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FA07A2" w:rsidP="00822A54">
      <w:pPr>
        <w:jc w:val="right"/>
        <w:rPr>
          <w:rFonts w:ascii="Arial" w:hAnsi="Arial" w:cs="Arial"/>
          <w:b/>
          <w:sz w:val="20"/>
          <w:szCs w:val="20"/>
        </w:rPr>
      </w:pPr>
      <w:r>
        <w:rPr>
          <w:rFonts w:ascii="Arial" w:hAnsi="Arial" w:cs="Arial"/>
          <w:b/>
          <w:sz w:val="20"/>
          <w:szCs w:val="20"/>
        </w:rPr>
        <w:t xml:space="preserve">09 ноября </w:t>
      </w:r>
      <w:r w:rsidR="00CA7EEE">
        <w:rPr>
          <w:rFonts w:ascii="Arial" w:hAnsi="Arial" w:cs="Arial"/>
          <w:b/>
          <w:sz w:val="20"/>
          <w:szCs w:val="20"/>
        </w:rPr>
        <w:t xml:space="preserve"> 2017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FA07A2">
        <w:rPr>
          <w:rFonts w:ascii="Arial" w:hAnsi="Arial" w:cs="Arial"/>
          <w:b/>
          <w:sz w:val="20"/>
          <w:szCs w:val="20"/>
        </w:rPr>
        <w:t>22 (169</w:t>
      </w:r>
      <w:r w:rsidR="0088149C">
        <w:rPr>
          <w:rFonts w:ascii="Arial" w:hAnsi="Arial" w:cs="Arial"/>
          <w:b/>
          <w:sz w:val="20"/>
          <w:szCs w:val="20"/>
        </w:rPr>
        <w:t>)</w:t>
      </w:r>
    </w:p>
    <w:p w:rsidR="0088149C" w:rsidRDefault="005C4022" w:rsidP="00822A54">
      <w:pPr>
        <w:jc w:val="center"/>
        <w:rPr>
          <w:b/>
          <w:i/>
          <w:sz w:val="44"/>
          <w:szCs w:val="44"/>
        </w:rPr>
      </w:pPr>
      <w:r w:rsidRPr="005C4022">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pt;height:32.2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Благодарненского муниципального района</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   Год издания 6-й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80190C" w:rsidRPr="0080190C" w:rsidTr="00FA07A2">
        <w:tc>
          <w:tcPr>
            <w:tcW w:w="394" w:type="dxa"/>
          </w:tcPr>
          <w:p w:rsidR="0080190C" w:rsidRPr="0080190C" w:rsidRDefault="00895A8C" w:rsidP="00C90311">
            <w:pPr>
              <w:spacing w:line="160" w:lineRule="exact"/>
              <w:rPr>
                <w:rFonts w:ascii="Arial" w:hAnsi="Arial" w:cs="Arial"/>
                <w:sz w:val="16"/>
                <w:szCs w:val="16"/>
              </w:rPr>
            </w:pPr>
            <w:r>
              <w:rPr>
                <w:rFonts w:ascii="Arial" w:hAnsi="Arial" w:cs="Arial"/>
                <w:sz w:val="16"/>
                <w:szCs w:val="16"/>
              </w:rPr>
              <w:lastRenderedPageBreak/>
              <w:t>1</w:t>
            </w:r>
          </w:p>
        </w:tc>
        <w:tc>
          <w:tcPr>
            <w:tcW w:w="3753" w:type="dxa"/>
          </w:tcPr>
          <w:p w:rsidR="00190B63" w:rsidRPr="0077292F" w:rsidRDefault="00996A07" w:rsidP="00D5040B">
            <w:pPr>
              <w:tabs>
                <w:tab w:val="left" w:pos="7230"/>
              </w:tabs>
              <w:jc w:val="both"/>
              <w:rPr>
                <w:rFonts w:ascii="Arial" w:hAnsi="Arial" w:cs="Arial"/>
                <w:sz w:val="12"/>
                <w:szCs w:val="12"/>
              </w:rPr>
            </w:pPr>
            <w:r>
              <w:rPr>
                <w:rFonts w:ascii="Arial" w:hAnsi="Arial" w:cs="Arial"/>
                <w:sz w:val="12"/>
                <w:szCs w:val="12"/>
              </w:rPr>
              <w:t>РЕШЕНИЕ</w:t>
            </w:r>
            <w:r w:rsidRPr="00996A07">
              <w:rPr>
                <w:rFonts w:ascii="Arial" w:hAnsi="Arial" w:cs="Arial"/>
                <w:color w:val="auto"/>
                <w:sz w:val="12"/>
                <w:szCs w:val="12"/>
              </w:rPr>
              <w:t>СОВЕТ</w:t>
            </w:r>
            <w:r>
              <w:rPr>
                <w:rFonts w:ascii="Arial" w:hAnsi="Arial" w:cs="Arial"/>
                <w:color w:val="auto"/>
                <w:sz w:val="12"/>
                <w:szCs w:val="12"/>
              </w:rPr>
              <w:t>А</w:t>
            </w:r>
            <w:r w:rsidRPr="00996A07">
              <w:rPr>
                <w:rFonts w:ascii="Arial" w:hAnsi="Arial" w:cs="Arial"/>
                <w:color w:val="auto"/>
                <w:sz w:val="12"/>
                <w:szCs w:val="12"/>
              </w:rPr>
              <w:t xml:space="preserve"> ДЕПУТАТОВ БЛАГОДАРНЕНСКОГО ГОРОДСКОГО ОКРУГА СТАРОПОЛЬСКОГО КРАЯ ПЕРВОГО СОЗЫВА</w:t>
            </w:r>
            <w:r w:rsidR="00D5040B">
              <w:rPr>
                <w:rFonts w:ascii="Arial" w:hAnsi="Arial" w:cs="Arial"/>
                <w:color w:val="auto"/>
                <w:sz w:val="12"/>
                <w:szCs w:val="12"/>
              </w:rPr>
              <w:t xml:space="preserve"> № 36 от 09 ноября 2017 года</w:t>
            </w:r>
          </w:p>
        </w:tc>
        <w:tc>
          <w:tcPr>
            <w:tcW w:w="673" w:type="dxa"/>
          </w:tcPr>
          <w:p w:rsidR="0080190C" w:rsidRPr="0080190C" w:rsidRDefault="0080190C" w:rsidP="00C90311">
            <w:pPr>
              <w:spacing w:line="160" w:lineRule="exact"/>
              <w:rPr>
                <w:rFonts w:ascii="Arial" w:hAnsi="Arial" w:cs="Arial"/>
                <w:sz w:val="16"/>
                <w:szCs w:val="16"/>
              </w:rPr>
            </w:pPr>
          </w:p>
        </w:tc>
      </w:tr>
      <w:tr w:rsidR="00CD394B" w:rsidRPr="0080190C" w:rsidTr="00FA07A2">
        <w:tc>
          <w:tcPr>
            <w:tcW w:w="394" w:type="dxa"/>
          </w:tcPr>
          <w:p w:rsidR="00CD394B" w:rsidRDefault="001465C4" w:rsidP="00C90311">
            <w:pPr>
              <w:spacing w:line="160" w:lineRule="exact"/>
              <w:rPr>
                <w:rFonts w:ascii="Arial" w:hAnsi="Arial" w:cs="Arial"/>
                <w:sz w:val="16"/>
                <w:szCs w:val="16"/>
              </w:rPr>
            </w:pPr>
            <w:r>
              <w:rPr>
                <w:rFonts w:ascii="Arial" w:hAnsi="Arial" w:cs="Arial"/>
                <w:sz w:val="16"/>
                <w:szCs w:val="16"/>
              </w:rPr>
              <w:t>2</w:t>
            </w:r>
          </w:p>
        </w:tc>
        <w:tc>
          <w:tcPr>
            <w:tcW w:w="3753" w:type="dxa"/>
          </w:tcPr>
          <w:p w:rsidR="00CD394B" w:rsidRPr="00190B63" w:rsidRDefault="001876D2" w:rsidP="001876D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ПРОЕКТ ПОСТАНОВЛЕНИЯ</w:t>
            </w:r>
            <w:r w:rsidR="00D5040B">
              <w:rPr>
                <w:rFonts w:ascii="Arial" w:hAnsi="Arial" w:cs="Arial"/>
                <w:sz w:val="12"/>
                <w:szCs w:val="12"/>
              </w:rPr>
              <w:t xml:space="preserve"> АДМИНИСТРАЦИИ БЛАГОДАРНЕНСКОГО МУНИЦИПАЛЬНОГО  РАЙ</w:t>
            </w:r>
            <w:r>
              <w:rPr>
                <w:rFonts w:ascii="Arial" w:hAnsi="Arial" w:cs="Arial"/>
                <w:sz w:val="12"/>
                <w:szCs w:val="12"/>
              </w:rPr>
              <w:t>ОНА СТАВРОПОЛЬСКОГО КРАЯ</w:t>
            </w:r>
          </w:p>
        </w:tc>
        <w:tc>
          <w:tcPr>
            <w:tcW w:w="673" w:type="dxa"/>
          </w:tcPr>
          <w:p w:rsidR="00CD394B" w:rsidRPr="0080190C" w:rsidRDefault="00CD394B" w:rsidP="00C90311">
            <w:pPr>
              <w:spacing w:line="160" w:lineRule="exact"/>
              <w:rPr>
                <w:rFonts w:ascii="Arial" w:hAnsi="Arial" w:cs="Arial"/>
                <w:sz w:val="16"/>
                <w:szCs w:val="16"/>
              </w:rPr>
            </w:pPr>
          </w:p>
        </w:tc>
      </w:tr>
      <w:tr w:rsidR="001876D2" w:rsidRPr="0080190C" w:rsidTr="00FA07A2">
        <w:tc>
          <w:tcPr>
            <w:tcW w:w="394" w:type="dxa"/>
          </w:tcPr>
          <w:p w:rsidR="001876D2" w:rsidRDefault="001876D2" w:rsidP="00C90311">
            <w:pPr>
              <w:spacing w:line="160" w:lineRule="exact"/>
              <w:rPr>
                <w:rFonts w:ascii="Arial" w:hAnsi="Arial" w:cs="Arial"/>
                <w:sz w:val="16"/>
                <w:szCs w:val="16"/>
              </w:rPr>
            </w:pPr>
            <w:r>
              <w:rPr>
                <w:rFonts w:ascii="Arial" w:hAnsi="Arial" w:cs="Arial"/>
                <w:sz w:val="16"/>
                <w:szCs w:val="16"/>
              </w:rPr>
              <w:t>3</w:t>
            </w:r>
          </w:p>
        </w:tc>
        <w:tc>
          <w:tcPr>
            <w:tcW w:w="3753" w:type="dxa"/>
          </w:tcPr>
          <w:p w:rsidR="001876D2" w:rsidRDefault="001876D2" w:rsidP="001605C1">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МУНИЦИПАЛЬНОГО  РАЙОНА СТАВРОПОЛЬСКОГО КРАЯ  №  752  от 07 ноября 2017 года</w:t>
            </w:r>
          </w:p>
        </w:tc>
        <w:tc>
          <w:tcPr>
            <w:tcW w:w="673" w:type="dxa"/>
          </w:tcPr>
          <w:p w:rsidR="001876D2" w:rsidRPr="0080190C" w:rsidRDefault="001876D2" w:rsidP="00C90311">
            <w:pPr>
              <w:spacing w:line="160" w:lineRule="exact"/>
              <w:rPr>
                <w:rFonts w:ascii="Arial" w:hAnsi="Arial" w:cs="Arial"/>
                <w:sz w:val="16"/>
                <w:szCs w:val="16"/>
              </w:rPr>
            </w:pPr>
          </w:p>
        </w:tc>
      </w:tr>
    </w:tbl>
    <w:p w:rsidR="00FA07A2" w:rsidRDefault="00FA07A2" w:rsidP="00C90311">
      <w:pPr>
        <w:widowControl w:val="0"/>
        <w:autoSpaceDE w:val="0"/>
        <w:autoSpaceDN w:val="0"/>
        <w:adjustRightInd w:val="0"/>
        <w:spacing w:line="160" w:lineRule="exact"/>
        <w:jc w:val="center"/>
        <w:rPr>
          <w:rFonts w:ascii="Arial" w:hAnsi="Arial" w:cs="Arial"/>
          <w:b/>
          <w:sz w:val="16"/>
          <w:szCs w:val="16"/>
        </w:rPr>
      </w:pPr>
    </w:p>
    <w:p w:rsidR="0079427B" w:rsidRDefault="0079427B" w:rsidP="00C90311">
      <w:pPr>
        <w:widowControl w:val="0"/>
        <w:autoSpaceDE w:val="0"/>
        <w:autoSpaceDN w:val="0"/>
        <w:adjustRightInd w:val="0"/>
        <w:spacing w:line="160" w:lineRule="exact"/>
        <w:jc w:val="center"/>
        <w:rPr>
          <w:rFonts w:ascii="Arial" w:hAnsi="Arial" w:cs="Arial"/>
          <w:b/>
          <w:sz w:val="16"/>
          <w:szCs w:val="16"/>
        </w:rPr>
      </w:pPr>
    </w:p>
    <w:p w:rsidR="00FA07A2" w:rsidRPr="00182C4B" w:rsidRDefault="00FA07A2" w:rsidP="00FA07A2">
      <w:pPr>
        <w:tabs>
          <w:tab w:val="left" w:pos="7230"/>
        </w:tabs>
        <w:jc w:val="center"/>
        <w:rPr>
          <w:rFonts w:ascii="Arial" w:hAnsi="Arial" w:cs="Arial"/>
          <w:color w:val="auto"/>
          <w:sz w:val="16"/>
          <w:szCs w:val="16"/>
        </w:rPr>
      </w:pPr>
      <w:r w:rsidRPr="00182C4B">
        <w:rPr>
          <w:rFonts w:ascii="Arial" w:hAnsi="Arial" w:cs="Arial"/>
          <w:color w:val="auto"/>
          <w:sz w:val="16"/>
          <w:szCs w:val="16"/>
        </w:rPr>
        <w:t>СОВЕТ ДЕПУТАТОВ БЛАГОДАРНЕНСКОГО ГОРОДСКОГО ОКРУГА СТАРОПОЛЬСКОГО КРАЯ ПЕРВОГО СОЗЫВА</w:t>
      </w:r>
    </w:p>
    <w:p w:rsidR="00FA07A2" w:rsidRPr="00182C4B" w:rsidRDefault="00FA07A2" w:rsidP="00FA07A2">
      <w:pPr>
        <w:tabs>
          <w:tab w:val="left" w:pos="7230"/>
        </w:tabs>
        <w:jc w:val="center"/>
        <w:rPr>
          <w:rFonts w:ascii="Arial" w:hAnsi="Arial" w:cs="Arial"/>
          <w:color w:val="auto"/>
          <w:sz w:val="16"/>
          <w:szCs w:val="16"/>
        </w:rPr>
      </w:pPr>
    </w:p>
    <w:p w:rsidR="00FA07A2" w:rsidRPr="00182C4B" w:rsidRDefault="00FA07A2" w:rsidP="00FA07A2">
      <w:pPr>
        <w:tabs>
          <w:tab w:val="left" w:pos="7230"/>
        </w:tabs>
        <w:jc w:val="center"/>
        <w:rPr>
          <w:rFonts w:ascii="Arial" w:hAnsi="Arial" w:cs="Arial"/>
          <w:color w:val="auto"/>
          <w:sz w:val="16"/>
          <w:szCs w:val="16"/>
        </w:rPr>
      </w:pPr>
      <w:r w:rsidRPr="00182C4B">
        <w:rPr>
          <w:rFonts w:ascii="Arial" w:hAnsi="Arial" w:cs="Arial"/>
          <w:color w:val="auto"/>
          <w:sz w:val="16"/>
          <w:szCs w:val="16"/>
        </w:rPr>
        <w:t>РЕШЕНИЕ</w:t>
      </w:r>
    </w:p>
    <w:p w:rsidR="00FA07A2" w:rsidRPr="00182C4B" w:rsidRDefault="00FA07A2" w:rsidP="00FA07A2">
      <w:pPr>
        <w:tabs>
          <w:tab w:val="left" w:pos="7230"/>
        </w:tabs>
        <w:jc w:val="both"/>
        <w:rPr>
          <w:rFonts w:ascii="Arial" w:hAnsi="Arial" w:cs="Arial"/>
          <w:b/>
          <w:color w:val="auto"/>
          <w:sz w:val="16"/>
          <w:szCs w:val="16"/>
        </w:rPr>
      </w:pPr>
    </w:p>
    <w:tbl>
      <w:tblPr>
        <w:tblW w:w="0" w:type="auto"/>
        <w:tblLook w:val="04A0"/>
      </w:tblPr>
      <w:tblGrid>
        <w:gridCol w:w="2075"/>
        <w:gridCol w:w="2115"/>
        <w:gridCol w:w="845"/>
      </w:tblGrid>
      <w:tr w:rsidR="00FA07A2" w:rsidRPr="00182C4B" w:rsidTr="0015630C">
        <w:tc>
          <w:tcPr>
            <w:tcW w:w="2093" w:type="dxa"/>
            <w:hideMark/>
          </w:tcPr>
          <w:p w:rsidR="00FA07A2" w:rsidRPr="00182C4B" w:rsidRDefault="00FA07A2" w:rsidP="0015630C">
            <w:pPr>
              <w:rPr>
                <w:rFonts w:ascii="Arial" w:hAnsi="Arial" w:cs="Arial"/>
                <w:sz w:val="16"/>
                <w:szCs w:val="16"/>
              </w:rPr>
            </w:pPr>
            <w:r w:rsidRPr="00182C4B">
              <w:rPr>
                <w:rFonts w:ascii="Arial" w:hAnsi="Arial" w:cs="Arial"/>
                <w:sz w:val="16"/>
                <w:szCs w:val="16"/>
              </w:rPr>
              <w:t xml:space="preserve">09 ноября 2017 </w:t>
            </w:r>
            <w:r>
              <w:rPr>
                <w:rFonts w:ascii="Arial" w:hAnsi="Arial" w:cs="Arial"/>
                <w:sz w:val="16"/>
                <w:szCs w:val="16"/>
              </w:rPr>
              <w:t xml:space="preserve"> года</w:t>
            </w:r>
          </w:p>
        </w:tc>
        <w:tc>
          <w:tcPr>
            <w:tcW w:w="2126" w:type="dxa"/>
            <w:hideMark/>
          </w:tcPr>
          <w:p w:rsidR="00FA07A2" w:rsidRPr="00182C4B" w:rsidRDefault="00FA07A2" w:rsidP="0015630C">
            <w:pPr>
              <w:rPr>
                <w:rFonts w:ascii="Arial" w:hAnsi="Arial" w:cs="Arial"/>
                <w:sz w:val="16"/>
                <w:szCs w:val="16"/>
              </w:rPr>
            </w:pPr>
            <w:r w:rsidRPr="00182C4B">
              <w:rPr>
                <w:rFonts w:ascii="Arial" w:hAnsi="Arial" w:cs="Arial"/>
                <w:sz w:val="16"/>
                <w:szCs w:val="16"/>
              </w:rPr>
              <w:t>г</w:t>
            </w:r>
            <w:proofErr w:type="gramStart"/>
            <w:r w:rsidRPr="00182C4B">
              <w:rPr>
                <w:rFonts w:ascii="Arial" w:hAnsi="Arial" w:cs="Arial"/>
                <w:sz w:val="16"/>
                <w:szCs w:val="16"/>
              </w:rPr>
              <w:t>.Б</w:t>
            </w:r>
            <w:proofErr w:type="gramEnd"/>
            <w:r w:rsidRPr="00182C4B">
              <w:rPr>
                <w:rFonts w:ascii="Arial" w:hAnsi="Arial" w:cs="Arial"/>
                <w:sz w:val="16"/>
                <w:szCs w:val="16"/>
              </w:rPr>
              <w:t>лагодарный</w:t>
            </w:r>
          </w:p>
        </w:tc>
        <w:tc>
          <w:tcPr>
            <w:tcW w:w="851" w:type="dxa"/>
            <w:hideMark/>
          </w:tcPr>
          <w:p w:rsidR="00FA07A2" w:rsidRPr="00182C4B" w:rsidRDefault="00FA07A2" w:rsidP="0015630C">
            <w:pPr>
              <w:rPr>
                <w:rFonts w:ascii="Arial" w:hAnsi="Arial" w:cs="Arial"/>
                <w:sz w:val="16"/>
                <w:szCs w:val="16"/>
              </w:rPr>
            </w:pPr>
            <w:r w:rsidRPr="00182C4B">
              <w:rPr>
                <w:rFonts w:ascii="Arial" w:hAnsi="Arial" w:cs="Arial"/>
                <w:sz w:val="16"/>
                <w:szCs w:val="16"/>
              </w:rPr>
              <w:t xml:space="preserve"> № 3</w:t>
            </w:r>
            <w:r w:rsidR="002422FA">
              <w:rPr>
                <w:rFonts w:ascii="Arial" w:hAnsi="Arial" w:cs="Arial"/>
                <w:sz w:val="16"/>
                <w:szCs w:val="16"/>
              </w:rPr>
              <w:t>6</w:t>
            </w:r>
          </w:p>
        </w:tc>
      </w:tr>
    </w:tbl>
    <w:p w:rsidR="00FA07A2" w:rsidRDefault="00FA07A2" w:rsidP="00FA07A2">
      <w:pPr>
        <w:tabs>
          <w:tab w:val="left" w:pos="7230"/>
        </w:tabs>
        <w:jc w:val="both"/>
        <w:rPr>
          <w:rFonts w:ascii="Arial" w:hAnsi="Arial" w:cs="Arial"/>
          <w:b/>
          <w:color w:val="auto"/>
          <w:sz w:val="16"/>
          <w:szCs w:val="16"/>
        </w:rPr>
      </w:pPr>
    </w:p>
    <w:p w:rsidR="00FA07A2" w:rsidRPr="00182C4B" w:rsidRDefault="00FA07A2" w:rsidP="00FA07A2">
      <w:pPr>
        <w:jc w:val="both"/>
        <w:rPr>
          <w:rFonts w:ascii="Arial" w:hAnsi="Arial" w:cs="Arial"/>
          <w:sz w:val="16"/>
          <w:szCs w:val="16"/>
        </w:rPr>
      </w:pPr>
      <w:proofErr w:type="gramStart"/>
      <w:r w:rsidRPr="00182C4B">
        <w:rPr>
          <w:rFonts w:ascii="Arial" w:eastAsia="Calibri" w:hAnsi="Arial" w:cs="Arial"/>
          <w:sz w:val="16"/>
          <w:szCs w:val="16"/>
          <w:lang w:eastAsia="en-US"/>
        </w:rPr>
        <w:t>О налогообложении в виде единого налога на вмененный доход для отдельных видов деятельности на территории</w:t>
      </w:r>
      <w:proofErr w:type="gramEnd"/>
      <w:r w:rsidRPr="00182C4B">
        <w:rPr>
          <w:rFonts w:ascii="Arial" w:eastAsia="Calibri" w:hAnsi="Arial" w:cs="Arial"/>
          <w:sz w:val="16"/>
          <w:szCs w:val="16"/>
          <w:lang w:eastAsia="en-US"/>
        </w:rPr>
        <w:t xml:space="preserve"> Благодарненского городского округа Ставропольского края</w:t>
      </w:r>
    </w:p>
    <w:p w:rsidR="00FA07A2" w:rsidRDefault="00FA07A2" w:rsidP="00FA07A2">
      <w:pPr>
        <w:tabs>
          <w:tab w:val="left" w:pos="7230"/>
        </w:tabs>
        <w:ind w:firstLine="426"/>
        <w:jc w:val="both"/>
        <w:rPr>
          <w:rFonts w:ascii="Arial" w:hAnsi="Arial" w:cs="Arial"/>
          <w:color w:val="auto"/>
          <w:sz w:val="16"/>
          <w:szCs w:val="16"/>
        </w:rPr>
      </w:pPr>
    </w:p>
    <w:p w:rsidR="00FA07A2" w:rsidRPr="00182C4B" w:rsidRDefault="00FA07A2" w:rsidP="0079427B">
      <w:pPr>
        <w:tabs>
          <w:tab w:val="left" w:pos="7230"/>
        </w:tabs>
        <w:ind w:firstLine="284"/>
        <w:jc w:val="both"/>
        <w:rPr>
          <w:rFonts w:ascii="Arial" w:hAnsi="Arial" w:cs="Arial"/>
          <w:color w:val="auto"/>
          <w:sz w:val="16"/>
          <w:szCs w:val="16"/>
        </w:rPr>
      </w:pPr>
      <w:r w:rsidRPr="00182C4B">
        <w:rPr>
          <w:rFonts w:ascii="Arial" w:hAnsi="Arial" w:cs="Arial"/>
          <w:color w:val="auto"/>
          <w:sz w:val="16"/>
          <w:szCs w:val="16"/>
        </w:rPr>
        <w:t xml:space="preserve">В соответствии со статьей 64 Бюджетного кодекса Российской Федерации, главой 26.3 Налогового </w:t>
      </w:r>
      <w:hyperlink r:id="rId11" w:history="1">
        <w:proofErr w:type="gramStart"/>
        <w:r w:rsidRPr="00182C4B">
          <w:rPr>
            <w:rStyle w:val="af0"/>
            <w:rFonts w:ascii="Arial" w:hAnsi="Arial" w:cs="Arial"/>
            <w:sz w:val="16"/>
            <w:szCs w:val="16"/>
            <w:u w:val="none"/>
          </w:rPr>
          <w:t>кодекс</w:t>
        </w:r>
        <w:proofErr w:type="gramEnd"/>
      </w:hyperlink>
      <w:r w:rsidRPr="00182C4B">
        <w:rPr>
          <w:rFonts w:ascii="Arial" w:hAnsi="Arial" w:cs="Arial"/>
          <w:color w:val="auto"/>
          <w:sz w:val="16"/>
          <w:szCs w:val="16"/>
        </w:rPr>
        <w:t xml:space="preserve">а Российской Федерации, Федеральным </w:t>
      </w:r>
      <w:hyperlink r:id="rId12" w:history="1">
        <w:r w:rsidRPr="00182C4B">
          <w:rPr>
            <w:rStyle w:val="af0"/>
            <w:rFonts w:ascii="Arial" w:hAnsi="Arial" w:cs="Arial"/>
            <w:sz w:val="16"/>
            <w:szCs w:val="16"/>
            <w:u w:val="none"/>
          </w:rPr>
          <w:t>законом</w:t>
        </w:r>
      </w:hyperlink>
      <w:r w:rsidRPr="00182C4B">
        <w:rPr>
          <w:rFonts w:ascii="Arial" w:hAnsi="Arial" w:cs="Arial"/>
          <w:color w:val="auto"/>
          <w:sz w:val="16"/>
          <w:szCs w:val="16"/>
        </w:rPr>
        <w:t xml:space="preserve"> от 06 октября 2003 года № 131-ФЗ "Об общих принципах организации местного самоуправления в Российской Федерации", Совет депутатов Благодарненского городского округа Ставропольского края </w:t>
      </w:r>
    </w:p>
    <w:p w:rsidR="00FA07A2" w:rsidRPr="00182C4B" w:rsidRDefault="00FA07A2" w:rsidP="0079427B">
      <w:pPr>
        <w:tabs>
          <w:tab w:val="left" w:pos="7230"/>
        </w:tabs>
        <w:ind w:firstLine="284"/>
        <w:jc w:val="both"/>
        <w:rPr>
          <w:rFonts w:ascii="Arial" w:hAnsi="Arial" w:cs="Arial"/>
          <w:color w:val="auto"/>
          <w:sz w:val="16"/>
          <w:szCs w:val="16"/>
        </w:rPr>
      </w:pPr>
    </w:p>
    <w:p w:rsidR="00FA07A2" w:rsidRPr="00182C4B" w:rsidRDefault="00FA07A2" w:rsidP="0079427B">
      <w:pPr>
        <w:tabs>
          <w:tab w:val="left" w:pos="7230"/>
        </w:tabs>
        <w:ind w:firstLine="284"/>
        <w:jc w:val="both"/>
        <w:rPr>
          <w:rFonts w:ascii="Arial" w:hAnsi="Arial" w:cs="Arial"/>
          <w:color w:val="auto"/>
          <w:sz w:val="16"/>
          <w:szCs w:val="16"/>
        </w:rPr>
      </w:pPr>
      <w:r w:rsidRPr="00182C4B">
        <w:rPr>
          <w:rFonts w:ascii="Arial" w:hAnsi="Arial" w:cs="Arial"/>
          <w:color w:val="auto"/>
          <w:sz w:val="16"/>
          <w:szCs w:val="16"/>
        </w:rPr>
        <w:t>РЕШИЛ:</w:t>
      </w:r>
    </w:p>
    <w:p w:rsidR="0079427B" w:rsidRDefault="0079427B" w:rsidP="0079427B">
      <w:pPr>
        <w:tabs>
          <w:tab w:val="left" w:pos="7230"/>
        </w:tabs>
        <w:ind w:firstLine="284"/>
        <w:jc w:val="both"/>
        <w:rPr>
          <w:rFonts w:ascii="Arial" w:hAnsi="Arial" w:cs="Arial"/>
          <w:color w:val="auto"/>
          <w:sz w:val="16"/>
          <w:szCs w:val="16"/>
        </w:rPr>
      </w:pPr>
    </w:p>
    <w:p w:rsidR="00FA07A2" w:rsidRPr="00182C4B" w:rsidRDefault="00FA07A2" w:rsidP="0079427B">
      <w:pPr>
        <w:tabs>
          <w:tab w:val="left" w:pos="7230"/>
        </w:tabs>
        <w:ind w:firstLine="284"/>
        <w:jc w:val="both"/>
        <w:rPr>
          <w:rFonts w:ascii="Arial" w:hAnsi="Arial" w:cs="Arial"/>
          <w:color w:val="auto"/>
          <w:sz w:val="16"/>
          <w:szCs w:val="16"/>
        </w:rPr>
      </w:pPr>
      <w:r w:rsidRPr="00182C4B">
        <w:rPr>
          <w:rFonts w:ascii="Arial" w:hAnsi="Arial" w:cs="Arial"/>
          <w:color w:val="auto"/>
          <w:sz w:val="16"/>
          <w:szCs w:val="16"/>
        </w:rPr>
        <w:t>1. Ввести с 1 января  2018  года на территории Благодарненского городского округа систему налогообложения в виде единого налога на вмененный доход для следующих видов деятельности:</w:t>
      </w:r>
    </w:p>
    <w:p w:rsidR="00FA07A2" w:rsidRPr="00182C4B" w:rsidRDefault="00FA07A2" w:rsidP="0079427B">
      <w:pPr>
        <w:tabs>
          <w:tab w:val="left" w:pos="7230"/>
        </w:tabs>
        <w:ind w:firstLine="284"/>
        <w:jc w:val="both"/>
        <w:rPr>
          <w:rFonts w:ascii="Arial" w:hAnsi="Arial" w:cs="Arial"/>
          <w:color w:val="auto"/>
          <w:sz w:val="16"/>
          <w:szCs w:val="16"/>
        </w:rPr>
      </w:pPr>
      <w:r w:rsidRPr="00182C4B">
        <w:rPr>
          <w:rFonts w:ascii="Arial" w:hAnsi="Arial" w:cs="Arial"/>
          <w:color w:val="auto"/>
          <w:sz w:val="16"/>
          <w:szCs w:val="16"/>
        </w:rPr>
        <w:t xml:space="preserve">1) оказание бытовых услуг. </w:t>
      </w:r>
      <w:hyperlink r:id="rId13" w:history="1">
        <w:r w:rsidRPr="00182C4B">
          <w:rPr>
            <w:rStyle w:val="af0"/>
            <w:rFonts w:ascii="Arial" w:hAnsi="Arial" w:cs="Arial"/>
            <w:sz w:val="16"/>
            <w:szCs w:val="16"/>
            <w:u w:val="none"/>
          </w:rPr>
          <w:t>Коды</w:t>
        </w:r>
      </w:hyperlink>
      <w:r w:rsidRPr="00182C4B">
        <w:rPr>
          <w:rFonts w:ascii="Arial" w:hAnsi="Arial" w:cs="Arial"/>
          <w:color w:val="auto"/>
          <w:sz w:val="16"/>
          <w:szCs w:val="16"/>
        </w:rPr>
        <w:t xml:space="preserve"> видов деятельности в соответствии с Общероссийским </w:t>
      </w:r>
      <w:hyperlink r:id="rId14" w:history="1">
        <w:r w:rsidRPr="00182C4B">
          <w:rPr>
            <w:rStyle w:val="af0"/>
            <w:rFonts w:ascii="Arial" w:hAnsi="Arial" w:cs="Arial"/>
            <w:sz w:val="16"/>
            <w:szCs w:val="16"/>
            <w:u w:val="none"/>
          </w:rPr>
          <w:t>классификатором</w:t>
        </w:r>
      </w:hyperlink>
      <w:r w:rsidRPr="00182C4B">
        <w:rPr>
          <w:rFonts w:ascii="Arial" w:hAnsi="Arial" w:cs="Arial"/>
          <w:color w:val="auto"/>
          <w:sz w:val="16"/>
          <w:szCs w:val="16"/>
        </w:rPr>
        <w:t xml:space="preserve"> видов экономической деятельности и </w:t>
      </w:r>
      <w:hyperlink r:id="rId15" w:history="1">
        <w:r w:rsidRPr="00182C4B">
          <w:rPr>
            <w:rStyle w:val="af0"/>
            <w:rFonts w:ascii="Arial" w:hAnsi="Arial" w:cs="Arial"/>
            <w:sz w:val="16"/>
            <w:szCs w:val="16"/>
            <w:u w:val="none"/>
          </w:rPr>
          <w:t>коды</w:t>
        </w:r>
      </w:hyperlink>
      <w:r w:rsidRPr="00182C4B">
        <w:rPr>
          <w:rFonts w:ascii="Arial" w:hAnsi="Arial" w:cs="Arial"/>
          <w:color w:val="auto"/>
          <w:sz w:val="16"/>
          <w:szCs w:val="16"/>
        </w:rPr>
        <w:t xml:space="preserve"> услуг в соответствии с Общероссийским </w:t>
      </w:r>
      <w:hyperlink r:id="rId16" w:history="1">
        <w:r w:rsidRPr="00182C4B">
          <w:rPr>
            <w:rStyle w:val="af0"/>
            <w:rFonts w:ascii="Arial" w:hAnsi="Arial" w:cs="Arial"/>
            <w:sz w:val="16"/>
            <w:szCs w:val="16"/>
            <w:u w:val="none"/>
          </w:rPr>
          <w:t>классификатором</w:t>
        </w:r>
      </w:hyperlink>
      <w:r w:rsidRPr="00182C4B">
        <w:rPr>
          <w:rFonts w:ascii="Arial" w:hAnsi="Arial" w:cs="Arial"/>
          <w:color w:val="auto"/>
          <w:sz w:val="16"/>
          <w:szCs w:val="16"/>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FA07A2" w:rsidRPr="00182C4B" w:rsidRDefault="00FA07A2" w:rsidP="0079427B">
      <w:pPr>
        <w:tabs>
          <w:tab w:val="left" w:pos="7230"/>
        </w:tabs>
        <w:ind w:firstLine="284"/>
        <w:jc w:val="both"/>
        <w:rPr>
          <w:rFonts w:ascii="Arial" w:hAnsi="Arial" w:cs="Arial"/>
          <w:color w:val="auto"/>
          <w:sz w:val="16"/>
          <w:szCs w:val="16"/>
        </w:rPr>
      </w:pPr>
      <w:r w:rsidRPr="00182C4B">
        <w:rPr>
          <w:rFonts w:ascii="Arial" w:hAnsi="Arial" w:cs="Arial"/>
          <w:color w:val="auto"/>
          <w:sz w:val="16"/>
          <w:szCs w:val="16"/>
        </w:rPr>
        <w:t>2) оказание ветеринарных услуг;</w:t>
      </w:r>
    </w:p>
    <w:p w:rsidR="00FA07A2" w:rsidRPr="00182C4B" w:rsidRDefault="00FA07A2" w:rsidP="0079427B">
      <w:pPr>
        <w:tabs>
          <w:tab w:val="left" w:pos="7230"/>
        </w:tabs>
        <w:ind w:firstLine="284"/>
        <w:jc w:val="both"/>
        <w:rPr>
          <w:rFonts w:ascii="Arial" w:hAnsi="Arial" w:cs="Arial"/>
          <w:color w:val="auto"/>
          <w:sz w:val="16"/>
          <w:szCs w:val="16"/>
        </w:rPr>
      </w:pPr>
      <w:r w:rsidRPr="00182C4B">
        <w:rPr>
          <w:rFonts w:ascii="Arial" w:hAnsi="Arial" w:cs="Arial"/>
          <w:color w:val="auto"/>
          <w:sz w:val="16"/>
          <w:szCs w:val="16"/>
        </w:rPr>
        <w:t>3) оказание услуг по ремонту, техническому обслуживанию и мойке автомототранспортных средств;</w:t>
      </w:r>
    </w:p>
    <w:p w:rsidR="00FA07A2" w:rsidRPr="00182C4B" w:rsidRDefault="00FA07A2" w:rsidP="0079427B">
      <w:pPr>
        <w:tabs>
          <w:tab w:val="left" w:pos="7230"/>
        </w:tabs>
        <w:ind w:firstLine="284"/>
        <w:jc w:val="both"/>
        <w:rPr>
          <w:rFonts w:ascii="Arial" w:hAnsi="Arial" w:cs="Arial"/>
          <w:color w:val="auto"/>
          <w:sz w:val="16"/>
          <w:szCs w:val="16"/>
        </w:rPr>
      </w:pPr>
      <w:r w:rsidRPr="00182C4B">
        <w:rPr>
          <w:rFonts w:ascii="Arial" w:hAnsi="Arial" w:cs="Arial"/>
          <w:color w:val="auto"/>
          <w:sz w:val="16"/>
          <w:szCs w:val="16"/>
        </w:rPr>
        <w:t xml:space="preserve">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w:t>
      </w:r>
      <w:hyperlink r:id="rId17" w:history="1">
        <w:r w:rsidRPr="00182C4B">
          <w:rPr>
            <w:rStyle w:val="af0"/>
            <w:rFonts w:ascii="Arial" w:hAnsi="Arial" w:cs="Arial"/>
            <w:sz w:val="16"/>
            <w:szCs w:val="16"/>
            <w:u w:val="none"/>
          </w:rPr>
          <w:t>платных стоянках</w:t>
        </w:r>
      </w:hyperlink>
      <w:r w:rsidRPr="00182C4B">
        <w:rPr>
          <w:rFonts w:ascii="Arial" w:hAnsi="Arial" w:cs="Arial"/>
          <w:color w:val="auto"/>
          <w:sz w:val="16"/>
          <w:szCs w:val="16"/>
        </w:rPr>
        <w:t xml:space="preserve"> (за исключением штрафных автостоянок);</w:t>
      </w:r>
    </w:p>
    <w:p w:rsidR="00FA07A2" w:rsidRPr="00182C4B" w:rsidRDefault="00FA07A2" w:rsidP="0079427B">
      <w:pPr>
        <w:tabs>
          <w:tab w:val="left" w:pos="7230"/>
        </w:tabs>
        <w:ind w:firstLine="284"/>
        <w:jc w:val="both"/>
        <w:rPr>
          <w:rFonts w:ascii="Arial" w:hAnsi="Arial" w:cs="Arial"/>
          <w:color w:val="auto"/>
          <w:sz w:val="16"/>
          <w:szCs w:val="16"/>
        </w:rPr>
      </w:pPr>
      <w:r w:rsidRPr="00182C4B">
        <w:rPr>
          <w:rFonts w:ascii="Arial" w:hAnsi="Arial" w:cs="Arial"/>
          <w:color w:val="auto"/>
          <w:sz w:val="16"/>
          <w:szCs w:val="16"/>
        </w:rPr>
        <w:t>5) оказ</w:t>
      </w:r>
      <w:r w:rsidR="001605C1">
        <w:rPr>
          <w:rFonts w:ascii="Arial" w:hAnsi="Arial" w:cs="Arial"/>
          <w:color w:val="auto"/>
          <w:sz w:val="16"/>
          <w:szCs w:val="16"/>
        </w:rPr>
        <w:t>ание</w:t>
      </w:r>
      <w:r w:rsidRPr="00182C4B">
        <w:rPr>
          <w:rFonts w:ascii="Arial" w:hAnsi="Arial" w:cs="Arial"/>
          <w:color w:val="auto"/>
          <w:sz w:val="16"/>
          <w:szCs w:val="16"/>
        </w:rPr>
        <w:t xml:space="preserve">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FA07A2" w:rsidRPr="00182C4B" w:rsidRDefault="00FA07A2" w:rsidP="0079427B">
      <w:pPr>
        <w:tabs>
          <w:tab w:val="left" w:pos="7230"/>
        </w:tabs>
        <w:ind w:firstLine="284"/>
        <w:jc w:val="both"/>
        <w:rPr>
          <w:rFonts w:ascii="Arial" w:hAnsi="Arial" w:cs="Arial"/>
          <w:color w:val="auto"/>
          <w:sz w:val="16"/>
          <w:szCs w:val="16"/>
        </w:rPr>
      </w:pPr>
      <w:r w:rsidRPr="00182C4B">
        <w:rPr>
          <w:rFonts w:ascii="Arial" w:hAnsi="Arial" w:cs="Arial"/>
          <w:color w:val="auto"/>
          <w:sz w:val="16"/>
          <w:szCs w:val="16"/>
        </w:rPr>
        <w:t xml:space="preserve">6) </w:t>
      </w:r>
      <w:hyperlink r:id="rId18" w:history="1">
        <w:r w:rsidRPr="00182C4B">
          <w:rPr>
            <w:rStyle w:val="af0"/>
            <w:rFonts w:ascii="Arial" w:hAnsi="Arial" w:cs="Arial"/>
            <w:sz w:val="16"/>
            <w:szCs w:val="16"/>
            <w:u w:val="none"/>
          </w:rPr>
          <w:t>розничная</w:t>
        </w:r>
      </w:hyperlink>
      <w:r w:rsidRPr="00182C4B">
        <w:rPr>
          <w:rFonts w:ascii="Arial" w:hAnsi="Arial" w:cs="Arial"/>
          <w:color w:val="auto"/>
          <w:sz w:val="16"/>
          <w:szCs w:val="16"/>
        </w:rPr>
        <w:t xml:space="preserve"> торговля, осуществляемая через </w:t>
      </w:r>
      <w:hyperlink r:id="rId19" w:history="1">
        <w:r w:rsidRPr="00182C4B">
          <w:rPr>
            <w:rStyle w:val="af0"/>
            <w:rFonts w:ascii="Arial" w:hAnsi="Arial" w:cs="Arial"/>
            <w:sz w:val="16"/>
            <w:szCs w:val="16"/>
            <w:u w:val="none"/>
          </w:rPr>
          <w:t>магазины</w:t>
        </w:r>
      </w:hyperlink>
      <w:r w:rsidRPr="00182C4B">
        <w:rPr>
          <w:rFonts w:ascii="Arial" w:hAnsi="Arial" w:cs="Arial"/>
          <w:color w:val="auto"/>
          <w:sz w:val="16"/>
          <w:szCs w:val="16"/>
        </w:rPr>
        <w:t xml:space="preserve"> и </w:t>
      </w:r>
      <w:hyperlink r:id="rId20" w:history="1">
        <w:r w:rsidRPr="00182C4B">
          <w:rPr>
            <w:rStyle w:val="af0"/>
            <w:rFonts w:ascii="Arial" w:hAnsi="Arial" w:cs="Arial"/>
            <w:sz w:val="16"/>
            <w:szCs w:val="16"/>
            <w:u w:val="none"/>
          </w:rPr>
          <w:t>павильоны</w:t>
        </w:r>
      </w:hyperlink>
      <w:r w:rsidRPr="00182C4B">
        <w:rPr>
          <w:rFonts w:ascii="Arial" w:hAnsi="Arial" w:cs="Arial"/>
          <w:color w:val="auto"/>
          <w:sz w:val="16"/>
          <w:szCs w:val="16"/>
        </w:rPr>
        <w:t xml:space="preserve"> с </w:t>
      </w:r>
      <w:hyperlink r:id="rId21" w:history="1">
        <w:r w:rsidRPr="00182C4B">
          <w:rPr>
            <w:rStyle w:val="af0"/>
            <w:rFonts w:ascii="Arial" w:hAnsi="Arial" w:cs="Arial"/>
            <w:sz w:val="16"/>
            <w:szCs w:val="16"/>
            <w:u w:val="none"/>
          </w:rPr>
          <w:t>площадью торгового зала</w:t>
        </w:r>
      </w:hyperlink>
      <w:r w:rsidRPr="00182C4B">
        <w:rPr>
          <w:rFonts w:ascii="Arial" w:hAnsi="Arial" w:cs="Arial"/>
          <w:color w:val="auto"/>
          <w:sz w:val="16"/>
          <w:szCs w:val="16"/>
        </w:rPr>
        <w:t xml:space="preserve"> не более 150 квадратных метров по каждому объекту организации торговли;</w:t>
      </w:r>
    </w:p>
    <w:p w:rsidR="00FA07A2" w:rsidRPr="00182C4B" w:rsidRDefault="00FA07A2" w:rsidP="0079427B">
      <w:pPr>
        <w:tabs>
          <w:tab w:val="left" w:pos="7230"/>
        </w:tabs>
        <w:ind w:firstLine="284"/>
        <w:jc w:val="both"/>
        <w:rPr>
          <w:rFonts w:ascii="Arial" w:hAnsi="Arial" w:cs="Arial"/>
          <w:color w:val="auto"/>
          <w:sz w:val="16"/>
          <w:szCs w:val="16"/>
        </w:rPr>
      </w:pPr>
      <w:r w:rsidRPr="00182C4B">
        <w:rPr>
          <w:rFonts w:ascii="Arial" w:hAnsi="Arial" w:cs="Arial"/>
          <w:color w:val="auto"/>
          <w:sz w:val="16"/>
          <w:szCs w:val="16"/>
        </w:rPr>
        <w:lastRenderedPageBreak/>
        <w:t xml:space="preserve">7) </w:t>
      </w:r>
      <w:hyperlink r:id="rId22" w:history="1">
        <w:r w:rsidRPr="00182C4B">
          <w:rPr>
            <w:rStyle w:val="af0"/>
            <w:rFonts w:ascii="Arial" w:hAnsi="Arial" w:cs="Arial"/>
            <w:sz w:val="16"/>
            <w:szCs w:val="16"/>
            <w:u w:val="none"/>
          </w:rPr>
          <w:t>розничная</w:t>
        </w:r>
      </w:hyperlink>
      <w:r w:rsidRPr="00182C4B">
        <w:rPr>
          <w:rFonts w:ascii="Arial" w:hAnsi="Arial" w:cs="Arial"/>
          <w:color w:val="auto"/>
          <w:sz w:val="16"/>
          <w:szCs w:val="16"/>
        </w:rPr>
        <w:t xml:space="preserve"> торговля, осуществляемая через объекты </w:t>
      </w:r>
      <w:hyperlink r:id="rId23" w:history="1">
        <w:r w:rsidRPr="00182C4B">
          <w:rPr>
            <w:rStyle w:val="af0"/>
            <w:rFonts w:ascii="Arial" w:hAnsi="Arial" w:cs="Arial"/>
            <w:sz w:val="16"/>
            <w:szCs w:val="16"/>
            <w:u w:val="none"/>
          </w:rPr>
          <w:t>стационарной торговой сети, не имеющей торговых залов</w:t>
        </w:r>
      </w:hyperlink>
      <w:r w:rsidRPr="00182C4B">
        <w:rPr>
          <w:rFonts w:ascii="Arial" w:hAnsi="Arial" w:cs="Arial"/>
          <w:color w:val="auto"/>
          <w:sz w:val="16"/>
          <w:szCs w:val="16"/>
        </w:rPr>
        <w:t xml:space="preserve">, а также объекты </w:t>
      </w:r>
      <w:hyperlink r:id="rId24" w:history="1">
        <w:r w:rsidRPr="00182C4B">
          <w:rPr>
            <w:rStyle w:val="af0"/>
            <w:rFonts w:ascii="Arial" w:hAnsi="Arial" w:cs="Arial"/>
            <w:sz w:val="16"/>
            <w:szCs w:val="16"/>
            <w:u w:val="none"/>
          </w:rPr>
          <w:t>нестационарной торговой сети</w:t>
        </w:r>
      </w:hyperlink>
      <w:r w:rsidRPr="00182C4B">
        <w:rPr>
          <w:rFonts w:ascii="Arial" w:hAnsi="Arial" w:cs="Arial"/>
          <w:color w:val="auto"/>
          <w:sz w:val="16"/>
          <w:szCs w:val="16"/>
        </w:rPr>
        <w:t>;</w:t>
      </w:r>
    </w:p>
    <w:p w:rsidR="00FA07A2" w:rsidRPr="00182C4B" w:rsidRDefault="00FA07A2" w:rsidP="0079427B">
      <w:pPr>
        <w:tabs>
          <w:tab w:val="left" w:pos="7230"/>
        </w:tabs>
        <w:ind w:firstLine="284"/>
        <w:jc w:val="both"/>
        <w:rPr>
          <w:rFonts w:ascii="Arial" w:hAnsi="Arial" w:cs="Arial"/>
          <w:color w:val="auto"/>
          <w:sz w:val="16"/>
          <w:szCs w:val="16"/>
        </w:rPr>
      </w:pPr>
      <w:r w:rsidRPr="00182C4B">
        <w:rPr>
          <w:rFonts w:ascii="Arial" w:hAnsi="Arial" w:cs="Arial"/>
          <w:color w:val="auto"/>
          <w:sz w:val="16"/>
          <w:szCs w:val="16"/>
        </w:rPr>
        <w:t xml:space="preserve">8) оказание </w:t>
      </w:r>
      <w:hyperlink r:id="rId25" w:history="1">
        <w:r w:rsidRPr="00182C4B">
          <w:rPr>
            <w:rStyle w:val="af0"/>
            <w:rFonts w:ascii="Arial" w:hAnsi="Arial" w:cs="Arial"/>
            <w:sz w:val="16"/>
            <w:szCs w:val="16"/>
            <w:u w:val="none"/>
          </w:rPr>
          <w:t>услуг общественного питания</w:t>
        </w:r>
      </w:hyperlink>
      <w:r w:rsidRPr="00182C4B">
        <w:rPr>
          <w:rFonts w:ascii="Arial" w:hAnsi="Arial" w:cs="Arial"/>
          <w:color w:val="auto"/>
          <w:sz w:val="16"/>
          <w:szCs w:val="16"/>
        </w:rPr>
        <w:t xml:space="preserve">, осуществляемых через объекты организации общественного питания с </w:t>
      </w:r>
      <w:hyperlink r:id="rId26" w:history="1">
        <w:r w:rsidRPr="00182C4B">
          <w:rPr>
            <w:rStyle w:val="af0"/>
            <w:rFonts w:ascii="Arial" w:hAnsi="Arial" w:cs="Arial"/>
            <w:sz w:val="16"/>
            <w:szCs w:val="16"/>
            <w:u w:val="none"/>
          </w:rPr>
          <w:t>площадью зала обслуживания посетителей</w:t>
        </w:r>
      </w:hyperlink>
      <w:r w:rsidRPr="00182C4B">
        <w:rPr>
          <w:rFonts w:ascii="Arial" w:hAnsi="Arial" w:cs="Arial"/>
          <w:color w:val="auto"/>
          <w:sz w:val="16"/>
          <w:szCs w:val="16"/>
        </w:rPr>
        <w:t xml:space="preserve"> не более 150 квадратных метров по каждому объекту организации общественного питания; </w:t>
      </w:r>
    </w:p>
    <w:p w:rsidR="00FA07A2" w:rsidRPr="00182C4B" w:rsidRDefault="00FA07A2" w:rsidP="0079427B">
      <w:pPr>
        <w:tabs>
          <w:tab w:val="left" w:pos="7230"/>
        </w:tabs>
        <w:ind w:firstLine="284"/>
        <w:jc w:val="both"/>
        <w:rPr>
          <w:rFonts w:ascii="Arial" w:hAnsi="Arial" w:cs="Arial"/>
          <w:color w:val="auto"/>
          <w:sz w:val="16"/>
          <w:szCs w:val="16"/>
        </w:rPr>
      </w:pPr>
      <w:r w:rsidRPr="00182C4B">
        <w:rPr>
          <w:rFonts w:ascii="Arial" w:hAnsi="Arial" w:cs="Arial"/>
          <w:color w:val="auto"/>
          <w:sz w:val="16"/>
          <w:szCs w:val="16"/>
        </w:rPr>
        <w:t xml:space="preserve">9) оказание услуг общественного питания, осуществляемых через объекты организации общественного питания, </w:t>
      </w:r>
      <w:hyperlink r:id="rId27" w:history="1">
        <w:r w:rsidRPr="00182C4B">
          <w:rPr>
            <w:rStyle w:val="af0"/>
            <w:rFonts w:ascii="Arial" w:hAnsi="Arial" w:cs="Arial"/>
            <w:sz w:val="16"/>
            <w:szCs w:val="16"/>
            <w:u w:val="none"/>
          </w:rPr>
          <w:t>не имеющие зала обслуживания посетителей</w:t>
        </w:r>
      </w:hyperlink>
      <w:r w:rsidRPr="00182C4B">
        <w:rPr>
          <w:rFonts w:ascii="Arial" w:hAnsi="Arial" w:cs="Arial"/>
          <w:color w:val="auto"/>
          <w:sz w:val="16"/>
          <w:szCs w:val="16"/>
        </w:rPr>
        <w:t>;</w:t>
      </w:r>
    </w:p>
    <w:p w:rsidR="00FA07A2" w:rsidRPr="00182C4B" w:rsidRDefault="00FA07A2" w:rsidP="0079427B">
      <w:pPr>
        <w:tabs>
          <w:tab w:val="left" w:pos="7230"/>
        </w:tabs>
        <w:ind w:firstLine="284"/>
        <w:jc w:val="both"/>
        <w:rPr>
          <w:rFonts w:ascii="Arial" w:hAnsi="Arial" w:cs="Arial"/>
          <w:color w:val="auto"/>
          <w:sz w:val="16"/>
          <w:szCs w:val="16"/>
        </w:rPr>
      </w:pPr>
      <w:r w:rsidRPr="00182C4B">
        <w:rPr>
          <w:rFonts w:ascii="Arial" w:hAnsi="Arial" w:cs="Arial"/>
          <w:color w:val="auto"/>
          <w:sz w:val="16"/>
          <w:szCs w:val="16"/>
        </w:rPr>
        <w:t xml:space="preserve">10) </w:t>
      </w:r>
      <w:hyperlink r:id="rId28" w:history="1">
        <w:r w:rsidRPr="00182C4B">
          <w:rPr>
            <w:rStyle w:val="af0"/>
            <w:rFonts w:ascii="Arial" w:hAnsi="Arial" w:cs="Arial"/>
            <w:sz w:val="16"/>
            <w:szCs w:val="16"/>
            <w:u w:val="none"/>
          </w:rPr>
          <w:t>распространение наружной рекламы</w:t>
        </w:r>
      </w:hyperlink>
      <w:r w:rsidRPr="00182C4B">
        <w:rPr>
          <w:rFonts w:ascii="Arial" w:hAnsi="Arial" w:cs="Arial"/>
          <w:color w:val="auto"/>
          <w:sz w:val="16"/>
          <w:szCs w:val="16"/>
        </w:rPr>
        <w:t xml:space="preserve"> с использованием рекламных конструкций;</w:t>
      </w:r>
    </w:p>
    <w:p w:rsidR="00FA07A2" w:rsidRPr="00182C4B" w:rsidRDefault="00FA07A2" w:rsidP="0079427B">
      <w:pPr>
        <w:tabs>
          <w:tab w:val="left" w:pos="7230"/>
        </w:tabs>
        <w:ind w:firstLine="284"/>
        <w:jc w:val="both"/>
        <w:rPr>
          <w:rFonts w:ascii="Arial" w:hAnsi="Arial" w:cs="Arial"/>
          <w:color w:val="auto"/>
          <w:sz w:val="16"/>
          <w:szCs w:val="16"/>
        </w:rPr>
      </w:pPr>
      <w:r w:rsidRPr="00182C4B">
        <w:rPr>
          <w:rFonts w:ascii="Arial" w:hAnsi="Arial" w:cs="Arial"/>
          <w:color w:val="auto"/>
          <w:sz w:val="16"/>
          <w:szCs w:val="16"/>
        </w:rPr>
        <w:t xml:space="preserve">11) </w:t>
      </w:r>
      <w:hyperlink r:id="rId29" w:history="1">
        <w:r w:rsidRPr="00182C4B">
          <w:rPr>
            <w:rStyle w:val="af0"/>
            <w:rFonts w:ascii="Arial" w:hAnsi="Arial" w:cs="Arial"/>
            <w:sz w:val="16"/>
            <w:szCs w:val="16"/>
            <w:u w:val="none"/>
          </w:rPr>
          <w:t>размещение рекламы</w:t>
        </w:r>
      </w:hyperlink>
      <w:r w:rsidRPr="00182C4B">
        <w:rPr>
          <w:rFonts w:ascii="Arial" w:hAnsi="Arial" w:cs="Arial"/>
          <w:color w:val="auto"/>
          <w:sz w:val="16"/>
          <w:szCs w:val="16"/>
        </w:rPr>
        <w:t xml:space="preserve"> с использованием внешних и внутренних поверхностей транспортных средств;</w:t>
      </w:r>
    </w:p>
    <w:p w:rsidR="00FA07A2" w:rsidRPr="00182C4B" w:rsidRDefault="00FA07A2" w:rsidP="0079427B">
      <w:pPr>
        <w:tabs>
          <w:tab w:val="left" w:pos="7230"/>
        </w:tabs>
        <w:ind w:firstLine="284"/>
        <w:jc w:val="both"/>
        <w:rPr>
          <w:rFonts w:ascii="Arial" w:hAnsi="Arial" w:cs="Arial"/>
          <w:color w:val="auto"/>
          <w:sz w:val="16"/>
          <w:szCs w:val="16"/>
        </w:rPr>
      </w:pPr>
      <w:r w:rsidRPr="00182C4B">
        <w:rPr>
          <w:rFonts w:ascii="Arial" w:hAnsi="Arial" w:cs="Arial"/>
          <w:color w:val="auto"/>
          <w:sz w:val="16"/>
          <w:szCs w:val="16"/>
        </w:rPr>
        <w:t xml:space="preserve">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w:t>
      </w:r>
      <w:hyperlink r:id="rId30" w:history="1">
        <w:r w:rsidRPr="00182C4B">
          <w:rPr>
            <w:rStyle w:val="af0"/>
            <w:rFonts w:ascii="Arial" w:hAnsi="Arial" w:cs="Arial"/>
            <w:sz w:val="16"/>
            <w:szCs w:val="16"/>
            <w:u w:val="none"/>
          </w:rPr>
          <w:t>помещений для временного размещения и проживания</w:t>
        </w:r>
      </w:hyperlink>
      <w:r w:rsidRPr="00182C4B">
        <w:rPr>
          <w:rFonts w:ascii="Arial" w:hAnsi="Arial" w:cs="Arial"/>
          <w:color w:val="auto"/>
          <w:sz w:val="16"/>
          <w:szCs w:val="16"/>
        </w:rPr>
        <w:t xml:space="preserve"> не более 500 квадратных метров;</w:t>
      </w:r>
    </w:p>
    <w:p w:rsidR="00FA07A2" w:rsidRPr="00182C4B" w:rsidRDefault="00FA07A2" w:rsidP="0079427B">
      <w:pPr>
        <w:tabs>
          <w:tab w:val="left" w:pos="7230"/>
        </w:tabs>
        <w:ind w:firstLine="284"/>
        <w:jc w:val="both"/>
        <w:rPr>
          <w:rFonts w:ascii="Arial" w:hAnsi="Arial" w:cs="Arial"/>
          <w:color w:val="auto"/>
          <w:sz w:val="16"/>
          <w:szCs w:val="16"/>
        </w:rPr>
      </w:pPr>
      <w:r w:rsidRPr="00182C4B">
        <w:rPr>
          <w:rFonts w:ascii="Arial" w:hAnsi="Arial" w:cs="Arial"/>
          <w:color w:val="auto"/>
          <w:sz w:val="16"/>
          <w:szCs w:val="16"/>
        </w:rPr>
        <w:t xml:space="preserve">13) оказание услуг по передаче во временное владение и (или) в пользование </w:t>
      </w:r>
      <w:hyperlink r:id="rId31" w:history="1">
        <w:r w:rsidRPr="00182C4B">
          <w:rPr>
            <w:rStyle w:val="af0"/>
            <w:rFonts w:ascii="Arial" w:hAnsi="Arial" w:cs="Arial"/>
            <w:sz w:val="16"/>
            <w:szCs w:val="16"/>
            <w:u w:val="none"/>
          </w:rPr>
          <w:t>торговых мест</w:t>
        </w:r>
      </w:hyperlink>
      <w:r w:rsidRPr="00182C4B">
        <w:rPr>
          <w:rFonts w:ascii="Arial" w:hAnsi="Arial" w:cs="Arial"/>
          <w:color w:val="auto"/>
          <w:sz w:val="16"/>
          <w:szCs w:val="16"/>
        </w:rPr>
        <w:t xml:space="preserve">, расположенных в объектах </w:t>
      </w:r>
      <w:hyperlink r:id="rId32" w:history="1">
        <w:r w:rsidRPr="00182C4B">
          <w:rPr>
            <w:rStyle w:val="af0"/>
            <w:rFonts w:ascii="Arial" w:hAnsi="Arial" w:cs="Arial"/>
            <w:sz w:val="16"/>
            <w:szCs w:val="16"/>
            <w:u w:val="none"/>
          </w:rPr>
          <w:t>стационарной торговой сети, не имеющих торговых залов</w:t>
        </w:r>
      </w:hyperlink>
      <w:r w:rsidRPr="00182C4B">
        <w:rPr>
          <w:rFonts w:ascii="Arial" w:hAnsi="Arial" w:cs="Arial"/>
          <w:color w:val="auto"/>
          <w:sz w:val="16"/>
          <w:szCs w:val="16"/>
        </w:rPr>
        <w:t xml:space="preserve">, объектов </w:t>
      </w:r>
      <w:hyperlink r:id="rId33" w:history="1">
        <w:r w:rsidRPr="00182C4B">
          <w:rPr>
            <w:rStyle w:val="af0"/>
            <w:rFonts w:ascii="Arial" w:hAnsi="Arial" w:cs="Arial"/>
            <w:sz w:val="16"/>
            <w:szCs w:val="16"/>
            <w:u w:val="none"/>
          </w:rPr>
          <w:t>нестационарной торговой сети</w:t>
        </w:r>
      </w:hyperlink>
      <w:r w:rsidRPr="00182C4B">
        <w:rPr>
          <w:rFonts w:ascii="Arial" w:hAnsi="Arial" w:cs="Arial"/>
          <w:color w:val="auto"/>
          <w:sz w:val="16"/>
          <w:szCs w:val="16"/>
        </w:rPr>
        <w:t xml:space="preserve">, а также объектов организации общественного питания, </w:t>
      </w:r>
      <w:hyperlink r:id="rId34" w:history="1">
        <w:r w:rsidRPr="00182C4B">
          <w:rPr>
            <w:rStyle w:val="af0"/>
            <w:rFonts w:ascii="Arial" w:hAnsi="Arial" w:cs="Arial"/>
            <w:sz w:val="16"/>
            <w:szCs w:val="16"/>
            <w:u w:val="none"/>
          </w:rPr>
          <w:t>не имеющих зала обслуживания посетителей</w:t>
        </w:r>
      </w:hyperlink>
      <w:r w:rsidRPr="00182C4B">
        <w:rPr>
          <w:rFonts w:ascii="Arial" w:hAnsi="Arial" w:cs="Arial"/>
          <w:color w:val="auto"/>
          <w:sz w:val="16"/>
          <w:szCs w:val="16"/>
        </w:rPr>
        <w:t>;</w:t>
      </w:r>
    </w:p>
    <w:p w:rsidR="00FA07A2" w:rsidRPr="00182C4B" w:rsidRDefault="00FA07A2" w:rsidP="0079427B">
      <w:pPr>
        <w:tabs>
          <w:tab w:val="left" w:pos="7230"/>
        </w:tabs>
        <w:ind w:firstLine="284"/>
        <w:jc w:val="both"/>
        <w:rPr>
          <w:rFonts w:ascii="Arial" w:hAnsi="Arial" w:cs="Arial"/>
          <w:color w:val="auto"/>
          <w:sz w:val="16"/>
          <w:szCs w:val="16"/>
        </w:rPr>
      </w:pPr>
      <w:r w:rsidRPr="00182C4B">
        <w:rPr>
          <w:rFonts w:ascii="Arial" w:hAnsi="Arial" w:cs="Arial"/>
          <w:color w:val="auto"/>
          <w:sz w:val="16"/>
          <w:szCs w:val="16"/>
        </w:rPr>
        <w:t xml:space="preserve">14) оказание услуг по передаче во временное владение и (или) в пользование земельных участков для размещения объектов </w:t>
      </w:r>
      <w:hyperlink r:id="rId35" w:history="1">
        <w:r w:rsidRPr="00182C4B">
          <w:rPr>
            <w:rStyle w:val="af0"/>
            <w:rFonts w:ascii="Arial" w:hAnsi="Arial" w:cs="Arial"/>
            <w:sz w:val="16"/>
            <w:szCs w:val="16"/>
            <w:u w:val="none"/>
          </w:rPr>
          <w:t>стационарной</w:t>
        </w:r>
      </w:hyperlink>
      <w:r w:rsidRPr="00182C4B">
        <w:rPr>
          <w:rFonts w:ascii="Arial" w:hAnsi="Arial" w:cs="Arial"/>
          <w:color w:val="auto"/>
          <w:sz w:val="16"/>
          <w:szCs w:val="16"/>
        </w:rPr>
        <w:t xml:space="preserve"> и </w:t>
      </w:r>
      <w:hyperlink r:id="rId36" w:history="1">
        <w:r w:rsidRPr="00182C4B">
          <w:rPr>
            <w:rStyle w:val="af0"/>
            <w:rFonts w:ascii="Arial" w:hAnsi="Arial" w:cs="Arial"/>
            <w:sz w:val="16"/>
            <w:szCs w:val="16"/>
            <w:u w:val="none"/>
          </w:rPr>
          <w:t>нестационарной</w:t>
        </w:r>
      </w:hyperlink>
      <w:r w:rsidRPr="00182C4B">
        <w:rPr>
          <w:rFonts w:ascii="Arial" w:hAnsi="Arial" w:cs="Arial"/>
          <w:color w:val="auto"/>
          <w:sz w:val="16"/>
          <w:szCs w:val="16"/>
        </w:rPr>
        <w:t xml:space="preserve"> торговой сети, а также </w:t>
      </w:r>
      <w:hyperlink r:id="rId37" w:history="1">
        <w:r w:rsidRPr="00182C4B">
          <w:rPr>
            <w:rStyle w:val="af0"/>
            <w:rFonts w:ascii="Arial" w:hAnsi="Arial" w:cs="Arial"/>
            <w:sz w:val="16"/>
            <w:szCs w:val="16"/>
            <w:u w:val="none"/>
          </w:rPr>
          <w:t>объектов организации общественного питания</w:t>
        </w:r>
      </w:hyperlink>
      <w:r w:rsidRPr="00182C4B">
        <w:rPr>
          <w:rFonts w:ascii="Arial" w:hAnsi="Arial" w:cs="Arial"/>
          <w:color w:val="auto"/>
          <w:sz w:val="16"/>
          <w:szCs w:val="16"/>
        </w:rPr>
        <w:t>.</w:t>
      </w:r>
    </w:p>
    <w:p w:rsidR="00FA07A2" w:rsidRPr="00182C4B" w:rsidRDefault="00FA07A2" w:rsidP="0079427B">
      <w:pPr>
        <w:tabs>
          <w:tab w:val="left" w:pos="7230"/>
        </w:tabs>
        <w:ind w:firstLine="284"/>
        <w:jc w:val="both"/>
        <w:rPr>
          <w:rFonts w:ascii="Arial" w:hAnsi="Arial" w:cs="Arial"/>
          <w:color w:val="auto"/>
          <w:sz w:val="16"/>
          <w:szCs w:val="16"/>
        </w:rPr>
      </w:pPr>
      <w:r w:rsidRPr="00182C4B">
        <w:rPr>
          <w:rFonts w:ascii="Arial" w:hAnsi="Arial" w:cs="Arial"/>
          <w:color w:val="auto"/>
          <w:sz w:val="16"/>
          <w:szCs w:val="16"/>
        </w:rPr>
        <w:t xml:space="preserve">2. Утвердить прилагаемые </w:t>
      </w:r>
      <w:hyperlink w:anchor="P61" w:history="1">
        <w:r w:rsidRPr="00182C4B">
          <w:rPr>
            <w:rStyle w:val="af0"/>
            <w:rFonts w:ascii="Arial" w:hAnsi="Arial" w:cs="Arial"/>
            <w:sz w:val="16"/>
            <w:szCs w:val="16"/>
            <w:u w:val="none"/>
          </w:rPr>
          <w:t>значения</w:t>
        </w:r>
      </w:hyperlink>
      <w:r w:rsidRPr="00182C4B">
        <w:rPr>
          <w:rFonts w:ascii="Arial" w:hAnsi="Arial" w:cs="Arial"/>
          <w:color w:val="auto"/>
          <w:sz w:val="16"/>
          <w:szCs w:val="16"/>
        </w:rPr>
        <w:t xml:space="preserve"> корректирующего коэффициента базовой доходности К</w:t>
      </w:r>
      <w:proofErr w:type="gramStart"/>
      <w:r w:rsidRPr="00182C4B">
        <w:rPr>
          <w:rFonts w:ascii="Arial" w:hAnsi="Arial" w:cs="Arial"/>
          <w:color w:val="auto"/>
          <w:sz w:val="16"/>
          <w:szCs w:val="16"/>
        </w:rPr>
        <w:t>2</w:t>
      </w:r>
      <w:proofErr w:type="gramEnd"/>
      <w:r w:rsidRPr="00182C4B">
        <w:rPr>
          <w:rFonts w:ascii="Arial" w:hAnsi="Arial" w:cs="Arial"/>
          <w:color w:val="auto"/>
          <w:sz w:val="16"/>
          <w:szCs w:val="16"/>
        </w:rPr>
        <w:t>, используемого для определения величины единого налога по установленной ставке на территории Благодарненского городского округа Ставропольского края.</w:t>
      </w:r>
    </w:p>
    <w:p w:rsidR="00FA07A2" w:rsidRPr="00182C4B" w:rsidRDefault="00FA07A2" w:rsidP="0079427B">
      <w:pPr>
        <w:tabs>
          <w:tab w:val="left" w:pos="7230"/>
        </w:tabs>
        <w:ind w:firstLine="284"/>
        <w:jc w:val="both"/>
        <w:rPr>
          <w:rFonts w:ascii="Arial" w:hAnsi="Arial" w:cs="Arial"/>
          <w:color w:val="auto"/>
          <w:sz w:val="16"/>
          <w:szCs w:val="16"/>
        </w:rPr>
      </w:pPr>
      <w:r w:rsidRPr="00182C4B">
        <w:rPr>
          <w:rFonts w:ascii="Arial" w:hAnsi="Arial" w:cs="Arial"/>
          <w:color w:val="auto"/>
          <w:sz w:val="16"/>
          <w:szCs w:val="16"/>
        </w:rPr>
        <w:t xml:space="preserve">3. </w:t>
      </w:r>
      <w:proofErr w:type="gramStart"/>
      <w:r w:rsidRPr="00182C4B">
        <w:rPr>
          <w:rFonts w:ascii="Arial" w:hAnsi="Arial" w:cs="Arial"/>
          <w:color w:val="auto"/>
          <w:sz w:val="16"/>
          <w:szCs w:val="16"/>
        </w:rPr>
        <w:t>Признать утратившими силу решения совета Благодарненского муниципального района Ставропольского края от 20 ноября 2007 года № 8 «О налогообложении в виде единого налога на вмененный доход для отдельных видов деятельности на территории Благодарненского муниципального района Ставропольского края», от 30 мая 2017 года № 271 «О внесении изменений в  решение совета Благодарненского муниципального района Ставропольского края от 20 ноября 2007 года № 8 «Оналогообложении</w:t>
      </w:r>
      <w:proofErr w:type="gramEnd"/>
      <w:r w:rsidRPr="00182C4B">
        <w:rPr>
          <w:rFonts w:ascii="Arial" w:hAnsi="Arial" w:cs="Arial"/>
          <w:color w:val="auto"/>
          <w:sz w:val="16"/>
          <w:szCs w:val="16"/>
        </w:rPr>
        <w:t xml:space="preserve"> </w:t>
      </w:r>
      <w:proofErr w:type="gramStart"/>
      <w:r w:rsidRPr="00182C4B">
        <w:rPr>
          <w:rFonts w:ascii="Arial" w:hAnsi="Arial" w:cs="Arial"/>
          <w:color w:val="auto"/>
          <w:sz w:val="16"/>
          <w:szCs w:val="16"/>
        </w:rPr>
        <w:t>в виде единого налога на вмененный доход для отдельных видов деятельности на территории Благодарненского</w:t>
      </w:r>
      <w:r>
        <w:rPr>
          <w:rFonts w:ascii="Arial" w:hAnsi="Arial" w:cs="Arial"/>
          <w:color w:val="auto"/>
          <w:sz w:val="16"/>
          <w:szCs w:val="16"/>
        </w:rPr>
        <w:t xml:space="preserve"> муниципального</w:t>
      </w:r>
      <w:r w:rsidRPr="00182C4B">
        <w:rPr>
          <w:rFonts w:ascii="Arial" w:hAnsi="Arial" w:cs="Arial"/>
          <w:color w:val="auto"/>
          <w:sz w:val="16"/>
          <w:szCs w:val="16"/>
        </w:rPr>
        <w:t xml:space="preserve"> района Ставропольского края», от 26 февраля 2013 года № 34 «О внесении изменений в  решение совета Благодарненского муниципального района Ставропольского края от 20 ноября 2007 года № 8 «О налогообложении в виде единого налога на вмененный доход для отдельных видов деятельности на территории </w:t>
      </w:r>
      <w:r w:rsidR="00996A07">
        <w:rPr>
          <w:rFonts w:ascii="Arial" w:hAnsi="Arial" w:cs="Arial"/>
          <w:color w:val="auto"/>
          <w:sz w:val="16"/>
          <w:szCs w:val="16"/>
        </w:rPr>
        <w:t>Благодарненского муниципального</w:t>
      </w:r>
      <w:r w:rsidRPr="00182C4B">
        <w:rPr>
          <w:rFonts w:ascii="Arial" w:hAnsi="Arial" w:cs="Arial"/>
          <w:color w:val="auto"/>
          <w:sz w:val="16"/>
          <w:szCs w:val="16"/>
        </w:rPr>
        <w:t xml:space="preserve"> района Ставропольского</w:t>
      </w:r>
      <w:proofErr w:type="gramEnd"/>
      <w:r w:rsidRPr="00182C4B">
        <w:rPr>
          <w:rFonts w:ascii="Arial" w:hAnsi="Arial" w:cs="Arial"/>
          <w:color w:val="auto"/>
          <w:sz w:val="16"/>
          <w:szCs w:val="16"/>
        </w:rPr>
        <w:t xml:space="preserve"> края», от 15 февраля 2011 года № 208 «О внесении изменений в  решение совета Благодарненского муниципального района Ставропольского края от 20 ноября 2007 года № 8 «О налогообложении в виде единого налога на вмененный доход для отдельных видов деятельности на территории Благодарненского муниципального  района Ставропольского края».</w:t>
      </w:r>
    </w:p>
    <w:p w:rsidR="00FA07A2" w:rsidRPr="00182C4B" w:rsidRDefault="00FA07A2" w:rsidP="0079427B">
      <w:pPr>
        <w:tabs>
          <w:tab w:val="left" w:pos="7230"/>
        </w:tabs>
        <w:ind w:firstLine="284"/>
        <w:jc w:val="both"/>
        <w:rPr>
          <w:rFonts w:ascii="Arial" w:hAnsi="Arial" w:cs="Arial"/>
          <w:color w:val="auto"/>
          <w:sz w:val="16"/>
          <w:szCs w:val="16"/>
        </w:rPr>
      </w:pPr>
      <w:r w:rsidRPr="00182C4B">
        <w:rPr>
          <w:rFonts w:ascii="Arial" w:hAnsi="Arial" w:cs="Arial"/>
          <w:color w:val="auto"/>
          <w:sz w:val="16"/>
          <w:szCs w:val="16"/>
        </w:rPr>
        <w:lastRenderedPageBreak/>
        <w:t>4. Настоящее решение подлежит официальному опубликованию в газете «Благодарненские вести».</w:t>
      </w:r>
    </w:p>
    <w:p w:rsidR="00FA07A2" w:rsidRPr="00182C4B" w:rsidRDefault="00FA07A2" w:rsidP="0079427B">
      <w:pPr>
        <w:tabs>
          <w:tab w:val="left" w:pos="7230"/>
        </w:tabs>
        <w:ind w:firstLine="284"/>
        <w:jc w:val="both"/>
        <w:rPr>
          <w:rFonts w:ascii="Arial" w:hAnsi="Arial" w:cs="Arial"/>
          <w:color w:val="auto"/>
          <w:sz w:val="16"/>
          <w:szCs w:val="16"/>
        </w:rPr>
      </w:pPr>
      <w:r w:rsidRPr="00182C4B">
        <w:rPr>
          <w:rFonts w:ascii="Arial" w:hAnsi="Arial" w:cs="Arial"/>
          <w:color w:val="auto"/>
          <w:sz w:val="16"/>
          <w:szCs w:val="16"/>
        </w:rPr>
        <w:t xml:space="preserve">5. Настоящее решение вступает в силу с 01 января 2018 года, но не ранее чем по истечении одного месяца со дня его официального опубликования. </w:t>
      </w:r>
    </w:p>
    <w:p w:rsidR="00FA07A2" w:rsidRDefault="00FA07A2" w:rsidP="0079427B">
      <w:pPr>
        <w:widowControl w:val="0"/>
        <w:autoSpaceDE w:val="0"/>
        <w:autoSpaceDN w:val="0"/>
        <w:adjustRightInd w:val="0"/>
        <w:spacing w:line="160" w:lineRule="exact"/>
        <w:ind w:firstLine="284"/>
        <w:jc w:val="both"/>
        <w:rPr>
          <w:rFonts w:ascii="Arial" w:hAnsi="Arial" w:cs="Arial"/>
          <w:b/>
          <w:sz w:val="16"/>
          <w:szCs w:val="16"/>
        </w:rPr>
      </w:pPr>
    </w:p>
    <w:p w:rsidR="00FA07A2" w:rsidRDefault="00FA07A2" w:rsidP="0079427B">
      <w:pPr>
        <w:widowControl w:val="0"/>
        <w:autoSpaceDE w:val="0"/>
        <w:autoSpaceDN w:val="0"/>
        <w:adjustRightInd w:val="0"/>
        <w:spacing w:line="160" w:lineRule="exact"/>
        <w:ind w:firstLine="284"/>
        <w:jc w:val="both"/>
        <w:rPr>
          <w:rFonts w:ascii="Arial" w:hAnsi="Arial" w:cs="Arial"/>
          <w:b/>
          <w:sz w:val="16"/>
          <w:szCs w:val="16"/>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552"/>
      </w:tblGrid>
      <w:tr w:rsidR="00996A07" w:rsidRPr="00996A07" w:rsidTr="00996A07">
        <w:trPr>
          <w:trHeight w:val="800"/>
        </w:trPr>
        <w:tc>
          <w:tcPr>
            <w:tcW w:w="2376" w:type="dxa"/>
            <w:tcBorders>
              <w:top w:val="nil"/>
              <w:left w:val="nil"/>
              <w:bottom w:val="nil"/>
              <w:right w:val="nil"/>
            </w:tcBorders>
            <w:shd w:val="clear" w:color="auto" w:fill="auto"/>
          </w:tcPr>
          <w:p w:rsidR="00996A07" w:rsidRPr="00996A07" w:rsidRDefault="00996A07" w:rsidP="0079427B">
            <w:pPr>
              <w:spacing w:before="60" w:line="160" w:lineRule="exact"/>
              <w:rPr>
                <w:rFonts w:ascii="Arial" w:hAnsi="Arial" w:cs="Arial"/>
                <w:spacing w:val="-14"/>
                <w:sz w:val="16"/>
                <w:szCs w:val="16"/>
              </w:rPr>
            </w:pPr>
            <w:r w:rsidRPr="00996A07">
              <w:rPr>
                <w:rFonts w:ascii="Arial" w:hAnsi="Arial" w:cs="Arial"/>
                <w:spacing w:val="-14"/>
                <w:sz w:val="16"/>
                <w:szCs w:val="16"/>
              </w:rPr>
              <w:t>Председатель Совета депутатов</w:t>
            </w:r>
          </w:p>
          <w:p w:rsidR="00996A07" w:rsidRPr="00996A07" w:rsidRDefault="00996A07" w:rsidP="0079427B">
            <w:pPr>
              <w:spacing w:line="160" w:lineRule="exact"/>
              <w:rPr>
                <w:rFonts w:ascii="Arial" w:hAnsi="Arial" w:cs="Arial"/>
                <w:spacing w:val="-14"/>
                <w:sz w:val="16"/>
                <w:szCs w:val="16"/>
              </w:rPr>
            </w:pPr>
            <w:r w:rsidRPr="00996A07">
              <w:rPr>
                <w:rFonts w:ascii="Arial" w:hAnsi="Arial" w:cs="Arial"/>
                <w:spacing w:val="-14"/>
                <w:sz w:val="16"/>
                <w:szCs w:val="16"/>
              </w:rPr>
              <w:t xml:space="preserve">Благодарненского городского округа Ставропольского края </w:t>
            </w:r>
          </w:p>
          <w:p w:rsidR="00996A07" w:rsidRPr="00996A07" w:rsidRDefault="00996A07" w:rsidP="0079427B">
            <w:pPr>
              <w:spacing w:line="160" w:lineRule="exact"/>
              <w:rPr>
                <w:rFonts w:ascii="Arial" w:hAnsi="Arial" w:cs="Arial"/>
                <w:spacing w:val="-14"/>
                <w:sz w:val="16"/>
                <w:szCs w:val="16"/>
              </w:rPr>
            </w:pPr>
            <w:r w:rsidRPr="00996A07">
              <w:rPr>
                <w:rFonts w:ascii="Arial" w:hAnsi="Arial" w:cs="Arial"/>
                <w:spacing w:val="-14"/>
                <w:sz w:val="16"/>
                <w:szCs w:val="16"/>
              </w:rPr>
              <w:t xml:space="preserve">    И.А. Ерохин</w:t>
            </w:r>
          </w:p>
        </w:tc>
        <w:tc>
          <w:tcPr>
            <w:tcW w:w="2552" w:type="dxa"/>
            <w:tcBorders>
              <w:top w:val="nil"/>
              <w:left w:val="nil"/>
              <w:bottom w:val="nil"/>
              <w:right w:val="nil"/>
            </w:tcBorders>
            <w:shd w:val="clear" w:color="auto" w:fill="auto"/>
          </w:tcPr>
          <w:p w:rsidR="00996A07" w:rsidRPr="00996A07" w:rsidRDefault="00996A07" w:rsidP="0079427B">
            <w:pPr>
              <w:autoSpaceDE w:val="0"/>
              <w:autoSpaceDN w:val="0"/>
              <w:adjustRightInd w:val="0"/>
              <w:spacing w:before="60" w:line="160" w:lineRule="exact"/>
              <w:rPr>
                <w:rFonts w:ascii="Arial" w:hAnsi="Arial" w:cs="Arial"/>
                <w:spacing w:val="-14"/>
                <w:sz w:val="16"/>
                <w:szCs w:val="16"/>
                <w:lang w:eastAsia="en-US"/>
              </w:rPr>
            </w:pPr>
            <w:r w:rsidRPr="00996A07">
              <w:rPr>
                <w:rFonts w:ascii="Arial" w:hAnsi="Arial" w:cs="Arial"/>
                <w:spacing w:val="-14"/>
                <w:sz w:val="16"/>
                <w:szCs w:val="16"/>
                <w:lang w:eastAsia="en-US"/>
              </w:rPr>
              <w:t xml:space="preserve">Глава </w:t>
            </w:r>
          </w:p>
          <w:p w:rsidR="00996A07" w:rsidRPr="00996A07" w:rsidRDefault="00996A07" w:rsidP="0079427B">
            <w:pPr>
              <w:autoSpaceDE w:val="0"/>
              <w:autoSpaceDN w:val="0"/>
              <w:adjustRightInd w:val="0"/>
              <w:spacing w:line="160" w:lineRule="exact"/>
              <w:rPr>
                <w:rFonts w:ascii="Arial" w:hAnsi="Arial" w:cs="Arial"/>
                <w:bCs/>
                <w:spacing w:val="-14"/>
                <w:sz w:val="16"/>
                <w:szCs w:val="16"/>
              </w:rPr>
            </w:pPr>
            <w:r w:rsidRPr="00996A07">
              <w:rPr>
                <w:rFonts w:ascii="Arial" w:hAnsi="Arial" w:cs="Arial"/>
                <w:spacing w:val="-14"/>
                <w:sz w:val="16"/>
                <w:szCs w:val="16"/>
                <w:lang w:eastAsia="en-US"/>
              </w:rPr>
              <w:t>Благодарненского муниципального района Ставропольского края</w:t>
            </w:r>
          </w:p>
          <w:p w:rsidR="00996A07" w:rsidRPr="00996A07" w:rsidRDefault="00996A07" w:rsidP="0079427B">
            <w:pPr>
              <w:autoSpaceDE w:val="0"/>
              <w:autoSpaceDN w:val="0"/>
              <w:adjustRightInd w:val="0"/>
              <w:spacing w:line="160" w:lineRule="exact"/>
              <w:jc w:val="right"/>
              <w:rPr>
                <w:rFonts w:ascii="Arial" w:hAnsi="Arial" w:cs="Arial"/>
                <w:bCs/>
                <w:spacing w:val="-14"/>
                <w:sz w:val="16"/>
                <w:szCs w:val="16"/>
              </w:rPr>
            </w:pPr>
            <w:r w:rsidRPr="00996A07">
              <w:rPr>
                <w:rFonts w:ascii="Arial" w:hAnsi="Arial" w:cs="Arial"/>
                <w:bCs/>
                <w:spacing w:val="-14"/>
                <w:sz w:val="16"/>
                <w:szCs w:val="16"/>
              </w:rPr>
              <w:t>С.Т. Бычков</w:t>
            </w:r>
          </w:p>
        </w:tc>
      </w:tr>
    </w:tbl>
    <w:p w:rsidR="00FA07A2" w:rsidRDefault="00FA07A2" w:rsidP="00FA07A2">
      <w:pPr>
        <w:widowControl w:val="0"/>
        <w:autoSpaceDE w:val="0"/>
        <w:autoSpaceDN w:val="0"/>
        <w:adjustRightInd w:val="0"/>
        <w:spacing w:line="160" w:lineRule="exact"/>
        <w:jc w:val="both"/>
        <w:rPr>
          <w:rFonts w:ascii="Arial" w:hAnsi="Arial" w:cs="Arial"/>
          <w:b/>
          <w:sz w:val="16"/>
          <w:szCs w:val="16"/>
        </w:rPr>
      </w:pPr>
    </w:p>
    <w:p w:rsidR="00BA3F9A" w:rsidRDefault="00BA3F9A" w:rsidP="00FA07A2">
      <w:pPr>
        <w:widowControl w:val="0"/>
        <w:autoSpaceDE w:val="0"/>
        <w:autoSpaceDN w:val="0"/>
        <w:adjustRightInd w:val="0"/>
        <w:spacing w:line="160" w:lineRule="exact"/>
        <w:jc w:val="both"/>
        <w:rPr>
          <w:rFonts w:ascii="Arial" w:hAnsi="Arial" w:cs="Arial"/>
          <w:b/>
          <w:sz w:val="16"/>
          <w:szCs w:val="16"/>
        </w:rPr>
      </w:pPr>
    </w:p>
    <w:p w:rsidR="002422FA" w:rsidRPr="002422FA" w:rsidRDefault="002422FA" w:rsidP="002422FA">
      <w:pPr>
        <w:widowControl w:val="0"/>
        <w:autoSpaceDE w:val="0"/>
        <w:autoSpaceDN w:val="0"/>
        <w:adjustRightInd w:val="0"/>
        <w:spacing w:line="160" w:lineRule="exact"/>
        <w:ind w:left="1843"/>
        <w:jc w:val="center"/>
        <w:rPr>
          <w:rFonts w:ascii="Arial" w:hAnsi="Arial" w:cs="Arial"/>
          <w:sz w:val="16"/>
          <w:szCs w:val="16"/>
        </w:rPr>
      </w:pPr>
      <w:r w:rsidRPr="002422FA">
        <w:rPr>
          <w:rFonts w:ascii="Arial" w:hAnsi="Arial" w:cs="Arial"/>
          <w:sz w:val="16"/>
          <w:szCs w:val="16"/>
        </w:rPr>
        <w:t>УТВЕРЖДЕНЫ</w:t>
      </w:r>
    </w:p>
    <w:p w:rsidR="002422FA" w:rsidRPr="002422FA" w:rsidRDefault="002422FA" w:rsidP="002422FA">
      <w:pPr>
        <w:widowControl w:val="0"/>
        <w:autoSpaceDE w:val="0"/>
        <w:autoSpaceDN w:val="0"/>
        <w:adjustRightInd w:val="0"/>
        <w:spacing w:line="160" w:lineRule="exact"/>
        <w:ind w:left="1843"/>
        <w:jc w:val="center"/>
        <w:rPr>
          <w:rFonts w:ascii="Arial" w:hAnsi="Arial" w:cs="Arial"/>
          <w:sz w:val="16"/>
          <w:szCs w:val="16"/>
        </w:rPr>
      </w:pPr>
      <w:r w:rsidRPr="002422FA">
        <w:rPr>
          <w:rFonts w:ascii="Arial" w:hAnsi="Arial" w:cs="Arial"/>
          <w:sz w:val="16"/>
          <w:szCs w:val="16"/>
        </w:rPr>
        <w:t>решением  Совета депутатов Благодарненского городского округа Ставропольского края</w:t>
      </w:r>
    </w:p>
    <w:p w:rsidR="002422FA" w:rsidRDefault="002422FA" w:rsidP="002422FA">
      <w:pPr>
        <w:widowControl w:val="0"/>
        <w:autoSpaceDE w:val="0"/>
        <w:autoSpaceDN w:val="0"/>
        <w:adjustRightInd w:val="0"/>
        <w:spacing w:line="160" w:lineRule="exact"/>
        <w:ind w:left="1843"/>
        <w:jc w:val="center"/>
        <w:rPr>
          <w:rFonts w:ascii="Arial" w:hAnsi="Arial" w:cs="Arial"/>
          <w:sz w:val="16"/>
          <w:szCs w:val="16"/>
        </w:rPr>
      </w:pPr>
      <w:r w:rsidRPr="002422FA">
        <w:rPr>
          <w:rFonts w:ascii="Arial" w:hAnsi="Arial" w:cs="Arial"/>
          <w:sz w:val="16"/>
          <w:szCs w:val="16"/>
        </w:rPr>
        <w:t>от 09 ноября 2017 года № 36</w:t>
      </w:r>
    </w:p>
    <w:p w:rsidR="002422FA" w:rsidRDefault="002422FA" w:rsidP="002422FA">
      <w:pPr>
        <w:widowControl w:val="0"/>
        <w:autoSpaceDE w:val="0"/>
        <w:autoSpaceDN w:val="0"/>
        <w:adjustRightInd w:val="0"/>
        <w:spacing w:line="160" w:lineRule="exact"/>
        <w:ind w:left="1843"/>
        <w:jc w:val="center"/>
        <w:rPr>
          <w:rFonts w:ascii="Arial" w:hAnsi="Arial" w:cs="Arial"/>
          <w:sz w:val="16"/>
          <w:szCs w:val="16"/>
        </w:rPr>
      </w:pPr>
    </w:p>
    <w:p w:rsidR="002422FA" w:rsidRDefault="002422FA" w:rsidP="002422FA">
      <w:pPr>
        <w:widowControl w:val="0"/>
        <w:autoSpaceDE w:val="0"/>
        <w:autoSpaceDN w:val="0"/>
        <w:adjustRightInd w:val="0"/>
        <w:spacing w:line="160" w:lineRule="exact"/>
        <w:jc w:val="both"/>
        <w:rPr>
          <w:rFonts w:ascii="Arial" w:hAnsi="Arial" w:cs="Arial"/>
          <w:sz w:val="16"/>
          <w:szCs w:val="16"/>
        </w:rPr>
      </w:pPr>
    </w:p>
    <w:p w:rsidR="002422FA" w:rsidRPr="002422FA" w:rsidRDefault="002422FA" w:rsidP="002422FA">
      <w:pPr>
        <w:widowControl w:val="0"/>
        <w:autoSpaceDE w:val="0"/>
        <w:autoSpaceDN w:val="0"/>
        <w:adjustRightInd w:val="0"/>
        <w:spacing w:line="160" w:lineRule="exact"/>
        <w:jc w:val="center"/>
        <w:rPr>
          <w:rFonts w:ascii="Arial" w:hAnsi="Arial" w:cs="Arial"/>
          <w:sz w:val="16"/>
          <w:szCs w:val="16"/>
        </w:rPr>
      </w:pPr>
      <w:r w:rsidRPr="002422FA">
        <w:rPr>
          <w:rFonts w:ascii="Arial" w:hAnsi="Arial" w:cs="Arial"/>
          <w:sz w:val="16"/>
          <w:szCs w:val="16"/>
        </w:rPr>
        <w:t>ЗНАЧЕНИЯ</w:t>
      </w:r>
    </w:p>
    <w:p w:rsidR="002422FA" w:rsidRPr="002422FA" w:rsidRDefault="002422FA" w:rsidP="002422FA">
      <w:pPr>
        <w:widowControl w:val="0"/>
        <w:autoSpaceDE w:val="0"/>
        <w:autoSpaceDN w:val="0"/>
        <w:adjustRightInd w:val="0"/>
        <w:spacing w:line="160" w:lineRule="exact"/>
        <w:jc w:val="center"/>
        <w:rPr>
          <w:rFonts w:ascii="Arial" w:hAnsi="Arial" w:cs="Arial"/>
          <w:sz w:val="16"/>
          <w:szCs w:val="16"/>
        </w:rPr>
      </w:pPr>
      <w:r w:rsidRPr="002422FA">
        <w:rPr>
          <w:rFonts w:ascii="Arial" w:hAnsi="Arial" w:cs="Arial"/>
          <w:sz w:val="16"/>
          <w:szCs w:val="16"/>
        </w:rPr>
        <w:t>корректирующего коэффициента базовой доходности К</w:t>
      </w:r>
      <w:proofErr w:type="gramStart"/>
      <w:r w:rsidRPr="002422FA">
        <w:rPr>
          <w:rFonts w:ascii="Arial" w:hAnsi="Arial" w:cs="Arial"/>
          <w:sz w:val="16"/>
          <w:szCs w:val="16"/>
        </w:rPr>
        <w:t>2</w:t>
      </w:r>
      <w:proofErr w:type="gramEnd"/>
      <w:r w:rsidRPr="002422FA">
        <w:rPr>
          <w:rFonts w:ascii="Arial" w:hAnsi="Arial" w:cs="Arial"/>
          <w:sz w:val="16"/>
          <w:szCs w:val="16"/>
        </w:rPr>
        <w:t>, используемого для определения величины единого налога на вмененный доход для отдельных видов деятельности по установленной ставке на территории</w:t>
      </w:r>
    </w:p>
    <w:p w:rsidR="002422FA" w:rsidRPr="002422FA" w:rsidRDefault="002422FA" w:rsidP="002422FA">
      <w:pPr>
        <w:widowControl w:val="0"/>
        <w:autoSpaceDE w:val="0"/>
        <w:autoSpaceDN w:val="0"/>
        <w:adjustRightInd w:val="0"/>
        <w:spacing w:line="160" w:lineRule="exact"/>
        <w:jc w:val="center"/>
        <w:rPr>
          <w:rFonts w:ascii="Arial" w:hAnsi="Arial" w:cs="Arial"/>
          <w:sz w:val="16"/>
          <w:szCs w:val="16"/>
        </w:rPr>
      </w:pPr>
      <w:r w:rsidRPr="002422FA">
        <w:rPr>
          <w:rFonts w:ascii="Arial" w:hAnsi="Arial" w:cs="Arial"/>
          <w:sz w:val="16"/>
          <w:szCs w:val="16"/>
        </w:rPr>
        <w:t>Благодарненского городского округа Ставропольского края</w:t>
      </w:r>
    </w:p>
    <w:p w:rsidR="002422FA" w:rsidRDefault="002422FA" w:rsidP="002422FA">
      <w:pPr>
        <w:widowControl w:val="0"/>
        <w:autoSpaceDE w:val="0"/>
        <w:autoSpaceDN w:val="0"/>
        <w:adjustRightInd w:val="0"/>
        <w:spacing w:line="160" w:lineRule="exact"/>
        <w:jc w:val="both"/>
        <w:rPr>
          <w:rFonts w:ascii="Arial" w:hAnsi="Arial" w:cs="Arial"/>
          <w:sz w:val="16"/>
          <w:szCs w:val="16"/>
        </w:r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09"/>
        <w:gridCol w:w="567"/>
        <w:gridCol w:w="142"/>
        <w:gridCol w:w="567"/>
        <w:gridCol w:w="567"/>
      </w:tblGrid>
      <w:tr w:rsidR="002422FA" w:rsidRPr="002422FA" w:rsidTr="0023084B">
        <w:trPr>
          <w:trHeight w:val="105"/>
        </w:trPr>
        <w:tc>
          <w:tcPr>
            <w:tcW w:w="2268" w:type="dxa"/>
            <w:vMerge w:val="restart"/>
            <w:shd w:val="clear" w:color="auto" w:fill="auto"/>
          </w:tcPr>
          <w:p w:rsidR="002422FA" w:rsidRPr="002422FA" w:rsidRDefault="002422FA" w:rsidP="002422FA">
            <w:pPr>
              <w:widowControl w:val="0"/>
              <w:autoSpaceDE w:val="0"/>
              <w:autoSpaceDN w:val="0"/>
              <w:adjustRightInd w:val="0"/>
              <w:spacing w:line="160" w:lineRule="exact"/>
              <w:ind w:right="-108"/>
              <w:jc w:val="center"/>
              <w:rPr>
                <w:rFonts w:ascii="Arial" w:hAnsi="Arial" w:cs="Arial"/>
                <w:sz w:val="16"/>
                <w:szCs w:val="16"/>
              </w:rPr>
            </w:pPr>
            <w:bookmarkStart w:id="0" w:name="_GoBack"/>
            <w:bookmarkEnd w:id="0"/>
            <w:r w:rsidRPr="002422FA">
              <w:rPr>
                <w:rFonts w:ascii="Arial" w:hAnsi="Arial" w:cs="Arial"/>
                <w:sz w:val="16"/>
                <w:szCs w:val="16"/>
              </w:rPr>
              <w:t>Вид предпринимательской деятельности</w:t>
            </w:r>
          </w:p>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p>
        </w:tc>
        <w:tc>
          <w:tcPr>
            <w:tcW w:w="1985" w:type="dxa"/>
            <w:gridSpan w:val="4"/>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r w:rsidRPr="002422FA">
              <w:rPr>
                <w:rFonts w:ascii="Arial" w:hAnsi="Arial" w:cs="Arial"/>
                <w:sz w:val="16"/>
                <w:szCs w:val="16"/>
              </w:rPr>
              <w:t>тип населенного пункта</w:t>
            </w:r>
          </w:p>
        </w:tc>
        <w:tc>
          <w:tcPr>
            <w:tcW w:w="567" w:type="dxa"/>
            <w:vMerge w:val="restart"/>
            <w:shd w:val="clear" w:color="auto" w:fill="auto"/>
          </w:tcPr>
          <w:p w:rsidR="002422FA" w:rsidRPr="002422FA" w:rsidRDefault="002422FA" w:rsidP="002422FA">
            <w:pPr>
              <w:widowControl w:val="0"/>
              <w:autoSpaceDE w:val="0"/>
              <w:autoSpaceDN w:val="0"/>
              <w:adjustRightInd w:val="0"/>
              <w:spacing w:line="160" w:lineRule="exact"/>
              <w:ind w:left="-109" w:right="-107"/>
              <w:jc w:val="center"/>
              <w:rPr>
                <w:rFonts w:ascii="Arial" w:hAnsi="Arial" w:cs="Arial"/>
                <w:sz w:val="16"/>
                <w:szCs w:val="16"/>
              </w:rPr>
            </w:pPr>
            <w:r w:rsidRPr="002422FA">
              <w:rPr>
                <w:rFonts w:ascii="Arial" w:hAnsi="Arial" w:cs="Arial"/>
                <w:sz w:val="16"/>
                <w:szCs w:val="16"/>
              </w:rPr>
              <w:t xml:space="preserve">вне границ </w:t>
            </w:r>
            <w:proofErr w:type="gramStart"/>
            <w:r w:rsidRPr="002422FA">
              <w:rPr>
                <w:rFonts w:ascii="Arial" w:hAnsi="Arial" w:cs="Arial"/>
                <w:sz w:val="16"/>
                <w:szCs w:val="16"/>
              </w:rPr>
              <w:t>населен</w:t>
            </w:r>
            <w:proofErr w:type="gramEnd"/>
          </w:p>
          <w:p w:rsidR="002422FA" w:rsidRPr="002422FA" w:rsidRDefault="002422FA" w:rsidP="002422FA">
            <w:pPr>
              <w:widowControl w:val="0"/>
              <w:autoSpaceDE w:val="0"/>
              <w:autoSpaceDN w:val="0"/>
              <w:adjustRightInd w:val="0"/>
              <w:spacing w:line="160" w:lineRule="exact"/>
              <w:ind w:left="-109"/>
              <w:jc w:val="center"/>
              <w:rPr>
                <w:rFonts w:ascii="Arial" w:hAnsi="Arial" w:cs="Arial"/>
                <w:sz w:val="16"/>
                <w:szCs w:val="16"/>
              </w:rPr>
            </w:pPr>
            <w:proofErr w:type="spellStart"/>
            <w:r w:rsidRPr="002422FA">
              <w:rPr>
                <w:rFonts w:ascii="Arial" w:hAnsi="Arial" w:cs="Arial"/>
                <w:sz w:val="16"/>
                <w:szCs w:val="16"/>
              </w:rPr>
              <w:t>ного</w:t>
            </w:r>
            <w:proofErr w:type="spellEnd"/>
          </w:p>
          <w:p w:rsidR="002422FA" w:rsidRPr="002422FA" w:rsidRDefault="002422FA" w:rsidP="002422FA">
            <w:pPr>
              <w:widowControl w:val="0"/>
              <w:autoSpaceDE w:val="0"/>
              <w:autoSpaceDN w:val="0"/>
              <w:adjustRightInd w:val="0"/>
              <w:spacing w:line="160" w:lineRule="exact"/>
              <w:ind w:left="-109"/>
              <w:jc w:val="center"/>
              <w:rPr>
                <w:rFonts w:ascii="Arial" w:hAnsi="Arial" w:cs="Arial"/>
                <w:sz w:val="16"/>
                <w:szCs w:val="16"/>
              </w:rPr>
            </w:pPr>
            <w:r w:rsidRPr="002422FA">
              <w:rPr>
                <w:rFonts w:ascii="Arial" w:hAnsi="Arial" w:cs="Arial"/>
                <w:sz w:val="16"/>
                <w:szCs w:val="16"/>
              </w:rPr>
              <w:t>пункта</w:t>
            </w:r>
          </w:p>
        </w:tc>
      </w:tr>
      <w:tr w:rsidR="002422FA" w:rsidRPr="002422FA" w:rsidTr="0023084B">
        <w:trPr>
          <w:trHeight w:val="705"/>
        </w:trPr>
        <w:tc>
          <w:tcPr>
            <w:tcW w:w="2268" w:type="dxa"/>
            <w:vMerge/>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p>
        </w:tc>
        <w:tc>
          <w:tcPr>
            <w:tcW w:w="709" w:type="dxa"/>
            <w:vMerge w:val="restart"/>
            <w:shd w:val="clear" w:color="auto" w:fill="auto"/>
          </w:tcPr>
          <w:p w:rsidR="002422FA" w:rsidRDefault="002422FA" w:rsidP="002422FA">
            <w:pPr>
              <w:widowControl w:val="0"/>
              <w:autoSpaceDE w:val="0"/>
              <w:autoSpaceDN w:val="0"/>
              <w:adjustRightInd w:val="0"/>
              <w:spacing w:line="160" w:lineRule="exact"/>
              <w:ind w:left="-108" w:right="-108"/>
              <w:jc w:val="center"/>
              <w:rPr>
                <w:rFonts w:ascii="Arial" w:hAnsi="Arial" w:cs="Arial"/>
                <w:sz w:val="16"/>
                <w:szCs w:val="16"/>
              </w:rPr>
            </w:pPr>
            <w:r w:rsidRPr="002422FA">
              <w:rPr>
                <w:rFonts w:ascii="Arial" w:hAnsi="Arial" w:cs="Arial"/>
                <w:sz w:val="16"/>
                <w:szCs w:val="16"/>
              </w:rPr>
              <w:t>г. Благо</w:t>
            </w:r>
          </w:p>
          <w:p w:rsidR="002422FA" w:rsidRDefault="002422FA" w:rsidP="002422FA">
            <w:pPr>
              <w:widowControl w:val="0"/>
              <w:autoSpaceDE w:val="0"/>
              <w:autoSpaceDN w:val="0"/>
              <w:adjustRightInd w:val="0"/>
              <w:spacing w:line="160" w:lineRule="exact"/>
              <w:ind w:left="-108" w:right="-108"/>
              <w:jc w:val="center"/>
              <w:rPr>
                <w:rFonts w:ascii="Arial" w:hAnsi="Arial" w:cs="Arial"/>
                <w:sz w:val="16"/>
                <w:szCs w:val="16"/>
              </w:rPr>
            </w:pPr>
            <w:r w:rsidRPr="002422FA">
              <w:rPr>
                <w:rFonts w:ascii="Arial" w:hAnsi="Arial" w:cs="Arial"/>
                <w:sz w:val="16"/>
                <w:szCs w:val="16"/>
              </w:rPr>
              <w:t>дар</w:t>
            </w:r>
          </w:p>
          <w:p w:rsidR="002422FA" w:rsidRPr="002422FA" w:rsidRDefault="002422FA" w:rsidP="002422FA">
            <w:pPr>
              <w:widowControl w:val="0"/>
              <w:autoSpaceDE w:val="0"/>
              <w:autoSpaceDN w:val="0"/>
              <w:adjustRightInd w:val="0"/>
              <w:spacing w:line="160" w:lineRule="exact"/>
              <w:ind w:left="-108" w:right="-108"/>
              <w:jc w:val="center"/>
              <w:rPr>
                <w:rFonts w:ascii="Arial" w:hAnsi="Arial" w:cs="Arial"/>
                <w:sz w:val="16"/>
                <w:szCs w:val="16"/>
              </w:rPr>
            </w:pPr>
            <w:proofErr w:type="spellStart"/>
            <w:r w:rsidRPr="002422FA">
              <w:rPr>
                <w:rFonts w:ascii="Arial" w:hAnsi="Arial" w:cs="Arial"/>
                <w:sz w:val="16"/>
                <w:szCs w:val="16"/>
              </w:rPr>
              <w:t>ный</w:t>
            </w:r>
            <w:proofErr w:type="spellEnd"/>
          </w:p>
          <w:p w:rsidR="002422FA" w:rsidRPr="002422FA" w:rsidRDefault="002422FA" w:rsidP="002422FA">
            <w:pPr>
              <w:widowControl w:val="0"/>
              <w:autoSpaceDE w:val="0"/>
              <w:autoSpaceDN w:val="0"/>
              <w:adjustRightInd w:val="0"/>
              <w:spacing w:line="160" w:lineRule="exact"/>
              <w:ind w:left="-108" w:right="-108"/>
              <w:jc w:val="center"/>
              <w:rPr>
                <w:rFonts w:ascii="Arial" w:hAnsi="Arial" w:cs="Arial"/>
                <w:sz w:val="16"/>
                <w:szCs w:val="16"/>
              </w:rPr>
            </w:pPr>
          </w:p>
          <w:p w:rsidR="002422FA" w:rsidRPr="002422FA" w:rsidRDefault="002422FA" w:rsidP="002422FA">
            <w:pPr>
              <w:widowControl w:val="0"/>
              <w:autoSpaceDE w:val="0"/>
              <w:autoSpaceDN w:val="0"/>
              <w:adjustRightInd w:val="0"/>
              <w:spacing w:line="160" w:lineRule="exact"/>
              <w:ind w:left="-108" w:right="-108"/>
              <w:jc w:val="center"/>
              <w:rPr>
                <w:rFonts w:ascii="Arial" w:hAnsi="Arial" w:cs="Arial"/>
                <w:sz w:val="16"/>
                <w:szCs w:val="16"/>
              </w:rPr>
            </w:pPr>
          </w:p>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p>
        </w:tc>
        <w:tc>
          <w:tcPr>
            <w:tcW w:w="1276" w:type="dxa"/>
            <w:gridSpan w:val="3"/>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r w:rsidRPr="002422FA">
              <w:rPr>
                <w:rFonts w:ascii="Arial" w:hAnsi="Arial" w:cs="Arial"/>
                <w:sz w:val="16"/>
                <w:szCs w:val="16"/>
              </w:rPr>
              <w:t xml:space="preserve">населенные пункты с численностью населения </w:t>
            </w:r>
          </w:p>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r w:rsidRPr="002422FA">
              <w:rPr>
                <w:rFonts w:ascii="Arial" w:hAnsi="Arial" w:cs="Arial"/>
                <w:sz w:val="16"/>
                <w:szCs w:val="16"/>
              </w:rPr>
              <w:t>(тыс. чел.)</w:t>
            </w:r>
          </w:p>
        </w:tc>
        <w:tc>
          <w:tcPr>
            <w:tcW w:w="567" w:type="dxa"/>
            <w:vMerge/>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p>
        </w:tc>
      </w:tr>
      <w:tr w:rsidR="002422FA" w:rsidRPr="002422FA" w:rsidTr="0023084B">
        <w:trPr>
          <w:trHeight w:val="311"/>
        </w:trPr>
        <w:tc>
          <w:tcPr>
            <w:tcW w:w="2268" w:type="dxa"/>
            <w:vMerge/>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p>
        </w:tc>
        <w:tc>
          <w:tcPr>
            <w:tcW w:w="709" w:type="dxa"/>
            <w:vMerge/>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p>
        </w:tc>
        <w:tc>
          <w:tcPr>
            <w:tcW w:w="567" w:type="dxa"/>
            <w:shd w:val="clear" w:color="auto" w:fill="auto"/>
          </w:tcPr>
          <w:p w:rsidR="002422FA" w:rsidRPr="002422FA" w:rsidRDefault="002422FA" w:rsidP="002422FA">
            <w:pPr>
              <w:widowControl w:val="0"/>
              <w:autoSpaceDE w:val="0"/>
              <w:autoSpaceDN w:val="0"/>
              <w:adjustRightInd w:val="0"/>
              <w:spacing w:line="160" w:lineRule="exact"/>
              <w:jc w:val="center"/>
              <w:rPr>
                <w:rFonts w:ascii="Arial" w:hAnsi="Arial" w:cs="Arial"/>
                <w:sz w:val="16"/>
                <w:szCs w:val="16"/>
              </w:rPr>
            </w:pPr>
            <w:r w:rsidRPr="002422FA">
              <w:rPr>
                <w:rFonts w:ascii="Arial" w:hAnsi="Arial" w:cs="Arial"/>
                <w:sz w:val="16"/>
                <w:szCs w:val="16"/>
              </w:rPr>
              <w:t>от 3 до 10</w:t>
            </w:r>
          </w:p>
        </w:tc>
        <w:tc>
          <w:tcPr>
            <w:tcW w:w="709" w:type="dxa"/>
            <w:gridSpan w:val="2"/>
            <w:shd w:val="clear" w:color="auto" w:fill="auto"/>
          </w:tcPr>
          <w:p w:rsidR="002422FA" w:rsidRPr="002422FA" w:rsidRDefault="002422FA" w:rsidP="002422FA">
            <w:pPr>
              <w:widowControl w:val="0"/>
              <w:autoSpaceDE w:val="0"/>
              <w:autoSpaceDN w:val="0"/>
              <w:adjustRightInd w:val="0"/>
              <w:spacing w:line="160" w:lineRule="exact"/>
              <w:jc w:val="center"/>
              <w:rPr>
                <w:rFonts w:ascii="Arial" w:hAnsi="Arial" w:cs="Arial"/>
                <w:sz w:val="16"/>
                <w:szCs w:val="16"/>
              </w:rPr>
            </w:pPr>
            <w:r w:rsidRPr="002422FA">
              <w:rPr>
                <w:rFonts w:ascii="Arial" w:hAnsi="Arial" w:cs="Arial"/>
                <w:sz w:val="16"/>
                <w:szCs w:val="16"/>
              </w:rPr>
              <w:t>менее 3</w:t>
            </w:r>
          </w:p>
        </w:tc>
        <w:tc>
          <w:tcPr>
            <w:tcW w:w="567" w:type="dxa"/>
            <w:vMerge/>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p>
        </w:tc>
      </w:tr>
      <w:tr w:rsidR="002422FA" w:rsidRPr="002422FA" w:rsidTr="0023084B">
        <w:trPr>
          <w:trHeight w:val="219"/>
        </w:trPr>
        <w:tc>
          <w:tcPr>
            <w:tcW w:w="2268" w:type="dxa"/>
            <w:shd w:val="clear" w:color="auto" w:fill="auto"/>
          </w:tcPr>
          <w:p w:rsidR="002422FA" w:rsidRPr="00C47685" w:rsidRDefault="002422FA" w:rsidP="002422FA">
            <w:pPr>
              <w:widowControl w:val="0"/>
              <w:autoSpaceDE w:val="0"/>
              <w:autoSpaceDN w:val="0"/>
              <w:adjustRightInd w:val="0"/>
              <w:spacing w:line="160" w:lineRule="exact"/>
              <w:jc w:val="both"/>
              <w:rPr>
                <w:rFonts w:ascii="Arial" w:hAnsi="Arial" w:cs="Arial"/>
                <w:sz w:val="16"/>
                <w:szCs w:val="16"/>
              </w:rPr>
            </w:pPr>
            <w:r w:rsidRPr="00C47685">
              <w:rPr>
                <w:rFonts w:ascii="Arial" w:hAnsi="Arial" w:cs="Arial"/>
                <w:sz w:val="16"/>
                <w:szCs w:val="16"/>
              </w:rPr>
              <w:t>Оказания бытовых услуг</w:t>
            </w:r>
          </w:p>
        </w:tc>
        <w:tc>
          <w:tcPr>
            <w:tcW w:w="709" w:type="dxa"/>
            <w:shd w:val="clear" w:color="auto" w:fill="auto"/>
            <w:vAlign w:val="bottom"/>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r w:rsidRPr="002422FA">
              <w:rPr>
                <w:rFonts w:ascii="Arial" w:hAnsi="Arial" w:cs="Arial"/>
                <w:sz w:val="16"/>
                <w:szCs w:val="16"/>
              </w:rPr>
              <w:t>0,196</w:t>
            </w:r>
          </w:p>
        </w:tc>
        <w:tc>
          <w:tcPr>
            <w:tcW w:w="709" w:type="dxa"/>
            <w:gridSpan w:val="2"/>
            <w:shd w:val="clear" w:color="auto" w:fill="auto"/>
            <w:vAlign w:val="bottom"/>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0,116</w:t>
            </w:r>
          </w:p>
        </w:tc>
        <w:tc>
          <w:tcPr>
            <w:tcW w:w="567" w:type="dxa"/>
            <w:shd w:val="clear" w:color="auto" w:fill="auto"/>
            <w:vAlign w:val="bottom"/>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0,092</w:t>
            </w:r>
          </w:p>
        </w:tc>
        <w:tc>
          <w:tcPr>
            <w:tcW w:w="567" w:type="dxa"/>
            <w:shd w:val="clear" w:color="auto" w:fill="auto"/>
            <w:vAlign w:val="bottom"/>
          </w:tcPr>
          <w:p w:rsidR="002422FA" w:rsidRPr="002422FA" w:rsidRDefault="002422FA" w:rsidP="00ED5901">
            <w:pPr>
              <w:widowControl w:val="0"/>
              <w:autoSpaceDE w:val="0"/>
              <w:autoSpaceDN w:val="0"/>
              <w:adjustRightInd w:val="0"/>
              <w:spacing w:line="160" w:lineRule="exact"/>
              <w:ind w:left="-108"/>
              <w:jc w:val="center"/>
              <w:rPr>
                <w:rFonts w:ascii="Arial" w:hAnsi="Arial" w:cs="Arial"/>
                <w:sz w:val="16"/>
                <w:szCs w:val="16"/>
              </w:rPr>
            </w:pPr>
            <w:r w:rsidRPr="002422FA">
              <w:rPr>
                <w:rFonts w:ascii="Arial" w:hAnsi="Arial" w:cs="Arial"/>
                <w:sz w:val="16"/>
                <w:szCs w:val="16"/>
              </w:rPr>
              <w:t>0,396</w:t>
            </w:r>
          </w:p>
        </w:tc>
      </w:tr>
      <w:tr w:rsidR="002422FA" w:rsidRPr="002422FA" w:rsidTr="0023084B">
        <w:trPr>
          <w:trHeight w:val="285"/>
        </w:trPr>
        <w:tc>
          <w:tcPr>
            <w:tcW w:w="2268" w:type="dxa"/>
            <w:shd w:val="clear" w:color="auto" w:fill="auto"/>
          </w:tcPr>
          <w:p w:rsidR="002422FA" w:rsidRPr="00C47685" w:rsidRDefault="002422FA" w:rsidP="002422FA">
            <w:pPr>
              <w:widowControl w:val="0"/>
              <w:autoSpaceDE w:val="0"/>
              <w:autoSpaceDN w:val="0"/>
              <w:adjustRightInd w:val="0"/>
              <w:spacing w:line="160" w:lineRule="exact"/>
              <w:jc w:val="both"/>
              <w:rPr>
                <w:rFonts w:ascii="Arial" w:hAnsi="Arial" w:cs="Arial"/>
                <w:sz w:val="16"/>
                <w:szCs w:val="16"/>
              </w:rPr>
            </w:pPr>
            <w:r w:rsidRPr="00C47685">
              <w:rPr>
                <w:rFonts w:ascii="Arial" w:hAnsi="Arial" w:cs="Arial"/>
                <w:sz w:val="16"/>
                <w:szCs w:val="16"/>
              </w:rPr>
              <w:t>Оказания ветеринарных услуг</w:t>
            </w:r>
          </w:p>
        </w:tc>
        <w:tc>
          <w:tcPr>
            <w:tcW w:w="709" w:type="dxa"/>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r w:rsidRPr="002422FA">
              <w:rPr>
                <w:rFonts w:ascii="Arial" w:hAnsi="Arial" w:cs="Arial"/>
                <w:sz w:val="16"/>
                <w:szCs w:val="16"/>
              </w:rPr>
              <w:t>0,330</w:t>
            </w:r>
          </w:p>
        </w:tc>
        <w:tc>
          <w:tcPr>
            <w:tcW w:w="709" w:type="dxa"/>
            <w:gridSpan w:val="2"/>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0,193</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0,110</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left="-108"/>
              <w:jc w:val="center"/>
              <w:rPr>
                <w:rFonts w:ascii="Arial" w:hAnsi="Arial" w:cs="Arial"/>
                <w:sz w:val="16"/>
                <w:szCs w:val="16"/>
              </w:rPr>
            </w:pPr>
            <w:r w:rsidRPr="002422FA">
              <w:rPr>
                <w:rFonts w:ascii="Arial" w:hAnsi="Arial" w:cs="Arial"/>
                <w:sz w:val="16"/>
                <w:szCs w:val="16"/>
              </w:rPr>
              <w:t>0,660</w:t>
            </w:r>
          </w:p>
        </w:tc>
      </w:tr>
      <w:tr w:rsidR="002422FA" w:rsidRPr="002422FA" w:rsidTr="0023084B">
        <w:trPr>
          <w:trHeight w:val="285"/>
        </w:trPr>
        <w:tc>
          <w:tcPr>
            <w:tcW w:w="2268" w:type="dxa"/>
            <w:shd w:val="clear" w:color="auto" w:fill="auto"/>
          </w:tcPr>
          <w:p w:rsidR="002422FA" w:rsidRPr="00C47685" w:rsidRDefault="002422FA" w:rsidP="002422FA">
            <w:pPr>
              <w:widowControl w:val="0"/>
              <w:autoSpaceDE w:val="0"/>
              <w:autoSpaceDN w:val="0"/>
              <w:adjustRightInd w:val="0"/>
              <w:spacing w:line="160" w:lineRule="exact"/>
              <w:jc w:val="both"/>
              <w:rPr>
                <w:rFonts w:ascii="Arial" w:hAnsi="Arial" w:cs="Arial"/>
                <w:sz w:val="16"/>
                <w:szCs w:val="16"/>
              </w:rPr>
            </w:pPr>
            <w:r w:rsidRPr="00C47685">
              <w:rPr>
                <w:rFonts w:ascii="Arial" w:hAnsi="Arial" w:cs="Arial"/>
                <w:sz w:val="16"/>
                <w:szCs w:val="16"/>
              </w:rPr>
              <w:t>Оказания услуг по ремонту, техническому обслуживанию и мойке автомототранспортных средств</w:t>
            </w:r>
          </w:p>
        </w:tc>
        <w:tc>
          <w:tcPr>
            <w:tcW w:w="709" w:type="dxa"/>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p>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r w:rsidRPr="002422FA">
              <w:rPr>
                <w:rFonts w:ascii="Arial" w:hAnsi="Arial" w:cs="Arial"/>
                <w:sz w:val="16"/>
                <w:szCs w:val="16"/>
              </w:rPr>
              <w:t>0,168</w:t>
            </w:r>
          </w:p>
        </w:tc>
        <w:tc>
          <w:tcPr>
            <w:tcW w:w="709" w:type="dxa"/>
            <w:gridSpan w:val="2"/>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p>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0,098</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p>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0,093</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left="-108"/>
              <w:jc w:val="center"/>
              <w:rPr>
                <w:rFonts w:ascii="Arial" w:hAnsi="Arial" w:cs="Arial"/>
                <w:sz w:val="16"/>
                <w:szCs w:val="16"/>
              </w:rPr>
            </w:pPr>
          </w:p>
          <w:p w:rsidR="002422FA" w:rsidRPr="002422FA" w:rsidRDefault="002422FA" w:rsidP="00ED5901">
            <w:pPr>
              <w:widowControl w:val="0"/>
              <w:autoSpaceDE w:val="0"/>
              <w:autoSpaceDN w:val="0"/>
              <w:adjustRightInd w:val="0"/>
              <w:spacing w:line="160" w:lineRule="exact"/>
              <w:ind w:left="-108"/>
              <w:jc w:val="center"/>
              <w:rPr>
                <w:rFonts w:ascii="Arial" w:hAnsi="Arial" w:cs="Arial"/>
                <w:sz w:val="16"/>
                <w:szCs w:val="16"/>
              </w:rPr>
            </w:pPr>
            <w:r w:rsidRPr="002422FA">
              <w:rPr>
                <w:rFonts w:ascii="Arial" w:hAnsi="Arial" w:cs="Arial"/>
                <w:sz w:val="16"/>
                <w:szCs w:val="16"/>
              </w:rPr>
              <w:t>0,33</w:t>
            </w:r>
          </w:p>
        </w:tc>
      </w:tr>
      <w:tr w:rsidR="002422FA" w:rsidRPr="002422FA" w:rsidTr="0023084B">
        <w:trPr>
          <w:trHeight w:val="285"/>
        </w:trPr>
        <w:tc>
          <w:tcPr>
            <w:tcW w:w="2268" w:type="dxa"/>
            <w:shd w:val="clear" w:color="auto" w:fill="auto"/>
          </w:tcPr>
          <w:p w:rsidR="002422FA" w:rsidRPr="00C47685" w:rsidRDefault="002422FA" w:rsidP="002422FA">
            <w:pPr>
              <w:widowControl w:val="0"/>
              <w:autoSpaceDE w:val="0"/>
              <w:autoSpaceDN w:val="0"/>
              <w:adjustRightInd w:val="0"/>
              <w:spacing w:line="160" w:lineRule="exact"/>
              <w:jc w:val="both"/>
              <w:rPr>
                <w:rFonts w:ascii="Arial" w:hAnsi="Arial" w:cs="Arial"/>
                <w:sz w:val="16"/>
                <w:szCs w:val="16"/>
              </w:rPr>
            </w:pPr>
            <w:r w:rsidRPr="00C47685">
              <w:rPr>
                <w:rFonts w:ascii="Arial" w:hAnsi="Arial" w:cs="Arial"/>
                <w:sz w:val="16"/>
                <w:szCs w:val="16"/>
              </w:rPr>
              <w:t xml:space="preserve">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w:t>
            </w:r>
            <w:hyperlink r:id="rId38" w:history="1">
              <w:r w:rsidRPr="00C47685">
                <w:rPr>
                  <w:rStyle w:val="af0"/>
                  <w:rFonts w:ascii="Arial" w:hAnsi="Arial" w:cs="Arial"/>
                  <w:sz w:val="16"/>
                  <w:szCs w:val="16"/>
                  <w:u w:val="none"/>
                </w:rPr>
                <w:t>платных стоянках</w:t>
              </w:r>
            </w:hyperlink>
            <w:r w:rsidRPr="00C47685">
              <w:rPr>
                <w:rFonts w:ascii="Arial" w:hAnsi="Arial" w:cs="Arial"/>
                <w:sz w:val="16"/>
                <w:szCs w:val="16"/>
              </w:rPr>
              <w:t xml:space="preserve"> (за исключением штрафных автостоянок)</w:t>
            </w:r>
          </w:p>
        </w:tc>
        <w:tc>
          <w:tcPr>
            <w:tcW w:w="709" w:type="dxa"/>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p>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r w:rsidRPr="002422FA">
              <w:rPr>
                <w:rFonts w:ascii="Arial" w:hAnsi="Arial" w:cs="Arial"/>
                <w:sz w:val="16"/>
                <w:szCs w:val="16"/>
              </w:rPr>
              <w:t>0,279</w:t>
            </w:r>
          </w:p>
        </w:tc>
        <w:tc>
          <w:tcPr>
            <w:tcW w:w="709" w:type="dxa"/>
            <w:gridSpan w:val="2"/>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p>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0,164</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p>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0,121</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left="-108"/>
              <w:jc w:val="center"/>
              <w:rPr>
                <w:rFonts w:ascii="Arial" w:hAnsi="Arial" w:cs="Arial"/>
                <w:sz w:val="16"/>
                <w:szCs w:val="16"/>
              </w:rPr>
            </w:pPr>
          </w:p>
          <w:p w:rsidR="002422FA" w:rsidRPr="002422FA" w:rsidRDefault="002422FA" w:rsidP="00ED5901">
            <w:pPr>
              <w:widowControl w:val="0"/>
              <w:autoSpaceDE w:val="0"/>
              <w:autoSpaceDN w:val="0"/>
              <w:adjustRightInd w:val="0"/>
              <w:spacing w:line="160" w:lineRule="exact"/>
              <w:ind w:left="-108"/>
              <w:jc w:val="center"/>
              <w:rPr>
                <w:rFonts w:ascii="Arial" w:hAnsi="Arial" w:cs="Arial"/>
                <w:sz w:val="16"/>
                <w:szCs w:val="16"/>
              </w:rPr>
            </w:pPr>
            <w:r w:rsidRPr="002422FA">
              <w:rPr>
                <w:rFonts w:ascii="Arial" w:hAnsi="Arial" w:cs="Arial"/>
                <w:sz w:val="16"/>
                <w:szCs w:val="16"/>
              </w:rPr>
              <w:t>0,385</w:t>
            </w:r>
          </w:p>
        </w:tc>
      </w:tr>
      <w:tr w:rsidR="002422FA" w:rsidRPr="002422FA" w:rsidTr="0023084B">
        <w:trPr>
          <w:trHeight w:val="285"/>
        </w:trPr>
        <w:tc>
          <w:tcPr>
            <w:tcW w:w="2268" w:type="dxa"/>
            <w:shd w:val="clear" w:color="auto" w:fill="auto"/>
          </w:tcPr>
          <w:p w:rsidR="002422FA" w:rsidRPr="00C47685" w:rsidRDefault="002422FA" w:rsidP="002422FA">
            <w:pPr>
              <w:widowControl w:val="0"/>
              <w:autoSpaceDE w:val="0"/>
              <w:autoSpaceDN w:val="0"/>
              <w:adjustRightInd w:val="0"/>
              <w:spacing w:line="160" w:lineRule="exact"/>
              <w:jc w:val="both"/>
              <w:rPr>
                <w:rFonts w:ascii="Arial" w:hAnsi="Arial" w:cs="Arial"/>
                <w:sz w:val="16"/>
                <w:szCs w:val="16"/>
              </w:rPr>
            </w:pPr>
            <w:r w:rsidRPr="00C47685">
              <w:rPr>
                <w:rFonts w:ascii="Arial" w:hAnsi="Arial" w:cs="Arial"/>
                <w:sz w:val="16"/>
                <w:szCs w:val="16"/>
              </w:rPr>
              <w:t>Оказание автотранспортных услуг по перевозке грузов</w:t>
            </w:r>
          </w:p>
        </w:tc>
        <w:tc>
          <w:tcPr>
            <w:tcW w:w="709" w:type="dxa"/>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r w:rsidRPr="002422FA">
              <w:rPr>
                <w:rFonts w:ascii="Arial" w:hAnsi="Arial" w:cs="Arial"/>
                <w:sz w:val="16"/>
                <w:szCs w:val="16"/>
              </w:rPr>
              <w:t>1,000</w:t>
            </w:r>
          </w:p>
        </w:tc>
        <w:tc>
          <w:tcPr>
            <w:tcW w:w="709" w:type="dxa"/>
            <w:gridSpan w:val="2"/>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1,000</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1,000</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left="-108"/>
              <w:jc w:val="center"/>
              <w:rPr>
                <w:rFonts w:ascii="Arial" w:hAnsi="Arial" w:cs="Arial"/>
                <w:sz w:val="16"/>
                <w:szCs w:val="16"/>
              </w:rPr>
            </w:pPr>
            <w:r w:rsidRPr="002422FA">
              <w:rPr>
                <w:rFonts w:ascii="Arial" w:hAnsi="Arial" w:cs="Arial"/>
                <w:sz w:val="16"/>
                <w:szCs w:val="16"/>
              </w:rPr>
              <w:t>1,000</w:t>
            </w:r>
          </w:p>
        </w:tc>
      </w:tr>
      <w:tr w:rsidR="002422FA" w:rsidRPr="002422FA" w:rsidTr="0023084B">
        <w:trPr>
          <w:trHeight w:val="285"/>
        </w:trPr>
        <w:tc>
          <w:tcPr>
            <w:tcW w:w="2268" w:type="dxa"/>
            <w:shd w:val="clear" w:color="auto" w:fill="auto"/>
          </w:tcPr>
          <w:p w:rsidR="002422FA" w:rsidRPr="00C47685" w:rsidRDefault="002422FA" w:rsidP="002422FA">
            <w:pPr>
              <w:widowControl w:val="0"/>
              <w:autoSpaceDE w:val="0"/>
              <w:autoSpaceDN w:val="0"/>
              <w:adjustRightInd w:val="0"/>
              <w:spacing w:line="160" w:lineRule="exact"/>
              <w:jc w:val="both"/>
              <w:rPr>
                <w:rFonts w:ascii="Arial" w:hAnsi="Arial" w:cs="Arial"/>
                <w:sz w:val="16"/>
                <w:szCs w:val="16"/>
              </w:rPr>
            </w:pPr>
            <w:r w:rsidRPr="00C47685">
              <w:rPr>
                <w:rFonts w:ascii="Arial" w:hAnsi="Arial" w:cs="Arial"/>
                <w:sz w:val="16"/>
                <w:szCs w:val="16"/>
              </w:rPr>
              <w:t>Оказание автотранспортных услуг по перевозке пассажиров:</w:t>
            </w:r>
          </w:p>
        </w:tc>
        <w:tc>
          <w:tcPr>
            <w:tcW w:w="709" w:type="dxa"/>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p>
        </w:tc>
        <w:tc>
          <w:tcPr>
            <w:tcW w:w="709" w:type="dxa"/>
            <w:gridSpan w:val="2"/>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p>
        </w:tc>
        <w:tc>
          <w:tcPr>
            <w:tcW w:w="567" w:type="dxa"/>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p>
        </w:tc>
        <w:tc>
          <w:tcPr>
            <w:tcW w:w="567" w:type="dxa"/>
            <w:shd w:val="clear" w:color="auto" w:fill="auto"/>
          </w:tcPr>
          <w:p w:rsidR="002422FA" w:rsidRPr="002422FA" w:rsidRDefault="002422FA" w:rsidP="00ED5901">
            <w:pPr>
              <w:widowControl w:val="0"/>
              <w:autoSpaceDE w:val="0"/>
              <w:autoSpaceDN w:val="0"/>
              <w:adjustRightInd w:val="0"/>
              <w:spacing w:line="160" w:lineRule="exact"/>
              <w:ind w:left="-108"/>
              <w:jc w:val="center"/>
              <w:rPr>
                <w:rFonts w:ascii="Arial" w:hAnsi="Arial" w:cs="Arial"/>
                <w:sz w:val="16"/>
                <w:szCs w:val="16"/>
              </w:rPr>
            </w:pPr>
          </w:p>
        </w:tc>
      </w:tr>
      <w:tr w:rsidR="002422FA" w:rsidRPr="002422FA" w:rsidTr="0023084B">
        <w:trPr>
          <w:trHeight w:val="285"/>
        </w:trPr>
        <w:tc>
          <w:tcPr>
            <w:tcW w:w="2268" w:type="dxa"/>
            <w:shd w:val="clear" w:color="auto" w:fill="auto"/>
          </w:tcPr>
          <w:p w:rsidR="002422FA" w:rsidRPr="00C47685" w:rsidRDefault="002422FA" w:rsidP="002422FA">
            <w:pPr>
              <w:widowControl w:val="0"/>
              <w:autoSpaceDE w:val="0"/>
              <w:autoSpaceDN w:val="0"/>
              <w:adjustRightInd w:val="0"/>
              <w:spacing w:line="160" w:lineRule="exact"/>
              <w:jc w:val="both"/>
              <w:rPr>
                <w:rFonts w:ascii="Arial" w:hAnsi="Arial" w:cs="Arial"/>
                <w:sz w:val="16"/>
                <w:szCs w:val="16"/>
              </w:rPr>
            </w:pPr>
            <w:r w:rsidRPr="00C47685">
              <w:rPr>
                <w:rFonts w:ascii="Arial" w:hAnsi="Arial" w:cs="Arial"/>
                <w:sz w:val="16"/>
                <w:szCs w:val="16"/>
              </w:rPr>
              <w:t>А. для автомобилей имеющих не более 4 пассажирских мест</w:t>
            </w:r>
          </w:p>
        </w:tc>
        <w:tc>
          <w:tcPr>
            <w:tcW w:w="709" w:type="dxa"/>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r w:rsidRPr="002422FA">
              <w:rPr>
                <w:rFonts w:ascii="Arial" w:hAnsi="Arial" w:cs="Arial"/>
                <w:sz w:val="16"/>
                <w:szCs w:val="16"/>
              </w:rPr>
              <w:t>0,5</w:t>
            </w:r>
          </w:p>
        </w:tc>
        <w:tc>
          <w:tcPr>
            <w:tcW w:w="709" w:type="dxa"/>
            <w:gridSpan w:val="2"/>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0,5</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0,5</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left="-108"/>
              <w:jc w:val="center"/>
              <w:rPr>
                <w:rFonts w:ascii="Arial" w:hAnsi="Arial" w:cs="Arial"/>
                <w:sz w:val="16"/>
                <w:szCs w:val="16"/>
              </w:rPr>
            </w:pPr>
            <w:r w:rsidRPr="002422FA">
              <w:rPr>
                <w:rFonts w:ascii="Arial" w:hAnsi="Arial" w:cs="Arial"/>
                <w:sz w:val="16"/>
                <w:szCs w:val="16"/>
              </w:rPr>
              <w:t>0,5</w:t>
            </w:r>
          </w:p>
        </w:tc>
      </w:tr>
      <w:tr w:rsidR="002422FA" w:rsidRPr="002422FA" w:rsidTr="0023084B">
        <w:trPr>
          <w:trHeight w:val="285"/>
        </w:trPr>
        <w:tc>
          <w:tcPr>
            <w:tcW w:w="2268" w:type="dxa"/>
            <w:shd w:val="clear" w:color="auto" w:fill="auto"/>
          </w:tcPr>
          <w:p w:rsidR="002422FA" w:rsidRPr="00C47685" w:rsidRDefault="002422FA" w:rsidP="002422FA">
            <w:pPr>
              <w:widowControl w:val="0"/>
              <w:autoSpaceDE w:val="0"/>
              <w:autoSpaceDN w:val="0"/>
              <w:adjustRightInd w:val="0"/>
              <w:spacing w:line="160" w:lineRule="exact"/>
              <w:jc w:val="both"/>
              <w:rPr>
                <w:rFonts w:ascii="Arial" w:hAnsi="Arial" w:cs="Arial"/>
                <w:sz w:val="16"/>
                <w:szCs w:val="16"/>
              </w:rPr>
            </w:pPr>
            <w:r w:rsidRPr="00C47685">
              <w:rPr>
                <w:rFonts w:ascii="Arial" w:hAnsi="Arial" w:cs="Arial"/>
                <w:sz w:val="16"/>
                <w:szCs w:val="16"/>
              </w:rPr>
              <w:t>Б. для автомобилей, имеющих от 5 до 15 пассажирских мест</w:t>
            </w:r>
          </w:p>
        </w:tc>
        <w:tc>
          <w:tcPr>
            <w:tcW w:w="709" w:type="dxa"/>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r w:rsidRPr="002422FA">
              <w:rPr>
                <w:rFonts w:ascii="Arial" w:hAnsi="Arial" w:cs="Arial"/>
                <w:sz w:val="16"/>
                <w:szCs w:val="16"/>
              </w:rPr>
              <w:t>0,4</w:t>
            </w:r>
          </w:p>
        </w:tc>
        <w:tc>
          <w:tcPr>
            <w:tcW w:w="709" w:type="dxa"/>
            <w:gridSpan w:val="2"/>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0,4</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0,4</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left="-108"/>
              <w:jc w:val="center"/>
              <w:rPr>
                <w:rFonts w:ascii="Arial" w:hAnsi="Arial" w:cs="Arial"/>
                <w:sz w:val="16"/>
                <w:szCs w:val="16"/>
              </w:rPr>
            </w:pPr>
            <w:r w:rsidRPr="002422FA">
              <w:rPr>
                <w:rFonts w:ascii="Arial" w:hAnsi="Arial" w:cs="Arial"/>
                <w:sz w:val="16"/>
                <w:szCs w:val="16"/>
              </w:rPr>
              <w:t>0,4</w:t>
            </w:r>
          </w:p>
        </w:tc>
      </w:tr>
      <w:tr w:rsidR="002422FA" w:rsidRPr="002422FA" w:rsidTr="0023084B">
        <w:trPr>
          <w:trHeight w:val="285"/>
        </w:trPr>
        <w:tc>
          <w:tcPr>
            <w:tcW w:w="2268" w:type="dxa"/>
            <w:shd w:val="clear" w:color="auto" w:fill="auto"/>
          </w:tcPr>
          <w:p w:rsidR="002422FA" w:rsidRPr="00C47685" w:rsidRDefault="002422FA" w:rsidP="002422FA">
            <w:pPr>
              <w:widowControl w:val="0"/>
              <w:autoSpaceDE w:val="0"/>
              <w:autoSpaceDN w:val="0"/>
              <w:adjustRightInd w:val="0"/>
              <w:spacing w:line="160" w:lineRule="exact"/>
              <w:jc w:val="both"/>
              <w:rPr>
                <w:rFonts w:ascii="Arial" w:hAnsi="Arial" w:cs="Arial"/>
                <w:sz w:val="16"/>
                <w:szCs w:val="16"/>
              </w:rPr>
            </w:pPr>
            <w:r w:rsidRPr="00C47685">
              <w:rPr>
                <w:rFonts w:ascii="Arial" w:hAnsi="Arial" w:cs="Arial"/>
                <w:sz w:val="16"/>
                <w:szCs w:val="16"/>
              </w:rPr>
              <w:t>В. Для автомобилей имеющих свыше 15 пассажирских мест</w:t>
            </w:r>
          </w:p>
        </w:tc>
        <w:tc>
          <w:tcPr>
            <w:tcW w:w="709" w:type="dxa"/>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r w:rsidRPr="002422FA">
              <w:rPr>
                <w:rFonts w:ascii="Arial" w:hAnsi="Arial" w:cs="Arial"/>
                <w:sz w:val="16"/>
                <w:szCs w:val="16"/>
              </w:rPr>
              <w:t>0,3</w:t>
            </w:r>
          </w:p>
        </w:tc>
        <w:tc>
          <w:tcPr>
            <w:tcW w:w="709" w:type="dxa"/>
            <w:gridSpan w:val="2"/>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0,3</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0,3</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left="-108"/>
              <w:jc w:val="center"/>
              <w:rPr>
                <w:rFonts w:ascii="Arial" w:hAnsi="Arial" w:cs="Arial"/>
                <w:sz w:val="16"/>
                <w:szCs w:val="16"/>
              </w:rPr>
            </w:pPr>
            <w:r w:rsidRPr="002422FA">
              <w:rPr>
                <w:rFonts w:ascii="Arial" w:hAnsi="Arial" w:cs="Arial"/>
                <w:sz w:val="16"/>
                <w:szCs w:val="16"/>
              </w:rPr>
              <w:t>0,3</w:t>
            </w:r>
          </w:p>
        </w:tc>
      </w:tr>
      <w:tr w:rsidR="002422FA" w:rsidRPr="002422FA" w:rsidTr="0023084B">
        <w:trPr>
          <w:trHeight w:val="285"/>
        </w:trPr>
        <w:tc>
          <w:tcPr>
            <w:tcW w:w="2268" w:type="dxa"/>
            <w:tcBorders>
              <w:bottom w:val="single" w:sz="4" w:space="0" w:color="auto"/>
            </w:tcBorders>
            <w:shd w:val="clear" w:color="auto" w:fill="auto"/>
          </w:tcPr>
          <w:p w:rsidR="002422FA" w:rsidRPr="00C47685" w:rsidRDefault="005C4022" w:rsidP="002422FA">
            <w:pPr>
              <w:widowControl w:val="0"/>
              <w:autoSpaceDE w:val="0"/>
              <w:autoSpaceDN w:val="0"/>
              <w:adjustRightInd w:val="0"/>
              <w:spacing w:line="160" w:lineRule="exact"/>
              <w:jc w:val="both"/>
              <w:rPr>
                <w:rFonts w:ascii="Arial" w:hAnsi="Arial" w:cs="Arial"/>
                <w:sz w:val="16"/>
                <w:szCs w:val="16"/>
              </w:rPr>
            </w:pPr>
            <w:hyperlink r:id="rId39" w:history="1">
              <w:r w:rsidR="002422FA" w:rsidRPr="00C47685">
                <w:rPr>
                  <w:rStyle w:val="af0"/>
                  <w:rFonts w:ascii="Arial" w:hAnsi="Arial" w:cs="Arial"/>
                  <w:sz w:val="16"/>
                  <w:szCs w:val="16"/>
                  <w:u w:val="none"/>
                </w:rPr>
                <w:t xml:space="preserve">Розничная </w:t>
              </w:r>
              <w:proofErr w:type="gramStart"/>
              <w:r w:rsidR="002422FA" w:rsidRPr="00C47685">
                <w:rPr>
                  <w:rStyle w:val="af0"/>
                  <w:rFonts w:ascii="Arial" w:hAnsi="Arial" w:cs="Arial"/>
                  <w:sz w:val="16"/>
                  <w:szCs w:val="16"/>
                  <w:u w:val="none"/>
                </w:rPr>
                <w:t>торговл</w:t>
              </w:r>
            </w:hyperlink>
            <w:r w:rsidR="002422FA" w:rsidRPr="00C47685">
              <w:rPr>
                <w:rFonts w:ascii="Arial" w:hAnsi="Arial" w:cs="Arial"/>
                <w:sz w:val="16"/>
                <w:szCs w:val="16"/>
              </w:rPr>
              <w:t>я</w:t>
            </w:r>
            <w:proofErr w:type="gramEnd"/>
            <w:r w:rsidR="002422FA" w:rsidRPr="00C47685">
              <w:rPr>
                <w:rFonts w:ascii="Arial" w:hAnsi="Arial" w:cs="Arial"/>
                <w:sz w:val="16"/>
                <w:szCs w:val="16"/>
              </w:rPr>
              <w:t xml:space="preserve">, осуществляемая через </w:t>
            </w:r>
            <w:hyperlink r:id="rId40" w:history="1">
              <w:r w:rsidR="002422FA" w:rsidRPr="00C47685">
                <w:rPr>
                  <w:rStyle w:val="af0"/>
                  <w:rFonts w:ascii="Arial" w:hAnsi="Arial" w:cs="Arial"/>
                  <w:sz w:val="16"/>
                  <w:szCs w:val="16"/>
                  <w:u w:val="none"/>
                </w:rPr>
                <w:t>магазины</w:t>
              </w:r>
            </w:hyperlink>
            <w:r w:rsidR="002422FA" w:rsidRPr="00C47685">
              <w:rPr>
                <w:rFonts w:ascii="Arial" w:hAnsi="Arial" w:cs="Arial"/>
                <w:sz w:val="16"/>
                <w:szCs w:val="16"/>
              </w:rPr>
              <w:t xml:space="preserve"> и </w:t>
            </w:r>
            <w:hyperlink r:id="rId41" w:history="1">
              <w:r w:rsidR="002422FA" w:rsidRPr="00C47685">
                <w:rPr>
                  <w:rStyle w:val="af0"/>
                  <w:rFonts w:ascii="Arial" w:hAnsi="Arial" w:cs="Arial"/>
                  <w:sz w:val="16"/>
                  <w:szCs w:val="16"/>
                  <w:u w:val="none"/>
                </w:rPr>
                <w:t>павильоны</w:t>
              </w:r>
            </w:hyperlink>
            <w:r w:rsidR="002422FA" w:rsidRPr="00C47685">
              <w:rPr>
                <w:rFonts w:ascii="Arial" w:hAnsi="Arial" w:cs="Arial"/>
                <w:sz w:val="16"/>
                <w:szCs w:val="16"/>
              </w:rPr>
              <w:t xml:space="preserve"> с </w:t>
            </w:r>
            <w:hyperlink r:id="rId42" w:history="1">
              <w:r w:rsidR="002422FA" w:rsidRPr="00C47685">
                <w:rPr>
                  <w:rStyle w:val="af0"/>
                  <w:rFonts w:ascii="Arial" w:hAnsi="Arial" w:cs="Arial"/>
                  <w:sz w:val="16"/>
                  <w:szCs w:val="16"/>
                  <w:u w:val="none"/>
                </w:rPr>
                <w:t>площадью торгового зала</w:t>
              </w:r>
            </w:hyperlink>
            <w:r w:rsidR="002422FA" w:rsidRPr="00C47685">
              <w:rPr>
                <w:rFonts w:ascii="Arial" w:hAnsi="Arial" w:cs="Arial"/>
                <w:sz w:val="16"/>
                <w:szCs w:val="16"/>
              </w:rPr>
              <w:t xml:space="preserve"> не более 150 квадратных метров по каждому объекту организации торговли</w:t>
            </w:r>
          </w:p>
        </w:tc>
        <w:tc>
          <w:tcPr>
            <w:tcW w:w="709" w:type="dxa"/>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r w:rsidRPr="002422FA">
              <w:rPr>
                <w:rFonts w:ascii="Arial" w:hAnsi="Arial" w:cs="Arial"/>
                <w:sz w:val="16"/>
                <w:szCs w:val="16"/>
              </w:rPr>
              <w:t>0,294</w:t>
            </w:r>
          </w:p>
        </w:tc>
        <w:tc>
          <w:tcPr>
            <w:tcW w:w="709" w:type="dxa"/>
            <w:gridSpan w:val="2"/>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0,172</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0,098</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left="-108"/>
              <w:jc w:val="center"/>
              <w:rPr>
                <w:rFonts w:ascii="Arial" w:hAnsi="Arial" w:cs="Arial"/>
                <w:sz w:val="16"/>
                <w:szCs w:val="16"/>
              </w:rPr>
            </w:pPr>
            <w:r w:rsidRPr="002422FA">
              <w:rPr>
                <w:rFonts w:ascii="Arial" w:hAnsi="Arial" w:cs="Arial"/>
                <w:sz w:val="16"/>
                <w:szCs w:val="16"/>
              </w:rPr>
              <w:t>0,579</w:t>
            </w:r>
          </w:p>
        </w:tc>
      </w:tr>
      <w:tr w:rsidR="00C47685" w:rsidRPr="002422FA" w:rsidTr="0023084B">
        <w:trPr>
          <w:trHeight w:val="285"/>
        </w:trPr>
        <w:tc>
          <w:tcPr>
            <w:tcW w:w="2268" w:type="dxa"/>
            <w:tcBorders>
              <w:bottom w:val="single" w:sz="4" w:space="0" w:color="auto"/>
            </w:tcBorders>
            <w:shd w:val="clear" w:color="auto" w:fill="auto"/>
          </w:tcPr>
          <w:p w:rsidR="002422FA" w:rsidRPr="00C47685" w:rsidRDefault="002422FA" w:rsidP="002422FA">
            <w:pPr>
              <w:widowControl w:val="0"/>
              <w:autoSpaceDE w:val="0"/>
              <w:autoSpaceDN w:val="0"/>
              <w:adjustRightInd w:val="0"/>
              <w:spacing w:line="160" w:lineRule="exact"/>
              <w:jc w:val="both"/>
              <w:rPr>
                <w:rFonts w:ascii="Arial" w:hAnsi="Arial" w:cs="Arial"/>
                <w:sz w:val="16"/>
                <w:szCs w:val="16"/>
              </w:rPr>
            </w:pPr>
            <w:r w:rsidRPr="00C47685">
              <w:rPr>
                <w:rFonts w:ascii="Arial" w:hAnsi="Arial" w:cs="Arial"/>
                <w:sz w:val="16"/>
                <w:szCs w:val="16"/>
              </w:rPr>
              <w:t xml:space="preserve">Розничная торговля, осуществляемая через объекты </w:t>
            </w:r>
            <w:hyperlink r:id="rId43" w:history="1">
              <w:r w:rsidRPr="00C47685">
                <w:rPr>
                  <w:rStyle w:val="af0"/>
                  <w:rFonts w:ascii="Arial" w:hAnsi="Arial" w:cs="Arial"/>
                  <w:sz w:val="16"/>
                  <w:szCs w:val="16"/>
                  <w:u w:val="none"/>
                </w:rPr>
                <w:t xml:space="preserve">стационарной торговой сети, а также объектах нестационарной торговой сети, площадь торгового места в которых </w:t>
              </w:r>
              <w:r w:rsidRPr="00C47685">
                <w:rPr>
                  <w:rStyle w:val="af0"/>
                  <w:rFonts w:ascii="Arial" w:hAnsi="Arial" w:cs="Arial"/>
                  <w:sz w:val="16"/>
                  <w:szCs w:val="16"/>
                  <w:u w:val="none"/>
                </w:rPr>
                <w:lastRenderedPageBreak/>
                <w:t xml:space="preserve">не превышает 5 квадратных метров </w:t>
              </w:r>
            </w:hyperlink>
          </w:p>
        </w:tc>
        <w:tc>
          <w:tcPr>
            <w:tcW w:w="709" w:type="dxa"/>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r w:rsidRPr="002422FA">
              <w:rPr>
                <w:rFonts w:ascii="Arial" w:hAnsi="Arial" w:cs="Arial"/>
                <w:sz w:val="16"/>
                <w:szCs w:val="16"/>
              </w:rPr>
              <w:t>0,309</w:t>
            </w:r>
          </w:p>
        </w:tc>
        <w:tc>
          <w:tcPr>
            <w:tcW w:w="709" w:type="dxa"/>
            <w:gridSpan w:val="2"/>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0,180</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0,103</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left="-108"/>
              <w:jc w:val="center"/>
              <w:rPr>
                <w:rFonts w:ascii="Arial" w:hAnsi="Arial" w:cs="Arial"/>
                <w:sz w:val="16"/>
                <w:szCs w:val="16"/>
              </w:rPr>
            </w:pPr>
            <w:r w:rsidRPr="002422FA">
              <w:rPr>
                <w:rFonts w:ascii="Arial" w:hAnsi="Arial" w:cs="Arial"/>
                <w:sz w:val="16"/>
                <w:szCs w:val="16"/>
              </w:rPr>
              <w:t>0,607</w:t>
            </w:r>
          </w:p>
        </w:tc>
      </w:tr>
      <w:tr w:rsidR="00C47685" w:rsidRPr="002422FA" w:rsidTr="0023084B">
        <w:trPr>
          <w:trHeight w:val="285"/>
        </w:trPr>
        <w:tc>
          <w:tcPr>
            <w:tcW w:w="2268" w:type="dxa"/>
            <w:tcBorders>
              <w:top w:val="single" w:sz="4" w:space="0" w:color="auto"/>
              <w:bottom w:val="single" w:sz="4" w:space="0" w:color="auto"/>
            </w:tcBorders>
            <w:shd w:val="clear" w:color="auto" w:fill="auto"/>
          </w:tcPr>
          <w:p w:rsidR="002422FA" w:rsidRPr="00C47685" w:rsidRDefault="002422FA" w:rsidP="002422FA">
            <w:pPr>
              <w:widowControl w:val="0"/>
              <w:autoSpaceDE w:val="0"/>
              <w:autoSpaceDN w:val="0"/>
              <w:adjustRightInd w:val="0"/>
              <w:spacing w:line="160" w:lineRule="exact"/>
              <w:jc w:val="both"/>
              <w:rPr>
                <w:rFonts w:ascii="Arial" w:hAnsi="Arial" w:cs="Arial"/>
                <w:sz w:val="16"/>
                <w:szCs w:val="16"/>
              </w:rPr>
            </w:pPr>
            <w:r w:rsidRPr="00C47685">
              <w:rPr>
                <w:rFonts w:ascii="Arial" w:hAnsi="Arial" w:cs="Arial"/>
                <w:sz w:val="16"/>
                <w:szCs w:val="16"/>
              </w:rPr>
              <w:t xml:space="preserve">Розничная торговля, осуществляемая через объекты </w:t>
            </w:r>
            <w:hyperlink r:id="rId44" w:history="1">
              <w:r w:rsidRPr="00C47685">
                <w:rPr>
                  <w:rStyle w:val="af0"/>
                  <w:rFonts w:ascii="Arial" w:hAnsi="Arial" w:cs="Arial"/>
                  <w:sz w:val="16"/>
                  <w:szCs w:val="16"/>
                  <w:u w:val="none"/>
                </w:rPr>
                <w:t xml:space="preserve">стационарной торговой сети, а также объектах нестационарной торговой сети, площадь торгового места в которых превышает 5 квадратных метров </w:t>
              </w:r>
            </w:hyperlink>
          </w:p>
        </w:tc>
        <w:tc>
          <w:tcPr>
            <w:tcW w:w="709" w:type="dxa"/>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r w:rsidRPr="002422FA">
              <w:rPr>
                <w:rFonts w:ascii="Arial" w:hAnsi="Arial" w:cs="Arial"/>
                <w:sz w:val="16"/>
                <w:szCs w:val="16"/>
              </w:rPr>
              <w:t>0,294</w:t>
            </w:r>
          </w:p>
        </w:tc>
        <w:tc>
          <w:tcPr>
            <w:tcW w:w="709" w:type="dxa"/>
            <w:gridSpan w:val="2"/>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0,172</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0,098</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left="-108"/>
              <w:jc w:val="center"/>
              <w:rPr>
                <w:rFonts w:ascii="Arial" w:hAnsi="Arial" w:cs="Arial"/>
                <w:sz w:val="16"/>
                <w:szCs w:val="16"/>
              </w:rPr>
            </w:pPr>
            <w:r w:rsidRPr="002422FA">
              <w:rPr>
                <w:rFonts w:ascii="Arial" w:hAnsi="Arial" w:cs="Arial"/>
                <w:sz w:val="16"/>
                <w:szCs w:val="16"/>
              </w:rPr>
              <w:t>0,579</w:t>
            </w:r>
          </w:p>
        </w:tc>
      </w:tr>
      <w:tr w:rsidR="002422FA" w:rsidRPr="002422FA" w:rsidTr="0023084B">
        <w:trPr>
          <w:trHeight w:val="285"/>
        </w:trPr>
        <w:tc>
          <w:tcPr>
            <w:tcW w:w="2268" w:type="dxa"/>
            <w:tcBorders>
              <w:top w:val="single" w:sz="4" w:space="0" w:color="auto"/>
            </w:tcBorders>
            <w:shd w:val="clear" w:color="auto" w:fill="auto"/>
          </w:tcPr>
          <w:p w:rsidR="002422FA" w:rsidRPr="00C47685" w:rsidRDefault="002422FA" w:rsidP="002422FA">
            <w:pPr>
              <w:widowControl w:val="0"/>
              <w:autoSpaceDE w:val="0"/>
              <w:autoSpaceDN w:val="0"/>
              <w:adjustRightInd w:val="0"/>
              <w:spacing w:line="160" w:lineRule="exact"/>
              <w:jc w:val="both"/>
              <w:rPr>
                <w:rFonts w:ascii="Arial" w:hAnsi="Arial" w:cs="Arial"/>
                <w:sz w:val="16"/>
                <w:szCs w:val="16"/>
              </w:rPr>
            </w:pPr>
            <w:r w:rsidRPr="00C47685">
              <w:rPr>
                <w:rFonts w:ascii="Arial" w:hAnsi="Arial" w:cs="Arial"/>
                <w:sz w:val="16"/>
                <w:szCs w:val="16"/>
              </w:rPr>
              <w:t>Разносная (развозная) торговля (за исключением торговли подакцизными товарами, лекарственными препаратами, изделиями из драгоценных камней, оружием и патронами к нему и технически сложными товарами бытового назначения)</w:t>
            </w:r>
          </w:p>
        </w:tc>
        <w:tc>
          <w:tcPr>
            <w:tcW w:w="709" w:type="dxa"/>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r w:rsidRPr="002422FA">
              <w:rPr>
                <w:rFonts w:ascii="Arial" w:hAnsi="Arial" w:cs="Arial"/>
                <w:sz w:val="16"/>
                <w:szCs w:val="16"/>
              </w:rPr>
              <w:t>0,309</w:t>
            </w:r>
          </w:p>
        </w:tc>
        <w:tc>
          <w:tcPr>
            <w:tcW w:w="709" w:type="dxa"/>
            <w:gridSpan w:val="2"/>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0,180</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0,103</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left="-108"/>
              <w:jc w:val="center"/>
              <w:rPr>
                <w:rFonts w:ascii="Arial" w:hAnsi="Arial" w:cs="Arial"/>
                <w:sz w:val="16"/>
                <w:szCs w:val="16"/>
              </w:rPr>
            </w:pPr>
            <w:r w:rsidRPr="002422FA">
              <w:rPr>
                <w:rFonts w:ascii="Arial" w:hAnsi="Arial" w:cs="Arial"/>
                <w:sz w:val="16"/>
                <w:szCs w:val="16"/>
              </w:rPr>
              <w:t>0,607</w:t>
            </w:r>
          </w:p>
        </w:tc>
      </w:tr>
      <w:tr w:rsidR="002422FA" w:rsidRPr="002422FA" w:rsidTr="0023084B">
        <w:trPr>
          <w:trHeight w:val="285"/>
        </w:trPr>
        <w:tc>
          <w:tcPr>
            <w:tcW w:w="2268" w:type="dxa"/>
            <w:shd w:val="clear" w:color="auto" w:fill="auto"/>
          </w:tcPr>
          <w:p w:rsidR="002422FA" w:rsidRPr="00C47685" w:rsidRDefault="002422FA" w:rsidP="002422FA">
            <w:pPr>
              <w:widowControl w:val="0"/>
              <w:autoSpaceDE w:val="0"/>
              <w:autoSpaceDN w:val="0"/>
              <w:adjustRightInd w:val="0"/>
              <w:spacing w:line="160" w:lineRule="exact"/>
              <w:jc w:val="both"/>
              <w:rPr>
                <w:rFonts w:ascii="Arial" w:hAnsi="Arial" w:cs="Arial"/>
                <w:sz w:val="16"/>
                <w:szCs w:val="16"/>
              </w:rPr>
            </w:pPr>
            <w:r w:rsidRPr="00C47685">
              <w:rPr>
                <w:rFonts w:ascii="Arial" w:hAnsi="Arial" w:cs="Arial"/>
                <w:sz w:val="16"/>
                <w:szCs w:val="16"/>
              </w:rPr>
              <w:t xml:space="preserve">Оказания </w:t>
            </w:r>
            <w:hyperlink r:id="rId45" w:history="1">
              <w:r w:rsidRPr="00C47685">
                <w:rPr>
                  <w:rStyle w:val="af0"/>
                  <w:rFonts w:ascii="Arial" w:hAnsi="Arial" w:cs="Arial"/>
                  <w:sz w:val="16"/>
                  <w:szCs w:val="16"/>
                  <w:u w:val="none"/>
                </w:rPr>
                <w:t>услуг общественного питания</w:t>
              </w:r>
            </w:hyperlink>
            <w:r w:rsidRPr="00C47685">
              <w:rPr>
                <w:rFonts w:ascii="Arial" w:hAnsi="Arial" w:cs="Arial"/>
                <w:sz w:val="16"/>
                <w:szCs w:val="16"/>
              </w:rPr>
              <w:t xml:space="preserve">, осуществляемых через объекты организации общественного питания с </w:t>
            </w:r>
            <w:hyperlink r:id="rId46" w:history="1">
              <w:r w:rsidRPr="00C47685">
                <w:rPr>
                  <w:rStyle w:val="af0"/>
                  <w:rFonts w:ascii="Arial" w:hAnsi="Arial" w:cs="Arial"/>
                  <w:sz w:val="16"/>
                  <w:szCs w:val="16"/>
                  <w:u w:val="none"/>
                </w:rPr>
                <w:t>площадью зала обслуживания посетителей</w:t>
              </w:r>
            </w:hyperlink>
            <w:r w:rsidRPr="00C47685">
              <w:rPr>
                <w:rFonts w:ascii="Arial" w:hAnsi="Arial" w:cs="Arial"/>
                <w:sz w:val="16"/>
                <w:szCs w:val="16"/>
              </w:rPr>
              <w:t xml:space="preserve"> не более 150 квадратных метров по каждому объекту организации общественного питания</w:t>
            </w:r>
          </w:p>
        </w:tc>
        <w:tc>
          <w:tcPr>
            <w:tcW w:w="709" w:type="dxa"/>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r w:rsidRPr="002422FA">
              <w:rPr>
                <w:rFonts w:ascii="Arial" w:hAnsi="Arial" w:cs="Arial"/>
                <w:sz w:val="16"/>
                <w:szCs w:val="16"/>
              </w:rPr>
              <w:t>0,224</w:t>
            </w:r>
          </w:p>
        </w:tc>
        <w:tc>
          <w:tcPr>
            <w:tcW w:w="709" w:type="dxa"/>
            <w:gridSpan w:val="2"/>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0,131</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0,092</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left="-108"/>
              <w:jc w:val="center"/>
              <w:rPr>
                <w:rFonts w:ascii="Arial" w:hAnsi="Arial" w:cs="Arial"/>
                <w:sz w:val="16"/>
                <w:szCs w:val="16"/>
              </w:rPr>
            </w:pPr>
            <w:r w:rsidRPr="002422FA">
              <w:rPr>
                <w:rFonts w:ascii="Arial" w:hAnsi="Arial" w:cs="Arial"/>
                <w:sz w:val="16"/>
                <w:szCs w:val="16"/>
              </w:rPr>
              <w:t>0,077</w:t>
            </w:r>
          </w:p>
        </w:tc>
      </w:tr>
      <w:tr w:rsidR="002422FA" w:rsidRPr="002422FA" w:rsidTr="0023084B">
        <w:trPr>
          <w:trHeight w:val="285"/>
        </w:trPr>
        <w:tc>
          <w:tcPr>
            <w:tcW w:w="2268" w:type="dxa"/>
            <w:shd w:val="clear" w:color="auto" w:fill="auto"/>
          </w:tcPr>
          <w:p w:rsidR="002422FA" w:rsidRPr="00C47685" w:rsidRDefault="002422FA" w:rsidP="002422FA">
            <w:pPr>
              <w:widowControl w:val="0"/>
              <w:autoSpaceDE w:val="0"/>
              <w:autoSpaceDN w:val="0"/>
              <w:adjustRightInd w:val="0"/>
              <w:spacing w:line="160" w:lineRule="exact"/>
              <w:jc w:val="both"/>
              <w:rPr>
                <w:rFonts w:ascii="Arial" w:hAnsi="Arial" w:cs="Arial"/>
                <w:sz w:val="16"/>
                <w:szCs w:val="16"/>
              </w:rPr>
            </w:pPr>
            <w:r w:rsidRPr="00C47685">
              <w:rPr>
                <w:rFonts w:ascii="Arial" w:hAnsi="Arial" w:cs="Arial"/>
                <w:sz w:val="16"/>
                <w:szCs w:val="16"/>
              </w:rPr>
              <w:t xml:space="preserve">Оказания услуг общественного питания, осуществляемых через объекты организации общественного питания, </w:t>
            </w:r>
            <w:hyperlink r:id="rId47" w:history="1">
              <w:r w:rsidRPr="00C47685">
                <w:rPr>
                  <w:rStyle w:val="af0"/>
                  <w:rFonts w:ascii="Arial" w:hAnsi="Arial" w:cs="Arial"/>
                  <w:sz w:val="16"/>
                  <w:szCs w:val="16"/>
                  <w:u w:val="none"/>
                </w:rPr>
                <w:t>не имеющие зала обслуживания посетителей</w:t>
              </w:r>
            </w:hyperlink>
          </w:p>
        </w:tc>
        <w:tc>
          <w:tcPr>
            <w:tcW w:w="709" w:type="dxa"/>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r w:rsidRPr="002422FA">
              <w:rPr>
                <w:rFonts w:ascii="Arial" w:hAnsi="Arial" w:cs="Arial"/>
                <w:sz w:val="16"/>
                <w:szCs w:val="16"/>
              </w:rPr>
              <w:t>0,224</w:t>
            </w:r>
          </w:p>
        </w:tc>
        <w:tc>
          <w:tcPr>
            <w:tcW w:w="709" w:type="dxa"/>
            <w:gridSpan w:val="2"/>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0,131</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0,092</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left="-108"/>
              <w:jc w:val="center"/>
              <w:rPr>
                <w:rFonts w:ascii="Arial" w:hAnsi="Arial" w:cs="Arial"/>
                <w:sz w:val="16"/>
                <w:szCs w:val="16"/>
              </w:rPr>
            </w:pPr>
            <w:r w:rsidRPr="002422FA">
              <w:rPr>
                <w:rFonts w:ascii="Arial" w:hAnsi="Arial" w:cs="Arial"/>
                <w:sz w:val="16"/>
                <w:szCs w:val="16"/>
              </w:rPr>
              <w:t>0,077</w:t>
            </w:r>
          </w:p>
        </w:tc>
      </w:tr>
      <w:tr w:rsidR="002422FA" w:rsidRPr="002422FA" w:rsidTr="0023084B">
        <w:trPr>
          <w:trHeight w:val="285"/>
        </w:trPr>
        <w:tc>
          <w:tcPr>
            <w:tcW w:w="2268" w:type="dxa"/>
            <w:shd w:val="clear" w:color="auto" w:fill="auto"/>
          </w:tcPr>
          <w:p w:rsidR="002422FA" w:rsidRPr="00C47685" w:rsidRDefault="005C4022" w:rsidP="002422FA">
            <w:pPr>
              <w:widowControl w:val="0"/>
              <w:autoSpaceDE w:val="0"/>
              <w:autoSpaceDN w:val="0"/>
              <w:adjustRightInd w:val="0"/>
              <w:spacing w:line="160" w:lineRule="exact"/>
              <w:jc w:val="both"/>
              <w:rPr>
                <w:rFonts w:ascii="Arial" w:hAnsi="Arial" w:cs="Arial"/>
                <w:sz w:val="16"/>
                <w:szCs w:val="16"/>
              </w:rPr>
            </w:pPr>
            <w:hyperlink r:id="rId48" w:history="1">
              <w:r w:rsidR="002422FA" w:rsidRPr="00C47685">
                <w:rPr>
                  <w:rStyle w:val="af0"/>
                  <w:rFonts w:ascii="Arial" w:hAnsi="Arial" w:cs="Arial"/>
                  <w:sz w:val="16"/>
                  <w:szCs w:val="16"/>
                  <w:u w:val="none"/>
                </w:rPr>
                <w:t>Распространение наружной рекламы</w:t>
              </w:r>
            </w:hyperlink>
            <w:r w:rsidR="002422FA" w:rsidRPr="00C47685">
              <w:rPr>
                <w:rFonts w:ascii="Arial" w:hAnsi="Arial" w:cs="Arial"/>
                <w:sz w:val="16"/>
                <w:szCs w:val="16"/>
              </w:rPr>
              <w:t xml:space="preserve"> с любым способом  нанесения изображения</w:t>
            </w:r>
          </w:p>
        </w:tc>
        <w:tc>
          <w:tcPr>
            <w:tcW w:w="709" w:type="dxa"/>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r w:rsidRPr="002422FA">
              <w:rPr>
                <w:rFonts w:ascii="Arial" w:hAnsi="Arial" w:cs="Arial"/>
                <w:sz w:val="16"/>
                <w:szCs w:val="16"/>
              </w:rPr>
              <w:t>0,1</w:t>
            </w:r>
          </w:p>
        </w:tc>
        <w:tc>
          <w:tcPr>
            <w:tcW w:w="709" w:type="dxa"/>
            <w:gridSpan w:val="2"/>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0,055</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0,030</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left="-108"/>
              <w:jc w:val="center"/>
              <w:rPr>
                <w:rFonts w:ascii="Arial" w:hAnsi="Arial" w:cs="Arial"/>
                <w:sz w:val="16"/>
                <w:szCs w:val="16"/>
              </w:rPr>
            </w:pPr>
            <w:r w:rsidRPr="002422FA">
              <w:rPr>
                <w:rFonts w:ascii="Arial" w:hAnsi="Arial" w:cs="Arial"/>
                <w:sz w:val="16"/>
                <w:szCs w:val="16"/>
              </w:rPr>
              <w:t>0,2</w:t>
            </w:r>
          </w:p>
        </w:tc>
      </w:tr>
      <w:tr w:rsidR="002422FA" w:rsidRPr="002422FA" w:rsidTr="0023084B">
        <w:trPr>
          <w:trHeight w:val="285"/>
        </w:trPr>
        <w:tc>
          <w:tcPr>
            <w:tcW w:w="2268" w:type="dxa"/>
            <w:shd w:val="clear" w:color="auto" w:fill="auto"/>
          </w:tcPr>
          <w:p w:rsidR="002422FA" w:rsidRPr="00C47685" w:rsidRDefault="002422FA" w:rsidP="002422FA">
            <w:pPr>
              <w:widowControl w:val="0"/>
              <w:autoSpaceDE w:val="0"/>
              <w:autoSpaceDN w:val="0"/>
              <w:adjustRightInd w:val="0"/>
              <w:spacing w:line="160" w:lineRule="exact"/>
              <w:jc w:val="both"/>
              <w:rPr>
                <w:rFonts w:ascii="Arial" w:hAnsi="Arial" w:cs="Arial"/>
                <w:sz w:val="16"/>
                <w:szCs w:val="16"/>
              </w:rPr>
            </w:pPr>
            <w:r w:rsidRPr="00C47685">
              <w:rPr>
                <w:rFonts w:ascii="Arial" w:hAnsi="Arial" w:cs="Arial"/>
                <w:sz w:val="16"/>
                <w:szCs w:val="16"/>
              </w:rPr>
              <w:t>Размещение рекламы с использованием внешних и внутренних поверхностей транспортных средств</w:t>
            </w:r>
          </w:p>
        </w:tc>
        <w:tc>
          <w:tcPr>
            <w:tcW w:w="709" w:type="dxa"/>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r w:rsidRPr="002422FA">
              <w:rPr>
                <w:rFonts w:ascii="Arial" w:hAnsi="Arial" w:cs="Arial"/>
                <w:sz w:val="16"/>
                <w:szCs w:val="16"/>
              </w:rPr>
              <w:t>0,3</w:t>
            </w:r>
          </w:p>
        </w:tc>
        <w:tc>
          <w:tcPr>
            <w:tcW w:w="709" w:type="dxa"/>
            <w:gridSpan w:val="2"/>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0,3</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0,3</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left="-108"/>
              <w:jc w:val="center"/>
              <w:rPr>
                <w:rFonts w:ascii="Arial" w:hAnsi="Arial" w:cs="Arial"/>
                <w:sz w:val="16"/>
                <w:szCs w:val="16"/>
              </w:rPr>
            </w:pPr>
            <w:r w:rsidRPr="002422FA">
              <w:rPr>
                <w:rFonts w:ascii="Arial" w:hAnsi="Arial" w:cs="Arial"/>
                <w:sz w:val="16"/>
                <w:szCs w:val="16"/>
              </w:rPr>
              <w:t>0,3</w:t>
            </w:r>
          </w:p>
        </w:tc>
      </w:tr>
      <w:tr w:rsidR="002422FA" w:rsidRPr="002422FA" w:rsidTr="0023084B">
        <w:trPr>
          <w:trHeight w:val="274"/>
        </w:trPr>
        <w:tc>
          <w:tcPr>
            <w:tcW w:w="2268" w:type="dxa"/>
            <w:shd w:val="clear" w:color="auto" w:fill="auto"/>
          </w:tcPr>
          <w:p w:rsidR="002422FA" w:rsidRPr="00C47685" w:rsidRDefault="002422FA" w:rsidP="002422FA">
            <w:pPr>
              <w:widowControl w:val="0"/>
              <w:autoSpaceDE w:val="0"/>
              <w:autoSpaceDN w:val="0"/>
              <w:adjustRightInd w:val="0"/>
              <w:spacing w:line="160" w:lineRule="exact"/>
              <w:jc w:val="both"/>
              <w:rPr>
                <w:rFonts w:ascii="Arial" w:hAnsi="Arial" w:cs="Arial"/>
                <w:sz w:val="16"/>
                <w:szCs w:val="16"/>
              </w:rPr>
            </w:pPr>
            <w:r w:rsidRPr="00C47685">
              <w:rPr>
                <w:rFonts w:ascii="Arial" w:hAnsi="Arial" w:cs="Arial"/>
                <w:sz w:val="16"/>
                <w:szCs w:val="16"/>
              </w:rPr>
              <w:t xml:space="preserve">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w:t>
            </w:r>
            <w:hyperlink r:id="rId49" w:history="1">
              <w:r w:rsidRPr="00C47685">
                <w:rPr>
                  <w:rStyle w:val="af0"/>
                  <w:rFonts w:ascii="Arial" w:hAnsi="Arial" w:cs="Arial"/>
                  <w:sz w:val="16"/>
                  <w:szCs w:val="16"/>
                  <w:u w:val="none"/>
                </w:rPr>
                <w:t>помещений для временного размещения и проживания</w:t>
              </w:r>
            </w:hyperlink>
            <w:r w:rsidRPr="00C47685">
              <w:rPr>
                <w:rFonts w:ascii="Arial" w:hAnsi="Arial" w:cs="Arial"/>
                <w:sz w:val="16"/>
                <w:szCs w:val="16"/>
              </w:rPr>
              <w:t xml:space="preserve"> не более 500 квадратных метров</w:t>
            </w:r>
          </w:p>
        </w:tc>
        <w:tc>
          <w:tcPr>
            <w:tcW w:w="709" w:type="dxa"/>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r w:rsidRPr="002422FA">
              <w:rPr>
                <w:rFonts w:ascii="Arial" w:hAnsi="Arial" w:cs="Arial"/>
                <w:sz w:val="16"/>
                <w:szCs w:val="16"/>
              </w:rPr>
              <w:t>0,073</w:t>
            </w:r>
          </w:p>
        </w:tc>
        <w:tc>
          <w:tcPr>
            <w:tcW w:w="709" w:type="dxa"/>
            <w:gridSpan w:val="2"/>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0,043</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0,022</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left="-108"/>
              <w:jc w:val="center"/>
              <w:rPr>
                <w:rFonts w:ascii="Arial" w:hAnsi="Arial" w:cs="Arial"/>
                <w:sz w:val="16"/>
                <w:szCs w:val="16"/>
              </w:rPr>
            </w:pPr>
            <w:r w:rsidRPr="002422FA">
              <w:rPr>
                <w:rFonts w:ascii="Arial" w:hAnsi="Arial" w:cs="Arial"/>
                <w:sz w:val="16"/>
                <w:szCs w:val="16"/>
              </w:rPr>
              <w:t>0,143</w:t>
            </w:r>
          </w:p>
        </w:tc>
      </w:tr>
      <w:tr w:rsidR="002422FA" w:rsidRPr="002422FA" w:rsidTr="0023084B">
        <w:trPr>
          <w:trHeight w:val="285"/>
        </w:trPr>
        <w:tc>
          <w:tcPr>
            <w:tcW w:w="2268" w:type="dxa"/>
            <w:shd w:val="clear" w:color="auto" w:fill="auto"/>
          </w:tcPr>
          <w:p w:rsidR="002422FA" w:rsidRPr="00C47685" w:rsidRDefault="002422FA" w:rsidP="002422FA">
            <w:pPr>
              <w:widowControl w:val="0"/>
              <w:autoSpaceDE w:val="0"/>
              <w:autoSpaceDN w:val="0"/>
              <w:adjustRightInd w:val="0"/>
              <w:spacing w:line="160" w:lineRule="exact"/>
              <w:jc w:val="both"/>
              <w:rPr>
                <w:rFonts w:ascii="Arial" w:hAnsi="Arial" w:cs="Arial"/>
                <w:sz w:val="16"/>
                <w:szCs w:val="16"/>
              </w:rPr>
            </w:pPr>
            <w:r w:rsidRPr="00C47685">
              <w:rPr>
                <w:rFonts w:ascii="Arial" w:hAnsi="Arial" w:cs="Arial"/>
                <w:sz w:val="16"/>
                <w:szCs w:val="16"/>
              </w:rPr>
              <w:t xml:space="preserve">Оказание услуг по передаче во временное владение и (или) в пользование </w:t>
            </w:r>
            <w:hyperlink r:id="rId50" w:history="1">
              <w:r w:rsidRPr="00C47685">
                <w:rPr>
                  <w:rStyle w:val="af0"/>
                  <w:rFonts w:ascii="Arial" w:hAnsi="Arial" w:cs="Arial"/>
                  <w:sz w:val="16"/>
                  <w:szCs w:val="16"/>
                  <w:u w:val="none"/>
                </w:rPr>
                <w:t>торговых мест</w:t>
              </w:r>
            </w:hyperlink>
            <w:r w:rsidRPr="00C47685">
              <w:rPr>
                <w:rFonts w:ascii="Arial" w:hAnsi="Arial" w:cs="Arial"/>
                <w:sz w:val="16"/>
                <w:szCs w:val="16"/>
              </w:rPr>
              <w:t xml:space="preserve">, расположенных в объектах </w:t>
            </w:r>
            <w:hyperlink r:id="rId51" w:history="1">
              <w:r w:rsidRPr="00C47685">
                <w:rPr>
                  <w:rStyle w:val="af0"/>
                  <w:rFonts w:ascii="Arial" w:hAnsi="Arial" w:cs="Arial"/>
                  <w:sz w:val="16"/>
                  <w:szCs w:val="16"/>
                  <w:u w:val="none"/>
                </w:rPr>
                <w:t>стационарной торговой сети, не имеющих торговых залов</w:t>
              </w:r>
            </w:hyperlink>
            <w:r w:rsidRPr="00C47685">
              <w:rPr>
                <w:rFonts w:ascii="Arial" w:hAnsi="Arial" w:cs="Arial"/>
                <w:sz w:val="16"/>
                <w:szCs w:val="16"/>
              </w:rPr>
              <w:t xml:space="preserve">, объектов </w:t>
            </w:r>
            <w:hyperlink r:id="rId52" w:history="1">
              <w:r w:rsidRPr="00C47685">
                <w:rPr>
                  <w:rStyle w:val="af0"/>
                  <w:rFonts w:ascii="Arial" w:hAnsi="Arial" w:cs="Arial"/>
                  <w:sz w:val="16"/>
                  <w:szCs w:val="16"/>
                  <w:u w:val="none"/>
                </w:rPr>
                <w:t>нестационарной торговой сети</w:t>
              </w:r>
            </w:hyperlink>
            <w:r w:rsidRPr="00C47685">
              <w:rPr>
                <w:rFonts w:ascii="Arial" w:hAnsi="Arial" w:cs="Arial"/>
                <w:sz w:val="16"/>
                <w:szCs w:val="16"/>
              </w:rPr>
              <w:t xml:space="preserve">, а также объектов организации общественного питания, </w:t>
            </w:r>
            <w:hyperlink r:id="rId53" w:history="1">
              <w:r w:rsidRPr="00C47685">
                <w:rPr>
                  <w:rStyle w:val="af0"/>
                  <w:rFonts w:ascii="Arial" w:hAnsi="Arial" w:cs="Arial"/>
                  <w:sz w:val="16"/>
                  <w:szCs w:val="16"/>
                  <w:u w:val="none"/>
                </w:rPr>
                <w:t>не имеющих зала обслуживания посетителей</w:t>
              </w:r>
            </w:hyperlink>
          </w:p>
        </w:tc>
        <w:tc>
          <w:tcPr>
            <w:tcW w:w="709" w:type="dxa"/>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r w:rsidRPr="002422FA">
              <w:rPr>
                <w:rFonts w:ascii="Arial" w:hAnsi="Arial" w:cs="Arial"/>
                <w:sz w:val="16"/>
                <w:szCs w:val="16"/>
              </w:rPr>
              <w:t>0,128</w:t>
            </w:r>
          </w:p>
        </w:tc>
        <w:tc>
          <w:tcPr>
            <w:tcW w:w="709" w:type="dxa"/>
            <w:gridSpan w:val="2"/>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0,074</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0,043</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left="-108"/>
              <w:jc w:val="center"/>
              <w:rPr>
                <w:rFonts w:ascii="Arial" w:hAnsi="Arial" w:cs="Arial"/>
                <w:sz w:val="16"/>
                <w:szCs w:val="16"/>
              </w:rPr>
            </w:pPr>
            <w:r w:rsidRPr="002422FA">
              <w:rPr>
                <w:rFonts w:ascii="Arial" w:hAnsi="Arial" w:cs="Arial"/>
                <w:sz w:val="16"/>
                <w:szCs w:val="16"/>
              </w:rPr>
              <w:t>0,319</w:t>
            </w:r>
          </w:p>
        </w:tc>
      </w:tr>
      <w:tr w:rsidR="002422FA" w:rsidRPr="002422FA" w:rsidTr="0023084B">
        <w:trPr>
          <w:trHeight w:val="285"/>
        </w:trPr>
        <w:tc>
          <w:tcPr>
            <w:tcW w:w="2268" w:type="dxa"/>
            <w:shd w:val="clear" w:color="auto" w:fill="auto"/>
          </w:tcPr>
          <w:p w:rsidR="002422FA" w:rsidRPr="00C47685" w:rsidRDefault="002422FA" w:rsidP="002422FA">
            <w:pPr>
              <w:widowControl w:val="0"/>
              <w:autoSpaceDE w:val="0"/>
              <w:autoSpaceDN w:val="0"/>
              <w:adjustRightInd w:val="0"/>
              <w:spacing w:line="160" w:lineRule="exact"/>
              <w:jc w:val="both"/>
              <w:rPr>
                <w:rFonts w:ascii="Arial" w:hAnsi="Arial" w:cs="Arial"/>
                <w:sz w:val="16"/>
                <w:szCs w:val="16"/>
              </w:rPr>
            </w:pPr>
            <w:r w:rsidRPr="00C47685">
              <w:rPr>
                <w:rFonts w:ascii="Arial" w:hAnsi="Arial" w:cs="Arial"/>
                <w:sz w:val="16"/>
                <w:szCs w:val="16"/>
              </w:rPr>
              <w:t xml:space="preserve">Оказание услуг по передаче во временное владение и (или) в пользование земельных участков для размещения объектов </w:t>
            </w:r>
            <w:hyperlink r:id="rId54" w:history="1">
              <w:r w:rsidRPr="00C47685">
                <w:rPr>
                  <w:rStyle w:val="af0"/>
                  <w:rFonts w:ascii="Arial" w:hAnsi="Arial" w:cs="Arial"/>
                  <w:sz w:val="16"/>
                  <w:szCs w:val="16"/>
                  <w:u w:val="none"/>
                </w:rPr>
                <w:t>стационарной</w:t>
              </w:r>
            </w:hyperlink>
            <w:r w:rsidRPr="00C47685">
              <w:rPr>
                <w:rFonts w:ascii="Arial" w:hAnsi="Arial" w:cs="Arial"/>
                <w:sz w:val="16"/>
                <w:szCs w:val="16"/>
              </w:rPr>
              <w:t xml:space="preserve"> и </w:t>
            </w:r>
            <w:hyperlink r:id="rId55" w:history="1">
              <w:r w:rsidRPr="00C47685">
                <w:rPr>
                  <w:rStyle w:val="af0"/>
                  <w:rFonts w:ascii="Arial" w:hAnsi="Arial" w:cs="Arial"/>
                  <w:sz w:val="16"/>
                  <w:szCs w:val="16"/>
                  <w:u w:val="none"/>
                </w:rPr>
                <w:t>нестационарной</w:t>
              </w:r>
            </w:hyperlink>
            <w:r w:rsidRPr="00C47685">
              <w:rPr>
                <w:rFonts w:ascii="Arial" w:hAnsi="Arial" w:cs="Arial"/>
                <w:sz w:val="16"/>
                <w:szCs w:val="16"/>
              </w:rPr>
              <w:t xml:space="preserve"> торговой сети, а также </w:t>
            </w:r>
            <w:hyperlink r:id="rId56" w:history="1">
              <w:r w:rsidRPr="00C47685">
                <w:rPr>
                  <w:rStyle w:val="af0"/>
                  <w:rFonts w:ascii="Arial" w:hAnsi="Arial" w:cs="Arial"/>
                  <w:sz w:val="16"/>
                  <w:szCs w:val="16"/>
                  <w:u w:val="none"/>
                </w:rPr>
                <w:t>объектов организации общественного питания</w:t>
              </w:r>
            </w:hyperlink>
          </w:p>
        </w:tc>
        <w:tc>
          <w:tcPr>
            <w:tcW w:w="709" w:type="dxa"/>
            <w:shd w:val="clear" w:color="auto" w:fill="auto"/>
          </w:tcPr>
          <w:p w:rsidR="002422FA" w:rsidRPr="002422FA" w:rsidRDefault="002422FA" w:rsidP="002422FA">
            <w:pPr>
              <w:widowControl w:val="0"/>
              <w:autoSpaceDE w:val="0"/>
              <w:autoSpaceDN w:val="0"/>
              <w:adjustRightInd w:val="0"/>
              <w:spacing w:line="160" w:lineRule="exact"/>
              <w:jc w:val="both"/>
              <w:rPr>
                <w:rFonts w:ascii="Arial" w:hAnsi="Arial" w:cs="Arial"/>
                <w:sz w:val="16"/>
                <w:szCs w:val="16"/>
              </w:rPr>
            </w:pPr>
            <w:r w:rsidRPr="002422FA">
              <w:rPr>
                <w:rFonts w:ascii="Arial" w:hAnsi="Arial" w:cs="Arial"/>
                <w:sz w:val="16"/>
                <w:szCs w:val="16"/>
              </w:rPr>
              <w:t>0,128</w:t>
            </w:r>
          </w:p>
        </w:tc>
        <w:tc>
          <w:tcPr>
            <w:tcW w:w="709" w:type="dxa"/>
            <w:gridSpan w:val="2"/>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0,074</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right="-108"/>
              <w:jc w:val="both"/>
              <w:rPr>
                <w:rFonts w:ascii="Arial" w:hAnsi="Arial" w:cs="Arial"/>
                <w:sz w:val="16"/>
                <w:szCs w:val="16"/>
              </w:rPr>
            </w:pPr>
            <w:r w:rsidRPr="002422FA">
              <w:rPr>
                <w:rFonts w:ascii="Arial" w:hAnsi="Arial" w:cs="Arial"/>
                <w:sz w:val="16"/>
                <w:szCs w:val="16"/>
              </w:rPr>
              <w:t>0,043</w:t>
            </w:r>
          </w:p>
        </w:tc>
        <w:tc>
          <w:tcPr>
            <w:tcW w:w="567" w:type="dxa"/>
            <w:shd w:val="clear" w:color="auto" w:fill="auto"/>
          </w:tcPr>
          <w:p w:rsidR="002422FA" w:rsidRPr="002422FA" w:rsidRDefault="002422FA" w:rsidP="00ED5901">
            <w:pPr>
              <w:widowControl w:val="0"/>
              <w:autoSpaceDE w:val="0"/>
              <w:autoSpaceDN w:val="0"/>
              <w:adjustRightInd w:val="0"/>
              <w:spacing w:line="160" w:lineRule="exact"/>
              <w:ind w:left="-108"/>
              <w:jc w:val="center"/>
              <w:rPr>
                <w:rFonts w:ascii="Arial" w:hAnsi="Arial" w:cs="Arial"/>
                <w:sz w:val="16"/>
                <w:szCs w:val="16"/>
              </w:rPr>
            </w:pPr>
            <w:r w:rsidRPr="002422FA">
              <w:rPr>
                <w:rFonts w:ascii="Arial" w:hAnsi="Arial" w:cs="Arial"/>
                <w:sz w:val="16"/>
                <w:szCs w:val="16"/>
              </w:rPr>
              <w:t>0,319</w:t>
            </w:r>
          </w:p>
        </w:tc>
      </w:tr>
    </w:tbl>
    <w:p w:rsidR="001876D2" w:rsidRDefault="001876D2" w:rsidP="001876D2">
      <w:pPr>
        <w:widowControl w:val="0"/>
        <w:autoSpaceDE w:val="0"/>
        <w:autoSpaceDN w:val="0"/>
        <w:adjustRightInd w:val="0"/>
        <w:spacing w:line="160" w:lineRule="exact"/>
        <w:jc w:val="center"/>
        <w:rPr>
          <w:rFonts w:ascii="Arial" w:hAnsi="Arial" w:cs="Arial"/>
          <w:sz w:val="16"/>
          <w:szCs w:val="16"/>
        </w:rPr>
      </w:pPr>
      <w:r>
        <w:rPr>
          <w:rFonts w:ascii="Arial" w:hAnsi="Arial" w:cs="Arial"/>
          <w:sz w:val="16"/>
          <w:szCs w:val="16"/>
        </w:rPr>
        <w:t>________________</w:t>
      </w:r>
    </w:p>
    <w:p w:rsidR="001605C1" w:rsidRDefault="001605C1" w:rsidP="00AC1168">
      <w:pPr>
        <w:spacing w:line="160" w:lineRule="exact"/>
        <w:jc w:val="right"/>
        <w:rPr>
          <w:rFonts w:ascii="Arial" w:hAnsi="Arial" w:cs="Arial"/>
          <w:b/>
          <w:bCs/>
          <w:sz w:val="16"/>
          <w:szCs w:val="16"/>
        </w:rPr>
      </w:pPr>
    </w:p>
    <w:p w:rsidR="0015630C" w:rsidRPr="00AC1168" w:rsidRDefault="00AC1168" w:rsidP="00AC1168">
      <w:pPr>
        <w:spacing w:line="160" w:lineRule="exact"/>
        <w:jc w:val="right"/>
        <w:rPr>
          <w:rFonts w:ascii="Arial" w:hAnsi="Arial" w:cs="Arial"/>
          <w:b/>
          <w:bCs/>
          <w:sz w:val="16"/>
          <w:szCs w:val="16"/>
        </w:rPr>
      </w:pPr>
      <w:r w:rsidRPr="00AC1168">
        <w:rPr>
          <w:rFonts w:ascii="Arial" w:hAnsi="Arial" w:cs="Arial"/>
          <w:b/>
          <w:bCs/>
          <w:sz w:val="16"/>
          <w:szCs w:val="16"/>
        </w:rPr>
        <w:lastRenderedPageBreak/>
        <w:t>Проект</w:t>
      </w:r>
    </w:p>
    <w:p w:rsidR="00AC1168" w:rsidRDefault="00AC1168" w:rsidP="0015630C">
      <w:pPr>
        <w:spacing w:line="160" w:lineRule="exact"/>
        <w:jc w:val="both"/>
        <w:rPr>
          <w:rFonts w:ascii="Arial" w:hAnsi="Arial" w:cs="Arial"/>
          <w:bCs/>
          <w:sz w:val="16"/>
          <w:szCs w:val="16"/>
        </w:rPr>
      </w:pPr>
    </w:p>
    <w:p w:rsidR="00AC1168" w:rsidRDefault="00AC1168" w:rsidP="0015630C">
      <w:pPr>
        <w:spacing w:line="160" w:lineRule="exact"/>
        <w:jc w:val="both"/>
        <w:rPr>
          <w:rFonts w:ascii="Arial" w:hAnsi="Arial" w:cs="Arial"/>
          <w:bCs/>
          <w:sz w:val="16"/>
          <w:szCs w:val="16"/>
        </w:rPr>
      </w:pPr>
    </w:p>
    <w:p w:rsidR="0015630C" w:rsidRPr="0015630C" w:rsidRDefault="0015630C" w:rsidP="0015630C">
      <w:pPr>
        <w:spacing w:line="160" w:lineRule="exact"/>
        <w:jc w:val="center"/>
        <w:rPr>
          <w:rFonts w:ascii="Arial" w:hAnsi="Arial" w:cs="Arial"/>
          <w:b/>
          <w:bCs/>
          <w:sz w:val="16"/>
          <w:szCs w:val="16"/>
        </w:rPr>
      </w:pPr>
      <w:r w:rsidRPr="0015630C">
        <w:rPr>
          <w:rFonts w:ascii="Arial" w:hAnsi="Arial" w:cs="Arial"/>
          <w:b/>
          <w:bCs/>
          <w:sz w:val="16"/>
          <w:szCs w:val="16"/>
        </w:rPr>
        <w:t>ПОСТАНОВЛЕНИЕ</w:t>
      </w:r>
    </w:p>
    <w:p w:rsidR="0015630C" w:rsidRPr="0015630C" w:rsidRDefault="0015630C" w:rsidP="0015630C">
      <w:pPr>
        <w:spacing w:line="160" w:lineRule="exact"/>
        <w:jc w:val="center"/>
        <w:rPr>
          <w:rFonts w:ascii="Arial" w:hAnsi="Arial" w:cs="Arial"/>
          <w:b/>
          <w:bCs/>
          <w:sz w:val="16"/>
          <w:szCs w:val="16"/>
        </w:rPr>
      </w:pPr>
    </w:p>
    <w:p w:rsidR="0015630C" w:rsidRPr="0015630C" w:rsidRDefault="0015630C" w:rsidP="0015630C">
      <w:pPr>
        <w:spacing w:line="160" w:lineRule="exact"/>
        <w:jc w:val="center"/>
        <w:rPr>
          <w:rFonts w:ascii="Arial" w:hAnsi="Arial" w:cs="Arial"/>
          <w:b/>
          <w:bCs/>
          <w:sz w:val="16"/>
          <w:szCs w:val="16"/>
        </w:rPr>
      </w:pPr>
      <w:r w:rsidRPr="0015630C">
        <w:rPr>
          <w:rFonts w:ascii="Arial" w:hAnsi="Arial" w:cs="Arial"/>
          <w:b/>
          <w:bCs/>
          <w:sz w:val="16"/>
          <w:szCs w:val="16"/>
        </w:rPr>
        <w:t>АДМИНИСТРАЦИИ БЛАГОДАРНЕНСКОГО МУНИЦИПАЛЬНОГО РАЙОНА СТАВРОПОЛЬСКОГО КРАЯ</w:t>
      </w:r>
    </w:p>
    <w:p w:rsidR="0015630C" w:rsidRPr="0015630C" w:rsidRDefault="0015630C" w:rsidP="0015630C">
      <w:pPr>
        <w:spacing w:line="160" w:lineRule="exact"/>
        <w:jc w:val="both"/>
        <w:rPr>
          <w:rFonts w:ascii="Arial" w:hAnsi="Arial" w:cs="Arial"/>
          <w:bCs/>
          <w:sz w:val="16"/>
          <w:szCs w:val="16"/>
        </w:rPr>
      </w:pPr>
    </w:p>
    <w:p w:rsidR="0015630C" w:rsidRPr="0015630C" w:rsidRDefault="0015630C" w:rsidP="0015630C">
      <w:pPr>
        <w:spacing w:line="160" w:lineRule="exact"/>
        <w:jc w:val="both"/>
        <w:rPr>
          <w:rFonts w:ascii="Arial" w:hAnsi="Arial" w:cs="Arial"/>
          <w:bCs/>
          <w:sz w:val="16"/>
          <w:szCs w:val="16"/>
        </w:rPr>
      </w:pPr>
    </w:p>
    <w:p w:rsidR="0015630C" w:rsidRPr="0015630C" w:rsidRDefault="0015630C" w:rsidP="0015630C">
      <w:pPr>
        <w:spacing w:line="160" w:lineRule="exact"/>
        <w:jc w:val="both"/>
        <w:rPr>
          <w:rFonts w:ascii="Arial" w:hAnsi="Arial" w:cs="Arial"/>
          <w:bCs/>
          <w:sz w:val="16"/>
          <w:szCs w:val="16"/>
        </w:rPr>
      </w:pPr>
      <w:r w:rsidRPr="0015630C">
        <w:rPr>
          <w:rFonts w:ascii="Arial" w:hAnsi="Arial" w:cs="Arial"/>
          <w:bCs/>
          <w:sz w:val="16"/>
          <w:szCs w:val="16"/>
        </w:rPr>
        <w:t xml:space="preserve">Об утверждении административного  регламента исполнения управлением труда и социальной защиты населения администрации Благодарненского муниципального района Ставропольского края государственной функции «Осуществление </w:t>
      </w:r>
      <w:proofErr w:type="gramStart"/>
      <w:r w:rsidRPr="0015630C">
        <w:rPr>
          <w:rFonts w:ascii="Arial" w:hAnsi="Arial" w:cs="Arial"/>
          <w:bCs/>
          <w:sz w:val="16"/>
          <w:szCs w:val="16"/>
        </w:rPr>
        <w:t>контроля за</w:t>
      </w:r>
      <w:proofErr w:type="gramEnd"/>
      <w:r w:rsidRPr="0015630C">
        <w:rPr>
          <w:rFonts w:ascii="Arial" w:hAnsi="Arial" w:cs="Arial"/>
          <w:bCs/>
          <w:sz w:val="16"/>
          <w:szCs w:val="16"/>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15630C" w:rsidRPr="0015630C" w:rsidRDefault="0015630C" w:rsidP="0015630C">
      <w:pPr>
        <w:spacing w:line="160" w:lineRule="exact"/>
        <w:jc w:val="both"/>
        <w:rPr>
          <w:rFonts w:ascii="Arial" w:hAnsi="Arial" w:cs="Arial"/>
          <w:bCs/>
          <w:sz w:val="16"/>
          <w:szCs w:val="16"/>
        </w:rPr>
      </w:pPr>
    </w:p>
    <w:p w:rsidR="0015630C" w:rsidRPr="0015630C" w:rsidRDefault="0015630C" w:rsidP="0015630C">
      <w:pPr>
        <w:spacing w:line="160" w:lineRule="exact"/>
        <w:jc w:val="both"/>
        <w:rPr>
          <w:rFonts w:ascii="Arial" w:hAnsi="Arial" w:cs="Arial"/>
          <w:bCs/>
          <w:sz w:val="16"/>
          <w:szCs w:val="16"/>
        </w:rPr>
      </w:pPr>
    </w:p>
    <w:p w:rsidR="0015630C" w:rsidRPr="0015630C" w:rsidRDefault="0015630C" w:rsidP="0015630C">
      <w:pPr>
        <w:spacing w:line="160" w:lineRule="exact"/>
        <w:jc w:val="both"/>
        <w:rPr>
          <w:rFonts w:ascii="Arial" w:hAnsi="Arial" w:cs="Arial"/>
          <w:bCs/>
          <w:sz w:val="16"/>
          <w:szCs w:val="16"/>
        </w:rPr>
      </w:pPr>
      <w:r w:rsidRPr="0015630C">
        <w:rPr>
          <w:rFonts w:ascii="Arial" w:hAnsi="Arial" w:cs="Arial"/>
          <w:bCs/>
          <w:sz w:val="16"/>
          <w:szCs w:val="16"/>
        </w:rPr>
        <w:t>В целях реализации Федерального закона от 06 октября 2003 года №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w:t>
      </w:r>
    </w:p>
    <w:p w:rsidR="0079427B" w:rsidRDefault="0079427B" w:rsidP="0015630C">
      <w:pPr>
        <w:spacing w:line="160" w:lineRule="exact"/>
        <w:jc w:val="both"/>
        <w:rPr>
          <w:rFonts w:ascii="Arial" w:hAnsi="Arial" w:cs="Arial"/>
          <w:bCs/>
          <w:sz w:val="16"/>
          <w:szCs w:val="16"/>
        </w:rPr>
      </w:pPr>
    </w:p>
    <w:p w:rsidR="0079427B" w:rsidRDefault="0079427B" w:rsidP="0015630C">
      <w:pPr>
        <w:spacing w:line="160" w:lineRule="exact"/>
        <w:jc w:val="both"/>
        <w:rPr>
          <w:rFonts w:ascii="Arial" w:hAnsi="Arial" w:cs="Arial"/>
          <w:bCs/>
          <w:sz w:val="16"/>
          <w:szCs w:val="16"/>
        </w:rPr>
      </w:pPr>
    </w:p>
    <w:p w:rsidR="0015630C" w:rsidRPr="0015630C" w:rsidRDefault="0015630C" w:rsidP="0015630C">
      <w:pPr>
        <w:spacing w:line="160" w:lineRule="exact"/>
        <w:ind w:firstLine="567"/>
        <w:jc w:val="both"/>
        <w:rPr>
          <w:rFonts w:ascii="Arial" w:hAnsi="Arial" w:cs="Arial"/>
          <w:bCs/>
          <w:sz w:val="16"/>
          <w:szCs w:val="16"/>
        </w:rPr>
      </w:pPr>
      <w:r w:rsidRPr="0015630C">
        <w:rPr>
          <w:rFonts w:ascii="Arial" w:hAnsi="Arial" w:cs="Arial"/>
          <w:bCs/>
          <w:sz w:val="16"/>
          <w:szCs w:val="16"/>
        </w:rPr>
        <w:t>ПОСТАНОВЛЯЕТ:</w:t>
      </w:r>
    </w:p>
    <w:p w:rsidR="0015630C" w:rsidRPr="0015630C" w:rsidRDefault="0015630C" w:rsidP="0015630C">
      <w:pPr>
        <w:spacing w:line="160" w:lineRule="exact"/>
        <w:jc w:val="both"/>
        <w:rPr>
          <w:rFonts w:ascii="Arial" w:hAnsi="Arial" w:cs="Arial"/>
          <w:bCs/>
          <w:sz w:val="16"/>
          <w:szCs w:val="16"/>
        </w:rPr>
      </w:pPr>
    </w:p>
    <w:p w:rsidR="0015630C" w:rsidRPr="0015630C" w:rsidRDefault="0015630C" w:rsidP="0015630C">
      <w:pPr>
        <w:spacing w:line="160" w:lineRule="exact"/>
        <w:ind w:firstLine="426"/>
        <w:jc w:val="both"/>
        <w:rPr>
          <w:rFonts w:ascii="Arial" w:hAnsi="Arial" w:cs="Arial"/>
          <w:bCs/>
          <w:sz w:val="16"/>
          <w:szCs w:val="16"/>
        </w:rPr>
      </w:pPr>
      <w:r w:rsidRPr="0015630C">
        <w:rPr>
          <w:rFonts w:ascii="Arial" w:hAnsi="Arial" w:cs="Arial"/>
          <w:bCs/>
          <w:sz w:val="16"/>
          <w:szCs w:val="16"/>
        </w:rPr>
        <w:t xml:space="preserve">1.Утвердить прилагаемый административный регламент  исполнения управлением труда и социальной защиты населения администрации Благодарненского муниципального района Ставропольского края государственной функции «Осуществление </w:t>
      </w:r>
      <w:proofErr w:type="gramStart"/>
      <w:r w:rsidRPr="0015630C">
        <w:rPr>
          <w:rFonts w:ascii="Arial" w:hAnsi="Arial" w:cs="Arial"/>
          <w:bCs/>
          <w:sz w:val="16"/>
          <w:szCs w:val="16"/>
        </w:rPr>
        <w:t>контроля за</w:t>
      </w:r>
      <w:proofErr w:type="gramEnd"/>
      <w:r w:rsidRPr="0015630C">
        <w:rPr>
          <w:rFonts w:ascii="Arial" w:hAnsi="Arial" w:cs="Arial"/>
          <w:bCs/>
          <w:sz w:val="16"/>
          <w:szCs w:val="16"/>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15630C" w:rsidRPr="0015630C" w:rsidRDefault="0015630C" w:rsidP="0015630C">
      <w:pPr>
        <w:spacing w:line="160" w:lineRule="exact"/>
        <w:ind w:firstLine="426"/>
        <w:jc w:val="both"/>
        <w:rPr>
          <w:rFonts w:ascii="Arial" w:hAnsi="Arial" w:cs="Arial"/>
          <w:bCs/>
          <w:sz w:val="16"/>
          <w:szCs w:val="16"/>
        </w:rPr>
      </w:pPr>
    </w:p>
    <w:p w:rsidR="0015630C" w:rsidRPr="0015630C" w:rsidRDefault="0015630C" w:rsidP="0015630C">
      <w:pPr>
        <w:spacing w:line="160" w:lineRule="exact"/>
        <w:ind w:firstLine="426"/>
        <w:jc w:val="both"/>
        <w:rPr>
          <w:rFonts w:ascii="Arial" w:hAnsi="Arial" w:cs="Arial"/>
          <w:bCs/>
          <w:sz w:val="16"/>
          <w:szCs w:val="16"/>
        </w:rPr>
      </w:pPr>
      <w:r w:rsidRPr="0015630C">
        <w:rPr>
          <w:rFonts w:ascii="Arial" w:hAnsi="Arial" w:cs="Arial"/>
          <w:bCs/>
          <w:sz w:val="16"/>
          <w:szCs w:val="16"/>
        </w:rPr>
        <w:t xml:space="preserve">2. </w:t>
      </w:r>
      <w:proofErr w:type="gramStart"/>
      <w:r w:rsidRPr="0015630C">
        <w:rPr>
          <w:rFonts w:ascii="Arial" w:hAnsi="Arial" w:cs="Arial"/>
          <w:bCs/>
          <w:sz w:val="16"/>
          <w:szCs w:val="16"/>
        </w:rPr>
        <w:t>Контроль за</w:t>
      </w:r>
      <w:proofErr w:type="gramEnd"/>
      <w:r w:rsidRPr="0015630C">
        <w:rPr>
          <w:rFonts w:ascii="Arial" w:hAnsi="Arial" w:cs="Arial"/>
          <w:bCs/>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15630C" w:rsidRPr="0015630C" w:rsidRDefault="0015630C" w:rsidP="0015630C">
      <w:pPr>
        <w:spacing w:line="160" w:lineRule="exact"/>
        <w:ind w:firstLine="426"/>
        <w:jc w:val="both"/>
        <w:rPr>
          <w:rFonts w:ascii="Arial" w:hAnsi="Arial" w:cs="Arial"/>
          <w:bCs/>
          <w:sz w:val="16"/>
          <w:szCs w:val="16"/>
        </w:rPr>
      </w:pPr>
    </w:p>
    <w:p w:rsidR="0015630C" w:rsidRPr="0015630C" w:rsidRDefault="0015630C" w:rsidP="0015630C">
      <w:pPr>
        <w:spacing w:line="160" w:lineRule="exact"/>
        <w:ind w:firstLine="426"/>
        <w:jc w:val="both"/>
        <w:rPr>
          <w:rFonts w:ascii="Arial" w:hAnsi="Arial" w:cs="Arial"/>
          <w:bCs/>
          <w:sz w:val="16"/>
          <w:szCs w:val="16"/>
        </w:rPr>
      </w:pPr>
      <w:r w:rsidRPr="0015630C">
        <w:rPr>
          <w:rFonts w:ascii="Arial" w:hAnsi="Arial" w:cs="Arial"/>
          <w:bCs/>
          <w:sz w:val="16"/>
          <w:szCs w:val="16"/>
        </w:rPr>
        <w:t>3. Настоящее постановление вступает в силу со дня его официального опубликования.</w:t>
      </w:r>
    </w:p>
    <w:p w:rsidR="0079427B" w:rsidRDefault="0079427B" w:rsidP="0015630C">
      <w:pPr>
        <w:spacing w:line="160" w:lineRule="exact"/>
        <w:ind w:firstLine="426"/>
        <w:jc w:val="both"/>
        <w:rPr>
          <w:rFonts w:ascii="Arial" w:hAnsi="Arial" w:cs="Arial"/>
          <w:bCs/>
          <w:sz w:val="16"/>
          <w:szCs w:val="16"/>
        </w:rPr>
      </w:pPr>
    </w:p>
    <w:p w:rsidR="0015630C" w:rsidRDefault="0015630C" w:rsidP="0015630C">
      <w:pPr>
        <w:spacing w:line="160" w:lineRule="exact"/>
        <w:jc w:val="both"/>
        <w:rPr>
          <w:rFonts w:ascii="Arial" w:hAnsi="Arial" w:cs="Arial"/>
          <w:bCs/>
          <w:sz w:val="16"/>
          <w:szCs w:val="16"/>
        </w:rPr>
      </w:pPr>
    </w:p>
    <w:p w:rsidR="0015630C" w:rsidRDefault="0015630C" w:rsidP="0015630C">
      <w:pPr>
        <w:spacing w:line="160" w:lineRule="exact"/>
        <w:jc w:val="both"/>
        <w:rPr>
          <w:rFonts w:ascii="Arial" w:hAnsi="Arial" w:cs="Arial"/>
          <w:bCs/>
          <w:sz w:val="16"/>
          <w:szCs w:val="16"/>
        </w:rPr>
      </w:pPr>
      <w:r>
        <w:rPr>
          <w:rFonts w:ascii="Arial" w:hAnsi="Arial" w:cs="Arial"/>
          <w:bCs/>
          <w:sz w:val="16"/>
          <w:szCs w:val="16"/>
        </w:rPr>
        <w:t xml:space="preserve">Глава </w:t>
      </w:r>
    </w:p>
    <w:p w:rsidR="0015630C" w:rsidRDefault="0015630C" w:rsidP="0015630C">
      <w:pPr>
        <w:spacing w:line="160" w:lineRule="exact"/>
        <w:jc w:val="both"/>
        <w:rPr>
          <w:rFonts w:ascii="Arial" w:hAnsi="Arial" w:cs="Arial"/>
          <w:bCs/>
          <w:sz w:val="16"/>
          <w:szCs w:val="16"/>
        </w:rPr>
      </w:pPr>
      <w:r>
        <w:rPr>
          <w:rFonts w:ascii="Arial" w:hAnsi="Arial" w:cs="Arial"/>
          <w:bCs/>
          <w:sz w:val="16"/>
          <w:szCs w:val="16"/>
        </w:rPr>
        <w:t xml:space="preserve">Благодарненского муниципального района </w:t>
      </w:r>
    </w:p>
    <w:p w:rsidR="0015630C" w:rsidRDefault="0015630C" w:rsidP="0015630C">
      <w:pPr>
        <w:spacing w:line="160" w:lineRule="exact"/>
        <w:jc w:val="both"/>
        <w:rPr>
          <w:rFonts w:ascii="Arial" w:hAnsi="Arial" w:cs="Arial"/>
          <w:bCs/>
          <w:sz w:val="16"/>
          <w:szCs w:val="16"/>
        </w:rPr>
      </w:pPr>
      <w:r>
        <w:rPr>
          <w:rFonts w:ascii="Arial" w:hAnsi="Arial" w:cs="Arial"/>
          <w:bCs/>
          <w:sz w:val="16"/>
          <w:szCs w:val="16"/>
        </w:rPr>
        <w:t>Ставропольского края                                       С.Т.Бычков</w:t>
      </w:r>
    </w:p>
    <w:p w:rsidR="0015630C" w:rsidRDefault="0015630C" w:rsidP="0015630C">
      <w:pPr>
        <w:spacing w:line="160" w:lineRule="exact"/>
        <w:jc w:val="both"/>
        <w:rPr>
          <w:rFonts w:ascii="Arial" w:hAnsi="Arial" w:cs="Arial"/>
          <w:bCs/>
          <w:sz w:val="16"/>
          <w:szCs w:val="16"/>
        </w:rPr>
      </w:pPr>
    </w:p>
    <w:p w:rsidR="0015630C" w:rsidRDefault="0015630C" w:rsidP="0015630C">
      <w:pPr>
        <w:spacing w:line="160" w:lineRule="exact"/>
        <w:jc w:val="both"/>
        <w:rPr>
          <w:rFonts w:ascii="Arial" w:hAnsi="Arial" w:cs="Arial"/>
          <w:bCs/>
          <w:sz w:val="16"/>
          <w:szCs w:val="16"/>
        </w:rPr>
      </w:pPr>
    </w:p>
    <w:p w:rsidR="004A517C" w:rsidRDefault="004A517C" w:rsidP="0015630C">
      <w:pPr>
        <w:spacing w:line="160" w:lineRule="exact"/>
        <w:jc w:val="both"/>
        <w:rPr>
          <w:rFonts w:ascii="Arial" w:hAnsi="Arial" w:cs="Arial"/>
          <w:bCs/>
          <w:sz w:val="16"/>
          <w:szCs w:val="16"/>
        </w:rPr>
      </w:pPr>
    </w:p>
    <w:p w:rsidR="0015630C" w:rsidRDefault="0015630C" w:rsidP="0015630C">
      <w:pPr>
        <w:framePr w:hSpace="180" w:wrap="around" w:vAnchor="text" w:hAnchor="margin" w:x="108" w:y="2"/>
        <w:autoSpaceDE w:val="0"/>
        <w:autoSpaceDN w:val="0"/>
        <w:adjustRightInd w:val="0"/>
        <w:spacing w:line="160" w:lineRule="exact"/>
        <w:jc w:val="center"/>
        <w:rPr>
          <w:rFonts w:ascii="Arial" w:hAnsi="Arial" w:cs="Arial"/>
          <w:sz w:val="16"/>
          <w:szCs w:val="16"/>
        </w:rPr>
      </w:pPr>
    </w:p>
    <w:p w:rsidR="0015630C" w:rsidRDefault="0015630C" w:rsidP="0015630C">
      <w:pPr>
        <w:autoSpaceDE w:val="0"/>
        <w:autoSpaceDN w:val="0"/>
        <w:adjustRightInd w:val="0"/>
        <w:spacing w:line="160" w:lineRule="exact"/>
        <w:jc w:val="center"/>
        <w:rPr>
          <w:rFonts w:ascii="Arial" w:hAnsi="Arial" w:cs="Arial"/>
          <w:sz w:val="16"/>
          <w:szCs w:val="16"/>
        </w:rPr>
      </w:pPr>
    </w:p>
    <w:p w:rsidR="0015630C" w:rsidRDefault="0015630C" w:rsidP="0015630C">
      <w:pPr>
        <w:autoSpaceDE w:val="0"/>
        <w:autoSpaceDN w:val="0"/>
        <w:adjustRightInd w:val="0"/>
        <w:spacing w:line="160" w:lineRule="exact"/>
        <w:ind w:left="1560"/>
        <w:jc w:val="center"/>
        <w:rPr>
          <w:rFonts w:ascii="Arial" w:hAnsi="Arial" w:cs="Arial"/>
          <w:sz w:val="16"/>
          <w:szCs w:val="16"/>
        </w:rPr>
      </w:pPr>
    </w:p>
    <w:p w:rsidR="0015630C" w:rsidRPr="0015630C" w:rsidRDefault="0015630C" w:rsidP="0015630C">
      <w:pPr>
        <w:autoSpaceDE w:val="0"/>
        <w:autoSpaceDN w:val="0"/>
        <w:adjustRightInd w:val="0"/>
        <w:spacing w:line="160" w:lineRule="exact"/>
        <w:ind w:left="1560"/>
        <w:jc w:val="center"/>
        <w:rPr>
          <w:rFonts w:ascii="Arial" w:hAnsi="Arial" w:cs="Arial"/>
          <w:sz w:val="16"/>
          <w:szCs w:val="16"/>
        </w:rPr>
      </w:pPr>
      <w:r w:rsidRPr="0015630C">
        <w:rPr>
          <w:rFonts w:ascii="Arial" w:hAnsi="Arial" w:cs="Arial"/>
          <w:sz w:val="16"/>
          <w:szCs w:val="16"/>
        </w:rPr>
        <w:t xml:space="preserve">Утвержден </w:t>
      </w:r>
    </w:p>
    <w:p w:rsidR="0015630C" w:rsidRDefault="0015630C" w:rsidP="0015630C">
      <w:pPr>
        <w:autoSpaceDE w:val="0"/>
        <w:autoSpaceDN w:val="0"/>
        <w:adjustRightInd w:val="0"/>
        <w:spacing w:line="160" w:lineRule="exact"/>
        <w:ind w:left="1560"/>
        <w:jc w:val="center"/>
        <w:rPr>
          <w:rFonts w:ascii="Arial" w:hAnsi="Arial" w:cs="Arial"/>
          <w:sz w:val="16"/>
          <w:szCs w:val="16"/>
        </w:rPr>
      </w:pPr>
      <w:r w:rsidRPr="0015630C">
        <w:rPr>
          <w:rFonts w:ascii="Arial" w:hAnsi="Arial" w:cs="Arial"/>
          <w:sz w:val="16"/>
          <w:szCs w:val="16"/>
        </w:rPr>
        <w:t>Постановлением администрации Благодарненского муниципального района  Ставропольского края</w:t>
      </w:r>
    </w:p>
    <w:p w:rsidR="0015630C" w:rsidRDefault="0015630C" w:rsidP="0015630C">
      <w:pPr>
        <w:autoSpaceDE w:val="0"/>
        <w:autoSpaceDN w:val="0"/>
        <w:adjustRightInd w:val="0"/>
        <w:spacing w:line="160" w:lineRule="exact"/>
        <w:ind w:left="1560"/>
        <w:jc w:val="center"/>
        <w:rPr>
          <w:rFonts w:ascii="Arial" w:hAnsi="Arial" w:cs="Arial"/>
          <w:bCs/>
          <w:sz w:val="16"/>
          <w:szCs w:val="16"/>
        </w:rPr>
      </w:pPr>
      <w:r>
        <w:rPr>
          <w:rFonts w:ascii="Arial" w:hAnsi="Arial" w:cs="Arial"/>
          <w:sz w:val="16"/>
          <w:szCs w:val="16"/>
        </w:rPr>
        <w:t>от                         №</w:t>
      </w:r>
    </w:p>
    <w:p w:rsidR="0015630C" w:rsidRDefault="0015630C" w:rsidP="0015630C">
      <w:pPr>
        <w:spacing w:line="160" w:lineRule="exact"/>
        <w:jc w:val="both"/>
        <w:rPr>
          <w:rFonts w:ascii="Arial" w:hAnsi="Arial" w:cs="Arial"/>
          <w:bCs/>
          <w:sz w:val="16"/>
          <w:szCs w:val="16"/>
        </w:rPr>
      </w:pPr>
    </w:p>
    <w:p w:rsidR="0015630C" w:rsidRDefault="0015630C" w:rsidP="0015630C">
      <w:pPr>
        <w:spacing w:line="160" w:lineRule="exact"/>
        <w:jc w:val="center"/>
        <w:rPr>
          <w:rFonts w:ascii="Arial" w:hAnsi="Arial" w:cs="Arial"/>
          <w:bCs/>
          <w:sz w:val="16"/>
          <w:szCs w:val="16"/>
        </w:rPr>
      </w:pPr>
    </w:p>
    <w:p w:rsidR="0015630C" w:rsidRPr="0015630C" w:rsidRDefault="0015630C" w:rsidP="0015630C">
      <w:pPr>
        <w:spacing w:line="160" w:lineRule="exact"/>
        <w:jc w:val="center"/>
        <w:rPr>
          <w:rFonts w:ascii="Arial" w:hAnsi="Arial" w:cs="Arial"/>
          <w:bCs/>
          <w:sz w:val="16"/>
          <w:szCs w:val="16"/>
        </w:rPr>
      </w:pPr>
      <w:r w:rsidRPr="0015630C">
        <w:rPr>
          <w:rFonts w:ascii="Arial" w:hAnsi="Arial" w:cs="Arial"/>
          <w:bCs/>
          <w:sz w:val="16"/>
          <w:szCs w:val="16"/>
        </w:rPr>
        <w:t>АДМИНИСТРАТИВНЫЙ РЕГЛАМЕНТ</w:t>
      </w:r>
    </w:p>
    <w:p w:rsidR="0015630C" w:rsidRPr="0015630C" w:rsidRDefault="0015630C" w:rsidP="0015630C">
      <w:pPr>
        <w:spacing w:line="160" w:lineRule="exact"/>
        <w:jc w:val="both"/>
        <w:rPr>
          <w:rFonts w:ascii="Arial" w:hAnsi="Arial" w:cs="Arial"/>
          <w:bCs/>
          <w:sz w:val="16"/>
          <w:szCs w:val="16"/>
        </w:rPr>
      </w:pPr>
      <w:r w:rsidRPr="0015630C">
        <w:rPr>
          <w:rFonts w:ascii="Arial" w:hAnsi="Arial" w:cs="Arial"/>
          <w:bCs/>
          <w:sz w:val="16"/>
          <w:szCs w:val="16"/>
        </w:rPr>
        <w:t xml:space="preserve">исполнения управлением труда и социальной защиты населения администрации Благодарненского муниципального района Ставропольского края  государственной функции «Осуществление </w:t>
      </w:r>
      <w:proofErr w:type="gramStart"/>
      <w:r w:rsidRPr="0015630C">
        <w:rPr>
          <w:rFonts w:ascii="Arial" w:hAnsi="Arial" w:cs="Arial"/>
          <w:bCs/>
          <w:sz w:val="16"/>
          <w:szCs w:val="16"/>
        </w:rPr>
        <w:t>контроля за</w:t>
      </w:r>
      <w:proofErr w:type="gramEnd"/>
      <w:r w:rsidRPr="0015630C">
        <w:rPr>
          <w:rFonts w:ascii="Arial" w:hAnsi="Arial" w:cs="Arial"/>
          <w:bCs/>
          <w:sz w:val="16"/>
          <w:szCs w:val="16"/>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15630C" w:rsidRDefault="0015630C" w:rsidP="0015630C">
      <w:pPr>
        <w:spacing w:line="160" w:lineRule="exact"/>
        <w:jc w:val="both"/>
        <w:rPr>
          <w:rFonts w:ascii="Arial" w:hAnsi="Arial" w:cs="Arial"/>
          <w:bCs/>
          <w:sz w:val="16"/>
          <w:szCs w:val="16"/>
        </w:rPr>
      </w:pPr>
    </w:p>
    <w:p w:rsidR="00555C78" w:rsidRPr="0015630C" w:rsidRDefault="00555C78" w:rsidP="0015630C">
      <w:pPr>
        <w:spacing w:line="160" w:lineRule="exact"/>
        <w:jc w:val="both"/>
        <w:rPr>
          <w:rFonts w:ascii="Arial" w:hAnsi="Arial" w:cs="Arial"/>
          <w:bCs/>
          <w:sz w:val="16"/>
          <w:szCs w:val="16"/>
        </w:rPr>
      </w:pPr>
    </w:p>
    <w:p w:rsidR="00D20045" w:rsidRPr="00D20045" w:rsidRDefault="00D20045" w:rsidP="00D20045">
      <w:pPr>
        <w:spacing w:line="160" w:lineRule="exact"/>
        <w:jc w:val="center"/>
        <w:rPr>
          <w:rFonts w:ascii="Arial" w:hAnsi="Arial" w:cs="Arial"/>
          <w:bCs/>
          <w:sz w:val="16"/>
          <w:szCs w:val="16"/>
        </w:rPr>
      </w:pPr>
      <w:r w:rsidRPr="00D20045">
        <w:rPr>
          <w:rFonts w:ascii="Arial" w:hAnsi="Arial" w:cs="Arial"/>
          <w:bCs/>
          <w:sz w:val="16"/>
          <w:szCs w:val="16"/>
        </w:rPr>
        <w:t>Приложение 1</w:t>
      </w:r>
    </w:p>
    <w:p w:rsidR="00D20045" w:rsidRPr="00D20045" w:rsidRDefault="00D20045" w:rsidP="00555C78">
      <w:pPr>
        <w:spacing w:line="160" w:lineRule="exact"/>
        <w:jc w:val="both"/>
        <w:rPr>
          <w:rFonts w:ascii="Arial" w:hAnsi="Arial" w:cs="Arial"/>
          <w:bCs/>
          <w:sz w:val="16"/>
          <w:szCs w:val="16"/>
        </w:rPr>
      </w:pPr>
      <w:r w:rsidRPr="00D20045">
        <w:rPr>
          <w:rFonts w:ascii="Arial" w:hAnsi="Arial" w:cs="Arial"/>
          <w:bCs/>
          <w:sz w:val="16"/>
          <w:szCs w:val="16"/>
        </w:rPr>
        <w:t xml:space="preserve">к административному регламенту исполнения управлением труда и социальной защиты населения администрации Благодарненского муниципального района Ставропольского края государственной функции «Осуществление </w:t>
      </w:r>
      <w:proofErr w:type="gramStart"/>
      <w:r w:rsidRPr="00D20045">
        <w:rPr>
          <w:rFonts w:ascii="Arial" w:hAnsi="Arial" w:cs="Arial"/>
          <w:bCs/>
          <w:sz w:val="16"/>
          <w:szCs w:val="16"/>
        </w:rPr>
        <w:t>контроля за</w:t>
      </w:r>
      <w:proofErr w:type="gramEnd"/>
      <w:r w:rsidRPr="00D20045">
        <w:rPr>
          <w:rFonts w:ascii="Arial" w:hAnsi="Arial" w:cs="Arial"/>
          <w:bCs/>
          <w:sz w:val="16"/>
          <w:szCs w:val="16"/>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D20045" w:rsidRDefault="00D20045" w:rsidP="00555C78">
      <w:pPr>
        <w:spacing w:line="160" w:lineRule="exact"/>
        <w:jc w:val="both"/>
        <w:rPr>
          <w:rFonts w:ascii="Arial" w:hAnsi="Arial" w:cs="Arial"/>
          <w:bCs/>
          <w:sz w:val="16"/>
          <w:szCs w:val="16"/>
        </w:rPr>
      </w:pPr>
    </w:p>
    <w:p w:rsidR="00555C78" w:rsidRPr="00555C78" w:rsidRDefault="00555C78" w:rsidP="00555C78">
      <w:pPr>
        <w:spacing w:line="160" w:lineRule="exact"/>
        <w:jc w:val="center"/>
        <w:rPr>
          <w:rFonts w:ascii="Arial" w:hAnsi="Arial" w:cs="Arial"/>
          <w:bCs/>
          <w:sz w:val="16"/>
          <w:szCs w:val="16"/>
        </w:rPr>
      </w:pPr>
      <w:r w:rsidRPr="00555C78">
        <w:rPr>
          <w:rFonts w:ascii="Arial" w:hAnsi="Arial" w:cs="Arial"/>
          <w:bCs/>
          <w:sz w:val="16"/>
          <w:szCs w:val="16"/>
        </w:rPr>
        <w:t>1. Общие положения</w:t>
      </w:r>
    </w:p>
    <w:p w:rsidR="00555C78" w:rsidRPr="00555C78" w:rsidRDefault="00555C78" w:rsidP="00555C78">
      <w:pPr>
        <w:spacing w:line="160" w:lineRule="exact"/>
        <w:jc w:val="both"/>
        <w:rPr>
          <w:rFonts w:ascii="Arial" w:hAnsi="Arial" w:cs="Arial"/>
          <w:bCs/>
          <w:sz w:val="16"/>
          <w:szCs w:val="16"/>
        </w:rPr>
      </w:pP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 xml:space="preserve">1.1. </w:t>
      </w:r>
      <w:proofErr w:type="gramStart"/>
      <w:r w:rsidRPr="00555C78">
        <w:rPr>
          <w:rFonts w:ascii="Arial" w:hAnsi="Arial" w:cs="Arial"/>
          <w:bCs/>
          <w:sz w:val="16"/>
          <w:szCs w:val="16"/>
        </w:rPr>
        <w:t xml:space="preserve">Административный регламент исполнения управлением труда и социальной защиты населения администрации Благодарненского муниципального района  Ставропольского края  государственной функции «Осуществление контроля за выполнением коллективных договоров, территориальных, отраслевых (межотраслевых) и </w:t>
      </w:r>
      <w:r w:rsidRPr="00555C78">
        <w:rPr>
          <w:rFonts w:ascii="Arial" w:hAnsi="Arial" w:cs="Arial"/>
          <w:bCs/>
          <w:sz w:val="16"/>
          <w:szCs w:val="16"/>
        </w:rPr>
        <w:lastRenderedPageBreak/>
        <w:t>иных соглашений, заключаемых на территориальном уровне социального партнерства» (далее соответственно – Административный регламент, государственная функция, контроль за выполнением коллективного договора, соглашения), переданной в рамках отдельных государственных полномочий органам местного самоуправления муниципальных образований Ставропольского края</w:t>
      </w:r>
      <w:proofErr w:type="gramEnd"/>
      <w:r w:rsidRPr="00555C78">
        <w:rPr>
          <w:rFonts w:ascii="Arial" w:hAnsi="Arial" w:cs="Arial"/>
          <w:bCs/>
          <w:sz w:val="16"/>
          <w:szCs w:val="16"/>
        </w:rPr>
        <w:t>, определяет сроки и последовательность действий (административных процедур) при осуществлении государственных полномочий по исполнению государственной функции.</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 xml:space="preserve">Наименование государственной функции – осуществление </w:t>
      </w:r>
      <w:proofErr w:type="gramStart"/>
      <w:r w:rsidRPr="00555C78">
        <w:rPr>
          <w:rFonts w:ascii="Arial" w:hAnsi="Arial" w:cs="Arial"/>
          <w:bCs/>
          <w:sz w:val="16"/>
          <w:szCs w:val="16"/>
        </w:rPr>
        <w:t>контроля за</w:t>
      </w:r>
      <w:proofErr w:type="gramEnd"/>
      <w:r w:rsidRPr="00555C78">
        <w:rPr>
          <w:rFonts w:ascii="Arial" w:hAnsi="Arial" w:cs="Arial"/>
          <w:bCs/>
          <w:sz w:val="16"/>
          <w:szCs w:val="16"/>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1.2. Наименование органа местного самоуправления муниципального образования Ставропольского края, исполняющего государственную функцию</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Государственная функция исполняется управлением труда и социальной защиты населения администрации Благодарненского муниципального района Ставропольского края  (далее – орган по труду).</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1.3. Перечень нормативных правовых актов Российской Федерации и нормативных правовых актов Ставропольского края, регулирующих исполнение государственной функции:</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Конституция Российской Федерации;</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Трудовой кодекс Российской Федерации;</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 xml:space="preserve">законы  Ставропольского края </w:t>
      </w:r>
      <w:proofErr w:type="gramStart"/>
      <w:r w:rsidRPr="00555C78">
        <w:rPr>
          <w:rFonts w:ascii="Arial" w:hAnsi="Arial" w:cs="Arial"/>
          <w:bCs/>
          <w:sz w:val="16"/>
          <w:szCs w:val="16"/>
        </w:rPr>
        <w:t>от</w:t>
      </w:r>
      <w:proofErr w:type="gramEnd"/>
      <w:r w:rsidRPr="00555C78">
        <w:rPr>
          <w:rFonts w:ascii="Arial" w:hAnsi="Arial" w:cs="Arial"/>
          <w:bCs/>
          <w:sz w:val="16"/>
          <w:szCs w:val="16"/>
        </w:rPr>
        <w:t>:</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 xml:space="preserve"> 01 марта </w:t>
      </w:r>
      <w:smartTag w:uri="urn:schemas-microsoft-com:office:smarttags" w:element="metricconverter">
        <w:smartTagPr>
          <w:attr w:name="ProductID" w:val="2007 г"/>
        </w:smartTagPr>
        <w:r w:rsidRPr="00555C78">
          <w:rPr>
            <w:rFonts w:ascii="Arial" w:hAnsi="Arial" w:cs="Arial"/>
            <w:bCs/>
            <w:sz w:val="16"/>
            <w:szCs w:val="16"/>
          </w:rPr>
          <w:t>2007 г</w:t>
        </w:r>
      </w:smartTag>
      <w:r w:rsidRPr="00555C78">
        <w:rPr>
          <w:rFonts w:ascii="Arial" w:hAnsi="Arial" w:cs="Arial"/>
          <w:bCs/>
          <w:sz w:val="16"/>
          <w:szCs w:val="16"/>
        </w:rPr>
        <w:t>. № 6-кз «О некоторых вопросах социального партнерства в сфере труда»;</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 xml:space="preserve"> 11 декабря </w:t>
      </w:r>
      <w:smartTag w:uri="urn:schemas-microsoft-com:office:smarttags" w:element="metricconverter">
        <w:smartTagPr>
          <w:attr w:name="ProductID" w:val="2009 г"/>
        </w:smartTagPr>
        <w:r w:rsidRPr="00555C78">
          <w:rPr>
            <w:rFonts w:ascii="Arial" w:hAnsi="Arial" w:cs="Arial"/>
            <w:bCs/>
            <w:sz w:val="16"/>
            <w:szCs w:val="16"/>
          </w:rPr>
          <w:t>2009 г</w:t>
        </w:r>
      </w:smartTag>
      <w:r w:rsidRPr="00555C78">
        <w:rPr>
          <w:rFonts w:ascii="Arial" w:hAnsi="Arial" w:cs="Arial"/>
          <w:bCs/>
          <w:sz w:val="16"/>
          <w:szCs w:val="16"/>
        </w:rPr>
        <w:t>.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а также последующие редакции указанных нормативных правовых актов.</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 xml:space="preserve">1.4. Предмет контроля за выполнением коллективного договора, соглашения </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Предметом государственной функции является соблюдение представителями работников и представителями работодателей, предусмотренных статьями 29, 33 и 34 Трудового кодекса Российской Федерации (далее – представители сторон), обязательств, принятых ими в коллективном договоре, соглашении.</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Контроль за выполнением коллективного договора, соглашения осуществляется в форме направления запроса.</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1.5. Права и обязанности должностных лиц при осуществлении контроля за выполнением коллективного договора, соглашения</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 xml:space="preserve">Должностные лица органа по труду имеют право в соответствии со статьей 51 Трудового кодекса Российской Федерации запрашивать от представителей сторон, в отношении которых осуществляются мероприятия по контролю, информацию, необходимую для исполнения государственной функции. </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Должностные лица органа по труду обязаны:</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соблюдать законодательство Российской Федерации, права и законные интересы представителей сторон коллективного договора, соглашения, в отношении которых осуществляются мероприятия по контролю;</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знакомить представителей сторон коллективного договора, соглашения, в отношении которых осуществляются мероприятия по контролю, с результатами изучения представленной информации;</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доказывать обоснованность своих действий при их обжаловании представителями сторон коллективного договора, соглашения, в отношении которых осуществляются мероприятия по контролю, в порядке, установленном законодательством Российской Федерации;</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соблюдать сроки исполнения государственной функции, предусмотренные Административным регламентом;</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не требовать от представителей сторон коллективного договора, соглашения, информацию и иные сведения, представление которых не относится к осуществлению мероприятий по контролю;</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не распространять информацию, составляющую охраняемую законом тайну (государственную, коммерческую, служебную и иную) и полученную в результате исполнения государственной функции, за исключением случаев, предусмотренных законодательством Российской Федерации.</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1.6. Права и обязанности лиц, в отношении которых осуществляются мероприятия по контролю (надзору)</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Лица, в отношении которых осуществляются мероприятия по контролю, имеют право:</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 xml:space="preserve">получать от должностных лиц органа по труду информацию, которая относится к предмету контроля и </w:t>
      </w:r>
      <w:r w:rsidRPr="00555C78">
        <w:rPr>
          <w:rFonts w:ascii="Arial" w:hAnsi="Arial" w:cs="Arial"/>
          <w:bCs/>
          <w:sz w:val="16"/>
          <w:szCs w:val="16"/>
        </w:rPr>
        <w:lastRenderedPageBreak/>
        <w:t xml:space="preserve">представление которой предусмотрено Административным регламентом; </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обжаловать действия (бездействие) должностных лиц органа по труду, повлекшие за собой нарушение их прав при осуществлении мероприятий по контролю, в административном и (или) судебном порядке в соответствии с законодательством Российской Федерации.</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Лица, в отношении которых осуществляются мероприятия по контролю, обязаны в соответствии со статьей 51 Трудового кодекса Российской Федерации направлять в орган по труду информацию о выполнении коллективного договора, соглашения не позднее одного месяца со дня получения запроса от руководителя органа по труду.</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 xml:space="preserve">1.7. Описание результатов исполнения государственной функции </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Результатами исполнения государственной функции является предоставление информации:</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о выполнении (невыполнении) обязательств коллективного договора соглашения представителям сторон;</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о невыполнении работодателем или лицом, его представляющим, обязательств коллективного договора, соглашения, либо непредставление работодателем или лицом, его представляющим, в месячный срок информации, необходимой для осуществления контроля за соблюдением коллективного договора, соглашения в государственную инспекцию труда в Ставропольском крае.</w:t>
      </w:r>
    </w:p>
    <w:p w:rsidR="00555C78" w:rsidRPr="00555C78" w:rsidRDefault="00555C78" w:rsidP="00555C78">
      <w:pPr>
        <w:spacing w:line="160" w:lineRule="exact"/>
        <w:ind w:firstLine="426"/>
        <w:jc w:val="both"/>
        <w:rPr>
          <w:rFonts w:ascii="Arial" w:hAnsi="Arial" w:cs="Arial"/>
          <w:bCs/>
          <w:sz w:val="16"/>
          <w:szCs w:val="16"/>
        </w:rPr>
      </w:pPr>
    </w:p>
    <w:p w:rsidR="00555C78" w:rsidRPr="00555C78" w:rsidRDefault="00555C78" w:rsidP="00555C78">
      <w:pPr>
        <w:spacing w:line="160" w:lineRule="exact"/>
        <w:ind w:firstLine="426"/>
        <w:jc w:val="center"/>
        <w:rPr>
          <w:rFonts w:ascii="Arial" w:hAnsi="Arial" w:cs="Arial"/>
          <w:bCs/>
          <w:sz w:val="16"/>
          <w:szCs w:val="16"/>
        </w:rPr>
      </w:pPr>
      <w:r w:rsidRPr="00555C78">
        <w:rPr>
          <w:rFonts w:ascii="Arial" w:hAnsi="Arial" w:cs="Arial"/>
          <w:bCs/>
          <w:sz w:val="16"/>
          <w:szCs w:val="16"/>
        </w:rPr>
        <w:t>2. Требования к порядку исполнения государственной функции</w:t>
      </w:r>
    </w:p>
    <w:p w:rsidR="00555C78" w:rsidRPr="00555C78" w:rsidRDefault="00555C78" w:rsidP="00555C78">
      <w:pPr>
        <w:spacing w:line="160" w:lineRule="exact"/>
        <w:ind w:firstLine="426"/>
        <w:jc w:val="both"/>
        <w:rPr>
          <w:rFonts w:ascii="Arial" w:hAnsi="Arial" w:cs="Arial"/>
          <w:bCs/>
          <w:sz w:val="16"/>
          <w:szCs w:val="16"/>
        </w:rPr>
      </w:pP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 xml:space="preserve">2.1. Требования к порядку информирования об исполнении государственной функции </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Информация о месте нахождении и графике работы органа по труду:</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3546420, Ставропольский край, г. Благодарный, ул. Комсомольская,8.</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Справочные телефоны органа по труду:</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приемная – телефон (факс) 8(86549)5-23-54;</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отдел организационного, информационного  обеспечения и трудовых отношений  - телефон (факс) 8(86549) 5-21-51.</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 xml:space="preserve">График работы: с 08-00 до 17-00, перерыв с 12-00 до 13-00, выходной  - суббота-воскресенье. </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 xml:space="preserve">Адрес официального сайта органа по труду в информационно-телекоммуникационной сети «Интернет» </w:t>
      </w:r>
      <w:proofErr w:type="spellStart"/>
      <w:r w:rsidRPr="00555C78">
        <w:rPr>
          <w:rFonts w:ascii="Arial" w:hAnsi="Arial" w:cs="Arial"/>
          <w:bCs/>
          <w:sz w:val="16"/>
          <w:szCs w:val="16"/>
          <w:lang w:val="en-US"/>
        </w:rPr>
        <w:t>utczn</w:t>
      </w:r>
      <w:proofErr w:type="spellEnd"/>
      <w:r w:rsidRPr="00555C78">
        <w:rPr>
          <w:rFonts w:ascii="Arial" w:hAnsi="Arial" w:cs="Arial"/>
          <w:bCs/>
          <w:sz w:val="16"/>
          <w:szCs w:val="16"/>
        </w:rPr>
        <w:t>.</w:t>
      </w:r>
      <w:proofErr w:type="spellStart"/>
      <w:r w:rsidRPr="00555C78">
        <w:rPr>
          <w:rFonts w:ascii="Arial" w:hAnsi="Arial" w:cs="Arial"/>
          <w:bCs/>
          <w:sz w:val="16"/>
          <w:szCs w:val="16"/>
          <w:lang w:val="en-US"/>
        </w:rPr>
        <w:t>ru</w:t>
      </w:r>
      <w:proofErr w:type="spellEnd"/>
      <w:r w:rsidRPr="00555C78">
        <w:rPr>
          <w:rFonts w:ascii="Arial" w:hAnsi="Arial" w:cs="Arial"/>
          <w:bCs/>
          <w:sz w:val="16"/>
          <w:szCs w:val="16"/>
        </w:rPr>
        <w:t xml:space="preserve"> (далее – официальный сайт органа по труду).</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 xml:space="preserve">Адрес электронной почты приемной органа по труду – </w:t>
      </w:r>
      <w:hyperlink r:id="rId57" w:history="1">
        <w:r w:rsidRPr="00555C78">
          <w:rPr>
            <w:rStyle w:val="af0"/>
            <w:rFonts w:ascii="Arial" w:hAnsi="Arial" w:cs="Arial"/>
            <w:bCs/>
            <w:sz w:val="16"/>
            <w:szCs w:val="16"/>
            <w:lang w:val="en-US"/>
          </w:rPr>
          <w:t>uszblag</w:t>
        </w:r>
        <w:r w:rsidRPr="00555C78">
          <w:rPr>
            <w:rStyle w:val="af0"/>
            <w:rFonts w:ascii="Arial" w:hAnsi="Arial" w:cs="Arial"/>
            <w:bCs/>
            <w:sz w:val="16"/>
            <w:szCs w:val="16"/>
          </w:rPr>
          <w:t>@</w:t>
        </w:r>
        <w:r w:rsidRPr="00555C78">
          <w:rPr>
            <w:rStyle w:val="af0"/>
            <w:rFonts w:ascii="Arial" w:hAnsi="Arial" w:cs="Arial"/>
            <w:bCs/>
            <w:sz w:val="16"/>
            <w:szCs w:val="16"/>
            <w:lang w:val="en-US"/>
          </w:rPr>
          <w:t>mail</w:t>
        </w:r>
        <w:r w:rsidRPr="00555C78">
          <w:rPr>
            <w:rStyle w:val="af0"/>
            <w:rFonts w:ascii="Arial" w:hAnsi="Arial" w:cs="Arial"/>
            <w:bCs/>
            <w:sz w:val="16"/>
            <w:szCs w:val="16"/>
          </w:rPr>
          <w:t>.</w:t>
        </w:r>
      </w:hyperlink>
      <w:r w:rsidRPr="00555C78">
        <w:rPr>
          <w:rFonts w:ascii="Arial" w:hAnsi="Arial" w:cs="Arial"/>
          <w:bCs/>
          <w:sz w:val="16"/>
          <w:szCs w:val="16"/>
          <w:lang w:val="en-US"/>
        </w:rPr>
        <w:t>ru</w:t>
      </w:r>
      <w:r w:rsidRPr="00555C78">
        <w:rPr>
          <w:rFonts w:ascii="Arial" w:hAnsi="Arial" w:cs="Arial"/>
          <w:bCs/>
          <w:sz w:val="16"/>
          <w:szCs w:val="16"/>
        </w:rPr>
        <w:t>;</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 xml:space="preserve">отдел организационного, информационного обеспечения и трудовых отношений – </w:t>
      </w:r>
      <w:proofErr w:type="spellStart"/>
      <w:smartTag w:uri="urn:schemas-microsoft-com:office:smarttags" w:element="PersonName">
        <w:r w:rsidRPr="00555C78">
          <w:rPr>
            <w:rFonts w:ascii="Arial" w:hAnsi="Arial" w:cs="Arial"/>
            <w:bCs/>
            <w:sz w:val="16"/>
            <w:szCs w:val="16"/>
            <w:lang w:val="en-US"/>
          </w:rPr>
          <w:t>oxranatrudablag</w:t>
        </w:r>
        <w:proofErr w:type="spellEnd"/>
        <w:r w:rsidRPr="00555C78">
          <w:rPr>
            <w:rFonts w:ascii="Arial" w:hAnsi="Arial" w:cs="Arial"/>
            <w:bCs/>
            <w:sz w:val="16"/>
            <w:szCs w:val="16"/>
          </w:rPr>
          <w:t>@</w:t>
        </w:r>
        <w:r w:rsidRPr="00555C78">
          <w:rPr>
            <w:rFonts w:ascii="Arial" w:hAnsi="Arial" w:cs="Arial"/>
            <w:bCs/>
            <w:sz w:val="16"/>
            <w:szCs w:val="16"/>
            <w:lang w:val="en-US"/>
          </w:rPr>
          <w:t>mail</w:t>
        </w:r>
        <w:r w:rsidRPr="00555C78">
          <w:rPr>
            <w:rFonts w:ascii="Arial" w:hAnsi="Arial" w:cs="Arial"/>
            <w:bCs/>
            <w:sz w:val="16"/>
            <w:szCs w:val="16"/>
          </w:rPr>
          <w:t>.</w:t>
        </w:r>
        <w:proofErr w:type="spellStart"/>
        <w:r w:rsidRPr="00555C78">
          <w:rPr>
            <w:rFonts w:ascii="Arial" w:hAnsi="Arial" w:cs="Arial"/>
            <w:bCs/>
            <w:sz w:val="16"/>
            <w:szCs w:val="16"/>
            <w:lang w:val="en-US"/>
          </w:rPr>
          <w:t>ru</w:t>
        </w:r>
      </w:smartTag>
      <w:proofErr w:type="spellEnd"/>
      <w:r w:rsidRPr="00555C78">
        <w:rPr>
          <w:rFonts w:ascii="Arial" w:hAnsi="Arial" w:cs="Arial"/>
          <w:bCs/>
          <w:sz w:val="16"/>
          <w:szCs w:val="16"/>
        </w:rPr>
        <w:t>.</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Информация о месте нахождения и графике работы органа по труду размещается на официальном сайте органа по труду в информационно-телекоммуникационной сети «Интернет», предоставляется по справочным телефонам в установленное графиком работы органа по труду время.</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Предоставление информации по вопросам исполнения органом по труду государственной функции осуществляется должностными лицами органа по труду при личном обращении (устные обращения), по письменным обращением, по телефону, по электронной почте, путем размещения информации на стенде в органе по труду.</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Сведения о ходе исполнения государственной функции предоставляется заинтересованным лицам должностными лицами органа по труду при их личном обращении (устные обращения), письменном обращении.</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Получение заинтересованными лицами сведений о ходе исполнения государственной функции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и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 не предусмотрено.</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2.2.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При исполнении государственной функции плата не взимается.</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2.3. Срок исполнения государственной функции не может превышать 60 календарных дней со дня направления органом по труду запроса представителям сторон коллективного договора, соглашения.</w:t>
      </w:r>
    </w:p>
    <w:p w:rsidR="00555C78" w:rsidRDefault="00555C78" w:rsidP="00555C78">
      <w:pPr>
        <w:spacing w:line="160" w:lineRule="exact"/>
        <w:ind w:firstLine="426"/>
        <w:jc w:val="both"/>
        <w:rPr>
          <w:rFonts w:ascii="Arial" w:hAnsi="Arial" w:cs="Arial"/>
          <w:bCs/>
          <w:sz w:val="16"/>
          <w:szCs w:val="16"/>
        </w:rPr>
      </w:pPr>
    </w:p>
    <w:p w:rsidR="00555C78" w:rsidRPr="00555C78" w:rsidRDefault="00555C78" w:rsidP="00555C78">
      <w:pPr>
        <w:spacing w:line="160" w:lineRule="exact"/>
        <w:ind w:firstLine="426"/>
        <w:jc w:val="both"/>
        <w:rPr>
          <w:rFonts w:ascii="Arial" w:hAnsi="Arial" w:cs="Arial"/>
          <w:bCs/>
          <w:sz w:val="16"/>
          <w:szCs w:val="16"/>
        </w:rPr>
      </w:pPr>
    </w:p>
    <w:p w:rsidR="00555C78" w:rsidRPr="00555C78" w:rsidRDefault="00555C78" w:rsidP="00555C78">
      <w:pPr>
        <w:spacing w:line="160" w:lineRule="exact"/>
        <w:jc w:val="center"/>
        <w:rPr>
          <w:rFonts w:ascii="Arial" w:hAnsi="Arial" w:cs="Arial"/>
          <w:bCs/>
          <w:sz w:val="16"/>
          <w:szCs w:val="16"/>
        </w:rPr>
      </w:pPr>
      <w:r w:rsidRPr="00555C78">
        <w:rPr>
          <w:rFonts w:ascii="Arial" w:hAnsi="Arial" w:cs="Arial"/>
          <w:bCs/>
          <w:sz w:val="16"/>
          <w:szCs w:val="16"/>
        </w:rPr>
        <w:t xml:space="preserve">3. Состав, последовательность и сроки выполнения административных процедур (действий), требования к порядку </w:t>
      </w:r>
      <w:r w:rsidRPr="00555C78">
        <w:rPr>
          <w:rFonts w:ascii="Arial" w:hAnsi="Arial" w:cs="Arial"/>
          <w:bCs/>
          <w:sz w:val="16"/>
          <w:szCs w:val="16"/>
        </w:rPr>
        <w:lastRenderedPageBreak/>
        <w:t>их выполнения, в том числе особенности выполнения административных процедур (действий) в электронной форме</w:t>
      </w:r>
    </w:p>
    <w:p w:rsidR="00555C78" w:rsidRPr="00555C78" w:rsidRDefault="00555C78" w:rsidP="00555C78">
      <w:pPr>
        <w:spacing w:line="160" w:lineRule="exact"/>
        <w:ind w:firstLine="426"/>
        <w:jc w:val="both"/>
        <w:rPr>
          <w:rFonts w:ascii="Arial" w:hAnsi="Arial" w:cs="Arial"/>
          <w:bCs/>
          <w:sz w:val="16"/>
          <w:szCs w:val="16"/>
        </w:rPr>
      </w:pP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3.1. Исполнение государственной функции включает в себя следующие административные процедуры:</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направление запроса;</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анализ полученной на запрос информации и по его итогам представление информации в соответствии с пунктом 1.7 Административного регламента.</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3.2. Исполнение государственной функции в электронной форме не осуществляется.</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3.3. Описание административных процедур.</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3.3.1. Направление запроса.</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Основанием для начала исполнения государственной функции является наступление даты направления запроса, утвержденной в плане осуществления контроля за выполнением коллективных договоров, соглашений на очередной год в соответствии с приложением 1 к Административному регламенту (далее – План).</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 xml:space="preserve">Ответственным за выполнение данного административного действия является должностное лицо органа по труду, на которое возложены обязанности по осуществлению контроля за выполнением коллективного договора, соглашения в соответствии с его должностным регламентом (далее – должностное лицо органа по труду). </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Оснований для приостановления исполнения государственной функции нормативными правовыми актами Российской Федерации, нормативными правовыми актами Ставропольского края не предусмотрено.</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Критерием принятия решений о включении коллективного договора, соглашения в План являются истечение одного года со дня:</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вступления в силу коллективного договора, соглашения;</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направления предыдущего запроса.</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Направление запроса проводится только в период действия коллективного договора, соглашения.</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Должностное лицо органа по труду в срок до 15 декабря года, предшествующего году направления запроса, составляет проект Плана и представляет его для подписания руководителю органа по труду.</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Руководитель органа по труду в срок до 31 декабря года, предшествующего году направления планового запроса, рассматривает и утверждает План.</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План доводится до сведения заинтересованных лиц посредством его размещения на официальном сайте органа по труду в информационно-телекоммуникационной сети «Интернет» либо иным доступным способом.</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В соответствии с Планом должностное лицо органа по труду готовит запрос о предоставлении информации о выполнении коллективного договора, соглашения в соответствии с приложением 2 к Административному регламенту и направляет его в адрес представителей сторон коллективного договора, соглашения.</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Максимальный срок выполнения административного действия не может превышать 3 рабочих дней.</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Результатом исполнения административной процедуры является направление представителям сторон коллективного договора, соглашения запроса.</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Способом фиксации результата выполнения административной процедуры является присвоение запросу даты и регистрационного номера исходящей корреспонденции.</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3.3.2. Анализ полученной на запрос информации и по его итогам представление информации в соответствии с пунктом 1.7 Административного регламента.</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 xml:space="preserve">Основанием для начала исполнения государственной функции является предоставление в орган по труду информации о выполнении коллективного договора, соглашения, направленной представителями сторон. </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Соответствующая информация представителями сторон представляется в орган по труду не позднее одного месяца со дня получения запроса.</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Ответственным за выполнение данного административного действия является должностное лицо органа по труду.</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Оснований для приостановления исполнения государственной функции нормативными правовыми актами Российской Федерации, нормативными правовыми актами Ставропольского края не предусмотрено.</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Должностное лицо органа по труду анализирует полученную информацию о выполнении коллективного договора, соглашения.</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Максимальный срок выполнения административного действия не может превышать 5 рабочих дней.</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На основании полученной от представителей сторон информации должностное лицо органа по труду, ответственное за направление запроса, готовит информацию о выполнении обязательств коллективного договора, соглашения (далее – справка), которую подписывает у руководителя органа по труду.</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lastRenderedPageBreak/>
        <w:t>Максимальный срок выполнения административного действия не может превышать 5 рабочих дней.</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 xml:space="preserve">Справку должностное лицо органа по труду направляет представителям сторон коллективного договора, соглашения. </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Максимальный срок выполнения административного действия не может превышать 3 рабочих дней.</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В случае выявления фактов невыполнения работодателем или лицом, его представляющим, обязательств коллективного договора, соглашения, либо непредставления работодателем или лицом, его представляющим, в месячный срок информации, необходимой для осуществления контроля за соблюдением коллективного договора, соглашения должностное лицо органа по труду осуществляет подготовку соответствующего обращения за подписью руководителя органа по труду и направляет его в Государственную инспекцию труда в Ставропольском крае.</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Максимальный срок выполнения административного действия не может превышать 3 рабочих дней.</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Результатами исполнения административной процедуры является направление:</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представителям сторон коллективного договора, соглашения справки;</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в государственную инспекцию труда в Ставропольском крае обращения о невыполнении работодателем или лицом, его представляющим, обязательств коллективного договора, соглашения, либо непредставлении работодателем или лицом, его представляющим, в месячный срок информации, необходимой для осуществления контроля за соблюдением коллективного договора, соглашения (обращение).</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Способом фиксации результата выполнения административной процедуры является присвоение справки или обращению даты и регистрационного номера исходящей корреспонденции.</w:t>
      </w:r>
    </w:p>
    <w:p w:rsidR="00555C78" w:rsidRPr="00555C78" w:rsidRDefault="00555C78" w:rsidP="00555C78">
      <w:pPr>
        <w:spacing w:line="160" w:lineRule="exact"/>
        <w:ind w:firstLine="426"/>
        <w:jc w:val="both"/>
        <w:rPr>
          <w:rFonts w:ascii="Arial" w:hAnsi="Arial" w:cs="Arial"/>
          <w:bCs/>
          <w:sz w:val="16"/>
          <w:szCs w:val="16"/>
        </w:rPr>
      </w:pPr>
    </w:p>
    <w:p w:rsidR="00555C78" w:rsidRPr="00555C78" w:rsidRDefault="00555C78" w:rsidP="00555C78">
      <w:pPr>
        <w:spacing w:line="160" w:lineRule="exact"/>
        <w:jc w:val="center"/>
        <w:rPr>
          <w:rFonts w:ascii="Arial" w:hAnsi="Arial" w:cs="Arial"/>
          <w:bCs/>
          <w:sz w:val="16"/>
          <w:szCs w:val="16"/>
        </w:rPr>
      </w:pPr>
      <w:r w:rsidRPr="00555C78">
        <w:rPr>
          <w:rFonts w:ascii="Arial" w:hAnsi="Arial" w:cs="Arial"/>
          <w:bCs/>
          <w:sz w:val="16"/>
          <w:szCs w:val="16"/>
        </w:rPr>
        <w:t>4. Порядок и формы контроля за исполнением государственной функции</w:t>
      </w:r>
    </w:p>
    <w:p w:rsidR="00555C78" w:rsidRPr="00555C78" w:rsidRDefault="00555C78" w:rsidP="00555C78">
      <w:pPr>
        <w:spacing w:line="160" w:lineRule="exact"/>
        <w:ind w:firstLine="426"/>
        <w:jc w:val="both"/>
        <w:rPr>
          <w:rFonts w:ascii="Arial" w:hAnsi="Arial" w:cs="Arial"/>
          <w:bCs/>
          <w:sz w:val="16"/>
          <w:szCs w:val="16"/>
        </w:rPr>
      </w:pP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4.1. Текущий контроль за:</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полнотой и качеством исполнения государственной функции осуществляется заместителем руководителя органа по труду (либо руководителем соответствующего структурного подразделения по его поручению) путем проведения выборочных проверок соблюдения и исполнения должностными лицами органа по труду положений Административного регламента;</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соблюдением последовательности административных действий, определенных административными процедурами по исполнению государственной функции, сроками рассмотрения документов осуществляется заместителем руководителя органа по труду (либо руководителем соответствующего структурного подразделения по его поручению) постоянно путем проведения проверок соблюдения и исполнения должностными лицами органа по труду положений Административного регламента, иных нормативных правовых актов Российской Федерации и нормативных правовых актов Ставропольского края.</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4.2.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и качества исполнения государственной функции, выявления и устранения нарушений прав заинтересованных лиц, рассмотрения, принятия решений и подготовки ответов на их обращения, содержащие жалобы на решения, действия (бездействия) должностных лиц органа по труду.</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Периодичность осуществления последующего контроля составляет один раз в три года.</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4.3. Для проведения проверки в органе по труду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4.4. Плановые проверки осуществляются на основании годового плана работы органа по труду.</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Внеплановые проверки осуществляются на основании правовых актов (приказов, распоряжений) органа по труду. При проверке рассматриваются все вопросы, связанные с исполнением государственной функции (комплексные проверки) или отдельные вопросы (тематические проверки).</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Проверки также проводят по обращениям заинтересованных лиц.</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lastRenderedPageBreak/>
        <w:t>Внеплановые проверки полноты и качества исполнения государственной функции проводятся на основании обращения граждан.</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4.5. В любое время с момента регистрации документов в органе по труду заинтересованное лицо имеет право знакомиться с документами и материалами, касающимися их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4.6. Должностные лица органа по труду несут персональную ответственность за полноту и качество исполнения государственной функции, за действия (бездействие) и решения, принимаемые (осуществляемые) в ходе исполнения государственной функции, за соблюдение и исполнение положений Административного регламента, правовых актов Российской Федерации и правовых актов Ставропольского края, устанавливающих требования к исполнению государственной функции.</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Персональная ответственность должностных лиц органа по труду,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В случае выявления нарушения прав заинтересованных лиц, утраты документов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4.7. Юридические лица, индивидуальные предприниматели, граждане, их объединения и организации имеют право на любые предусмотренные законодательством Российской Федерации формы контроля за деятельностью органа по труду при исполнении государственной функции.</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4.8. Юридические лица, индивидуальные предприниматели, граждане, их объединения и организации в случае выявления фактов нарушения порядка исполнения государственной функции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Жалоба может быть представлена на личном приеме, направлена почтовым отправлением или в электронном виде способом, предусмотренным в пункте 5.4 Административного регламента.</w:t>
      </w:r>
    </w:p>
    <w:p w:rsidR="00555C78" w:rsidRDefault="00555C78" w:rsidP="00555C78">
      <w:pPr>
        <w:spacing w:line="160" w:lineRule="exact"/>
        <w:ind w:firstLine="426"/>
        <w:jc w:val="both"/>
        <w:rPr>
          <w:rFonts w:ascii="Arial" w:hAnsi="Arial" w:cs="Arial"/>
          <w:bCs/>
          <w:sz w:val="16"/>
          <w:szCs w:val="16"/>
        </w:rPr>
      </w:pPr>
    </w:p>
    <w:p w:rsidR="00AC1168" w:rsidRPr="00555C78" w:rsidRDefault="00AC1168" w:rsidP="00555C78">
      <w:pPr>
        <w:spacing w:line="160" w:lineRule="exact"/>
        <w:ind w:firstLine="426"/>
        <w:jc w:val="both"/>
        <w:rPr>
          <w:rFonts w:ascii="Arial" w:hAnsi="Arial" w:cs="Arial"/>
          <w:bCs/>
          <w:sz w:val="16"/>
          <w:szCs w:val="16"/>
        </w:rPr>
      </w:pPr>
    </w:p>
    <w:p w:rsidR="00555C78" w:rsidRPr="00555C78" w:rsidRDefault="00555C78" w:rsidP="00555C78">
      <w:pPr>
        <w:spacing w:line="160" w:lineRule="exact"/>
        <w:jc w:val="center"/>
        <w:rPr>
          <w:rFonts w:ascii="Arial" w:hAnsi="Arial" w:cs="Arial"/>
          <w:bCs/>
          <w:sz w:val="16"/>
          <w:szCs w:val="16"/>
        </w:rPr>
      </w:pPr>
      <w:r w:rsidRPr="00555C78">
        <w:rPr>
          <w:rFonts w:ascii="Arial" w:hAnsi="Arial" w:cs="Arial"/>
          <w:bCs/>
          <w:sz w:val="16"/>
          <w:szCs w:val="16"/>
        </w:rPr>
        <w:t>5. Досудебный (внесудебный) порядок обжалования решений и действий (бездействия) органа по труду, исполняющего государственную функцию, также должностных лиц, муниципальных служащих</w:t>
      </w:r>
    </w:p>
    <w:p w:rsidR="00555C78" w:rsidRDefault="00555C78" w:rsidP="00555C78">
      <w:pPr>
        <w:spacing w:line="160" w:lineRule="exact"/>
        <w:jc w:val="center"/>
        <w:rPr>
          <w:rFonts w:ascii="Arial" w:hAnsi="Arial" w:cs="Arial"/>
          <w:bCs/>
          <w:sz w:val="16"/>
          <w:szCs w:val="16"/>
        </w:rPr>
      </w:pPr>
    </w:p>
    <w:p w:rsidR="00AC1168" w:rsidRPr="00555C78" w:rsidRDefault="00AC1168" w:rsidP="00555C78">
      <w:pPr>
        <w:spacing w:line="160" w:lineRule="exact"/>
        <w:jc w:val="center"/>
        <w:rPr>
          <w:rFonts w:ascii="Arial" w:hAnsi="Arial" w:cs="Arial"/>
          <w:bCs/>
          <w:sz w:val="16"/>
          <w:szCs w:val="16"/>
        </w:rPr>
      </w:pP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5.1. Заинтересованные лица имеют право на досудебное (внесудебное) обжалование решений и действий (бездействия), принятых (осуществляемых) в ходе исполнения государственной функции.</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Заинтересованные лица в случае выявления фактов нарушения порядка исполнения государственной функции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Жалоба может быть представлена на личном приеме, направлена почтовым отправлением или в электронном виде способом, предусмотренным в пункте 5.4 Административного регламента.</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5.2. Заинтересованные лица могут обратиться с жалобой, в том числе в следующих случаях:</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нарушения срока исполнения государственной функции;</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требования у представителей сторон коллективного договора, соглашения документов, не предусмотренных нормативными правовыми актами Российской Федерации или нормативными правовыми актами Ставропольского края, для исполнения государственной функции;</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нарушения прав и законных интересов представителей сторон коллективного договора, соглашения, в отношении которых осуществляются мероприятия по контролю;</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 xml:space="preserve">несогласия представителей сторон коллективного договора, соглашения, в отношении которых осуществляются мероприятия по контролю, с результатами проверки; </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распространения информации, составляющей охраняемую законом тайну (государственную, коммерческую, служебную и иную) и полученную в результате проверки, за исключением случаев, предусмотренных законодательством Российской Федерации.</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5.3. Оснований для приостановления рассмотрения жалобы не установлено.</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Орган по труду отказывает в удовлетворении жалобы в случае, если жалоба признана необоснованной.</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lastRenderedPageBreak/>
        <w:t>В случае если в жалобе не указаны фамилия заинтересованного лица или почтовый адрес, по которому должен быть направлен ответ, ответ на жалобу не дается.</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заинтересованному лицу по адресу электронной почты (при наличии) и почтовому адресу, указанным в жалобе, о недопустимости злоупотребления правом на обращение.</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В случае если текст жалобы не поддается прочтению, ответ на жалобу не дается и она не подлежит направлению на рассмотрение в орган по труду и его должностному лицу, муниципальному служащему, о чем в течение семи дней со дня регистрации жалобы сообщается заинтересованному лицу, если его фамилия и почтовый адрес поддаются прочтению.</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5.4. Основанием для начала процедуры досудебного (внесудебного) обжалования является поступление жалобы заинтересованного лица.</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Заинтересованное лицо может подать жалобу:</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лично в орган по труду;</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в письменной форме путем направления почтовых отправлений в орган по труду;</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в электронном виде посредством использования:</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официального сайта органа по труду;</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Единого портала;</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регионального портала.</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В случае подачи жалобы при личном приеме заинтересованное лицо представляет документ, удостоверяющий его личность.</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Жалоба должна содержать:</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наименование органа по труду, фамилию, имя, отчество (при наличии) и должность должностного лица, муниципального служащего, замещающих должность в органе по труду, решения и действия (бездействие) которых обжалуются;</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фамилию, имя, отчество (при наличии), сведения о месте жительства заинтересованного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сведения об обжалуемых решениях и действиях (бездействии) органа по труду, его должностного лица, муниципального служащего;</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доводы, на основании которых заинтересованное лицо несогласно с решением и действием (бездействием) органа по труду, его должностного лица, муниципального служащего. Заинтересованным лицом могут быть представлены документы (при наличии), подтверждающие его доводы, либо их копии.</w:t>
      </w:r>
    </w:p>
    <w:p w:rsidR="00C3046B" w:rsidRDefault="00C3046B" w:rsidP="00555C78">
      <w:pPr>
        <w:spacing w:line="160" w:lineRule="exact"/>
        <w:ind w:firstLine="426"/>
        <w:jc w:val="both"/>
        <w:rPr>
          <w:rFonts w:ascii="Arial" w:hAnsi="Arial" w:cs="Arial"/>
          <w:bCs/>
          <w:sz w:val="16"/>
          <w:szCs w:val="16"/>
        </w:rPr>
      </w:pP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5.5. Заинтересованное лицо имеет право на получение информации и документов, необходимых для обоснования и рассмотрения жалобы.</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При желании заинтересованного лица обжаловать действие (бездействие) должностного лица, муниципального служащего органа по труду, последний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C3046B" w:rsidRDefault="00C3046B" w:rsidP="00555C78">
      <w:pPr>
        <w:spacing w:line="160" w:lineRule="exact"/>
        <w:ind w:firstLine="426"/>
        <w:jc w:val="both"/>
        <w:rPr>
          <w:rFonts w:ascii="Arial" w:hAnsi="Arial" w:cs="Arial"/>
          <w:bCs/>
          <w:sz w:val="16"/>
          <w:szCs w:val="16"/>
        </w:rPr>
      </w:pP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5.6. Жалобы на действия (бездействие) должностных лиц, муниципальных служащих органа по труду подаются руководителю органа по труду.</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Жалобы на решения руководителя органа по труду подаются главе администрации Благодарненского городского округа Ставропольского края.</w:t>
      </w:r>
    </w:p>
    <w:p w:rsidR="00C3046B" w:rsidRDefault="00C3046B" w:rsidP="00555C78">
      <w:pPr>
        <w:spacing w:line="160" w:lineRule="exact"/>
        <w:ind w:firstLine="426"/>
        <w:jc w:val="both"/>
        <w:rPr>
          <w:rFonts w:ascii="Arial" w:hAnsi="Arial" w:cs="Arial"/>
          <w:bCs/>
          <w:sz w:val="16"/>
          <w:szCs w:val="16"/>
        </w:rPr>
      </w:pP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5.7. Жалоба, поступившая в орган по труду,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органа по труду, его должностных лиц, муниципальных служащих.</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Форма и порядок ведения журнала определяются органом по труду.</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Жалоба рассматривается должностным лицом органа по труду, наделенным полномочиями по рассмотрению жалоб, в течение 30 календарных дней со дня ее регистрации.</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В случае если принятие решения по жалобе заинтересованного лица не входит в компетенцию органа по труду, в течение трех рабочих дней со дня регистрации жалобы орган по труду направляет ее в уполномоченный на рассмотрение орган и информирует заинтересованное лицо о перенаправлении жалобы в письменной форме.</w:t>
      </w:r>
    </w:p>
    <w:p w:rsidR="00C3046B" w:rsidRDefault="00C3046B" w:rsidP="00555C78">
      <w:pPr>
        <w:spacing w:line="160" w:lineRule="exact"/>
        <w:ind w:firstLine="426"/>
        <w:jc w:val="both"/>
        <w:rPr>
          <w:rFonts w:ascii="Arial" w:hAnsi="Arial" w:cs="Arial"/>
          <w:bCs/>
          <w:sz w:val="16"/>
          <w:szCs w:val="16"/>
        </w:rPr>
      </w:pP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5.8. По результатам рассмотрения жалобы орган по труду принимает одно из следующих решений:</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удовлетворяет жалобу;</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отказывает в удовлетворении жалобы.</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lastRenderedPageBreak/>
        <w:t>При удовлетворении жалобы орган по труду принимает исчерпывающие меры по устранению выявленных нарушений, не позднее пяти рабочих дней со дня принятия решения.</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Не позднее дня, следующего за днем принятия решения, заинтересованному лицу в письменной форме или по желанию заинтересованного лица в электронной форме направляется мотивированный ответ о результатах рассмотрения жалобы.</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В ответе по результатам рассмотрения жалобы указывается:</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наименование органа по труду, должность, фамилия, имя, отчество (при наличии) должностного лица, муниципального служащего органа по труду, принявшего решение по жалобе;</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номер, дата, место принятия решения, включая сведения о должностном лице, муниципальном служащем органа по труду, решение или действие (бездействие) которого обжалуется;</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фамилия, имя, отчество (при наличии) заинтересованного лица;</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основания для принятия решения по жалобе;</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принятое по жалобе решение;</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в случае если жалоба признана обоснованной, – сроки устранения выявленных нарушений;</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сведения о порядке обжалования принятого по жалобе решения.</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Ответ по результатам рассмотрения жалобы подписывается уполномоченным на рассмотрение жалобы должностным лицом органа по труду.</w:t>
      </w: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по труду, наделенное полномочиями по рассмотрению жалоб, незамедлительно направляет имеющиеся материалы в органы прокуратуры.</w:t>
      </w:r>
    </w:p>
    <w:p w:rsidR="00C3046B" w:rsidRDefault="00C3046B" w:rsidP="00555C78">
      <w:pPr>
        <w:spacing w:line="160" w:lineRule="exact"/>
        <w:ind w:firstLine="426"/>
        <w:jc w:val="both"/>
        <w:rPr>
          <w:rFonts w:ascii="Arial" w:hAnsi="Arial" w:cs="Arial"/>
          <w:bCs/>
          <w:sz w:val="16"/>
          <w:szCs w:val="16"/>
        </w:rPr>
      </w:pPr>
    </w:p>
    <w:p w:rsidR="00555C78" w:rsidRPr="00555C78" w:rsidRDefault="00555C78" w:rsidP="00555C78">
      <w:pPr>
        <w:spacing w:line="160" w:lineRule="exact"/>
        <w:ind w:firstLine="426"/>
        <w:jc w:val="both"/>
        <w:rPr>
          <w:rFonts w:ascii="Arial" w:hAnsi="Arial" w:cs="Arial"/>
          <w:bCs/>
          <w:sz w:val="16"/>
          <w:szCs w:val="16"/>
        </w:rPr>
      </w:pPr>
      <w:r w:rsidRPr="00555C78">
        <w:rPr>
          <w:rFonts w:ascii="Arial" w:hAnsi="Arial" w:cs="Arial"/>
          <w:bCs/>
          <w:sz w:val="16"/>
          <w:szCs w:val="16"/>
        </w:rPr>
        <w:t>5.10. Блок-схема исполнения государственной функции приводится в приложении 3 к Административному регламенту.</w:t>
      </w:r>
    </w:p>
    <w:p w:rsidR="001876D2" w:rsidRDefault="001876D2" w:rsidP="00D20045">
      <w:pPr>
        <w:autoSpaceDE w:val="0"/>
        <w:autoSpaceDN w:val="0"/>
        <w:adjustRightInd w:val="0"/>
        <w:jc w:val="right"/>
        <w:outlineLvl w:val="2"/>
        <w:rPr>
          <w:rFonts w:ascii="Arial" w:hAnsi="Arial" w:cs="Arial"/>
          <w:sz w:val="16"/>
          <w:szCs w:val="16"/>
        </w:rPr>
      </w:pPr>
    </w:p>
    <w:p w:rsidR="00D20045" w:rsidRPr="00D20045" w:rsidRDefault="00D20045" w:rsidP="00D20045">
      <w:pPr>
        <w:autoSpaceDE w:val="0"/>
        <w:autoSpaceDN w:val="0"/>
        <w:adjustRightInd w:val="0"/>
        <w:jc w:val="right"/>
        <w:outlineLvl w:val="2"/>
        <w:rPr>
          <w:rFonts w:ascii="Arial" w:hAnsi="Arial" w:cs="Arial"/>
          <w:sz w:val="16"/>
          <w:szCs w:val="16"/>
        </w:rPr>
      </w:pPr>
      <w:r w:rsidRPr="00D20045">
        <w:rPr>
          <w:rFonts w:ascii="Arial" w:hAnsi="Arial" w:cs="Arial"/>
          <w:sz w:val="16"/>
          <w:szCs w:val="16"/>
        </w:rPr>
        <w:t>Форма</w:t>
      </w:r>
    </w:p>
    <w:p w:rsidR="001876D2" w:rsidRDefault="001876D2" w:rsidP="00D20045">
      <w:pPr>
        <w:spacing w:line="160" w:lineRule="exact"/>
        <w:jc w:val="center"/>
        <w:rPr>
          <w:rFonts w:ascii="Arial" w:hAnsi="Arial" w:cs="Arial"/>
          <w:bCs/>
          <w:sz w:val="16"/>
          <w:szCs w:val="16"/>
        </w:rPr>
      </w:pPr>
    </w:p>
    <w:p w:rsidR="00D20045" w:rsidRPr="00D20045" w:rsidRDefault="00D20045" w:rsidP="00D20045">
      <w:pPr>
        <w:spacing w:line="160" w:lineRule="exact"/>
        <w:jc w:val="center"/>
        <w:rPr>
          <w:rFonts w:ascii="Arial" w:hAnsi="Arial" w:cs="Arial"/>
          <w:bCs/>
          <w:sz w:val="16"/>
          <w:szCs w:val="16"/>
        </w:rPr>
      </w:pPr>
      <w:r w:rsidRPr="00D20045">
        <w:rPr>
          <w:rFonts w:ascii="Arial" w:hAnsi="Arial" w:cs="Arial"/>
          <w:bCs/>
          <w:sz w:val="16"/>
          <w:szCs w:val="16"/>
        </w:rPr>
        <w:t>ПЛАН</w:t>
      </w:r>
    </w:p>
    <w:p w:rsidR="00D20045" w:rsidRPr="00D20045" w:rsidRDefault="00D20045" w:rsidP="00D20045">
      <w:pPr>
        <w:spacing w:line="160" w:lineRule="exact"/>
        <w:jc w:val="center"/>
        <w:rPr>
          <w:rFonts w:ascii="Arial" w:hAnsi="Arial" w:cs="Arial"/>
          <w:bCs/>
          <w:sz w:val="16"/>
          <w:szCs w:val="16"/>
        </w:rPr>
      </w:pPr>
    </w:p>
    <w:p w:rsidR="00D20045" w:rsidRPr="00D20045" w:rsidRDefault="00D20045" w:rsidP="00D20045">
      <w:pPr>
        <w:spacing w:line="160" w:lineRule="exact"/>
        <w:jc w:val="center"/>
        <w:rPr>
          <w:rFonts w:ascii="Arial" w:hAnsi="Arial" w:cs="Arial"/>
          <w:bCs/>
          <w:sz w:val="16"/>
          <w:szCs w:val="16"/>
        </w:rPr>
      </w:pPr>
      <w:r w:rsidRPr="00D20045">
        <w:rPr>
          <w:rFonts w:ascii="Arial" w:hAnsi="Arial" w:cs="Arial"/>
          <w:bCs/>
          <w:sz w:val="16"/>
          <w:szCs w:val="16"/>
        </w:rPr>
        <w:t>осуществления контроля за выполнением коллективных договоров,</w:t>
      </w:r>
    </w:p>
    <w:p w:rsidR="00D20045" w:rsidRDefault="00D20045" w:rsidP="00D20045">
      <w:pPr>
        <w:spacing w:line="160" w:lineRule="exact"/>
        <w:jc w:val="center"/>
        <w:rPr>
          <w:rFonts w:ascii="Arial" w:hAnsi="Arial" w:cs="Arial"/>
          <w:bCs/>
          <w:sz w:val="16"/>
          <w:szCs w:val="16"/>
        </w:rPr>
      </w:pPr>
      <w:r w:rsidRPr="00D20045">
        <w:rPr>
          <w:rFonts w:ascii="Arial" w:hAnsi="Arial" w:cs="Arial"/>
          <w:bCs/>
          <w:sz w:val="16"/>
          <w:szCs w:val="16"/>
        </w:rPr>
        <w:t>соглашений на ____ год</w:t>
      </w:r>
    </w:p>
    <w:p w:rsidR="00AC1168" w:rsidRPr="00D20045" w:rsidRDefault="00AC1168" w:rsidP="00D20045">
      <w:pPr>
        <w:spacing w:line="160" w:lineRule="exact"/>
        <w:jc w:val="center"/>
        <w:rPr>
          <w:rFonts w:ascii="Arial" w:hAnsi="Arial" w:cs="Arial"/>
          <w:bCs/>
          <w:sz w:val="16"/>
          <w:szCs w:val="16"/>
        </w:rPr>
      </w:pPr>
    </w:p>
    <w:tbl>
      <w:tblPr>
        <w:tblW w:w="4802" w:type="dxa"/>
        <w:jc w:val="center"/>
        <w:tblInd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
        <w:gridCol w:w="3969"/>
        <w:gridCol w:w="415"/>
      </w:tblGrid>
      <w:tr w:rsidR="00D20045" w:rsidRPr="00D20045" w:rsidTr="00D20045">
        <w:trPr>
          <w:jc w:val="center"/>
        </w:trPr>
        <w:tc>
          <w:tcPr>
            <w:tcW w:w="418" w:type="dxa"/>
            <w:vAlign w:val="center"/>
          </w:tcPr>
          <w:p w:rsidR="00D20045" w:rsidRPr="00D20045" w:rsidRDefault="00D20045" w:rsidP="00C3046B">
            <w:pPr>
              <w:ind w:left="-113" w:right="-108"/>
              <w:jc w:val="center"/>
              <w:rPr>
                <w:rFonts w:ascii="Arial" w:hAnsi="Arial" w:cs="Arial"/>
                <w:sz w:val="16"/>
                <w:szCs w:val="16"/>
              </w:rPr>
            </w:pPr>
            <w:r w:rsidRPr="00D20045">
              <w:rPr>
                <w:rFonts w:ascii="Arial" w:hAnsi="Arial" w:cs="Arial"/>
                <w:sz w:val="16"/>
                <w:szCs w:val="16"/>
              </w:rPr>
              <w:t>1.</w:t>
            </w:r>
          </w:p>
        </w:tc>
        <w:tc>
          <w:tcPr>
            <w:tcW w:w="3969" w:type="dxa"/>
            <w:tcMar>
              <w:top w:w="113" w:type="dxa"/>
              <w:bottom w:w="113" w:type="dxa"/>
            </w:tcMar>
            <w:vAlign w:val="center"/>
          </w:tcPr>
          <w:p w:rsidR="00D20045" w:rsidRPr="00D20045" w:rsidRDefault="00D20045" w:rsidP="00C3046B">
            <w:pPr>
              <w:jc w:val="both"/>
              <w:rPr>
                <w:rFonts w:ascii="Arial" w:hAnsi="Arial" w:cs="Arial"/>
                <w:sz w:val="16"/>
                <w:szCs w:val="16"/>
              </w:rPr>
            </w:pPr>
            <w:r w:rsidRPr="00D20045">
              <w:rPr>
                <w:rFonts w:ascii="Arial" w:hAnsi="Arial" w:cs="Arial"/>
                <w:sz w:val="16"/>
                <w:szCs w:val="16"/>
              </w:rPr>
              <w:t>Порядковый номер записи</w:t>
            </w:r>
          </w:p>
        </w:tc>
        <w:tc>
          <w:tcPr>
            <w:tcW w:w="415" w:type="dxa"/>
          </w:tcPr>
          <w:p w:rsidR="00D20045" w:rsidRPr="00D20045" w:rsidRDefault="00D20045" w:rsidP="00C3046B">
            <w:pPr>
              <w:rPr>
                <w:rFonts w:ascii="Arial" w:hAnsi="Arial" w:cs="Arial"/>
                <w:sz w:val="16"/>
                <w:szCs w:val="16"/>
              </w:rPr>
            </w:pPr>
          </w:p>
        </w:tc>
      </w:tr>
      <w:tr w:rsidR="00D20045" w:rsidRPr="00D20045" w:rsidTr="00D20045">
        <w:trPr>
          <w:jc w:val="center"/>
        </w:trPr>
        <w:tc>
          <w:tcPr>
            <w:tcW w:w="418" w:type="dxa"/>
            <w:vAlign w:val="center"/>
          </w:tcPr>
          <w:p w:rsidR="00D20045" w:rsidRPr="00D20045" w:rsidRDefault="00D20045" w:rsidP="00C62ABB">
            <w:pPr>
              <w:spacing w:line="160" w:lineRule="exact"/>
              <w:ind w:left="-113" w:right="-108"/>
              <w:jc w:val="center"/>
              <w:rPr>
                <w:rFonts w:ascii="Arial" w:hAnsi="Arial" w:cs="Arial"/>
                <w:sz w:val="16"/>
                <w:szCs w:val="16"/>
              </w:rPr>
            </w:pPr>
            <w:r w:rsidRPr="00D20045">
              <w:rPr>
                <w:rFonts w:ascii="Arial" w:hAnsi="Arial" w:cs="Arial"/>
                <w:sz w:val="16"/>
                <w:szCs w:val="16"/>
              </w:rPr>
              <w:t>2.</w:t>
            </w:r>
          </w:p>
        </w:tc>
        <w:tc>
          <w:tcPr>
            <w:tcW w:w="3969" w:type="dxa"/>
            <w:tcMar>
              <w:top w:w="113" w:type="dxa"/>
              <w:bottom w:w="113" w:type="dxa"/>
            </w:tcMar>
            <w:vAlign w:val="center"/>
          </w:tcPr>
          <w:p w:rsidR="00D20045" w:rsidRPr="00D20045" w:rsidRDefault="00D20045" w:rsidP="00C62ABB">
            <w:pPr>
              <w:spacing w:line="160" w:lineRule="exact"/>
              <w:jc w:val="both"/>
              <w:rPr>
                <w:rFonts w:ascii="Arial" w:hAnsi="Arial" w:cs="Arial"/>
                <w:sz w:val="16"/>
                <w:szCs w:val="16"/>
              </w:rPr>
            </w:pPr>
            <w:r w:rsidRPr="00D20045">
              <w:rPr>
                <w:rFonts w:ascii="Arial" w:hAnsi="Arial" w:cs="Arial"/>
                <w:sz w:val="16"/>
                <w:szCs w:val="16"/>
              </w:rPr>
              <w:t>Наименование коллективного договора, соглашения</w:t>
            </w:r>
          </w:p>
        </w:tc>
        <w:tc>
          <w:tcPr>
            <w:tcW w:w="415" w:type="dxa"/>
          </w:tcPr>
          <w:p w:rsidR="00D20045" w:rsidRPr="00D20045" w:rsidRDefault="00D20045" w:rsidP="00C62ABB">
            <w:pPr>
              <w:spacing w:line="160" w:lineRule="exact"/>
              <w:rPr>
                <w:rFonts w:ascii="Arial" w:hAnsi="Arial" w:cs="Arial"/>
                <w:sz w:val="16"/>
                <w:szCs w:val="16"/>
              </w:rPr>
            </w:pPr>
          </w:p>
        </w:tc>
      </w:tr>
      <w:tr w:rsidR="00D20045" w:rsidRPr="00D20045" w:rsidTr="00D20045">
        <w:trPr>
          <w:jc w:val="center"/>
        </w:trPr>
        <w:tc>
          <w:tcPr>
            <w:tcW w:w="418" w:type="dxa"/>
            <w:vAlign w:val="center"/>
          </w:tcPr>
          <w:p w:rsidR="00D20045" w:rsidRPr="00D20045" w:rsidRDefault="00D20045" w:rsidP="00C62ABB">
            <w:pPr>
              <w:spacing w:line="160" w:lineRule="exact"/>
              <w:ind w:left="-113" w:right="-108"/>
              <w:jc w:val="center"/>
              <w:rPr>
                <w:rFonts w:ascii="Arial" w:hAnsi="Arial" w:cs="Arial"/>
                <w:sz w:val="16"/>
                <w:szCs w:val="16"/>
              </w:rPr>
            </w:pPr>
            <w:r w:rsidRPr="00D20045">
              <w:rPr>
                <w:rFonts w:ascii="Arial" w:hAnsi="Arial" w:cs="Arial"/>
                <w:sz w:val="16"/>
                <w:szCs w:val="16"/>
              </w:rPr>
              <w:t>3.</w:t>
            </w:r>
          </w:p>
        </w:tc>
        <w:tc>
          <w:tcPr>
            <w:tcW w:w="3969" w:type="dxa"/>
            <w:tcMar>
              <w:top w:w="113" w:type="dxa"/>
              <w:bottom w:w="113" w:type="dxa"/>
            </w:tcMar>
            <w:vAlign w:val="center"/>
          </w:tcPr>
          <w:p w:rsidR="00D20045" w:rsidRPr="00D20045" w:rsidRDefault="00D20045" w:rsidP="00C62ABB">
            <w:pPr>
              <w:spacing w:line="160" w:lineRule="exact"/>
              <w:jc w:val="both"/>
              <w:rPr>
                <w:rFonts w:ascii="Arial" w:hAnsi="Arial" w:cs="Arial"/>
                <w:sz w:val="16"/>
                <w:szCs w:val="16"/>
              </w:rPr>
            </w:pPr>
            <w:r w:rsidRPr="00D20045">
              <w:rPr>
                <w:rFonts w:ascii="Arial" w:hAnsi="Arial" w:cs="Arial"/>
                <w:sz w:val="16"/>
                <w:szCs w:val="16"/>
              </w:rPr>
              <w:t>Представители сторон коллективного договора, соглашения</w:t>
            </w:r>
          </w:p>
        </w:tc>
        <w:tc>
          <w:tcPr>
            <w:tcW w:w="415" w:type="dxa"/>
          </w:tcPr>
          <w:p w:rsidR="00D20045" w:rsidRPr="00D20045" w:rsidRDefault="00D20045" w:rsidP="00C62ABB">
            <w:pPr>
              <w:spacing w:line="160" w:lineRule="exact"/>
              <w:rPr>
                <w:rFonts w:ascii="Arial" w:hAnsi="Arial" w:cs="Arial"/>
                <w:sz w:val="16"/>
                <w:szCs w:val="16"/>
              </w:rPr>
            </w:pPr>
          </w:p>
        </w:tc>
      </w:tr>
      <w:tr w:rsidR="00D20045" w:rsidRPr="00D20045" w:rsidTr="00D20045">
        <w:trPr>
          <w:jc w:val="center"/>
        </w:trPr>
        <w:tc>
          <w:tcPr>
            <w:tcW w:w="418" w:type="dxa"/>
            <w:vAlign w:val="center"/>
          </w:tcPr>
          <w:p w:rsidR="00D20045" w:rsidRPr="00D20045" w:rsidRDefault="00D20045" w:rsidP="00C62ABB">
            <w:pPr>
              <w:spacing w:line="160" w:lineRule="exact"/>
              <w:ind w:left="-113" w:right="-108"/>
              <w:jc w:val="center"/>
              <w:rPr>
                <w:rFonts w:ascii="Arial" w:hAnsi="Arial" w:cs="Arial"/>
                <w:sz w:val="16"/>
                <w:szCs w:val="16"/>
              </w:rPr>
            </w:pPr>
            <w:r w:rsidRPr="00D20045">
              <w:rPr>
                <w:rFonts w:ascii="Arial" w:hAnsi="Arial" w:cs="Arial"/>
                <w:sz w:val="16"/>
                <w:szCs w:val="16"/>
              </w:rPr>
              <w:t>4.</w:t>
            </w:r>
          </w:p>
        </w:tc>
        <w:tc>
          <w:tcPr>
            <w:tcW w:w="3969" w:type="dxa"/>
            <w:tcMar>
              <w:top w:w="113" w:type="dxa"/>
              <w:bottom w:w="113" w:type="dxa"/>
            </w:tcMar>
            <w:vAlign w:val="center"/>
          </w:tcPr>
          <w:p w:rsidR="00D20045" w:rsidRPr="00D20045" w:rsidRDefault="00D20045" w:rsidP="00C62ABB">
            <w:pPr>
              <w:spacing w:line="160" w:lineRule="exact"/>
              <w:jc w:val="both"/>
              <w:rPr>
                <w:rFonts w:ascii="Arial" w:hAnsi="Arial" w:cs="Arial"/>
                <w:sz w:val="16"/>
                <w:szCs w:val="16"/>
              </w:rPr>
            </w:pPr>
            <w:r w:rsidRPr="00D20045">
              <w:rPr>
                <w:rFonts w:ascii="Arial" w:hAnsi="Arial" w:cs="Arial"/>
                <w:sz w:val="16"/>
                <w:szCs w:val="16"/>
              </w:rPr>
              <w:t>Дата направления запроса</w:t>
            </w:r>
          </w:p>
        </w:tc>
        <w:tc>
          <w:tcPr>
            <w:tcW w:w="415" w:type="dxa"/>
          </w:tcPr>
          <w:p w:rsidR="00D20045" w:rsidRPr="00D20045" w:rsidRDefault="00D20045" w:rsidP="00C62ABB">
            <w:pPr>
              <w:spacing w:line="160" w:lineRule="exact"/>
              <w:rPr>
                <w:rFonts w:ascii="Arial" w:hAnsi="Arial" w:cs="Arial"/>
                <w:sz w:val="16"/>
                <w:szCs w:val="16"/>
              </w:rPr>
            </w:pPr>
          </w:p>
        </w:tc>
      </w:tr>
      <w:tr w:rsidR="00D20045" w:rsidRPr="00D20045" w:rsidTr="00D20045">
        <w:trPr>
          <w:jc w:val="center"/>
        </w:trPr>
        <w:tc>
          <w:tcPr>
            <w:tcW w:w="418" w:type="dxa"/>
            <w:vAlign w:val="center"/>
          </w:tcPr>
          <w:p w:rsidR="00D20045" w:rsidRPr="00D20045" w:rsidRDefault="00D20045" w:rsidP="00C62ABB">
            <w:pPr>
              <w:spacing w:line="160" w:lineRule="exact"/>
              <w:ind w:left="-113" w:right="-108"/>
              <w:jc w:val="center"/>
              <w:rPr>
                <w:rFonts w:ascii="Arial" w:hAnsi="Arial" w:cs="Arial"/>
                <w:sz w:val="16"/>
                <w:szCs w:val="16"/>
              </w:rPr>
            </w:pPr>
            <w:r w:rsidRPr="00D20045">
              <w:rPr>
                <w:rFonts w:ascii="Arial" w:hAnsi="Arial" w:cs="Arial"/>
                <w:sz w:val="16"/>
                <w:szCs w:val="16"/>
              </w:rPr>
              <w:t>5.</w:t>
            </w:r>
          </w:p>
        </w:tc>
        <w:tc>
          <w:tcPr>
            <w:tcW w:w="3969" w:type="dxa"/>
            <w:tcMar>
              <w:top w:w="113" w:type="dxa"/>
              <w:bottom w:w="113" w:type="dxa"/>
            </w:tcMar>
            <w:vAlign w:val="center"/>
          </w:tcPr>
          <w:p w:rsidR="00D20045" w:rsidRPr="00D20045" w:rsidRDefault="00D20045" w:rsidP="00C62ABB">
            <w:pPr>
              <w:spacing w:line="160" w:lineRule="exact"/>
              <w:ind w:hanging="26"/>
              <w:jc w:val="both"/>
              <w:rPr>
                <w:rFonts w:ascii="Arial" w:hAnsi="Arial" w:cs="Arial"/>
                <w:sz w:val="16"/>
                <w:szCs w:val="16"/>
              </w:rPr>
            </w:pPr>
            <w:r w:rsidRPr="00D20045">
              <w:rPr>
                <w:rFonts w:ascii="Arial" w:hAnsi="Arial" w:cs="Arial"/>
                <w:sz w:val="16"/>
                <w:szCs w:val="16"/>
              </w:rPr>
              <w:t>Отметка о предоставлении информации</w:t>
            </w:r>
          </w:p>
        </w:tc>
        <w:tc>
          <w:tcPr>
            <w:tcW w:w="415" w:type="dxa"/>
          </w:tcPr>
          <w:p w:rsidR="00D20045" w:rsidRPr="00D20045" w:rsidRDefault="00D20045" w:rsidP="00C62ABB">
            <w:pPr>
              <w:spacing w:line="160" w:lineRule="exact"/>
              <w:rPr>
                <w:rFonts w:ascii="Arial" w:hAnsi="Arial" w:cs="Arial"/>
                <w:sz w:val="16"/>
                <w:szCs w:val="16"/>
              </w:rPr>
            </w:pPr>
          </w:p>
        </w:tc>
      </w:tr>
      <w:tr w:rsidR="00D20045" w:rsidRPr="00D20045" w:rsidTr="00D20045">
        <w:trPr>
          <w:jc w:val="center"/>
        </w:trPr>
        <w:tc>
          <w:tcPr>
            <w:tcW w:w="418" w:type="dxa"/>
            <w:vAlign w:val="center"/>
          </w:tcPr>
          <w:p w:rsidR="00D20045" w:rsidRPr="00D20045" w:rsidRDefault="00D20045" w:rsidP="00C62ABB">
            <w:pPr>
              <w:spacing w:line="160" w:lineRule="exact"/>
              <w:ind w:left="-113" w:right="-108"/>
              <w:jc w:val="center"/>
              <w:rPr>
                <w:rFonts w:ascii="Arial" w:hAnsi="Arial" w:cs="Arial"/>
                <w:sz w:val="16"/>
                <w:szCs w:val="16"/>
              </w:rPr>
            </w:pPr>
            <w:r w:rsidRPr="00D20045">
              <w:rPr>
                <w:rFonts w:ascii="Arial" w:hAnsi="Arial" w:cs="Arial"/>
                <w:sz w:val="16"/>
                <w:szCs w:val="16"/>
              </w:rPr>
              <w:t>6.</w:t>
            </w:r>
          </w:p>
        </w:tc>
        <w:tc>
          <w:tcPr>
            <w:tcW w:w="3969" w:type="dxa"/>
            <w:tcMar>
              <w:top w:w="113" w:type="dxa"/>
              <w:bottom w:w="113" w:type="dxa"/>
            </w:tcMar>
            <w:vAlign w:val="center"/>
          </w:tcPr>
          <w:p w:rsidR="00D20045" w:rsidRPr="00D20045" w:rsidRDefault="00D20045" w:rsidP="00C62ABB">
            <w:pPr>
              <w:spacing w:line="160" w:lineRule="exact"/>
              <w:jc w:val="both"/>
              <w:rPr>
                <w:rFonts w:ascii="Arial" w:hAnsi="Arial" w:cs="Arial"/>
                <w:sz w:val="16"/>
                <w:szCs w:val="16"/>
              </w:rPr>
            </w:pPr>
            <w:r w:rsidRPr="00D20045">
              <w:rPr>
                <w:rFonts w:ascii="Arial" w:hAnsi="Arial" w:cs="Arial"/>
                <w:sz w:val="16"/>
                <w:szCs w:val="16"/>
              </w:rPr>
              <w:t>Примечание</w:t>
            </w:r>
          </w:p>
        </w:tc>
        <w:tc>
          <w:tcPr>
            <w:tcW w:w="415" w:type="dxa"/>
          </w:tcPr>
          <w:p w:rsidR="00D20045" w:rsidRPr="00D20045" w:rsidRDefault="00D20045" w:rsidP="00C62ABB">
            <w:pPr>
              <w:spacing w:line="160" w:lineRule="exact"/>
              <w:rPr>
                <w:rFonts w:ascii="Arial" w:hAnsi="Arial" w:cs="Arial"/>
                <w:sz w:val="16"/>
                <w:szCs w:val="16"/>
              </w:rPr>
            </w:pPr>
          </w:p>
        </w:tc>
      </w:tr>
    </w:tbl>
    <w:p w:rsidR="00D20045" w:rsidRPr="0015630C" w:rsidRDefault="00D20045" w:rsidP="00D20045">
      <w:pPr>
        <w:spacing w:line="160" w:lineRule="exact"/>
        <w:jc w:val="center"/>
        <w:rPr>
          <w:rFonts w:ascii="Arial" w:hAnsi="Arial" w:cs="Arial"/>
          <w:bCs/>
          <w:sz w:val="16"/>
          <w:szCs w:val="16"/>
        </w:rPr>
      </w:pPr>
    </w:p>
    <w:p w:rsidR="00D20045" w:rsidRPr="00C62ABB" w:rsidRDefault="00D20045" w:rsidP="00D20045">
      <w:pPr>
        <w:spacing w:line="160" w:lineRule="exact"/>
        <w:jc w:val="both"/>
        <w:rPr>
          <w:rFonts w:ascii="Arial" w:hAnsi="Arial" w:cs="Arial"/>
          <w:bCs/>
          <w:sz w:val="16"/>
          <w:szCs w:val="16"/>
        </w:rPr>
      </w:pPr>
    </w:p>
    <w:p w:rsidR="00C62ABB" w:rsidRPr="00C62ABB" w:rsidRDefault="00C62ABB" w:rsidP="00C62ABB">
      <w:pPr>
        <w:tabs>
          <w:tab w:val="left" w:pos="4536"/>
          <w:tab w:val="left" w:pos="4860"/>
        </w:tabs>
        <w:autoSpaceDE w:val="0"/>
        <w:autoSpaceDN w:val="0"/>
        <w:adjustRightInd w:val="0"/>
        <w:spacing w:line="200" w:lineRule="exact"/>
        <w:jc w:val="center"/>
        <w:outlineLvl w:val="1"/>
        <w:rPr>
          <w:rFonts w:ascii="Arial" w:hAnsi="Arial" w:cs="Arial"/>
          <w:kern w:val="20"/>
          <w:sz w:val="16"/>
          <w:szCs w:val="16"/>
        </w:rPr>
      </w:pPr>
      <w:r w:rsidRPr="00C62ABB">
        <w:rPr>
          <w:rFonts w:ascii="Arial" w:hAnsi="Arial" w:cs="Arial"/>
          <w:kern w:val="20"/>
          <w:sz w:val="16"/>
          <w:szCs w:val="16"/>
        </w:rPr>
        <w:t>Приложение 2</w:t>
      </w:r>
    </w:p>
    <w:p w:rsidR="00C62ABB" w:rsidRPr="00C62ABB" w:rsidRDefault="00C62ABB" w:rsidP="00C62ABB">
      <w:pPr>
        <w:tabs>
          <w:tab w:val="left" w:pos="4860"/>
        </w:tabs>
        <w:autoSpaceDE w:val="0"/>
        <w:autoSpaceDN w:val="0"/>
        <w:adjustRightInd w:val="0"/>
        <w:spacing w:line="200" w:lineRule="exact"/>
        <w:jc w:val="both"/>
        <w:outlineLvl w:val="1"/>
        <w:rPr>
          <w:rFonts w:ascii="Arial" w:hAnsi="Arial" w:cs="Arial"/>
          <w:kern w:val="20"/>
          <w:sz w:val="16"/>
          <w:szCs w:val="16"/>
        </w:rPr>
      </w:pPr>
      <w:r w:rsidRPr="00C62ABB">
        <w:rPr>
          <w:rFonts w:ascii="Arial" w:hAnsi="Arial" w:cs="Arial"/>
          <w:kern w:val="20"/>
          <w:sz w:val="16"/>
          <w:szCs w:val="16"/>
        </w:rPr>
        <w:t xml:space="preserve">к административному регламенту </w:t>
      </w:r>
      <w:r w:rsidRPr="00C62ABB">
        <w:rPr>
          <w:rFonts w:ascii="Arial" w:hAnsi="Arial" w:cs="Arial"/>
          <w:sz w:val="16"/>
          <w:szCs w:val="16"/>
        </w:rPr>
        <w:t>исполнения  управлением труда и социальной защиты населения администрации Благодарненского муниципального района Ставропольского края государственной функции «Осуществление контроля за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D20045" w:rsidRDefault="00D20045" w:rsidP="00D20045">
      <w:pPr>
        <w:spacing w:line="160" w:lineRule="exact"/>
        <w:jc w:val="both"/>
        <w:rPr>
          <w:rFonts w:ascii="Arial" w:hAnsi="Arial" w:cs="Arial"/>
          <w:bCs/>
          <w:sz w:val="16"/>
          <w:szCs w:val="16"/>
        </w:rPr>
      </w:pPr>
    </w:p>
    <w:p w:rsidR="00555C78" w:rsidRDefault="00555C78" w:rsidP="00D20045">
      <w:pPr>
        <w:spacing w:line="160" w:lineRule="exact"/>
        <w:jc w:val="both"/>
        <w:rPr>
          <w:rFonts w:ascii="Arial" w:hAnsi="Arial" w:cs="Arial"/>
          <w:bCs/>
          <w:sz w:val="16"/>
          <w:szCs w:val="16"/>
        </w:rPr>
      </w:pPr>
    </w:p>
    <w:p w:rsidR="00C62ABB" w:rsidRPr="00C62ABB" w:rsidRDefault="00C62ABB" w:rsidP="00C62ABB">
      <w:pPr>
        <w:spacing w:line="160" w:lineRule="exact"/>
        <w:jc w:val="right"/>
        <w:rPr>
          <w:rFonts w:ascii="Arial" w:hAnsi="Arial" w:cs="Arial"/>
          <w:bCs/>
          <w:sz w:val="16"/>
          <w:szCs w:val="16"/>
        </w:rPr>
      </w:pPr>
      <w:r w:rsidRPr="00C62ABB">
        <w:rPr>
          <w:rFonts w:ascii="Arial" w:hAnsi="Arial" w:cs="Arial"/>
          <w:bCs/>
          <w:sz w:val="16"/>
          <w:szCs w:val="16"/>
        </w:rPr>
        <w:t>Форма</w:t>
      </w:r>
    </w:p>
    <w:p w:rsidR="00C62ABB" w:rsidRPr="00C62ABB" w:rsidRDefault="00C62ABB" w:rsidP="00C62ABB">
      <w:pPr>
        <w:spacing w:line="160" w:lineRule="exact"/>
        <w:jc w:val="both"/>
        <w:rPr>
          <w:rFonts w:ascii="Arial" w:hAnsi="Arial" w:cs="Arial"/>
          <w:bCs/>
          <w:sz w:val="16"/>
          <w:szCs w:val="16"/>
        </w:rPr>
      </w:pPr>
    </w:p>
    <w:p w:rsidR="00C62ABB" w:rsidRDefault="00C62ABB" w:rsidP="00C62ABB">
      <w:pPr>
        <w:spacing w:line="160" w:lineRule="exact"/>
        <w:jc w:val="both"/>
        <w:rPr>
          <w:rFonts w:ascii="Arial" w:hAnsi="Arial" w:cs="Arial"/>
          <w:bCs/>
          <w:sz w:val="16"/>
          <w:szCs w:val="16"/>
        </w:rPr>
      </w:pPr>
    </w:p>
    <w:p w:rsidR="00555C78" w:rsidRPr="00C62ABB" w:rsidRDefault="00555C78" w:rsidP="00C62ABB">
      <w:pPr>
        <w:spacing w:line="160" w:lineRule="exact"/>
        <w:jc w:val="both"/>
        <w:rPr>
          <w:rFonts w:ascii="Arial" w:hAnsi="Arial" w:cs="Arial"/>
          <w:bCs/>
          <w:sz w:val="16"/>
          <w:szCs w:val="16"/>
        </w:rPr>
      </w:pPr>
    </w:p>
    <w:tbl>
      <w:tblPr>
        <w:tblW w:w="0" w:type="auto"/>
        <w:tblInd w:w="108" w:type="dxa"/>
        <w:tblLayout w:type="fixed"/>
        <w:tblLook w:val="01E0"/>
      </w:tblPr>
      <w:tblGrid>
        <w:gridCol w:w="2268"/>
        <w:gridCol w:w="2659"/>
      </w:tblGrid>
      <w:tr w:rsidR="00C62ABB" w:rsidRPr="00C62ABB" w:rsidTr="00C62ABB">
        <w:tc>
          <w:tcPr>
            <w:tcW w:w="2268" w:type="dxa"/>
          </w:tcPr>
          <w:p w:rsidR="00C62ABB" w:rsidRPr="00C62ABB" w:rsidRDefault="00C62ABB" w:rsidP="00C62ABB">
            <w:pPr>
              <w:spacing w:line="160" w:lineRule="exact"/>
              <w:jc w:val="both"/>
              <w:rPr>
                <w:rFonts w:ascii="Arial" w:hAnsi="Arial" w:cs="Arial"/>
                <w:bCs/>
                <w:sz w:val="16"/>
                <w:szCs w:val="16"/>
              </w:rPr>
            </w:pPr>
            <w:r w:rsidRPr="00C62ABB">
              <w:rPr>
                <w:rFonts w:ascii="Arial" w:hAnsi="Arial" w:cs="Arial"/>
                <w:bCs/>
                <w:sz w:val="16"/>
                <w:szCs w:val="16"/>
              </w:rPr>
              <w:t>На бланке письма</w:t>
            </w:r>
          </w:p>
          <w:p w:rsidR="00C62ABB" w:rsidRPr="00C62ABB" w:rsidRDefault="00C62ABB" w:rsidP="00C62ABB">
            <w:pPr>
              <w:spacing w:line="160" w:lineRule="exact"/>
              <w:jc w:val="both"/>
              <w:rPr>
                <w:rFonts w:ascii="Arial" w:hAnsi="Arial" w:cs="Arial"/>
                <w:bCs/>
                <w:sz w:val="16"/>
                <w:szCs w:val="16"/>
              </w:rPr>
            </w:pPr>
            <w:r w:rsidRPr="00C62ABB">
              <w:rPr>
                <w:rFonts w:ascii="Arial" w:hAnsi="Arial" w:cs="Arial"/>
                <w:bCs/>
                <w:sz w:val="16"/>
                <w:szCs w:val="16"/>
              </w:rPr>
              <w:t>органа по труду</w:t>
            </w:r>
          </w:p>
          <w:p w:rsidR="00C62ABB" w:rsidRPr="00C62ABB" w:rsidRDefault="00C62ABB" w:rsidP="00C62ABB">
            <w:pPr>
              <w:spacing w:line="160" w:lineRule="exact"/>
              <w:jc w:val="both"/>
              <w:rPr>
                <w:rFonts w:ascii="Arial" w:hAnsi="Arial" w:cs="Arial"/>
                <w:bCs/>
                <w:sz w:val="16"/>
                <w:szCs w:val="16"/>
              </w:rPr>
            </w:pPr>
          </w:p>
        </w:tc>
        <w:tc>
          <w:tcPr>
            <w:tcW w:w="2659" w:type="dxa"/>
          </w:tcPr>
          <w:p w:rsidR="00C62ABB" w:rsidRPr="00C62ABB" w:rsidRDefault="00C62ABB" w:rsidP="00C62ABB">
            <w:pPr>
              <w:spacing w:line="160" w:lineRule="exact"/>
              <w:jc w:val="both"/>
              <w:rPr>
                <w:rFonts w:ascii="Arial" w:hAnsi="Arial" w:cs="Arial"/>
                <w:bCs/>
                <w:sz w:val="16"/>
                <w:szCs w:val="16"/>
              </w:rPr>
            </w:pPr>
            <w:r>
              <w:rPr>
                <w:rFonts w:ascii="Arial" w:hAnsi="Arial" w:cs="Arial"/>
                <w:bCs/>
                <w:sz w:val="16"/>
                <w:szCs w:val="16"/>
              </w:rPr>
              <w:t>_________________________</w:t>
            </w:r>
            <w:r w:rsidRPr="00C62ABB">
              <w:rPr>
                <w:rFonts w:ascii="Arial" w:hAnsi="Arial" w:cs="Arial"/>
                <w:bCs/>
                <w:sz w:val="16"/>
                <w:szCs w:val="16"/>
              </w:rPr>
              <w:t>__</w:t>
            </w:r>
          </w:p>
          <w:p w:rsidR="00C62ABB" w:rsidRPr="00C62ABB" w:rsidRDefault="00C62ABB" w:rsidP="001876D2">
            <w:pPr>
              <w:spacing w:line="160" w:lineRule="exact"/>
              <w:jc w:val="both"/>
              <w:rPr>
                <w:rFonts w:ascii="Arial" w:hAnsi="Arial" w:cs="Arial"/>
                <w:bCs/>
                <w:sz w:val="16"/>
                <w:szCs w:val="16"/>
              </w:rPr>
            </w:pPr>
            <w:r w:rsidRPr="00C62ABB">
              <w:rPr>
                <w:rFonts w:ascii="Arial" w:hAnsi="Arial" w:cs="Arial"/>
                <w:bCs/>
                <w:sz w:val="16"/>
                <w:szCs w:val="16"/>
              </w:rPr>
              <w:t>(наименование представителей сторон коллективного договора, соглашения, адреса)</w:t>
            </w:r>
          </w:p>
        </w:tc>
      </w:tr>
    </w:tbl>
    <w:p w:rsidR="00C62ABB" w:rsidRPr="00C62ABB" w:rsidRDefault="00C62ABB" w:rsidP="00C62ABB">
      <w:pPr>
        <w:spacing w:line="160" w:lineRule="exact"/>
        <w:jc w:val="both"/>
        <w:rPr>
          <w:rFonts w:ascii="Arial" w:hAnsi="Arial" w:cs="Arial"/>
          <w:bCs/>
          <w:sz w:val="16"/>
          <w:szCs w:val="16"/>
        </w:rPr>
      </w:pPr>
    </w:p>
    <w:p w:rsidR="00C62ABB" w:rsidRDefault="00C62ABB" w:rsidP="00C62ABB">
      <w:pPr>
        <w:spacing w:line="160" w:lineRule="exact"/>
        <w:jc w:val="both"/>
        <w:rPr>
          <w:rFonts w:ascii="Arial" w:hAnsi="Arial" w:cs="Arial"/>
          <w:bCs/>
          <w:sz w:val="16"/>
          <w:szCs w:val="16"/>
        </w:rPr>
      </w:pPr>
    </w:p>
    <w:p w:rsidR="00C62ABB" w:rsidRDefault="00C62ABB" w:rsidP="00C62ABB">
      <w:pPr>
        <w:spacing w:line="160" w:lineRule="exact"/>
        <w:jc w:val="both"/>
        <w:rPr>
          <w:rFonts w:ascii="Arial" w:hAnsi="Arial" w:cs="Arial"/>
          <w:bCs/>
          <w:sz w:val="16"/>
          <w:szCs w:val="16"/>
        </w:rPr>
      </w:pPr>
    </w:p>
    <w:p w:rsidR="00555C78" w:rsidRPr="00C62ABB" w:rsidRDefault="00555C78" w:rsidP="00C62ABB">
      <w:pPr>
        <w:spacing w:line="160" w:lineRule="exact"/>
        <w:jc w:val="both"/>
        <w:rPr>
          <w:rFonts w:ascii="Arial" w:hAnsi="Arial" w:cs="Arial"/>
          <w:bCs/>
          <w:sz w:val="16"/>
          <w:szCs w:val="16"/>
        </w:rPr>
      </w:pPr>
    </w:p>
    <w:p w:rsidR="00C62ABB" w:rsidRPr="00C62ABB" w:rsidRDefault="00C62ABB" w:rsidP="00C62ABB">
      <w:pPr>
        <w:spacing w:line="160" w:lineRule="exact"/>
        <w:jc w:val="center"/>
        <w:rPr>
          <w:rFonts w:ascii="Arial" w:hAnsi="Arial" w:cs="Arial"/>
          <w:bCs/>
          <w:sz w:val="16"/>
          <w:szCs w:val="16"/>
        </w:rPr>
      </w:pPr>
      <w:r w:rsidRPr="00C62ABB">
        <w:rPr>
          <w:rFonts w:ascii="Arial" w:hAnsi="Arial" w:cs="Arial"/>
          <w:bCs/>
          <w:sz w:val="16"/>
          <w:szCs w:val="16"/>
        </w:rPr>
        <w:lastRenderedPageBreak/>
        <w:t>ЗАПРОС</w:t>
      </w:r>
    </w:p>
    <w:p w:rsidR="00C62ABB" w:rsidRPr="00C62ABB" w:rsidRDefault="00C62ABB" w:rsidP="00C62ABB">
      <w:pPr>
        <w:spacing w:line="160" w:lineRule="exact"/>
        <w:jc w:val="center"/>
        <w:rPr>
          <w:rFonts w:ascii="Arial" w:hAnsi="Arial" w:cs="Arial"/>
          <w:bCs/>
          <w:sz w:val="16"/>
          <w:szCs w:val="16"/>
        </w:rPr>
      </w:pPr>
      <w:r w:rsidRPr="00C62ABB">
        <w:rPr>
          <w:rFonts w:ascii="Arial" w:hAnsi="Arial" w:cs="Arial"/>
          <w:bCs/>
          <w:sz w:val="16"/>
          <w:szCs w:val="16"/>
        </w:rPr>
        <w:t>о предоставлении информации о выполнении ____________________________________________________</w:t>
      </w:r>
    </w:p>
    <w:p w:rsidR="00C62ABB" w:rsidRPr="00C62ABB" w:rsidRDefault="00C62ABB" w:rsidP="00C62ABB">
      <w:pPr>
        <w:spacing w:line="160" w:lineRule="exact"/>
        <w:jc w:val="center"/>
        <w:rPr>
          <w:rFonts w:ascii="Arial" w:hAnsi="Arial" w:cs="Arial"/>
          <w:bCs/>
          <w:sz w:val="16"/>
          <w:szCs w:val="16"/>
        </w:rPr>
      </w:pPr>
      <w:r w:rsidRPr="00C62ABB">
        <w:rPr>
          <w:rFonts w:ascii="Arial" w:hAnsi="Arial" w:cs="Arial"/>
          <w:bCs/>
          <w:sz w:val="16"/>
          <w:szCs w:val="16"/>
        </w:rPr>
        <w:t>(наименование коллективного договора, соглашения)</w:t>
      </w:r>
    </w:p>
    <w:p w:rsidR="00C62ABB" w:rsidRPr="00C62ABB" w:rsidRDefault="00C62ABB" w:rsidP="00C62ABB">
      <w:pPr>
        <w:spacing w:line="160" w:lineRule="exact"/>
        <w:jc w:val="center"/>
        <w:rPr>
          <w:rFonts w:ascii="Arial" w:hAnsi="Arial" w:cs="Arial"/>
          <w:bCs/>
          <w:sz w:val="16"/>
          <w:szCs w:val="16"/>
        </w:rPr>
      </w:pPr>
    </w:p>
    <w:p w:rsidR="00C62ABB" w:rsidRPr="00C62ABB" w:rsidRDefault="00C62ABB" w:rsidP="00C62ABB">
      <w:pPr>
        <w:spacing w:line="160" w:lineRule="exact"/>
        <w:jc w:val="both"/>
        <w:rPr>
          <w:rFonts w:ascii="Arial" w:hAnsi="Arial" w:cs="Arial"/>
          <w:bCs/>
          <w:sz w:val="16"/>
          <w:szCs w:val="16"/>
        </w:rPr>
      </w:pPr>
      <w:r w:rsidRPr="00C62ABB">
        <w:rPr>
          <w:rFonts w:ascii="Arial" w:hAnsi="Arial" w:cs="Arial"/>
          <w:bCs/>
          <w:sz w:val="16"/>
          <w:szCs w:val="16"/>
        </w:rPr>
        <w:t>В соответствии со статьей 51 Трудового кодекса Российской Федерации и положениями Административного регламента исполнения государственной функции «Осуществление контроля за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 необходимо в срок до __________ представить в орган по труду следующую информацию:</w:t>
      </w:r>
    </w:p>
    <w:p w:rsidR="00C62ABB" w:rsidRDefault="00C62ABB" w:rsidP="00C62ABB">
      <w:pPr>
        <w:spacing w:line="160" w:lineRule="exact"/>
        <w:jc w:val="both"/>
        <w:rPr>
          <w:rFonts w:ascii="Arial" w:hAnsi="Arial" w:cs="Arial"/>
          <w:bCs/>
          <w:sz w:val="16"/>
          <w:szCs w:val="16"/>
        </w:rPr>
      </w:pPr>
    </w:p>
    <w:p w:rsidR="00555C78" w:rsidRPr="00C62ABB" w:rsidRDefault="00555C78" w:rsidP="00C62ABB">
      <w:pPr>
        <w:spacing w:line="160" w:lineRule="exact"/>
        <w:jc w:val="both"/>
        <w:rPr>
          <w:rFonts w:ascii="Arial" w:hAnsi="Arial" w:cs="Arial"/>
          <w:bCs/>
          <w:sz w:val="16"/>
          <w:szCs w:val="16"/>
        </w:r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1533"/>
        <w:gridCol w:w="2693"/>
      </w:tblGrid>
      <w:tr w:rsidR="00C62ABB" w:rsidRPr="00C62ABB" w:rsidTr="00C62ABB">
        <w:tc>
          <w:tcPr>
            <w:tcW w:w="594" w:type="dxa"/>
          </w:tcPr>
          <w:p w:rsidR="00C62ABB" w:rsidRPr="00C62ABB" w:rsidRDefault="00C62ABB" w:rsidP="00C62ABB">
            <w:pPr>
              <w:spacing w:line="160" w:lineRule="exact"/>
              <w:jc w:val="both"/>
              <w:rPr>
                <w:rFonts w:ascii="Arial" w:hAnsi="Arial" w:cs="Arial"/>
                <w:bCs/>
                <w:sz w:val="16"/>
                <w:szCs w:val="16"/>
              </w:rPr>
            </w:pPr>
            <w:r w:rsidRPr="00C62ABB">
              <w:rPr>
                <w:rFonts w:ascii="Arial" w:hAnsi="Arial" w:cs="Arial"/>
                <w:bCs/>
                <w:sz w:val="16"/>
                <w:szCs w:val="16"/>
              </w:rPr>
              <w:t>№</w:t>
            </w:r>
          </w:p>
          <w:p w:rsidR="00C62ABB" w:rsidRPr="00C62ABB" w:rsidRDefault="00C62ABB" w:rsidP="00C62ABB">
            <w:pPr>
              <w:spacing w:line="160" w:lineRule="exact"/>
              <w:jc w:val="both"/>
              <w:rPr>
                <w:rFonts w:ascii="Arial" w:hAnsi="Arial" w:cs="Arial"/>
                <w:bCs/>
                <w:sz w:val="16"/>
                <w:szCs w:val="16"/>
              </w:rPr>
            </w:pPr>
            <w:r w:rsidRPr="00C62ABB">
              <w:rPr>
                <w:rFonts w:ascii="Arial" w:hAnsi="Arial" w:cs="Arial"/>
                <w:bCs/>
                <w:sz w:val="16"/>
                <w:szCs w:val="16"/>
              </w:rPr>
              <w:t>п/п</w:t>
            </w:r>
          </w:p>
        </w:tc>
        <w:tc>
          <w:tcPr>
            <w:tcW w:w="1533" w:type="dxa"/>
          </w:tcPr>
          <w:p w:rsidR="00C62ABB" w:rsidRPr="00C62ABB" w:rsidRDefault="00C62ABB" w:rsidP="001605C1">
            <w:pPr>
              <w:spacing w:line="160" w:lineRule="exact"/>
              <w:jc w:val="center"/>
              <w:rPr>
                <w:rFonts w:ascii="Arial" w:hAnsi="Arial" w:cs="Arial"/>
                <w:bCs/>
                <w:sz w:val="16"/>
                <w:szCs w:val="16"/>
              </w:rPr>
            </w:pPr>
            <w:r w:rsidRPr="00C62ABB">
              <w:rPr>
                <w:rFonts w:ascii="Arial" w:hAnsi="Arial" w:cs="Arial"/>
                <w:bCs/>
                <w:sz w:val="16"/>
                <w:szCs w:val="16"/>
              </w:rPr>
              <w:t>Пункт коллективного договора, соглашения</w:t>
            </w:r>
          </w:p>
        </w:tc>
        <w:tc>
          <w:tcPr>
            <w:tcW w:w="2693" w:type="dxa"/>
          </w:tcPr>
          <w:p w:rsidR="00C62ABB" w:rsidRPr="00C62ABB" w:rsidRDefault="00C62ABB" w:rsidP="001605C1">
            <w:pPr>
              <w:spacing w:line="160" w:lineRule="exact"/>
              <w:jc w:val="center"/>
              <w:rPr>
                <w:rFonts w:ascii="Arial" w:hAnsi="Arial" w:cs="Arial"/>
                <w:bCs/>
                <w:sz w:val="16"/>
                <w:szCs w:val="16"/>
              </w:rPr>
            </w:pPr>
            <w:r w:rsidRPr="00C62ABB">
              <w:rPr>
                <w:rFonts w:ascii="Arial" w:hAnsi="Arial" w:cs="Arial"/>
                <w:bCs/>
                <w:sz w:val="16"/>
                <w:szCs w:val="16"/>
              </w:rPr>
              <w:t>Информация о выполнении</w:t>
            </w:r>
          </w:p>
          <w:p w:rsidR="00C62ABB" w:rsidRPr="00C62ABB" w:rsidRDefault="00C62ABB" w:rsidP="001605C1">
            <w:pPr>
              <w:spacing w:line="160" w:lineRule="exact"/>
              <w:jc w:val="center"/>
              <w:rPr>
                <w:rFonts w:ascii="Arial" w:hAnsi="Arial" w:cs="Arial"/>
                <w:bCs/>
                <w:sz w:val="16"/>
                <w:szCs w:val="16"/>
              </w:rPr>
            </w:pPr>
            <w:r w:rsidRPr="00C62ABB">
              <w:rPr>
                <w:rFonts w:ascii="Arial" w:hAnsi="Arial" w:cs="Arial"/>
                <w:bCs/>
                <w:sz w:val="16"/>
                <w:szCs w:val="16"/>
              </w:rPr>
              <w:t>коллективного договора, соглашения</w:t>
            </w:r>
          </w:p>
        </w:tc>
      </w:tr>
      <w:tr w:rsidR="00C62ABB" w:rsidRPr="00C62ABB" w:rsidTr="00C62ABB">
        <w:tc>
          <w:tcPr>
            <w:tcW w:w="594" w:type="dxa"/>
          </w:tcPr>
          <w:p w:rsidR="00C62ABB" w:rsidRPr="00C62ABB" w:rsidRDefault="00C62ABB" w:rsidP="00A27FEF">
            <w:pPr>
              <w:spacing w:line="160" w:lineRule="exact"/>
              <w:jc w:val="center"/>
              <w:rPr>
                <w:rFonts w:ascii="Arial" w:hAnsi="Arial" w:cs="Arial"/>
                <w:bCs/>
                <w:sz w:val="16"/>
                <w:szCs w:val="16"/>
              </w:rPr>
            </w:pPr>
            <w:r w:rsidRPr="00C62ABB">
              <w:rPr>
                <w:rFonts w:ascii="Arial" w:hAnsi="Arial" w:cs="Arial"/>
                <w:bCs/>
                <w:sz w:val="16"/>
                <w:szCs w:val="16"/>
              </w:rPr>
              <w:t>1</w:t>
            </w:r>
          </w:p>
        </w:tc>
        <w:tc>
          <w:tcPr>
            <w:tcW w:w="1533" w:type="dxa"/>
          </w:tcPr>
          <w:p w:rsidR="00C62ABB" w:rsidRPr="00C62ABB" w:rsidRDefault="00C62ABB" w:rsidP="00A27FEF">
            <w:pPr>
              <w:spacing w:line="160" w:lineRule="exact"/>
              <w:jc w:val="center"/>
              <w:rPr>
                <w:rFonts w:ascii="Arial" w:hAnsi="Arial" w:cs="Arial"/>
                <w:bCs/>
                <w:sz w:val="16"/>
                <w:szCs w:val="16"/>
              </w:rPr>
            </w:pPr>
            <w:r w:rsidRPr="00C62ABB">
              <w:rPr>
                <w:rFonts w:ascii="Arial" w:hAnsi="Arial" w:cs="Arial"/>
                <w:bCs/>
                <w:sz w:val="16"/>
                <w:szCs w:val="16"/>
              </w:rPr>
              <w:t>2</w:t>
            </w:r>
          </w:p>
        </w:tc>
        <w:tc>
          <w:tcPr>
            <w:tcW w:w="2693" w:type="dxa"/>
          </w:tcPr>
          <w:p w:rsidR="00C62ABB" w:rsidRPr="00C62ABB" w:rsidRDefault="00C62ABB" w:rsidP="00A27FEF">
            <w:pPr>
              <w:spacing w:line="160" w:lineRule="exact"/>
              <w:jc w:val="center"/>
              <w:rPr>
                <w:rFonts w:ascii="Arial" w:hAnsi="Arial" w:cs="Arial"/>
                <w:bCs/>
                <w:sz w:val="16"/>
                <w:szCs w:val="16"/>
              </w:rPr>
            </w:pPr>
            <w:r w:rsidRPr="00C62ABB">
              <w:rPr>
                <w:rFonts w:ascii="Arial" w:hAnsi="Arial" w:cs="Arial"/>
                <w:bCs/>
                <w:sz w:val="16"/>
                <w:szCs w:val="16"/>
              </w:rPr>
              <w:t>3</w:t>
            </w:r>
          </w:p>
        </w:tc>
      </w:tr>
      <w:tr w:rsidR="00C62ABB" w:rsidRPr="00C62ABB" w:rsidTr="00C62ABB">
        <w:tc>
          <w:tcPr>
            <w:tcW w:w="594" w:type="dxa"/>
          </w:tcPr>
          <w:p w:rsidR="00C62ABB" w:rsidRPr="00C62ABB" w:rsidRDefault="00C62ABB" w:rsidP="001605C1">
            <w:pPr>
              <w:spacing w:line="160" w:lineRule="exact"/>
              <w:jc w:val="center"/>
              <w:rPr>
                <w:rFonts w:ascii="Arial" w:hAnsi="Arial" w:cs="Arial"/>
                <w:bCs/>
                <w:sz w:val="16"/>
                <w:szCs w:val="16"/>
              </w:rPr>
            </w:pPr>
            <w:r w:rsidRPr="00C62ABB">
              <w:rPr>
                <w:rFonts w:ascii="Arial" w:hAnsi="Arial" w:cs="Arial"/>
                <w:bCs/>
                <w:sz w:val="16"/>
                <w:szCs w:val="16"/>
              </w:rPr>
              <w:t>1.</w:t>
            </w:r>
          </w:p>
        </w:tc>
        <w:tc>
          <w:tcPr>
            <w:tcW w:w="1533" w:type="dxa"/>
          </w:tcPr>
          <w:p w:rsidR="00C62ABB" w:rsidRPr="00C62ABB" w:rsidRDefault="00C62ABB" w:rsidP="00C62ABB">
            <w:pPr>
              <w:spacing w:line="160" w:lineRule="exact"/>
              <w:jc w:val="both"/>
              <w:rPr>
                <w:rFonts w:ascii="Arial" w:hAnsi="Arial" w:cs="Arial"/>
                <w:bCs/>
                <w:sz w:val="16"/>
                <w:szCs w:val="16"/>
              </w:rPr>
            </w:pPr>
          </w:p>
        </w:tc>
        <w:tc>
          <w:tcPr>
            <w:tcW w:w="2693" w:type="dxa"/>
          </w:tcPr>
          <w:p w:rsidR="00C62ABB" w:rsidRPr="00C62ABB" w:rsidRDefault="00C62ABB" w:rsidP="00C62ABB">
            <w:pPr>
              <w:spacing w:line="160" w:lineRule="exact"/>
              <w:jc w:val="both"/>
              <w:rPr>
                <w:rFonts w:ascii="Arial" w:hAnsi="Arial" w:cs="Arial"/>
                <w:bCs/>
                <w:sz w:val="16"/>
                <w:szCs w:val="16"/>
              </w:rPr>
            </w:pPr>
          </w:p>
        </w:tc>
      </w:tr>
      <w:tr w:rsidR="00C62ABB" w:rsidRPr="00C62ABB" w:rsidTr="00C62ABB">
        <w:tc>
          <w:tcPr>
            <w:tcW w:w="594" w:type="dxa"/>
          </w:tcPr>
          <w:p w:rsidR="00C62ABB" w:rsidRPr="00C62ABB" w:rsidRDefault="00C62ABB" w:rsidP="001605C1">
            <w:pPr>
              <w:spacing w:line="160" w:lineRule="exact"/>
              <w:jc w:val="center"/>
              <w:rPr>
                <w:rFonts w:ascii="Arial" w:hAnsi="Arial" w:cs="Arial"/>
                <w:bCs/>
                <w:sz w:val="16"/>
                <w:szCs w:val="16"/>
              </w:rPr>
            </w:pPr>
            <w:r w:rsidRPr="00C62ABB">
              <w:rPr>
                <w:rFonts w:ascii="Arial" w:hAnsi="Arial" w:cs="Arial"/>
                <w:bCs/>
                <w:sz w:val="16"/>
                <w:szCs w:val="16"/>
              </w:rPr>
              <w:t>2.</w:t>
            </w:r>
          </w:p>
        </w:tc>
        <w:tc>
          <w:tcPr>
            <w:tcW w:w="1533" w:type="dxa"/>
          </w:tcPr>
          <w:p w:rsidR="00C62ABB" w:rsidRPr="00C62ABB" w:rsidRDefault="00C62ABB" w:rsidP="00C62ABB">
            <w:pPr>
              <w:spacing w:line="160" w:lineRule="exact"/>
              <w:jc w:val="both"/>
              <w:rPr>
                <w:rFonts w:ascii="Arial" w:hAnsi="Arial" w:cs="Arial"/>
                <w:bCs/>
                <w:sz w:val="16"/>
                <w:szCs w:val="16"/>
              </w:rPr>
            </w:pPr>
          </w:p>
        </w:tc>
        <w:tc>
          <w:tcPr>
            <w:tcW w:w="2693" w:type="dxa"/>
          </w:tcPr>
          <w:p w:rsidR="00C62ABB" w:rsidRPr="00C62ABB" w:rsidRDefault="00C62ABB" w:rsidP="00C62ABB">
            <w:pPr>
              <w:spacing w:line="160" w:lineRule="exact"/>
              <w:jc w:val="both"/>
              <w:rPr>
                <w:rFonts w:ascii="Arial" w:hAnsi="Arial" w:cs="Arial"/>
                <w:bCs/>
                <w:sz w:val="16"/>
                <w:szCs w:val="16"/>
              </w:rPr>
            </w:pPr>
          </w:p>
        </w:tc>
      </w:tr>
      <w:tr w:rsidR="00C62ABB" w:rsidRPr="00C62ABB" w:rsidTr="00C62ABB">
        <w:tc>
          <w:tcPr>
            <w:tcW w:w="594" w:type="dxa"/>
          </w:tcPr>
          <w:p w:rsidR="00C62ABB" w:rsidRPr="00C62ABB" w:rsidRDefault="00C62ABB" w:rsidP="001605C1">
            <w:pPr>
              <w:spacing w:line="160" w:lineRule="exact"/>
              <w:jc w:val="center"/>
              <w:rPr>
                <w:rFonts w:ascii="Arial" w:hAnsi="Arial" w:cs="Arial"/>
                <w:bCs/>
                <w:sz w:val="16"/>
                <w:szCs w:val="16"/>
              </w:rPr>
            </w:pPr>
            <w:r w:rsidRPr="00C62ABB">
              <w:rPr>
                <w:rFonts w:ascii="Arial" w:hAnsi="Arial" w:cs="Arial"/>
                <w:bCs/>
                <w:sz w:val="16"/>
                <w:szCs w:val="16"/>
              </w:rPr>
              <w:t>3.</w:t>
            </w:r>
          </w:p>
        </w:tc>
        <w:tc>
          <w:tcPr>
            <w:tcW w:w="1533" w:type="dxa"/>
          </w:tcPr>
          <w:p w:rsidR="00C62ABB" w:rsidRPr="00C62ABB" w:rsidRDefault="00C62ABB" w:rsidP="00C62ABB">
            <w:pPr>
              <w:spacing w:line="160" w:lineRule="exact"/>
              <w:jc w:val="both"/>
              <w:rPr>
                <w:rFonts w:ascii="Arial" w:hAnsi="Arial" w:cs="Arial"/>
                <w:bCs/>
                <w:sz w:val="16"/>
                <w:szCs w:val="16"/>
              </w:rPr>
            </w:pPr>
          </w:p>
        </w:tc>
        <w:tc>
          <w:tcPr>
            <w:tcW w:w="2693" w:type="dxa"/>
          </w:tcPr>
          <w:p w:rsidR="00C62ABB" w:rsidRPr="00C62ABB" w:rsidRDefault="00C62ABB" w:rsidP="00C62ABB">
            <w:pPr>
              <w:spacing w:line="160" w:lineRule="exact"/>
              <w:jc w:val="both"/>
              <w:rPr>
                <w:rFonts w:ascii="Arial" w:hAnsi="Arial" w:cs="Arial"/>
                <w:bCs/>
                <w:sz w:val="16"/>
                <w:szCs w:val="16"/>
              </w:rPr>
            </w:pPr>
          </w:p>
        </w:tc>
      </w:tr>
    </w:tbl>
    <w:p w:rsidR="00C62ABB" w:rsidRPr="00C62ABB" w:rsidRDefault="00C62ABB" w:rsidP="00C62ABB">
      <w:pPr>
        <w:spacing w:line="160" w:lineRule="exact"/>
        <w:jc w:val="both"/>
        <w:rPr>
          <w:rFonts w:ascii="Arial" w:hAnsi="Arial" w:cs="Arial"/>
          <w:bCs/>
          <w:sz w:val="16"/>
          <w:szCs w:val="16"/>
        </w:rPr>
      </w:pPr>
    </w:p>
    <w:p w:rsidR="00C62ABB" w:rsidRPr="00C62ABB" w:rsidRDefault="00C62ABB" w:rsidP="00C62ABB">
      <w:pPr>
        <w:spacing w:line="160" w:lineRule="exact"/>
        <w:jc w:val="both"/>
        <w:rPr>
          <w:rFonts w:ascii="Arial" w:hAnsi="Arial" w:cs="Arial"/>
          <w:bCs/>
          <w:sz w:val="16"/>
          <w:szCs w:val="16"/>
        </w:rPr>
      </w:pPr>
    </w:p>
    <w:tbl>
      <w:tblPr>
        <w:tblW w:w="0" w:type="auto"/>
        <w:tblInd w:w="108" w:type="dxa"/>
        <w:tblLook w:val="01E0"/>
      </w:tblPr>
      <w:tblGrid>
        <w:gridCol w:w="1770"/>
        <w:gridCol w:w="225"/>
        <w:gridCol w:w="1311"/>
        <w:gridCol w:w="225"/>
        <w:gridCol w:w="1396"/>
      </w:tblGrid>
      <w:tr w:rsidR="00C62ABB" w:rsidRPr="00C62ABB" w:rsidTr="001605C1">
        <w:tc>
          <w:tcPr>
            <w:tcW w:w="1770" w:type="dxa"/>
          </w:tcPr>
          <w:p w:rsidR="00C62ABB" w:rsidRPr="00C62ABB" w:rsidRDefault="00C62ABB" w:rsidP="00C62ABB">
            <w:pPr>
              <w:spacing w:line="160" w:lineRule="exact"/>
              <w:jc w:val="both"/>
              <w:rPr>
                <w:rFonts w:ascii="Arial" w:hAnsi="Arial" w:cs="Arial"/>
                <w:bCs/>
                <w:sz w:val="16"/>
                <w:szCs w:val="16"/>
              </w:rPr>
            </w:pPr>
            <w:r w:rsidRPr="00C62ABB">
              <w:rPr>
                <w:rFonts w:ascii="Arial" w:hAnsi="Arial" w:cs="Arial"/>
                <w:bCs/>
                <w:sz w:val="16"/>
                <w:szCs w:val="16"/>
              </w:rPr>
              <w:lastRenderedPageBreak/>
              <w:t>Руководитель</w:t>
            </w:r>
          </w:p>
          <w:p w:rsidR="00C62ABB" w:rsidRPr="00C62ABB" w:rsidRDefault="00C62ABB" w:rsidP="00C62ABB">
            <w:pPr>
              <w:spacing w:line="160" w:lineRule="exact"/>
              <w:jc w:val="both"/>
              <w:rPr>
                <w:rFonts w:ascii="Arial" w:hAnsi="Arial" w:cs="Arial"/>
                <w:bCs/>
                <w:sz w:val="16"/>
                <w:szCs w:val="16"/>
              </w:rPr>
            </w:pPr>
            <w:r w:rsidRPr="00C62ABB">
              <w:rPr>
                <w:rFonts w:ascii="Arial" w:hAnsi="Arial" w:cs="Arial"/>
                <w:bCs/>
                <w:sz w:val="16"/>
                <w:szCs w:val="16"/>
              </w:rPr>
              <w:t>(уполномоченное лицо)</w:t>
            </w:r>
          </w:p>
        </w:tc>
        <w:tc>
          <w:tcPr>
            <w:tcW w:w="225" w:type="dxa"/>
          </w:tcPr>
          <w:p w:rsidR="00C62ABB" w:rsidRPr="00C62ABB" w:rsidRDefault="00C62ABB" w:rsidP="00C62ABB">
            <w:pPr>
              <w:spacing w:line="160" w:lineRule="exact"/>
              <w:jc w:val="both"/>
              <w:rPr>
                <w:rFonts w:ascii="Arial" w:hAnsi="Arial" w:cs="Arial"/>
                <w:bCs/>
                <w:sz w:val="16"/>
                <w:szCs w:val="16"/>
              </w:rPr>
            </w:pPr>
          </w:p>
        </w:tc>
        <w:tc>
          <w:tcPr>
            <w:tcW w:w="1311" w:type="dxa"/>
            <w:tcBorders>
              <w:bottom w:val="single" w:sz="4" w:space="0" w:color="auto"/>
            </w:tcBorders>
          </w:tcPr>
          <w:p w:rsidR="00C62ABB" w:rsidRPr="00C62ABB" w:rsidRDefault="00C62ABB" w:rsidP="00C62ABB">
            <w:pPr>
              <w:spacing w:line="160" w:lineRule="exact"/>
              <w:jc w:val="both"/>
              <w:rPr>
                <w:rFonts w:ascii="Arial" w:hAnsi="Arial" w:cs="Arial"/>
                <w:bCs/>
                <w:sz w:val="16"/>
                <w:szCs w:val="16"/>
              </w:rPr>
            </w:pPr>
          </w:p>
        </w:tc>
        <w:tc>
          <w:tcPr>
            <w:tcW w:w="225" w:type="dxa"/>
          </w:tcPr>
          <w:p w:rsidR="00C62ABB" w:rsidRPr="00C62ABB" w:rsidRDefault="00C62ABB" w:rsidP="00C62ABB">
            <w:pPr>
              <w:spacing w:line="160" w:lineRule="exact"/>
              <w:jc w:val="both"/>
              <w:rPr>
                <w:rFonts w:ascii="Arial" w:hAnsi="Arial" w:cs="Arial"/>
                <w:bCs/>
                <w:sz w:val="16"/>
                <w:szCs w:val="16"/>
              </w:rPr>
            </w:pPr>
          </w:p>
        </w:tc>
        <w:tc>
          <w:tcPr>
            <w:tcW w:w="1396" w:type="dxa"/>
            <w:tcBorders>
              <w:bottom w:val="single" w:sz="4" w:space="0" w:color="auto"/>
            </w:tcBorders>
          </w:tcPr>
          <w:p w:rsidR="00C62ABB" w:rsidRPr="00C62ABB" w:rsidRDefault="00C62ABB" w:rsidP="00C62ABB">
            <w:pPr>
              <w:spacing w:line="160" w:lineRule="exact"/>
              <w:jc w:val="both"/>
              <w:rPr>
                <w:rFonts w:ascii="Arial" w:hAnsi="Arial" w:cs="Arial"/>
                <w:bCs/>
                <w:sz w:val="16"/>
                <w:szCs w:val="16"/>
              </w:rPr>
            </w:pPr>
          </w:p>
        </w:tc>
      </w:tr>
      <w:tr w:rsidR="00C62ABB" w:rsidRPr="00C62ABB" w:rsidTr="001605C1">
        <w:tc>
          <w:tcPr>
            <w:tcW w:w="1770" w:type="dxa"/>
          </w:tcPr>
          <w:p w:rsidR="00C62ABB" w:rsidRPr="00C62ABB" w:rsidRDefault="00C62ABB" w:rsidP="00C62ABB">
            <w:pPr>
              <w:spacing w:line="160" w:lineRule="exact"/>
              <w:jc w:val="both"/>
              <w:rPr>
                <w:rFonts w:ascii="Arial" w:hAnsi="Arial" w:cs="Arial"/>
                <w:bCs/>
                <w:sz w:val="16"/>
                <w:szCs w:val="16"/>
              </w:rPr>
            </w:pPr>
          </w:p>
        </w:tc>
        <w:tc>
          <w:tcPr>
            <w:tcW w:w="225" w:type="dxa"/>
          </w:tcPr>
          <w:p w:rsidR="00C62ABB" w:rsidRPr="00C62ABB" w:rsidRDefault="00C62ABB" w:rsidP="00C62ABB">
            <w:pPr>
              <w:spacing w:line="160" w:lineRule="exact"/>
              <w:jc w:val="both"/>
              <w:rPr>
                <w:rFonts w:ascii="Arial" w:hAnsi="Arial" w:cs="Arial"/>
                <w:bCs/>
                <w:sz w:val="16"/>
                <w:szCs w:val="16"/>
              </w:rPr>
            </w:pPr>
          </w:p>
        </w:tc>
        <w:tc>
          <w:tcPr>
            <w:tcW w:w="1311" w:type="dxa"/>
            <w:tcBorders>
              <w:top w:val="single" w:sz="4" w:space="0" w:color="auto"/>
            </w:tcBorders>
          </w:tcPr>
          <w:p w:rsidR="00C62ABB" w:rsidRPr="00C62ABB" w:rsidRDefault="00C62ABB" w:rsidP="00C62ABB">
            <w:pPr>
              <w:spacing w:line="160" w:lineRule="exact"/>
              <w:jc w:val="both"/>
              <w:rPr>
                <w:rFonts w:ascii="Arial" w:hAnsi="Arial" w:cs="Arial"/>
                <w:bCs/>
                <w:sz w:val="16"/>
                <w:szCs w:val="16"/>
              </w:rPr>
            </w:pPr>
            <w:r w:rsidRPr="00C62ABB">
              <w:rPr>
                <w:rFonts w:ascii="Arial" w:hAnsi="Arial" w:cs="Arial"/>
                <w:bCs/>
                <w:sz w:val="16"/>
                <w:szCs w:val="16"/>
              </w:rPr>
              <w:t>(подпись)</w:t>
            </w:r>
          </w:p>
        </w:tc>
        <w:tc>
          <w:tcPr>
            <w:tcW w:w="225" w:type="dxa"/>
          </w:tcPr>
          <w:p w:rsidR="00C62ABB" w:rsidRPr="00C62ABB" w:rsidRDefault="00C62ABB" w:rsidP="00C62ABB">
            <w:pPr>
              <w:spacing w:line="160" w:lineRule="exact"/>
              <w:jc w:val="both"/>
              <w:rPr>
                <w:rFonts w:ascii="Arial" w:hAnsi="Arial" w:cs="Arial"/>
                <w:bCs/>
                <w:sz w:val="16"/>
                <w:szCs w:val="16"/>
              </w:rPr>
            </w:pPr>
          </w:p>
        </w:tc>
        <w:tc>
          <w:tcPr>
            <w:tcW w:w="1396" w:type="dxa"/>
            <w:tcBorders>
              <w:top w:val="single" w:sz="4" w:space="0" w:color="auto"/>
            </w:tcBorders>
          </w:tcPr>
          <w:p w:rsidR="00C62ABB" w:rsidRPr="00C62ABB" w:rsidRDefault="00C62ABB" w:rsidP="00C62ABB">
            <w:pPr>
              <w:spacing w:line="160" w:lineRule="exact"/>
              <w:jc w:val="both"/>
              <w:rPr>
                <w:rFonts w:ascii="Arial" w:hAnsi="Arial" w:cs="Arial"/>
                <w:bCs/>
                <w:sz w:val="16"/>
                <w:szCs w:val="16"/>
              </w:rPr>
            </w:pPr>
            <w:r w:rsidRPr="00C62ABB">
              <w:rPr>
                <w:rFonts w:ascii="Arial" w:hAnsi="Arial" w:cs="Arial"/>
                <w:bCs/>
                <w:sz w:val="16"/>
                <w:szCs w:val="16"/>
              </w:rPr>
              <w:t>(фамилия, имя, отчество)</w:t>
            </w:r>
          </w:p>
        </w:tc>
      </w:tr>
    </w:tbl>
    <w:p w:rsidR="00C62ABB" w:rsidRDefault="00C62ABB" w:rsidP="00D20045">
      <w:pPr>
        <w:spacing w:line="160" w:lineRule="exact"/>
        <w:jc w:val="both"/>
        <w:rPr>
          <w:rFonts w:ascii="Arial" w:hAnsi="Arial" w:cs="Arial"/>
          <w:bCs/>
          <w:sz w:val="16"/>
          <w:szCs w:val="16"/>
        </w:rPr>
      </w:pPr>
    </w:p>
    <w:p w:rsidR="00AC1168" w:rsidRDefault="00AC1168" w:rsidP="00555C78">
      <w:pPr>
        <w:spacing w:line="180" w:lineRule="exact"/>
        <w:jc w:val="both"/>
        <w:rPr>
          <w:rFonts w:ascii="Arial" w:hAnsi="Arial" w:cs="Arial"/>
          <w:bCs/>
          <w:sz w:val="16"/>
          <w:szCs w:val="16"/>
        </w:rPr>
      </w:pPr>
    </w:p>
    <w:p w:rsidR="00955C9C" w:rsidRPr="00955C9C" w:rsidRDefault="00955C9C" w:rsidP="00555C78">
      <w:pPr>
        <w:tabs>
          <w:tab w:val="left" w:pos="4536"/>
        </w:tabs>
        <w:autoSpaceDE w:val="0"/>
        <w:autoSpaceDN w:val="0"/>
        <w:adjustRightInd w:val="0"/>
        <w:spacing w:line="180" w:lineRule="exact"/>
        <w:jc w:val="center"/>
        <w:outlineLvl w:val="1"/>
        <w:rPr>
          <w:rFonts w:ascii="Arial" w:hAnsi="Arial" w:cs="Arial"/>
          <w:kern w:val="20"/>
          <w:sz w:val="16"/>
          <w:szCs w:val="16"/>
        </w:rPr>
      </w:pPr>
      <w:r w:rsidRPr="00955C9C">
        <w:rPr>
          <w:rFonts w:ascii="Arial" w:hAnsi="Arial" w:cs="Arial"/>
          <w:kern w:val="20"/>
          <w:sz w:val="16"/>
          <w:szCs w:val="16"/>
        </w:rPr>
        <w:t>Приложение 3</w:t>
      </w:r>
    </w:p>
    <w:p w:rsidR="00955C9C" w:rsidRDefault="00955C9C" w:rsidP="00555C78">
      <w:pPr>
        <w:tabs>
          <w:tab w:val="left" w:pos="4860"/>
        </w:tabs>
        <w:autoSpaceDE w:val="0"/>
        <w:autoSpaceDN w:val="0"/>
        <w:adjustRightInd w:val="0"/>
        <w:spacing w:line="180" w:lineRule="exact"/>
        <w:jc w:val="both"/>
        <w:outlineLvl w:val="1"/>
        <w:rPr>
          <w:rFonts w:ascii="Arial" w:hAnsi="Arial" w:cs="Arial"/>
          <w:sz w:val="16"/>
          <w:szCs w:val="16"/>
        </w:rPr>
      </w:pPr>
      <w:r w:rsidRPr="00955C9C">
        <w:rPr>
          <w:rFonts w:ascii="Arial" w:hAnsi="Arial" w:cs="Arial"/>
          <w:kern w:val="20"/>
          <w:sz w:val="16"/>
          <w:szCs w:val="16"/>
        </w:rPr>
        <w:t xml:space="preserve">к  административному  регламенту  </w:t>
      </w:r>
      <w:r w:rsidRPr="00955C9C">
        <w:rPr>
          <w:rFonts w:ascii="Arial" w:hAnsi="Arial" w:cs="Arial"/>
          <w:sz w:val="16"/>
          <w:szCs w:val="16"/>
        </w:rPr>
        <w:t xml:space="preserve">исполнения </w:t>
      </w:r>
      <w:proofErr w:type="spellStart"/>
      <w:r w:rsidRPr="00955C9C">
        <w:rPr>
          <w:rFonts w:ascii="Arial" w:hAnsi="Arial" w:cs="Arial"/>
          <w:sz w:val="16"/>
          <w:szCs w:val="16"/>
        </w:rPr>
        <w:t>управленим</w:t>
      </w:r>
      <w:proofErr w:type="spellEnd"/>
      <w:r w:rsidRPr="00955C9C">
        <w:rPr>
          <w:rFonts w:ascii="Arial" w:hAnsi="Arial" w:cs="Arial"/>
          <w:sz w:val="16"/>
          <w:szCs w:val="16"/>
        </w:rPr>
        <w:t xml:space="preserve"> труда и социальной защиты населения администрации Благодарненского муниципального района Ставропольского края государственной функции «Осуществление контроля за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AC1168" w:rsidRDefault="00AC1168" w:rsidP="00555C78">
      <w:pPr>
        <w:tabs>
          <w:tab w:val="left" w:pos="4860"/>
        </w:tabs>
        <w:autoSpaceDE w:val="0"/>
        <w:autoSpaceDN w:val="0"/>
        <w:adjustRightInd w:val="0"/>
        <w:spacing w:line="180" w:lineRule="exact"/>
        <w:jc w:val="both"/>
        <w:outlineLvl w:val="1"/>
        <w:rPr>
          <w:rFonts w:ascii="Arial" w:hAnsi="Arial" w:cs="Arial"/>
          <w:sz w:val="16"/>
          <w:szCs w:val="16"/>
        </w:rPr>
      </w:pPr>
    </w:p>
    <w:p w:rsidR="00AC1168" w:rsidRDefault="00AC1168" w:rsidP="00555C78">
      <w:pPr>
        <w:tabs>
          <w:tab w:val="left" w:pos="4860"/>
        </w:tabs>
        <w:autoSpaceDE w:val="0"/>
        <w:autoSpaceDN w:val="0"/>
        <w:adjustRightInd w:val="0"/>
        <w:spacing w:line="180" w:lineRule="exact"/>
        <w:jc w:val="both"/>
        <w:outlineLvl w:val="1"/>
        <w:rPr>
          <w:rFonts w:ascii="Arial" w:hAnsi="Arial" w:cs="Arial"/>
          <w:sz w:val="16"/>
          <w:szCs w:val="16"/>
        </w:rPr>
      </w:pPr>
    </w:p>
    <w:p w:rsidR="00AC1168" w:rsidRDefault="00AC1168" w:rsidP="00555C78">
      <w:pPr>
        <w:tabs>
          <w:tab w:val="left" w:pos="4860"/>
        </w:tabs>
        <w:autoSpaceDE w:val="0"/>
        <w:autoSpaceDN w:val="0"/>
        <w:adjustRightInd w:val="0"/>
        <w:spacing w:line="180" w:lineRule="exact"/>
        <w:jc w:val="both"/>
        <w:outlineLvl w:val="1"/>
        <w:rPr>
          <w:rFonts w:ascii="Arial" w:hAnsi="Arial" w:cs="Arial"/>
          <w:sz w:val="16"/>
          <w:szCs w:val="16"/>
        </w:rPr>
      </w:pPr>
    </w:p>
    <w:p w:rsidR="00AC1168" w:rsidRDefault="00AC1168" w:rsidP="00555C78">
      <w:pPr>
        <w:tabs>
          <w:tab w:val="left" w:pos="4860"/>
        </w:tabs>
        <w:autoSpaceDE w:val="0"/>
        <w:autoSpaceDN w:val="0"/>
        <w:adjustRightInd w:val="0"/>
        <w:spacing w:line="180" w:lineRule="exact"/>
        <w:jc w:val="both"/>
        <w:outlineLvl w:val="1"/>
        <w:rPr>
          <w:rFonts w:ascii="Arial" w:hAnsi="Arial" w:cs="Arial"/>
          <w:sz w:val="16"/>
          <w:szCs w:val="16"/>
        </w:rPr>
      </w:pPr>
    </w:p>
    <w:p w:rsidR="00AC1168" w:rsidRPr="00955C9C" w:rsidRDefault="00AC1168" w:rsidP="00555C78">
      <w:pPr>
        <w:tabs>
          <w:tab w:val="left" w:pos="4860"/>
        </w:tabs>
        <w:autoSpaceDE w:val="0"/>
        <w:autoSpaceDN w:val="0"/>
        <w:adjustRightInd w:val="0"/>
        <w:spacing w:line="180" w:lineRule="exact"/>
        <w:jc w:val="both"/>
        <w:outlineLvl w:val="1"/>
        <w:rPr>
          <w:rFonts w:ascii="Arial" w:hAnsi="Arial" w:cs="Arial"/>
          <w:kern w:val="20"/>
          <w:sz w:val="16"/>
          <w:szCs w:val="16"/>
        </w:rPr>
      </w:pPr>
    </w:p>
    <w:p w:rsidR="00555C78" w:rsidRDefault="00555C78" w:rsidP="00555C78">
      <w:pPr>
        <w:autoSpaceDE w:val="0"/>
        <w:autoSpaceDN w:val="0"/>
        <w:adjustRightInd w:val="0"/>
        <w:spacing w:line="180" w:lineRule="exact"/>
        <w:jc w:val="center"/>
        <w:outlineLvl w:val="2"/>
        <w:rPr>
          <w:rFonts w:ascii="Arial" w:hAnsi="Arial" w:cs="Arial"/>
          <w:sz w:val="16"/>
          <w:szCs w:val="16"/>
        </w:rPr>
      </w:pPr>
    </w:p>
    <w:p w:rsidR="00555C78" w:rsidRDefault="00555C78" w:rsidP="00555C78">
      <w:pPr>
        <w:autoSpaceDE w:val="0"/>
        <w:autoSpaceDN w:val="0"/>
        <w:adjustRightInd w:val="0"/>
        <w:spacing w:line="180" w:lineRule="exact"/>
        <w:jc w:val="center"/>
        <w:outlineLvl w:val="2"/>
        <w:rPr>
          <w:rFonts w:ascii="Arial" w:hAnsi="Arial" w:cs="Arial"/>
          <w:sz w:val="16"/>
          <w:szCs w:val="16"/>
        </w:rPr>
      </w:pPr>
    </w:p>
    <w:p w:rsidR="00B61F9D" w:rsidRDefault="00B61F9D" w:rsidP="00B61F9D">
      <w:pPr>
        <w:autoSpaceDE w:val="0"/>
        <w:autoSpaceDN w:val="0"/>
        <w:adjustRightInd w:val="0"/>
        <w:spacing w:line="180" w:lineRule="exact"/>
        <w:jc w:val="center"/>
        <w:outlineLvl w:val="2"/>
        <w:rPr>
          <w:rFonts w:ascii="Arial" w:hAnsi="Arial" w:cs="Arial"/>
          <w:sz w:val="16"/>
          <w:szCs w:val="16"/>
        </w:rPr>
        <w:sectPr w:rsidR="00B61F9D" w:rsidSect="0015630C">
          <w:type w:val="continuous"/>
          <w:pgSz w:w="11905" w:h="16838"/>
          <w:pgMar w:top="1134" w:right="423" w:bottom="1134" w:left="993" w:header="720" w:footer="720" w:gutter="0"/>
          <w:cols w:num="2" w:space="851"/>
          <w:noEndnote/>
          <w:titlePg/>
          <w:docGrid w:linePitch="381"/>
        </w:sectPr>
      </w:pPr>
    </w:p>
    <w:p w:rsidR="00B61F9D" w:rsidRPr="00C94516" w:rsidRDefault="00B61F9D" w:rsidP="00B61F9D">
      <w:pPr>
        <w:autoSpaceDE w:val="0"/>
        <w:autoSpaceDN w:val="0"/>
        <w:adjustRightInd w:val="0"/>
        <w:spacing w:line="180" w:lineRule="exact"/>
        <w:jc w:val="center"/>
        <w:outlineLvl w:val="2"/>
        <w:rPr>
          <w:rFonts w:ascii="Arial" w:hAnsi="Arial" w:cs="Arial"/>
          <w:sz w:val="16"/>
          <w:szCs w:val="16"/>
        </w:rPr>
      </w:pPr>
      <w:r w:rsidRPr="00C94516">
        <w:rPr>
          <w:rFonts w:ascii="Arial" w:hAnsi="Arial" w:cs="Arial"/>
          <w:sz w:val="16"/>
          <w:szCs w:val="16"/>
        </w:rPr>
        <w:lastRenderedPageBreak/>
        <w:t>БЛОК-СХЕМА</w:t>
      </w:r>
    </w:p>
    <w:p w:rsidR="00B61F9D" w:rsidRDefault="00B61F9D" w:rsidP="00B61F9D">
      <w:pPr>
        <w:autoSpaceDE w:val="0"/>
        <w:autoSpaceDN w:val="0"/>
        <w:adjustRightInd w:val="0"/>
        <w:spacing w:line="180" w:lineRule="exact"/>
        <w:outlineLvl w:val="2"/>
        <w:rPr>
          <w:rFonts w:ascii="Arial" w:hAnsi="Arial" w:cs="Arial"/>
          <w:sz w:val="16"/>
          <w:szCs w:val="16"/>
        </w:rPr>
      </w:pPr>
    </w:p>
    <w:p w:rsidR="00B61F9D" w:rsidRPr="00C94516" w:rsidRDefault="00B61F9D" w:rsidP="00B61F9D">
      <w:pPr>
        <w:autoSpaceDE w:val="0"/>
        <w:autoSpaceDN w:val="0"/>
        <w:adjustRightInd w:val="0"/>
        <w:spacing w:line="180" w:lineRule="exact"/>
        <w:ind w:right="-2"/>
        <w:jc w:val="both"/>
        <w:outlineLvl w:val="2"/>
        <w:rPr>
          <w:rFonts w:ascii="Arial" w:hAnsi="Arial" w:cs="Arial"/>
          <w:sz w:val="16"/>
          <w:szCs w:val="16"/>
        </w:rPr>
      </w:pPr>
      <w:r w:rsidRPr="00C94516">
        <w:rPr>
          <w:rFonts w:ascii="Arial" w:hAnsi="Arial" w:cs="Arial"/>
          <w:sz w:val="16"/>
          <w:szCs w:val="16"/>
        </w:rPr>
        <w:t>последовательности административных действий при исполнении государственной функции «Осуществление контроля за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555C78" w:rsidRDefault="00555C78" w:rsidP="00555C78">
      <w:pPr>
        <w:autoSpaceDE w:val="0"/>
        <w:autoSpaceDN w:val="0"/>
        <w:adjustRightInd w:val="0"/>
        <w:spacing w:line="180" w:lineRule="exact"/>
        <w:jc w:val="center"/>
        <w:outlineLvl w:val="2"/>
        <w:rPr>
          <w:rFonts w:ascii="Arial" w:hAnsi="Arial" w:cs="Arial"/>
          <w:sz w:val="16"/>
          <w:szCs w:val="16"/>
        </w:rPr>
      </w:pPr>
    </w:p>
    <w:p w:rsidR="00B61F9D" w:rsidRDefault="00B61F9D" w:rsidP="00555C78">
      <w:pPr>
        <w:spacing w:line="180" w:lineRule="exact"/>
        <w:jc w:val="both"/>
        <w:rPr>
          <w:rFonts w:ascii="Arial" w:hAnsi="Arial" w:cs="Arial"/>
          <w:bCs/>
          <w:sz w:val="16"/>
          <w:szCs w:val="16"/>
        </w:rPr>
        <w:sectPr w:rsidR="00B61F9D" w:rsidSect="00B61F9D">
          <w:type w:val="continuous"/>
          <w:pgSz w:w="11905" w:h="16838"/>
          <w:pgMar w:top="1134" w:right="423" w:bottom="1134" w:left="993" w:header="720" w:footer="720" w:gutter="0"/>
          <w:cols w:space="851"/>
          <w:noEndnote/>
          <w:titlePg/>
          <w:docGrid w:linePitch="381"/>
        </w:sectPr>
      </w:pPr>
    </w:p>
    <w:p w:rsidR="00C94516" w:rsidRDefault="00C94516" w:rsidP="00555C78">
      <w:pPr>
        <w:spacing w:line="180" w:lineRule="exact"/>
        <w:jc w:val="both"/>
        <w:rPr>
          <w:rFonts w:ascii="Arial" w:hAnsi="Arial" w:cs="Arial"/>
          <w:bCs/>
          <w:sz w:val="16"/>
          <w:szCs w:val="16"/>
        </w:rPr>
      </w:pPr>
    </w:p>
    <w:p w:rsidR="00B61F9D" w:rsidRDefault="005C4022" w:rsidP="00B61F9D">
      <w:pPr>
        <w:autoSpaceDE w:val="0"/>
        <w:autoSpaceDN w:val="0"/>
        <w:adjustRightInd w:val="0"/>
        <w:spacing w:line="240" w:lineRule="exact"/>
        <w:ind w:right="-2"/>
        <w:jc w:val="both"/>
        <w:outlineLvl w:val="2"/>
        <w:rPr>
          <w:sz w:val="28"/>
          <w:szCs w:val="28"/>
        </w:rPr>
      </w:pPr>
      <w:r>
        <w:rPr>
          <w:noProof/>
          <w:sz w:val="28"/>
          <w:szCs w:val="28"/>
        </w:rPr>
        <w:pict>
          <v:rect id="_x0000_s1027" style="position:absolute;left:0;text-align:left;margin-left:11.85pt;margin-top:4.05pt;width:498.7pt;height:17.7pt;z-index:-251656192">
            <v:textbox style="mso-next-textbox:#_x0000_s1027">
              <w:txbxContent>
                <w:p w:rsidR="001605C1" w:rsidRPr="00B61F9D" w:rsidRDefault="001605C1" w:rsidP="00B61F9D">
                  <w:pPr>
                    <w:tabs>
                      <w:tab w:val="left" w:pos="3660"/>
                    </w:tabs>
                    <w:autoSpaceDE w:val="0"/>
                    <w:autoSpaceDN w:val="0"/>
                    <w:adjustRightInd w:val="0"/>
                    <w:spacing w:line="200" w:lineRule="exact"/>
                    <w:jc w:val="center"/>
                    <w:outlineLvl w:val="2"/>
                    <w:rPr>
                      <w:rFonts w:ascii="Arial" w:hAnsi="Arial" w:cs="Arial"/>
                      <w:sz w:val="16"/>
                      <w:szCs w:val="16"/>
                    </w:rPr>
                  </w:pPr>
                  <w:r w:rsidRPr="00B61F9D">
                    <w:rPr>
                      <w:rFonts w:ascii="Arial" w:hAnsi="Arial" w:cs="Arial"/>
                      <w:sz w:val="16"/>
                      <w:szCs w:val="16"/>
                    </w:rPr>
                    <w:t xml:space="preserve">Осуществление </w:t>
                  </w:r>
                  <w:proofErr w:type="gramStart"/>
                  <w:r w:rsidRPr="00B61F9D">
                    <w:rPr>
                      <w:rFonts w:ascii="Arial" w:hAnsi="Arial" w:cs="Arial"/>
                      <w:sz w:val="16"/>
                      <w:szCs w:val="16"/>
                    </w:rPr>
                    <w:t>контроля за</w:t>
                  </w:r>
                  <w:proofErr w:type="gramEnd"/>
                  <w:r w:rsidRPr="00B61F9D">
                    <w:rPr>
                      <w:rFonts w:ascii="Arial" w:hAnsi="Arial" w:cs="Arial"/>
                      <w:sz w:val="16"/>
                      <w:szCs w:val="16"/>
                    </w:rPr>
                    <w:t xml:space="preserve"> выполнением коллективного договора, соглашения</w:t>
                  </w:r>
                </w:p>
                <w:p w:rsidR="001605C1" w:rsidRDefault="001605C1" w:rsidP="00B61F9D">
                  <w:pPr>
                    <w:spacing w:line="240" w:lineRule="exact"/>
                  </w:pPr>
                </w:p>
              </w:txbxContent>
            </v:textbox>
          </v:rect>
        </w:pict>
      </w:r>
    </w:p>
    <w:p w:rsidR="00B61F9D" w:rsidRDefault="00B61F9D" w:rsidP="00B61F9D">
      <w:pPr>
        <w:autoSpaceDE w:val="0"/>
        <w:autoSpaceDN w:val="0"/>
        <w:adjustRightInd w:val="0"/>
        <w:spacing w:line="240" w:lineRule="exact"/>
        <w:ind w:right="-2"/>
        <w:jc w:val="both"/>
        <w:outlineLvl w:val="2"/>
        <w:rPr>
          <w:sz w:val="28"/>
          <w:szCs w:val="28"/>
        </w:rPr>
      </w:pPr>
    </w:p>
    <w:p w:rsidR="00B61F9D" w:rsidRDefault="005C4022" w:rsidP="00B61F9D">
      <w:pPr>
        <w:autoSpaceDE w:val="0"/>
        <w:autoSpaceDN w:val="0"/>
        <w:adjustRightInd w:val="0"/>
        <w:spacing w:line="240" w:lineRule="exact"/>
        <w:ind w:right="-2"/>
        <w:jc w:val="both"/>
        <w:outlineLvl w:val="2"/>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66.8pt;margin-top:3.3pt;width:.05pt;height:9pt;z-index:251661312" o:connectortype="straight">
            <v:stroke endarrow="block"/>
          </v:shape>
        </w:pict>
      </w:r>
    </w:p>
    <w:p w:rsidR="00B61F9D" w:rsidRDefault="005C4022" w:rsidP="00B61F9D">
      <w:pPr>
        <w:autoSpaceDE w:val="0"/>
        <w:autoSpaceDN w:val="0"/>
        <w:adjustRightInd w:val="0"/>
        <w:spacing w:line="240" w:lineRule="exact"/>
        <w:ind w:right="-2"/>
        <w:jc w:val="both"/>
        <w:outlineLvl w:val="2"/>
        <w:rPr>
          <w:sz w:val="28"/>
          <w:szCs w:val="28"/>
        </w:rPr>
      </w:pPr>
      <w:r>
        <w:rPr>
          <w:noProof/>
          <w:sz w:val="28"/>
          <w:szCs w:val="28"/>
        </w:rPr>
        <w:pict>
          <v:rect id="_x0000_s1029" style="position:absolute;left:0;text-align:left;margin-left:11.85pt;margin-top:.3pt;width:502.45pt;height:27.75pt;z-index:251662336">
            <v:textbox style="mso-next-textbox:#_x0000_s1029">
              <w:txbxContent>
                <w:p w:rsidR="001605C1" w:rsidRPr="00B61F9D" w:rsidRDefault="001605C1" w:rsidP="00B61F9D">
                  <w:pPr>
                    <w:spacing w:line="200" w:lineRule="exact"/>
                    <w:jc w:val="center"/>
                    <w:rPr>
                      <w:rFonts w:ascii="Arial" w:hAnsi="Arial" w:cs="Arial"/>
                      <w:sz w:val="16"/>
                      <w:szCs w:val="16"/>
                    </w:rPr>
                  </w:pPr>
                  <w:r w:rsidRPr="00B61F9D">
                    <w:rPr>
                      <w:rFonts w:ascii="Arial" w:hAnsi="Arial" w:cs="Arial"/>
                      <w:sz w:val="16"/>
                      <w:szCs w:val="16"/>
                    </w:rPr>
                    <w:t xml:space="preserve">Составление проекта плана осуществления </w:t>
                  </w:r>
                  <w:proofErr w:type="gramStart"/>
                  <w:r w:rsidRPr="00B61F9D">
                    <w:rPr>
                      <w:rFonts w:ascii="Arial" w:hAnsi="Arial" w:cs="Arial"/>
                      <w:sz w:val="16"/>
                      <w:szCs w:val="16"/>
                    </w:rPr>
                    <w:t>контроля за</w:t>
                  </w:r>
                  <w:proofErr w:type="gramEnd"/>
                  <w:r w:rsidRPr="00B61F9D">
                    <w:rPr>
                      <w:rFonts w:ascii="Arial" w:hAnsi="Arial" w:cs="Arial"/>
                      <w:sz w:val="16"/>
                      <w:szCs w:val="16"/>
                    </w:rPr>
                    <w:t xml:space="preserve"> выполнением коллективных договоров, соглашений и его утверждение</w:t>
                  </w:r>
                </w:p>
              </w:txbxContent>
            </v:textbox>
          </v:rect>
        </w:pict>
      </w:r>
    </w:p>
    <w:p w:rsidR="00B61F9D" w:rsidRDefault="00B61F9D" w:rsidP="00B61F9D">
      <w:pPr>
        <w:autoSpaceDE w:val="0"/>
        <w:autoSpaceDN w:val="0"/>
        <w:adjustRightInd w:val="0"/>
        <w:spacing w:line="240" w:lineRule="exact"/>
        <w:ind w:right="-2"/>
        <w:jc w:val="center"/>
        <w:outlineLvl w:val="2"/>
        <w:rPr>
          <w:sz w:val="28"/>
          <w:szCs w:val="28"/>
        </w:rPr>
      </w:pPr>
    </w:p>
    <w:p w:rsidR="00B61F9D" w:rsidRDefault="005C4022" w:rsidP="00B61F9D">
      <w:pPr>
        <w:tabs>
          <w:tab w:val="left" w:pos="4640"/>
        </w:tabs>
        <w:autoSpaceDE w:val="0"/>
        <w:autoSpaceDN w:val="0"/>
        <w:adjustRightInd w:val="0"/>
        <w:spacing w:line="240" w:lineRule="exact"/>
        <w:ind w:right="-2"/>
        <w:jc w:val="center"/>
        <w:outlineLvl w:val="2"/>
        <w:rPr>
          <w:sz w:val="28"/>
          <w:szCs w:val="28"/>
        </w:rPr>
      </w:pPr>
      <w:r>
        <w:rPr>
          <w:noProof/>
          <w:sz w:val="28"/>
          <w:szCs w:val="28"/>
        </w:rPr>
        <w:pict>
          <v:shape id="_x0000_s1030" type="#_x0000_t32" style="position:absolute;left:0;text-align:left;margin-left:266.85pt;margin-top:4.05pt;width:.1pt;height:9pt;z-index:251663360" o:connectortype="straight">
            <v:stroke endarrow="block"/>
          </v:shape>
        </w:pict>
      </w:r>
    </w:p>
    <w:p w:rsidR="00B61F9D" w:rsidRPr="00BE096F" w:rsidRDefault="005C4022" w:rsidP="005C4022">
      <w:pPr>
        <w:autoSpaceDE w:val="0"/>
        <w:autoSpaceDN w:val="0"/>
        <w:adjustRightInd w:val="0"/>
        <w:spacing w:beforeLines="100" w:afterLines="200" w:line="240" w:lineRule="exact"/>
        <w:ind w:left="851"/>
        <w:jc w:val="center"/>
        <w:outlineLvl w:val="2"/>
        <w:rPr>
          <w:sz w:val="28"/>
          <w:szCs w:val="28"/>
        </w:rPr>
      </w:pPr>
      <w:r>
        <w:rPr>
          <w:noProof/>
          <w:sz w:val="28"/>
          <w:szCs w:val="28"/>
        </w:rPr>
        <w:pict>
          <v:rect id="_x0000_s1031" style="position:absolute;left:0;text-align:left;margin-left:16.5pt;margin-top:1.05pt;width:497.8pt;height:38.25pt;z-index:251664384">
            <v:textbox>
              <w:txbxContent>
                <w:p w:rsidR="001605C1" w:rsidRPr="00B61F9D" w:rsidRDefault="001605C1" w:rsidP="00B61F9D">
                  <w:pPr>
                    <w:spacing w:line="200" w:lineRule="exact"/>
                    <w:jc w:val="center"/>
                    <w:rPr>
                      <w:rFonts w:ascii="Arial" w:hAnsi="Arial" w:cs="Arial"/>
                      <w:sz w:val="16"/>
                      <w:szCs w:val="16"/>
                    </w:rPr>
                  </w:pPr>
                  <w:r w:rsidRPr="00B61F9D">
                    <w:rPr>
                      <w:rFonts w:ascii="Arial" w:hAnsi="Arial" w:cs="Arial"/>
                      <w:sz w:val="16"/>
                      <w:szCs w:val="16"/>
                    </w:rPr>
                    <w:t>Доведение плана до сведения заинтересованных лиц посредством его размещения на официальном сайте органа по труду в информационно-телекоммуникационной сети «Интернет» либо иным доступным способом</w:t>
                  </w:r>
                </w:p>
                <w:p w:rsidR="001605C1" w:rsidRDefault="001605C1" w:rsidP="00B61F9D"/>
              </w:txbxContent>
            </v:textbox>
          </v:rect>
        </w:pict>
      </w:r>
      <w:r>
        <w:rPr>
          <w:noProof/>
          <w:sz w:val="28"/>
          <w:szCs w:val="28"/>
        </w:rPr>
        <w:pict>
          <v:shape id="_x0000_s1032" type="#_x0000_t32" style="position:absolute;left:0;text-align:left;margin-left:266.95pt;margin-top:39.3pt;width:0;height:12.9pt;z-index:251665408" o:connectortype="straight">
            <v:stroke endarrow="block"/>
          </v:shape>
        </w:pict>
      </w:r>
    </w:p>
    <w:p w:rsidR="00B61F9D" w:rsidRDefault="005C4022" w:rsidP="005C4022">
      <w:pPr>
        <w:autoSpaceDE w:val="0"/>
        <w:autoSpaceDN w:val="0"/>
        <w:adjustRightInd w:val="0"/>
        <w:spacing w:beforeLines="100" w:afterLines="200" w:line="240" w:lineRule="exact"/>
        <w:ind w:left="851"/>
        <w:jc w:val="center"/>
        <w:outlineLvl w:val="2"/>
        <w:rPr>
          <w:sz w:val="28"/>
          <w:szCs w:val="28"/>
        </w:rPr>
      </w:pPr>
      <w:r>
        <w:rPr>
          <w:noProof/>
          <w:sz w:val="28"/>
          <w:szCs w:val="28"/>
        </w:rPr>
        <w:pict>
          <v:rect id="_x0000_s1033" style="position:absolute;left:0;text-align:left;margin-left:21.6pt;margin-top:4.2pt;width:492.7pt;height:29.85pt;z-index:251666432">
            <v:textbox style="mso-next-textbox:#_x0000_s1033">
              <w:txbxContent>
                <w:p w:rsidR="001605C1" w:rsidRPr="00B61F9D" w:rsidRDefault="001605C1" w:rsidP="00B61F9D">
                  <w:pPr>
                    <w:spacing w:line="200" w:lineRule="exact"/>
                    <w:jc w:val="center"/>
                    <w:rPr>
                      <w:rFonts w:ascii="Arial" w:hAnsi="Arial" w:cs="Arial"/>
                      <w:sz w:val="16"/>
                      <w:szCs w:val="16"/>
                    </w:rPr>
                  </w:pPr>
                  <w:r w:rsidRPr="00B61F9D">
                    <w:rPr>
                      <w:rFonts w:ascii="Arial" w:hAnsi="Arial" w:cs="Arial"/>
                      <w:sz w:val="16"/>
                      <w:szCs w:val="16"/>
                    </w:rPr>
                    <w:t>Подготовка запроса о предоставлении информации о выполнении коллективного договора, соглашения и направление его в адрес представителей сторон</w:t>
                  </w:r>
                </w:p>
              </w:txbxContent>
            </v:textbox>
          </v:rect>
        </w:pict>
      </w:r>
    </w:p>
    <w:p w:rsidR="00B61F9D" w:rsidRDefault="005C4022" w:rsidP="005C4022">
      <w:pPr>
        <w:tabs>
          <w:tab w:val="left" w:pos="2480"/>
        </w:tabs>
        <w:autoSpaceDE w:val="0"/>
        <w:autoSpaceDN w:val="0"/>
        <w:adjustRightInd w:val="0"/>
        <w:spacing w:beforeLines="100" w:afterLines="200" w:line="240" w:lineRule="exact"/>
        <w:ind w:left="851"/>
        <w:jc w:val="center"/>
        <w:outlineLvl w:val="2"/>
        <w:rPr>
          <w:sz w:val="28"/>
          <w:szCs w:val="28"/>
        </w:rPr>
      </w:pPr>
      <w:r>
        <w:rPr>
          <w:noProof/>
          <w:sz w:val="28"/>
          <w:szCs w:val="28"/>
        </w:rPr>
        <w:pict>
          <v:rect id="_x0000_s1036" style="position:absolute;left:0;text-align:left;margin-left:21.6pt;margin-top:17.25pt;width:245.2pt;height:37.9pt;z-index:251669504">
            <v:textbox style="mso-next-textbox:#_x0000_s1036">
              <w:txbxContent>
                <w:p w:rsidR="001605C1" w:rsidRPr="00B61F9D" w:rsidRDefault="001605C1" w:rsidP="00B61F9D">
                  <w:pPr>
                    <w:spacing w:line="200" w:lineRule="exact"/>
                    <w:jc w:val="center"/>
                    <w:rPr>
                      <w:rFonts w:ascii="Arial" w:hAnsi="Arial" w:cs="Arial"/>
                      <w:sz w:val="16"/>
                      <w:szCs w:val="16"/>
                    </w:rPr>
                  </w:pPr>
                  <w:r w:rsidRPr="00B61F9D">
                    <w:rPr>
                      <w:rFonts w:ascii="Arial" w:hAnsi="Arial" w:cs="Arial"/>
                      <w:sz w:val="16"/>
                      <w:szCs w:val="16"/>
                    </w:rPr>
                    <w:t>Представление в орган по труду информации о выполнении коллективного договора, соглашения, направленной представителями сторон</w:t>
                  </w:r>
                </w:p>
              </w:txbxContent>
            </v:textbox>
          </v:rect>
        </w:pict>
      </w:r>
      <w:r>
        <w:rPr>
          <w:noProof/>
          <w:sz w:val="28"/>
          <w:szCs w:val="28"/>
        </w:rPr>
        <w:pict>
          <v:rect id="_x0000_s1037" style="position:absolute;left:0;text-align:left;margin-left:300.75pt;margin-top:17.25pt;width:213.55pt;height:37.9pt;z-index:251670528">
            <v:textbox style="mso-next-textbox:#_x0000_s1037">
              <w:txbxContent>
                <w:p w:rsidR="001605C1" w:rsidRPr="00B61F9D" w:rsidRDefault="001605C1" w:rsidP="00B61F9D">
                  <w:pPr>
                    <w:spacing w:line="200" w:lineRule="exact"/>
                    <w:jc w:val="center"/>
                    <w:rPr>
                      <w:rFonts w:ascii="Arial" w:hAnsi="Arial" w:cs="Arial"/>
                      <w:sz w:val="16"/>
                      <w:szCs w:val="16"/>
                    </w:rPr>
                  </w:pPr>
                  <w:r w:rsidRPr="00B61F9D">
                    <w:rPr>
                      <w:rFonts w:ascii="Arial" w:hAnsi="Arial" w:cs="Arial"/>
                      <w:sz w:val="16"/>
                      <w:szCs w:val="16"/>
                    </w:rPr>
                    <w:t>Непредставление в орган по труду информации о выполнении коллективного договора, соглашения представителями сторон</w:t>
                  </w:r>
                </w:p>
              </w:txbxContent>
            </v:textbox>
          </v:rect>
        </w:pict>
      </w:r>
      <w:r>
        <w:rPr>
          <w:noProof/>
          <w:sz w:val="28"/>
          <w:szCs w:val="28"/>
        </w:rPr>
        <w:pict>
          <v:shape id="_x0000_s1035" type="#_x0000_t32" style="position:absolute;left:0;text-align:left;margin-left:413.55pt;margin-top:3.45pt;width:.1pt;height:13.8pt;flip:x;z-index:251668480" o:connectortype="straight">
            <v:stroke endarrow="block"/>
          </v:shape>
        </w:pict>
      </w:r>
      <w:r>
        <w:rPr>
          <w:noProof/>
          <w:sz w:val="28"/>
          <w:szCs w:val="28"/>
        </w:rPr>
        <w:pict>
          <v:shape id="_x0000_s1034" type="#_x0000_t32" style="position:absolute;left:0;text-align:left;margin-left:129.55pt;margin-top:3.45pt;width:.05pt;height:13.8pt;flip:x;z-index:251667456" o:connectortype="straight">
            <v:stroke endarrow="block"/>
          </v:shape>
        </w:pict>
      </w:r>
    </w:p>
    <w:p w:rsidR="00B61F9D" w:rsidRPr="001B3922" w:rsidRDefault="00B61F9D" w:rsidP="00B61F9D">
      <w:pPr>
        <w:jc w:val="center"/>
        <w:rPr>
          <w:sz w:val="28"/>
          <w:szCs w:val="28"/>
        </w:rPr>
      </w:pPr>
    </w:p>
    <w:p w:rsidR="00B61F9D" w:rsidRPr="001B3922" w:rsidRDefault="005C4022" w:rsidP="00B61F9D">
      <w:pPr>
        <w:jc w:val="center"/>
        <w:rPr>
          <w:sz w:val="28"/>
          <w:szCs w:val="28"/>
        </w:rPr>
      </w:pPr>
      <w:r>
        <w:rPr>
          <w:noProof/>
          <w:sz w:val="28"/>
          <w:szCs w:val="28"/>
        </w:rPr>
        <w:pict>
          <v:rect id="_x0000_s1040" style="position:absolute;left:0;text-align:left;margin-left:300.75pt;margin-top:14.65pt;width:213.55pt;height:58.5pt;z-index:251673600">
            <v:textbox style="mso-next-textbox:#_x0000_s1040">
              <w:txbxContent>
                <w:p w:rsidR="001605C1" w:rsidRPr="00B61F9D" w:rsidRDefault="001605C1" w:rsidP="00B61F9D">
                  <w:pPr>
                    <w:spacing w:line="200" w:lineRule="exact"/>
                    <w:jc w:val="center"/>
                    <w:rPr>
                      <w:rFonts w:ascii="Arial" w:hAnsi="Arial" w:cs="Arial"/>
                      <w:sz w:val="16"/>
                      <w:szCs w:val="16"/>
                    </w:rPr>
                  </w:pPr>
                  <w:r w:rsidRPr="00B61F9D">
                    <w:rPr>
                      <w:rFonts w:ascii="Arial" w:hAnsi="Arial" w:cs="Arial"/>
                      <w:sz w:val="16"/>
                      <w:szCs w:val="16"/>
                    </w:rPr>
                    <w:t>Направление обращения государственную инспекцию труда в Ставропольском крае о непредставлении информации, необходимой для осуществления контроля за соблюдениемколлективного договора, соглашения</w:t>
                  </w:r>
                </w:p>
              </w:txbxContent>
            </v:textbox>
          </v:rect>
        </w:pict>
      </w:r>
      <w:r>
        <w:rPr>
          <w:noProof/>
          <w:sz w:val="28"/>
          <w:szCs w:val="28"/>
        </w:rPr>
        <w:pict>
          <v:shape id="_x0000_s1039" type="#_x0000_t32" style="position:absolute;left:0;text-align:left;margin-left:413.65pt;margin-top:5.65pt;width:0;height:9pt;z-index:251672576" o:connectortype="straight">
            <v:stroke endarrow="block"/>
          </v:shape>
        </w:pict>
      </w:r>
      <w:r>
        <w:rPr>
          <w:noProof/>
          <w:sz w:val="28"/>
          <w:szCs w:val="28"/>
        </w:rPr>
        <w:pict>
          <v:shape id="_x0000_s1038" type="#_x0000_t32" style="position:absolute;left:0;text-align:left;margin-left:129.7pt;margin-top:5.65pt;width:.05pt;height:9pt;z-index:251671552" o:connectortype="straight">
            <v:stroke endarrow="block"/>
          </v:shape>
        </w:pict>
      </w:r>
    </w:p>
    <w:p w:rsidR="00B61F9D" w:rsidRPr="001B3922" w:rsidRDefault="005C4022" w:rsidP="00B61F9D">
      <w:pPr>
        <w:jc w:val="center"/>
        <w:rPr>
          <w:sz w:val="28"/>
          <w:szCs w:val="28"/>
        </w:rPr>
      </w:pPr>
      <w:r>
        <w:rPr>
          <w:noProof/>
          <w:sz w:val="28"/>
          <w:szCs w:val="28"/>
        </w:rPr>
        <w:pict>
          <v:rect id="_x0000_s1041" style="position:absolute;left:0;text-align:left;margin-left:21.6pt;margin-top:4.85pt;width:245.2pt;height:21pt;z-index:251674624">
            <v:textbox style="mso-next-textbox:#_x0000_s1041">
              <w:txbxContent>
                <w:p w:rsidR="001605C1" w:rsidRPr="00B61F9D" w:rsidRDefault="001605C1" w:rsidP="00B61F9D">
                  <w:pPr>
                    <w:spacing w:line="200" w:lineRule="exact"/>
                    <w:jc w:val="center"/>
                    <w:rPr>
                      <w:rFonts w:ascii="Arial" w:hAnsi="Arial" w:cs="Arial"/>
                      <w:sz w:val="16"/>
                      <w:szCs w:val="16"/>
                    </w:rPr>
                  </w:pPr>
                  <w:r w:rsidRPr="00B61F9D">
                    <w:rPr>
                      <w:rFonts w:ascii="Arial" w:hAnsi="Arial" w:cs="Arial"/>
                      <w:sz w:val="16"/>
                      <w:szCs w:val="16"/>
                    </w:rPr>
                    <w:t>Анализ полученной информации</w:t>
                  </w:r>
                </w:p>
              </w:txbxContent>
            </v:textbox>
          </v:rect>
        </w:pict>
      </w:r>
    </w:p>
    <w:p w:rsidR="00B61F9D" w:rsidRPr="001B3922" w:rsidRDefault="005C4022" w:rsidP="00B61F9D">
      <w:pPr>
        <w:jc w:val="center"/>
        <w:rPr>
          <w:sz w:val="28"/>
          <w:szCs w:val="28"/>
        </w:rPr>
      </w:pPr>
      <w:r>
        <w:rPr>
          <w:noProof/>
          <w:sz w:val="28"/>
          <w:szCs w:val="28"/>
        </w:rPr>
        <w:pict>
          <v:shape id="_x0000_s1049" type="#_x0000_t32" style="position:absolute;left:0;text-align:left;margin-left:290.85pt;margin-top:1.45pt;width:.05pt;height:141.3pt;z-index:251682816" o:connectortype="straight"/>
        </w:pict>
      </w:r>
      <w:r>
        <w:rPr>
          <w:noProof/>
          <w:sz w:val="28"/>
          <w:szCs w:val="28"/>
        </w:rPr>
        <w:pict>
          <v:shape id="_x0000_s1048" type="#_x0000_t32" style="position:absolute;left:0;text-align:left;margin-left:266.8pt;margin-top:1.45pt;width:24.05pt;height:0;z-index:251681792" o:connectortype="straight"/>
        </w:pict>
      </w:r>
      <w:r>
        <w:rPr>
          <w:noProof/>
          <w:sz w:val="28"/>
          <w:szCs w:val="28"/>
        </w:rPr>
        <w:pict>
          <v:shape id="_x0000_s1042" type="#_x0000_t32" style="position:absolute;left:0;text-align:left;margin-left:129.4pt;margin-top:9.75pt;width:.15pt;height:9pt;z-index:251675648" o:connectortype="straight">
            <v:stroke endarrow="block"/>
          </v:shape>
        </w:pict>
      </w:r>
    </w:p>
    <w:p w:rsidR="00B61F9D" w:rsidRPr="001B3922" w:rsidRDefault="005C4022" w:rsidP="00B61F9D">
      <w:pPr>
        <w:jc w:val="center"/>
        <w:rPr>
          <w:sz w:val="28"/>
          <w:szCs w:val="28"/>
        </w:rPr>
      </w:pPr>
      <w:r>
        <w:rPr>
          <w:noProof/>
          <w:sz w:val="28"/>
          <w:szCs w:val="28"/>
        </w:rPr>
        <w:pict>
          <v:rect id="_x0000_s1044" style="position:absolute;left:0;text-align:left;margin-left:21.6pt;margin-top:6.3pt;width:245.35pt;height:38.7pt;z-index:251677696">
            <v:textbox style="mso-next-textbox:#_x0000_s1044">
              <w:txbxContent>
                <w:p w:rsidR="001605C1" w:rsidRPr="00B61F9D" w:rsidRDefault="001605C1" w:rsidP="00B61F9D">
                  <w:pPr>
                    <w:spacing w:line="200" w:lineRule="exact"/>
                    <w:jc w:val="center"/>
                    <w:rPr>
                      <w:rFonts w:ascii="Arial" w:hAnsi="Arial" w:cs="Arial"/>
                      <w:sz w:val="16"/>
                      <w:szCs w:val="16"/>
                    </w:rPr>
                  </w:pPr>
                  <w:r w:rsidRPr="00B61F9D">
                    <w:rPr>
                      <w:rFonts w:ascii="Arial" w:hAnsi="Arial" w:cs="Arial"/>
                      <w:sz w:val="16"/>
                      <w:szCs w:val="16"/>
                    </w:rPr>
                    <w:t>Подготовка информации о выполнении обязательств коллективного договора, соглашения руководителя органа по труду</w:t>
                  </w:r>
                </w:p>
              </w:txbxContent>
            </v:textbox>
          </v:rect>
        </w:pict>
      </w:r>
    </w:p>
    <w:p w:rsidR="00B61F9D" w:rsidRPr="001B3922" w:rsidRDefault="00B61F9D" w:rsidP="00B61F9D">
      <w:pPr>
        <w:jc w:val="center"/>
        <w:rPr>
          <w:sz w:val="28"/>
          <w:szCs w:val="28"/>
        </w:rPr>
      </w:pPr>
    </w:p>
    <w:p w:rsidR="00B61F9D" w:rsidRPr="001B3922" w:rsidRDefault="005C4022" w:rsidP="00B61F9D">
      <w:pPr>
        <w:jc w:val="center"/>
        <w:rPr>
          <w:sz w:val="28"/>
          <w:szCs w:val="28"/>
        </w:rPr>
      </w:pPr>
      <w:r>
        <w:rPr>
          <w:noProof/>
          <w:sz w:val="28"/>
          <w:szCs w:val="28"/>
        </w:rPr>
        <w:pict>
          <v:shape id="_x0000_s1043" type="#_x0000_t32" style="position:absolute;left:0;text-align:left;margin-left:129.9pt;margin-top:12.8pt;width:0;height:8.25pt;z-index:251676672" o:connectortype="straight">
            <v:stroke endarrow="block"/>
          </v:shape>
        </w:pict>
      </w:r>
    </w:p>
    <w:p w:rsidR="00B61F9D" w:rsidRPr="001B3922" w:rsidRDefault="005C4022" w:rsidP="00B61F9D">
      <w:pPr>
        <w:jc w:val="center"/>
        <w:rPr>
          <w:sz w:val="28"/>
          <w:szCs w:val="28"/>
        </w:rPr>
      </w:pPr>
      <w:r>
        <w:rPr>
          <w:noProof/>
          <w:sz w:val="28"/>
          <w:szCs w:val="28"/>
        </w:rPr>
        <w:pict>
          <v:rect id="_x0000_s1045" style="position:absolute;left:0;text-align:left;margin-left:21.45pt;margin-top:8pt;width:245.35pt;height:28.1pt;z-index:251678720">
            <v:textbox style="mso-next-textbox:#_x0000_s1045">
              <w:txbxContent>
                <w:p w:rsidR="001605C1" w:rsidRPr="00B61F9D" w:rsidRDefault="001605C1" w:rsidP="00B61F9D">
                  <w:pPr>
                    <w:spacing w:line="200" w:lineRule="exact"/>
                    <w:jc w:val="center"/>
                    <w:rPr>
                      <w:rFonts w:ascii="Arial" w:hAnsi="Arial" w:cs="Arial"/>
                      <w:sz w:val="16"/>
                      <w:szCs w:val="16"/>
                    </w:rPr>
                  </w:pPr>
                  <w:r w:rsidRPr="00B61F9D">
                    <w:rPr>
                      <w:rFonts w:ascii="Arial" w:hAnsi="Arial" w:cs="Arial"/>
                      <w:sz w:val="16"/>
                      <w:szCs w:val="16"/>
                    </w:rPr>
                    <w:t>Направление информации представителям сторон коллективного договора, соглашения</w:t>
                  </w:r>
                </w:p>
              </w:txbxContent>
            </v:textbox>
          </v:rect>
        </w:pict>
      </w:r>
    </w:p>
    <w:p w:rsidR="00B61F9D" w:rsidRDefault="00B61F9D" w:rsidP="00B61F9D">
      <w:pPr>
        <w:jc w:val="center"/>
        <w:rPr>
          <w:sz w:val="28"/>
          <w:szCs w:val="28"/>
        </w:rPr>
      </w:pPr>
    </w:p>
    <w:p w:rsidR="00B61F9D" w:rsidRPr="001B3922" w:rsidRDefault="005C4022" w:rsidP="00B61F9D">
      <w:pPr>
        <w:jc w:val="center"/>
        <w:rPr>
          <w:sz w:val="28"/>
          <w:szCs w:val="28"/>
        </w:rPr>
      </w:pPr>
      <w:r>
        <w:rPr>
          <w:noProof/>
          <w:sz w:val="28"/>
          <w:szCs w:val="28"/>
        </w:rPr>
        <w:pict>
          <v:shape id="_x0000_s1046" type="#_x0000_t32" style="position:absolute;left:0;text-align:left;margin-left:134.1pt;margin-top:3.9pt;width:0;height:.05pt;z-index:251679744" o:connectortype="straight">
            <v:stroke endarrow="block"/>
          </v:shape>
        </w:pict>
      </w:r>
    </w:p>
    <w:p w:rsidR="00B61F9D" w:rsidRPr="001B3922" w:rsidRDefault="005C4022" w:rsidP="00B61F9D">
      <w:pPr>
        <w:jc w:val="center"/>
        <w:rPr>
          <w:sz w:val="28"/>
          <w:szCs w:val="28"/>
        </w:rPr>
      </w:pPr>
      <w:r>
        <w:rPr>
          <w:noProof/>
          <w:sz w:val="28"/>
          <w:szCs w:val="28"/>
        </w:rPr>
        <w:pict>
          <v:rect id="_x0000_s1047" style="position:absolute;left:0;text-align:left;margin-left:25.35pt;margin-top:3.2pt;width:234pt;height:55.9pt;z-index:251680768">
            <v:textbox style="mso-next-textbox:#_x0000_s1047">
              <w:txbxContent>
                <w:p w:rsidR="001605C1" w:rsidRPr="00B61F9D" w:rsidRDefault="001605C1" w:rsidP="00B61F9D">
                  <w:pPr>
                    <w:spacing w:line="200" w:lineRule="exact"/>
                    <w:jc w:val="center"/>
                    <w:rPr>
                      <w:rFonts w:ascii="Arial" w:hAnsi="Arial" w:cs="Arial"/>
                      <w:sz w:val="16"/>
                      <w:szCs w:val="16"/>
                    </w:rPr>
                  </w:pPr>
                  <w:r w:rsidRPr="00B61F9D">
                    <w:rPr>
                      <w:rFonts w:ascii="Arial" w:hAnsi="Arial" w:cs="Arial"/>
                      <w:sz w:val="16"/>
                      <w:szCs w:val="16"/>
                    </w:rPr>
                    <w:t>Направление обращения в государственную инспекцию труда в Ставропольском крае в случае выявления фактов невыполнения работодателем или лицом, его представляющим, обязательств коллективного договора, соглашения</w:t>
                  </w:r>
                </w:p>
              </w:txbxContent>
            </v:textbox>
          </v:rect>
        </w:pict>
      </w:r>
    </w:p>
    <w:p w:rsidR="00B61F9D" w:rsidRPr="001B3922" w:rsidRDefault="005C4022" w:rsidP="00B61F9D">
      <w:pPr>
        <w:jc w:val="center"/>
        <w:rPr>
          <w:sz w:val="28"/>
          <w:szCs w:val="28"/>
        </w:rPr>
      </w:pPr>
      <w:r>
        <w:rPr>
          <w:noProof/>
          <w:sz w:val="28"/>
          <w:szCs w:val="28"/>
        </w:rPr>
        <w:pict>
          <v:shape id="_x0000_s1050" type="#_x0000_t32" style="position:absolute;left:0;text-align:left;margin-left:259.35pt;margin-top:13.95pt;width:31.5pt;height:0;flip:x;z-index:251683840" o:connectortype="straight">
            <v:stroke endarrow="block"/>
          </v:shape>
        </w:pict>
      </w:r>
    </w:p>
    <w:p w:rsidR="00B61F9D" w:rsidRDefault="00B61F9D" w:rsidP="00B61F9D">
      <w:pPr>
        <w:jc w:val="center"/>
        <w:rPr>
          <w:sz w:val="28"/>
          <w:szCs w:val="28"/>
        </w:rPr>
      </w:pPr>
    </w:p>
    <w:p w:rsidR="00AC1168" w:rsidRDefault="00AC1168" w:rsidP="00B61F9D">
      <w:pPr>
        <w:jc w:val="center"/>
        <w:rPr>
          <w:sz w:val="28"/>
          <w:szCs w:val="28"/>
        </w:rPr>
      </w:pPr>
    </w:p>
    <w:p w:rsidR="00AC1168" w:rsidRDefault="00AC1168" w:rsidP="00AC1168">
      <w:pPr>
        <w:jc w:val="both"/>
        <w:rPr>
          <w:sz w:val="28"/>
          <w:szCs w:val="28"/>
        </w:rPr>
      </w:pPr>
    </w:p>
    <w:p w:rsidR="00AC1168" w:rsidRDefault="00AC1168" w:rsidP="00AC1168">
      <w:pPr>
        <w:jc w:val="both"/>
        <w:rPr>
          <w:rFonts w:ascii="Arial" w:hAnsi="Arial" w:cs="Arial"/>
          <w:sz w:val="16"/>
          <w:szCs w:val="16"/>
        </w:rPr>
      </w:pPr>
    </w:p>
    <w:p w:rsidR="000403D2" w:rsidRDefault="000403D2" w:rsidP="00AC1168">
      <w:pPr>
        <w:jc w:val="both"/>
        <w:rPr>
          <w:rFonts w:ascii="Arial" w:hAnsi="Arial" w:cs="Arial"/>
          <w:sz w:val="16"/>
          <w:szCs w:val="16"/>
        </w:rPr>
      </w:pPr>
    </w:p>
    <w:p w:rsidR="00B61F9D" w:rsidRDefault="00B61F9D" w:rsidP="00B61F9D">
      <w:pPr>
        <w:spacing w:line="180" w:lineRule="exact"/>
        <w:jc w:val="center"/>
        <w:rPr>
          <w:rFonts w:ascii="Arial" w:hAnsi="Arial" w:cs="Arial"/>
          <w:bCs/>
          <w:sz w:val="16"/>
          <w:szCs w:val="16"/>
        </w:rPr>
      </w:pPr>
    </w:p>
    <w:p w:rsidR="001876D2" w:rsidRDefault="001876D2" w:rsidP="00B61F9D">
      <w:pPr>
        <w:spacing w:line="180" w:lineRule="exact"/>
        <w:jc w:val="center"/>
        <w:rPr>
          <w:rFonts w:ascii="Arial" w:hAnsi="Arial" w:cs="Arial"/>
          <w:bCs/>
          <w:sz w:val="16"/>
          <w:szCs w:val="16"/>
        </w:rPr>
        <w:sectPr w:rsidR="001876D2" w:rsidSect="00B61F9D">
          <w:type w:val="continuous"/>
          <w:pgSz w:w="11905" w:h="16838"/>
          <w:pgMar w:top="1134" w:right="423" w:bottom="1134" w:left="993" w:header="720" w:footer="720" w:gutter="0"/>
          <w:cols w:space="851"/>
          <w:noEndnote/>
          <w:titlePg/>
          <w:docGrid w:linePitch="381"/>
        </w:sectPr>
      </w:pPr>
    </w:p>
    <w:p w:rsidR="001876D2" w:rsidRPr="001876D2" w:rsidRDefault="001876D2" w:rsidP="001876D2">
      <w:pPr>
        <w:spacing w:line="180" w:lineRule="exact"/>
        <w:jc w:val="center"/>
        <w:rPr>
          <w:rFonts w:ascii="Arial" w:hAnsi="Arial" w:cs="Arial"/>
          <w:b/>
          <w:bCs/>
          <w:sz w:val="16"/>
          <w:szCs w:val="16"/>
        </w:rPr>
      </w:pPr>
      <w:r w:rsidRPr="001876D2">
        <w:rPr>
          <w:rFonts w:ascii="Arial" w:hAnsi="Arial" w:cs="Arial"/>
          <w:b/>
          <w:bCs/>
          <w:sz w:val="16"/>
          <w:szCs w:val="16"/>
        </w:rPr>
        <w:lastRenderedPageBreak/>
        <w:t>ПОСТАНОВЛЕНИЕ</w:t>
      </w:r>
    </w:p>
    <w:p w:rsidR="001876D2" w:rsidRPr="001876D2" w:rsidRDefault="001876D2" w:rsidP="001876D2">
      <w:pPr>
        <w:spacing w:line="180" w:lineRule="exact"/>
        <w:jc w:val="center"/>
        <w:rPr>
          <w:rFonts w:ascii="Arial" w:hAnsi="Arial" w:cs="Arial"/>
          <w:b/>
          <w:bCs/>
          <w:sz w:val="16"/>
          <w:szCs w:val="16"/>
        </w:rPr>
      </w:pPr>
    </w:p>
    <w:p w:rsidR="001876D2" w:rsidRDefault="001876D2" w:rsidP="001876D2">
      <w:pPr>
        <w:spacing w:line="180" w:lineRule="exact"/>
        <w:jc w:val="center"/>
        <w:rPr>
          <w:rFonts w:ascii="Arial" w:hAnsi="Arial" w:cs="Arial"/>
          <w:b/>
          <w:bCs/>
          <w:sz w:val="16"/>
          <w:szCs w:val="16"/>
        </w:rPr>
      </w:pPr>
      <w:r w:rsidRPr="001876D2">
        <w:rPr>
          <w:rFonts w:ascii="Arial" w:hAnsi="Arial" w:cs="Arial"/>
          <w:b/>
          <w:bCs/>
          <w:sz w:val="16"/>
          <w:szCs w:val="16"/>
        </w:rPr>
        <w:t>АДМИНИСТРАЦИИ БЛАГОДАРНЕНСКОГО МУНИЦИПАЛЬНОГО РАЙОНА СТАВРОПОЛЬСКОГО КРАЯ</w:t>
      </w:r>
    </w:p>
    <w:p w:rsidR="001876D2" w:rsidRDefault="001876D2" w:rsidP="001876D2">
      <w:pPr>
        <w:spacing w:line="180" w:lineRule="exact"/>
        <w:jc w:val="center"/>
        <w:rPr>
          <w:rFonts w:ascii="Arial" w:hAnsi="Arial" w:cs="Arial"/>
          <w:b/>
          <w:bCs/>
          <w:sz w:val="16"/>
          <w:szCs w:val="16"/>
        </w:rPr>
      </w:pPr>
    </w:p>
    <w:p w:rsidR="000403D2" w:rsidRPr="001876D2" w:rsidRDefault="000403D2" w:rsidP="001876D2">
      <w:pPr>
        <w:spacing w:line="180" w:lineRule="exact"/>
        <w:jc w:val="center"/>
        <w:rPr>
          <w:rFonts w:ascii="Arial" w:hAnsi="Arial" w:cs="Arial"/>
          <w:b/>
          <w:bCs/>
          <w:sz w:val="16"/>
          <w:szCs w:val="16"/>
        </w:rPr>
      </w:pPr>
    </w:p>
    <w:tbl>
      <w:tblPr>
        <w:tblW w:w="4820" w:type="dxa"/>
        <w:tblInd w:w="108" w:type="dxa"/>
        <w:tblLayout w:type="fixed"/>
        <w:tblLook w:val="04A0"/>
      </w:tblPr>
      <w:tblGrid>
        <w:gridCol w:w="4820"/>
      </w:tblGrid>
      <w:tr w:rsidR="001876D2" w:rsidRPr="001876D2" w:rsidTr="000403D2">
        <w:trPr>
          <w:trHeight w:val="80"/>
        </w:trPr>
        <w:tc>
          <w:tcPr>
            <w:tcW w:w="4820" w:type="dxa"/>
            <w:shd w:val="clear" w:color="auto" w:fill="auto"/>
          </w:tcPr>
          <w:p w:rsidR="001876D2" w:rsidRPr="001876D2" w:rsidRDefault="001876D2" w:rsidP="001605C1">
            <w:pPr>
              <w:spacing w:line="180" w:lineRule="exact"/>
              <w:ind w:left="-108"/>
              <w:jc w:val="both"/>
              <w:rPr>
                <w:rFonts w:ascii="Arial" w:hAnsi="Arial" w:cs="Arial"/>
                <w:bCs/>
                <w:sz w:val="16"/>
                <w:szCs w:val="16"/>
              </w:rPr>
            </w:pPr>
            <w:r w:rsidRPr="001876D2">
              <w:rPr>
                <w:rFonts w:ascii="Arial" w:hAnsi="Arial" w:cs="Arial"/>
                <w:bCs/>
                <w:sz w:val="16"/>
                <w:szCs w:val="16"/>
              </w:rPr>
              <w:t>09</w:t>
            </w:r>
            <w:r>
              <w:rPr>
                <w:rFonts w:ascii="Arial" w:hAnsi="Arial" w:cs="Arial"/>
                <w:bCs/>
                <w:sz w:val="16"/>
                <w:szCs w:val="16"/>
              </w:rPr>
              <w:t xml:space="preserve"> ноября </w:t>
            </w:r>
            <w:r w:rsidRPr="001876D2">
              <w:rPr>
                <w:rFonts w:ascii="Arial" w:hAnsi="Arial" w:cs="Arial"/>
                <w:bCs/>
                <w:sz w:val="16"/>
                <w:szCs w:val="16"/>
              </w:rPr>
              <w:t xml:space="preserve"> 2017  года</w:t>
            </w:r>
            <w:r w:rsidR="001605C1">
              <w:rPr>
                <w:rFonts w:ascii="Arial" w:hAnsi="Arial" w:cs="Arial"/>
                <w:bCs/>
                <w:sz w:val="16"/>
                <w:szCs w:val="16"/>
              </w:rPr>
              <w:t xml:space="preserve">      </w:t>
            </w:r>
            <w:r w:rsidRPr="001876D2">
              <w:rPr>
                <w:rFonts w:ascii="Arial" w:hAnsi="Arial" w:cs="Arial"/>
                <w:bCs/>
                <w:sz w:val="16"/>
                <w:szCs w:val="16"/>
              </w:rPr>
              <w:t xml:space="preserve">г. </w:t>
            </w:r>
            <w:proofErr w:type="gramStart"/>
            <w:r w:rsidRPr="001876D2">
              <w:rPr>
                <w:rFonts w:ascii="Arial" w:hAnsi="Arial" w:cs="Arial"/>
                <w:bCs/>
                <w:sz w:val="16"/>
                <w:szCs w:val="16"/>
              </w:rPr>
              <w:t>Благодарный</w:t>
            </w:r>
            <w:proofErr w:type="gramEnd"/>
            <w:r w:rsidR="001605C1">
              <w:rPr>
                <w:rFonts w:ascii="Arial" w:hAnsi="Arial" w:cs="Arial"/>
                <w:bCs/>
                <w:sz w:val="16"/>
                <w:szCs w:val="16"/>
              </w:rPr>
              <w:t xml:space="preserve">                        </w:t>
            </w:r>
            <w:r w:rsidRPr="001876D2">
              <w:rPr>
                <w:rFonts w:ascii="Arial" w:hAnsi="Arial" w:cs="Arial"/>
                <w:bCs/>
                <w:sz w:val="16"/>
                <w:szCs w:val="16"/>
              </w:rPr>
              <w:t>№</w:t>
            </w:r>
            <w:r w:rsidR="001605C1">
              <w:rPr>
                <w:rFonts w:ascii="Arial" w:hAnsi="Arial" w:cs="Arial"/>
                <w:bCs/>
                <w:sz w:val="16"/>
                <w:szCs w:val="16"/>
              </w:rPr>
              <w:t xml:space="preserve">   </w:t>
            </w:r>
            <w:r w:rsidRPr="001876D2">
              <w:rPr>
                <w:rFonts w:ascii="Arial" w:hAnsi="Arial" w:cs="Arial"/>
                <w:bCs/>
                <w:sz w:val="16"/>
                <w:szCs w:val="16"/>
              </w:rPr>
              <w:t>752</w:t>
            </w:r>
          </w:p>
        </w:tc>
      </w:tr>
    </w:tbl>
    <w:p w:rsidR="001876D2" w:rsidRPr="001876D2" w:rsidRDefault="001876D2" w:rsidP="001876D2">
      <w:pPr>
        <w:spacing w:line="180" w:lineRule="exact"/>
        <w:jc w:val="both"/>
        <w:rPr>
          <w:rFonts w:ascii="Arial" w:hAnsi="Arial" w:cs="Arial"/>
          <w:bCs/>
          <w:sz w:val="16"/>
          <w:szCs w:val="16"/>
        </w:rPr>
      </w:pPr>
    </w:p>
    <w:p w:rsidR="001876D2" w:rsidRPr="001876D2" w:rsidRDefault="001876D2" w:rsidP="001876D2">
      <w:pPr>
        <w:spacing w:line="180" w:lineRule="exact"/>
        <w:jc w:val="both"/>
        <w:rPr>
          <w:rFonts w:ascii="Arial" w:hAnsi="Arial" w:cs="Arial"/>
          <w:bCs/>
          <w:sz w:val="16"/>
          <w:szCs w:val="16"/>
        </w:rPr>
      </w:pPr>
      <w:r w:rsidRPr="001876D2">
        <w:rPr>
          <w:rFonts w:ascii="Arial" w:hAnsi="Arial" w:cs="Arial"/>
          <w:bCs/>
          <w:sz w:val="16"/>
          <w:szCs w:val="16"/>
        </w:rPr>
        <w:t xml:space="preserve">О внесении изменений в постановление администрации Благодарненского муниципального   района    Ставропольского    края </w:t>
      </w:r>
      <w:r>
        <w:rPr>
          <w:rFonts w:ascii="Arial" w:hAnsi="Arial" w:cs="Arial"/>
          <w:bCs/>
          <w:sz w:val="16"/>
          <w:szCs w:val="16"/>
        </w:rPr>
        <w:t xml:space="preserve">от  </w:t>
      </w:r>
      <w:r w:rsidRPr="001876D2">
        <w:rPr>
          <w:rFonts w:ascii="Arial" w:hAnsi="Arial" w:cs="Arial"/>
          <w:bCs/>
          <w:sz w:val="16"/>
          <w:szCs w:val="16"/>
        </w:rPr>
        <w:t xml:space="preserve">27 октября 2017 года № 734  «Об утверждении Порядка проведения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на 2018-2022 годы», Порядка и сроков представления, рассмотрения и оценки предложений граждан, организаций о включении в адресный перечень дворовых и общественных территорий муниципальной программы Благодарненского городского округа Ставропольского края «Формирование современной городской среды на 2018-2022 годы» </w:t>
      </w:r>
    </w:p>
    <w:p w:rsidR="001876D2" w:rsidRPr="001876D2" w:rsidRDefault="001876D2" w:rsidP="001876D2">
      <w:pPr>
        <w:spacing w:line="180" w:lineRule="exact"/>
        <w:jc w:val="both"/>
        <w:rPr>
          <w:rFonts w:ascii="Arial" w:hAnsi="Arial" w:cs="Arial"/>
          <w:b/>
          <w:bCs/>
          <w:sz w:val="16"/>
          <w:szCs w:val="16"/>
        </w:rPr>
      </w:pPr>
    </w:p>
    <w:p w:rsidR="001876D2" w:rsidRPr="001876D2" w:rsidRDefault="001876D2" w:rsidP="001876D2">
      <w:pPr>
        <w:spacing w:line="180" w:lineRule="exact"/>
        <w:jc w:val="both"/>
        <w:rPr>
          <w:rFonts w:ascii="Arial" w:hAnsi="Arial" w:cs="Arial"/>
          <w:bCs/>
          <w:sz w:val="16"/>
          <w:szCs w:val="16"/>
        </w:rPr>
      </w:pPr>
      <w:r w:rsidRPr="001876D2">
        <w:rPr>
          <w:rFonts w:ascii="Arial" w:hAnsi="Arial" w:cs="Arial"/>
          <w:bCs/>
          <w:sz w:val="16"/>
          <w:szCs w:val="16"/>
        </w:rPr>
        <w:t xml:space="preserve">Администрация Благодарненского муниципального района Ставропольского края </w:t>
      </w:r>
    </w:p>
    <w:p w:rsidR="001876D2" w:rsidRDefault="001876D2" w:rsidP="001876D2">
      <w:pPr>
        <w:spacing w:line="180" w:lineRule="exact"/>
        <w:jc w:val="both"/>
        <w:rPr>
          <w:rFonts w:ascii="Arial" w:hAnsi="Arial" w:cs="Arial"/>
          <w:bCs/>
          <w:sz w:val="16"/>
          <w:szCs w:val="16"/>
        </w:rPr>
      </w:pPr>
    </w:p>
    <w:p w:rsidR="001605C1" w:rsidRDefault="001605C1" w:rsidP="001876D2">
      <w:pPr>
        <w:spacing w:line="180" w:lineRule="exact"/>
        <w:jc w:val="both"/>
        <w:rPr>
          <w:rFonts w:ascii="Arial" w:hAnsi="Arial" w:cs="Arial"/>
          <w:bCs/>
          <w:sz w:val="16"/>
          <w:szCs w:val="16"/>
        </w:rPr>
      </w:pPr>
    </w:p>
    <w:p w:rsidR="001876D2" w:rsidRPr="001876D2" w:rsidRDefault="001876D2" w:rsidP="001876D2">
      <w:pPr>
        <w:spacing w:line="180" w:lineRule="exact"/>
        <w:jc w:val="both"/>
        <w:rPr>
          <w:rFonts w:ascii="Arial" w:hAnsi="Arial" w:cs="Arial"/>
          <w:bCs/>
          <w:sz w:val="16"/>
          <w:szCs w:val="16"/>
        </w:rPr>
      </w:pPr>
      <w:r w:rsidRPr="001876D2">
        <w:rPr>
          <w:rFonts w:ascii="Arial" w:hAnsi="Arial" w:cs="Arial"/>
          <w:bCs/>
          <w:sz w:val="16"/>
          <w:szCs w:val="16"/>
        </w:rPr>
        <w:t>ПОСТАНОВЛЯЕТ:</w:t>
      </w:r>
    </w:p>
    <w:p w:rsidR="001876D2" w:rsidRPr="001876D2" w:rsidRDefault="001876D2" w:rsidP="001876D2">
      <w:pPr>
        <w:spacing w:line="180" w:lineRule="exact"/>
        <w:jc w:val="both"/>
        <w:rPr>
          <w:rFonts w:ascii="Arial" w:hAnsi="Arial" w:cs="Arial"/>
          <w:bCs/>
          <w:sz w:val="16"/>
          <w:szCs w:val="16"/>
        </w:rPr>
      </w:pPr>
    </w:p>
    <w:p w:rsidR="001876D2" w:rsidRPr="001876D2" w:rsidRDefault="001876D2" w:rsidP="000403D2">
      <w:pPr>
        <w:spacing w:line="180" w:lineRule="exact"/>
        <w:ind w:firstLine="426"/>
        <w:jc w:val="both"/>
        <w:rPr>
          <w:rFonts w:ascii="Arial" w:hAnsi="Arial" w:cs="Arial"/>
          <w:bCs/>
          <w:sz w:val="16"/>
          <w:szCs w:val="16"/>
        </w:rPr>
      </w:pPr>
      <w:r>
        <w:rPr>
          <w:rFonts w:ascii="Arial" w:hAnsi="Arial" w:cs="Arial"/>
          <w:bCs/>
          <w:sz w:val="16"/>
          <w:szCs w:val="16"/>
        </w:rPr>
        <w:t xml:space="preserve">1. </w:t>
      </w:r>
      <w:r w:rsidRPr="001876D2">
        <w:rPr>
          <w:rFonts w:ascii="Arial" w:hAnsi="Arial" w:cs="Arial"/>
          <w:bCs/>
          <w:sz w:val="16"/>
          <w:szCs w:val="16"/>
        </w:rPr>
        <w:t>Внести в постановление администрации Благодарненского муниципального района Ставропольского  края  от 27 октября 2017 года № 734 «Об утверждении Порядка проведения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на 2018-2022 годы», Порядка и сроков представления, рассмотрения и оценки предложений граждан, организаций о включении в адресный перечень дворовых и общественных территорий муниципальной программы Благодарненского городского округа Ставропольского края «Формирование современной городской среды на 2018-2022 годы» (далее – постановление) следующие изменения:</w:t>
      </w:r>
    </w:p>
    <w:p w:rsidR="001876D2" w:rsidRPr="001876D2" w:rsidRDefault="001876D2" w:rsidP="000403D2">
      <w:pPr>
        <w:spacing w:line="180" w:lineRule="exact"/>
        <w:ind w:firstLine="426"/>
        <w:jc w:val="both"/>
        <w:rPr>
          <w:rFonts w:ascii="Arial" w:hAnsi="Arial" w:cs="Arial"/>
          <w:b/>
          <w:bCs/>
          <w:sz w:val="16"/>
          <w:szCs w:val="16"/>
        </w:rPr>
      </w:pPr>
      <w:r>
        <w:rPr>
          <w:rFonts w:ascii="Arial" w:hAnsi="Arial" w:cs="Arial"/>
          <w:bCs/>
          <w:sz w:val="16"/>
          <w:szCs w:val="16"/>
        </w:rPr>
        <w:t>1.</w:t>
      </w:r>
      <w:r w:rsidRPr="001876D2">
        <w:rPr>
          <w:rFonts w:ascii="Arial" w:hAnsi="Arial" w:cs="Arial"/>
          <w:bCs/>
          <w:sz w:val="16"/>
          <w:szCs w:val="16"/>
        </w:rPr>
        <w:t xml:space="preserve"> В пункте 1 постановления:</w:t>
      </w:r>
    </w:p>
    <w:p w:rsidR="001876D2" w:rsidRPr="001876D2" w:rsidRDefault="001876D2" w:rsidP="000403D2">
      <w:pPr>
        <w:spacing w:line="180" w:lineRule="exact"/>
        <w:ind w:firstLine="426"/>
        <w:jc w:val="both"/>
        <w:rPr>
          <w:rFonts w:ascii="Arial" w:hAnsi="Arial" w:cs="Arial"/>
          <w:bCs/>
          <w:sz w:val="16"/>
          <w:szCs w:val="16"/>
        </w:rPr>
      </w:pPr>
      <w:r w:rsidRPr="001876D2">
        <w:rPr>
          <w:rFonts w:ascii="Arial" w:hAnsi="Arial" w:cs="Arial"/>
          <w:bCs/>
          <w:sz w:val="16"/>
          <w:szCs w:val="16"/>
        </w:rPr>
        <w:t>1.1.1. Подпункт 1.2. исключить.</w:t>
      </w:r>
    </w:p>
    <w:p w:rsidR="001876D2" w:rsidRPr="001876D2" w:rsidRDefault="001876D2" w:rsidP="000403D2">
      <w:pPr>
        <w:spacing w:line="180" w:lineRule="exact"/>
        <w:ind w:firstLine="426"/>
        <w:jc w:val="both"/>
        <w:rPr>
          <w:rFonts w:ascii="Arial" w:hAnsi="Arial" w:cs="Arial"/>
          <w:bCs/>
          <w:sz w:val="16"/>
          <w:szCs w:val="16"/>
        </w:rPr>
      </w:pPr>
      <w:r w:rsidRPr="001876D2">
        <w:rPr>
          <w:rFonts w:ascii="Arial" w:hAnsi="Arial" w:cs="Arial"/>
          <w:bCs/>
          <w:sz w:val="16"/>
          <w:szCs w:val="16"/>
        </w:rPr>
        <w:t>1.2. Дополнить подпунктами 1.3, 1.4 следующего содержания:</w:t>
      </w:r>
    </w:p>
    <w:p w:rsidR="001876D2" w:rsidRPr="001876D2" w:rsidRDefault="001876D2" w:rsidP="000403D2">
      <w:pPr>
        <w:spacing w:line="180" w:lineRule="exact"/>
        <w:ind w:firstLine="426"/>
        <w:jc w:val="both"/>
        <w:rPr>
          <w:rFonts w:ascii="Arial" w:hAnsi="Arial" w:cs="Arial"/>
          <w:b/>
          <w:bCs/>
          <w:sz w:val="16"/>
          <w:szCs w:val="16"/>
        </w:rPr>
      </w:pPr>
      <w:r w:rsidRPr="001876D2">
        <w:rPr>
          <w:rFonts w:ascii="Arial" w:hAnsi="Arial" w:cs="Arial"/>
          <w:bCs/>
          <w:sz w:val="16"/>
          <w:szCs w:val="16"/>
        </w:rPr>
        <w:t xml:space="preserve">«1.3. </w:t>
      </w:r>
      <w:hyperlink w:anchor="P34" w:history="1">
        <w:r w:rsidRPr="001876D2">
          <w:rPr>
            <w:rStyle w:val="af0"/>
            <w:rFonts w:ascii="Arial" w:hAnsi="Arial" w:cs="Arial"/>
            <w:bCs/>
            <w:sz w:val="16"/>
            <w:szCs w:val="16"/>
          </w:rPr>
          <w:t>Порядок</w:t>
        </w:r>
      </w:hyperlink>
      <w:r w:rsidRPr="001876D2">
        <w:rPr>
          <w:rFonts w:ascii="Arial" w:hAnsi="Arial" w:cs="Arial"/>
          <w:bCs/>
          <w:sz w:val="16"/>
          <w:szCs w:val="16"/>
        </w:rPr>
        <w:t xml:space="preserve"> представления, рассмотрения и оценки предложений заинтересованных лиц о включении дворовой территории многоквартирного дома, расположенной на территории Благодарненского городского округа Ставропольского края, в муниципальную программу Благодарненского городского округа Ставропольского края «Формирование современной городской среды на 2018-2022 годы. </w:t>
      </w:r>
    </w:p>
    <w:p w:rsidR="001876D2" w:rsidRPr="001876D2" w:rsidRDefault="001876D2" w:rsidP="001876D2">
      <w:pPr>
        <w:spacing w:line="180" w:lineRule="exact"/>
        <w:jc w:val="both"/>
        <w:rPr>
          <w:rFonts w:ascii="Arial" w:hAnsi="Arial" w:cs="Arial"/>
          <w:bCs/>
          <w:sz w:val="16"/>
          <w:szCs w:val="16"/>
        </w:rPr>
      </w:pPr>
      <w:r w:rsidRPr="001876D2">
        <w:rPr>
          <w:rFonts w:ascii="Arial" w:hAnsi="Arial" w:cs="Arial"/>
          <w:bCs/>
          <w:sz w:val="16"/>
          <w:szCs w:val="16"/>
        </w:rPr>
        <w:t>1.4. Порядок представления, рассмотрения и оценки предложений граждан, организаций на включение в адресный перечень общественных территорий Благодарненского городского округа Ставропольского края, в муниципальную программу Благодарненского городского округа Ставропольского края «Формирование современной городской среды на 2018-2022 годы».</w:t>
      </w:r>
    </w:p>
    <w:p w:rsidR="001876D2" w:rsidRPr="001876D2" w:rsidRDefault="001876D2" w:rsidP="001876D2">
      <w:pPr>
        <w:spacing w:line="180" w:lineRule="exact"/>
        <w:jc w:val="both"/>
        <w:rPr>
          <w:rFonts w:ascii="Arial" w:hAnsi="Arial" w:cs="Arial"/>
          <w:bCs/>
          <w:sz w:val="16"/>
          <w:szCs w:val="16"/>
        </w:rPr>
      </w:pPr>
    </w:p>
    <w:p w:rsidR="001876D2" w:rsidRPr="001876D2" w:rsidRDefault="001876D2" w:rsidP="000403D2">
      <w:pPr>
        <w:spacing w:line="180" w:lineRule="exact"/>
        <w:ind w:firstLine="426"/>
        <w:jc w:val="both"/>
        <w:rPr>
          <w:rFonts w:ascii="Arial" w:hAnsi="Arial" w:cs="Arial"/>
          <w:bCs/>
          <w:sz w:val="16"/>
          <w:szCs w:val="16"/>
        </w:rPr>
      </w:pPr>
      <w:r w:rsidRPr="001876D2">
        <w:rPr>
          <w:rFonts w:ascii="Arial" w:hAnsi="Arial" w:cs="Arial"/>
          <w:bCs/>
          <w:sz w:val="16"/>
          <w:szCs w:val="16"/>
        </w:rPr>
        <w:t xml:space="preserve">3.Контроль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w:t>
      </w:r>
      <w:proofErr w:type="spellStart"/>
      <w:r w:rsidRPr="001876D2">
        <w:rPr>
          <w:rFonts w:ascii="Arial" w:hAnsi="Arial" w:cs="Arial"/>
          <w:bCs/>
          <w:sz w:val="16"/>
          <w:szCs w:val="16"/>
        </w:rPr>
        <w:t>Сошникова</w:t>
      </w:r>
      <w:proofErr w:type="spellEnd"/>
      <w:r w:rsidRPr="001876D2">
        <w:rPr>
          <w:rFonts w:ascii="Arial" w:hAnsi="Arial" w:cs="Arial"/>
          <w:bCs/>
          <w:sz w:val="16"/>
          <w:szCs w:val="16"/>
        </w:rPr>
        <w:t xml:space="preserve"> А.А.</w:t>
      </w:r>
    </w:p>
    <w:p w:rsidR="001876D2" w:rsidRPr="001876D2" w:rsidRDefault="001876D2" w:rsidP="000403D2">
      <w:pPr>
        <w:spacing w:line="180" w:lineRule="exact"/>
        <w:ind w:firstLine="426"/>
        <w:jc w:val="both"/>
        <w:rPr>
          <w:rFonts w:ascii="Arial" w:hAnsi="Arial" w:cs="Arial"/>
          <w:bCs/>
          <w:sz w:val="16"/>
          <w:szCs w:val="16"/>
        </w:rPr>
      </w:pPr>
    </w:p>
    <w:p w:rsidR="001876D2" w:rsidRPr="001876D2" w:rsidRDefault="001876D2" w:rsidP="000403D2">
      <w:pPr>
        <w:spacing w:line="180" w:lineRule="exact"/>
        <w:ind w:firstLine="426"/>
        <w:jc w:val="both"/>
        <w:rPr>
          <w:rFonts w:ascii="Arial" w:hAnsi="Arial" w:cs="Arial"/>
          <w:bCs/>
          <w:sz w:val="16"/>
          <w:szCs w:val="16"/>
        </w:rPr>
      </w:pPr>
      <w:r w:rsidRPr="001876D2">
        <w:rPr>
          <w:rFonts w:ascii="Arial" w:hAnsi="Arial" w:cs="Arial"/>
          <w:bCs/>
          <w:sz w:val="16"/>
          <w:szCs w:val="16"/>
        </w:rPr>
        <w:t>4. Настоящее постановление вступает со дня его официального опубликования.</w:t>
      </w:r>
    </w:p>
    <w:p w:rsidR="001876D2" w:rsidRPr="001876D2" w:rsidRDefault="001876D2" w:rsidP="001876D2">
      <w:pPr>
        <w:spacing w:line="180" w:lineRule="exact"/>
        <w:jc w:val="both"/>
        <w:rPr>
          <w:rFonts w:ascii="Arial" w:hAnsi="Arial" w:cs="Arial"/>
          <w:bCs/>
          <w:sz w:val="16"/>
          <w:szCs w:val="16"/>
        </w:rPr>
      </w:pPr>
    </w:p>
    <w:p w:rsidR="001876D2" w:rsidRDefault="001876D2" w:rsidP="000403D2">
      <w:pPr>
        <w:spacing w:line="180" w:lineRule="exact"/>
        <w:ind w:firstLine="426"/>
        <w:jc w:val="both"/>
        <w:rPr>
          <w:rFonts w:ascii="Arial" w:hAnsi="Arial" w:cs="Arial"/>
          <w:bCs/>
          <w:sz w:val="16"/>
          <w:szCs w:val="16"/>
        </w:rPr>
      </w:pPr>
    </w:p>
    <w:p w:rsidR="000403D2" w:rsidRPr="001876D2" w:rsidRDefault="000403D2" w:rsidP="000403D2">
      <w:pPr>
        <w:spacing w:line="180" w:lineRule="exact"/>
        <w:ind w:firstLine="426"/>
        <w:jc w:val="both"/>
        <w:rPr>
          <w:rFonts w:ascii="Arial" w:hAnsi="Arial" w:cs="Arial"/>
          <w:bCs/>
          <w:sz w:val="16"/>
          <w:szCs w:val="16"/>
        </w:rPr>
      </w:pPr>
    </w:p>
    <w:tbl>
      <w:tblPr>
        <w:tblStyle w:val="af5"/>
        <w:tblW w:w="0" w:type="auto"/>
        <w:tblLook w:val="04A0"/>
      </w:tblPr>
      <w:tblGrid>
        <w:gridCol w:w="3776"/>
        <w:gridCol w:w="1259"/>
      </w:tblGrid>
      <w:tr w:rsidR="001876D2" w:rsidRPr="001876D2" w:rsidTr="000403D2">
        <w:tc>
          <w:tcPr>
            <w:tcW w:w="3776" w:type="dxa"/>
            <w:tcBorders>
              <w:top w:val="nil"/>
              <w:left w:val="nil"/>
              <w:bottom w:val="nil"/>
              <w:right w:val="nil"/>
            </w:tcBorders>
          </w:tcPr>
          <w:p w:rsidR="001876D2" w:rsidRPr="001876D2" w:rsidRDefault="001876D2" w:rsidP="001876D2">
            <w:pPr>
              <w:spacing w:line="180" w:lineRule="exact"/>
              <w:jc w:val="both"/>
              <w:rPr>
                <w:rFonts w:ascii="Arial" w:hAnsi="Arial" w:cs="Arial"/>
                <w:bCs/>
                <w:sz w:val="16"/>
                <w:szCs w:val="16"/>
              </w:rPr>
            </w:pPr>
            <w:r w:rsidRPr="001876D2">
              <w:rPr>
                <w:rFonts w:ascii="Arial" w:hAnsi="Arial" w:cs="Arial"/>
                <w:bCs/>
                <w:sz w:val="16"/>
                <w:szCs w:val="16"/>
              </w:rPr>
              <w:t>Глава</w:t>
            </w:r>
          </w:p>
          <w:p w:rsidR="001876D2" w:rsidRPr="001876D2" w:rsidRDefault="001876D2" w:rsidP="001876D2">
            <w:pPr>
              <w:spacing w:line="180" w:lineRule="exact"/>
              <w:jc w:val="both"/>
              <w:rPr>
                <w:rFonts w:ascii="Arial" w:hAnsi="Arial" w:cs="Arial"/>
                <w:bCs/>
                <w:sz w:val="16"/>
                <w:szCs w:val="16"/>
              </w:rPr>
            </w:pPr>
            <w:r w:rsidRPr="001876D2">
              <w:rPr>
                <w:rFonts w:ascii="Arial" w:hAnsi="Arial" w:cs="Arial"/>
                <w:bCs/>
                <w:sz w:val="16"/>
                <w:szCs w:val="16"/>
              </w:rPr>
              <w:t>Благодарненского муниципального района</w:t>
            </w:r>
          </w:p>
          <w:p w:rsidR="001876D2" w:rsidRPr="001876D2" w:rsidRDefault="001876D2" w:rsidP="001876D2">
            <w:pPr>
              <w:spacing w:line="180" w:lineRule="exact"/>
              <w:jc w:val="both"/>
              <w:rPr>
                <w:rFonts w:ascii="Arial" w:hAnsi="Arial" w:cs="Arial"/>
                <w:bCs/>
                <w:sz w:val="16"/>
                <w:szCs w:val="16"/>
              </w:rPr>
            </w:pPr>
            <w:r w:rsidRPr="001876D2">
              <w:rPr>
                <w:rFonts w:ascii="Arial" w:hAnsi="Arial" w:cs="Arial"/>
                <w:bCs/>
                <w:sz w:val="16"/>
                <w:szCs w:val="16"/>
              </w:rPr>
              <w:t>Ставропольского края</w:t>
            </w:r>
          </w:p>
        </w:tc>
        <w:tc>
          <w:tcPr>
            <w:tcW w:w="1259" w:type="dxa"/>
            <w:tcBorders>
              <w:top w:val="nil"/>
              <w:left w:val="nil"/>
              <w:bottom w:val="nil"/>
              <w:right w:val="nil"/>
            </w:tcBorders>
          </w:tcPr>
          <w:p w:rsidR="001876D2" w:rsidRPr="001876D2" w:rsidRDefault="001876D2" w:rsidP="001876D2">
            <w:pPr>
              <w:spacing w:line="180" w:lineRule="exact"/>
              <w:jc w:val="both"/>
              <w:rPr>
                <w:rFonts w:ascii="Arial" w:hAnsi="Arial" w:cs="Arial"/>
                <w:bCs/>
                <w:sz w:val="16"/>
                <w:szCs w:val="16"/>
              </w:rPr>
            </w:pPr>
          </w:p>
          <w:p w:rsidR="001876D2" w:rsidRPr="001876D2" w:rsidRDefault="001876D2" w:rsidP="001876D2">
            <w:pPr>
              <w:spacing w:line="180" w:lineRule="exact"/>
              <w:jc w:val="both"/>
              <w:rPr>
                <w:rFonts w:ascii="Arial" w:hAnsi="Arial" w:cs="Arial"/>
                <w:bCs/>
                <w:sz w:val="16"/>
                <w:szCs w:val="16"/>
              </w:rPr>
            </w:pPr>
          </w:p>
          <w:p w:rsidR="001876D2" w:rsidRPr="001876D2" w:rsidRDefault="001876D2" w:rsidP="001876D2">
            <w:pPr>
              <w:spacing w:line="180" w:lineRule="exact"/>
              <w:jc w:val="both"/>
              <w:rPr>
                <w:rFonts w:ascii="Arial" w:hAnsi="Arial" w:cs="Arial"/>
                <w:bCs/>
                <w:sz w:val="16"/>
                <w:szCs w:val="16"/>
              </w:rPr>
            </w:pPr>
            <w:r w:rsidRPr="001876D2">
              <w:rPr>
                <w:rFonts w:ascii="Arial" w:hAnsi="Arial" w:cs="Arial"/>
                <w:bCs/>
                <w:sz w:val="16"/>
                <w:szCs w:val="16"/>
              </w:rPr>
              <w:t>С.Т. Бычков</w:t>
            </w:r>
          </w:p>
        </w:tc>
      </w:tr>
    </w:tbl>
    <w:p w:rsidR="00AC1168" w:rsidRDefault="00AC1168" w:rsidP="00555C78">
      <w:pPr>
        <w:spacing w:line="180" w:lineRule="exact"/>
        <w:jc w:val="both"/>
        <w:rPr>
          <w:rFonts w:ascii="Arial" w:hAnsi="Arial" w:cs="Arial"/>
          <w:bCs/>
          <w:sz w:val="16"/>
          <w:szCs w:val="16"/>
        </w:rPr>
      </w:pPr>
    </w:p>
    <w:p w:rsidR="001876D2" w:rsidRDefault="001876D2" w:rsidP="00555C78">
      <w:pPr>
        <w:spacing w:line="180" w:lineRule="exact"/>
        <w:jc w:val="both"/>
        <w:rPr>
          <w:rFonts w:ascii="Arial" w:hAnsi="Arial" w:cs="Arial"/>
          <w:bCs/>
          <w:sz w:val="16"/>
          <w:szCs w:val="16"/>
        </w:rPr>
      </w:pPr>
    </w:p>
    <w:p w:rsidR="001876D2" w:rsidRDefault="001876D2" w:rsidP="00555C78">
      <w:pPr>
        <w:spacing w:line="180" w:lineRule="exact"/>
        <w:jc w:val="both"/>
        <w:rPr>
          <w:rFonts w:ascii="Arial" w:hAnsi="Arial" w:cs="Arial"/>
          <w:bCs/>
          <w:sz w:val="16"/>
          <w:szCs w:val="16"/>
        </w:rPr>
      </w:pPr>
    </w:p>
    <w:p w:rsidR="001876D2" w:rsidRDefault="001876D2" w:rsidP="000403D2">
      <w:pPr>
        <w:spacing w:line="180" w:lineRule="exact"/>
        <w:ind w:left="2127" w:firstLine="283"/>
        <w:jc w:val="center"/>
        <w:rPr>
          <w:rFonts w:ascii="Arial" w:hAnsi="Arial" w:cs="Arial"/>
          <w:bCs/>
          <w:sz w:val="16"/>
          <w:szCs w:val="16"/>
        </w:rPr>
      </w:pPr>
    </w:p>
    <w:p w:rsidR="00776B90" w:rsidRDefault="00776B90" w:rsidP="000403D2">
      <w:pPr>
        <w:spacing w:line="180" w:lineRule="exact"/>
        <w:ind w:left="1843"/>
        <w:jc w:val="center"/>
        <w:rPr>
          <w:rFonts w:ascii="Arial" w:hAnsi="Arial" w:cs="Arial"/>
          <w:bCs/>
          <w:sz w:val="16"/>
          <w:szCs w:val="16"/>
        </w:rPr>
      </w:pPr>
    </w:p>
    <w:p w:rsidR="003368B7" w:rsidRDefault="003368B7" w:rsidP="000403D2">
      <w:pPr>
        <w:spacing w:line="180" w:lineRule="exact"/>
        <w:ind w:left="1843"/>
        <w:jc w:val="center"/>
        <w:rPr>
          <w:rFonts w:ascii="Arial" w:hAnsi="Arial" w:cs="Arial"/>
          <w:bCs/>
          <w:sz w:val="16"/>
          <w:szCs w:val="16"/>
        </w:rPr>
      </w:pPr>
    </w:p>
    <w:p w:rsidR="000403D2" w:rsidRPr="000403D2" w:rsidRDefault="000403D2" w:rsidP="000403D2">
      <w:pPr>
        <w:spacing w:line="180" w:lineRule="exact"/>
        <w:ind w:left="1843"/>
        <w:jc w:val="center"/>
        <w:rPr>
          <w:rFonts w:ascii="Arial" w:hAnsi="Arial" w:cs="Arial"/>
          <w:bCs/>
          <w:sz w:val="16"/>
          <w:szCs w:val="16"/>
        </w:rPr>
      </w:pPr>
      <w:r w:rsidRPr="000403D2">
        <w:rPr>
          <w:rFonts w:ascii="Arial" w:hAnsi="Arial" w:cs="Arial"/>
          <w:bCs/>
          <w:sz w:val="16"/>
          <w:szCs w:val="16"/>
        </w:rPr>
        <w:lastRenderedPageBreak/>
        <w:t>УТВЕРЖДЕН</w:t>
      </w:r>
    </w:p>
    <w:p w:rsidR="000403D2" w:rsidRPr="000403D2" w:rsidRDefault="000403D2" w:rsidP="000403D2">
      <w:pPr>
        <w:spacing w:line="180" w:lineRule="exact"/>
        <w:ind w:left="1843"/>
        <w:jc w:val="center"/>
        <w:rPr>
          <w:rFonts w:ascii="Arial" w:hAnsi="Arial" w:cs="Arial"/>
          <w:bCs/>
          <w:sz w:val="16"/>
          <w:szCs w:val="16"/>
        </w:rPr>
      </w:pPr>
      <w:r w:rsidRPr="000403D2">
        <w:rPr>
          <w:rFonts w:ascii="Arial" w:hAnsi="Arial" w:cs="Arial"/>
          <w:bCs/>
          <w:sz w:val="16"/>
          <w:szCs w:val="16"/>
        </w:rPr>
        <w:t>постановлением администрации Благодарненского муниципального района Ставропольского края</w:t>
      </w:r>
    </w:p>
    <w:p w:rsidR="001876D2" w:rsidRDefault="000403D2" w:rsidP="000403D2">
      <w:pPr>
        <w:spacing w:line="180" w:lineRule="exact"/>
        <w:ind w:left="2127"/>
        <w:rPr>
          <w:rFonts w:ascii="Arial" w:hAnsi="Arial" w:cs="Arial"/>
          <w:bCs/>
          <w:sz w:val="16"/>
          <w:szCs w:val="16"/>
        </w:rPr>
      </w:pPr>
      <w:r w:rsidRPr="000403D2">
        <w:rPr>
          <w:rFonts w:ascii="Arial" w:hAnsi="Arial" w:cs="Arial"/>
          <w:bCs/>
          <w:sz w:val="16"/>
          <w:szCs w:val="16"/>
        </w:rPr>
        <w:t>от 09 ноября 2017 года № 752</w:t>
      </w:r>
    </w:p>
    <w:p w:rsidR="001876D2" w:rsidRDefault="001876D2" w:rsidP="000403D2">
      <w:pPr>
        <w:spacing w:line="180" w:lineRule="exact"/>
        <w:ind w:left="2127" w:firstLine="283"/>
        <w:jc w:val="center"/>
        <w:rPr>
          <w:rFonts w:ascii="Arial" w:hAnsi="Arial" w:cs="Arial"/>
          <w:bCs/>
          <w:sz w:val="16"/>
          <w:szCs w:val="16"/>
        </w:rPr>
      </w:pPr>
    </w:p>
    <w:p w:rsidR="000403D2" w:rsidRDefault="000403D2" w:rsidP="00B92215">
      <w:pPr>
        <w:spacing w:line="180" w:lineRule="exact"/>
        <w:jc w:val="center"/>
        <w:rPr>
          <w:rFonts w:ascii="Arial" w:hAnsi="Arial" w:cs="Arial"/>
          <w:bCs/>
          <w:sz w:val="16"/>
          <w:szCs w:val="16"/>
        </w:rPr>
      </w:pPr>
    </w:p>
    <w:p w:rsidR="00B92215" w:rsidRPr="00B92215" w:rsidRDefault="00B92215" w:rsidP="00B92215">
      <w:pPr>
        <w:spacing w:line="180" w:lineRule="exact"/>
        <w:jc w:val="center"/>
        <w:rPr>
          <w:rFonts w:ascii="Arial" w:hAnsi="Arial" w:cs="Arial"/>
          <w:bCs/>
          <w:sz w:val="16"/>
          <w:szCs w:val="16"/>
        </w:rPr>
      </w:pPr>
      <w:bookmarkStart w:id="1" w:name="P34"/>
      <w:bookmarkEnd w:id="1"/>
      <w:r w:rsidRPr="00B92215">
        <w:rPr>
          <w:rFonts w:ascii="Arial" w:hAnsi="Arial" w:cs="Arial"/>
          <w:bCs/>
          <w:sz w:val="16"/>
          <w:szCs w:val="16"/>
        </w:rPr>
        <w:t>ПОРЯДОК</w:t>
      </w:r>
    </w:p>
    <w:p w:rsidR="00B92215" w:rsidRPr="00B92215" w:rsidRDefault="00B92215" w:rsidP="00B92215">
      <w:pPr>
        <w:spacing w:line="180" w:lineRule="exact"/>
        <w:jc w:val="both"/>
        <w:rPr>
          <w:rFonts w:ascii="Arial" w:hAnsi="Arial" w:cs="Arial"/>
          <w:b/>
          <w:bCs/>
          <w:sz w:val="16"/>
          <w:szCs w:val="16"/>
        </w:rPr>
      </w:pPr>
      <w:r w:rsidRPr="00B92215">
        <w:rPr>
          <w:rFonts w:ascii="Arial" w:hAnsi="Arial" w:cs="Arial"/>
          <w:bCs/>
          <w:sz w:val="16"/>
          <w:szCs w:val="16"/>
        </w:rPr>
        <w:t>представления, рассмотрения и оценки предложенийзаинтересованных лиц о включении дворовой территорииБлагодарненского городского округа Ставропольского края, в муниципальную программу Благодарненского городского округа Ставропольского края «Формирование современной городской среды на 2018-2022 годы»</w:t>
      </w:r>
    </w:p>
    <w:p w:rsidR="00B92215" w:rsidRPr="00B92215" w:rsidRDefault="00B92215" w:rsidP="00B92215">
      <w:pPr>
        <w:spacing w:line="180" w:lineRule="exact"/>
        <w:jc w:val="both"/>
        <w:rPr>
          <w:rFonts w:ascii="Arial" w:hAnsi="Arial" w:cs="Arial"/>
          <w:b/>
          <w:bCs/>
          <w:sz w:val="16"/>
          <w:szCs w:val="16"/>
        </w:rPr>
      </w:pPr>
    </w:p>
    <w:p w:rsidR="00B92215" w:rsidRPr="00B92215" w:rsidRDefault="00B92215" w:rsidP="00B92215">
      <w:pPr>
        <w:spacing w:line="180" w:lineRule="exact"/>
        <w:jc w:val="both"/>
        <w:rPr>
          <w:rFonts w:ascii="Arial" w:hAnsi="Arial" w:cs="Arial"/>
          <w:bCs/>
          <w:sz w:val="16"/>
          <w:szCs w:val="16"/>
        </w:rPr>
      </w:pPr>
    </w:p>
    <w:p w:rsidR="00B92215" w:rsidRPr="00B92215" w:rsidRDefault="00B92215" w:rsidP="00B92215">
      <w:pPr>
        <w:spacing w:line="180" w:lineRule="exact"/>
        <w:jc w:val="both"/>
        <w:rPr>
          <w:rFonts w:ascii="Arial" w:hAnsi="Arial" w:cs="Arial"/>
          <w:bCs/>
          <w:sz w:val="16"/>
          <w:szCs w:val="16"/>
        </w:rPr>
      </w:pPr>
      <w:r w:rsidRPr="00B92215">
        <w:rPr>
          <w:rFonts w:ascii="Arial" w:hAnsi="Arial" w:cs="Arial"/>
          <w:bCs/>
          <w:sz w:val="16"/>
          <w:szCs w:val="16"/>
        </w:rPr>
        <w:t>1. Общие положения</w:t>
      </w:r>
    </w:p>
    <w:p w:rsidR="00B92215" w:rsidRPr="00B92215" w:rsidRDefault="00B92215" w:rsidP="00B92215">
      <w:pPr>
        <w:spacing w:line="180" w:lineRule="exact"/>
        <w:jc w:val="both"/>
        <w:rPr>
          <w:rFonts w:ascii="Arial" w:hAnsi="Arial" w:cs="Arial"/>
          <w:bCs/>
          <w:sz w:val="16"/>
          <w:szCs w:val="16"/>
        </w:rPr>
      </w:pP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1.1. Настоящий Порядок разработан в целях формирования комфортной городской среды на территории Благодарненского городского округа Ставропольского края путем благоустройства дворовых территорий многоквартирных домов и определяет порядок и сроки представления, рассмотрения и оценки предложений заинтересованных лиц о включении дворовой территории многоквартирного дома, расположенной на территории Благодарненского городского округа Ставропольского края, в муниципальную программу Благодарненского городского округа Ставропольского края «Формирование современной городской среды на 2018-2022 годы»(далее - Порядок).</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1.2. В целях Порядка 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1.3. Адресный перечень дворовых территорий, планируемых к благоустройству в соответствующем году (далее - адресный перечень дворовых территорий), формируется отдельно на каждый год из числа многоквартирных домов, дворовые территории которых нуждаются в благоустройстве в рамках реализации муниципальной программы Благодарненского городского округа Ставропольского края «Формирование современной городской среды на 2018-2022 годы» (далее - программа).</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1.4. Заинтересованными лицами на включение в адресный перечень дворовых территорий выступают собственники помещений в многоквартирных домах, собственники иных зданий и сооружений, расположенных в границах дворовой территории (далее - заявители).</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1.5. В течение периода реализации программы прием предложений на включение в адресный перечень дворовых территорий осуществляется в срок с 01 ноября до 25 ноября года, предшествующего плановому году финансирования мероприятий по благоустройству дворовых территорий многоквартирных домов.</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Прием предложений осуществляется в рабочие дни с понедельника по пятницу с 08 часов 00 минут до 17 часов 00 минут, перерыв с 12 часов 00 минут до 13 часов 00 минут.</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1.5. Предложения и прилагаемые к ним материалы (далее - Заявка) направляются заявителем в общественную комиссию для их регистрации, рассмотрения и оценки для включения в адресный перечень дворовых территорий.</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 xml:space="preserve">1.6. Уведомление, предусматривающее срок приема предложений на включение в адресный перечень дворовых территорий, адрес для направления предложений и контактные данные подлежат размещению на официальном сайте администрации Благодарненского муниципального района Ставропольского края: </w:t>
      </w:r>
      <w:hyperlink r:id="rId58" w:history="1">
        <w:r w:rsidRPr="00B92215">
          <w:rPr>
            <w:rStyle w:val="af0"/>
            <w:rFonts w:ascii="Arial" w:hAnsi="Arial" w:cs="Arial"/>
            <w:bCs/>
            <w:sz w:val="16"/>
            <w:szCs w:val="16"/>
          </w:rPr>
          <w:t>http://abmrsk.ru/</w:t>
        </w:r>
      </w:hyperlink>
      <w:r w:rsidRPr="00B92215">
        <w:rPr>
          <w:rFonts w:ascii="Arial" w:hAnsi="Arial" w:cs="Arial"/>
          <w:bCs/>
          <w:sz w:val="16"/>
          <w:szCs w:val="16"/>
        </w:rPr>
        <w:t>и публикации в газете "Известия Благодарненского муниципального района Ставропольского края".</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 xml:space="preserve">1.7. Отбор заявителей на включение в адресный перечень дворовых территорий осуществляется общественной комиссией, состав которой утверждается постановлением </w:t>
      </w:r>
      <w:r w:rsidRPr="00B92215">
        <w:rPr>
          <w:rFonts w:ascii="Arial" w:hAnsi="Arial" w:cs="Arial"/>
          <w:bCs/>
          <w:sz w:val="16"/>
          <w:szCs w:val="16"/>
        </w:rPr>
        <w:lastRenderedPageBreak/>
        <w:t>администрации Благодарненского муниципального района Ставропольского края (далее - общественная комиссия).</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1.8. Общественная комиссия осуществляет:</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прием и регистрацию предложений на включение дворовых территорий в адресный перечень, исходя из даты предоставления таких предложений;</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проверку соответствия предоставленных заявителями предложений требованиям, установленным настоящим Порядком;</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принятие решений о включении дворовой территории или об отказе в ее включении в адресный перечень по основаниям, установленным настоящим Порядком;</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оценку предложений (ранжирование) по сумме баллов, присваиваемых каждому предложению при ее оценке;</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формирование адресного перечня дворовых территорий, планируемых к благоустройству в соответствующем финансовом году, занимающих в ранжированном списке места, начиная с первого по списку, для которых сумма запрашиваемых средств соответствует планируемому объему средств на финансовое обеспечение данного мероприятия муниципальной программы на соответствующий финансовый год.</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1.9. Поступившее предложение подлежит отклонению и заявителю дается письменный отказ и разъяснение о невозможности его рассмотрения в случае, если предложение направлено после окончания срока приема предложений.</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1.10. По результатам оценки предложений (ранжирования) общественной комиссией в порядке и  сроки, предусмотренные Порядком организации деятельности общественной комиссии, утверждается Протокол оценки (ранжирования) предложений заинтересованных лиц на включение в адресный перечень дворовых территорий проекта программы (далее - Протокол).</w:t>
      </w:r>
    </w:p>
    <w:p w:rsidR="00B92215" w:rsidRPr="00B92215" w:rsidRDefault="00B92215" w:rsidP="00776B90">
      <w:pPr>
        <w:spacing w:line="180" w:lineRule="exact"/>
        <w:ind w:firstLine="426"/>
        <w:jc w:val="both"/>
        <w:rPr>
          <w:rFonts w:ascii="Arial" w:hAnsi="Arial" w:cs="Arial"/>
          <w:bCs/>
          <w:sz w:val="16"/>
          <w:szCs w:val="16"/>
        </w:rPr>
      </w:pP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II. Условия и порядок представления предложений</w:t>
      </w:r>
    </w:p>
    <w:p w:rsidR="00B92215" w:rsidRPr="00B92215" w:rsidRDefault="00B92215" w:rsidP="00776B90">
      <w:pPr>
        <w:spacing w:line="180" w:lineRule="exact"/>
        <w:ind w:firstLine="426"/>
        <w:jc w:val="both"/>
        <w:rPr>
          <w:rFonts w:ascii="Arial" w:hAnsi="Arial" w:cs="Arial"/>
          <w:bCs/>
          <w:sz w:val="16"/>
          <w:szCs w:val="16"/>
        </w:rPr>
      </w:pP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2.1. Для участия в отборе дворовых территорий участники отбора должны выполнить следующие условия:</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1) общим собранием собственников помещений в многоквартирном доме принять решение (в виде протокола общего собрания собственников помещений в каждом многоквартирном доме) (приложение 2 к настоящему порядку), содержащее следующую информацию:</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об участии в муниципальной программе;</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о выборе доверенного лица, уполномоченного принимать  решение от имени собственников помещений многоквартирного жилого дома;</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об определении финансового и (или) трудового участия в реализации муниципальной программы.</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2) определить перечень работ по благоустройству дворовой территории, сформированный исходя из минимального перечня работ по благоустройству;</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3) определить перечень работ по благоустройству дворовой территории, сформированный исходя из дополнительного перечня работ по благоустройству;</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4)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программы.</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 xml:space="preserve">2.2. Организатор отбора – общественная комиссия готовит сообщение о проведении отбора дворовых территорий, которое подлежит официальному опубликованию на официальном сайте администрации Благодарненского муниципального района Ставропольского края: </w:t>
      </w:r>
      <w:hyperlink r:id="rId59" w:history="1">
        <w:r w:rsidRPr="00B92215">
          <w:rPr>
            <w:rStyle w:val="af0"/>
            <w:rFonts w:ascii="Arial" w:hAnsi="Arial" w:cs="Arial"/>
            <w:bCs/>
            <w:sz w:val="16"/>
            <w:szCs w:val="16"/>
          </w:rPr>
          <w:t>http://abmrsk.ru/</w:t>
        </w:r>
      </w:hyperlink>
      <w:r w:rsidRPr="00B92215">
        <w:rPr>
          <w:rFonts w:ascii="Arial" w:hAnsi="Arial" w:cs="Arial"/>
          <w:bCs/>
          <w:sz w:val="16"/>
          <w:szCs w:val="16"/>
        </w:rPr>
        <w:t>и публикации в газете "Известия Благодарненского муниципального района Ставропольского края".</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2.3. Заявка на участие в отборе дворовых территорий подается заявителем организатору отбора в письменной форме в срок, установленный</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 xml:space="preserve">в сообщении о проведении отбора дворовых территорий. </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2.4 Уполномоченный собственник помещений многоквартирного дома (далее - участник отбора) представляет в администрацию Благодарненского муниципального района Ставропольского края следующие документы:</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а)</w:t>
      </w:r>
      <w:r w:rsidRPr="00B92215">
        <w:rPr>
          <w:rFonts w:ascii="Arial" w:hAnsi="Arial" w:cs="Arial"/>
          <w:bCs/>
          <w:sz w:val="16"/>
          <w:szCs w:val="16"/>
        </w:rPr>
        <w:tab/>
        <w:t>заявление собственников помещений многоквартирного дома включении многоквартирного дома (далее - МКД) в программу:</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б)</w:t>
      </w:r>
      <w:r w:rsidRPr="00B92215">
        <w:rPr>
          <w:rFonts w:ascii="Arial" w:hAnsi="Arial" w:cs="Arial"/>
          <w:bCs/>
          <w:sz w:val="16"/>
          <w:szCs w:val="16"/>
        </w:rPr>
        <w:tab/>
        <w:t>заявку на участие в отборе дворовых территорий МКД составленною по форме, разработанной администрацией Благодарненского муниципального района Ставропольского края:</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lastRenderedPageBreak/>
        <w:t>в)</w:t>
      </w:r>
      <w:r w:rsidRPr="00B92215">
        <w:rPr>
          <w:rFonts w:ascii="Arial" w:hAnsi="Arial" w:cs="Arial"/>
          <w:bCs/>
          <w:sz w:val="16"/>
          <w:szCs w:val="16"/>
        </w:rPr>
        <w:tab/>
        <w:t>протокол общего собрания собственников помещений в МКД принятыми решениями:</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об участии в муниципальной: программе;</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о выборе доверенного лица, уполномоченного принимать решение от имени собственников;</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об определении финансового: и (или) трудового участия в реализации муниципальной программы;</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г)</w:t>
      </w:r>
      <w:r w:rsidRPr="00B92215">
        <w:rPr>
          <w:rFonts w:ascii="Arial" w:hAnsi="Arial" w:cs="Arial"/>
          <w:bCs/>
          <w:sz w:val="16"/>
          <w:szCs w:val="16"/>
        </w:rPr>
        <w:tab/>
        <w:t>фотоматериалы (на электронном: носителе), отражающие фактическое состояние дворовой территории;</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д)</w:t>
      </w:r>
      <w:r w:rsidRPr="00B92215">
        <w:rPr>
          <w:rFonts w:ascii="Arial" w:hAnsi="Arial" w:cs="Arial"/>
          <w:bCs/>
          <w:sz w:val="16"/>
          <w:szCs w:val="16"/>
        </w:rPr>
        <w:tab/>
        <w:t>копию и оригинал для обозрения кадастрового паспорта земельного участка (при наличии);</w:t>
      </w:r>
      <w:r w:rsidRPr="00B92215">
        <w:rPr>
          <w:rFonts w:ascii="Arial" w:hAnsi="Arial" w:cs="Arial"/>
          <w:bCs/>
          <w:sz w:val="16"/>
          <w:szCs w:val="16"/>
        </w:rPr>
        <w:tab/>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е)</w:t>
      </w:r>
      <w:r w:rsidRPr="00B92215">
        <w:rPr>
          <w:rFonts w:ascii="Arial" w:hAnsi="Arial" w:cs="Arial"/>
          <w:bCs/>
          <w:sz w:val="16"/>
          <w:szCs w:val="16"/>
        </w:rPr>
        <w:tab/>
        <w:t>перечень работ по благоустройству дворовой территорий разрешенных к проведению в рамках программы исходя из минимального перечня работ по благоустройству;</w:t>
      </w:r>
      <w:r w:rsidRPr="00B92215">
        <w:rPr>
          <w:rFonts w:ascii="Arial" w:hAnsi="Arial" w:cs="Arial"/>
          <w:bCs/>
          <w:sz w:val="16"/>
          <w:szCs w:val="16"/>
        </w:rPr>
        <w:tab/>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ж)перечень работ по благоустройству дворовой территории, разрешенных к проведению в рамках программы исходя из дополнительного перечня работ по благоустройству.</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2.5. Благоустройству в рамках реализации муниципальной программы Благодарненского городского округа Ставропольского края «Формирование современной городской среды на 2018-2022 годы»не подлежат следующие дворовые территории:</w:t>
      </w:r>
      <w:r w:rsidRPr="00B92215">
        <w:rPr>
          <w:rFonts w:ascii="Arial" w:hAnsi="Arial" w:cs="Arial"/>
          <w:bCs/>
          <w:sz w:val="16"/>
          <w:szCs w:val="16"/>
        </w:rPr>
        <w:tab/>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1) многоквартирных домов, введенных в эксплуатацию позже 2008 года (согласно «ВСН 58-88(р). Ведомственные строительные нормы. Положение об организации и проведении реконструкции, ремонта и технического обслуживания жилых зданий, объектов коммунального и социально- культурного назначения» минимальная продолжительность эффективнойэксплуатации до капитального ремонта асфальтобетонного (асфальтового покрытия проездов, тротуаров составляет 10 лет);</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2) получавшие в период с 2008 по 2017 годы бюджетные средств на проведение работ по ремонту асфальтобетонного (асфальтового) покрытия дворовой территории.</w:t>
      </w:r>
      <w:r w:rsidRPr="00B92215">
        <w:rPr>
          <w:rFonts w:ascii="Arial" w:hAnsi="Arial" w:cs="Arial"/>
          <w:bCs/>
          <w:sz w:val="16"/>
          <w:szCs w:val="16"/>
        </w:rPr>
        <w:tab/>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2.6. Участник отбора формирует пакет документов, указанный в пункте 2.4 настоящего Порядка, и направляет его в адрес Организатора отбора в сроки, указанные в сообщении о проведении отбора дворовых территорий адресу: 356420, Ставропольский край, Благодарненский район, Благодарный, пл. Ленина, 1, кабинет № 6.</w:t>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В отношении одной дворовой территории может быть подана только одна заявка на участие в отборе.</w:t>
      </w:r>
      <w:r w:rsidRPr="00B92215">
        <w:rPr>
          <w:rFonts w:ascii="Arial" w:hAnsi="Arial" w:cs="Arial"/>
          <w:bCs/>
          <w:sz w:val="16"/>
          <w:szCs w:val="16"/>
        </w:rPr>
        <w:tab/>
      </w:r>
    </w:p>
    <w:p w:rsidR="00B92215" w:rsidRPr="00B92215" w:rsidRDefault="00B92215" w:rsidP="00776B90">
      <w:pPr>
        <w:spacing w:line="180" w:lineRule="exact"/>
        <w:ind w:firstLine="426"/>
        <w:jc w:val="both"/>
        <w:rPr>
          <w:rFonts w:ascii="Arial" w:hAnsi="Arial" w:cs="Arial"/>
          <w:bCs/>
          <w:sz w:val="16"/>
          <w:szCs w:val="16"/>
        </w:rPr>
      </w:pPr>
      <w:r w:rsidRPr="00B92215">
        <w:rPr>
          <w:rFonts w:ascii="Arial" w:hAnsi="Arial" w:cs="Arial"/>
          <w:bCs/>
          <w:sz w:val="16"/>
          <w:szCs w:val="16"/>
        </w:rPr>
        <w:t>2.7. Каждая заявка на участие в отборе регистрируется отдельно. Заявки, поступившие после установленного срока, нерассматриваются, регистрируются и возвращаются участнику отбора.</w:t>
      </w:r>
    </w:p>
    <w:p w:rsidR="00776B90" w:rsidRDefault="00776B90" w:rsidP="00776B90">
      <w:pPr>
        <w:jc w:val="center"/>
        <w:rPr>
          <w:sz w:val="28"/>
          <w:szCs w:val="28"/>
        </w:rPr>
      </w:pPr>
    </w:p>
    <w:p w:rsidR="00776B90" w:rsidRPr="00776B90" w:rsidRDefault="00776B90" w:rsidP="00776B90">
      <w:pPr>
        <w:jc w:val="center"/>
        <w:rPr>
          <w:rFonts w:ascii="Arial" w:hAnsi="Arial" w:cs="Arial"/>
          <w:sz w:val="16"/>
          <w:szCs w:val="16"/>
        </w:rPr>
      </w:pPr>
      <w:r w:rsidRPr="00776B90">
        <w:rPr>
          <w:rFonts w:ascii="Arial" w:hAnsi="Arial" w:cs="Arial"/>
          <w:sz w:val="16"/>
          <w:szCs w:val="16"/>
        </w:rPr>
        <w:t>III. Порядок рассмотрения и оценки предложений</w:t>
      </w:r>
    </w:p>
    <w:p w:rsidR="00776B90" w:rsidRPr="00776B90" w:rsidRDefault="00776B90" w:rsidP="00776B90">
      <w:pPr>
        <w:ind w:firstLine="426"/>
        <w:jc w:val="center"/>
        <w:rPr>
          <w:rFonts w:ascii="Arial" w:hAnsi="Arial" w:cs="Arial"/>
          <w:color w:val="auto"/>
          <w:sz w:val="16"/>
          <w:szCs w:val="16"/>
        </w:rPr>
      </w:pPr>
    </w:p>
    <w:p w:rsidR="00776B90" w:rsidRPr="00776B90" w:rsidRDefault="00776B90" w:rsidP="00776B90">
      <w:pPr>
        <w:ind w:firstLine="426"/>
        <w:jc w:val="both"/>
        <w:rPr>
          <w:rFonts w:ascii="Arial" w:hAnsi="Arial" w:cs="Arial"/>
          <w:sz w:val="16"/>
          <w:szCs w:val="16"/>
        </w:rPr>
      </w:pPr>
      <w:r w:rsidRPr="00776B90">
        <w:rPr>
          <w:rFonts w:ascii="Arial" w:hAnsi="Arial" w:cs="Arial"/>
          <w:sz w:val="16"/>
          <w:szCs w:val="16"/>
        </w:rPr>
        <w:t xml:space="preserve">3.1. </w:t>
      </w:r>
      <w:proofErr w:type="gramStart"/>
      <w:r w:rsidRPr="00776B90">
        <w:rPr>
          <w:rFonts w:ascii="Arial" w:hAnsi="Arial" w:cs="Arial"/>
          <w:sz w:val="16"/>
          <w:szCs w:val="16"/>
        </w:rPr>
        <w:t xml:space="preserve">Отбор представленных заявок посредством оценки заявок на участие в отборе дворовых территорий проводит общественнаякомиссия по балльной системе исходя из содержания и значимости критериев отбора дворовых территорий для формирования адресного перечня дворовых территорий </w:t>
      </w:r>
      <w:r w:rsidRPr="00776B90">
        <w:rPr>
          <w:rFonts w:ascii="Arial" w:hAnsi="Arial" w:cs="Arial"/>
          <w:iCs/>
          <w:sz w:val="16"/>
          <w:szCs w:val="16"/>
        </w:rPr>
        <w:t>на</w:t>
      </w:r>
      <w:r w:rsidRPr="00776B90">
        <w:rPr>
          <w:rFonts w:ascii="Arial" w:hAnsi="Arial" w:cs="Arial"/>
          <w:sz w:val="16"/>
          <w:szCs w:val="16"/>
        </w:rPr>
        <w:t xml:space="preserve">проведение работ по благоустройству дворовых территорий </w:t>
      </w:r>
      <w:r w:rsidRPr="00776B90">
        <w:rPr>
          <w:rFonts w:ascii="Arial" w:hAnsi="Arial" w:cs="Arial"/>
          <w:sz w:val="16"/>
          <w:szCs w:val="16"/>
          <w:lang w:eastAsia="en-US"/>
        </w:rPr>
        <w:t xml:space="preserve">в Благодарненском городском округе </w:t>
      </w:r>
      <w:r w:rsidRPr="00776B90">
        <w:rPr>
          <w:rFonts w:ascii="Arial" w:hAnsi="Arial" w:cs="Arial"/>
          <w:sz w:val="16"/>
          <w:szCs w:val="16"/>
        </w:rPr>
        <w:t>Ставропольского края, указанных в приложении № 4 к настоящему Порядку, в срок не более 5 рабочих дней с момента</w:t>
      </w:r>
      <w:proofErr w:type="gramEnd"/>
      <w:r w:rsidRPr="00776B90">
        <w:rPr>
          <w:rFonts w:ascii="Arial" w:hAnsi="Arial" w:cs="Arial"/>
          <w:sz w:val="16"/>
          <w:szCs w:val="16"/>
        </w:rPr>
        <w:t xml:space="preserve"> окончания срока подачи заявок. Использование иных критериев оценки заявок не допускается.</w:t>
      </w:r>
    </w:p>
    <w:p w:rsidR="00776B90" w:rsidRPr="00776B90" w:rsidRDefault="00776B90" w:rsidP="00776B90">
      <w:pPr>
        <w:numPr>
          <w:ilvl w:val="1"/>
          <w:numId w:val="27"/>
        </w:numPr>
        <w:tabs>
          <w:tab w:val="left" w:pos="0"/>
        </w:tabs>
        <w:autoSpaceDE w:val="0"/>
        <w:autoSpaceDN w:val="0"/>
        <w:adjustRightInd w:val="0"/>
        <w:spacing w:after="200" w:line="276" w:lineRule="auto"/>
        <w:ind w:left="0" w:firstLine="426"/>
        <w:contextualSpacing/>
        <w:jc w:val="both"/>
        <w:rPr>
          <w:rFonts w:ascii="Arial" w:hAnsi="Arial" w:cs="Arial"/>
          <w:color w:val="auto"/>
          <w:sz w:val="16"/>
          <w:szCs w:val="16"/>
          <w:lang w:eastAsia="ar-SA"/>
        </w:rPr>
      </w:pPr>
      <w:proofErr w:type="gramStart"/>
      <w:r w:rsidRPr="00776B90">
        <w:rPr>
          <w:rFonts w:ascii="Arial" w:hAnsi="Arial" w:cs="Arial"/>
          <w:sz w:val="16"/>
          <w:szCs w:val="16"/>
        </w:rPr>
        <w:t xml:space="preserve">Общественная комиссия рассматривает заявки на участие в отборе насоответствие требованиям, установленным настоящим Порядком, о </w:t>
      </w:r>
      <w:r w:rsidRPr="00776B90">
        <w:rPr>
          <w:rFonts w:ascii="Arial" w:hAnsi="Arial" w:cs="Arial"/>
          <w:sz w:val="16"/>
          <w:szCs w:val="16"/>
          <w:lang w:eastAsia="ar-SA"/>
        </w:rPr>
        <w:t>чем</w:t>
      </w:r>
      <w:r w:rsidRPr="00776B90">
        <w:rPr>
          <w:rFonts w:ascii="Arial" w:hAnsi="Arial" w:cs="Arial"/>
          <w:sz w:val="16"/>
          <w:szCs w:val="16"/>
        </w:rPr>
        <w:t xml:space="preserve"> составляется протокол рассмотрения и оценки заявок на участие в отборе (далее - протокол оценки), в </w:t>
      </w:r>
      <w:r w:rsidRPr="00776B90">
        <w:rPr>
          <w:rFonts w:ascii="Arial" w:hAnsi="Arial" w:cs="Arial"/>
          <w:bCs/>
          <w:sz w:val="16"/>
          <w:szCs w:val="16"/>
        </w:rPr>
        <w:t xml:space="preserve">котором в обязательном </w:t>
      </w:r>
      <w:r w:rsidRPr="00776B90">
        <w:rPr>
          <w:rFonts w:ascii="Arial" w:hAnsi="Arial" w:cs="Arial"/>
          <w:bCs/>
          <w:sz w:val="16"/>
          <w:szCs w:val="16"/>
          <w:lang w:eastAsia="ar-SA"/>
        </w:rPr>
        <w:t xml:space="preserve">порядке оцениваются </w:t>
      </w:r>
      <w:r w:rsidRPr="00776B90">
        <w:rPr>
          <w:rFonts w:ascii="Arial" w:hAnsi="Arial" w:cs="Arial"/>
          <w:sz w:val="16"/>
          <w:szCs w:val="16"/>
        </w:rPr>
        <w:t xml:space="preserve">заявки всех участников отбора, </w:t>
      </w:r>
      <w:r w:rsidRPr="00776B90">
        <w:rPr>
          <w:rFonts w:ascii="Arial" w:hAnsi="Arial" w:cs="Arial"/>
          <w:bCs/>
          <w:sz w:val="16"/>
          <w:szCs w:val="16"/>
        </w:rPr>
        <w:t xml:space="preserve">с </w:t>
      </w:r>
      <w:r w:rsidRPr="00776B90">
        <w:rPr>
          <w:rFonts w:ascii="Arial" w:hAnsi="Arial" w:cs="Arial"/>
          <w:sz w:val="16"/>
          <w:szCs w:val="16"/>
        </w:rPr>
        <w:t xml:space="preserve">указанием набранных ими баллов и </w:t>
      </w:r>
      <w:r w:rsidRPr="00776B90">
        <w:rPr>
          <w:rFonts w:ascii="Arial" w:hAnsi="Arial" w:cs="Arial"/>
          <w:color w:val="auto"/>
          <w:sz w:val="16"/>
          <w:szCs w:val="16"/>
          <w:lang w:eastAsia="ar-SA"/>
        </w:rPr>
        <w:t>порядковых номеров, присвоенных участникам отбора по количеству набранных баллов.</w:t>
      </w:r>
      <w:proofErr w:type="gramEnd"/>
    </w:p>
    <w:p w:rsidR="00776B90" w:rsidRPr="00776B90" w:rsidRDefault="00776B90" w:rsidP="00776B90">
      <w:pPr>
        <w:ind w:firstLine="426"/>
        <w:jc w:val="both"/>
        <w:rPr>
          <w:rFonts w:ascii="Arial" w:hAnsi="Arial" w:cs="Arial"/>
          <w:color w:val="auto"/>
          <w:sz w:val="16"/>
          <w:szCs w:val="16"/>
        </w:rPr>
      </w:pPr>
      <w:r w:rsidRPr="00776B90">
        <w:rPr>
          <w:rFonts w:ascii="Arial" w:hAnsi="Arial" w:cs="Arial"/>
          <w:sz w:val="16"/>
          <w:szCs w:val="16"/>
        </w:rPr>
        <w:t xml:space="preserve">Меньший порядковый номер присваивается участнику отбора,набравшему большее количество баллов. 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 В результате оценки представленных заявок осуществляется формирование адресного перечня дворовых территорий из </w:t>
      </w:r>
      <w:r w:rsidRPr="00776B90">
        <w:rPr>
          <w:rFonts w:ascii="Arial" w:hAnsi="Arial" w:cs="Arial"/>
          <w:sz w:val="16"/>
          <w:szCs w:val="16"/>
        </w:rPr>
        <w:lastRenderedPageBreak/>
        <w:t>участников отбора в порядке очередности, в зависимости от присвоенного порядкового номера в порядке возрастания.</w:t>
      </w:r>
    </w:p>
    <w:p w:rsidR="00776B90" w:rsidRPr="00776B90" w:rsidRDefault="00776B90" w:rsidP="00776B90">
      <w:pPr>
        <w:ind w:firstLine="426"/>
        <w:contextualSpacing/>
        <w:jc w:val="both"/>
        <w:rPr>
          <w:rFonts w:ascii="Arial" w:hAnsi="Arial" w:cs="Arial"/>
          <w:sz w:val="16"/>
          <w:szCs w:val="16"/>
        </w:rPr>
      </w:pPr>
      <w:r w:rsidRPr="00776B90">
        <w:rPr>
          <w:rFonts w:ascii="Arial" w:hAnsi="Arial" w:cs="Arial"/>
          <w:sz w:val="16"/>
          <w:szCs w:val="16"/>
        </w:rPr>
        <w:t xml:space="preserve">3.3.Протокол оценки подписывается всеми членами общественной комиссии, присутствовавшими на заседании, и размещается на официальном сайте </w:t>
      </w:r>
      <w:r w:rsidRPr="00776B90">
        <w:rPr>
          <w:rFonts w:ascii="Arial" w:hAnsi="Arial" w:cs="Arial"/>
          <w:color w:val="auto"/>
          <w:sz w:val="16"/>
          <w:szCs w:val="16"/>
          <w:lang w:eastAsia="ar-SA"/>
        </w:rPr>
        <w:t xml:space="preserve">администрации Благодарненского муниципального района Ставропольского края: </w:t>
      </w:r>
      <w:hyperlink r:id="rId60" w:history="1">
        <w:r w:rsidRPr="00776B90">
          <w:rPr>
            <w:rFonts w:ascii="Arial" w:hAnsi="Arial" w:cs="Arial"/>
            <w:color w:val="0000FF"/>
            <w:sz w:val="16"/>
            <w:szCs w:val="16"/>
            <w:u w:val="single"/>
            <w:lang w:eastAsia="ar-SA"/>
          </w:rPr>
          <w:t>http://abmrsk.ru/</w:t>
        </w:r>
      </w:hyperlink>
      <w:r w:rsidRPr="00776B90">
        <w:rPr>
          <w:rFonts w:ascii="Arial" w:hAnsi="Arial" w:cs="Arial"/>
          <w:color w:val="auto"/>
          <w:sz w:val="16"/>
          <w:szCs w:val="16"/>
          <w:lang w:eastAsia="ar-SA"/>
        </w:rPr>
        <w:t>.</w:t>
      </w:r>
    </w:p>
    <w:p w:rsidR="00776B90" w:rsidRPr="00776B90" w:rsidRDefault="00776B90" w:rsidP="00776B90">
      <w:pPr>
        <w:numPr>
          <w:ilvl w:val="1"/>
          <w:numId w:val="28"/>
        </w:numPr>
        <w:spacing w:after="200" w:line="276" w:lineRule="auto"/>
        <w:ind w:left="0" w:firstLine="426"/>
        <w:contextualSpacing/>
        <w:jc w:val="both"/>
        <w:rPr>
          <w:rFonts w:ascii="Arial" w:hAnsi="Arial" w:cs="Arial"/>
          <w:sz w:val="16"/>
          <w:szCs w:val="16"/>
        </w:rPr>
      </w:pPr>
      <w:r w:rsidRPr="00776B90">
        <w:rPr>
          <w:rFonts w:ascii="Arial" w:hAnsi="Arial" w:cs="Arial"/>
          <w:sz w:val="16"/>
          <w:szCs w:val="16"/>
        </w:rPr>
        <w:t>Заявка на участие в отборе отклоняется общественной комиссией следующих случаях:</w:t>
      </w:r>
    </w:p>
    <w:p w:rsidR="00776B90" w:rsidRPr="00776B90" w:rsidRDefault="00776B90" w:rsidP="00776B90">
      <w:pPr>
        <w:ind w:firstLine="426"/>
        <w:jc w:val="both"/>
        <w:rPr>
          <w:rFonts w:ascii="Arial" w:hAnsi="Arial" w:cs="Arial"/>
          <w:sz w:val="16"/>
          <w:szCs w:val="16"/>
        </w:rPr>
      </w:pPr>
      <w:r w:rsidRPr="00776B90">
        <w:rPr>
          <w:rFonts w:ascii="Arial" w:hAnsi="Arial" w:cs="Arial"/>
          <w:sz w:val="16"/>
          <w:szCs w:val="16"/>
        </w:rPr>
        <w:t>предоставление заявки с нарушением сроков, установленных настоящим Порядком;</w:t>
      </w:r>
    </w:p>
    <w:p w:rsidR="00776B90" w:rsidRPr="00776B90" w:rsidRDefault="00776B90" w:rsidP="00776B90">
      <w:pPr>
        <w:ind w:firstLine="426"/>
        <w:jc w:val="both"/>
        <w:rPr>
          <w:rFonts w:ascii="Arial" w:hAnsi="Arial" w:cs="Arial"/>
          <w:sz w:val="16"/>
          <w:szCs w:val="16"/>
        </w:rPr>
      </w:pPr>
      <w:r w:rsidRPr="00776B90">
        <w:rPr>
          <w:rFonts w:ascii="Arial" w:hAnsi="Arial" w:cs="Arial"/>
          <w:sz w:val="16"/>
          <w:szCs w:val="16"/>
        </w:rPr>
        <w:t>представления пакета документов не в полном объеме;</w:t>
      </w:r>
    </w:p>
    <w:p w:rsidR="00776B90" w:rsidRPr="00776B90" w:rsidRDefault="00776B90" w:rsidP="00776B90">
      <w:pPr>
        <w:ind w:firstLine="426"/>
        <w:jc w:val="both"/>
        <w:rPr>
          <w:rFonts w:ascii="Arial" w:hAnsi="Arial" w:cs="Arial"/>
          <w:sz w:val="16"/>
          <w:szCs w:val="16"/>
        </w:rPr>
      </w:pPr>
      <w:r w:rsidRPr="00776B90">
        <w:rPr>
          <w:rFonts w:ascii="Arial" w:hAnsi="Arial" w:cs="Arial"/>
          <w:sz w:val="16"/>
          <w:szCs w:val="16"/>
        </w:rPr>
        <w:t>невыполнения участником отбора условий, установленных в пункте 2.1 настоящего Порядка;</w:t>
      </w:r>
    </w:p>
    <w:p w:rsidR="00776B90" w:rsidRPr="00776B90" w:rsidRDefault="00776B90" w:rsidP="00776B90">
      <w:pPr>
        <w:ind w:left="709" w:firstLine="426"/>
        <w:jc w:val="both"/>
        <w:rPr>
          <w:rFonts w:ascii="Arial" w:hAnsi="Arial" w:cs="Arial"/>
          <w:sz w:val="16"/>
          <w:szCs w:val="16"/>
        </w:rPr>
      </w:pPr>
      <w:r w:rsidRPr="00776B90">
        <w:rPr>
          <w:rFonts w:ascii="Arial" w:hAnsi="Arial" w:cs="Arial"/>
          <w:sz w:val="16"/>
          <w:szCs w:val="16"/>
        </w:rPr>
        <w:t>представления недостоверных сведений.</w:t>
      </w:r>
    </w:p>
    <w:p w:rsidR="00776B90" w:rsidRPr="00776B90" w:rsidRDefault="0023023A" w:rsidP="0023023A">
      <w:pPr>
        <w:spacing w:after="200" w:line="276" w:lineRule="auto"/>
        <w:ind w:firstLine="426"/>
        <w:contextualSpacing/>
        <w:jc w:val="both"/>
        <w:rPr>
          <w:rFonts w:ascii="Arial" w:hAnsi="Arial" w:cs="Arial"/>
          <w:sz w:val="16"/>
          <w:szCs w:val="16"/>
        </w:rPr>
      </w:pPr>
      <w:r>
        <w:rPr>
          <w:rFonts w:ascii="Arial" w:hAnsi="Arial" w:cs="Arial"/>
          <w:sz w:val="16"/>
          <w:szCs w:val="16"/>
        </w:rPr>
        <w:t xml:space="preserve">3.5 </w:t>
      </w:r>
      <w:r w:rsidR="00776B90" w:rsidRPr="00776B90">
        <w:rPr>
          <w:rFonts w:ascii="Arial" w:hAnsi="Arial" w:cs="Arial"/>
          <w:sz w:val="16"/>
          <w:szCs w:val="16"/>
        </w:rPr>
        <w:t>Отбор признается несостоявшимся в случаях, если:</w:t>
      </w:r>
    </w:p>
    <w:p w:rsidR="00776B90" w:rsidRPr="00776B90" w:rsidRDefault="00776B90" w:rsidP="006C3057">
      <w:pPr>
        <w:ind w:left="709" w:hanging="709"/>
        <w:jc w:val="both"/>
        <w:rPr>
          <w:rFonts w:ascii="Arial" w:hAnsi="Arial" w:cs="Arial"/>
          <w:sz w:val="16"/>
          <w:szCs w:val="16"/>
        </w:rPr>
      </w:pPr>
      <w:r w:rsidRPr="00776B90">
        <w:rPr>
          <w:rFonts w:ascii="Arial" w:hAnsi="Arial" w:cs="Arial"/>
          <w:sz w:val="16"/>
          <w:szCs w:val="16"/>
        </w:rPr>
        <w:t>отклонены все заявки на участие в отборе;</w:t>
      </w:r>
    </w:p>
    <w:p w:rsidR="00776B90" w:rsidRPr="00776B90" w:rsidRDefault="00776B90" w:rsidP="006C3057">
      <w:pPr>
        <w:ind w:left="709" w:hanging="709"/>
        <w:jc w:val="both"/>
        <w:rPr>
          <w:rFonts w:ascii="Arial" w:hAnsi="Arial" w:cs="Arial"/>
          <w:sz w:val="16"/>
          <w:szCs w:val="16"/>
        </w:rPr>
      </w:pPr>
      <w:r w:rsidRPr="00776B90">
        <w:rPr>
          <w:rFonts w:ascii="Arial" w:hAnsi="Arial" w:cs="Arial"/>
          <w:sz w:val="16"/>
          <w:szCs w:val="16"/>
        </w:rPr>
        <w:t>не подано ни одной заявки на участие в отборе;</w:t>
      </w:r>
    </w:p>
    <w:p w:rsidR="00776B90" w:rsidRPr="00776B90" w:rsidRDefault="00776B90" w:rsidP="006C3057">
      <w:pPr>
        <w:ind w:left="709" w:hanging="709"/>
        <w:jc w:val="both"/>
        <w:rPr>
          <w:rFonts w:ascii="Arial" w:hAnsi="Arial" w:cs="Arial"/>
          <w:sz w:val="16"/>
          <w:szCs w:val="16"/>
        </w:rPr>
      </w:pPr>
      <w:r w:rsidRPr="00776B90">
        <w:rPr>
          <w:rFonts w:ascii="Arial" w:hAnsi="Arial" w:cs="Arial"/>
          <w:sz w:val="16"/>
          <w:szCs w:val="16"/>
        </w:rPr>
        <w:t>подана только одна заявка на участие в отборе.</w:t>
      </w:r>
    </w:p>
    <w:p w:rsidR="00776B90" w:rsidRPr="00776B90" w:rsidRDefault="00776B90" w:rsidP="00776B90">
      <w:pPr>
        <w:numPr>
          <w:ilvl w:val="1"/>
          <w:numId w:val="29"/>
        </w:numPr>
        <w:spacing w:after="200" w:line="276" w:lineRule="auto"/>
        <w:ind w:left="0" w:firstLine="426"/>
        <w:contextualSpacing/>
        <w:jc w:val="both"/>
        <w:rPr>
          <w:rFonts w:ascii="Arial" w:hAnsi="Arial" w:cs="Arial"/>
          <w:sz w:val="16"/>
          <w:szCs w:val="16"/>
        </w:rPr>
      </w:pPr>
      <w:r w:rsidRPr="00776B90">
        <w:rPr>
          <w:rFonts w:ascii="Arial" w:hAnsi="Arial" w:cs="Arial"/>
          <w:sz w:val="16"/>
          <w:szCs w:val="16"/>
        </w:rPr>
        <w:t>В случае если по окончании срока подачи заявок на участие в отборе подана только одна заявка, общественная комиссия признает отбор несостоявшимся и рассматривает указанную заявку. Если данная заявка соответствует требованиям и условиям настоящего Порядка, дворовая территория включается в перечень дворовых территорий.</w:t>
      </w:r>
    </w:p>
    <w:p w:rsidR="00776B90" w:rsidRPr="00776B90" w:rsidRDefault="00776B90" w:rsidP="00776B90">
      <w:pPr>
        <w:ind w:firstLine="426"/>
        <w:jc w:val="both"/>
        <w:rPr>
          <w:rFonts w:ascii="Arial" w:hAnsi="Arial" w:cs="Arial"/>
          <w:sz w:val="16"/>
          <w:szCs w:val="16"/>
        </w:rPr>
      </w:pPr>
      <w:r w:rsidRPr="00776B90">
        <w:rPr>
          <w:rFonts w:ascii="Arial" w:hAnsi="Arial" w:cs="Arial"/>
          <w:sz w:val="16"/>
          <w:szCs w:val="16"/>
        </w:rPr>
        <w:t xml:space="preserve">3.8. </w:t>
      </w:r>
      <w:proofErr w:type="gramStart"/>
      <w:r w:rsidRPr="00776B90">
        <w:rPr>
          <w:rFonts w:ascii="Arial" w:hAnsi="Arial" w:cs="Arial"/>
          <w:sz w:val="16"/>
          <w:szCs w:val="16"/>
        </w:rPr>
        <w:t xml:space="preserve">В случае признания отбора несостоявшимся либо в случае, если результате отбора объем бюджетных средств, предоставленных </w:t>
      </w:r>
      <w:r w:rsidRPr="00776B90">
        <w:rPr>
          <w:rFonts w:ascii="Arial" w:hAnsi="Arial" w:cs="Arial"/>
          <w:sz w:val="16"/>
          <w:szCs w:val="16"/>
          <w:lang w:eastAsia="en-US"/>
        </w:rPr>
        <w:t xml:space="preserve">на </w:t>
      </w:r>
      <w:r w:rsidRPr="00776B90">
        <w:rPr>
          <w:rFonts w:ascii="Arial" w:hAnsi="Arial" w:cs="Arial"/>
          <w:sz w:val="16"/>
          <w:szCs w:val="16"/>
        </w:rPr>
        <w:t>проведение благоустройства дворовых территорий, останется частично не  распределенным среди участников отбора, Организатор отбора вправе самостоятельно определить (дополнить) перечень дворовых территории при наличии решения собственников помещений многоквартирного дома указанного в подпункте 1 пункта 2.1 настоящего Порядка.</w:t>
      </w:r>
      <w:proofErr w:type="gramEnd"/>
    </w:p>
    <w:p w:rsidR="00776B90" w:rsidRPr="00776B90" w:rsidRDefault="00776B90" w:rsidP="00776B90">
      <w:pPr>
        <w:ind w:firstLine="426"/>
        <w:jc w:val="both"/>
        <w:rPr>
          <w:rFonts w:ascii="Arial" w:hAnsi="Arial" w:cs="Arial"/>
          <w:color w:val="auto"/>
          <w:sz w:val="16"/>
          <w:szCs w:val="16"/>
        </w:rPr>
      </w:pPr>
      <w:r w:rsidRPr="00776B90">
        <w:rPr>
          <w:rFonts w:ascii="Arial" w:hAnsi="Arial" w:cs="Arial"/>
          <w:sz w:val="16"/>
          <w:szCs w:val="16"/>
        </w:rPr>
        <w:t>3.9. В случае</w:t>
      </w:r>
      <w:proofErr w:type="gramStart"/>
      <w:r w:rsidRPr="00776B90">
        <w:rPr>
          <w:rFonts w:ascii="Arial" w:hAnsi="Arial" w:cs="Arial"/>
          <w:sz w:val="16"/>
          <w:szCs w:val="16"/>
        </w:rPr>
        <w:t>,</w:t>
      </w:r>
      <w:proofErr w:type="gramEnd"/>
      <w:r w:rsidRPr="00776B90">
        <w:rPr>
          <w:rFonts w:ascii="Arial" w:hAnsi="Arial" w:cs="Arial"/>
          <w:sz w:val="16"/>
          <w:szCs w:val="16"/>
        </w:rPr>
        <w:t xml:space="preserve">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w:t>
      </w:r>
      <w:r w:rsidRPr="00776B90">
        <w:rPr>
          <w:rFonts w:ascii="Arial" w:hAnsi="Arial" w:cs="Arial"/>
          <w:bCs/>
          <w:sz w:val="16"/>
          <w:szCs w:val="16"/>
        </w:rPr>
        <w:t xml:space="preserve">на сумму большую </w:t>
      </w:r>
      <w:r w:rsidRPr="00776B90">
        <w:rPr>
          <w:rFonts w:ascii="Arial" w:hAnsi="Arial" w:cs="Arial"/>
          <w:sz w:val="16"/>
          <w:szCs w:val="16"/>
        </w:rPr>
        <w:t xml:space="preserve">нежели предусмотрено программой, администрация Благодарненского городского округа  </w:t>
      </w:r>
      <w:r w:rsidRPr="00776B90">
        <w:rPr>
          <w:rFonts w:ascii="Arial" w:hAnsi="Arial" w:cs="Arial"/>
          <w:bCs/>
          <w:sz w:val="16"/>
          <w:szCs w:val="16"/>
        </w:rPr>
        <w:t xml:space="preserve">Ставропольского края </w:t>
      </w:r>
      <w:r w:rsidRPr="00776B90">
        <w:rPr>
          <w:rFonts w:ascii="Arial" w:hAnsi="Arial" w:cs="Arial"/>
          <w:sz w:val="16"/>
          <w:szCs w:val="16"/>
        </w:rPr>
        <w:t xml:space="preserve">Ставропольского края формирует отдельный перечень таких предложений для их первоочередного включения в муниципальную программу благоустройства на 2018 - 2022 годы, в случае предоставления дополнительных средств из бюджета субъекта Российской Федерации, в том </w:t>
      </w:r>
      <w:proofErr w:type="gramStart"/>
      <w:r w:rsidRPr="00776B90">
        <w:rPr>
          <w:rFonts w:ascii="Arial" w:hAnsi="Arial" w:cs="Arial"/>
          <w:sz w:val="16"/>
          <w:szCs w:val="16"/>
        </w:rPr>
        <w:t>числе</w:t>
      </w:r>
      <w:proofErr w:type="gramEnd"/>
      <w:r w:rsidRPr="00776B90">
        <w:rPr>
          <w:rFonts w:ascii="Arial" w:hAnsi="Arial" w:cs="Arial"/>
          <w:sz w:val="16"/>
          <w:szCs w:val="16"/>
        </w:rPr>
        <w:t xml:space="preserve"> в порядке возможного перераспределения.</w:t>
      </w:r>
      <w:r w:rsidRPr="00776B90">
        <w:rPr>
          <w:rFonts w:ascii="Arial" w:hAnsi="Arial" w:cs="Arial"/>
          <w:sz w:val="16"/>
          <w:szCs w:val="16"/>
        </w:rPr>
        <w:tab/>
      </w:r>
    </w:p>
    <w:p w:rsidR="00776B90" w:rsidRPr="00776B90" w:rsidRDefault="00776B90" w:rsidP="00776B90">
      <w:pPr>
        <w:ind w:firstLine="426"/>
        <w:jc w:val="both"/>
        <w:rPr>
          <w:rFonts w:ascii="Arial" w:hAnsi="Arial" w:cs="Arial"/>
          <w:color w:val="auto"/>
          <w:sz w:val="16"/>
          <w:szCs w:val="16"/>
        </w:rPr>
      </w:pPr>
      <w:r w:rsidRPr="00776B90">
        <w:rPr>
          <w:rFonts w:ascii="Arial" w:hAnsi="Arial" w:cs="Arial"/>
          <w:sz w:val="16"/>
          <w:szCs w:val="16"/>
        </w:rPr>
        <w:t>3.10. Сформированный в результате отбора адресный перечень дворовых территорий на проведение работ по благоустройству дворовых территорий в Благодарненском городском округе Ставропольского края утверждается постановлением администрации Благодарненского муниципального района Ставропольского края.</w:t>
      </w:r>
    </w:p>
    <w:p w:rsidR="00B92215" w:rsidRDefault="00B92215" w:rsidP="00776B90">
      <w:pPr>
        <w:spacing w:line="180" w:lineRule="exact"/>
        <w:ind w:firstLine="426"/>
        <w:jc w:val="both"/>
        <w:rPr>
          <w:rFonts w:ascii="Arial" w:hAnsi="Arial" w:cs="Arial"/>
          <w:bCs/>
          <w:sz w:val="16"/>
          <w:szCs w:val="16"/>
        </w:rPr>
      </w:pPr>
    </w:p>
    <w:p w:rsidR="00776B90" w:rsidRPr="00B92215" w:rsidRDefault="00776B90" w:rsidP="00776B90">
      <w:pPr>
        <w:spacing w:line="180" w:lineRule="exact"/>
        <w:ind w:firstLine="426"/>
        <w:jc w:val="both"/>
        <w:rPr>
          <w:rFonts w:ascii="Arial" w:hAnsi="Arial" w:cs="Arial"/>
          <w:bCs/>
          <w:sz w:val="16"/>
          <w:szCs w:val="16"/>
        </w:rPr>
      </w:pPr>
    </w:p>
    <w:p w:rsidR="00776B90" w:rsidRPr="00776B90" w:rsidRDefault="00776B90" w:rsidP="00776B90">
      <w:pPr>
        <w:spacing w:line="180" w:lineRule="exact"/>
        <w:jc w:val="center"/>
        <w:rPr>
          <w:rFonts w:ascii="Arial" w:hAnsi="Arial" w:cs="Arial"/>
          <w:bCs/>
          <w:sz w:val="16"/>
          <w:szCs w:val="16"/>
        </w:rPr>
      </w:pPr>
      <w:r w:rsidRPr="00776B90">
        <w:rPr>
          <w:rFonts w:ascii="Arial" w:hAnsi="Arial" w:cs="Arial"/>
          <w:bCs/>
          <w:sz w:val="16"/>
          <w:szCs w:val="16"/>
        </w:rPr>
        <w:t>Приложение 1</w:t>
      </w:r>
    </w:p>
    <w:p w:rsidR="00776B90" w:rsidRPr="00776B90" w:rsidRDefault="00776B90" w:rsidP="00776B90">
      <w:pPr>
        <w:spacing w:line="180" w:lineRule="exact"/>
        <w:jc w:val="center"/>
        <w:rPr>
          <w:rFonts w:ascii="Arial" w:hAnsi="Arial" w:cs="Arial"/>
          <w:bCs/>
          <w:sz w:val="16"/>
          <w:szCs w:val="16"/>
        </w:rPr>
      </w:pPr>
      <w:r w:rsidRPr="00776B90">
        <w:rPr>
          <w:rFonts w:ascii="Arial" w:hAnsi="Arial" w:cs="Arial"/>
          <w:bCs/>
          <w:sz w:val="16"/>
          <w:szCs w:val="16"/>
        </w:rPr>
        <w:t>к порядку  представления, рассмотрения и оценки предложений заинтересованных лиц о включении дворовой территории Благодарненского городского округа Ставропольского края, в муниципальную программу Благодарненского городского округа Ставропольского края «Формирование современной городской среды на 2018-2022 годы»</w:t>
      </w:r>
    </w:p>
    <w:p w:rsidR="00B61F9D" w:rsidRDefault="00B61F9D" w:rsidP="00776B90">
      <w:pPr>
        <w:spacing w:line="180" w:lineRule="exact"/>
        <w:jc w:val="center"/>
        <w:rPr>
          <w:rFonts w:ascii="Arial" w:hAnsi="Arial" w:cs="Arial"/>
          <w:bCs/>
          <w:sz w:val="16"/>
          <w:szCs w:val="16"/>
        </w:rPr>
      </w:pPr>
    </w:p>
    <w:p w:rsidR="00776B90" w:rsidRPr="00776B90" w:rsidRDefault="00776B90" w:rsidP="00776B90">
      <w:pPr>
        <w:spacing w:line="180" w:lineRule="exact"/>
        <w:jc w:val="center"/>
        <w:rPr>
          <w:rFonts w:ascii="Arial" w:hAnsi="Arial" w:cs="Arial"/>
          <w:bCs/>
          <w:sz w:val="16"/>
          <w:szCs w:val="16"/>
        </w:rPr>
      </w:pPr>
      <w:r w:rsidRPr="00776B90">
        <w:rPr>
          <w:rFonts w:ascii="Arial" w:hAnsi="Arial" w:cs="Arial"/>
          <w:bCs/>
          <w:sz w:val="16"/>
          <w:szCs w:val="16"/>
        </w:rPr>
        <w:t>ЗАЯВКА</w:t>
      </w:r>
    </w:p>
    <w:p w:rsidR="00776B90" w:rsidRPr="00776B90" w:rsidRDefault="00776B90" w:rsidP="00776B90">
      <w:pPr>
        <w:spacing w:line="180" w:lineRule="exact"/>
        <w:jc w:val="both"/>
        <w:rPr>
          <w:rFonts w:ascii="Arial" w:hAnsi="Arial" w:cs="Arial"/>
          <w:bCs/>
          <w:sz w:val="16"/>
          <w:szCs w:val="16"/>
        </w:rPr>
      </w:pPr>
      <w:proofErr w:type="gramStart"/>
      <w:r w:rsidRPr="00776B90">
        <w:rPr>
          <w:rFonts w:ascii="Arial" w:hAnsi="Arial" w:cs="Arial"/>
          <w:bCs/>
          <w:sz w:val="16"/>
          <w:szCs w:val="16"/>
        </w:rPr>
        <w:t>на участие в отборе дворовых территорий для включения в адресный перечень дворовых территорий с целью</w:t>
      </w:r>
      <w:proofErr w:type="gramEnd"/>
      <w:r w:rsidRPr="00776B90">
        <w:rPr>
          <w:rFonts w:ascii="Arial" w:hAnsi="Arial" w:cs="Arial"/>
          <w:bCs/>
          <w:sz w:val="16"/>
          <w:szCs w:val="16"/>
        </w:rPr>
        <w:t xml:space="preserve"> формирования муниципальной программы  «Формирование современной городской среды Благодарненского городского округа Ставропольского края на 2018-2022 годы» </w:t>
      </w:r>
    </w:p>
    <w:p w:rsidR="00776B90" w:rsidRPr="00776B90" w:rsidRDefault="00776B90" w:rsidP="00776B90">
      <w:pPr>
        <w:spacing w:line="180" w:lineRule="exact"/>
        <w:jc w:val="both"/>
        <w:rPr>
          <w:rFonts w:ascii="Arial" w:hAnsi="Arial" w:cs="Arial"/>
          <w:bCs/>
          <w:sz w:val="16"/>
          <w:szCs w:val="16"/>
        </w:rPr>
      </w:pP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t>Дата ________________</w:t>
      </w: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t>Куда: в администрацию Благодарненского муниципального района Ставропольского края</w:t>
      </w: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t>Наименование участка отбора: ____</w:t>
      </w:r>
      <w:r>
        <w:rPr>
          <w:rFonts w:ascii="Arial" w:hAnsi="Arial" w:cs="Arial"/>
          <w:bCs/>
          <w:sz w:val="16"/>
          <w:szCs w:val="16"/>
        </w:rPr>
        <w:t>________________</w:t>
      </w:r>
      <w:r w:rsidRPr="00776B90">
        <w:rPr>
          <w:rFonts w:ascii="Arial" w:hAnsi="Arial" w:cs="Arial"/>
          <w:bCs/>
          <w:sz w:val="16"/>
          <w:szCs w:val="16"/>
        </w:rPr>
        <w:t>_______</w:t>
      </w: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t>____</w:t>
      </w:r>
      <w:r>
        <w:rPr>
          <w:rFonts w:ascii="Arial" w:hAnsi="Arial" w:cs="Arial"/>
          <w:bCs/>
          <w:sz w:val="16"/>
          <w:szCs w:val="16"/>
        </w:rPr>
        <w:t>_________</w:t>
      </w:r>
      <w:r w:rsidRPr="00776B90">
        <w:rPr>
          <w:rFonts w:ascii="Arial" w:hAnsi="Arial" w:cs="Arial"/>
          <w:bCs/>
          <w:sz w:val="16"/>
          <w:szCs w:val="16"/>
        </w:rPr>
        <w:t>_________________________________________</w:t>
      </w: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t>Местонахождение участка отбора (юридический адрес и почтовый адрес</w:t>
      </w:r>
      <w:r w:rsidR="006C3057">
        <w:rPr>
          <w:rFonts w:ascii="Arial" w:hAnsi="Arial" w:cs="Arial"/>
          <w:bCs/>
          <w:sz w:val="16"/>
          <w:szCs w:val="16"/>
        </w:rPr>
        <w:t>, место жительства):_______</w:t>
      </w:r>
      <w:r w:rsidRPr="00776B90">
        <w:rPr>
          <w:rFonts w:ascii="Arial" w:hAnsi="Arial" w:cs="Arial"/>
          <w:bCs/>
          <w:sz w:val="16"/>
          <w:szCs w:val="16"/>
        </w:rPr>
        <w:t>____________________________________</w:t>
      </w: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lastRenderedPageBreak/>
        <w:t>ИНН, КПП, ОГРН (для юридического лица): _______________________________________</w:t>
      </w: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t xml:space="preserve">Паспортные данные (для физического </w:t>
      </w:r>
      <w:r w:rsidR="001605C1">
        <w:rPr>
          <w:rFonts w:ascii="Arial" w:hAnsi="Arial" w:cs="Arial"/>
          <w:bCs/>
          <w:sz w:val="16"/>
          <w:szCs w:val="16"/>
        </w:rPr>
        <w:t>лица): ___________</w:t>
      </w:r>
      <w:r w:rsidRPr="00776B90">
        <w:rPr>
          <w:rFonts w:ascii="Arial" w:hAnsi="Arial" w:cs="Arial"/>
          <w:bCs/>
          <w:sz w:val="16"/>
          <w:szCs w:val="16"/>
        </w:rPr>
        <w:t>____</w:t>
      </w: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t>_______________________________</w:t>
      </w:r>
      <w:r w:rsidR="006C3057">
        <w:rPr>
          <w:rFonts w:ascii="Arial" w:hAnsi="Arial" w:cs="Arial"/>
          <w:bCs/>
          <w:sz w:val="16"/>
          <w:szCs w:val="16"/>
        </w:rPr>
        <w:t>____________________</w:t>
      </w:r>
      <w:r w:rsidRPr="00776B90">
        <w:rPr>
          <w:rFonts w:ascii="Arial" w:hAnsi="Arial" w:cs="Arial"/>
          <w:bCs/>
          <w:sz w:val="16"/>
          <w:szCs w:val="16"/>
        </w:rPr>
        <w:t>___</w:t>
      </w: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t>Номер контактного телефона (факса</w:t>
      </w:r>
      <w:r w:rsidR="006C3057">
        <w:rPr>
          <w:rFonts w:ascii="Arial" w:hAnsi="Arial" w:cs="Arial"/>
          <w:bCs/>
          <w:sz w:val="16"/>
          <w:szCs w:val="16"/>
        </w:rPr>
        <w:t>): ___________________</w:t>
      </w:r>
      <w:r w:rsidRPr="00776B90">
        <w:rPr>
          <w:rFonts w:ascii="Arial" w:hAnsi="Arial" w:cs="Arial"/>
          <w:bCs/>
          <w:sz w:val="16"/>
          <w:szCs w:val="16"/>
        </w:rPr>
        <w:t>__</w:t>
      </w: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t>______________________________</w:t>
      </w:r>
      <w:r w:rsidR="006C3057">
        <w:rPr>
          <w:rFonts w:ascii="Arial" w:hAnsi="Arial" w:cs="Arial"/>
          <w:bCs/>
          <w:sz w:val="16"/>
          <w:szCs w:val="16"/>
        </w:rPr>
        <w:t>________________________</w:t>
      </w: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t>Изучив Порядок условия проведения отб</w:t>
      </w:r>
      <w:r w:rsidR="006C3057">
        <w:rPr>
          <w:rFonts w:ascii="Arial" w:hAnsi="Arial" w:cs="Arial"/>
          <w:bCs/>
          <w:sz w:val="16"/>
          <w:szCs w:val="16"/>
        </w:rPr>
        <w:t>ора дворовых территорий,_________________</w:t>
      </w:r>
      <w:r w:rsidRPr="00776B90">
        <w:rPr>
          <w:rFonts w:ascii="Arial" w:hAnsi="Arial" w:cs="Arial"/>
          <w:bCs/>
          <w:sz w:val="16"/>
          <w:szCs w:val="16"/>
        </w:rPr>
        <w:t>__________________________</w:t>
      </w:r>
    </w:p>
    <w:p w:rsidR="00776B90" w:rsidRPr="00776B90" w:rsidRDefault="00776B90" w:rsidP="001605C1">
      <w:pPr>
        <w:spacing w:line="180" w:lineRule="exact"/>
        <w:jc w:val="center"/>
        <w:rPr>
          <w:rFonts w:ascii="Arial" w:hAnsi="Arial" w:cs="Arial"/>
          <w:bCs/>
          <w:sz w:val="16"/>
          <w:szCs w:val="16"/>
        </w:rPr>
      </w:pPr>
      <w:r w:rsidRPr="00776B90">
        <w:rPr>
          <w:rFonts w:ascii="Arial" w:hAnsi="Arial" w:cs="Arial"/>
          <w:bCs/>
          <w:sz w:val="16"/>
          <w:szCs w:val="16"/>
        </w:rPr>
        <w:t>(наименование участка отбора)</w:t>
      </w: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t>в лице</w:t>
      </w:r>
      <w:r w:rsidR="006C3057">
        <w:rPr>
          <w:rFonts w:ascii="Arial" w:hAnsi="Arial" w:cs="Arial"/>
          <w:bCs/>
          <w:sz w:val="16"/>
          <w:szCs w:val="16"/>
        </w:rPr>
        <w:t xml:space="preserve"> ____________________________________</w:t>
      </w:r>
      <w:r w:rsidRPr="00776B90">
        <w:rPr>
          <w:rFonts w:ascii="Arial" w:hAnsi="Arial" w:cs="Arial"/>
          <w:bCs/>
          <w:sz w:val="16"/>
          <w:szCs w:val="16"/>
        </w:rPr>
        <w:t>___________</w:t>
      </w: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t xml:space="preserve">(наименование должности и Ф.И.О., </w:t>
      </w:r>
      <w:proofErr w:type="gramStart"/>
      <w:r w:rsidRPr="00776B90">
        <w:rPr>
          <w:rFonts w:ascii="Arial" w:hAnsi="Arial" w:cs="Arial"/>
          <w:bCs/>
          <w:sz w:val="16"/>
          <w:szCs w:val="16"/>
        </w:rPr>
        <w:t>подписавшего</w:t>
      </w:r>
      <w:proofErr w:type="gramEnd"/>
      <w:r w:rsidRPr="00776B90">
        <w:rPr>
          <w:rFonts w:ascii="Arial" w:hAnsi="Arial" w:cs="Arial"/>
          <w:bCs/>
          <w:sz w:val="16"/>
          <w:szCs w:val="16"/>
        </w:rPr>
        <w:t xml:space="preserve"> заявку)</w:t>
      </w: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t>изъявляет желание участвовать в отборе территорий многоквартирного дома.</w:t>
      </w: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t>Предлагаем включить_____</w:t>
      </w:r>
      <w:r w:rsidR="006C3057">
        <w:rPr>
          <w:rFonts w:ascii="Arial" w:hAnsi="Arial" w:cs="Arial"/>
          <w:bCs/>
          <w:sz w:val="16"/>
          <w:szCs w:val="16"/>
        </w:rPr>
        <w:t>________________________</w:t>
      </w:r>
      <w:r w:rsidRPr="00776B90">
        <w:rPr>
          <w:rFonts w:ascii="Arial" w:hAnsi="Arial" w:cs="Arial"/>
          <w:bCs/>
          <w:sz w:val="16"/>
          <w:szCs w:val="16"/>
        </w:rPr>
        <w:t>_____</w:t>
      </w: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tab/>
      </w:r>
      <w:r w:rsidR="001605C1">
        <w:rPr>
          <w:rFonts w:ascii="Arial" w:hAnsi="Arial" w:cs="Arial"/>
          <w:bCs/>
          <w:sz w:val="16"/>
          <w:szCs w:val="16"/>
        </w:rPr>
        <w:t xml:space="preserve">                          </w:t>
      </w:r>
      <w:r w:rsidRPr="00776B90">
        <w:rPr>
          <w:rFonts w:ascii="Arial" w:hAnsi="Arial" w:cs="Arial"/>
          <w:bCs/>
          <w:sz w:val="16"/>
          <w:szCs w:val="16"/>
        </w:rPr>
        <w:t>(вид работ, адрес территории МКД)</w:t>
      </w: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t>_</w:t>
      </w:r>
      <w:r w:rsidR="006C3057">
        <w:rPr>
          <w:rFonts w:ascii="Arial" w:hAnsi="Arial" w:cs="Arial"/>
          <w:bCs/>
          <w:sz w:val="16"/>
          <w:szCs w:val="16"/>
        </w:rPr>
        <w:t>____________________</w:t>
      </w:r>
      <w:r w:rsidRPr="00776B90">
        <w:rPr>
          <w:rFonts w:ascii="Arial" w:hAnsi="Arial" w:cs="Arial"/>
          <w:bCs/>
          <w:sz w:val="16"/>
          <w:szCs w:val="16"/>
        </w:rPr>
        <w:t>_________________________________</w:t>
      </w: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t xml:space="preserve">В случае если наша дворовая территория будет </w:t>
      </w:r>
      <w:proofErr w:type="gramStart"/>
      <w:r w:rsidRPr="00776B90">
        <w:rPr>
          <w:rFonts w:ascii="Arial" w:hAnsi="Arial" w:cs="Arial"/>
          <w:bCs/>
          <w:sz w:val="16"/>
          <w:szCs w:val="16"/>
        </w:rPr>
        <w:t>отобрана</w:t>
      </w:r>
      <w:proofErr w:type="gramEnd"/>
      <w:r w:rsidRPr="00776B90">
        <w:rPr>
          <w:rFonts w:ascii="Arial" w:hAnsi="Arial" w:cs="Arial"/>
          <w:bCs/>
          <w:sz w:val="16"/>
          <w:szCs w:val="16"/>
        </w:rPr>
        <w:t>/не отобрана для производства работ по благоустройству дворовой территории в Благодарненском городском округе Ставропольского края, просим Вас письменно уведомить уполномоченного представителя собственников помещений: ____________________________________________________</w:t>
      </w: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t>(Ф.И.О. представителя, адрес)</w:t>
      </w: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t xml:space="preserve">К настоящей заявке прилагаются документы на  ______ </w:t>
      </w:r>
      <w:proofErr w:type="gramStart"/>
      <w:r w:rsidRPr="00776B90">
        <w:rPr>
          <w:rFonts w:ascii="Arial" w:hAnsi="Arial" w:cs="Arial"/>
          <w:bCs/>
          <w:sz w:val="16"/>
          <w:szCs w:val="16"/>
        </w:rPr>
        <w:t>л</w:t>
      </w:r>
      <w:proofErr w:type="gramEnd"/>
      <w:r w:rsidRPr="00776B90">
        <w:rPr>
          <w:rFonts w:ascii="Arial" w:hAnsi="Arial" w:cs="Arial"/>
          <w:bCs/>
          <w:sz w:val="16"/>
          <w:szCs w:val="16"/>
        </w:rPr>
        <w:t xml:space="preserve">. </w:t>
      </w: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t>Должность ____________________________________________________</w:t>
      </w: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t xml:space="preserve">(подпись Ф.И.О. </w:t>
      </w:r>
      <w:proofErr w:type="gramStart"/>
      <w:r w:rsidRPr="00776B90">
        <w:rPr>
          <w:rFonts w:ascii="Arial" w:hAnsi="Arial" w:cs="Arial"/>
          <w:bCs/>
          <w:sz w:val="16"/>
          <w:szCs w:val="16"/>
        </w:rPr>
        <w:t>подписавшего</w:t>
      </w:r>
      <w:proofErr w:type="gramEnd"/>
      <w:r w:rsidRPr="00776B90">
        <w:rPr>
          <w:rFonts w:ascii="Arial" w:hAnsi="Arial" w:cs="Arial"/>
          <w:bCs/>
          <w:sz w:val="16"/>
          <w:szCs w:val="16"/>
        </w:rPr>
        <w:t xml:space="preserve"> заявку)</w:t>
      </w:r>
    </w:p>
    <w:p w:rsidR="00776B90" w:rsidRPr="00776B90" w:rsidRDefault="00776B90" w:rsidP="00776B90">
      <w:pPr>
        <w:spacing w:line="180" w:lineRule="exact"/>
        <w:jc w:val="both"/>
        <w:rPr>
          <w:rFonts w:ascii="Arial" w:hAnsi="Arial" w:cs="Arial"/>
          <w:bCs/>
          <w:sz w:val="16"/>
          <w:szCs w:val="16"/>
        </w:rPr>
      </w:pP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t>____________________________________________</w:t>
      </w:r>
    </w:p>
    <w:p w:rsidR="00776B90" w:rsidRPr="00776B90" w:rsidRDefault="00776B90" w:rsidP="00776B90">
      <w:pPr>
        <w:spacing w:line="180" w:lineRule="exact"/>
        <w:jc w:val="both"/>
        <w:rPr>
          <w:rFonts w:ascii="Arial" w:hAnsi="Arial" w:cs="Arial"/>
          <w:bCs/>
          <w:sz w:val="16"/>
          <w:szCs w:val="16"/>
        </w:rPr>
      </w:pPr>
      <w:r w:rsidRPr="00776B90">
        <w:rPr>
          <w:rFonts w:ascii="Arial" w:hAnsi="Arial" w:cs="Arial"/>
          <w:bCs/>
          <w:sz w:val="16"/>
          <w:szCs w:val="16"/>
        </w:rPr>
        <w:t xml:space="preserve">(подпись Ф.И.О., должность </w:t>
      </w:r>
      <w:proofErr w:type="gramStart"/>
      <w:r w:rsidRPr="00776B90">
        <w:rPr>
          <w:rFonts w:ascii="Arial" w:hAnsi="Arial" w:cs="Arial"/>
          <w:bCs/>
          <w:sz w:val="16"/>
          <w:szCs w:val="16"/>
        </w:rPr>
        <w:t>принявшего</w:t>
      </w:r>
      <w:proofErr w:type="gramEnd"/>
      <w:r w:rsidRPr="00776B90">
        <w:rPr>
          <w:rFonts w:ascii="Arial" w:hAnsi="Arial" w:cs="Arial"/>
          <w:bCs/>
          <w:sz w:val="16"/>
          <w:szCs w:val="16"/>
        </w:rPr>
        <w:t xml:space="preserve"> заявку).».</w:t>
      </w:r>
    </w:p>
    <w:p w:rsidR="00776B90" w:rsidRPr="00776B90" w:rsidRDefault="00776B90" w:rsidP="00776B90">
      <w:pPr>
        <w:spacing w:line="180" w:lineRule="exact"/>
        <w:jc w:val="both"/>
        <w:rPr>
          <w:rFonts w:ascii="Arial" w:hAnsi="Arial" w:cs="Arial"/>
          <w:bCs/>
          <w:sz w:val="16"/>
          <w:szCs w:val="16"/>
        </w:rPr>
      </w:pPr>
    </w:p>
    <w:p w:rsidR="006C3057" w:rsidRDefault="006C3057" w:rsidP="006C3057">
      <w:pPr>
        <w:spacing w:line="180" w:lineRule="exact"/>
        <w:jc w:val="both"/>
        <w:rPr>
          <w:rFonts w:ascii="Arial" w:hAnsi="Arial" w:cs="Arial"/>
          <w:bCs/>
          <w:sz w:val="16"/>
          <w:szCs w:val="16"/>
        </w:rPr>
      </w:pPr>
    </w:p>
    <w:p w:rsidR="006C3057" w:rsidRDefault="006C3057" w:rsidP="006C3057">
      <w:pPr>
        <w:spacing w:line="180" w:lineRule="exact"/>
        <w:jc w:val="center"/>
        <w:rPr>
          <w:rFonts w:ascii="Arial" w:hAnsi="Arial" w:cs="Arial"/>
          <w:bCs/>
          <w:sz w:val="16"/>
          <w:szCs w:val="16"/>
        </w:rPr>
      </w:pPr>
    </w:p>
    <w:p w:rsidR="006C3057" w:rsidRPr="006C3057" w:rsidRDefault="006C3057" w:rsidP="006C3057">
      <w:pPr>
        <w:spacing w:line="180" w:lineRule="exact"/>
        <w:jc w:val="center"/>
        <w:rPr>
          <w:rFonts w:ascii="Arial" w:hAnsi="Arial" w:cs="Arial"/>
          <w:bCs/>
          <w:sz w:val="16"/>
          <w:szCs w:val="16"/>
        </w:rPr>
      </w:pPr>
      <w:r w:rsidRPr="006C3057">
        <w:rPr>
          <w:rFonts w:ascii="Arial" w:hAnsi="Arial" w:cs="Arial"/>
          <w:bCs/>
          <w:sz w:val="16"/>
          <w:szCs w:val="16"/>
        </w:rPr>
        <w:t>Приложение 2</w:t>
      </w:r>
    </w:p>
    <w:p w:rsidR="006C3057" w:rsidRPr="006C3057" w:rsidRDefault="006C3057" w:rsidP="006C3057">
      <w:pPr>
        <w:spacing w:line="180" w:lineRule="exact"/>
        <w:jc w:val="both"/>
        <w:rPr>
          <w:rFonts w:ascii="Arial" w:hAnsi="Arial" w:cs="Arial"/>
          <w:bCs/>
          <w:sz w:val="16"/>
          <w:szCs w:val="16"/>
        </w:rPr>
      </w:pPr>
      <w:r w:rsidRPr="006C3057">
        <w:rPr>
          <w:rFonts w:ascii="Arial" w:hAnsi="Arial" w:cs="Arial"/>
          <w:bCs/>
          <w:sz w:val="16"/>
          <w:szCs w:val="16"/>
        </w:rPr>
        <w:t>к порядку  представления, рассмотрения и оценки предложений заинтересованных лиц о включении дворовой территории Благодарненского городского округа Ставропольского края, в муниципальную программу Благодарненского городского округа Ставропольского края «Формирование современной городской среды на 2018-2022 годы»</w:t>
      </w:r>
    </w:p>
    <w:p w:rsidR="00776B90" w:rsidRDefault="00776B90" w:rsidP="00776B90">
      <w:pPr>
        <w:spacing w:line="180" w:lineRule="exact"/>
        <w:jc w:val="both"/>
        <w:rPr>
          <w:rFonts w:ascii="Arial" w:hAnsi="Arial" w:cs="Arial"/>
          <w:bCs/>
          <w:sz w:val="16"/>
          <w:szCs w:val="16"/>
        </w:rPr>
      </w:pPr>
    </w:p>
    <w:p w:rsidR="006C3057" w:rsidRPr="006C3057" w:rsidRDefault="006C3057" w:rsidP="006C3057">
      <w:pPr>
        <w:spacing w:line="180" w:lineRule="exact"/>
        <w:jc w:val="both"/>
        <w:rPr>
          <w:rFonts w:ascii="Arial" w:hAnsi="Arial" w:cs="Arial"/>
          <w:bCs/>
          <w:sz w:val="16"/>
          <w:szCs w:val="16"/>
        </w:rPr>
      </w:pPr>
      <w:r w:rsidRPr="006C3057">
        <w:rPr>
          <w:rFonts w:ascii="Arial" w:hAnsi="Arial" w:cs="Arial"/>
          <w:bCs/>
          <w:sz w:val="16"/>
          <w:szCs w:val="16"/>
        </w:rPr>
        <w:t xml:space="preserve">Протокол № _____ </w:t>
      </w:r>
    </w:p>
    <w:p w:rsidR="006C3057" w:rsidRPr="006C3057" w:rsidRDefault="006C3057" w:rsidP="006C3057">
      <w:pPr>
        <w:spacing w:line="180" w:lineRule="exact"/>
        <w:jc w:val="both"/>
        <w:rPr>
          <w:rFonts w:ascii="Arial" w:hAnsi="Arial" w:cs="Arial"/>
          <w:bCs/>
          <w:sz w:val="16"/>
          <w:szCs w:val="16"/>
        </w:rPr>
      </w:pPr>
      <w:r w:rsidRPr="006C3057">
        <w:rPr>
          <w:rFonts w:ascii="Arial" w:hAnsi="Arial" w:cs="Arial"/>
          <w:bCs/>
          <w:sz w:val="16"/>
          <w:szCs w:val="16"/>
        </w:rPr>
        <w:t>от _________201___года</w:t>
      </w:r>
      <w:r w:rsidR="001605C1">
        <w:rPr>
          <w:rFonts w:ascii="Arial" w:hAnsi="Arial" w:cs="Arial"/>
          <w:bCs/>
          <w:sz w:val="16"/>
          <w:szCs w:val="16"/>
        </w:rPr>
        <w:t xml:space="preserve"> </w:t>
      </w:r>
      <w:r w:rsidRPr="006C3057">
        <w:rPr>
          <w:rFonts w:ascii="Arial" w:hAnsi="Arial" w:cs="Arial"/>
          <w:bCs/>
          <w:sz w:val="16"/>
          <w:szCs w:val="16"/>
        </w:rPr>
        <w:t>общего собрания собственников помещений в многоквартирном доме, расположенном по адресу: Российская Федерация, Ставропольский край, Благодарненский район</w:t>
      </w:r>
      <w:r w:rsidR="001605C1">
        <w:rPr>
          <w:rFonts w:ascii="Arial" w:hAnsi="Arial" w:cs="Arial"/>
          <w:bCs/>
          <w:sz w:val="16"/>
          <w:szCs w:val="16"/>
        </w:rPr>
        <w:t xml:space="preserve"> _________, _____, д.___</w:t>
      </w:r>
      <w:r w:rsidRPr="006C3057">
        <w:rPr>
          <w:rFonts w:ascii="Arial" w:hAnsi="Arial" w:cs="Arial"/>
          <w:bCs/>
          <w:sz w:val="16"/>
          <w:szCs w:val="16"/>
        </w:rPr>
        <w:t>_ (далее МКД)</w:t>
      </w:r>
    </w:p>
    <w:p w:rsidR="006C3057" w:rsidRPr="006C3057" w:rsidRDefault="006C3057" w:rsidP="006C3057">
      <w:pPr>
        <w:spacing w:line="180" w:lineRule="exact"/>
        <w:jc w:val="both"/>
        <w:rPr>
          <w:rFonts w:ascii="Arial" w:hAnsi="Arial" w:cs="Arial"/>
          <w:bCs/>
          <w:sz w:val="16"/>
          <w:szCs w:val="16"/>
        </w:rPr>
      </w:pPr>
    </w:p>
    <w:p w:rsidR="006C3057" w:rsidRPr="006C3057" w:rsidRDefault="006C3057" w:rsidP="006C3057">
      <w:pPr>
        <w:spacing w:line="180" w:lineRule="exact"/>
        <w:jc w:val="both"/>
        <w:rPr>
          <w:rFonts w:ascii="Arial" w:hAnsi="Arial" w:cs="Arial"/>
          <w:bCs/>
          <w:sz w:val="16"/>
          <w:szCs w:val="16"/>
        </w:rPr>
      </w:pPr>
      <w:r w:rsidRPr="006C3057">
        <w:rPr>
          <w:rFonts w:ascii="Arial" w:hAnsi="Arial" w:cs="Arial"/>
          <w:bCs/>
          <w:sz w:val="16"/>
          <w:szCs w:val="16"/>
        </w:rPr>
        <w:t xml:space="preserve">Дата проведения  «___» ________201__ г., время проведения _______ час  _____ мин.                                                                                                          </w:t>
      </w:r>
    </w:p>
    <w:p w:rsidR="006C3057" w:rsidRPr="006C3057" w:rsidRDefault="006C3057" w:rsidP="006C3057">
      <w:pPr>
        <w:spacing w:line="180" w:lineRule="exact"/>
        <w:jc w:val="both"/>
        <w:rPr>
          <w:rFonts w:ascii="Arial" w:hAnsi="Arial" w:cs="Arial"/>
          <w:bCs/>
          <w:sz w:val="16"/>
          <w:szCs w:val="16"/>
        </w:rPr>
      </w:pPr>
      <w:r w:rsidRPr="006C3057">
        <w:rPr>
          <w:rFonts w:ascii="Arial" w:hAnsi="Arial" w:cs="Arial"/>
          <w:bCs/>
          <w:sz w:val="16"/>
          <w:szCs w:val="16"/>
        </w:rPr>
        <w:t>Место проведения общего с</w:t>
      </w:r>
      <w:r>
        <w:rPr>
          <w:rFonts w:ascii="Arial" w:hAnsi="Arial" w:cs="Arial"/>
          <w:bCs/>
          <w:sz w:val="16"/>
          <w:szCs w:val="16"/>
        </w:rPr>
        <w:t>обрания: _______________</w:t>
      </w:r>
      <w:r w:rsidRPr="006C3057">
        <w:rPr>
          <w:rFonts w:ascii="Arial" w:hAnsi="Arial" w:cs="Arial"/>
          <w:bCs/>
          <w:sz w:val="16"/>
          <w:szCs w:val="16"/>
        </w:rPr>
        <w:t>______</w:t>
      </w:r>
    </w:p>
    <w:p w:rsidR="006C3057" w:rsidRPr="006C3057" w:rsidRDefault="006C3057" w:rsidP="006C3057">
      <w:pPr>
        <w:spacing w:line="180" w:lineRule="exact"/>
        <w:jc w:val="both"/>
        <w:rPr>
          <w:rFonts w:ascii="Arial" w:hAnsi="Arial" w:cs="Arial"/>
          <w:bCs/>
          <w:sz w:val="16"/>
          <w:szCs w:val="16"/>
        </w:rPr>
      </w:pPr>
      <w:r w:rsidRPr="006C3057">
        <w:rPr>
          <w:rFonts w:ascii="Arial" w:hAnsi="Arial" w:cs="Arial"/>
          <w:bCs/>
          <w:sz w:val="16"/>
          <w:szCs w:val="16"/>
        </w:rPr>
        <w:t>________________________________________________</w:t>
      </w:r>
      <w:r w:rsidR="001605C1">
        <w:rPr>
          <w:rFonts w:ascii="Arial" w:hAnsi="Arial" w:cs="Arial"/>
          <w:bCs/>
          <w:sz w:val="16"/>
          <w:szCs w:val="16"/>
        </w:rPr>
        <w:t>______</w:t>
      </w:r>
      <w:r w:rsidRPr="006C3057">
        <w:rPr>
          <w:rFonts w:ascii="Arial" w:hAnsi="Arial" w:cs="Arial"/>
          <w:bCs/>
          <w:sz w:val="16"/>
          <w:szCs w:val="16"/>
        </w:rPr>
        <w:t xml:space="preserve">проведения общего собрания: </w:t>
      </w:r>
      <w:proofErr w:type="gramStart"/>
      <w:r w:rsidRPr="006C3057">
        <w:rPr>
          <w:rFonts w:ascii="Arial" w:hAnsi="Arial" w:cs="Arial"/>
          <w:bCs/>
          <w:sz w:val="16"/>
          <w:szCs w:val="16"/>
        </w:rPr>
        <w:t>очная</w:t>
      </w:r>
      <w:proofErr w:type="gramEnd"/>
      <w:r w:rsidRPr="006C3057">
        <w:rPr>
          <w:rFonts w:ascii="Arial" w:hAnsi="Arial" w:cs="Arial"/>
          <w:bCs/>
          <w:sz w:val="16"/>
          <w:szCs w:val="16"/>
        </w:rPr>
        <w:t>/заочная/</w:t>
      </w:r>
      <w:proofErr w:type="spellStart"/>
      <w:r w:rsidRPr="006C3057">
        <w:rPr>
          <w:rFonts w:ascii="Arial" w:hAnsi="Arial" w:cs="Arial"/>
          <w:bCs/>
          <w:sz w:val="16"/>
          <w:szCs w:val="16"/>
        </w:rPr>
        <w:t>очно-заочная</w:t>
      </w:r>
      <w:proofErr w:type="spellEnd"/>
      <w:r w:rsidRPr="006C3057">
        <w:rPr>
          <w:rFonts w:ascii="Arial" w:hAnsi="Arial" w:cs="Arial"/>
          <w:bCs/>
          <w:i/>
          <w:sz w:val="16"/>
          <w:szCs w:val="16"/>
        </w:rPr>
        <w:t xml:space="preserve">   (нужное подчеркнуть) </w:t>
      </w:r>
    </w:p>
    <w:p w:rsidR="006C3057" w:rsidRPr="006C3057" w:rsidRDefault="006C3057" w:rsidP="006C3057">
      <w:pPr>
        <w:spacing w:line="180" w:lineRule="exact"/>
        <w:jc w:val="both"/>
        <w:rPr>
          <w:rFonts w:ascii="Arial" w:hAnsi="Arial" w:cs="Arial"/>
          <w:bCs/>
          <w:sz w:val="16"/>
          <w:szCs w:val="16"/>
        </w:rPr>
      </w:pPr>
      <w:r w:rsidRPr="006C3057">
        <w:rPr>
          <w:rFonts w:ascii="Arial" w:hAnsi="Arial" w:cs="Arial"/>
          <w:bCs/>
          <w:sz w:val="16"/>
          <w:szCs w:val="16"/>
        </w:rPr>
        <w:t xml:space="preserve">Общая площадь жилых и нежилых помещений в МКД, принадлежащая собственникам на праве собственности,: ________ </w:t>
      </w:r>
      <w:proofErr w:type="gramStart"/>
      <w:r w:rsidRPr="006C3057">
        <w:rPr>
          <w:rFonts w:ascii="Arial" w:hAnsi="Arial" w:cs="Arial"/>
          <w:bCs/>
          <w:sz w:val="16"/>
          <w:szCs w:val="16"/>
        </w:rPr>
        <w:t>м</w:t>
      </w:r>
      <w:proofErr w:type="gramEnd"/>
      <w:r w:rsidRPr="006C3057">
        <w:rPr>
          <w:rFonts w:ascii="Arial" w:hAnsi="Arial" w:cs="Arial"/>
          <w:bCs/>
          <w:sz w:val="16"/>
          <w:szCs w:val="16"/>
        </w:rPr>
        <w:t>², что составляет 100 процентов  голосов.</w:t>
      </w:r>
    </w:p>
    <w:p w:rsidR="006C3057" w:rsidRPr="006C3057" w:rsidRDefault="006C3057" w:rsidP="006C3057">
      <w:pPr>
        <w:spacing w:line="180" w:lineRule="exact"/>
        <w:ind w:firstLine="284"/>
        <w:jc w:val="both"/>
        <w:rPr>
          <w:rFonts w:ascii="Arial" w:hAnsi="Arial" w:cs="Arial"/>
          <w:bCs/>
          <w:sz w:val="16"/>
          <w:szCs w:val="16"/>
        </w:rPr>
      </w:pPr>
      <w:r w:rsidRPr="006C3057">
        <w:rPr>
          <w:rFonts w:ascii="Arial" w:hAnsi="Arial" w:cs="Arial"/>
          <w:bCs/>
          <w:sz w:val="16"/>
          <w:szCs w:val="16"/>
        </w:rPr>
        <w:t xml:space="preserve">Общая площадь помещений в МКД, принадлежащих собственникам помещений в МКД, присутствующим </w:t>
      </w:r>
      <w:r w:rsidR="001605C1">
        <w:rPr>
          <w:rFonts w:ascii="Arial" w:hAnsi="Arial" w:cs="Arial"/>
          <w:bCs/>
          <w:sz w:val="16"/>
          <w:szCs w:val="16"/>
        </w:rPr>
        <w:t>на общем собрании,: ________</w:t>
      </w:r>
      <w:r w:rsidRPr="006C3057">
        <w:rPr>
          <w:rFonts w:ascii="Arial" w:hAnsi="Arial" w:cs="Arial"/>
          <w:bCs/>
          <w:sz w:val="16"/>
          <w:szCs w:val="16"/>
        </w:rPr>
        <w:t>_ м</w:t>
      </w:r>
      <w:proofErr w:type="gramStart"/>
      <w:r w:rsidRPr="006C3057">
        <w:rPr>
          <w:rFonts w:ascii="Arial" w:hAnsi="Arial" w:cs="Arial"/>
          <w:bCs/>
          <w:sz w:val="16"/>
          <w:szCs w:val="16"/>
          <w:vertAlign w:val="superscript"/>
        </w:rPr>
        <w:t>2</w:t>
      </w:r>
      <w:proofErr w:type="gramEnd"/>
      <w:r w:rsidRPr="006C3057">
        <w:rPr>
          <w:rFonts w:ascii="Arial" w:hAnsi="Arial" w:cs="Arial"/>
          <w:bCs/>
          <w:sz w:val="16"/>
          <w:szCs w:val="16"/>
        </w:rPr>
        <w:t>, что составляет _______ % голосов*.</w:t>
      </w:r>
    </w:p>
    <w:p w:rsidR="006C3057" w:rsidRPr="006C3057" w:rsidRDefault="006C3057" w:rsidP="006C3057">
      <w:pPr>
        <w:spacing w:line="180" w:lineRule="exact"/>
        <w:ind w:firstLine="284"/>
        <w:jc w:val="both"/>
        <w:rPr>
          <w:rFonts w:ascii="Arial" w:hAnsi="Arial" w:cs="Arial"/>
          <w:bCs/>
          <w:i/>
          <w:sz w:val="16"/>
          <w:szCs w:val="16"/>
        </w:rPr>
      </w:pPr>
      <w:r w:rsidRPr="006C3057">
        <w:rPr>
          <w:rFonts w:ascii="Arial" w:hAnsi="Arial" w:cs="Arial"/>
          <w:bCs/>
          <w:i/>
          <w:sz w:val="16"/>
          <w:szCs w:val="16"/>
        </w:rPr>
        <w:t>* Процент голосов рассчитывается пропорционально общей площади жилых и нежилых помещений, принадлежащих собственникам, присутствующим на общем собрании, относительно общей площади всех жилых и нежилых помещений в МКД.</w:t>
      </w:r>
    </w:p>
    <w:p w:rsidR="006C3057" w:rsidRPr="006C3057" w:rsidRDefault="006C3057" w:rsidP="006C3057">
      <w:pPr>
        <w:spacing w:line="180" w:lineRule="exact"/>
        <w:ind w:firstLine="284"/>
        <w:jc w:val="both"/>
        <w:rPr>
          <w:rFonts w:ascii="Arial" w:hAnsi="Arial" w:cs="Arial"/>
          <w:bCs/>
          <w:sz w:val="16"/>
          <w:szCs w:val="16"/>
        </w:rPr>
      </w:pPr>
      <w:r w:rsidRPr="006C3057">
        <w:rPr>
          <w:rFonts w:ascii="Arial" w:hAnsi="Arial" w:cs="Arial"/>
          <w:bCs/>
          <w:sz w:val="16"/>
          <w:szCs w:val="16"/>
        </w:rPr>
        <w:t xml:space="preserve">Кворум для проведения общего собрания собственников помещений в МКД </w:t>
      </w:r>
      <w:proofErr w:type="gramStart"/>
      <w:r w:rsidRPr="006C3057">
        <w:rPr>
          <w:rFonts w:ascii="Arial" w:hAnsi="Arial" w:cs="Arial"/>
          <w:bCs/>
          <w:sz w:val="16"/>
          <w:szCs w:val="16"/>
        </w:rPr>
        <w:t>имеется</w:t>
      </w:r>
      <w:proofErr w:type="gramEnd"/>
      <w:r w:rsidRPr="006C3057">
        <w:rPr>
          <w:rFonts w:ascii="Arial" w:hAnsi="Arial" w:cs="Arial"/>
          <w:bCs/>
          <w:sz w:val="16"/>
          <w:szCs w:val="16"/>
        </w:rPr>
        <w:t xml:space="preserve"> /не имеется</w:t>
      </w:r>
    </w:p>
    <w:p w:rsidR="006C3057" w:rsidRPr="006C3057" w:rsidRDefault="006C3057" w:rsidP="006C3057">
      <w:pPr>
        <w:spacing w:line="180" w:lineRule="exact"/>
        <w:ind w:firstLine="284"/>
        <w:jc w:val="both"/>
        <w:rPr>
          <w:rFonts w:ascii="Arial" w:hAnsi="Arial" w:cs="Arial"/>
          <w:bCs/>
          <w:sz w:val="16"/>
          <w:szCs w:val="16"/>
        </w:rPr>
      </w:pPr>
      <w:r w:rsidRPr="006C3057">
        <w:rPr>
          <w:rFonts w:ascii="Arial" w:hAnsi="Arial" w:cs="Arial"/>
          <w:bCs/>
          <w:sz w:val="16"/>
          <w:szCs w:val="16"/>
        </w:rPr>
        <w:t>Общее собрание собственников помещений – правомочно/неправомочно</w:t>
      </w:r>
    </w:p>
    <w:p w:rsidR="006C3057" w:rsidRPr="006C3057" w:rsidRDefault="006C3057" w:rsidP="006C3057">
      <w:pPr>
        <w:spacing w:line="180" w:lineRule="exact"/>
        <w:ind w:firstLine="284"/>
        <w:jc w:val="both"/>
        <w:rPr>
          <w:rFonts w:ascii="Arial" w:hAnsi="Arial" w:cs="Arial"/>
          <w:bCs/>
          <w:i/>
          <w:sz w:val="16"/>
          <w:szCs w:val="16"/>
        </w:rPr>
      </w:pPr>
      <w:r w:rsidRPr="006C3057">
        <w:rPr>
          <w:rFonts w:ascii="Arial" w:hAnsi="Arial" w:cs="Arial"/>
          <w:bCs/>
          <w:i/>
          <w:sz w:val="16"/>
          <w:szCs w:val="16"/>
        </w:rPr>
        <w:t xml:space="preserve">  (нужное подчеркнуть)     </w:t>
      </w:r>
    </w:p>
    <w:p w:rsidR="006C3057" w:rsidRPr="006C3057" w:rsidRDefault="006C3057" w:rsidP="006C3057">
      <w:pPr>
        <w:spacing w:line="180" w:lineRule="exact"/>
        <w:jc w:val="both"/>
        <w:rPr>
          <w:rFonts w:ascii="Arial" w:hAnsi="Arial" w:cs="Arial"/>
          <w:bCs/>
          <w:sz w:val="16"/>
          <w:szCs w:val="16"/>
        </w:rPr>
      </w:pPr>
      <w:r w:rsidRPr="006C3057">
        <w:rPr>
          <w:rFonts w:ascii="Arial" w:hAnsi="Arial" w:cs="Arial"/>
          <w:bCs/>
          <w:sz w:val="16"/>
          <w:szCs w:val="16"/>
        </w:rPr>
        <w:t>( &gt;= 66,7% голосов от общего количества голосов собственников в МК</w:t>
      </w:r>
      <w:proofErr w:type="gramStart"/>
      <w:r w:rsidRPr="006C3057">
        <w:rPr>
          <w:rFonts w:ascii="Arial" w:hAnsi="Arial" w:cs="Arial"/>
          <w:bCs/>
          <w:sz w:val="16"/>
          <w:szCs w:val="16"/>
        </w:rPr>
        <w:t>Д-</w:t>
      </w:r>
      <w:proofErr w:type="gramEnd"/>
      <w:r w:rsidRPr="006C3057">
        <w:rPr>
          <w:rFonts w:ascii="Arial" w:hAnsi="Arial" w:cs="Arial"/>
          <w:bCs/>
          <w:sz w:val="16"/>
          <w:szCs w:val="16"/>
        </w:rPr>
        <w:t xml:space="preserve"> решение правомочно)</w:t>
      </w:r>
    </w:p>
    <w:p w:rsidR="006C3057" w:rsidRPr="006C3057" w:rsidRDefault="006C3057" w:rsidP="006C3057">
      <w:pPr>
        <w:spacing w:line="180" w:lineRule="exact"/>
        <w:jc w:val="both"/>
        <w:rPr>
          <w:rFonts w:ascii="Arial" w:hAnsi="Arial" w:cs="Arial"/>
          <w:bCs/>
          <w:sz w:val="16"/>
          <w:szCs w:val="16"/>
        </w:rPr>
      </w:pPr>
      <w:r w:rsidRPr="006C3057">
        <w:rPr>
          <w:rFonts w:ascii="Arial" w:hAnsi="Arial" w:cs="Arial"/>
          <w:bCs/>
          <w:sz w:val="16"/>
          <w:szCs w:val="16"/>
        </w:rPr>
        <w:t xml:space="preserve">(&lt; 66,7% голосов от общего количества голосов собственников в МКД-решение </w:t>
      </w:r>
      <w:r w:rsidRPr="006C3057">
        <w:rPr>
          <w:rFonts w:ascii="Arial" w:hAnsi="Arial" w:cs="Arial"/>
          <w:bCs/>
          <w:sz w:val="16"/>
          <w:szCs w:val="16"/>
          <w:u w:val="single"/>
        </w:rPr>
        <w:t>неправомочно</w:t>
      </w:r>
      <w:r w:rsidRPr="006C3057">
        <w:rPr>
          <w:rFonts w:ascii="Arial" w:hAnsi="Arial" w:cs="Arial"/>
          <w:bCs/>
          <w:sz w:val="16"/>
          <w:szCs w:val="16"/>
        </w:rPr>
        <w:t>)</w:t>
      </w:r>
    </w:p>
    <w:p w:rsidR="006C3057" w:rsidRPr="006C3057" w:rsidRDefault="006C3057" w:rsidP="006C3057">
      <w:pPr>
        <w:spacing w:line="180" w:lineRule="exact"/>
        <w:jc w:val="both"/>
        <w:rPr>
          <w:rFonts w:ascii="Arial" w:hAnsi="Arial" w:cs="Arial"/>
          <w:bCs/>
          <w:sz w:val="16"/>
          <w:szCs w:val="16"/>
        </w:rPr>
      </w:pPr>
    </w:p>
    <w:p w:rsidR="006C3057" w:rsidRPr="006C3057" w:rsidRDefault="006C3057" w:rsidP="006C3057">
      <w:pPr>
        <w:spacing w:line="180" w:lineRule="exact"/>
        <w:jc w:val="both"/>
        <w:rPr>
          <w:rFonts w:ascii="Arial" w:hAnsi="Arial" w:cs="Arial"/>
          <w:bCs/>
          <w:sz w:val="16"/>
          <w:szCs w:val="16"/>
        </w:rPr>
      </w:pPr>
      <w:r w:rsidRPr="006C3057">
        <w:rPr>
          <w:rFonts w:ascii="Arial" w:hAnsi="Arial" w:cs="Arial"/>
          <w:bCs/>
          <w:sz w:val="16"/>
          <w:szCs w:val="16"/>
        </w:rPr>
        <w:t>Инициатор собрания: собственник кв.№ _в МКД, _______________________</w:t>
      </w:r>
    </w:p>
    <w:p w:rsidR="006C3057" w:rsidRDefault="006C3057" w:rsidP="006C3057">
      <w:pPr>
        <w:spacing w:line="180" w:lineRule="exact"/>
        <w:jc w:val="both"/>
        <w:rPr>
          <w:rFonts w:ascii="Arial" w:hAnsi="Arial" w:cs="Arial"/>
          <w:bCs/>
          <w:i/>
          <w:sz w:val="16"/>
          <w:szCs w:val="16"/>
        </w:rPr>
      </w:pPr>
      <w:r w:rsidRPr="006C3057">
        <w:rPr>
          <w:rFonts w:ascii="Arial" w:hAnsi="Arial" w:cs="Arial"/>
          <w:bCs/>
          <w:i/>
          <w:sz w:val="16"/>
          <w:szCs w:val="16"/>
        </w:rPr>
        <w:t>(Ф.И.О.)</w:t>
      </w:r>
    </w:p>
    <w:p w:rsidR="006C3057" w:rsidRPr="001605C1" w:rsidRDefault="006C3057" w:rsidP="006C3057">
      <w:pPr>
        <w:spacing w:line="180" w:lineRule="exact"/>
        <w:jc w:val="center"/>
        <w:rPr>
          <w:rFonts w:ascii="Arial" w:hAnsi="Arial" w:cs="Arial"/>
          <w:bCs/>
          <w:sz w:val="16"/>
          <w:szCs w:val="16"/>
        </w:rPr>
      </w:pPr>
      <w:r w:rsidRPr="001605C1">
        <w:rPr>
          <w:rFonts w:ascii="Arial" w:hAnsi="Arial" w:cs="Arial"/>
          <w:bCs/>
          <w:sz w:val="16"/>
          <w:szCs w:val="16"/>
        </w:rPr>
        <w:t>Повестка дня:</w:t>
      </w:r>
    </w:p>
    <w:p w:rsidR="006C3057" w:rsidRPr="001605C1" w:rsidRDefault="006C3057" w:rsidP="006C3057">
      <w:pPr>
        <w:spacing w:line="180" w:lineRule="exact"/>
        <w:ind w:firstLine="426"/>
        <w:jc w:val="both"/>
        <w:rPr>
          <w:rFonts w:ascii="Arial" w:hAnsi="Arial" w:cs="Arial"/>
          <w:bCs/>
          <w:sz w:val="16"/>
          <w:szCs w:val="16"/>
        </w:rPr>
      </w:pPr>
      <w:r w:rsidRPr="001605C1">
        <w:rPr>
          <w:rFonts w:ascii="Arial" w:hAnsi="Arial" w:cs="Arial"/>
          <w:bCs/>
          <w:sz w:val="16"/>
          <w:szCs w:val="16"/>
        </w:rPr>
        <w:t>1. О выборе председателя, секретаря общего собрания, члены счетной комиссии.</w:t>
      </w:r>
    </w:p>
    <w:p w:rsidR="006C3057" w:rsidRPr="001605C1" w:rsidRDefault="006C3057" w:rsidP="006C3057">
      <w:pPr>
        <w:spacing w:line="180" w:lineRule="exact"/>
        <w:ind w:firstLine="426"/>
        <w:jc w:val="both"/>
        <w:rPr>
          <w:rFonts w:ascii="Arial" w:hAnsi="Arial" w:cs="Arial"/>
          <w:bCs/>
          <w:sz w:val="16"/>
          <w:szCs w:val="16"/>
        </w:rPr>
      </w:pPr>
      <w:r w:rsidRPr="001605C1">
        <w:rPr>
          <w:rFonts w:ascii="Arial" w:hAnsi="Arial" w:cs="Arial"/>
          <w:bCs/>
          <w:sz w:val="16"/>
          <w:szCs w:val="16"/>
        </w:rPr>
        <w:lastRenderedPageBreak/>
        <w:t>2. Об участии в муниципальную программу Благодарненского городского округа Ставропольского края «Формирование современной городской среды на 2018-2022 годы».</w:t>
      </w:r>
    </w:p>
    <w:p w:rsidR="006C3057" w:rsidRPr="001605C1" w:rsidRDefault="006C3057" w:rsidP="006C3057">
      <w:pPr>
        <w:spacing w:line="180" w:lineRule="exact"/>
        <w:ind w:firstLine="426"/>
        <w:jc w:val="both"/>
        <w:rPr>
          <w:rFonts w:ascii="Arial" w:hAnsi="Arial" w:cs="Arial"/>
          <w:bCs/>
          <w:sz w:val="16"/>
          <w:szCs w:val="16"/>
        </w:rPr>
      </w:pPr>
      <w:r w:rsidRPr="001605C1">
        <w:rPr>
          <w:rFonts w:ascii="Arial" w:hAnsi="Arial" w:cs="Arial"/>
          <w:bCs/>
          <w:sz w:val="16"/>
          <w:szCs w:val="16"/>
        </w:rPr>
        <w:t>3. Об определении уполномоченного лица на подачу заявки для участия в отборе дворовых территорий МКД.</w:t>
      </w:r>
    </w:p>
    <w:p w:rsidR="006C3057" w:rsidRPr="001605C1" w:rsidRDefault="006C3057" w:rsidP="006C3057">
      <w:pPr>
        <w:spacing w:line="180" w:lineRule="exact"/>
        <w:ind w:firstLine="426"/>
        <w:jc w:val="both"/>
        <w:rPr>
          <w:rFonts w:ascii="Arial" w:hAnsi="Arial" w:cs="Arial"/>
          <w:bCs/>
          <w:sz w:val="16"/>
          <w:szCs w:val="16"/>
        </w:rPr>
      </w:pPr>
      <w:r w:rsidRPr="001605C1">
        <w:rPr>
          <w:rFonts w:ascii="Arial" w:hAnsi="Arial" w:cs="Arial"/>
          <w:bCs/>
          <w:sz w:val="16"/>
          <w:szCs w:val="16"/>
        </w:rPr>
        <w:t>4. О порядке и размере финансирования мероприятий и (или) трудовом участии собственников помещений МКД.</w:t>
      </w:r>
    </w:p>
    <w:p w:rsidR="006C3057" w:rsidRPr="001605C1" w:rsidRDefault="006C3057" w:rsidP="006C3057">
      <w:pPr>
        <w:spacing w:line="180" w:lineRule="exact"/>
        <w:ind w:firstLine="426"/>
        <w:jc w:val="both"/>
        <w:rPr>
          <w:rFonts w:ascii="Arial" w:hAnsi="Arial" w:cs="Arial"/>
          <w:bCs/>
          <w:sz w:val="16"/>
          <w:szCs w:val="16"/>
        </w:rPr>
      </w:pPr>
      <w:r w:rsidRPr="001605C1">
        <w:rPr>
          <w:rFonts w:ascii="Arial" w:hAnsi="Arial" w:cs="Arial"/>
          <w:bCs/>
          <w:sz w:val="16"/>
          <w:szCs w:val="16"/>
        </w:rPr>
        <w:t>5. Об определении уполномоченных лиц из числа собственников помещений для участия в обследовании дворовой территории, согласованию проектов, дизайн проектов, приемке выполненных работ по благоустройству территорий МКД, в том числе подписании актов приемки выполненных работ.</w:t>
      </w:r>
    </w:p>
    <w:p w:rsidR="006C3057" w:rsidRPr="001605C1" w:rsidRDefault="006C3057" w:rsidP="006C3057">
      <w:pPr>
        <w:spacing w:line="180" w:lineRule="exact"/>
        <w:jc w:val="both"/>
        <w:rPr>
          <w:rFonts w:ascii="Arial" w:hAnsi="Arial" w:cs="Arial"/>
          <w:bCs/>
          <w:sz w:val="16"/>
          <w:szCs w:val="16"/>
        </w:rPr>
      </w:pPr>
    </w:p>
    <w:p w:rsidR="006C3057" w:rsidRDefault="006C3057" w:rsidP="006C3057">
      <w:pPr>
        <w:spacing w:line="180" w:lineRule="exact"/>
        <w:jc w:val="both"/>
        <w:rPr>
          <w:rFonts w:ascii="Arial" w:hAnsi="Arial" w:cs="Arial"/>
          <w:bCs/>
          <w:sz w:val="16"/>
          <w:szCs w:val="16"/>
        </w:rPr>
      </w:pPr>
    </w:p>
    <w:p w:rsidR="006C3057" w:rsidRPr="006C3057" w:rsidRDefault="006C3057" w:rsidP="006C3057">
      <w:pPr>
        <w:spacing w:line="180" w:lineRule="exact"/>
        <w:jc w:val="center"/>
        <w:rPr>
          <w:rFonts w:ascii="Arial" w:hAnsi="Arial" w:cs="Arial"/>
          <w:bCs/>
          <w:sz w:val="16"/>
          <w:szCs w:val="16"/>
        </w:rPr>
      </w:pPr>
      <w:r w:rsidRPr="006C3057">
        <w:rPr>
          <w:rFonts w:ascii="Arial" w:hAnsi="Arial" w:cs="Arial"/>
          <w:bCs/>
          <w:sz w:val="16"/>
          <w:szCs w:val="16"/>
        </w:rPr>
        <w:t xml:space="preserve">РЕШЕНИЯ ОБЩЕГО СОБРАНИЯ </w:t>
      </w:r>
      <w:r w:rsidRPr="006C3057">
        <w:rPr>
          <w:rFonts w:ascii="Arial" w:hAnsi="Arial" w:cs="Arial"/>
          <w:bCs/>
          <w:sz w:val="16"/>
          <w:szCs w:val="16"/>
        </w:rPr>
        <w:br/>
        <w:t>СОБСТВЕННИКОВ ПОМЕЩЕНИЙ В МКД:</w:t>
      </w:r>
    </w:p>
    <w:p w:rsidR="006C3057" w:rsidRPr="006C3057" w:rsidRDefault="006C3057" w:rsidP="006C3057">
      <w:pPr>
        <w:spacing w:line="180" w:lineRule="exact"/>
        <w:jc w:val="center"/>
        <w:rPr>
          <w:rFonts w:ascii="Arial" w:hAnsi="Arial" w:cs="Arial"/>
          <w:bCs/>
          <w:i/>
          <w:sz w:val="16"/>
          <w:szCs w:val="16"/>
        </w:rPr>
      </w:pPr>
    </w:p>
    <w:p w:rsidR="006C3057" w:rsidRPr="006C3057" w:rsidRDefault="006C3057" w:rsidP="006C3057">
      <w:pPr>
        <w:spacing w:line="180" w:lineRule="exact"/>
        <w:jc w:val="both"/>
        <w:rPr>
          <w:rFonts w:ascii="Arial" w:hAnsi="Arial" w:cs="Arial"/>
          <w:bCs/>
          <w:sz w:val="16"/>
          <w:szCs w:val="16"/>
        </w:rPr>
      </w:pPr>
      <w:r w:rsidRPr="006C3057">
        <w:rPr>
          <w:rFonts w:ascii="Arial" w:hAnsi="Arial" w:cs="Arial"/>
          <w:bCs/>
          <w:sz w:val="16"/>
          <w:szCs w:val="16"/>
        </w:rPr>
        <w:t>1. О выборе председателя, секретаря общего собрания, членов счетной комиссии.</w:t>
      </w:r>
    </w:p>
    <w:p w:rsidR="006C3057" w:rsidRPr="006C3057" w:rsidRDefault="006C3057" w:rsidP="006C3057">
      <w:pPr>
        <w:spacing w:line="180" w:lineRule="exact"/>
        <w:jc w:val="both"/>
        <w:rPr>
          <w:rFonts w:ascii="Arial" w:hAnsi="Arial" w:cs="Arial"/>
          <w:bCs/>
          <w:sz w:val="16"/>
          <w:szCs w:val="16"/>
        </w:rPr>
      </w:pPr>
    </w:p>
    <w:p w:rsidR="006C3057" w:rsidRPr="006C3057" w:rsidRDefault="006C3057" w:rsidP="006C3057">
      <w:pPr>
        <w:spacing w:line="180" w:lineRule="exact"/>
        <w:jc w:val="both"/>
        <w:rPr>
          <w:rFonts w:ascii="Arial" w:hAnsi="Arial" w:cs="Arial"/>
          <w:bCs/>
          <w:sz w:val="16"/>
          <w:szCs w:val="16"/>
        </w:rPr>
      </w:pPr>
      <w:r w:rsidRPr="006C3057">
        <w:rPr>
          <w:rFonts w:ascii="Arial" w:hAnsi="Arial" w:cs="Arial"/>
          <w:bCs/>
          <w:sz w:val="16"/>
          <w:szCs w:val="16"/>
        </w:rPr>
        <w:t>Постановили:</w:t>
      </w:r>
    </w:p>
    <w:p w:rsidR="006C3057" w:rsidRPr="001605C1" w:rsidRDefault="006C3057" w:rsidP="006C3057">
      <w:pPr>
        <w:spacing w:line="180" w:lineRule="exact"/>
        <w:jc w:val="both"/>
        <w:rPr>
          <w:rFonts w:ascii="Arial" w:hAnsi="Arial" w:cs="Arial"/>
          <w:bCs/>
          <w:sz w:val="16"/>
          <w:szCs w:val="16"/>
        </w:rPr>
      </w:pPr>
      <w:r w:rsidRPr="006C3057">
        <w:rPr>
          <w:rFonts w:ascii="Arial" w:hAnsi="Arial" w:cs="Arial"/>
          <w:bCs/>
          <w:sz w:val="16"/>
          <w:szCs w:val="16"/>
        </w:rPr>
        <w:t>Избрать: председателем собрания</w:t>
      </w:r>
      <w:r w:rsidR="001605C1">
        <w:rPr>
          <w:rFonts w:ascii="Arial" w:hAnsi="Arial" w:cs="Arial"/>
          <w:bCs/>
          <w:sz w:val="16"/>
          <w:szCs w:val="16"/>
        </w:rPr>
        <w:t xml:space="preserve"> ___</w:t>
      </w:r>
      <w:r w:rsidRPr="006C3057">
        <w:rPr>
          <w:rFonts w:ascii="Arial" w:hAnsi="Arial" w:cs="Arial"/>
          <w:bCs/>
          <w:sz w:val="16"/>
          <w:szCs w:val="16"/>
        </w:rPr>
        <w:t>______</w:t>
      </w:r>
      <w:r w:rsidR="001605C1">
        <w:rPr>
          <w:rFonts w:ascii="Arial" w:hAnsi="Arial" w:cs="Arial"/>
          <w:bCs/>
          <w:sz w:val="16"/>
          <w:szCs w:val="16"/>
        </w:rPr>
        <w:t>____</w:t>
      </w:r>
      <w:r w:rsidRPr="006C3057">
        <w:rPr>
          <w:rFonts w:ascii="Arial" w:hAnsi="Arial" w:cs="Arial"/>
          <w:bCs/>
          <w:sz w:val="16"/>
          <w:szCs w:val="16"/>
        </w:rPr>
        <w:t>____</w:t>
      </w:r>
      <w:r w:rsidRPr="006C3057">
        <w:rPr>
          <w:rFonts w:ascii="Arial" w:hAnsi="Arial" w:cs="Arial"/>
          <w:bCs/>
          <w:i/>
          <w:sz w:val="16"/>
          <w:szCs w:val="16"/>
        </w:rPr>
        <w:t>(Ф.И.О.)</w:t>
      </w:r>
    </w:p>
    <w:p w:rsidR="006C3057" w:rsidRPr="001605C1" w:rsidRDefault="006C3057" w:rsidP="006C3057">
      <w:pPr>
        <w:spacing w:line="180" w:lineRule="exact"/>
        <w:jc w:val="both"/>
        <w:rPr>
          <w:rFonts w:ascii="Arial" w:hAnsi="Arial" w:cs="Arial"/>
          <w:bCs/>
          <w:sz w:val="16"/>
          <w:szCs w:val="16"/>
        </w:rPr>
      </w:pPr>
      <w:r w:rsidRPr="006C3057">
        <w:rPr>
          <w:rFonts w:ascii="Arial" w:hAnsi="Arial" w:cs="Arial"/>
          <w:bCs/>
          <w:sz w:val="16"/>
          <w:szCs w:val="16"/>
        </w:rPr>
        <w:t>секретарем собрания</w:t>
      </w:r>
      <w:r w:rsidR="0010107A">
        <w:rPr>
          <w:rFonts w:ascii="Arial" w:hAnsi="Arial" w:cs="Arial"/>
          <w:bCs/>
          <w:sz w:val="16"/>
          <w:szCs w:val="16"/>
        </w:rPr>
        <w:t xml:space="preserve"> _________</w:t>
      </w:r>
      <w:r w:rsidRPr="006C3057">
        <w:rPr>
          <w:rFonts w:ascii="Arial" w:hAnsi="Arial" w:cs="Arial"/>
          <w:bCs/>
          <w:sz w:val="16"/>
          <w:szCs w:val="16"/>
        </w:rPr>
        <w:t>_</w:t>
      </w:r>
      <w:r w:rsidR="001605C1">
        <w:rPr>
          <w:rFonts w:ascii="Arial" w:hAnsi="Arial" w:cs="Arial"/>
          <w:bCs/>
          <w:sz w:val="16"/>
          <w:szCs w:val="16"/>
        </w:rPr>
        <w:t>_</w:t>
      </w:r>
      <w:r w:rsidRPr="006C3057">
        <w:rPr>
          <w:rFonts w:ascii="Arial" w:hAnsi="Arial" w:cs="Arial"/>
          <w:bCs/>
          <w:sz w:val="16"/>
          <w:szCs w:val="16"/>
        </w:rPr>
        <w:t>_______</w:t>
      </w:r>
      <w:r w:rsidR="001605C1">
        <w:rPr>
          <w:rFonts w:ascii="Arial" w:hAnsi="Arial" w:cs="Arial"/>
          <w:bCs/>
          <w:sz w:val="16"/>
          <w:szCs w:val="16"/>
        </w:rPr>
        <w:t>_________</w:t>
      </w:r>
      <w:r w:rsidRPr="006C3057">
        <w:rPr>
          <w:rFonts w:ascii="Arial" w:hAnsi="Arial" w:cs="Arial"/>
          <w:bCs/>
          <w:sz w:val="16"/>
          <w:szCs w:val="16"/>
        </w:rPr>
        <w:t>_</w:t>
      </w:r>
      <w:r w:rsidRPr="006C3057">
        <w:rPr>
          <w:rFonts w:ascii="Arial" w:hAnsi="Arial" w:cs="Arial"/>
          <w:bCs/>
          <w:i/>
          <w:sz w:val="16"/>
          <w:szCs w:val="16"/>
        </w:rPr>
        <w:t>(Ф.И.О.)</w:t>
      </w:r>
    </w:p>
    <w:p w:rsidR="006C3057" w:rsidRPr="001605C1" w:rsidRDefault="006C3057" w:rsidP="006C3057">
      <w:pPr>
        <w:spacing w:line="180" w:lineRule="exact"/>
        <w:jc w:val="both"/>
        <w:rPr>
          <w:rFonts w:ascii="Arial" w:hAnsi="Arial" w:cs="Arial"/>
          <w:bCs/>
          <w:sz w:val="16"/>
          <w:szCs w:val="16"/>
        </w:rPr>
      </w:pPr>
      <w:r w:rsidRPr="006C3057">
        <w:rPr>
          <w:rFonts w:ascii="Arial" w:hAnsi="Arial" w:cs="Arial"/>
          <w:bCs/>
          <w:sz w:val="16"/>
          <w:szCs w:val="16"/>
        </w:rPr>
        <w:t>сче</w:t>
      </w:r>
      <w:r w:rsidR="0010107A">
        <w:rPr>
          <w:rFonts w:ascii="Arial" w:hAnsi="Arial" w:cs="Arial"/>
          <w:bCs/>
          <w:sz w:val="16"/>
          <w:szCs w:val="16"/>
        </w:rPr>
        <w:t>тную комиссию в количестве ___</w:t>
      </w:r>
      <w:r w:rsidRPr="006C3057">
        <w:rPr>
          <w:rFonts w:ascii="Arial" w:hAnsi="Arial" w:cs="Arial"/>
          <w:bCs/>
          <w:sz w:val="16"/>
          <w:szCs w:val="16"/>
        </w:rPr>
        <w:t xml:space="preserve"> человек в составе:</w:t>
      </w:r>
      <w:r w:rsidR="001605C1">
        <w:rPr>
          <w:rFonts w:ascii="Arial" w:hAnsi="Arial" w:cs="Arial"/>
          <w:bCs/>
          <w:sz w:val="16"/>
          <w:szCs w:val="16"/>
        </w:rPr>
        <w:t xml:space="preserve"> </w:t>
      </w:r>
      <w:r>
        <w:rPr>
          <w:rFonts w:ascii="Arial" w:hAnsi="Arial" w:cs="Arial"/>
          <w:bCs/>
          <w:sz w:val="16"/>
          <w:szCs w:val="16"/>
        </w:rPr>
        <w:t>__</w:t>
      </w:r>
      <w:r w:rsidRPr="006C3057">
        <w:rPr>
          <w:rFonts w:ascii="Arial" w:hAnsi="Arial" w:cs="Arial"/>
          <w:bCs/>
          <w:sz w:val="16"/>
          <w:szCs w:val="16"/>
        </w:rPr>
        <w:t>____,</w:t>
      </w:r>
    </w:p>
    <w:p w:rsidR="006C3057" w:rsidRPr="006C3057" w:rsidRDefault="006C3057" w:rsidP="006C3057">
      <w:pPr>
        <w:spacing w:line="180" w:lineRule="exact"/>
        <w:jc w:val="both"/>
        <w:rPr>
          <w:rFonts w:ascii="Arial" w:hAnsi="Arial" w:cs="Arial"/>
          <w:bCs/>
          <w:i/>
          <w:sz w:val="16"/>
          <w:szCs w:val="16"/>
        </w:rPr>
      </w:pPr>
      <w:r w:rsidRPr="006C3057">
        <w:rPr>
          <w:rFonts w:ascii="Arial" w:hAnsi="Arial" w:cs="Arial"/>
          <w:bCs/>
          <w:i/>
          <w:sz w:val="16"/>
          <w:szCs w:val="16"/>
        </w:rPr>
        <w:t>__________________</w:t>
      </w:r>
      <w:r w:rsidR="001605C1">
        <w:rPr>
          <w:rFonts w:ascii="Arial" w:hAnsi="Arial" w:cs="Arial"/>
          <w:bCs/>
          <w:i/>
          <w:sz w:val="16"/>
          <w:szCs w:val="16"/>
        </w:rPr>
        <w:t>______</w:t>
      </w:r>
      <w:r w:rsidRPr="006C3057">
        <w:rPr>
          <w:rFonts w:ascii="Arial" w:hAnsi="Arial" w:cs="Arial"/>
          <w:bCs/>
          <w:i/>
          <w:sz w:val="16"/>
          <w:szCs w:val="16"/>
        </w:rPr>
        <w:t>_____________________________,</w:t>
      </w:r>
    </w:p>
    <w:p w:rsidR="006C3057" w:rsidRPr="006C3057" w:rsidRDefault="006C3057" w:rsidP="006C3057">
      <w:pPr>
        <w:spacing w:line="180" w:lineRule="exact"/>
        <w:jc w:val="both"/>
        <w:rPr>
          <w:rFonts w:ascii="Arial" w:hAnsi="Arial" w:cs="Arial"/>
          <w:bCs/>
          <w:i/>
          <w:sz w:val="16"/>
          <w:szCs w:val="16"/>
        </w:rPr>
      </w:pPr>
      <w:r w:rsidRPr="006C3057">
        <w:rPr>
          <w:rFonts w:ascii="Arial" w:hAnsi="Arial" w:cs="Arial"/>
          <w:bCs/>
          <w:i/>
          <w:sz w:val="16"/>
          <w:szCs w:val="16"/>
        </w:rPr>
        <w:t xml:space="preserve">     </w:t>
      </w:r>
      <w:r w:rsidR="001605C1">
        <w:rPr>
          <w:rFonts w:ascii="Arial" w:hAnsi="Arial" w:cs="Arial"/>
          <w:bCs/>
          <w:i/>
          <w:sz w:val="16"/>
          <w:szCs w:val="16"/>
        </w:rPr>
        <w:t xml:space="preserve">                                        </w:t>
      </w:r>
      <w:r w:rsidRPr="006C3057">
        <w:rPr>
          <w:rFonts w:ascii="Arial" w:hAnsi="Arial" w:cs="Arial"/>
          <w:bCs/>
          <w:i/>
          <w:sz w:val="16"/>
          <w:szCs w:val="16"/>
        </w:rPr>
        <w:t xml:space="preserve">   (Ф.И.О.)</w:t>
      </w:r>
    </w:p>
    <w:p w:rsidR="006C3057" w:rsidRPr="006C3057" w:rsidRDefault="006C3057" w:rsidP="006C3057">
      <w:pPr>
        <w:spacing w:line="180" w:lineRule="exact"/>
        <w:jc w:val="both"/>
        <w:rPr>
          <w:rFonts w:ascii="Arial" w:hAnsi="Arial" w:cs="Arial"/>
          <w:bCs/>
          <w:i/>
          <w:sz w:val="16"/>
          <w:szCs w:val="16"/>
        </w:rPr>
      </w:pPr>
      <w:r w:rsidRPr="006C3057">
        <w:rPr>
          <w:rFonts w:ascii="Arial" w:hAnsi="Arial" w:cs="Arial"/>
          <w:bCs/>
          <w:i/>
          <w:sz w:val="16"/>
          <w:szCs w:val="16"/>
        </w:rPr>
        <w:t>___________________________________</w:t>
      </w:r>
      <w:r w:rsidR="001605C1">
        <w:rPr>
          <w:rFonts w:ascii="Arial" w:hAnsi="Arial" w:cs="Arial"/>
          <w:bCs/>
          <w:i/>
          <w:sz w:val="16"/>
          <w:szCs w:val="16"/>
        </w:rPr>
        <w:t>_____</w:t>
      </w:r>
      <w:r w:rsidRPr="006C3057">
        <w:rPr>
          <w:rFonts w:ascii="Arial" w:hAnsi="Arial" w:cs="Arial"/>
          <w:bCs/>
          <w:i/>
          <w:sz w:val="16"/>
          <w:szCs w:val="16"/>
        </w:rPr>
        <w:t>_____________,</w:t>
      </w:r>
    </w:p>
    <w:p w:rsidR="006C3057" w:rsidRPr="006C3057" w:rsidRDefault="006C3057" w:rsidP="006C3057">
      <w:pPr>
        <w:spacing w:line="180" w:lineRule="exact"/>
        <w:jc w:val="both"/>
        <w:rPr>
          <w:rFonts w:ascii="Arial" w:hAnsi="Arial" w:cs="Arial"/>
          <w:bCs/>
          <w:i/>
          <w:sz w:val="16"/>
          <w:szCs w:val="16"/>
        </w:rPr>
      </w:pPr>
      <w:r w:rsidRPr="006C3057">
        <w:rPr>
          <w:rFonts w:ascii="Arial" w:hAnsi="Arial" w:cs="Arial"/>
          <w:bCs/>
          <w:i/>
          <w:sz w:val="16"/>
          <w:szCs w:val="16"/>
        </w:rPr>
        <w:t xml:space="preserve">                  </w:t>
      </w:r>
      <w:r w:rsidR="001605C1">
        <w:rPr>
          <w:rFonts w:ascii="Arial" w:hAnsi="Arial" w:cs="Arial"/>
          <w:bCs/>
          <w:i/>
          <w:sz w:val="16"/>
          <w:szCs w:val="16"/>
        </w:rPr>
        <w:t xml:space="preserve">                       </w:t>
      </w:r>
      <w:r w:rsidRPr="006C3057">
        <w:rPr>
          <w:rFonts w:ascii="Arial" w:hAnsi="Arial" w:cs="Arial"/>
          <w:bCs/>
          <w:i/>
          <w:sz w:val="16"/>
          <w:szCs w:val="16"/>
        </w:rPr>
        <w:t xml:space="preserve">      (Ф.И.О.) </w:t>
      </w:r>
    </w:p>
    <w:p w:rsidR="006C3057" w:rsidRDefault="006C3057" w:rsidP="00776B90">
      <w:pPr>
        <w:spacing w:line="180" w:lineRule="exact"/>
        <w:jc w:val="both"/>
        <w:rPr>
          <w:rFonts w:ascii="Arial" w:hAnsi="Arial" w:cs="Arial"/>
          <w:bCs/>
          <w:sz w:val="16"/>
          <w:szCs w:val="16"/>
        </w:rPr>
      </w:pPr>
    </w:p>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Результаты голосования о выборе председателя, секретаря общего собрания, счетной комиссии:</w:t>
      </w:r>
    </w:p>
    <w:p w:rsidR="0010107A" w:rsidRDefault="0010107A" w:rsidP="00776B90">
      <w:pPr>
        <w:spacing w:line="180" w:lineRule="exact"/>
        <w:jc w:val="both"/>
        <w:rPr>
          <w:rFonts w:ascii="Arial" w:hAnsi="Arial" w:cs="Arial"/>
          <w:bCs/>
          <w:sz w:val="16"/>
          <w:szCs w:val="16"/>
        </w:rPr>
      </w:pPr>
    </w:p>
    <w:tbl>
      <w:tblPr>
        <w:tblW w:w="0" w:type="auto"/>
        <w:tblLook w:val="04A0"/>
      </w:tblPr>
      <w:tblGrid>
        <w:gridCol w:w="1884"/>
        <w:gridCol w:w="278"/>
        <w:gridCol w:w="1611"/>
        <w:gridCol w:w="1333"/>
      </w:tblGrid>
      <w:tr w:rsidR="0010107A" w:rsidRPr="0010107A" w:rsidTr="0010107A">
        <w:trPr>
          <w:trHeight w:val="227"/>
        </w:trPr>
        <w:tc>
          <w:tcPr>
            <w:tcW w:w="2868"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«ЗА»  –</w:t>
            </w:r>
          </w:p>
        </w:tc>
        <w:tc>
          <w:tcPr>
            <w:tcW w:w="501" w:type="dxa"/>
          </w:tcPr>
          <w:p w:rsidR="0010107A" w:rsidRPr="0010107A" w:rsidRDefault="0010107A" w:rsidP="0010107A">
            <w:pPr>
              <w:spacing w:line="180" w:lineRule="exact"/>
              <w:jc w:val="both"/>
              <w:rPr>
                <w:rFonts w:ascii="Arial" w:hAnsi="Arial" w:cs="Arial"/>
                <w:bCs/>
                <w:sz w:val="16"/>
                <w:szCs w:val="16"/>
              </w:rPr>
            </w:pPr>
          </w:p>
        </w:tc>
        <w:tc>
          <w:tcPr>
            <w:tcW w:w="3260"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___________ м</w:t>
            </w:r>
            <w:proofErr w:type="gramStart"/>
            <w:r w:rsidRPr="0010107A">
              <w:rPr>
                <w:rFonts w:ascii="Arial" w:hAnsi="Arial" w:cs="Arial"/>
                <w:bCs/>
                <w:sz w:val="16"/>
                <w:szCs w:val="16"/>
                <w:vertAlign w:val="superscript"/>
              </w:rPr>
              <w:t>2</w:t>
            </w:r>
            <w:proofErr w:type="gramEnd"/>
          </w:p>
        </w:tc>
        <w:tc>
          <w:tcPr>
            <w:tcW w:w="2941"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________ % голосов</w:t>
            </w:r>
          </w:p>
        </w:tc>
      </w:tr>
      <w:tr w:rsidR="0010107A" w:rsidRPr="0010107A" w:rsidTr="0010107A">
        <w:trPr>
          <w:trHeight w:val="227"/>
        </w:trPr>
        <w:tc>
          <w:tcPr>
            <w:tcW w:w="2868"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 xml:space="preserve">«ПРОТИВ»  –  </w:t>
            </w:r>
          </w:p>
        </w:tc>
        <w:tc>
          <w:tcPr>
            <w:tcW w:w="501" w:type="dxa"/>
          </w:tcPr>
          <w:p w:rsidR="0010107A" w:rsidRPr="0010107A" w:rsidRDefault="0010107A" w:rsidP="0010107A">
            <w:pPr>
              <w:spacing w:line="180" w:lineRule="exact"/>
              <w:jc w:val="both"/>
              <w:rPr>
                <w:rFonts w:ascii="Arial" w:hAnsi="Arial" w:cs="Arial"/>
                <w:bCs/>
                <w:sz w:val="16"/>
                <w:szCs w:val="16"/>
              </w:rPr>
            </w:pPr>
          </w:p>
        </w:tc>
        <w:tc>
          <w:tcPr>
            <w:tcW w:w="3260"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___________ м</w:t>
            </w:r>
            <w:proofErr w:type="gramStart"/>
            <w:r w:rsidRPr="0010107A">
              <w:rPr>
                <w:rFonts w:ascii="Arial" w:hAnsi="Arial" w:cs="Arial"/>
                <w:bCs/>
                <w:sz w:val="16"/>
                <w:szCs w:val="16"/>
                <w:vertAlign w:val="superscript"/>
              </w:rPr>
              <w:t>2</w:t>
            </w:r>
            <w:proofErr w:type="gramEnd"/>
          </w:p>
        </w:tc>
        <w:tc>
          <w:tcPr>
            <w:tcW w:w="2941"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________ % голосов</w:t>
            </w:r>
          </w:p>
        </w:tc>
      </w:tr>
      <w:tr w:rsidR="0010107A" w:rsidRPr="0010107A" w:rsidTr="0010107A">
        <w:trPr>
          <w:trHeight w:val="227"/>
        </w:trPr>
        <w:tc>
          <w:tcPr>
            <w:tcW w:w="2868"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«ВОЗДЕРЖАЛСЯ» –</w:t>
            </w:r>
          </w:p>
        </w:tc>
        <w:tc>
          <w:tcPr>
            <w:tcW w:w="501" w:type="dxa"/>
          </w:tcPr>
          <w:p w:rsidR="0010107A" w:rsidRPr="0010107A" w:rsidRDefault="0010107A" w:rsidP="0010107A">
            <w:pPr>
              <w:spacing w:line="180" w:lineRule="exact"/>
              <w:jc w:val="both"/>
              <w:rPr>
                <w:rFonts w:ascii="Arial" w:hAnsi="Arial" w:cs="Arial"/>
                <w:bCs/>
                <w:sz w:val="16"/>
                <w:szCs w:val="16"/>
              </w:rPr>
            </w:pPr>
          </w:p>
        </w:tc>
        <w:tc>
          <w:tcPr>
            <w:tcW w:w="3260"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___________ м</w:t>
            </w:r>
            <w:proofErr w:type="gramStart"/>
            <w:r w:rsidRPr="0010107A">
              <w:rPr>
                <w:rFonts w:ascii="Arial" w:hAnsi="Arial" w:cs="Arial"/>
                <w:bCs/>
                <w:sz w:val="16"/>
                <w:szCs w:val="16"/>
                <w:vertAlign w:val="superscript"/>
              </w:rPr>
              <w:t>2</w:t>
            </w:r>
            <w:proofErr w:type="gramEnd"/>
          </w:p>
        </w:tc>
        <w:tc>
          <w:tcPr>
            <w:tcW w:w="2941"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________ % голосов</w:t>
            </w:r>
          </w:p>
        </w:tc>
      </w:tr>
    </w:tbl>
    <w:p w:rsidR="0010107A" w:rsidRDefault="0010107A" w:rsidP="00776B90">
      <w:pPr>
        <w:spacing w:line="180" w:lineRule="exact"/>
        <w:jc w:val="both"/>
        <w:rPr>
          <w:rFonts w:ascii="Arial" w:hAnsi="Arial" w:cs="Arial"/>
          <w:bCs/>
          <w:sz w:val="16"/>
          <w:szCs w:val="16"/>
        </w:rPr>
      </w:pPr>
    </w:p>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счетная комиссия: ________/________________________/,</w:t>
      </w:r>
    </w:p>
    <w:p w:rsidR="0010107A" w:rsidRPr="0010107A" w:rsidRDefault="0010107A" w:rsidP="0010107A">
      <w:pPr>
        <w:spacing w:line="180" w:lineRule="exact"/>
        <w:jc w:val="both"/>
        <w:rPr>
          <w:rFonts w:ascii="Arial" w:hAnsi="Arial" w:cs="Arial"/>
          <w:bCs/>
          <w:i/>
          <w:sz w:val="16"/>
          <w:szCs w:val="16"/>
        </w:rPr>
      </w:pPr>
      <w:r w:rsidRPr="0010107A">
        <w:rPr>
          <w:rFonts w:ascii="Arial" w:hAnsi="Arial" w:cs="Arial"/>
          <w:bCs/>
          <w:i/>
          <w:sz w:val="16"/>
          <w:szCs w:val="16"/>
        </w:rPr>
        <w:t xml:space="preserve">                                                     подпись             (Ф.И.О.)</w:t>
      </w:r>
    </w:p>
    <w:p w:rsidR="0010107A" w:rsidRPr="0010107A" w:rsidRDefault="0010107A" w:rsidP="0010107A">
      <w:pPr>
        <w:spacing w:line="180" w:lineRule="exact"/>
        <w:jc w:val="both"/>
        <w:rPr>
          <w:rFonts w:ascii="Arial" w:hAnsi="Arial" w:cs="Arial"/>
          <w:bCs/>
          <w:i/>
          <w:sz w:val="16"/>
          <w:szCs w:val="16"/>
        </w:rPr>
      </w:pPr>
      <w:r w:rsidRPr="0010107A">
        <w:rPr>
          <w:rFonts w:ascii="Arial" w:hAnsi="Arial" w:cs="Arial"/>
          <w:bCs/>
          <w:i/>
          <w:sz w:val="16"/>
          <w:szCs w:val="16"/>
        </w:rPr>
        <w:t xml:space="preserve">                                                 ___________/____________________________________/,</w:t>
      </w:r>
    </w:p>
    <w:p w:rsidR="0010107A" w:rsidRPr="0010107A" w:rsidRDefault="0010107A" w:rsidP="0010107A">
      <w:pPr>
        <w:spacing w:line="180" w:lineRule="exact"/>
        <w:jc w:val="both"/>
        <w:rPr>
          <w:rFonts w:ascii="Arial" w:hAnsi="Arial" w:cs="Arial"/>
          <w:bCs/>
          <w:i/>
          <w:sz w:val="16"/>
          <w:szCs w:val="16"/>
        </w:rPr>
      </w:pPr>
      <w:r w:rsidRPr="0010107A">
        <w:rPr>
          <w:rFonts w:ascii="Arial" w:hAnsi="Arial" w:cs="Arial"/>
          <w:bCs/>
          <w:i/>
          <w:sz w:val="16"/>
          <w:szCs w:val="16"/>
        </w:rPr>
        <w:t xml:space="preserve">                                                    подпись              (Ф.И.О.)</w:t>
      </w:r>
    </w:p>
    <w:p w:rsidR="0010107A" w:rsidRPr="0010107A" w:rsidRDefault="0010107A" w:rsidP="0010107A">
      <w:pPr>
        <w:spacing w:line="180" w:lineRule="exact"/>
        <w:jc w:val="both"/>
        <w:rPr>
          <w:rFonts w:ascii="Arial" w:hAnsi="Arial" w:cs="Arial"/>
          <w:bCs/>
          <w:sz w:val="16"/>
          <w:szCs w:val="16"/>
        </w:rPr>
      </w:pPr>
    </w:p>
    <w:p w:rsidR="0010107A" w:rsidRPr="0010107A" w:rsidRDefault="0010107A" w:rsidP="0010107A">
      <w:pPr>
        <w:spacing w:line="180" w:lineRule="exact"/>
        <w:jc w:val="both"/>
        <w:rPr>
          <w:rFonts w:ascii="Arial" w:hAnsi="Arial" w:cs="Arial"/>
          <w:bCs/>
          <w:sz w:val="16"/>
          <w:szCs w:val="16"/>
        </w:rPr>
      </w:pPr>
      <w:r>
        <w:rPr>
          <w:rFonts w:ascii="Arial" w:hAnsi="Arial" w:cs="Arial"/>
          <w:bCs/>
          <w:sz w:val="16"/>
          <w:szCs w:val="16"/>
        </w:rPr>
        <w:t xml:space="preserve">Председатель собрания </w:t>
      </w:r>
      <w:r w:rsidR="001605C1">
        <w:rPr>
          <w:rFonts w:ascii="Arial" w:hAnsi="Arial" w:cs="Arial"/>
          <w:bCs/>
          <w:sz w:val="16"/>
          <w:szCs w:val="16"/>
        </w:rPr>
        <w:t>_____________</w:t>
      </w:r>
      <w:r>
        <w:rPr>
          <w:rFonts w:ascii="Arial" w:hAnsi="Arial" w:cs="Arial"/>
          <w:bCs/>
          <w:sz w:val="16"/>
          <w:szCs w:val="16"/>
        </w:rPr>
        <w:t>_____/____</w:t>
      </w:r>
      <w:r w:rsidRPr="0010107A">
        <w:rPr>
          <w:rFonts w:ascii="Arial" w:hAnsi="Arial" w:cs="Arial"/>
          <w:bCs/>
          <w:sz w:val="16"/>
          <w:szCs w:val="16"/>
        </w:rPr>
        <w:t>_</w:t>
      </w:r>
      <w:r>
        <w:rPr>
          <w:rFonts w:ascii="Arial" w:hAnsi="Arial" w:cs="Arial"/>
          <w:bCs/>
          <w:sz w:val="16"/>
          <w:szCs w:val="16"/>
        </w:rPr>
        <w:t>_</w:t>
      </w:r>
      <w:r w:rsidR="001605C1">
        <w:rPr>
          <w:rFonts w:ascii="Arial" w:hAnsi="Arial" w:cs="Arial"/>
          <w:bCs/>
          <w:sz w:val="16"/>
          <w:szCs w:val="16"/>
        </w:rPr>
        <w:t>___</w:t>
      </w:r>
      <w:r>
        <w:rPr>
          <w:rFonts w:ascii="Arial" w:hAnsi="Arial" w:cs="Arial"/>
          <w:bCs/>
          <w:sz w:val="16"/>
          <w:szCs w:val="16"/>
        </w:rPr>
        <w:t>_____</w:t>
      </w:r>
    </w:p>
    <w:p w:rsidR="0010107A" w:rsidRPr="0010107A" w:rsidRDefault="001605C1" w:rsidP="0010107A">
      <w:pPr>
        <w:spacing w:line="180" w:lineRule="exact"/>
        <w:jc w:val="both"/>
        <w:rPr>
          <w:rFonts w:ascii="Arial" w:hAnsi="Arial" w:cs="Arial"/>
          <w:bCs/>
          <w:i/>
          <w:sz w:val="16"/>
          <w:szCs w:val="16"/>
        </w:rPr>
      </w:pPr>
      <w:r>
        <w:rPr>
          <w:rFonts w:ascii="Arial" w:hAnsi="Arial" w:cs="Arial"/>
          <w:bCs/>
          <w:i/>
          <w:sz w:val="16"/>
          <w:szCs w:val="16"/>
        </w:rPr>
        <w:t xml:space="preserve">                                                    </w:t>
      </w:r>
      <w:r w:rsidR="0010107A">
        <w:rPr>
          <w:rFonts w:ascii="Arial" w:hAnsi="Arial" w:cs="Arial"/>
          <w:bCs/>
          <w:i/>
          <w:sz w:val="16"/>
          <w:szCs w:val="16"/>
        </w:rPr>
        <w:t xml:space="preserve">подпись                  </w:t>
      </w:r>
      <w:r w:rsidR="0010107A" w:rsidRPr="0010107A">
        <w:rPr>
          <w:rFonts w:ascii="Arial" w:hAnsi="Arial" w:cs="Arial"/>
          <w:bCs/>
          <w:i/>
          <w:sz w:val="16"/>
          <w:szCs w:val="16"/>
        </w:rPr>
        <w:t xml:space="preserve">    Ф.И.О.</w:t>
      </w:r>
    </w:p>
    <w:p w:rsidR="0010107A" w:rsidRDefault="0010107A" w:rsidP="0010107A">
      <w:pPr>
        <w:spacing w:line="180" w:lineRule="exact"/>
        <w:jc w:val="both"/>
        <w:rPr>
          <w:rFonts w:ascii="Arial" w:hAnsi="Arial" w:cs="Arial"/>
          <w:bCs/>
          <w:sz w:val="16"/>
          <w:szCs w:val="16"/>
        </w:rPr>
      </w:pPr>
      <w:r>
        <w:rPr>
          <w:rFonts w:ascii="Arial" w:hAnsi="Arial" w:cs="Arial"/>
          <w:bCs/>
          <w:sz w:val="16"/>
          <w:szCs w:val="16"/>
        </w:rPr>
        <w:t>Секретарь собрания</w:t>
      </w:r>
      <w:r w:rsidR="001605C1">
        <w:rPr>
          <w:rFonts w:ascii="Arial" w:hAnsi="Arial" w:cs="Arial"/>
          <w:bCs/>
          <w:sz w:val="16"/>
          <w:szCs w:val="16"/>
        </w:rPr>
        <w:t xml:space="preserve"> </w:t>
      </w:r>
      <w:r w:rsidRPr="0010107A">
        <w:rPr>
          <w:rFonts w:ascii="Arial" w:hAnsi="Arial" w:cs="Arial"/>
          <w:bCs/>
          <w:sz w:val="16"/>
          <w:szCs w:val="16"/>
        </w:rPr>
        <w:t>__</w:t>
      </w:r>
      <w:r w:rsidR="001605C1">
        <w:rPr>
          <w:rFonts w:ascii="Arial" w:hAnsi="Arial" w:cs="Arial"/>
          <w:bCs/>
          <w:sz w:val="16"/>
          <w:szCs w:val="16"/>
        </w:rPr>
        <w:t>________/_____________________</w:t>
      </w:r>
      <w:r w:rsidRPr="0010107A">
        <w:rPr>
          <w:rFonts w:ascii="Arial" w:hAnsi="Arial" w:cs="Arial"/>
          <w:bCs/>
          <w:sz w:val="16"/>
          <w:szCs w:val="16"/>
        </w:rPr>
        <w:t>____</w:t>
      </w:r>
    </w:p>
    <w:p w:rsidR="0010107A" w:rsidRPr="0010107A" w:rsidRDefault="001605C1" w:rsidP="0010107A">
      <w:pPr>
        <w:spacing w:line="180" w:lineRule="exact"/>
        <w:jc w:val="both"/>
        <w:rPr>
          <w:rFonts w:ascii="Arial" w:hAnsi="Arial" w:cs="Arial"/>
          <w:bCs/>
          <w:i/>
          <w:sz w:val="16"/>
          <w:szCs w:val="16"/>
        </w:rPr>
      </w:pPr>
      <w:r>
        <w:rPr>
          <w:rFonts w:ascii="Arial" w:hAnsi="Arial" w:cs="Arial"/>
          <w:bCs/>
          <w:i/>
          <w:sz w:val="16"/>
          <w:szCs w:val="16"/>
        </w:rPr>
        <w:t xml:space="preserve">                                       </w:t>
      </w:r>
      <w:r w:rsidR="0010107A" w:rsidRPr="0010107A">
        <w:rPr>
          <w:rFonts w:ascii="Arial" w:hAnsi="Arial" w:cs="Arial"/>
          <w:bCs/>
          <w:i/>
          <w:sz w:val="16"/>
          <w:szCs w:val="16"/>
        </w:rPr>
        <w:t>подпись                             Ф.И.О.</w:t>
      </w:r>
    </w:p>
    <w:p w:rsidR="0010107A" w:rsidRPr="0010107A" w:rsidRDefault="0010107A" w:rsidP="0010107A">
      <w:pPr>
        <w:spacing w:line="180" w:lineRule="exact"/>
        <w:jc w:val="both"/>
        <w:rPr>
          <w:rFonts w:ascii="Arial" w:hAnsi="Arial" w:cs="Arial"/>
          <w:bCs/>
          <w:sz w:val="16"/>
          <w:szCs w:val="16"/>
        </w:rPr>
      </w:pPr>
    </w:p>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 xml:space="preserve">2. Об участии в муниципальной программеБлагодарненского городского округа Ставропольского края «Формирование современной городской среды на 2018-2022 годы». </w:t>
      </w:r>
    </w:p>
    <w:p w:rsidR="0010107A" w:rsidRPr="0010107A" w:rsidRDefault="0010107A" w:rsidP="0010107A">
      <w:pPr>
        <w:spacing w:line="180" w:lineRule="exact"/>
        <w:jc w:val="both"/>
        <w:rPr>
          <w:rFonts w:ascii="Arial" w:hAnsi="Arial" w:cs="Arial"/>
          <w:bCs/>
          <w:sz w:val="16"/>
          <w:szCs w:val="16"/>
        </w:rPr>
      </w:pPr>
    </w:p>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С информацией выступил ______________________________, о потребности в проведении благоустройства дворовой территории МКД, в том числе необходимости ремонта асфальтового покрытия и т.д. В прениях по вопросу повестки дня выступили: (Ф.И.О. собственников)</w:t>
      </w:r>
      <w:r>
        <w:rPr>
          <w:rFonts w:ascii="Arial" w:hAnsi="Arial" w:cs="Arial"/>
          <w:bCs/>
          <w:sz w:val="16"/>
          <w:szCs w:val="16"/>
        </w:rPr>
        <w:t xml:space="preserve"> ________________</w:t>
      </w:r>
      <w:r w:rsidRPr="0010107A">
        <w:rPr>
          <w:rFonts w:ascii="Arial" w:hAnsi="Arial" w:cs="Arial"/>
          <w:bCs/>
          <w:sz w:val="16"/>
          <w:szCs w:val="16"/>
        </w:rPr>
        <w:t>____</w:t>
      </w:r>
    </w:p>
    <w:p w:rsidR="006C3057" w:rsidRDefault="006C3057" w:rsidP="00776B90">
      <w:pPr>
        <w:spacing w:line="180" w:lineRule="exact"/>
        <w:jc w:val="both"/>
        <w:rPr>
          <w:rFonts w:ascii="Arial" w:hAnsi="Arial" w:cs="Arial"/>
          <w:bCs/>
          <w:sz w:val="16"/>
          <w:szCs w:val="16"/>
        </w:rPr>
      </w:pPr>
    </w:p>
    <w:p w:rsidR="0010107A" w:rsidRDefault="0010107A" w:rsidP="0010107A">
      <w:pPr>
        <w:spacing w:line="180" w:lineRule="exact"/>
        <w:jc w:val="both"/>
        <w:rPr>
          <w:rFonts w:ascii="Arial" w:hAnsi="Arial" w:cs="Arial"/>
          <w:bCs/>
          <w:sz w:val="16"/>
          <w:szCs w:val="16"/>
        </w:rPr>
      </w:pPr>
    </w:p>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Результаты голосования:</w:t>
      </w:r>
    </w:p>
    <w:tbl>
      <w:tblPr>
        <w:tblW w:w="0" w:type="auto"/>
        <w:tblLook w:val="04A0"/>
      </w:tblPr>
      <w:tblGrid>
        <w:gridCol w:w="1906"/>
        <w:gridCol w:w="1608"/>
        <w:gridCol w:w="1592"/>
      </w:tblGrid>
      <w:tr w:rsidR="0010107A" w:rsidRPr="0010107A" w:rsidTr="0010107A">
        <w:trPr>
          <w:trHeight w:val="450"/>
        </w:trPr>
        <w:tc>
          <w:tcPr>
            <w:tcW w:w="2802"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«ЗА»  –</w:t>
            </w:r>
          </w:p>
        </w:tc>
        <w:tc>
          <w:tcPr>
            <w:tcW w:w="2976"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___________ м</w:t>
            </w:r>
            <w:proofErr w:type="gramStart"/>
            <w:r w:rsidRPr="0010107A">
              <w:rPr>
                <w:rFonts w:ascii="Arial" w:hAnsi="Arial" w:cs="Arial"/>
                <w:bCs/>
                <w:sz w:val="16"/>
                <w:szCs w:val="16"/>
                <w:vertAlign w:val="superscript"/>
              </w:rPr>
              <w:t>2</w:t>
            </w:r>
            <w:proofErr w:type="gramEnd"/>
          </w:p>
        </w:tc>
        <w:tc>
          <w:tcPr>
            <w:tcW w:w="3792"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________ % голосов</w:t>
            </w:r>
          </w:p>
        </w:tc>
      </w:tr>
      <w:tr w:rsidR="0010107A" w:rsidRPr="0010107A" w:rsidTr="0010107A">
        <w:trPr>
          <w:trHeight w:val="428"/>
        </w:trPr>
        <w:tc>
          <w:tcPr>
            <w:tcW w:w="2802"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 xml:space="preserve">«ПРОТИВ»  –  </w:t>
            </w:r>
          </w:p>
        </w:tc>
        <w:tc>
          <w:tcPr>
            <w:tcW w:w="2976"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___________ м</w:t>
            </w:r>
            <w:proofErr w:type="gramStart"/>
            <w:r w:rsidRPr="0010107A">
              <w:rPr>
                <w:rFonts w:ascii="Arial" w:hAnsi="Arial" w:cs="Arial"/>
                <w:bCs/>
                <w:sz w:val="16"/>
                <w:szCs w:val="16"/>
                <w:vertAlign w:val="superscript"/>
              </w:rPr>
              <w:t>2</w:t>
            </w:r>
            <w:proofErr w:type="gramEnd"/>
          </w:p>
        </w:tc>
        <w:tc>
          <w:tcPr>
            <w:tcW w:w="3792"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________ % голосов</w:t>
            </w:r>
          </w:p>
        </w:tc>
      </w:tr>
      <w:tr w:rsidR="0010107A" w:rsidRPr="0010107A" w:rsidTr="0010107A">
        <w:trPr>
          <w:trHeight w:val="393"/>
        </w:trPr>
        <w:tc>
          <w:tcPr>
            <w:tcW w:w="2802"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«ВОЗДЕРЖАЛСЯ» –</w:t>
            </w:r>
          </w:p>
        </w:tc>
        <w:tc>
          <w:tcPr>
            <w:tcW w:w="2976"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___________ м</w:t>
            </w:r>
            <w:proofErr w:type="gramStart"/>
            <w:r w:rsidRPr="0010107A">
              <w:rPr>
                <w:rFonts w:ascii="Arial" w:hAnsi="Arial" w:cs="Arial"/>
                <w:bCs/>
                <w:sz w:val="16"/>
                <w:szCs w:val="16"/>
                <w:vertAlign w:val="superscript"/>
              </w:rPr>
              <w:t>2</w:t>
            </w:r>
            <w:proofErr w:type="gramEnd"/>
          </w:p>
        </w:tc>
        <w:tc>
          <w:tcPr>
            <w:tcW w:w="3792"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________ % голосов</w:t>
            </w:r>
          </w:p>
        </w:tc>
      </w:tr>
    </w:tbl>
    <w:p w:rsidR="0010107A" w:rsidRPr="0010107A" w:rsidRDefault="0010107A" w:rsidP="0010107A">
      <w:pPr>
        <w:spacing w:line="180" w:lineRule="exact"/>
        <w:jc w:val="both"/>
        <w:rPr>
          <w:rFonts w:ascii="Arial" w:hAnsi="Arial" w:cs="Arial"/>
          <w:bCs/>
          <w:sz w:val="16"/>
          <w:szCs w:val="16"/>
        </w:rPr>
      </w:pPr>
    </w:p>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счетная комиссия: ________/________________________/,</w:t>
      </w:r>
    </w:p>
    <w:p w:rsidR="0010107A" w:rsidRPr="0010107A" w:rsidRDefault="001605C1" w:rsidP="0010107A">
      <w:pPr>
        <w:spacing w:line="180" w:lineRule="exact"/>
        <w:jc w:val="both"/>
        <w:rPr>
          <w:rFonts w:ascii="Arial" w:hAnsi="Arial" w:cs="Arial"/>
          <w:bCs/>
          <w:i/>
          <w:sz w:val="16"/>
          <w:szCs w:val="16"/>
        </w:rPr>
      </w:pPr>
      <w:r>
        <w:rPr>
          <w:rFonts w:ascii="Arial" w:hAnsi="Arial" w:cs="Arial"/>
          <w:bCs/>
          <w:i/>
          <w:sz w:val="16"/>
          <w:szCs w:val="16"/>
        </w:rPr>
        <w:t xml:space="preserve">                                 </w:t>
      </w:r>
      <w:r w:rsidR="0010107A" w:rsidRPr="0010107A">
        <w:rPr>
          <w:rFonts w:ascii="Arial" w:hAnsi="Arial" w:cs="Arial"/>
          <w:bCs/>
          <w:i/>
          <w:sz w:val="16"/>
          <w:szCs w:val="16"/>
        </w:rPr>
        <w:t>подпись             (Ф.И.О.)</w:t>
      </w:r>
    </w:p>
    <w:p w:rsidR="0010107A" w:rsidRPr="0010107A" w:rsidRDefault="0010107A" w:rsidP="0010107A">
      <w:pPr>
        <w:spacing w:line="180" w:lineRule="exact"/>
        <w:jc w:val="both"/>
        <w:rPr>
          <w:rFonts w:ascii="Arial" w:hAnsi="Arial" w:cs="Arial"/>
          <w:bCs/>
          <w:i/>
          <w:sz w:val="16"/>
          <w:szCs w:val="16"/>
        </w:rPr>
      </w:pPr>
      <w:r w:rsidRPr="0010107A">
        <w:rPr>
          <w:rFonts w:ascii="Arial" w:hAnsi="Arial" w:cs="Arial"/>
          <w:bCs/>
          <w:i/>
          <w:sz w:val="16"/>
          <w:szCs w:val="16"/>
        </w:rPr>
        <w:t>___________/____________________________________/,</w:t>
      </w:r>
    </w:p>
    <w:p w:rsidR="0010107A" w:rsidRPr="0010107A" w:rsidRDefault="001605C1" w:rsidP="0010107A">
      <w:pPr>
        <w:spacing w:line="180" w:lineRule="exact"/>
        <w:jc w:val="both"/>
        <w:rPr>
          <w:rFonts w:ascii="Arial" w:hAnsi="Arial" w:cs="Arial"/>
          <w:bCs/>
          <w:i/>
          <w:sz w:val="16"/>
          <w:szCs w:val="16"/>
        </w:rPr>
      </w:pPr>
      <w:r>
        <w:rPr>
          <w:rFonts w:ascii="Arial" w:hAnsi="Arial" w:cs="Arial"/>
          <w:bCs/>
          <w:i/>
          <w:sz w:val="16"/>
          <w:szCs w:val="16"/>
        </w:rPr>
        <w:t xml:space="preserve">     </w:t>
      </w:r>
      <w:r w:rsidR="0010107A" w:rsidRPr="0010107A">
        <w:rPr>
          <w:rFonts w:ascii="Arial" w:hAnsi="Arial" w:cs="Arial"/>
          <w:bCs/>
          <w:i/>
          <w:sz w:val="16"/>
          <w:szCs w:val="16"/>
        </w:rPr>
        <w:t xml:space="preserve">  подпись              (Ф.И.О.)</w:t>
      </w:r>
    </w:p>
    <w:p w:rsidR="0010107A" w:rsidRPr="0010107A" w:rsidRDefault="0010107A" w:rsidP="0010107A">
      <w:pPr>
        <w:spacing w:line="180" w:lineRule="exact"/>
        <w:jc w:val="both"/>
        <w:rPr>
          <w:rFonts w:ascii="Arial" w:hAnsi="Arial" w:cs="Arial"/>
          <w:bCs/>
          <w:i/>
          <w:sz w:val="16"/>
          <w:szCs w:val="16"/>
        </w:rPr>
      </w:pPr>
    </w:p>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Председатель собрани</w:t>
      </w:r>
      <w:r w:rsidR="003D4FD3">
        <w:rPr>
          <w:rFonts w:ascii="Arial" w:hAnsi="Arial" w:cs="Arial"/>
          <w:bCs/>
          <w:sz w:val="16"/>
          <w:szCs w:val="16"/>
        </w:rPr>
        <w:t>я</w:t>
      </w:r>
      <w:r w:rsidR="00A3354F">
        <w:rPr>
          <w:rFonts w:ascii="Arial" w:hAnsi="Arial" w:cs="Arial"/>
          <w:bCs/>
          <w:sz w:val="16"/>
          <w:szCs w:val="16"/>
        </w:rPr>
        <w:t xml:space="preserve"> </w:t>
      </w:r>
      <w:r w:rsidR="003D4FD3">
        <w:rPr>
          <w:rFonts w:ascii="Arial" w:hAnsi="Arial" w:cs="Arial"/>
          <w:bCs/>
          <w:sz w:val="16"/>
          <w:szCs w:val="16"/>
        </w:rPr>
        <w:t>____</w:t>
      </w:r>
      <w:r w:rsidR="00A3354F">
        <w:rPr>
          <w:rFonts w:ascii="Arial" w:hAnsi="Arial" w:cs="Arial"/>
          <w:bCs/>
          <w:sz w:val="16"/>
          <w:szCs w:val="16"/>
        </w:rPr>
        <w:t>______</w:t>
      </w:r>
      <w:r w:rsidR="003D4FD3">
        <w:rPr>
          <w:rFonts w:ascii="Arial" w:hAnsi="Arial" w:cs="Arial"/>
          <w:bCs/>
          <w:sz w:val="16"/>
          <w:szCs w:val="16"/>
        </w:rPr>
        <w:t>______/_____</w:t>
      </w:r>
      <w:r w:rsidRPr="0010107A">
        <w:rPr>
          <w:rFonts w:ascii="Arial" w:hAnsi="Arial" w:cs="Arial"/>
          <w:bCs/>
          <w:sz w:val="16"/>
          <w:szCs w:val="16"/>
        </w:rPr>
        <w:t>___________</w:t>
      </w:r>
    </w:p>
    <w:p w:rsidR="0010107A" w:rsidRPr="0010107A" w:rsidRDefault="00A3354F" w:rsidP="0010107A">
      <w:pPr>
        <w:spacing w:line="180" w:lineRule="exact"/>
        <w:jc w:val="both"/>
        <w:rPr>
          <w:rFonts w:ascii="Arial" w:hAnsi="Arial" w:cs="Arial"/>
          <w:bCs/>
          <w:i/>
          <w:sz w:val="16"/>
          <w:szCs w:val="16"/>
        </w:rPr>
      </w:pPr>
      <w:r>
        <w:rPr>
          <w:rFonts w:ascii="Arial" w:hAnsi="Arial" w:cs="Arial"/>
          <w:bCs/>
          <w:sz w:val="16"/>
          <w:szCs w:val="16"/>
        </w:rPr>
        <w:t xml:space="preserve">                                              </w:t>
      </w:r>
      <w:r w:rsidR="003D4FD3">
        <w:rPr>
          <w:rFonts w:ascii="Arial" w:hAnsi="Arial" w:cs="Arial"/>
          <w:bCs/>
          <w:i/>
          <w:sz w:val="16"/>
          <w:szCs w:val="16"/>
        </w:rPr>
        <w:t xml:space="preserve">подпись                    </w:t>
      </w:r>
      <w:r w:rsidR="0010107A" w:rsidRPr="0010107A">
        <w:rPr>
          <w:rFonts w:ascii="Arial" w:hAnsi="Arial" w:cs="Arial"/>
          <w:bCs/>
          <w:i/>
          <w:sz w:val="16"/>
          <w:szCs w:val="16"/>
        </w:rPr>
        <w:t xml:space="preserve">    Ф.И.О.</w:t>
      </w:r>
    </w:p>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lastRenderedPageBreak/>
        <w:t>Секретарь соб</w:t>
      </w:r>
      <w:r>
        <w:rPr>
          <w:rFonts w:ascii="Arial" w:hAnsi="Arial" w:cs="Arial"/>
          <w:bCs/>
          <w:sz w:val="16"/>
          <w:szCs w:val="16"/>
        </w:rPr>
        <w:t>рания  ______________/______</w:t>
      </w:r>
      <w:r w:rsidRPr="0010107A">
        <w:rPr>
          <w:rFonts w:ascii="Arial" w:hAnsi="Arial" w:cs="Arial"/>
          <w:bCs/>
          <w:sz w:val="16"/>
          <w:szCs w:val="16"/>
        </w:rPr>
        <w:t>_</w:t>
      </w:r>
      <w:r>
        <w:rPr>
          <w:rFonts w:ascii="Arial" w:hAnsi="Arial" w:cs="Arial"/>
          <w:bCs/>
          <w:sz w:val="16"/>
          <w:szCs w:val="16"/>
        </w:rPr>
        <w:t>________</w:t>
      </w:r>
      <w:r w:rsidRPr="0010107A">
        <w:rPr>
          <w:rFonts w:ascii="Arial" w:hAnsi="Arial" w:cs="Arial"/>
          <w:bCs/>
          <w:sz w:val="16"/>
          <w:szCs w:val="16"/>
        </w:rPr>
        <w:t>______</w:t>
      </w:r>
    </w:p>
    <w:p w:rsidR="0010107A" w:rsidRPr="0010107A" w:rsidRDefault="00A3354F" w:rsidP="0010107A">
      <w:pPr>
        <w:spacing w:line="180" w:lineRule="exact"/>
        <w:jc w:val="both"/>
        <w:rPr>
          <w:rFonts w:ascii="Arial" w:hAnsi="Arial" w:cs="Arial"/>
          <w:bCs/>
          <w:i/>
          <w:sz w:val="16"/>
          <w:szCs w:val="16"/>
        </w:rPr>
      </w:pPr>
      <w:r>
        <w:rPr>
          <w:rFonts w:ascii="Arial" w:hAnsi="Arial" w:cs="Arial"/>
          <w:bCs/>
          <w:i/>
          <w:sz w:val="16"/>
          <w:szCs w:val="16"/>
        </w:rPr>
        <w:t xml:space="preserve">                                               </w:t>
      </w:r>
      <w:r w:rsidR="0010107A" w:rsidRPr="0010107A">
        <w:rPr>
          <w:rFonts w:ascii="Arial" w:hAnsi="Arial" w:cs="Arial"/>
          <w:bCs/>
          <w:i/>
          <w:sz w:val="16"/>
          <w:szCs w:val="16"/>
        </w:rPr>
        <w:t>подпись                             Ф.И.О.</w:t>
      </w:r>
    </w:p>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 xml:space="preserve">По результатам обсуждения </w:t>
      </w:r>
      <w:proofErr w:type="gramStart"/>
      <w:r w:rsidRPr="0010107A">
        <w:rPr>
          <w:rFonts w:ascii="Arial" w:hAnsi="Arial" w:cs="Arial"/>
          <w:bCs/>
          <w:sz w:val="16"/>
          <w:szCs w:val="16"/>
        </w:rPr>
        <w:t>принято</w:t>
      </w:r>
      <w:proofErr w:type="gramEnd"/>
      <w:r w:rsidRPr="0010107A">
        <w:rPr>
          <w:rFonts w:ascii="Arial" w:hAnsi="Arial" w:cs="Arial"/>
          <w:bCs/>
          <w:sz w:val="16"/>
          <w:szCs w:val="16"/>
        </w:rPr>
        <w:t>/не принято решение об участии в муниципальной программе Благодарненского городского округа Ставропольского края «Формирование современной городской среды на 2018-2022 годы».</w:t>
      </w:r>
    </w:p>
    <w:p w:rsidR="0010107A" w:rsidRPr="0010107A" w:rsidRDefault="0010107A" w:rsidP="0010107A">
      <w:pPr>
        <w:spacing w:line="180" w:lineRule="exact"/>
        <w:jc w:val="both"/>
        <w:rPr>
          <w:rFonts w:ascii="Arial" w:hAnsi="Arial" w:cs="Arial"/>
          <w:bCs/>
          <w:sz w:val="16"/>
          <w:szCs w:val="16"/>
        </w:rPr>
      </w:pPr>
    </w:p>
    <w:p w:rsidR="0010107A" w:rsidRPr="0010107A" w:rsidRDefault="0010107A" w:rsidP="0010107A">
      <w:pPr>
        <w:spacing w:line="180" w:lineRule="exact"/>
        <w:ind w:firstLine="426"/>
        <w:jc w:val="both"/>
        <w:rPr>
          <w:rFonts w:ascii="Arial" w:hAnsi="Arial" w:cs="Arial"/>
          <w:bCs/>
          <w:sz w:val="16"/>
          <w:szCs w:val="16"/>
        </w:rPr>
      </w:pPr>
      <w:r w:rsidRPr="0010107A">
        <w:rPr>
          <w:rFonts w:ascii="Arial" w:hAnsi="Arial" w:cs="Arial"/>
          <w:bCs/>
          <w:sz w:val="16"/>
          <w:szCs w:val="16"/>
        </w:rPr>
        <w:t>3. Об определении уполномоченного лица на подачу заявки для участия в отборе дворовых территорий МКД.</w:t>
      </w:r>
    </w:p>
    <w:p w:rsidR="0010107A" w:rsidRPr="0010107A" w:rsidRDefault="0010107A" w:rsidP="0010107A">
      <w:pPr>
        <w:spacing w:line="180" w:lineRule="exact"/>
        <w:jc w:val="both"/>
        <w:rPr>
          <w:rFonts w:ascii="Arial" w:hAnsi="Arial" w:cs="Arial"/>
          <w:bCs/>
          <w:sz w:val="16"/>
          <w:szCs w:val="16"/>
        </w:rPr>
      </w:pPr>
    </w:p>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По вопросу определения лица, уполномоченного подать заявку на участие в отборе дворовых территорий МКД, выступил _________________________________________</w:t>
      </w:r>
      <w:r w:rsidR="00A3354F">
        <w:rPr>
          <w:rFonts w:ascii="Arial" w:hAnsi="Arial" w:cs="Arial"/>
          <w:bCs/>
          <w:sz w:val="16"/>
          <w:szCs w:val="16"/>
        </w:rPr>
        <w:t>_____</w:t>
      </w:r>
      <w:r w:rsidRPr="0010107A">
        <w:rPr>
          <w:rFonts w:ascii="Arial" w:hAnsi="Arial" w:cs="Arial"/>
          <w:bCs/>
          <w:sz w:val="16"/>
          <w:szCs w:val="16"/>
        </w:rPr>
        <w:t>_______, который  внес предложение по вопросу определения представителя собственников помещений, уполномоченного на подачу заявки на участие в отборе дворовой территории МКД.</w:t>
      </w:r>
    </w:p>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Предложены кандидатуры:  _____________________</w:t>
      </w:r>
      <w:r>
        <w:rPr>
          <w:rFonts w:ascii="Arial" w:hAnsi="Arial" w:cs="Arial"/>
          <w:bCs/>
          <w:sz w:val="16"/>
          <w:szCs w:val="16"/>
        </w:rPr>
        <w:t>__</w:t>
      </w:r>
      <w:r w:rsidRPr="0010107A">
        <w:rPr>
          <w:rFonts w:ascii="Arial" w:hAnsi="Arial" w:cs="Arial"/>
          <w:bCs/>
          <w:sz w:val="16"/>
          <w:szCs w:val="16"/>
        </w:rPr>
        <w:t>______</w:t>
      </w:r>
    </w:p>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В прениях по первому вопросу повестки дня выступили: (Ф.И.О. собственников) __________</w:t>
      </w:r>
      <w:r w:rsidR="00A3354F">
        <w:rPr>
          <w:rFonts w:ascii="Arial" w:hAnsi="Arial" w:cs="Arial"/>
          <w:bCs/>
          <w:sz w:val="16"/>
          <w:szCs w:val="16"/>
        </w:rPr>
        <w:t>__________________</w:t>
      </w:r>
      <w:r w:rsidRPr="0010107A">
        <w:rPr>
          <w:rFonts w:ascii="Arial" w:hAnsi="Arial" w:cs="Arial"/>
          <w:bCs/>
          <w:sz w:val="16"/>
          <w:szCs w:val="16"/>
        </w:rPr>
        <w:t>____________</w:t>
      </w:r>
    </w:p>
    <w:p w:rsidR="0010107A" w:rsidRPr="0010107A" w:rsidRDefault="0010107A" w:rsidP="0010107A">
      <w:pPr>
        <w:spacing w:line="180" w:lineRule="exact"/>
        <w:jc w:val="both"/>
        <w:rPr>
          <w:rFonts w:ascii="Arial" w:hAnsi="Arial" w:cs="Arial"/>
          <w:bCs/>
          <w:sz w:val="16"/>
          <w:szCs w:val="16"/>
        </w:rPr>
      </w:pPr>
    </w:p>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Результаты голосования:</w:t>
      </w:r>
    </w:p>
    <w:tbl>
      <w:tblPr>
        <w:tblW w:w="0" w:type="auto"/>
        <w:tblLook w:val="04A0"/>
      </w:tblPr>
      <w:tblGrid>
        <w:gridCol w:w="2004"/>
        <w:gridCol w:w="1656"/>
        <w:gridCol w:w="1446"/>
      </w:tblGrid>
      <w:tr w:rsidR="0010107A" w:rsidRPr="0010107A" w:rsidTr="0010107A">
        <w:trPr>
          <w:trHeight w:val="284"/>
        </w:trPr>
        <w:tc>
          <w:tcPr>
            <w:tcW w:w="3385"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«ЗА»  –</w:t>
            </w:r>
          </w:p>
        </w:tc>
        <w:tc>
          <w:tcPr>
            <w:tcW w:w="3385"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___________ м</w:t>
            </w:r>
            <w:proofErr w:type="gramStart"/>
            <w:r w:rsidRPr="0010107A">
              <w:rPr>
                <w:rFonts w:ascii="Arial" w:hAnsi="Arial" w:cs="Arial"/>
                <w:bCs/>
                <w:sz w:val="16"/>
                <w:szCs w:val="16"/>
                <w:vertAlign w:val="superscript"/>
              </w:rPr>
              <w:t>2</w:t>
            </w:r>
            <w:proofErr w:type="gramEnd"/>
          </w:p>
        </w:tc>
        <w:tc>
          <w:tcPr>
            <w:tcW w:w="3385"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________ % голосов</w:t>
            </w:r>
          </w:p>
        </w:tc>
      </w:tr>
      <w:tr w:rsidR="0010107A" w:rsidRPr="0010107A" w:rsidTr="0010107A">
        <w:trPr>
          <w:trHeight w:val="284"/>
        </w:trPr>
        <w:tc>
          <w:tcPr>
            <w:tcW w:w="3385"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 xml:space="preserve">«ПРОТИВ»  –  </w:t>
            </w:r>
          </w:p>
        </w:tc>
        <w:tc>
          <w:tcPr>
            <w:tcW w:w="3385"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___________ м</w:t>
            </w:r>
            <w:proofErr w:type="gramStart"/>
            <w:r w:rsidRPr="0010107A">
              <w:rPr>
                <w:rFonts w:ascii="Arial" w:hAnsi="Arial" w:cs="Arial"/>
                <w:bCs/>
                <w:sz w:val="16"/>
                <w:szCs w:val="16"/>
                <w:vertAlign w:val="superscript"/>
              </w:rPr>
              <w:t>2</w:t>
            </w:r>
            <w:proofErr w:type="gramEnd"/>
          </w:p>
        </w:tc>
        <w:tc>
          <w:tcPr>
            <w:tcW w:w="3385"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________ % голосов</w:t>
            </w:r>
          </w:p>
        </w:tc>
      </w:tr>
      <w:tr w:rsidR="0010107A" w:rsidRPr="0010107A" w:rsidTr="0010107A">
        <w:trPr>
          <w:trHeight w:val="284"/>
        </w:trPr>
        <w:tc>
          <w:tcPr>
            <w:tcW w:w="3385"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«ВОЗДЕРЖАЛСЯ» –</w:t>
            </w:r>
          </w:p>
        </w:tc>
        <w:tc>
          <w:tcPr>
            <w:tcW w:w="3385"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___________ м</w:t>
            </w:r>
            <w:proofErr w:type="gramStart"/>
            <w:r w:rsidRPr="0010107A">
              <w:rPr>
                <w:rFonts w:ascii="Arial" w:hAnsi="Arial" w:cs="Arial"/>
                <w:bCs/>
                <w:sz w:val="16"/>
                <w:szCs w:val="16"/>
                <w:vertAlign w:val="superscript"/>
              </w:rPr>
              <w:t>2</w:t>
            </w:r>
            <w:proofErr w:type="gramEnd"/>
          </w:p>
        </w:tc>
        <w:tc>
          <w:tcPr>
            <w:tcW w:w="3385" w:type="dxa"/>
            <w:shd w:val="clear" w:color="auto" w:fill="auto"/>
            <w:vAlign w:val="center"/>
          </w:tcPr>
          <w:p w:rsidR="0010107A" w:rsidRPr="0010107A" w:rsidRDefault="0010107A" w:rsidP="0010107A">
            <w:pPr>
              <w:spacing w:line="180" w:lineRule="exact"/>
              <w:jc w:val="both"/>
              <w:rPr>
                <w:rFonts w:ascii="Arial" w:hAnsi="Arial" w:cs="Arial"/>
                <w:bCs/>
                <w:sz w:val="16"/>
                <w:szCs w:val="16"/>
              </w:rPr>
            </w:pPr>
            <w:r w:rsidRPr="0010107A">
              <w:rPr>
                <w:rFonts w:ascii="Arial" w:hAnsi="Arial" w:cs="Arial"/>
                <w:bCs/>
                <w:sz w:val="16"/>
                <w:szCs w:val="16"/>
              </w:rPr>
              <w:t>________ % голосов</w:t>
            </w:r>
          </w:p>
        </w:tc>
      </w:tr>
    </w:tbl>
    <w:p w:rsidR="0010107A" w:rsidRPr="0010107A" w:rsidRDefault="0010107A" w:rsidP="0010107A">
      <w:pPr>
        <w:spacing w:line="180" w:lineRule="exact"/>
        <w:jc w:val="both"/>
        <w:rPr>
          <w:rFonts w:ascii="Arial" w:hAnsi="Arial" w:cs="Arial"/>
          <w:bCs/>
          <w:sz w:val="16"/>
          <w:szCs w:val="16"/>
        </w:rPr>
      </w:pPr>
    </w:p>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4. О порядке и размере финансирования мероприятий и (или) трудовом участии собственников помещений МКД.</w:t>
      </w:r>
    </w:p>
    <w:p w:rsidR="003D4FD3" w:rsidRPr="003D4FD3" w:rsidRDefault="003D4FD3" w:rsidP="003D4FD3">
      <w:pPr>
        <w:spacing w:line="180" w:lineRule="exact"/>
        <w:jc w:val="both"/>
        <w:rPr>
          <w:rFonts w:ascii="Arial" w:hAnsi="Arial" w:cs="Arial"/>
          <w:bCs/>
          <w:sz w:val="16"/>
          <w:szCs w:val="16"/>
          <w:u w:val="single"/>
        </w:rPr>
      </w:pPr>
    </w:p>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По вопросу о порядке и размере финансирования мероприятий и (или) трудовом участии собственников помещений МКД выступил _____________________________________________, которыйвнес предложения по вопросу трудового участия, а именно: ____________________________________________________________________________________________________________</w:t>
      </w:r>
    </w:p>
    <w:p w:rsidR="003D4FD3" w:rsidRPr="003D4FD3" w:rsidRDefault="003D4FD3" w:rsidP="003D4FD3">
      <w:pPr>
        <w:spacing w:line="180" w:lineRule="exact"/>
        <w:jc w:val="both"/>
        <w:rPr>
          <w:rFonts w:ascii="Arial" w:hAnsi="Arial" w:cs="Arial"/>
          <w:bCs/>
          <w:sz w:val="16"/>
          <w:szCs w:val="16"/>
        </w:rPr>
      </w:pPr>
    </w:p>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Результаты голосования:</w:t>
      </w:r>
    </w:p>
    <w:tbl>
      <w:tblPr>
        <w:tblW w:w="0" w:type="auto"/>
        <w:tblLook w:val="04A0"/>
      </w:tblPr>
      <w:tblGrid>
        <w:gridCol w:w="2004"/>
        <w:gridCol w:w="1656"/>
        <w:gridCol w:w="1446"/>
      </w:tblGrid>
      <w:tr w:rsidR="003D4FD3" w:rsidRPr="003D4FD3" w:rsidTr="003D4FD3">
        <w:trPr>
          <w:trHeight w:val="450"/>
        </w:trPr>
        <w:tc>
          <w:tcPr>
            <w:tcW w:w="3385" w:type="dxa"/>
            <w:shd w:val="clear" w:color="auto" w:fill="auto"/>
            <w:vAlign w:val="center"/>
          </w:tcPr>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«ЗА»  –</w:t>
            </w:r>
          </w:p>
        </w:tc>
        <w:tc>
          <w:tcPr>
            <w:tcW w:w="3385" w:type="dxa"/>
            <w:shd w:val="clear" w:color="auto" w:fill="auto"/>
            <w:vAlign w:val="center"/>
          </w:tcPr>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___________ м</w:t>
            </w:r>
            <w:proofErr w:type="gramStart"/>
            <w:r w:rsidRPr="003D4FD3">
              <w:rPr>
                <w:rFonts w:ascii="Arial" w:hAnsi="Arial" w:cs="Arial"/>
                <w:bCs/>
                <w:sz w:val="16"/>
                <w:szCs w:val="16"/>
                <w:vertAlign w:val="superscript"/>
              </w:rPr>
              <w:t>2</w:t>
            </w:r>
            <w:proofErr w:type="gramEnd"/>
          </w:p>
        </w:tc>
        <w:tc>
          <w:tcPr>
            <w:tcW w:w="3385" w:type="dxa"/>
            <w:shd w:val="clear" w:color="auto" w:fill="auto"/>
            <w:vAlign w:val="center"/>
          </w:tcPr>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________ % голосов</w:t>
            </w:r>
          </w:p>
        </w:tc>
      </w:tr>
      <w:tr w:rsidR="003D4FD3" w:rsidRPr="003D4FD3" w:rsidTr="003D4FD3">
        <w:trPr>
          <w:trHeight w:val="428"/>
        </w:trPr>
        <w:tc>
          <w:tcPr>
            <w:tcW w:w="3385" w:type="dxa"/>
            <w:shd w:val="clear" w:color="auto" w:fill="auto"/>
            <w:vAlign w:val="center"/>
          </w:tcPr>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 xml:space="preserve">«ПРОТИВ»  –  </w:t>
            </w:r>
          </w:p>
        </w:tc>
        <w:tc>
          <w:tcPr>
            <w:tcW w:w="3385" w:type="dxa"/>
            <w:shd w:val="clear" w:color="auto" w:fill="auto"/>
            <w:vAlign w:val="center"/>
          </w:tcPr>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___________ м</w:t>
            </w:r>
            <w:proofErr w:type="gramStart"/>
            <w:r w:rsidRPr="003D4FD3">
              <w:rPr>
                <w:rFonts w:ascii="Arial" w:hAnsi="Arial" w:cs="Arial"/>
                <w:bCs/>
                <w:sz w:val="16"/>
                <w:szCs w:val="16"/>
                <w:vertAlign w:val="superscript"/>
              </w:rPr>
              <w:t>2</w:t>
            </w:r>
            <w:proofErr w:type="gramEnd"/>
          </w:p>
        </w:tc>
        <w:tc>
          <w:tcPr>
            <w:tcW w:w="3385" w:type="dxa"/>
            <w:shd w:val="clear" w:color="auto" w:fill="auto"/>
            <w:vAlign w:val="center"/>
          </w:tcPr>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________ % голосов</w:t>
            </w:r>
          </w:p>
        </w:tc>
      </w:tr>
      <w:tr w:rsidR="003D4FD3" w:rsidRPr="003D4FD3" w:rsidTr="003D4FD3">
        <w:trPr>
          <w:trHeight w:val="393"/>
        </w:trPr>
        <w:tc>
          <w:tcPr>
            <w:tcW w:w="3385" w:type="dxa"/>
            <w:shd w:val="clear" w:color="auto" w:fill="auto"/>
            <w:vAlign w:val="center"/>
          </w:tcPr>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«ВОЗДЕРЖАЛСЯ» –</w:t>
            </w:r>
          </w:p>
        </w:tc>
        <w:tc>
          <w:tcPr>
            <w:tcW w:w="3385" w:type="dxa"/>
            <w:shd w:val="clear" w:color="auto" w:fill="auto"/>
            <w:vAlign w:val="center"/>
          </w:tcPr>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___________ м</w:t>
            </w:r>
            <w:proofErr w:type="gramStart"/>
            <w:r w:rsidRPr="003D4FD3">
              <w:rPr>
                <w:rFonts w:ascii="Arial" w:hAnsi="Arial" w:cs="Arial"/>
                <w:bCs/>
                <w:sz w:val="16"/>
                <w:szCs w:val="16"/>
                <w:vertAlign w:val="superscript"/>
              </w:rPr>
              <w:t>2</w:t>
            </w:r>
            <w:proofErr w:type="gramEnd"/>
          </w:p>
        </w:tc>
        <w:tc>
          <w:tcPr>
            <w:tcW w:w="3385" w:type="dxa"/>
            <w:shd w:val="clear" w:color="auto" w:fill="auto"/>
            <w:vAlign w:val="center"/>
          </w:tcPr>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________ % голосов</w:t>
            </w:r>
          </w:p>
        </w:tc>
      </w:tr>
    </w:tbl>
    <w:p w:rsidR="003D4FD3" w:rsidRPr="003D4FD3" w:rsidRDefault="003D4FD3" w:rsidP="003D4FD3">
      <w:pPr>
        <w:spacing w:line="180" w:lineRule="exact"/>
        <w:jc w:val="both"/>
        <w:rPr>
          <w:rFonts w:ascii="Arial" w:hAnsi="Arial" w:cs="Arial"/>
          <w:bCs/>
          <w:sz w:val="16"/>
          <w:szCs w:val="16"/>
        </w:rPr>
      </w:pPr>
    </w:p>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счетная комиссия: ________/___________________</w:t>
      </w:r>
      <w:r w:rsidR="00A3354F">
        <w:rPr>
          <w:rFonts w:ascii="Arial" w:hAnsi="Arial" w:cs="Arial"/>
          <w:bCs/>
          <w:sz w:val="16"/>
          <w:szCs w:val="16"/>
        </w:rPr>
        <w:t>____</w:t>
      </w:r>
      <w:r w:rsidRPr="003D4FD3">
        <w:rPr>
          <w:rFonts w:ascii="Arial" w:hAnsi="Arial" w:cs="Arial"/>
          <w:bCs/>
          <w:sz w:val="16"/>
          <w:szCs w:val="16"/>
        </w:rPr>
        <w:t>_____/,</w:t>
      </w:r>
    </w:p>
    <w:p w:rsidR="003D4FD3" w:rsidRPr="003D4FD3" w:rsidRDefault="003D4FD3" w:rsidP="003D4FD3">
      <w:pPr>
        <w:spacing w:line="180" w:lineRule="exact"/>
        <w:jc w:val="both"/>
        <w:rPr>
          <w:rFonts w:ascii="Arial" w:hAnsi="Arial" w:cs="Arial"/>
          <w:bCs/>
          <w:i/>
          <w:sz w:val="16"/>
          <w:szCs w:val="16"/>
        </w:rPr>
      </w:pPr>
      <w:r w:rsidRPr="003D4FD3">
        <w:rPr>
          <w:rFonts w:ascii="Arial" w:hAnsi="Arial" w:cs="Arial"/>
          <w:bCs/>
          <w:i/>
          <w:sz w:val="16"/>
          <w:szCs w:val="16"/>
        </w:rPr>
        <w:t xml:space="preserve">  </w:t>
      </w:r>
      <w:r w:rsidR="00A3354F">
        <w:rPr>
          <w:rFonts w:ascii="Arial" w:hAnsi="Arial" w:cs="Arial"/>
          <w:bCs/>
          <w:i/>
          <w:sz w:val="16"/>
          <w:szCs w:val="16"/>
        </w:rPr>
        <w:t xml:space="preserve">                              </w:t>
      </w:r>
      <w:r w:rsidRPr="003D4FD3">
        <w:rPr>
          <w:rFonts w:ascii="Arial" w:hAnsi="Arial" w:cs="Arial"/>
          <w:bCs/>
          <w:i/>
          <w:sz w:val="16"/>
          <w:szCs w:val="16"/>
        </w:rPr>
        <w:t xml:space="preserve">   подпись             (Ф.И.О.)</w:t>
      </w:r>
    </w:p>
    <w:p w:rsidR="003D4FD3" w:rsidRPr="003D4FD3" w:rsidRDefault="003D4FD3" w:rsidP="003D4FD3">
      <w:pPr>
        <w:spacing w:line="180" w:lineRule="exact"/>
        <w:jc w:val="both"/>
        <w:rPr>
          <w:rFonts w:ascii="Arial" w:hAnsi="Arial" w:cs="Arial"/>
          <w:bCs/>
          <w:i/>
          <w:sz w:val="16"/>
          <w:szCs w:val="16"/>
        </w:rPr>
      </w:pPr>
      <w:r w:rsidRPr="003D4FD3">
        <w:rPr>
          <w:rFonts w:ascii="Arial" w:hAnsi="Arial" w:cs="Arial"/>
          <w:bCs/>
          <w:i/>
          <w:sz w:val="16"/>
          <w:szCs w:val="16"/>
        </w:rPr>
        <w:t>___________/_______________________________</w:t>
      </w:r>
      <w:r w:rsidR="00A3354F">
        <w:rPr>
          <w:rFonts w:ascii="Arial" w:hAnsi="Arial" w:cs="Arial"/>
          <w:bCs/>
          <w:i/>
          <w:sz w:val="16"/>
          <w:szCs w:val="16"/>
        </w:rPr>
        <w:t>_____</w:t>
      </w:r>
      <w:r w:rsidRPr="003D4FD3">
        <w:rPr>
          <w:rFonts w:ascii="Arial" w:hAnsi="Arial" w:cs="Arial"/>
          <w:bCs/>
          <w:i/>
          <w:sz w:val="16"/>
          <w:szCs w:val="16"/>
        </w:rPr>
        <w:t>_____/,</w:t>
      </w:r>
    </w:p>
    <w:p w:rsidR="003D4FD3" w:rsidRPr="003D4FD3" w:rsidRDefault="003D4FD3" w:rsidP="003D4FD3">
      <w:pPr>
        <w:spacing w:line="180" w:lineRule="exact"/>
        <w:jc w:val="both"/>
        <w:rPr>
          <w:rFonts w:ascii="Arial" w:hAnsi="Arial" w:cs="Arial"/>
          <w:bCs/>
          <w:i/>
          <w:sz w:val="16"/>
          <w:szCs w:val="16"/>
        </w:rPr>
      </w:pPr>
      <w:r w:rsidRPr="003D4FD3">
        <w:rPr>
          <w:rFonts w:ascii="Arial" w:hAnsi="Arial" w:cs="Arial"/>
          <w:bCs/>
          <w:i/>
          <w:sz w:val="16"/>
          <w:szCs w:val="16"/>
        </w:rPr>
        <w:t xml:space="preserve">  подпись              (Ф.И.О.)</w:t>
      </w:r>
    </w:p>
    <w:p w:rsidR="003D4FD3" w:rsidRPr="003D4FD3" w:rsidRDefault="003D4FD3" w:rsidP="003D4FD3">
      <w:pPr>
        <w:spacing w:line="180" w:lineRule="exact"/>
        <w:jc w:val="both"/>
        <w:rPr>
          <w:rFonts w:ascii="Arial" w:hAnsi="Arial" w:cs="Arial"/>
          <w:bCs/>
          <w:sz w:val="16"/>
          <w:szCs w:val="16"/>
        </w:rPr>
      </w:pPr>
    </w:p>
    <w:p w:rsidR="00A3354F" w:rsidRDefault="003D4FD3" w:rsidP="003D4FD3">
      <w:pPr>
        <w:spacing w:line="180" w:lineRule="exact"/>
        <w:jc w:val="both"/>
        <w:rPr>
          <w:rFonts w:ascii="Arial" w:hAnsi="Arial" w:cs="Arial"/>
          <w:bCs/>
          <w:sz w:val="16"/>
          <w:szCs w:val="16"/>
        </w:rPr>
      </w:pPr>
      <w:r w:rsidRPr="003D4FD3">
        <w:rPr>
          <w:rFonts w:ascii="Arial" w:hAnsi="Arial" w:cs="Arial"/>
          <w:bCs/>
          <w:sz w:val="16"/>
          <w:szCs w:val="16"/>
        </w:rPr>
        <w:t xml:space="preserve">Председатель собрания           </w:t>
      </w:r>
      <w:r>
        <w:rPr>
          <w:rFonts w:ascii="Arial" w:hAnsi="Arial" w:cs="Arial"/>
          <w:bCs/>
          <w:sz w:val="16"/>
          <w:szCs w:val="16"/>
        </w:rPr>
        <w:t>_________/_________</w:t>
      </w:r>
      <w:r w:rsidRPr="003D4FD3">
        <w:rPr>
          <w:rFonts w:ascii="Arial" w:hAnsi="Arial" w:cs="Arial"/>
          <w:bCs/>
          <w:sz w:val="16"/>
          <w:szCs w:val="16"/>
        </w:rPr>
        <w:t>________</w:t>
      </w:r>
    </w:p>
    <w:p w:rsidR="003D4FD3" w:rsidRPr="003D4FD3" w:rsidRDefault="00A3354F" w:rsidP="003D4FD3">
      <w:pPr>
        <w:spacing w:line="180" w:lineRule="exact"/>
        <w:jc w:val="both"/>
        <w:rPr>
          <w:rFonts w:ascii="Arial" w:hAnsi="Arial" w:cs="Arial"/>
          <w:bCs/>
          <w:i/>
          <w:sz w:val="16"/>
          <w:szCs w:val="16"/>
        </w:rPr>
      </w:pPr>
      <w:r>
        <w:rPr>
          <w:rFonts w:ascii="Arial" w:hAnsi="Arial" w:cs="Arial"/>
          <w:bCs/>
          <w:i/>
          <w:sz w:val="16"/>
          <w:szCs w:val="16"/>
        </w:rPr>
        <w:t xml:space="preserve">                                                       </w:t>
      </w:r>
      <w:r w:rsidR="003D4FD3" w:rsidRPr="003D4FD3">
        <w:rPr>
          <w:rFonts w:ascii="Arial" w:hAnsi="Arial" w:cs="Arial"/>
          <w:bCs/>
          <w:i/>
          <w:sz w:val="16"/>
          <w:szCs w:val="16"/>
        </w:rPr>
        <w:t>подпись                        Ф.И.О.</w:t>
      </w:r>
    </w:p>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Секретарь собрания</w:t>
      </w:r>
      <w:r w:rsidR="00A3354F">
        <w:rPr>
          <w:rFonts w:ascii="Arial" w:hAnsi="Arial" w:cs="Arial"/>
          <w:bCs/>
          <w:sz w:val="16"/>
          <w:szCs w:val="16"/>
        </w:rPr>
        <w:t xml:space="preserve">       </w:t>
      </w:r>
      <w:r w:rsidRPr="003D4FD3">
        <w:rPr>
          <w:rFonts w:ascii="Arial" w:hAnsi="Arial" w:cs="Arial"/>
          <w:bCs/>
          <w:sz w:val="16"/>
          <w:szCs w:val="16"/>
        </w:rPr>
        <w:t>_______</w:t>
      </w:r>
      <w:r>
        <w:rPr>
          <w:rFonts w:ascii="Arial" w:hAnsi="Arial" w:cs="Arial"/>
          <w:bCs/>
          <w:sz w:val="16"/>
          <w:szCs w:val="16"/>
        </w:rPr>
        <w:t>_____/___</w:t>
      </w:r>
      <w:r w:rsidR="00B13354">
        <w:rPr>
          <w:rFonts w:ascii="Arial" w:hAnsi="Arial" w:cs="Arial"/>
          <w:bCs/>
          <w:sz w:val="16"/>
          <w:szCs w:val="16"/>
        </w:rPr>
        <w:t>_______</w:t>
      </w:r>
      <w:r w:rsidR="00A3354F">
        <w:rPr>
          <w:rFonts w:ascii="Arial" w:hAnsi="Arial" w:cs="Arial"/>
          <w:bCs/>
          <w:sz w:val="16"/>
          <w:szCs w:val="16"/>
        </w:rPr>
        <w:t>_</w:t>
      </w:r>
      <w:r w:rsidR="00B13354">
        <w:rPr>
          <w:rFonts w:ascii="Arial" w:hAnsi="Arial" w:cs="Arial"/>
          <w:bCs/>
          <w:sz w:val="16"/>
          <w:szCs w:val="16"/>
        </w:rPr>
        <w:t>___</w:t>
      </w:r>
      <w:r>
        <w:rPr>
          <w:rFonts w:ascii="Arial" w:hAnsi="Arial" w:cs="Arial"/>
          <w:bCs/>
          <w:sz w:val="16"/>
          <w:szCs w:val="16"/>
        </w:rPr>
        <w:t>___</w:t>
      </w:r>
      <w:r w:rsidRPr="003D4FD3">
        <w:rPr>
          <w:rFonts w:ascii="Arial" w:hAnsi="Arial" w:cs="Arial"/>
          <w:bCs/>
          <w:sz w:val="16"/>
          <w:szCs w:val="16"/>
        </w:rPr>
        <w:t>___</w:t>
      </w:r>
    </w:p>
    <w:p w:rsidR="003D4FD3" w:rsidRPr="003D4FD3" w:rsidRDefault="00A3354F" w:rsidP="003D4FD3">
      <w:pPr>
        <w:spacing w:line="180" w:lineRule="exact"/>
        <w:jc w:val="both"/>
        <w:rPr>
          <w:rFonts w:ascii="Arial" w:hAnsi="Arial" w:cs="Arial"/>
          <w:bCs/>
          <w:i/>
          <w:sz w:val="16"/>
          <w:szCs w:val="16"/>
        </w:rPr>
      </w:pPr>
      <w:r>
        <w:rPr>
          <w:rFonts w:ascii="Arial" w:hAnsi="Arial" w:cs="Arial"/>
          <w:bCs/>
          <w:i/>
          <w:sz w:val="16"/>
          <w:szCs w:val="16"/>
        </w:rPr>
        <w:t xml:space="preserve">                                                     </w:t>
      </w:r>
      <w:r w:rsidR="003D4FD3" w:rsidRPr="003D4FD3">
        <w:rPr>
          <w:rFonts w:ascii="Arial" w:hAnsi="Arial" w:cs="Arial"/>
          <w:bCs/>
          <w:i/>
          <w:sz w:val="16"/>
          <w:szCs w:val="16"/>
        </w:rPr>
        <w:t>подпись         Ф.И.О.</w:t>
      </w:r>
    </w:p>
    <w:p w:rsidR="0010107A" w:rsidRDefault="0010107A" w:rsidP="00776B90">
      <w:pPr>
        <w:spacing w:line="180" w:lineRule="exact"/>
        <w:jc w:val="both"/>
        <w:rPr>
          <w:rFonts w:ascii="Arial" w:hAnsi="Arial" w:cs="Arial"/>
          <w:bCs/>
          <w:sz w:val="16"/>
          <w:szCs w:val="16"/>
        </w:rPr>
      </w:pPr>
    </w:p>
    <w:p w:rsidR="003D4FD3" w:rsidRPr="003D4FD3" w:rsidRDefault="003D4FD3" w:rsidP="003D4FD3">
      <w:pPr>
        <w:spacing w:line="180" w:lineRule="exact"/>
        <w:jc w:val="both"/>
        <w:rPr>
          <w:rFonts w:ascii="Arial" w:hAnsi="Arial" w:cs="Arial"/>
          <w:bCs/>
          <w:i/>
          <w:sz w:val="16"/>
          <w:szCs w:val="16"/>
        </w:rPr>
      </w:pPr>
      <w:r w:rsidRPr="003D4FD3">
        <w:rPr>
          <w:rFonts w:ascii="Arial" w:hAnsi="Arial" w:cs="Arial"/>
          <w:bCs/>
          <w:sz w:val="16"/>
          <w:szCs w:val="16"/>
        </w:rPr>
        <w:t xml:space="preserve">По результатам обсуждения </w:t>
      </w:r>
      <w:proofErr w:type="gramStart"/>
      <w:r w:rsidRPr="003D4FD3">
        <w:rPr>
          <w:rFonts w:ascii="Arial" w:hAnsi="Arial" w:cs="Arial"/>
          <w:bCs/>
          <w:sz w:val="16"/>
          <w:szCs w:val="16"/>
        </w:rPr>
        <w:t>принято</w:t>
      </w:r>
      <w:proofErr w:type="gramEnd"/>
      <w:r w:rsidR="00B13354">
        <w:rPr>
          <w:rFonts w:ascii="Arial" w:hAnsi="Arial" w:cs="Arial"/>
          <w:bCs/>
          <w:sz w:val="16"/>
          <w:szCs w:val="16"/>
        </w:rPr>
        <w:t xml:space="preserve">/не принято решение о трудовом </w:t>
      </w:r>
      <w:r w:rsidRPr="003D4FD3">
        <w:rPr>
          <w:rFonts w:ascii="Arial" w:hAnsi="Arial" w:cs="Arial"/>
          <w:bCs/>
          <w:sz w:val="16"/>
          <w:szCs w:val="16"/>
        </w:rPr>
        <w:t>участии в муниципальной программе Благодарненского городского округа Ставропольского края «Формирование современной городской среды на 2018-2022 годы»</w:t>
      </w:r>
    </w:p>
    <w:p w:rsidR="003D4FD3" w:rsidRPr="003D4FD3" w:rsidRDefault="003D4FD3" w:rsidP="003D4FD3">
      <w:pPr>
        <w:spacing w:line="180" w:lineRule="exact"/>
        <w:ind w:firstLine="426"/>
        <w:jc w:val="both"/>
        <w:rPr>
          <w:rFonts w:ascii="Arial" w:hAnsi="Arial" w:cs="Arial"/>
          <w:bCs/>
          <w:sz w:val="16"/>
          <w:szCs w:val="16"/>
        </w:rPr>
      </w:pPr>
      <w:r w:rsidRPr="003D4FD3">
        <w:rPr>
          <w:rFonts w:ascii="Arial" w:hAnsi="Arial" w:cs="Arial"/>
          <w:bCs/>
          <w:sz w:val="16"/>
          <w:szCs w:val="16"/>
        </w:rPr>
        <w:t>5.Об определении уполномоченных лиц из числа собственников помещений для участия в обследовании дворовой территории, согласованию проектов, дизайн проектов, приемке выполненных работ по благоустройству территорий МКД, в том числе подписании актов приемки выполненных работ.</w:t>
      </w:r>
    </w:p>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Предложены кандидатуры:  _____________________</w:t>
      </w:r>
      <w:r>
        <w:rPr>
          <w:rFonts w:ascii="Arial" w:hAnsi="Arial" w:cs="Arial"/>
          <w:bCs/>
          <w:sz w:val="16"/>
          <w:szCs w:val="16"/>
        </w:rPr>
        <w:t>__</w:t>
      </w:r>
      <w:r w:rsidRPr="003D4FD3">
        <w:rPr>
          <w:rFonts w:ascii="Arial" w:hAnsi="Arial" w:cs="Arial"/>
          <w:bCs/>
          <w:sz w:val="16"/>
          <w:szCs w:val="16"/>
        </w:rPr>
        <w:t>______</w:t>
      </w:r>
    </w:p>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В прениях по первому вопросу повестки дня выступили: (Ф.И.О. собственников) _____</w:t>
      </w:r>
      <w:r w:rsidR="00A3354F">
        <w:rPr>
          <w:rFonts w:ascii="Arial" w:hAnsi="Arial" w:cs="Arial"/>
          <w:bCs/>
          <w:sz w:val="16"/>
          <w:szCs w:val="16"/>
        </w:rPr>
        <w:t>___________________</w:t>
      </w:r>
      <w:r w:rsidRPr="003D4FD3">
        <w:rPr>
          <w:rFonts w:ascii="Arial" w:hAnsi="Arial" w:cs="Arial"/>
          <w:bCs/>
          <w:sz w:val="16"/>
          <w:szCs w:val="16"/>
        </w:rPr>
        <w:t>_______________</w:t>
      </w:r>
    </w:p>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 xml:space="preserve">Постановили: </w:t>
      </w:r>
    </w:p>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Утвердить (определить</w:t>
      </w:r>
      <w:r>
        <w:rPr>
          <w:rFonts w:ascii="Arial" w:hAnsi="Arial" w:cs="Arial"/>
          <w:bCs/>
          <w:sz w:val="16"/>
          <w:szCs w:val="16"/>
        </w:rPr>
        <w:t>): ____________________________</w:t>
      </w:r>
      <w:r w:rsidRPr="003D4FD3">
        <w:rPr>
          <w:rFonts w:ascii="Arial" w:hAnsi="Arial" w:cs="Arial"/>
          <w:bCs/>
          <w:sz w:val="16"/>
          <w:szCs w:val="16"/>
        </w:rPr>
        <w:t>___</w:t>
      </w:r>
    </w:p>
    <w:p w:rsidR="003D4FD3" w:rsidRPr="003D4FD3" w:rsidRDefault="003D4FD3" w:rsidP="003D4FD3">
      <w:pPr>
        <w:spacing w:line="180" w:lineRule="exact"/>
        <w:jc w:val="both"/>
        <w:rPr>
          <w:rFonts w:ascii="Arial" w:hAnsi="Arial" w:cs="Arial"/>
          <w:bCs/>
          <w:i/>
          <w:sz w:val="16"/>
          <w:szCs w:val="16"/>
        </w:rPr>
      </w:pPr>
      <w:r w:rsidRPr="003D4FD3">
        <w:rPr>
          <w:rFonts w:ascii="Arial" w:hAnsi="Arial" w:cs="Arial"/>
          <w:bCs/>
          <w:i/>
          <w:sz w:val="16"/>
          <w:szCs w:val="16"/>
        </w:rPr>
        <w:t>(ФИО)</w:t>
      </w:r>
    </w:p>
    <w:p w:rsidR="003D4FD3" w:rsidRPr="003D4FD3" w:rsidRDefault="003D4FD3" w:rsidP="003D4FD3">
      <w:pPr>
        <w:spacing w:line="180" w:lineRule="exact"/>
        <w:jc w:val="both"/>
        <w:rPr>
          <w:rFonts w:ascii="Arial" w:hAnsi="Arial" w:cs="Arial"/>
          <w:bCs/>
          <w:sz w:val="16"/>
          <w:szCs w:val="16"/>
        </w:rPr>
      </w:pPr>
      <w:proofErr w:type="gramStart"/>
      <w:r w:rsidRPr="003D4FD3">
        <w:rPr>
          <w:rFonts w:ascii="Arial" w:hAnsi="Arial" w:cs="Arial"/>
          <w:bCs/>
          <w:sz w:val="16"/>
          <w:szCs w:val="16"/>
        </w:rPr>
        <w:t>(паспорт серия _______ № _____________ выдан «____» _____________ _______ г.</w:t>
      </w:r>
      <w:proofErr w:type="gramEnd"/>
    </w:p>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 xml:space="preserve">Кем </w:t>
      </w:r>
      <w:proofErr w:type="gramStart"/>
      <w:r w:rsidRPr="003D4FD3">
        <w:rPr>
          <w:rFonts w:ascii="Arial" w:hAnsi="Arial" w:cs="Arial"/>
          <w:bCs/>
          <w:sz w:val="16"/>
          <w:szCs w:val="16"/>
        </w:rPr>
        <w:t>выдан</w:t>
      </w:r>
      <w:proofErr w:type="gramEnd"/>
      <w:r w:rsidRPr="003D4FD3">
        <w:rPr>
          <w:rFonts w:ascii="Arial" w:hAnsi="Arial" w:cs="Arial"/>
          <w:bCs/>
          <w:sz w:val="16"/>
          <w:szCs w:val="16"/>
        </w:rPr>
        <w:t>: ______________</w:t>
      </w:r>
      <w:r>
        <w:rPr>
          <w:rFonts w:ascii="Arial" w:hAnsi="Arial" w:cs="Arial"/>
          <w:bCs/>
          <w:sz w:val="16"/>
          <w:szCs w:val="16"/>
        </w:rPr>
        <w:t>_______________</w:t>
      </w:r>
      <w:r w:rsidRPr="003D4FD3">
        <w:rPr>
          <w:rFonts w:ascii="Arial" w:hAnsi="Arial" w:cs="Arial"/>
          <w:bCs/>
          <w:sz w:val="16"/>
          <w:szCs w:val="16"/>
        </w:rPr>
        <w:t>____ __________</w:t>
      </w:r>
      <w:r>
        <w:rPr>
          <w:rFonts w:ascii="Arial" w:hAnsi="Arial" w:cs="Arial"/>
          <w:bCs/>
          <w:sz w:val="16"/>
          <w:szCs w:val="16"/>
        </w:rPr>
        <w:t>___________________</w:t>
      </w:r>
      <w:r w:rsidRPr="003D4FD3">
        <w:rPr>
          <w:rFonts w:ascii="Arial" w:hAnsi="Arial" w:cs="Arial"/>
          <w:bCs/>
          <w:sz w:val="16"/>
          <w:szCs w:val="16"/>
        </w:rPr>
        <w:t>________________________;</w:t>
      </w:r>
    </w:p>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lastRenderedPageBreak/>
        <w:t>Адрес регистрации_</w:t>
      </w:r>
      <w:r>
        <w:rPr>
          <w:rFonts w:ascii="Arial" w:hAnsi="Arial" w:cs="Arial"/>
          <w:bCs/>
          <w:sz w:val="16"/>
          <w:szCs w:val="16"/>
        </w:rPr>
        <w:t>_______________________________</w:t>
      </w:r>
      <w:r w:rsidRPr="003D4FD3">
        <w:rPr>
          <w:rFonts w:ascii="Arial" w:hAnsi="Arial" w:cs="Arial"/>
          <w:bCs/>
          <w:sz w:val="16"/>
          <w:szCs w:val="16"/>
        </w:rPr>
        <w:t>___________;</w:t>
      </w:r>
    </w:p>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Адрес места жительства___________________________________________;</w:t>
      </w:r>
    </w:p>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Контактные данные ________</w:t>
      </w:r>
      <w:r>
        <w:rPr>
          <w:rFonts w:ascii="Arial" w:hAnsi="Arial" w:cs="Arial"/>
          <w:bCs/>
          <w:sz w:val="16"/>
          <w:szCs w:val="16"/>
        </w:rPr>
        <w:t>________________________</w:t>
      </w:r>
      <w:r w:rsidRPr="003D4FD3">
        <w:rPr>
          <w:rFonts w:ascii="Arial" w:hAnsi="Arial" w:cs="Arial"/>
          <w:bCs/>
          <w:sz w:val="16"/>
          <w:szCs w:val="16"/>
        </w:rPr>
        <w:t>___: _________</w:t>
      </w:r>
      <w:r>
        <w:rPr>
          <w:rFonts w:ascii="Arial" w:hAnsi="Arial" w:cs="Arial"/>
          <w:bCs/>
          <w:sz w:val="16"/>
          <w:szCs w:val="16"/>
        </w:rPr>
        <w:t>______________________</w:t>
      </w:r>
      <w:r w:rsidRPr="003D4FD3">
        <w:rPr>
          <w:rFonts w:ascii="Arial" w:hAnsi="Arial" w:cs="Arial"/>
          <w:bCs/>
          <w:sz w:val="16"/>
          <w:szCs w:val="16"/>
        </w:rPr>
        <w:t>______________________</w:t>
      </w:r>
    </w:p>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_________</w:t>
      </w:r>
      <w:r>
        <w:rPr>
          <w:rFonts w:ascii="Arial" w:hAnsi="Arial" w:cs="Arial"/>
          <w:bCs/>
          <w:sz w:val="16"/>
          <w:szCs w:val="16"/>
        </w:rPr>
        <w:t>____________________</w:t>
      </w:r>
      <w:r w:rsidRPr="003D4FD3">
        <w:rPr>
          <w:rFonts w:ascii="Arial" w:hAnsi="Arial" w:cs="Arial"/>
          <w:bCs/>
          <w:sz w:val="16"/>
          <w:szCs w:val="16"/>
        </w:rPr>
        <w:t>_________________________</w:t>
      </w:r>
    </w:p>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уполномоченным лицом, которое от имени всех собственников помещений в МКД</w:t>
      </w:r>
    </w:p>
    <w:p w:rsidR="003D4FD3" w:rsidRPr="003D4FD3" w:rsidRDefault="003D4FD3" w:rsidP="003D4FD3">
      <w:pPr>
        <w:spacing w:line="180" w:lineRule="exact"/>
        <w:jc w:val="both"/>
        <w:rPr>
          <w:rFonts w:ascii="Arial" w:hAnsi="Arial" w:cs="Arial"/>
          <w:bCs/>
          <w:sz w:val="16"/>
          <w:szCs w:val="16"/>
        </w:rPr>
      </w:pPr>
    </w:p>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Результаты голосования:</w:t>
      </w:r>
    </w:p>
    <w:tbl>
      <w:tblPr>
        <w:tblW w:w="0" w:type="auto"/>
        <w:tblLook w:val="04A0"/>
      </w:tblPr>
      <w:tblGrid>
        <w:gridCol w:w="1809"/>
        <w:gridCol w:w="1560"/>
        <w:gridCol w:w="1559"/>
      </w:tblGrid>
      <w:tr w:rsidR="003D4FD3" w:rsidRPr="003D4FD3" w:rsidTr="00B13354">
        <w:trPr>
          <w:trHeight w:val="450"/>
        </w:trPr>
        <w:tc>
          <w:tcPr>
            <w:tcW w:w="1809" w:type="dxa"/>
            <w:shd w:val="clear" w:color="auto" w:fill="auto"/>
            <w:vAlign w:val="center"/>
          </w:tcPr>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«ЗА»  –</w:t>
            </w:r>
          </w:p>
        </w:tc>
        <w:tc>
          <w:tcPr>
            <w:tcW w:w="1560" w:type="dxa"/>
            <w:shd w:val="clear" w:color="auto" w:fill="auto"/>
            <w:vAlign w:val="center"/>
          </w:tcPr>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___________ м</w:t>
            </w:r>
            <w:proofErr w:type="gramStart"/>
            <w:r w:rsidRPr="003D4FD3">
              <w:rPr>
                <w:rFonts w:ascii="Arial" w:hAnsi="Arial" w:cs="Arial"/>
                <w:bCs/>
                <w:sz w:val="16"/>
                <w:szCs w:val="16"/>
                <w:vertAlign w:val="superscript"/>
              </w:rPr>
              <w:t>2</w:t>
            </w:r>
            <w:proofErr w:type="gramEnd"/>
          </w:p>
        </w:tc>
        <w:tc>
          <w:tcPr>
            <w:tcW w:w="1559" w:type="dxa"/>
            <w:shd w:val="clear" w:color="auto" w:fill="auto"/>
            <w:vAlign w:val="center"/>
          </w:tcPr>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________ % голосов</w:t>
            </w:r>
          </w:p>
        </w:tc>
      </w:tr>
      <w:tr w:rsidR="003D4FD3" w:rsidRPr="003D4FD3" w:rsidTr="00B13354">
        <w:trPr>
          <w:trHeight w:val="428"/>
        </w:trPr>
        <w:tc>
          <w:tcPr>
            <w:tcW w:w="1809" w:type="dxa"/>
            <w:shd w:val="clear" w:color="auto" w:fill="auto"/>
            <w:vAlign w:val="center"/>
          </w:tcPr>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 xml:space="preserve">«ПРОТИВ»  –  </w:t>
            </w:r>
          </w:p>
        </w:tc>
        <w:tc>
          <w:tcPr>
            <w:tcW w:w="1560" w:type="dxa"/>
            <w:shd w:val="clear" w:color="auto" w:fill="auto"/>
            <w:vAlign w:val="center"/>
          </w:tcPr>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___________ м</w:t>
            </w:r>
            <w:proofErr w:type="gramStart"/>
            <w:r w:rsidRPr="003D4FD3">
              <w:rPr>
                <w:rFonts w:ascii="Arial" w:hAnsi="Arial" w:cs="Arial"/>
                <w:bCs/>
                <w:sz w:val="16"/>
                <w:szCs w:val="16"/>
                <w:vertAlign w:val="superscript"/>
              </w:rPr>
              <w:t>2</w:t>
            </w:r>
            <w:proofErr w:type="gramEnd"/>
          </w:p>
        </w:tc>
        <w:tc>
          <w:tcPr>
            <w:tcW w:w="1559" w:type="dxa"/>
            <w:shd w:val="clear" w:color="auto" w:fill="auto"/>
            <w:vAlign w:val="center"/>
          </w:tcPr>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________ % голосов</w:t>
            </w:r>
          </w:p>
        </w:tc>
      </w:tr>
      <w:tr w:rsidR="003D4FD3" w:rsidRPr="003D4FD3" w:rsidTr="00B13354">
        <w:trPr>
          <w:trHeight w:val="393"/>
        </w:trPr>
        <w:tc>
          <w:tcPr>
            <w:tcW w:w="1809" w:type="dxa"/>
            <w:shd w:val="clear" w:color="auto" w:fill="auto"/>
            <w:vAlign w:val="center"/>
          </w:tcPr>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«ВОЗДЕРЖАЛСЯ» –</w:t>
            </w:r>
          </w:p>
        </w:tc>
        <w:tc>
          <w:tcPr>
            <w:tcW w:w="1560" w:type="dxa"/>
            <w:shd w:val="clear" w:color="auto" w:fill="auto"/>
            <w:vAlign w:val="center"/>
          </w:tcPr>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___________ м</w:t>
            </w:r>
            <w:proofErr w:type="gramStart"/>
            <w:r w:rsidRPr="003D4FD3">
              <w:rPr>
                <w:rFonts w:ascii="Arial" w:hAnsi="Arial" w:cs="Arial"/>
                <w:bCs/>
                <w:sz w:val="16"/>
                <w:szCs w:val="16"/>
                <w:vertAlign w:val="superscript"/>
              </w:rPr>
              <w:t>2</w:t>
            </w:r>
            <w:proofErr w:type="gramEnd"/>
          </w:p>
        </w:tc>
        <w:tc>
          <w:tcPr>
            <w:tcW w:w="1559" w:type="dxa"/>
            <w:shd w:val="clear" w:color="auto" w:fill="auto"/>
            <w:vAlign w:val="center"/>
          </w:tcPr>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________ % голосов</w:t>
            </w:r>
          </w:p>
        </w:tc>
      </w:tr>
    </w:tbl>
    <w:p w:rsidR="003D4FD3" w:rsidRPr="003D4FD3" w:rsidRDefault="003D4FD3" w:rsidP="003D4FD3">
      <w:pPr>
        <w:spacing w:line="180" w:lineRule="exact"/>
        <w:jc w:val="both"/>
        <w:rPr>
          <w:rFonts w:ascii="Arial" w:hAnsi="Arial" w:cs="Arial"/>
          <w:bCs/>
          <w:sz w:val="16"/>
          <w:szCs w:val="16"/>
        </w:rPr>
      </w:pPr>
    </w:p>
    <w:p w:rsidR="003D4FD3" w:rsidRPr="003D4FD3" w:rsidRDefault="003D4FD3" w:rsidP="003D4FD3">
      <w:pPr>
        <w:spacing w:line="180" w:lineRule="exact"/>
        <w:jc w:val="both"/>
        <w:rPr>
          <w:rFonts w:ascii="Arial" w:hAnsi="Arial" w:cs="Arial"/>
          <w:bCs/>
          <w:sz w:val="16"/>
          <w:szCs w:val="16"/>
        </w:rPr>
      </w:pPr>
      <w:r w:rsidRPr="003D4FD3">
        <w:rPr>
          <w:rFonts w:ascii="Arial" w:hAnsi="Arial" w:cs="Arial"/>
          <w:bCs/>
          <w:sz w:val="16"/>
          <w:szCs w:val="16"/>
        </w:rPr>
        <w:t>счетная комиссия</w:t>
      </w:r>
      <w:proofErr w:type="gramStart"/>
      <w:r w:rsidR="00A3354F">
        <w:rPr>
          <w:rFonts w:ascii="Arial" w:hAnsi="Arial" w:cs="Arial"/>
          <w:bCs/>
          <w:sz w:val="16"/>
          <w:szCs w:val="16"/>
        </w:rPr>
        <w:t xml:space="preserve">  </w:t>
      </w:r>
      <w:r w:rsidRPr="003D4FD3">
        <w:rPr>
          <w:rFonts w:ascii="Arial" w:hAnsi="Arial" w:cs="Arial"/>
          <w:bCs/>
          <w:sz w:val="16"/>
          <w:szCs w:val="16"/>
        </w:rPr>
        <w:t>:</w:t>
      </w:r>
      <w:proofErr w:type="gramEnd"/>
      <w:r w:rsidRPr="003D4FD3">
        <w:rPr>
          <w:rFonts w:ascii="Arial" w:hAnsi="Arial" w:cs="Arial"/>
          <w:bCs/>
          <w:sz w:val="16"/>
          <w:szCs w:val="16"/>
        </w:rPr>
        <w:t xml:space="preserve"> ____</w:t>
      </w:r>
      <w:r w:rsidR="00A3354F">
        <w:rPr>
          <w:rFonts w:ascii="Arial" w:hAnsi="Arial" w:cs="Arial"/>
          <w:bCs/>
          <w:sz w:val="16"/>
          <w:szCs w:val="16"/>
        </w:rPr>
        <w:t>___</w:t>
      </w:r>
      <w:r w:rsidRPr="003D4FD3">
        <w:rPr>
          <w:rFonts w:ascii="Arial" w:hAnsi="Arial" w:cs="Arial"/>
          <w:bCs/>
          <w:sz w:val="16"/>
          <w:szCs w:val="16"/>
        </w:rPr>
        <w:t>____/________________________/,</w:t>
      </w:r>
    </w:p>
    <w:p w:rsidR="003D4FD3" w:rsidRPr="003D4FD3" w:rsidRDefault="003D4FD3" w:rsidP="003D4FD3">
      <w:pPr>
        <w:spacing w:line="180" w:lineRule="exact"/>
        <w:jc w:val="both"/>
        <w:rPr>
          <w:rFonts w:ascii="Arial" w:hAnsi="Arial" w:cs="Arial"/>
          <w:bCs/>
          <w:i/>
          <w:sz w:val="16"/>
          <w:szCs w:val="16"/>
        </w:rPr>
      </w:pPr>
      <w:r w:rsidRPr="003D4FD3">
        <w:rPr>
          <w:rFonts w:ascii="Arial" w:hAnsi="Arial" w:cs="Arial"/>
          <w:bCs/>
          <w:i/>
          <w:sz w:val="16"/>
          <w:szCs w:val="16"/>
        </w:rPr>
        <w:t xml:space="preserve">  </w:t>
      </w:r>
      <w:r w:rsidR="00A3354F">
        <w:rPr>
          <w:rFonts w:ascii="Arial" w:hAnsi="Arial" w:cs="Arial"/>
          <w:bCs/>
          <w:i/>
          <w:sz w:val="16"/>
          <w:szCs w:val="16"/>
        </w:rPr>
        <w:t xml:space="preserve">                                  </w:t>
      </w:r>
      <w:r w:rsidRPr="003D4FD3">
        <w:rPr>
          <w:rFonts w:ascii="Arial" w:hAnsi="Arial" w:cs="Arial"/>
          <w:bCs/>
          <w:i/>
          <w:sz w:val="16"/>
          <w:szCs w:val="16"/>
        </w:rPr>
        <w:t>подпись             (Ф.И.О.)</w:t>
      </w:r>
    </w:p>
    <w:p w:rsidR="003D4FD3" w:rsidRPr="003D4FD3" w:rsidRDefault="003D4FD3" w:rsidP="003D4FD3">
      <w:pPr>
        <w:spacing w:line="180" w:lineRule="exact"/>
        <w:jc w:val="both"/>
        <w:rPr>
          <w:rFonts w:ascii="Arial" w:hAnsi="Arial" w:cs="Arial"/>
          <w:bCs/>
          <w:i/>
          <w:sz w:val="16"/>
          <w:szCs w:val="16"/>
        </w:rPr>
      </w:pPr>
      <w:r w:rsidRPr="003D4FD3">
        <w:rPr>
          <w:rFonts w:ascii="Arial" w:hAnsi="Arial" w:cs="Arial"/>
          <w:bCs/>
          <w:i/>
          <w:sz w:val="16"/>
          <w:szCs w:val="16"/>
        </w:rPr>
        <w:t>______</w:t>
      </w:r>
      <w:r w:rsidR="00A3354F">
        <w:rPr>
          <w:rFonts w:ascii="Arial" w:hAnsi="Arial" w:cs="Arial"/>
          <w:bCs/>
          <w:i/>
          <w:sz w:val="16"/>
          <w:szCs w:val="16"/>
        </w:rPr>
        <w:t>_____</w:t>
      </w:r>
      <w:r w:rsidRPr="003D4FD3">
        <w:rPr>
          <w:rFonts w:ascii="Arial" w:hAnsi="Arial" w:cs="Arial"/>
          <w:bCs/>
          <w:i/>
          <w:sz w:val="16"/>
          <w:szCs w:val="16"/>
        </w:rPr>
        <w:t>_____/____________________________________/,</w:t>
      </w:r>
    </w:p>
    <w:p w:rsidR="003D4FD3" w:rsidRPr="003D4FD3" w:rsidRDefault="00A3354F" w:rsidP="003D4FD3">
      <w:pPr>
        <w:spacing w:line="180" w:lineRule="exact"/>
        <w:jc w:val="both"/>
        <w:rPr>
          <w:rFonts w:ascii="Arial" w:hAnsi="Arial" w:cs="Arial"/>
          <w:bCs/>
          <w:i/>
          <w:sz w:val="16"/>
          <w:szCs w:val="16"/>
        </w:rPr>
      </w:pPr>
      <w:r>
        <w:rPr>
          <w:rFonts w:ascii="Arial" w:hAnsi="Arial" w:cs="Arial"/>
          <w:bCs/>
          <w:i/>
          <w:sz w:val="16"/>
          <w:szCs w:val="16"/>
        </w:rPr>
        <w:t xml:space="preserve">                                 </w:t>
      </w:r>
      <w:r w:rsidR="003D4FD3" w:rsidRPr="003D4FD3">
        <w:rPr>
          <w:rFonts w:ascii="Arial" w:hAnsi="Arial" w:cs="Arial"/>
          <w:bCs/>
          <w:i/>
          <w:sz w:val="16"/>
          <w:szCs w:val="16"/>
        </w:rPr>
        <w:t>подпись              (Ф.И.О.)</w:t>
      </w:r>
    </w:p>
    <w:p w:rsidR="003D4FD3" w:rsidRPr="003D4FD3" w:rsidRDefault="003D4FD3" w:rsidP="003D4FD3">
      <w:pPr>
        <w:spacing w:line="180" w:lineRule="exact"/>
        <w:jc w:val="both"/>
        <w:rPr>
          <w:rFonts w:ascii="Arial" w:hAnsi="Arial" w:cs="Arial"/>
          <w:bCs/>
          <w:sz w:val="16"/>
          <w:szCs w:val="16"/>
        </w:rPr>
      </w:pPr>
    </w:p>
    <w:p w:rsidR="00A3354F" w:rsidRDefault="003D4FD3" w:rsidP="003D4FD3">
      <w:pPr>
        <w:spacing w:line="180" w:lineRule="exact"/>
        <w:jc w:val="both"/>
        <w:rPr>
          <w:rFonts w:ascii="Arial" w:hAnsi="Arial" w:cs="Arial"/>
          <w:bCs/>
          <w:sz w:val="16"/>
          <w:szCs w:val="16"/>
        </w:rPr>
      </w:pPr>
      <w:r w:rsidRPr="003D4FD3">
        <w:rPr>
          <w:rFonts w:ascii="Arial" w:hAnsi="Arial" w:cs="Arial"/>
          <w:bCs/>
          <w:sz w:val="16"/>
          <w:szCs w:val="16"/>
        </w:rPr>
        <w:t>Председатель с</w:t>
      </w:r>
      <w:r w:rsidR="00A3354F">
        <w:rPr>
          <w:rFonts w:ascii="Arial" w:hAnsi="Arial" w:cs="Arial"/>
          <w:bCs/>
          <w:sz w:val="16"/>
          <w:szCs w:val="16"/>
        </w:rPr>
        <w:t xml:space="preserve">обрания </w:t>
      </w:r>
      <w:r w:rsidR="00B13354">
        <w:rPr>
          <w:rFonts w:ascii="Arial" w:hAnsi="Arial" w:cs="Arial"/>
          <w:bCs/>
          <w:sz w:val="16"/>
          <w:szCs w:val="16"/>
        </w:rPr>
        <w:t>____</w:t>
      </w:r>
      <w:r w:rsidR="00A3354F">
        <w:rPr>
          <w:rFonts w:ascii="Arial" w:hAnsi="Arial" w:cs="Arial"/>
          <w:bCs/>
          <w:sz w:val="16"/>
          <w:szCs w:val="16"/>
        </w:rPr>
        <w:t>_____</w:t>
      </w:r>
      <w:r w:rsidR="00B13354">
        <w:rPr>
          <w:rFonts w:ascii="Arial" w:hAnsi="Arial" w:cs="Arial"/>
          <w:bCs/>
          <w:sz w:val="16"/>
          <w:szCs w:val="16"/>
        </w:rPr>
        <w:t>___/____</w:t>
      </w:r>
      <w:r w:rsidRPr="003D4FD3">
        <w:rPr>
          <w:rFonts w:ascii="Arial" w:hAnsi="Arial" w:cs="Arial"/>
          <w:bCs/>
          <w:sz w:val="16"/>
          <w:szCs w:val="16"/>
        </w:rPr>
        <w:t>_</w:t>
      </w:r>
      <w:r w:rsidR="00A3354F">
        <w:rPr>
          <w:rFonts w:ascii="Arial" w:hAnsi="Arial" w:cs="Arial"/>
          <w:bCs/>
          <w:sz w:val="16"/>
          <w:szCs w:val="16"/>
        </w:rPr>
        <w:t>_____</w:t>
      </w:r>
      <w:r w:rsidRPr="003D4FD3">
        <w:rPr>
          <w:rFonts w:ascii="Arial" w:hAnsi="Arial" w:cs="Arial"/>
          <w:bCs/>
          <w:sz w:val="16"/>
          <w:szCs w:val="16"/>
        </w:rPr>
        <w:t>__________</w:t>
      </w:r>
      <w:r w:rsidR="00A3354F">
        <w:rPr>
          <w:rFonts w:ascii="Arial" w:hAnsi="Arial" w:cs="Arial"/>
          <w:bCs/>
          <w:sz w:val="16"/>
          <w:szCs w:val="16"/>
        </w:rPr>
        <w:t xml:space="preserve">                                       </w:t>
      </w:r>
    </w:p>
    <w:p w:rsidR="003D4FD3" w:rsidRPr="003D4FD3" w:rsidRDefault="00A3354F" w:rsidP="003D4FD3">
      <w:pPr>
        <w:spacing w:line="180" w:lineRule="exact"/>
        <w:jc w:val="both"/>
        <w:rPr>
          <w:rFonts w:ascii="Arial" w:hAnsi="Arial" w:cs="Arial"/>
          <w:bCs/>
          <w:i/>
          <w:sz w:val="16"/>
          <w:szCs w:val="16"/>
        </w:rPr>
      </w:pPr>
      <w:r>
        <w:rPr>
          <w:rFonts w:ascii="Arial" w:hAnsi="Arial" w:cs="Arial"/>
          <w:bCs/>
          <w:sz w:val="16"/>
          <w:szCs w:val="16"/>
        </w:rPr>
        <w:t xml:space="preserve">                                               </w:t>
      </w:r>
      <w:r w:rsidR="003D4FD3" w:rsidRPr="003D4FD3">
        <w:rPr>
          <w:rFonts w:ascii="Arial" w:hAnsi="Arial" w:cs="Arial"/>
          <w:bCs/>
          <w:i/>
          <w:sz w:val="16"/>
          <w:szCs w:val="16"/>
        </w:rPr>
        <w:t>подпись                 Ф.И.О.</w:t>
      </w:r>
    </w:p>
    <w:p w:rsidR="003D4FD3" w:rsidRPr="003D4FD3" w:rsidRDefault="00B13354" w:rsidP="003D4FD3">
      <w:pPr>
        <w:spacing w:line="180" w:lineRule="exact"/>
        <w:jc w:val="both"/>
        <w:rPr>
          <w:rFonts w:ascii="Arial" w:hAnsi="Arial" w:cs="Arial"/>
          <w:bCs/>
          <w:sz w:val="16"/>
          <w:szCs w:val="16"/>
        </w:rPr>
      </w:pPr>
      <w:r>
        <w:rPr>
          <w:rFonts w:ascii="Arial" w:hAnsi="Arial" w:cs="Arial"/>
          <w:bCs/>
          <w:sz w:val="16"/>
          <w:szCs w:val="16"/>
        </w:rPr>
        <w:t xml:space="preserve">Секретарь собрания       </w:t>
      </w:r>
      <w:r w:rsidR="003D4FD3" w:rsidRPr="003D4FD3">
        <w:rPr>
          <w:rFonts w:ascii="Arial" w:hAnsi="Arial" w:cs="Arial"/>
          <w:bCs/>
          <w:sz w:val="16"/>
          <w:szCs w:val="16"/>
        </w:rPr>
        <w:t xml:space="preserve"> ______</w:t>
      </w:r>
      <w:r>
        <w:rPr>
          <w:rFonts w:ascii="Arial" w:hAnsi="Arial" w:cs="Arial"/>
          <w:bCs/>
          <w:sz w:val="16"/>
          <w:szCs w:val="16"/>
        </w:rPr>
        <w:t>______/_______</w:t>
      </w:r>
      <w:r w:rsidR="003D4FD3" w:rsidRPr="003D4FD3">
        <w:rPr>
          <w:rFonts w:ascii="Arial" w:hAnsi="Arial" w:cs="Arial"/>
          <w:bCs/>
          <w:sz w:val="16"/>
          <w:szCs w:val="16"/>
        </w:rPr>
        <w:t>____</w:t>
      </w:r>
    </w:p>
    <w:p w:rsidR="003D4FD3" w:rsidRPr="003D4FD3" w:rsidRDefault="00A3354F" w:rsidP="003D4FD3">
      <w:pPr>
        <w:spacing w:line="180" w:lineRule="exact"/>
        <w:jc w:val="both"/>
        <w:rPr>
          <w:rFonts w:ascii="Arial" w:hAnsi="Arial" w:cs="Arial"/>
          <w:bCs/>
          <w:i/>
          <w:sz w:val="16"/>
          <w:szCs w:val="16"/>
        </w:rPr>
      </w:pPr>
      <w:r>
        <w:rPr>
          <w:rFonts w:ascii="Arial" w:hAnsi="Arial" w:cs="Arial"/>
          <w:bCs/>
          <w:i/>
          <w:sz w:val="16"/>
          <w:szCs w:val="16"/>
        </w:rPr>
        <w:t xml:space="preserve">                                             </w:t>
      </w:r>
      <w:r w:rsidR="003D4FD3" w:rsidRPr="003D4FD3">
        <w:rPr>
          <w:rFonts w:ascii="Arial" w:hAnsi="Arial" w:cs="Arial"/>
          <w:bCs/>
          <w:i/>
          <w:sz w:val="16"/>
          <w:szCs w:val="16"/>
        </w:rPr>
        <w:t>подпись                               Ф.И.О.</w:t>
      </w:r>
    </w:p>
    <w:p w:rsidR="003D4FD3" w:rsidRDefault="003D4FD3" w:rsidP="00776B90">
      <w:pPr>
        <w:spacing w:line="180" w:lineRule="exact"/>
        <w:jc w:val="both"/>
        <w:rPr>
          <w:rFonts w:ascii="Arial" w:hAnsi="Arial" w:cs="Arial"/>
          <w:bCs/>
          <w:sz w:val="16"/>
          <w:szCs w:val="16"/>
        </w:rPr>
      </w:pPr>
    </w:p>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Результаты поименного голосования по вопросам повестки.</w:t>
      </w:r>
    </w:p>
    <w:p w:rsidR="00B13354" w:rsidRPr="00B13354" w:rsidRDefault="00B13354" w:rsidP="00B13354">
      <w:pPr>
        <w:spacing w:line="180" w:lineRule="exact"/>
        <w:jc w:val="both"/>
        <w:rPr>
          <w:rFonts w:ascii="Arial" w:hAnsi="Arial" w:cs="Arial"/>
          <w:bCs/>
          <w:sz w:val="16"/>
          <w:szCs w:val="16"/>
        </w:rPr>
      </w:pPr>
      <w:r>
        <w:rPr>
          <w:rFonts w:ascii="Arial" w:hAnsi="Arial" w:cs="Arial"/>
          <w:bCs/>
          <w:sz w:val="16"/>
          <w:szCs w:val="16"/>
        </w:rPr>
        <w:t xml:space="preserve">В </w:t>
      </w:r>
      <w:r w:rsidRPr="00B13354">
        <w:rPr>
          <w:rFonts w:ascii="Arial" w:hAnsi="Arial" w:cs="Arial"/>
          <w:bCs/>
          <w:sz w:val="16"/>
          <w:szCs w:val="16"/>
        </w:rPr>
        <w:t>ячейках граф 1-5 собственником помещения в МКД собственноручно ставится решение («за», «против», «воздержался») и личная подпись собственника.</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
        <w:gridCol w:w="993"/>
        <w:gridCol w:w="567"/>
        <w:gridCol w:w="283"/>
        <w:gridCol w:w="284"/>
        <w:gridCol w:w="283"/>
        <w:gridCol w:w="284"/>
        <w:gridCol w:w="283"/>
        <w:gridCol w:w="709"/>
      </w:tblGrid>
      <w:tr w:rsidR="00B13354" w:rsidRPr="00B13354" w:rsidTr="00F479E8">
        <w:trPr>
          <w:trHeight w:val="680"/>
        </w:trPr>
        <w:tc>
          <w:tcPr>
            <w:tcW w:w="567" w:type="dxa"/>
            <w:vMerge w:val="restart"/>
            <w:shd w:val="clear" w:color="auto" w:fill="auto"/>
          </w:tcPr>
          <w:p w:rsidR="00B13354" w:rsidRPr="00B13354" w:rsidRDefault="00B13354" w:rsidP="002A1081">
            <w:pPr>
              <w:spacing w:line="180" w:lineRule="exact"/>
              <w:ind w:left="-108"/>
              <w:jc w:val="center"/>
              <w:rPr>
                <w:rFonts w:ascii="Arial" w:hAnsi="Arial" w:cs="Arial"/>
                <w:bCs/>
                <w:sz w:val="16"/>
                <w:szCs w:val="16"/>
              </w:rPr>
            </w:pPr>
            <w:r w:rsidRPr="00B13354">
              <w:rPr>
                <w:rFonts w:ascii="Arial" w:hAnsi="Arial" w:cs="Arial"/>
                <w:bCs/>
                <w:sz w:val="16"/>
                <w:szCs w:val="16"/>
              </w:rPr>
              <w:t xml:space="preserve">№ </w:t>
            </w:r>
            <w:proofErr w:type="spellStart"/>
            <w:r w:rsidRPr="00B13354">
              <w:rPr>
                <w:rFonts w:ascii="Arial" w:hAnsi="Arial" w:cs="Arial"/>
                <w:bCs/>
                <w:sz w:val="16"/>
                <w:szCs w:val="16"/>
              </w:rPr>
              <w:t>поме</w:t>
            </w:r>
            <w:proofErr w:type="spellEnd"/>
          </w:p>
          <w:p w:rsidR="00B13354" w:rsidRPr="00B13354" w:rsidRDefault="00B13354" w:rsidP="002A1081">
            <w:pPr>
              <w:spacing w:line="180" w:lineRule="exact"/>
              <w:ind w:left="-108"/>
              <w:jc w:val="center"/>
              <w:rPr>
                <w:rFonts w:ascii="Arial" w:hAnsi="Arial" w:cs="Arial"/>
                <w:bCs/>
                <w:sz w:val="16"/>
                <w:szCs w:val="16"/>
              </w:rPr>
            </w:pPr>
            <w:proofErr w:type="spellStart"/>
            <w:r w:rsidRPr="00B13354">
              <w:rPr>
                <w:rFonts w:ascii="Arial" w:hAnsi="Arial" w:cs="Arial"/>
                <w:bCs/>
                <w:sz w:val="16"/>
                <w:szCs w:val="16"/>
              </w:rPr>
              <w:t>ще</w:t>
            </w:r>
            <w:proofErr w:type="spellEnd"/>
          </w:p>
          <w:p w:rsidR="00B13354" w:rsidRPr="00B13354" w:rsidRDefault="00B13354" w:rsidP="002A1081">
            <w:pPr>
              <w:spacing w:line="180" w:lineRule="exact"/>
              <w:ind w:left="-108"/>
              <w:jc w:val="center"/>
              <w:rPr>
                <w:rFonts w:ascii="Arial" w:hAnsi="Arial" w:cs="Arial"/>
                <w:bCs/>
                <w:sz w:val="16"/>
                <w:szCs w:val="16"/>
              </w:rPr>
            </w:pPr>
            <w:proofErr w:type="spellStart"/>
            <w:r w:rsidRPr="00B13354">
              <w:rPr>
                <w:rFonts w:ascii="Arial" w:hAnsi="Arial" w:cs="Arial"/>
                <w:bCs/>
                <w:sz w:val="16"/>
                <w:szCs w:val="16"/>
              </w:rPr>
              <w:t>ния</w:t>
            </w:r>
            <w:proofErr w:type="spellEnd"/>
          </w:p>
        </w:tc>
        <w:tc>
          <w:tcPr>
            <w:tcW w:w="567" w:type="dxa"/>
            <w:vMerge w:val="restart"/>
            <w:shd w:val="clear" w:color="auto" w:fill="auto"/>
          </w:tcPr>
          <w:p w:rsidR="00B13354" w:rsidRPr="00B13354" w:rsidRDefault="00B13354" w:rsidP="002A1081">
            <w:pPr>
              <w:spacing w:line="180" w:lineRule="exact"/>
              <w:ind w:right="-108"/>
              <w:jc w:val="both"/>
              <w:rPr>
                <w:rFonts w:ascii="Arial" w:hAnsi="Arial" w:cs="Arial"/>
                <w:bCs/>
                <w:sz w:val="16"/>
                <w:szCs w:val="16"/>
              </w:rPr>
            </w:pPr>
            <w:r w:rsidRPr="00B13354">
              <w:rPr>
                <w:rFonts w:ascii="Arial" w:hAnsi="Arial" w:cs="Arial"/>
                <w:bCs/>
                <w:sz w:val="16"/>
                <w:szCs w:val="16"/>
              </w:rPr>
              <w:t>ФИО</w:t>
            </w:r>
          </w:p>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собственника</w:t>
            </w:r>
          </w:p>
        </w:tc>
        <w:tc>
          <w:tcPr>
            <w:tcW w:w="993" w:type="dxa"/>
            <w:vMerge w:val="restart"/>
            <w:shd w:val="clear" w:color="auto" w:fill="auto"/>
          </w:tcPr>
          <w:p w:rsidR="00B13354" w:rsidRPr="00B13354" w:rsidRDefault="00B13354" w:rsidP="002A1081">
            <w:pPr>
              <w:spacing w:line="180" w:lineRule="exact"/>
              <w:ind w:left="-108" w:right="-108"/>
              <w:jc w:val="both"/>
              <w:rPr>
                <w:rFonts w:ascii="Arial" w:hAnsi="Arial" w:cs="Arial"/>
                <w:bCs/>
                <w:sz w:val="16"/>
                <w:szCs w:val="16"/>
              </w:rPr>
            </w:pPr>
            <w:r w:rsidRPr="00B13354">
              <w:rPr>
                <w:rFonts w:ascii="Arial" w:hAnsi="Arial" w:cs="Arial"/>
                <w:bCs/>
                <w:sz w:val="16"/>
                <w:szCs w:val="16"/>
              </w:rPr>
              <w:t>документ, подтверждающий право собственности</w:t>
            </w:r>
          </w:p>
        </w:tc>
        <w:tc>
          <w:tcPr>
            <w:tcW w:w="567" w:type="dxa"/>
            <w:vMerge w:val="restart"/>
            <w:shd w:val="clear" w:color="auto" w:fill="auto"/>
          </w:tcPr>
          <w:p w:rsidR="00B13354" w:rsidRPr="00B13354" w:rsidRDefault="00B13354" w:rsidP="002A1081">
            <w:pPr>
              <w:spacing w:line="180" w:lineRule="exact"/>
              <w:ind w:right="-108"/>
              <w:jc w:val="both"/>
              <w:rPr>
                <w:rFonts w:ascii="Arial" w:hAnsi="Arial" w:cs="Arial"/>
                <w:bCs/>
                <w:sz w:val="16"/>
                <w:szCs w:val="16"/>
              </w:rPr>
            </w:pPr>
            <w:proofErr w:type="spellStart"/>
            <w:r w:rsidRPr="00B13354">
              <w:rPr>
                <w:rFonts w:ascii="Arial" w:hAnsi="Arial" w:cs="Arial"/>
                <w:bCs/>
                <w:sz w:val="16"/>
                <w:szCs w:val="16"/>
              </w:rPr>
              <w:t>пло</w:t>
            </w:r>
            <w:proofErr w:type="spellEnd"/>
            <w:r w:rsidRPr="00B13354">
              <w:rPr>
                <w:rFonts w:ascii="Arial" w:hAnsi="Arial" w:cs="Arial"/>
                <w:bCs/>
                <w:sz w:val="16"/>
                <w:szCs w:val="16"/>
              </w:rPr>
              <w:t>-</w:t>
            </w:r>
          </w:p>
          <w:p w:rsidR="00B13354" w:rsidRPr="00B13354" w:rsidRDefault="00B13354" w:rsidP="002A1081">
            <w:pPr>
              <w:spacing w:line="180" w:lineRule="exact"/>
              <w:ind w:right="-108"/>
              <w:jc w:val="both"/>
              <w:rPr>
                <w:rFonts w:ascii="Arial" w:hAnsi="Arial" w:cs="Arial"/>
                <w:bCs/>
                <w:sz w:val="16"/>
                <w:szCs w:val="16"/>
              </w:rPr>
            </w:pPr>
            <w:proofErr w:type="spellStart"/>
            <w:r w:rsidRPr="00B13354">
              <w:rPr>
                <w:rFonts w:ascii="Arial" w:hAnsi="Arial" w:cs="Arial"/>
                <w:bCs/>
                <w:sz w:val="16"/>
                <w:szCs w:val="16"/>
              </w:rPr>
              <w:t>щадь</w:t>
            </w:r>
            <w:proofErr w:type="spellEnd"/>
          </w:p>
          <w:p w:rsidR="00B13354" w:rsidRPr="00B13354" w:rsidRDefault="00B13354" w:rsidP="002A1081">
            <w:pPr>
              <w:spacing w:line="180" w:lineRule="exact"/>
              <w:ind w:right="-108"/>
              <w:jc w:val="both"/>
              <w:rPr>
                <w:rFonts w:ascii="Arial" w:hAnsi="Arial" w:cs="Arial"/>
                <w:bCs/>
                <w:sz w:val="16"/>
                <w:szCs w:val="16"/>
              </w:rPr>
            </w:pPr>
            <w:r w:rsidRPr="00B13354">
              <w:rPr>
                <w:rFonts w:ascii="Arial" w:hAnsi="Arial" w:cs="Arial"/>
                <w:bCs/>
                <w:sz w:val="16"/>
                <w:szCs w:val="16"/>
              </w:rPr>
              <w:t>м</w:t>
            </w:r>
            <w:proofErr w:type="gramStart"/>
            <w:r w:rsidRPr="00B13354">
              <w:rPr>
                <w:rFonts w:ascii="Arial" w:hAnsi="Arial" w:cs="Arial"/>
                <w:bCs/>
                <w:sz w:val="16"/>
                <w:szCs w:val="16"/>
                <w:vertAlign w:val="superscript"/>
              </w:rPr>
              <w:t>2</w:t>
            </w:r>
            <w:proofErr w:type="gramEnd"/>
          </w:p>
        </w:tc>
        <w:tc>
          <w:tcPr>
            <w:tcW w:w="1417" w:type="dxa"/>
            <w:gridSpan w:val="5"/>
            <w:shd w:val="clear" w:color="auto" w:fill="auto"/>
          </w:tcPr>
          <w:p w:rsidR="00B13354" w:rsidRPr="002A1081" w:rsidRDefault="00B13354" w:rsidP="00B13354">
            <w:pPr>
              <w:spacing w:line="180" w:lineRule="exact"/>
              <w:jc w:val="both"/>
              <w:rPr>
                <w:rFonts w:ascii="Arial" w:hAnsi="Arial" w:cs="Arial"/>
                <w:bCs/>
                <w:sz w:val="16"/>
                <w:szCs w:val="16"/>
              </w:rPr>
            </w:pPr>
            <w:r w:rsidRPr="002A1081">
              <w:rPr>
                <w:rFonts w:ascii="Arial" w:hAnsi="Arial" w:cs="Arial"/>
                <w:bCs/>
                <w:sz w:val="16"/>
                <w:szCs w:val="16"/>
              </w:rPr>
              <w:t>вопросы повестки</w:t>
            </w:r>
          </w:p>
        </w:tc>
        <w:tc>
          <w:tcPr>
            <w:tcW w:w="709" w:type="dxa"/>
            <w:shd w:val="clear" w:color="auto" w:fill="auto"/>
          </w:tcPr>
          <w:p w:rsidR="00B13354" w:rsidRPr="00B13354" w:rsidRDefault="00B13354" w:rsidP="00F479E8">
            <w:pPr>
              <w:spacing w:line="180" w:lineRule="exact"/>
              <w:ind w:left="-108" w:right="-108"/>
              <w:jc w:val="center"/>
              <w:rPr>
                <w:rFonts w:ascii="Arial" w:hAnsi="Arial" w:cs="Arial"/>
                <w:bCs/>
                <w:sz w:val="16"/>
                <w:szCs w:val="16"/>
              </w:rPr>
            </w:pPr>
            <w:r w:rsidRPr="00B13354">
              <w:rPr>
                <w:rFonts w:ascii="Arial" w:hAnsi="Arial" w:cs="Arial"/>
                <w:bCs/>
                <w:sz w:val="16"/>
                <w:szCs w:val="16"/>
              </w:rPr>
              <w:t>подпись</w:t>
            </w:r>
          </w:p>
        </w:tc>
      </w:tr>
      <w:tr w:rsidR="00B13354" w:rsidRPr="00B13354" w:rsidTr="00F479E8">
        <w:trPr>
          <w:trHeight w:val="328"/>
        </w:trPr>
        <w:tc>
          <w:tcPr>
            <w:tcW w:w="567" w:type="dxa"/>
            <w:vMerge/>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567" w:type="dxa"/>
            <w:vMerge/>
            <w:shd w:val="clear" w:color="auto" w:fill="auto"/>
          </w:tcPr>
          <w:p w:rsidR="00B13354" w:rsidRPr="00B13354" w:rsidRDefault="00B13354" w:rsidP="00B13354">
            <w:pPr>
              <w:spacing w:line="180" w:lineRule="exact"/>
              <w:jc w:val="both"/>
              <w:rPr>
                <w:rFonts w:ascii="Arial" w:hAnsi="Arial" w:cs="Arial"/>
                <w:bCs/>
                <w:sz w:val="16"/>
                <w:szCs w:val="16"/>
              </w:rPr>
            </w:pPr>
          </w:p>
        </w:tc>
        <w:tc>
          <w:tcPr>
            <w:tcW w:w="993" w:type="dxa"/>
            <w:vMerge/>
            <w:shd w:val="clear" w:color="auto" w:fill="auto"/>
          </w:tcPr>
          <w:p w:rsidR="00B13354" w:rsidRPr="00B13354" w:rsidRDefault="00B13354" w:rsidP="00B13354">
            <w:pPr>
              <w:spacing w:line="180" w:lineRule="exact"/>
              <w:jc w:val="both"/>
              <w:rPr>
                <w:rFonts w:ascii="Arial" w:hAnsi="Arial" w:cs="Arial"/>
                <w:bCs/>
                <w:sz w:val="16"/>
                <w:szCs w:val="16"/>
              </w:rPr>
            </w:pPr>
          </w:p>
        </w:tc>
        <w:tc>
          <w:tcPr>
            <w:tcW w:w="567" w:type="dxa"/>
            <w:vMerge/>
            <w:shd w:val="clear" w:color="auto" w:fill="auto"/>
          </w:tcPr>
          <w:p w:rsidR="00B13354" w:rsidRPr="00B13354" w:rsidRDefault="00B13354" w:rsidP="00B13354">
            <w:pPr>
              <w:spacing w:line="180" w:lineRule="exact"/>
              <w:jc w:val="both"/>
              <w:rPr>
                <w:rFonts w:ascii="Arial" w:hAnsi="Arial" w:cs="Arial"/>
                <w:bCs/>
                <w:sz w:val="16"/>
                <w:szCs w:val="16"/>
              </w:rPr>
            </w:pPr>
          </w:p>
        </w:tc>
        <w:tc>
          <w:tcPr>
            <w:tcW w:w="283" w:type="dxa"/>
            <w:shd w:val="clear" w:color="auto" w:fill="auto"/>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1</w:t>
            </w:r>
          </w:p>
        </w:tc>
        <w:tc>
          <w:tcPr>
            <w:tcW w:w="284"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2</w:t>
            </w:r>
          </w:p>
        </w:tc>
        <w:tc>
          <w:tcPr>
            <w:tcW w:w="283" w:type="dxa"/>
            <w:shd w:val="clear" w:color="auto" w:fill="auto"/>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3</w:t>
            </w:r>
          </w:p>
        </w:tc>
        <w:tc>
          <w:tcPr>
            <w:tcW w:w="284" w:type="dxa"/>
            <w:shd w:val="clear" w:color="auto" w:fill="auto"/>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4</w:t>
            </w:r>
          </w:p>
        </w:tc>
        <w:tc>
          <w:tcPr>
            <w:tcW w:w="283"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5</w:t>
            </w:r>
          </w:p>
        </w:tc>
        <w:tc>
          <w:tcPr>
            <w:tcW w:w="709" w:type="dxa"/>
            <w:vAlign w:val="center"/>
          </w:tcPr>
          <w:p w:rsidR="00B13354" w:rsidRPr="00B13354" w:rsidRDefault="00B13354" w:rsidP="00B13354">
            <w:pPr>
              <w:spacing w:line="180" w:lineRule="exact"/>
              <w:jc w:val="both"/>
              <w:rPr>
                <w:rFonts w:ascii="Arial" w:hAnsi="Arial" w:cs="Arial"/>
                <w:bCs/>
                <w:sz w:val="16"/>
                <w:szCs w:val="16"/>
              </w:rPr>
            </w:pPr>
          </w:p>
        </w:tc>
      </w:tr>
      <w:tr w:rsidR="00B13354" w:rsidRPr="00B13354" w:rsidTr="00F479E8">
        <w:trPr>
          <w:trHeight w:val="284"/>
        </w:trPr>
        <w:tc>
          <w:tcPr>
            <w:tcW w:w="567"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567" w:type="dxa"/>
            <w:shd w:val="clear" w:color="auto" w:fill="auto"/>
          </w:tcPr>
          <w:p w:rsidR="00B13354" w:rsidRPr="00B13354" w:rsidRDefault="00B13354" w:rsidP="00B13354">
            <w:pPr>
              <w:spacing w:line="180" w:lineRule="exact"/>
              <w:jc w:val="both"/>
              <w:rPr>
                <w:rFonts w:ascii="Arial" w:hAnsi="Arial" w:cs="Arial"/>
                <w:bCs/>
                <w:sz w:val="16"/>
                <w:szCs w:val="16"/>
              </w:rPr>
            </w:pPr>
          </w:p>
          <w:p w:rsidR="00B13354" w:rsidRPr="00B13354" w:rsidRDefault="00B13354" w:rsidP="00B13354">
            <w:pPr>
              <w:spacing w:line="180" w:lineRule="exact"/>
              <w:jc w:val="both"/>
              <w:rPr>
                <w:rFonts w:ascii="Arial" w:hAnsi="Arial" w:cs="Arial"/>
                <w:bCs/>
                <w:sz w:val="16"/>
                <w:szCs w:val="16"/>
              </w:rPr>
            </w:pPr>
          </w:p>
        </w:tc>
        <w:tc>
          <w:tcPr>
            <w:tcW w:w="993"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567"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283"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284" w:type="dxa"/>
          </w:tcPr>
          <w:p w:rsidR="00B13354" w:rsidRPr="00B13354" w:rsidRDefault="00B13354" w:rsidP="00B13354">
            <w:pPr>
              <w:spacing w:line="180" w:lineRule="exact"/>
              <w:jc w:val="both"/>
              <w:rPr>
                <w:rFonts w:ascii="Arial" w:hAnsi="Arial" w:cs="Arial"/>
                <w:bCs/>
                <w:sz w:val="16"/>
                <w:szCs w:val="16"/>
              </w:rPr>
            </w:pPr>
          </w:p>
        </w:tc>
        <w:tc>
          <w:tcPr>
            <w:tcW w:w="283"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284"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283" w:type="dxa"/>
          </w:tcPr>
          <w:p w:rsidR="00B13354" w:rsidRPr="00B13354" w:rsidRDefault="00B13354" w:rsidP="00B13354">
            <w:pPr>
              <w:spacing w:line="180" w:lineRule="exact"/>
              <w:jc w:val="both"/>
              <w:rPr>
                <w:rFonts w:ascii="Arial" w:hAnsi="Arial" w:cs="Arial"/>
                <w:bCs/>
                <w:sz w:val="16"/>
                <w:szCs w:val="16"/>
              </w:rPr>
            </w:pPr>
          </w:p>
        </w:tc>
        <w:tc>
          <w:tcPr>
            <w:tcW w:w="709" w:type="dxa"/>
          </w:tcPr>
          <w:p w:rsidR="00B13354" w:rsidRPr="00B13354" w:rsidRDefault="00B13354" w:rsidP="00B13354">
            <w:pPr>
              <w:spacing w:line="180" w:lineRule="exact"/>
              <w:jc w:val="both"/>
              <w:rPr>
                <w:rFonts w:ascii="Arial" w:hAnsi="Arial" w:cs="Arial"/>
                <w:bCs/>
                <w:sz w:val="16"/>
                <w:szCs w:val="16"/>
              </w:rPr>
            </w:pPr>
          </w:p>
        </w:tc>
      </w:tr>
      <w:tr w:rsidR="00B13354" w:rsidRPr="00B13354" w:rsidTr="00F479E8">
        <w:trPr>
          <w:trHeight w:val="284"/>
        </w:trPr>
        <w:tc>
          <w:tcPr>
            <w:tcW w:w="567"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567" w:type="dxa"/>
            <w:shd w:val="clear" w:color="auto" w:fill="auto"/>
          </w:tcPr>
          <w:p w:rsidR="00B13354" w:rsidRPr="00B13354" w:rsidRDefault="00B13354" w:rsidP="00B13354">
            <w:pPr>
              <w:spacing w:line="180" w:lineRule="exact"/>
              <w:jc w:val="both"/>
              <w:rPr>
                <w:rFonts w:ascii="Arial" w:hAnsi="Arial" w:cs="Arial"/>
                <w:bCs/>
                <w:sz w:val="16"/>
                <w:szCs w:val="16"/>
              </w:rPr>
            </w:pPr>
          </w:p>
          <w:p w:rsidR="00B13354" w:rsidRPr="00B13354" w:rsidRDefault="00B13354" w:rsidP="00B13354">
            <w:pPr>
              <w:spacing w:line="180" w:lineRule="exact"/>
              <w:jc w:val="both"/>
              <w:rPr>
                <w:rFonts w:ascii="Arial" w:hAnsi="Arial" w:cs="Arial"/>
                <w:bCs/>
                <w:sz w:val="16"/>
                <w:szCs w:val="16"/>
              </w:rPr>
            </w:pPr>
          </w:p>
        </w:tc>
        <w:tc>
          <w:tcPr>
            <w:tcW w:w="993"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567"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283"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284" w:type="dxa"/>
          </w:tcPr>
          <w:p w:rsidR="00B13354" w:rsidRPr="00B13354" w:rsidRDefault="00B13354" w:rsidP="00B13354">
            <w:pPr>
              <w:spacing w:line="180" w:lineRule="exact"/>
              <w:jc w:val="both"/>
              <w:rPr>
                <w:rFonts w:ascii="Arial" w:hAnsi="Arial" w:cs="Arial"/>
                <w:bCs/>
                <w:sz w:val="16"/>
                <w:szCs w:val="16"/>
              </w:rPr>
            </w:pPr>
          </w:p>
        </w:tc>
        <w:tc>
          <w:tcPr>
            <w:tcW w:w="283"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284"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283" w:type="dxa"/>
          </w:tcPr>
          <w:p w:rsidR="00B13354" w:rsidRPr="00B13354" w:rsidRDefault="00B13354" w:rsidP="00B13354">
            <w:pPr>
              <w:spacing w:line="180" w:lineRule="exact"/>
              <w:jc w:val="both"/>
              <w:rPr>
                <w:rFonts w:ascii="Arial" w:hAnsi="Arial" w:cs="Arial"/>
                <w:bCs/>
                <w:sz w:val="16"/>
                <w:szCs w:val="16"/>
              </w:rPr>
            </w:pPr>
          </w:p>
        </w:tc>
        <w:tc>
          <w:tcPr>
            <w:tcW w:w="709" w:type="dxa"/>
          </w:tcPr>
          <w:p w:rsidR="00B13354" w:rsidRPr="00B13354" w:rsidRDefault="00B13354" w:rsidP="00B13354">
            <w:pPr>
              <w:spacing w:line="180" w:lineRule="exact"/>
              <w:jc w:val="both"/>
              <w:rPr>
                <w:rFonts w:ascii="Arial" w:hAnsi="Arial" w:cs="Arial"/>
                <w:bCs/>
                <w:sz w:val="16"/>
                <w:szCs w:val="16"/>
              </w:rPr>
            </w:pPr>
          </w:p>
        </w:tc>
      </w:tr>
      <w:tr w:rsidR="00B13354" w:rsidRPr="00B13354" w:rsidTr="00F479E8">
        <w:trPr>
          <w:trHeight w:val="284"/>
        </w:trPr>
        <w:tc>
          <w:tcPr>
            <w:tcW w:w="567"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567" w:type="dxa"/>
            <w:shd w:val="clear" w:color="auto" w:fill="auto"/>
          </w:tcPr>
          <w:p w:rsidR="00B13354" w:rsidRPr="00B13354" w:rsidRDefault="00B13354" w:rsidP="00B13354">
            <w:pPr>
              <w:spacing w:line="180" w:lineRule="exact"/>
              <w:jc w:val="both"/>
              <w:rPr>
                <w:rFonts w:ascii="Arial" w:hAnsi="Arial" w:cs="Arial"/>
                <w:bCs/>
                <w:sz w:val="16"/>
                <w:szCs w:val="16"/>
              </w:rPr>
            </w:pPr>
          </w:p>
          <w:p w:rsidR="00B13354" w:rsidRPr="00B13354" w:rsidRDefault="00B13354" w:rsidP="00B13354">
            <w:pPr>
              <w:spacing w:line="180" w:lineRule="exact"/>
              <w:jc w:val="both"/>
              <w:rPr>
                <w:rFonts w:ascii="Arial" w:hAnsi="Arial" w:cs="Arial"/>
                <w:bCs/>
                <w:sz w:val="16"/>
                <w:szCs w:val="16"/>
              </w:rPr>
            </w:pPr>
          </w:p>
        </w:tc>
        <w:tc>
          <w:tcPr>
            <w:tcW w:w="993"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567"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283"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284" w:type="dxa"/>
          </w:tcPr>
          <w:p w:rsidR="00B13354" w:rsidRPr="00B13354" w:rsidRDefault="00B13354" w:rsidP="00B13354">
            <w:pPr>
              <w:spacing w:line="180" w:lineRule="exact"/>
              <w:jc w:val="both"/>
              <w:rPr>
                <w:rFonts w:ascii="Arial" w:hAnsi="Arial" w:cs="Arial"/>
                <w:bCs/>
                <w:sz w:val="16"/>
                <w:szCs w:val="16"/>
              </w:rPr>
            </w:pPr>
          </w:p>
        </w:tc>
        <w:tc>
          <w:tcPr>
            <w:tcW w:w="283"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284"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283" w:type="dxa"/>
          </w:tcPr>
          <w:p w:rsidR="00B13354" w:rsidRPr="00B13354" w:rsidRDefault="00B13354" w:rsidP="00B13354">
            <w:pPr>
              <w:spacing w:line="180" w:lineRule="exact"/>
              <w:jc w:val="both"/>
              <w:rPr>
                <w:rFonts w:ascii="Arial" w:hAnsi="Arial" w:cs="Arial"/>
                <w:bCs/>
                <w:sz w:val="16"/>
                <w:szCs w:val="16"/>
              </w:rPr>
            </w:pPr>
          </w:p>
        </w:tc>
        <w:tc>
          <w:tcPr>
            <w:tcW w:w="709" w:type="dxa"/>
          </w:tcPr>
          <w:p w:rsidR="00B13354" w:rsidRPr="00B13354" w:rsidRDefault="00B13354" w:rsidP="00B13354">
            <w:pPr>
              <w:spacing w:line="180" w:lineRule="exact"/>
              <w:jc w:val="both"/>
              <w:rPr>
                <w:rFonts w:ascii="Arial" w:hAnsi="Arial" w:cs="Arial"/>
                <w:bCs/>
                <w:sz w:val="16"/>
                <w:szCs w:val="16"/>
              </w:rPr>
            </w:pPr>
          </w:p>
        </w:tc>
      </w:tr>
      <w:tr w:rsidR="00B13354" w:rsidRPr="00B13354" w:rsidTr="00F479E8">
        <w:trPr>
          <w:trHeight w:val="284"/>
        </w:trPr>
        <w:tc>
          <w:tcPr>
            <w:tcW w:w="567"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567" w:type="dxa"/>
            <w:shd w:val="clear" w:color="auto" w:fill="auto"/>
          </w:tcPr>
          <w:p w:rsidR="00B13354" w:rsidRPr="00B13354" w:rsidRDefault="00B13354" w:rsidP="00B13354">
            <w:pPr>
              <w:spacing w:line="180" w:lineRule="exact"/>
              <w:jc w:val="both"/>
              <w:rPr>
                <w:rFonts w:ascii="Arial" w:hAnsi="Arial" w:cs="Arial"/>
                <w:bCs/>
                <w:sz w:val="16"/>
                <w:szCs w:val="16"/>
              </w:rPr>
            </w:pPr>
          </w:p>
          <w:p w:rsidR="00B13354" w:rsidRPr="00B13354" w:rsidRDefault="00B13354" w:rsidP="00B13354">
            <w:pPr>
              <w:spacing w:line="180" w:lineRule="exact"/>
              <w:jc w:val="both"/>
              <w:rPr>
                <w:rFonts w:ascii="Arial" w:hAnsi="Arial" w:cs="Arial"/>
                <w:bCs/>
                <w:sz w:val="16"/>
                <w:szCs w:val="16"/>
              </w:rPr>
            </w:pPr>
          </w:p>
        </w:tc>
        <w:tc>
          <w:tcPr>
            <w:tcW w:w="993"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567"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283"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284" w:type="dxa"/>
          </w:tcPr>
          <w:p w:rsidR="00B13354" w:rsidRPr="00B13354" w:rsidRDefault="00B13354" w:rsidP="00B13354">
            <w:pPr>
              <w:spacing w:line="180" w:lineRule="exact"/>
              <w:jc w:val="both"/>
              <w:rPr>
                <w:rFonts w:ascii="Arial" w:hAnsi="Arial" w:cs="Arial"/>
                <w:bCs/>
                <w:sz w:val="16"/>
                <w:szCs w:val="16"/>
              </w:rPr>
            </w:pPr>
          </w:p>
        </w:tc>
        <w:tc>
          <w:tcPr>
            <w:tcW w:w="283"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284"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283" w:type="dxa"/>
          </w:tcPr>
          <w:p w:rsidR="00B13354" w:rsidRPr="00B13354" w:rsidRDefault="00B13354" w:rsidP="00B13354">
            <w:pPr>
              <w:spacing w:line="180" w:lineRule="exact"/>
              <w:jc w:val="both"/>
              <w:rPr>
                <w:rFonts w:ascii="Arial" w:hAnsi="Arial" w:cs="Arial"/>
                <w:bCs/>
                <w:sz w:val="16"/>
                <w:szCs w:val="16"/>
              </w:rPr>
            </w:pPr>
          </w:p>
        </w:tc>
        <w:tc>
          <w:tcPr>
            <w:tcW w:w="709" w:type="dxa"/>
          </w:tcPr>
          <w:p w:rsidR="00B13354" w:rsidRPr="00B13354" w:rsidRDefault="00B13354" w:rsidP="00B13354">
            <w:pPr>
              <w:spacing w:line="180" w:lineRule="exact"/>
              <w:jc w:val="both"/>
              <w:rPr>
                <w:rFonts w:ascii="Arial" w:hAnsi="Arial" w:cs="Arial"/>
                <w:bCs/>
                <w:sz w:val="16"/>
                <w:szCs w:val="16"/>
              </w:rPr>
            </w:pPr>
          </w:p>
        </w:tc>
      </w:tr>
      <w:tr w:rsidR="00B13354" w:rsidRPr="00B13354" w:rsidTr="00F479E8">
        <w:trPr>
          <w:trHeight w:val="70"/>
        </w:trPr>
        <w:tc>
          <w:tcPr>
            <w:tcW w:w="567"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567" w:type="dxa"/>
            <w:shd w:val="clear" w:color="auto" w:fill="auto"/>
          </w:tcPr>
          <w:p w:rsidR="00B13354" w:rsidRPr="00B13354" w:rsidRDefault="00B13354" w:rsidP="00B13354">
            <w:pPr>
              <w:spacing w:line="180" w:lineRule="exact"/>
              <w:jc w:val="both"/>
              <w:rPr>
                <w:rFonts w:ascii="Arial" w:hAnsi="Arial" w:cs="Arial"/>
                <w:bCs/>
                <w:sz w:val="16"/>
                <w:szCs w:val="16"/>
              </w:rPr>
            </w:pPr>
          </w:p>
          <w:p w:rsidR="00B13354" w:rsidRPr="00B13354" w:rsidRDefault="00B13354" w:rsidP="00B13354">
            <w:pPr>
              <w:spacing w:line="180" w:lineRule="exact"/>
              <w:jc w:val="both"/>
              <w:rPr>
                <w:rFonts w:ascii="Arial" w:hAnsi="Arial" w:cs="Arial"/>
                <w:bCs/>
                <w:sz w:val="16"/>
                <w:szCs w:val="16"/>
              </w:rPr>
            </w:pPr>
          </w:p>
        </w:tc>
        <w:tc>
          <w:tcPr>
            <w:tcW w:w="993"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567"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283"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284" w:type="dxa"/>
          </w:tcPr>
          <w:p w:rsidR="00B13354" w:rsidRPr="00B13354" w:rsidRDefault="00B13354" w:rsidP="00B13354">
            <w:pPr>
              <w:spacing w:line="180" w:lineRule="exact"/>
              <w:jc w:val="both"/>
              <w:rPr>
                <w:rFonts w:ascii="Arial" w:hAnsi="Arial" w:cs="Arial"/>
                <w:bCs/>
                <w:sz w:val="16"/>
                <w:szCs w:val="16"/>
              </w:rPr>
            </w:pPr>
          </w:p>
        </w:tc>
        <w:tc>
          <w:tcPr>
            <w:tcW w:w="283"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284" w:type="dxa"/>
            <w:shd w:val="clear" w:color="auto" w:fill="auto"/>
          </w:tcPr>
          <w:p w:rsidR="00B13354" w:rsidRPr="00B13354" w:rsidRDefault="00B13354" w:rsidP="00B13354">
            <w:pPr>
              <w:spacing w:line="180" w:lineRule="exact"/>
              <w:jc w:val="both"/>
              <w:rPr>
                <w:rFonts w:ascii="Arial" w:hAnsi="Arial" w:cs="Arial"/>
                <w:bCs/>
                <w:sz w:val="16"/>
                <w:szCs w:val="16"/>
              </w:rPr>
            </w:pPr>
          </w:p>
        </w:tc>
        <w:tc>
          <w:tcPr>
            <w:tcW w:w="283" w:type="dxa"/>
          </w:tcPr>
          <w:p w:rsidR="00B13354" w:rsidRPr="00B13354" w:rsidRDefault="00B13354" w:rsidP="00B13354">
            <w:pPr>
              <w:spacing w:line="180" w:lineRule="exact"/>
              <w:jc w:val="both"/>
              <w:rPr>
                <w:rFonts w:ascii="Arial" w:hAnsi="Arial" w:cs="Arial"/>
                <w:bCs/>
                <w:sz w:val="16"/>
                <w:szCs w:val="16"/>
              </w:rPr>
            </w:pPr>
          </w:p>
        </w:tc>
        <w:tc>
          <w:tcPr>
            <w:tcW w:w="709" w:type="dxa"/>
          </w:tcPr>
          <w:p w:rsidR="00B13354" w:rsidRPr="00B13354" w:rsidRDefault="00B13354" w:rsidP="00B13354">
            <w:pPr>
              <w:spacing w:line="180" w:lineRule="exact"/>
              <w:jc w:val="both"/>
              <w:rPr>
                <w:rFonts w:ascii="Arial" w:hAnsi="Arial" w:cs="Arial"/>
                <w:bCs/>
                <w:sz w:val="16"/>
                <w:szCs w:val="16"/>
              </w:rPr>
            </w:pPr>
          </w:p>
        </w:tc>
      </w:tr>
      <w:tr w:rsidR="00B13354" w:rsidRPr="00B13354" w:rsidTr="00F479E8">
        <w:trPr>
          <w:trHeight w:val="415"/>
        </w:trPr>
        <w:tc>
          <w:tcPr>
            <w:tcW w:w="1134" w:type="dxa"/>
            <w:gridSpan w:val="2"/>
            <w:vMerge w:val="restart"/>
            <w:shd w:val="clear" w:color="auto" w:fill="auto"/>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ИТОГО:</w:t>
            </w:r>
          </w:p>
        </w:tc>
        <w:tc>
          <w:tcPr>
            <w:tcW w:w="993"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за</w:t>
            </w:r>
          </w:p>
        </w:tc>
        <w:tc>
          <w:tcPr>
            <w:tcW w:w="567"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283"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284"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283"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284"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283"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709"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r>
      <w:tr w:rsidR="00B13354" w:rsidRPr="00B13354" w:rsidTr="00F479E8">
        <w:trPr>
          <w:trHeight w:val="415"/>
        </w:trPr>
        <w:tc>
          <w:tcPr>
            <w:tcW w:w="1134" w:type="dxa"/>
            <w:gridSpan w:val="2"/>
            <w:vMerge/>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993"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против</w:t>
            </w:r>
          </w:p>
        </w:tc>
        <w:tc>
          <w:tcPr>
            <w:tcW w:w="567"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283"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284"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283"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284"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283"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709"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r>
      <w:tr w:rsidR="00B13354" w:rsidRPr="00B13354" w:rsidTr="00F479E8">
        <w:trPr>
          <w:trHeight w:val="415"/>
        </w:trPr>
        <w:tc>
          <w:tcPr>
            <w:tcW w:w="1134" w:type="dxa"/>
            <w:gridSpan w:val="2"/>
            <w:vMerge/>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993"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воздержался</w:t>
            </w:r>
          </w:p>
        </w:tc>
        <w:tc>
          <w:tcPr>
            <w:tcW w:w="567"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283"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284"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283"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284"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283"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c>
          <w:tcPr>
            <w:tcW w:w="709" w:type="dxa"/>
            <w:shd w:val="clear" w:color="auto" w:fill="auto"/>
            <w:vAlign w:val="center"/>
          </w:tcPr>
          <w:p w:rsidR="00B13354" w:rsidRPr="00B13354" w:rsidRDefault="00B13354" w:rsidP="00B13354">
            <w:pPr>
              <w:spacing w:line="180" w:lineRule="exact"/>
              <w:jc w:val="both"/>
              <w:rPr>
                <w:rFonts w:ascii="Arial" w:hAnsi="Arial" w:cs="Arial"/>
                <w:bCs/>
                <w:sz w:val="16"/>
                <w:szCs w:val="16"/>
              </w:rPr>
            </w:pPr>
          </w:p>
        </w:tc>
      </w:tr>
    </w:tbl>
    <w:p w:rsidR="00B13354" w:rsidRPr="00B13354" w:rsidRDefault="00B13354" w:rsidP="00B13354">
      <w:pPr>
        <w:spacing w:line="180" w:lineRule="exact"/>
        <w:jc w:val="both"/>
        <w:rPr>
          <w:rFonts w:ascii="Arial" w:hAnsi="Arial" w:cs="Arial"/>
          <w:bCs/>
          <w:sz w:val="16"/>
          <w:szCs w:val="16"/>
        </w:rPr>
      </w:pPr>
    </w:p>
    <w:p w:rsidR="00B13354" w:rsidRPr="00B13354" w:rsidRDefault="00B13354" w:rsidP="00B13354">
      <w:pPr>
        <w:spacing w:line="180" w:lineRule="exact"/>
        <w:jc w:val="both"/>
        <w:rPr>
          <w:rFonts w:ascii="Arial" w:hAnsi="Arial" w:cs="Arial"/>
          <w:bCs/>
          <w:sz w:val="16"/>
          <w:szCs w:val="16"/>
        </w:rPr>
      </w:pPr>
    </w:p>
    <w:p w:rsidR="00B13354" w:rsidRPr="00B13354" w:rsidRDefault="00B13354" w:rsidP="00B13354">
      <w:pPr>
        <w:spacing w:line="180" w:lineRule="exact"/>
        <w:jc w:val="both"/>
        <w:rPr>
          <w:rFonts w:ascii="Arial" w:hAnsi="Arial" w:cs="Arial"/>
          <w:bCs/>
          <w:i/>
          <w:sz w:val="16"/>
          <w:szCs w:val="16"/>
        </w:rPr>
      </w:pPr>
      <w:r w:rsidRPr="00B13354">
        <w:rPr>
          <w:rFonts w:ascii="Arial" w:hAnsi="Arial" w:cs="Arial"/>
          <w:bCs/>
          <w:sz w:val="16"/>
          <w:szCs w:val="16"/>
        </w:rPr>
        <w:t>Председатель собрания</w:t>
      </w:r>
      <w:r w:rsidR="00A3354F">
        <w:rPr>
          <w:rFonts w:ascii="Arial" w:hAnsi="Arial" w:cs="Arial"/>
          <w:bCs/>
          <w:sz w:val="16"/>
          <w:szCs w:val="16"/>
        </w:rPr>
        <w:t xml:space="preserve"> </w:t>
      </w:r>
      <w:r>
        <w:rPr>
          <w:rFonts w:ascii="Arial" w:hAnsi="Arial" w:cs="Arial"/>
          <w:bCs/>
          <w:i/>
          <w:sz w:val="16"/>
          <w:szCs w:val="16"/>
        </w:rPr>
        <w:t>_____________/_____</w:t>
      </w:r>
      <w:r w:rsidRPr="00B13354">
        <w:rPr>
          <w:rFonts w:ascii="Arial" w:hAnsi="Arial" w:cs="Arial"/>
          <w:bCs/>
          <w:i/>
          <w:sz w:val="16"/>
          <w:szCs w:val="16"/>
        </w:rPr>
        <w:t>______________</w:t>
      </w:r>
      <w:r w:rsidRPr="00B13354">
        <w:rPr>
          <w:rFonts w:ascii="Arial" w:hAnsi="Arial" w:cs="Arial"/>
          <w:bCs/>
          <w:i/>
          <w:sz w:val="16"/>
          <w:szCs w:val="16"/>
        </w:rPr>
        <w:tab/>
        <w:t xml:space="preserve">  </w:t>
      </w:r>
      <w:r w:rsidR="00A3354F">
        <w:rPr>
          <w:rFonts w:ascii="Arial" w:hAnsi="Arial" w:cs="Arial"/>
          <w:bCs/>
          <w:i/>
          <w:sz w:val="16"/>
          <w:szCs w:val="16"/>
        </w:rPr>
        <w:t xml:space="preserve">                    </w:t>
      </w:r>
      <w:r w:rsidRPr="00B13354">
        <w:rPr>
          <w:rFonts w:ascii="Arial" w:hAnsi="Arial" w:cs="Arial"/>
          <w:bCs/>
          <w:i/>
          <w:sz w:val="16"/>
          <w:szCs w:val="16"/>
        </w:rPr>
        <w:t xml:space="preserve">               подпись      Ф.И.О.</w:t>
      </w:r>
    </w:p>
    <w:p w:rsidR="00B13354" w:rsidRPr="00B13354" w:rsidRDefault="00B13354" w:rsidP="00B13354">
      <w:pPr>
        <w:spacing w:line="180" w:lineRule="exact"/>
        <w:jc w:val="both"/>
        <w:rPr>
          <w:rFonts w:ascii="Arial" w:hAnsi="Arial" w:cs="Arial"/>
          <w:bCs/>
          <w:i/>
          <w:sz w:val="16"/>
          <w:szCs w:val="16"/>
        </w:rPr>
      </w:pPr>
      <w:r w:rsidRPr="00B13354">
        <w:rPr>
          <w:rFonts w:ascii="Arial" w:hAnsi="Arial" w:cs="Arial"/>
          <w:bCs/>
          <w:sz w:val="16"/>
          <w:szCs w:val="16"/>
        </w:rPr>
        <w:t xml:space="preserve">Секретарь </w:t>
      </w:r>
      <w:proofErr w:type="spellStart"/>
      <w:r w:rsidRPr="00B13354">
        <w:rPr>
          <w:rFonts w:ascii="Arial" w:hAnsi="Arial" w:cs="Arial"/>
          <w:bCs/>
          <w:sz w:val="16"/>
          <w:szCs w:val="16"/>
        </w:rPr>
        <w:t>собрания</w:t>
      </w:r>
      <w:r w:rsidRPr="00B13354">
        <w:rPr>
          <w:rFonts w:ascii="Arial" w:hAnsi="Arial" w:cs="Arial"/>
          <w:bCs/>
          <w:i/>
          <w:sz w:val="16"/>
          <w:szCs w:val="16"/>
        </w:rPr>
        <w:t>___</w:t>
      </w:r>
      <w:r>
        <w:rPr>
          <w:rFonts w:ascii="Arial" w:hAnsi="Arial" w:cs="Arial"/>
          <w:bCs/>
          <w:i/>
          <w:sz w:val="16"/>
          <w:szCs w:val="16"/>
        </w:rPr>
        <w:t>__________</w:t>
      </w:r>
      <w:proofErr w:type="spellEnd"/>
      <w:r>
        <w:rPr>
          <w:rFonts w:ascii="Arial" w:hAnsi="Arial" w:cs="Arial"/>
          <w:bCs/>
          <w:i/>
          <w:sz w:val="16"/>
          <w:szCs w:val="16"/>
        </w:rPr>
        <w:t>/______</w:t>
      </w:r>
      <w:r w:rsidR="00A3354F">
        <w:rPr>
          <w:rFonts w:ascii="Arial" w:hAnsi="Arial" w:cs="Arial"/>
          <w:bCs/>
          <w:i/>
          <w:sz w:val="16"/>
          <w:szCs w:val="16"/>
        </w:rPr>
        <w:t>_</w:t>
      </w:r>
      <w:r>
        <w:rPr>
          <w:rFonts w:ascii="Arial" w:hAnsi="Arial" w:cs="Arial"/>
          <w:bCs/>
          <w:i/>
          <w:sz w:val="16"/>
          <w:szCs w:val="16"/>
        </w:rPr>
        <w:t>__________</w:t>
      </w:r>
      <w:r w:rsidRPr="00B13354">
        <w:rPr>
          <w:rFonts w:ascii="Arial" w:hAnsi="Arial" w:cs="Arial"/>
          <w:bCs/>
          <w:i/>
          <w:sz w:val="16"/>
          <w:szCs w:val="16"/>
        </w:rPr>
        <w:t>_____</w:t>
      </w:r>
    </w:p>
    <w:p w:rsidR="00B13354" w:rsidRPr="00B13354" w:rsidRDefault="00A3354F" w:rsidP="00B13354">
      <w:pPr>
        <w:spacing w:line="180" w:lineRule="exact"/>
        <w:jc w:val="both"/>
        <w:rPr>
          <w:rFonts w:ascii="Arial" w:hAnsi="Arial" w:cs="Arial"/>
          <w:bCs/>
          <w:i/>
          <w:sz w:val="16"/>
          <w:szCs w:val="16"/>
        </w:rPr>
      </w:pPr>
      <w:r>
        <w:rPr>
          <w:rFonts w:ascii="Arial" w:hAnsi="Arial" w:cs="Arial"/>
          <w:bCs/>
          <w:i/>
          <w:sz w:val="16"/>
          <w:szCs w:val="16"/>
        </w:rPr>
        <w:t xml:space="preserve">                                          </w:t>
      </w:r>
      <w:r w:rsidR="00B13354" w:rsidRPr="00B13354">
        <w:rPr>
          <w:rFonts w:ascii="Arial" w:hAnsi="Arial" w:cs="Arial"/>
          <w:bCs/>
          <w:i/>
          <w:sz w:val="16"/>
          <w:szCs w:val="16"/>
        </w:rPr>
        <w:t>подпись                             Ф.И.О.</w:t>
      </w:r>
    </w:p>
    <w:p w:rsidR="00B13354" w:rsidRPr="00B13354" w:rsidRDefault="00B13354" w:rsidP="00B13354">
      <w:pPr>
        <w:spacing w:line="180" w:lineRule="exact"/>
        <w:jc w:val="both"/>
        <w:rPr>
          <w:rFonts w:ascii="Arial" w:hAnsi="Arial" w:cs="Arial"/>
          <w:bCs/>
          <w:i/>
          <w:sz w:val="16"/>
          <w:szCs w:val="16"/>
        </w:rPr>
      </w:pPr>
    </w:p>
    <w:p w:rsidR="00B13354" w:rsidRPr="00B13354" w:rsidRDefault="00B13354" w:rsidP="00B13354">
      <w:pPr>
        <w:spacing w:line="180" w:lineRule="exact"/>
        <w:jc w:val="both"/>
        <w:rPr>
          <w:rFonts w:ascii="Arial" w:hAnsi="Arial" w:cs="Arial"/>
          <w:bCs/>
          <w:sz w:val="16"/>
          <w:szCs w:val="16"/>
        </w:rPr>
      </w:pPr>
    </w:p>
    <w:p w:rsidR="00B13354" w:rsidRPr="00B13354" w:rsidRDefault="00B13354" w:rsidP="00B13354">
      <w:pPr>
        <w:spacing w:line="180" w:lineRule="exact"/>
        <w:jc w:val="center"/>
        <w:rPr>
          <w:rFonts w:ascii="Arial" w:hAnsi="Arial" w:cs="Arial"/>
          <w:bCs/>
          <w:sz w:val="16"/>
          <w:szCs w:val="16"/>
        </w:rPr>
      </w:pPr>
      <w:r w:rsidRPr="00B13354">
        <w:rPr>
          <w:rFonts w:ascii="Arial" w:hAnsi="Arial" w:cs="Arial"/>
          <w:bCs/>
          <w:sz w:val="16"/>
          <w:szCs w:val="16"/>
        </w:rPr>
        <w:t>Приложение 3</w:t>
      </w:r>
    </w:p>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к Порядку представления, рассмотрения и оценки предложений заинтересованных лиц о включении дворовой территории в муниципальную программу Благодарненского городского округа Ставропольского края «Формирование современной городской среды на 2018-2022 годы»</w:t>
      </w:r>
    </w:p>
    <w:p w:rsidR="00B13354" w:rsidRDefault="00B13354" w:rsidP="00776B90">
      <w:pPr>
        <w:spacing w:line="180" w:lineRule="exact"/>
        <w:jc w:val="both"/>
        <w:rPr>
          <w:rFonts w:ascii="Arial" w:hAnsi="Arial" w:cs="Arial"/>
          <w:bCs/>
          <w:sz w:val="16"/>
          <w:szCs w:val="16"/>
        </w:rPr>
      </w:pPr>
    </w:p>
    <w:p w:rsidR="00B13354" w:rsidRPr="00B13354" w:rsidRDefault="00B13354" w:rsidP="00B13354">
      <w:pPr>
        <w:spacing w:line="180" w:lineRule="exact"/>
        <w:jc w:val="center"/>
        <w:rPr>
          <w:rFonts w:ascii="Arial" w:hAnsi="Arial" w:cs="Arial"/>
          <w:bCs/>
          <w:sz w:val="16"/>
          <w:szCs w:val="16"/>
        </w:rPr>
      </w:pPr>
      <w:r w:rsidRPr="00B13354">
        <w:rPr>
          <w:rFonts w:ascii="Arial" w:hAnsi="Arial" w:cs="Arial"/>
          <w:bCs/>
          <w:sz w:val="16"/>
          <w:szCs w:val="16"/>
        </w:rPr>
        <w:t>КРИТЕРИИ ОЦЕНКИ</w:t>
      </w:r>
    </w:p>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для включения дворовой территории в муниципальную программу Благодарненского городского округа Ставропольского края «Формирование современной городской среды на 2018-2022 годы»</w:t>
      </w:r>
    </w:p>
    <w:p w:rsidR="00B13354" w:rsidRPr="00B13354" w:rsidRDefault="00B13354" w:rsidP="00B13354">
      <w:pPr>
        <w:spacing w:line="180" w:lineRule="exact"/>
        <w:jc w:val="both"/>
        <w:rPr>
          <w:rFonts w:ascii="Arial" w:hAnsi="Arial" w:cs="Arial"/>
          <w:bCs/>
          <w:sz w:val="16"/>
          <w:szCs w:val="16"/>
        </w:rPr>
      </w:pPr>
    </w:p>
    <w:tbl>
      <w:tblPr>
        <w:tblStyle w:val="af5"/>
        <w:tblW w:w="0" w:type="auto"/>
        <w:tblLook w:val="04A0"/>
      </w:tblPr>
      <w:tblGrid>
        <w:gridCol w:w="420"/>
        <w:gridCol w:w="2598"/>
        <w:gridCol w:w="2088"/>
      </w:tblGrid>
      <w:tr w:rsidR="00B13354" w:rsidRPr="00B13354" w:rsidTr="00B13354">
        <w:tc>
          <w:tcPr>
            <w:tcW w:w="516"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w:t>
            </w:r>
          </w:p>
          <w:p w:rsidR="00B13354" w:rsidRPr="00B13354" w:rsidRDefault="00B13354" w:rsidP="00B13354">
            <w:pPr>
              <w:spacing w:line="180" w:lineRule="exact"/>
              <w:jc w:val="both"/>
              <w:rPr>
                <w:rFonts w:ascii="Arial" w:hAnsi="Arial" w:cs="Arial"/>
                <w:bCs/>
                <w:sz w:val="16"/>
                <w:szCs w:val="16"/>
              </w:rPr>
            </w:pPr>
            <w:proofErr w:type="spellStart"/>
            <w:r w:rsidRPr="00B13354">
              <w:rPr>
                <w:rFonts w:ascii="Arial" w:hAnsi="Arial" w:cs="Arial"/>
                <w:bCs/>
                <w:sz w:val="16"/>
                <w:szCs w:val="16"/>
              </w:rPr>
              <w:t>пп</w:t>
            </w:r>
            <w:proofErr w:type="spellEnd"/>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Критерии отбора объектов</w:t>
            </w:r>
          </w:p>
        </w:tc>
        <w:tc>
          <w:tcPr>
            <w:tcW w:w="379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бальная оценка, балл</w:t>
            </w:r>
          </w:p>
        </w:tc>
      </w:tr>
      <w:tr w:rsidR="00B13354" w:rsidRPr="00B13354" w:rsidTr="00B13354">
        <w:tc>
          <w:tcPr>
            <w:tcW w:w="516"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lastRenderedPageBreak/>
              <w:t>1</w:t>
            </w: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Доля собственников (голоса собственников), принявших участие и проголосовавших за  решение о проведении благоустройства дворовой территории (голоса собственников) в МКД</w:t>
            </w:r>
          </w:p>
        </w:tc>
        <w:tc>
          <w:tcPr>
            <w:tcW w:w="3792" w:type="dxa"/>
          </w:tcPr>
          <w:p w:rsidR="00B13354" w:rsidRPr="00B13354" w:rsidRDefault="00B13354" w:rsidP="00B13354">
            <w:pPr>
              <w:spacing w:line="180" w:lineRule="exact"/>
              <w:jc w:val="both"/>
              <w:rPr>
                <w:rFonts w:ascii="Arial" w:hAnsi="Arial" w:cs="Arial"/>
                <w:bCs/>
                <w:sz w:val="16"/>
                <w:szCs w:val="16"/>
              </w:rPr>
            </w:pPr>
            <w:proofErr w:type="gramStart"/>
            <w:r w:rsidRPr="00B13354">
              <w:rPr>
                <w:rFonts w:ascii="Arial" w:hAnsi="Arial" w:cs="Arial"/>
                <w:bCs/>
                <w:sz w:val="16"/>
                <w:szCs w:val="16"/>
              </w:rPr>
              <w:t>бальная оценка каждого МКД тождественно округленному до целого числа значению относительного показателя (в процентах)  доле собственников, проголосовавших голоса за проведение благоустройства территорий (пример при 69.2% проголосовавших «за» - бальная оценка составит 69 баллов</w:t>
            </w:r>
            <w:proofErr w:type="gramEnd"/>
          </w:p>
        </w:tc>
      </w:tr>
      <w:tr w:rsidR="00B13354" w:rsidRPr="00B13354" w:rsidTr="00B13354">
        <w:tc>
          <w:tcPr>
            <w:tcW w:w="516"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2</w:t>
            </w: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Участие собственников в конкурсе «Лучший двор»</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15</w:t>
            </w:r>
          </w:p>
        </w:tc>
      </w:tr>
      <w:tr w:rsidR="00B13354" w:rsidRPr="00B13354" w:rsidTr="00B13354">
        <w:tc>
          <w:tcPr>
            <w:tcW w:w="516" w:type="dxa"/>
            <w:vMerge w:val="restart"/>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3</w:t>
            </w: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Продолжительность эксплуатации многоквартирного дома</w:t>
            </w:r>
          </w:p>
        </w:tc>
        <w:tc>
          <w:tcPr>
            <w:tcW w:w="3792" w:type="dxa"/>
          </w:tcPr>
          <w:p w:rsidR="00B13354" w:rsidRPr="00B13354" w:rsidRDefault="00B13354" w:rsidP="00A3354F">
            <w:pPr>
              <w:spacing w:line="180" w:lineRule="exact"/>
              <w:jc w:val="center"/>
              <w:rPr>
                <w:rFonts w:ascii="Arial" w:hAnsi="Arial" w:cs="Arial"/>
                <w:bCs/>
                <w:sz w:val="16"/>
                <w:szCs w:val="16"/>
              </w:rPr>
            </w:pP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а) от 41 и более лет</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8</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б) от 31 до 40 лет</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6</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в) от 21 до 30 лет</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3</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г) от 16 до 20 лет</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1</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д) от 10 до 15 лет</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0</w:t>
            </w:r>
          </w:p>
        </w:tc>
      </w:tr>
      <w:tr w:rsidR="00B13354" w:rsidRPr="00B13354" w:rsidTr="00B13354">
        <w:tc>
          <w:tcPr>
            <w:tcW w:w="516" w:type="dxa"/>
            <w:vMerge w:val="restart"/>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4</w:t>
            </w: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Наличие ранее проведенного капитального ремонта дворовой территории многоквартирного дома:</w:t>
            </w:r>
          </w:p>
        </w:tc>
        <w:tc>
          <w:tcPr>
            <w:tcW w:w="3792" w:type="dxa"/>
          </w:tcPr>
          <w:p w:rsidR="00B13354" w:rsidRPr="00B13354" w:rsidRDefault="00B13354" w:rsidP="00A3354F">
            <w:pPr>
              <w:spacing w:line="180" w:lineRule="exact"/>
              <w:jc w:val="center"/>
              <w:rPr>
                <w:rFonts w:ascii="Arial" w:hAnsi="Arial" w:cs="Arial"/>
                <w:bCs/>
                <w:sz w:val="16"/>
                <w:szCs w:val="16"/>
              </w:rPr>
            </w:pP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 xml:space="preserve">а) капитальный ремонт не производился в течение 10 лет </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8</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б) капитальный ремонт не производился в течение 15  лет</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10</w:t>
            </w:r>
          </w:p>
        </w:tc>
      </w:tr>
      <w:tr w:rsidR="00B13354" w:rsidRPr="00B13354" w:rsidTr="00F479E8">
        <w:trPr>
          <w:trHeight w:val="390"/>
        </w:trPr>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F479E8">
            <w:pPr>
              <w:spacing w:line="180" w:lineRule="exact"/>
              <w:jc w:val="both"/>
              <w:rPr>
                <w:rFonts w:ascii="Arial" w:hAnsi="Arial" w:cs="Arial"/>
                <w:bCs/>
                <w:sz w:val="16"/>
                <w:szCs w:val="16"/>
              </w:rPr>
            </w:pPr>
            <w:r w:rsidRPr="00B13354">
              <w:rPr>
                <w:rFonts w:ascii="Arial" w:hAnsi="Arial" w:cs="Arial"/>
                <w:bCs/>
                <w:sz w:val="16"/>
                <w:szCs w:val="16"/>
              </w:rPr>
              <w:t>в) капитальный ремонт не производился менее 10 лет</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1</w:t>
            </w:r>
          </w:p>
        </w:tc>
      </w:tr>
      <w:tr w:rsidR="00B13354" w:rsidRPr="00B13354" w:rsidTr="00B13354">
        <w:tc>
          <w:tcPr>
            <w:tcW w:w="516" w:type="dxa"/>
            <w:vMerge w:val="restart"/>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5</w:t>
            </w: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Техническое  состояние дворовой территории многоквартирного дома не соответствует установленным требованиям:</w:t>
            </w:r>
          </w:p>
        </w:tc>
        <w:tc>
          <w:tcPr>
            <w:tcW w:w="3792" w:type="dxa"/>
          </w:tcPr>
          <w:p w:rsidR="00B13354" w:rsidRPr="00B13354" w:rsidRDefault="00B13354" w:rsidP="00A3354F">
            <w:pPr>
              <w:spacing w:line="180" w:lineRule="exact"/>
              <w:jc w:val="center"/>
              <w:rPr>
                <w:rFonts w:ascii="Arial" w:hAnsi="Arial" w:cs="Arial"/>
                <w:bCs/>
                <w:sz w:val="16"/>
                <w:szCs w:val="16"/>
              </w:rPr>
            </w:pP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а) детское игровое оборудование:</w:t>
            </w:r>
          </w:p>
        </w:tc>
        <w:tc>
          <w:tcPr>
            <w:tcW w:w="3792" w:type="dxa"/>
          </w:tcPr>
          <w:p w:rsidR="00B13354" w:rsidRPr="00B13354" w:rsidRDefault="00B13354" w:rsidP="00A3354F">
            <w:pPr>
              <w:spacing w:line="180" w:lineRule="exact"/>
              <w:jc w:val="center"/>
              <w:rPr>
                <w:rFonts w:ascii="Arial" w:hAnsi="Arial" w:cs="Arial"/>
                <w:bCs/>
                <w:sz w:val="16"/>
                <w:szCs w:val="16"/>
              </w:rPr>
            </w:pP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наличие</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0</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отсутствие</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6</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б) малые архитектурные форма:</w:t>
            </w:r>
          </w:p>
        </w:tc>
        <w:tc>
          <w:tcPr>
            <w:tcW w:w="3792" w:type="dxa"/>
          </w:tcPr>
          <w:p w:rsidR="00B13354" w:rsidRPr="00B13354" w:rsidRDefault="00B13354" w:rsidP="00A3354F">
            <w:pPr>
              <w:spacing w:line="180" w:lineRule="exact"/>
              <w:jc w:val="center"/>
              <w:rPr>
                <w:rFonts w:ascii="Arial" w:hAnsi="Arial" w:cs="Arial"/>
                <w:bCs/>
                <w:sz w:val="16"/>
                <w:szCs w:val="16"/>
              </w:rPr>
            </w:pP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наличие</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0</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отсутствие</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6</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в) тротуар:</w:t>
            </w:r>
          </w:p>
        </w:tc>
        <w:tc>
          <w:tcPr>
            <w:tcW w:w="3792" w:type="dxa"/>
          </w:tcPr>
          <w:p w:rsidR="00B13354" w:rsidRPr="00B13354" w:rsidRDefault="00B13354" w:rsidP="00A3354F">
            <w:pPr>
              <w:spacing w:line="180" w:lineRule="exact"/>
              <w:jc w:val="center"/>
              <w:rPr>
                <w:rFonts w:ascii="Arial" w:hAnsi="Arial" w:cs="Arial"/>
                <w:bCs/>
                <w:sz w:val="16"/>
                <w:szCs w:val="16"/>
              </w:rPr>
            </w:pP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наличие</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0</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отсутствие</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6</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proofErr w:type="gramStart"/>
            <w:r w:rsidRPr="00B13354">
              <w:rPr>
                <w:rFonts w:ascii="Arial" w:hAnsi="Arial" w:cs="Arial"/>
                <w:bCs/>
                <w:sz w:val="16"/>
                <w:szCs w:val="16"/>
              </w:rPr>
              <w:t>Финансовая  дисциплина собственников помещений в многоквартирном дома (размер суммарной задолженности по плате за ремонт и содержание жилья, взносов на капитальный  ремонт):</w:t>
            </w:r>
            <w:proofErr w:type="gramEnd"/>
          </w:p>
        </w:tc>
        <w:tc>
          <w:tcPr>
            <w:tcW w:w="3792" w:type="dxa"/>
          </w:tcPr>
          <w:p w:rsidR="00B13354" w:rsidRPr="00B13354" w:rsidRDefault="00B13354" w:rsidP="00A3354F">
            <w:pPr>
              <w:spacing w:line="180" w:lineRule="exact"/>
              <w:jc w:val="center"/>
              <w:rPr>
                <w:rFonts w:ascii="Arial" w:hAnsi="Arial" w:cs="Arial"/>
                <w:bCs/>
                <w:sz w:val="16"/>
                <w:szCs w:val="16"/>
              </w:rPr>
            </w:pP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процент задолженности от общей суммы начислений</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6</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от 1 до 5%</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3</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от 6 до 10%</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1</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свыше 10%</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0</w:t>
            </w:r>
          </w:p>
        </w:tc>
      </w:tr>
      <w:tr w:rsidR="00B13354" w:rsidRPr="00B13354" w:rsidTr="00B13354">
        <w:tc>
          <w:tcPr>
            <w:tcW w:w="516" w:type="dxa"/>
            <w:vMerge w:val="restart"/>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6</w:t>
            </w: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Финансовое соучастие собственников:</w:t>
            </w:r>
          </w:p>
        </w:tc>
        <w:tc>
          <w:tcPr>
            <w:tcW w:w="3792" w:type="dxa"/>
          </w:tcPr>
          <w:p w:rsidR="00B13354" w:rsidRPr="00B13354" w:rsidRDefault="00B13354" w:rsidP="00A3354F">
            <w:pPr>
              <w:spacing w:line="180" w:lineRule="exact"/>
              <w:jc w:val="center"/>
              <w:rPr>
                <w:rFonts w:ascii="Arial" w:hAnsi="Arial" w:cs="Arial"/>
                <w:bCs/>
                <w:sz w:val="16"/>
                <w:szCs w:val="16"/>
              </w:rPr>
            </w:pP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финансовое соучастие собственников помещений в части приобретения элементов благоустройства</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5</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отсутствие финансового соучастия собственников помещений</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0</w:t>
            </w:r>
          </w:p>
        </w:tc>
      </w:tr>
      <w:tr w:rsidR="00B13354" w:rsidRPr="00B13354" w:rsidTr="00B13354">
        <w:tc>
          <w:tcPr>
            <w:tcW w:w="516" w:type="dxa"/>
            <w:vMerge w:val="restart"/>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7</w:t>
            </w: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Трудовое соучастие собственников:</w:t>
            </w:r>
          </w:p>
        </w:tc>
        <w:tc>
          <w:tcPr>
            <w:tcW w:w="3792" w:type="dxa"/>
          </w:tcPr>
          <w:p w:rsidR="00B13354" w:rsidRPr="00B13354" w:rsidRDefault="00B13354" w:rsidP="00A3354F">
            <w:pPr>
              <w:spacing w:line="180" w:lineRule="exact"/>
              <w:jc w:val="center"/>
              <w:rPr>
                <w:rFonts w:ascii="Arial" w:hAnsi="Arial" w:cs="Arial"/>
                <w:bCs/>
                <w:sz w:val="16"/>
                <w:szCs w:val="16"/>
              </w:rPr>
            </w:pP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устройство площадок для отдыха</w:t>
            </w:r>
          </w:p>
        </w:tc>
        <w:tc>
          <w:tcPr>
            <w:tcW w:w="3792" w:type="dxa"/>
          </w:tcPr>
          <w:p w:rsidR="00B13354" w:rsidRPr="00B13354" w:rsidRDefault="00B13354" w:rsidP="00A3354F">
            <w:pPr>
              <w:spacing w:line="180" w:lineRule="exact"/>
              <w:jc w:val="center"/>
              <w:rPr>
                <w:rFonts w:ascii="Arial" w:hAnsi="Arial" w:cs="Arial"/>
                <w:bCs/>
                <w:sz w:val="16"/>
                <w:szCs w:val="16"/>
              </w:rPr>
            </w:pP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беседки</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20</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навесы</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30</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установка лавочек</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5</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установка урн</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5</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устройство контейнерной площадки</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30</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устройство контейнерной площадки с ограждающими элементами</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40</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озеленение</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40</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устройство газона</w:t>
            </w:r>
          </w:p>
        </w:tc>
        <w:tc>
          <w:tcPr>
            <w:tcW w:w="3792" w:type="dxa"/>
          </w:tcPr>
          <w:p w:rsidR="00B13354" w:rsidRPr="00B13354" w:rsidRDefault="00B13354" w:rsidP="00A3354F">
            <w:pPr>
              <w:spacing w:line="180" w:lineRule="exact"/>
              <w:jc w:val="center"/>
              <w:rPr>
                <w:rFonts w:ascii="Arial" w:hAnsi="Arial" w:cs="Arial"/>
                <w:bCs/>
                <w:sz w:val="16"/>
                <w:szCs w:val="16"/>
              </w:rPr>
            </w:pP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не менее 10 кв.м.</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10</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на каждые последующие 10 кв.м.</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дополнительно 10 баллов</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посадка деревьев (шт.)</w:t>
            </w:r>
          </w:p>
        </w:tc>
        <w:tc>
          <w:tcPr>
            <w:tcW w:w="3792" w:type="dxa"/>
          </w:tcPr>
          <w:p w:rsidR="00B13354" w:rsidRPr="00B13354" w:rsidRDefault="00B13354" w:rsidP="00A3354F">
            <w:pPr>
              <w:spacing w:line="180" w:lineRule="exact"/>
              <w:jc w:val="center"/>
              <w:rPr>
                <w:rFonts w:ascii="Arial" w:hAnsi="Arial" w:cs="Arial"/>
                <w:bCs/>
                <w:sz w:val="16"/>
                <w:szCs w:val="16"/>
              </w:rPr>
            </w:pP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не менее десяти</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20</w:t>
            </w:r>
          </w:p>
        </w:tc>
      </w:tr>
      <w:tr w:rsidR="00B13354" w:rsidRPr="00B13354" w:rsidTr="00B13354">
        <w:tc>
          <w:tcPr>
            <w:tcW w:w="516" w:type="dxa"/>
            <w:vMerge w:val="restart"/>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на каждое последующее дерево</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дополнительно 5 баллов</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посадка кустарников (шт.)</w:t>
            </w:r>
          </w:p>
        </w:tc>
        <w:tc>
          <w:tcPr>
            <w:tcW w:w="3792" w:type="dxa"/>
          </w:tcPr>
          <w:p w:rsidR="00B13354" w:rsidRPr="00B13354" w:rsidRDefault="00B13354" w:rsidP="00A3354F">
            <w:pPr>
              <w:spacing w:line="180" w:lineRule="exact"/>
              <w:jc w:val="center"/>
              <w:rPr>
                <w:rFonts w:ascii="Arial" w:hAnsi="Arial" w:cs="Arial"/>
                <w:bCs/>
                <w:sz w:val="16"/>
                <w:szCs w:val="16"/>
              </w:rPr>
            </w:pP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не менее десяти</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5</w:t>
            </w:r>
          </w:p>
        </w:tc>
      </w:tr>
      <w:tr w:rsidR="00B13354" w:rsidRPr="00B13354" w:rsidTr="00B13354">
        <w:tc>
          <w:tcPr>
            <w:tcW w:w="516" w:type="dxa"/>
            <w:vMerge/>
          </w:tcPr>
          <w:p w:rsidR="00B13354" w:rsidRPr="00B13354" w:rsidRDefault="00B13354" w:rsidP="00B13354">
            <w:pPr>
              <w:spacing w:line="180" w:lineRule="exact"/>
              <w:jc w:val="both"/>
              <w:rPr>
                <w:rFonts w:ascii="Arial" w:hAnsi="Arial" w:cs="Arial"/>
                <w:bCs/>
                <w:sz w:val="16"/>
                <w:szCs w:val="16"/>
              </w:rPr>
            </w:pPr>
          </w:p>
        </w:tc>
        <w:tc>
          <w:tcPr>
            <w:tcW w:w="5262" w:type="dxa"/>
          </w:tcPr>
          <w:p w:rsidR="00B13354" w:rsidRPr="00B13354" w:rsidRDefault="00B13354" w:rsidP="00B13354">
            <w:pPr>
              <w:spacing w:line="180" w:lineRule="exact"/>
              <w:jc w:val="both"/>
              <w:rPr>
                <w:rFonts w:ascii="Arial" w:hAnsi="Arial" w:cs="Arial"/>
                <w:bCs/>
                <w:sz w:val="16"/>
                <w:szCs w:val="16"/>
              </w:rPr>
            </w:pPr>
            <w:r w:rsidRPr="00B13354">
              <w:rPr>
                <w:rFonts w:ascii="Arial" w:hAnsi="Arial" w:cs="Arial"/>
                <w:bCs/>
                <w:sz w:val="16"/>
                <w:szCs w:val="16"/>
              </w:rPr>
              <w:t>более десяти</w:t>
            </w:r>
          </w:p>
        </w:tc>
        <w:tc>
          <w:tcPr>
            <w:tcW w:w="3792" w:type="dxa"/>
          </w:tcPr>
          <w:p w:rsidR="00B13354" w:rsidRPr="00B13354" w:rsidRDefault="00B13354" w:rsidP="00A3354F">
            <w:pPr>
              <w:spacing w:line="180" w:lineRule="exact"/>
              <w:jc w:val="center"/>
              <w:rPr>
                <w:rFonts w:ascii="Arial" w:hAnsi="Arial" w:cs="Arial"/>
                <w:bCs/>
                <w:sz w:val="16"/>
                <w:szCs w:val="16"/>
              </w:rPr>
            </w:pPr>
            <w:r w:rsidRPr="00B13354">
              <w:rPr>
                <w:rFonts w:ascii="Arial" w:hAnsi="Arial" w:cs="Arial"/>
                <w:bCs/>
                <w:sz w:val="16"/>
                <w:szCs w:val="16"/>
              </w:rPr>
              <w:t>10</w:t>
            </w:r>
          </w:p>
        </w:tc>
      </w:tr>
    </w:tbl>
    <w:p w:rsidR="00B13354" w:rsidRPr="00B13354" w:rsidRDefault="00B13354" w:rsidP="00B13354">
      <w:pPr>
        <w:spacing w:line="180" w:lineRule="exact"/>
        <w:jc w:val="both"/>
        <w:rPr>
          <w:rFonts w:ascii="Arial" w:hAnsi="Arial" w:cs="Arial"/>
          <w:bCs/>
          <w:sz w:val="16"/>
          <w:szCs w:val="16"/>
        </w:rPr>
      </w:pPr>
    </w:p>
    <w:p w:rsidR="00B13354" w:rsidRPr="00E80761" w:rsidRDefault="00B13354" w:rsidP="00B13354">
      <w:pPr>
        <w:spacing w:line="180" w:lineRule="exact"/>
        <w:jc w:val="both"/>
        <w:rPr>
          <w:rFonts w:ascii="Arial" w:hAnsi="Arial" w:cs="Arial"/>
          <w:bCs/>
          <w:sz w:val="16"/>
          <w:szCs w:val="16"/>
        </w:rPr>
      </w:pPr>
    </w:p>
    <w:p w:rsidR="00E80761" w:rsidRDefault="00E80761" w:rsidP="00E80761">
      <w:pPr>
        <w:spacing w:line="180" w:lineRule="exact"/>
        <w:ind w:left="2268"/>
        <w:jc w:val="center"/>
        <w:rPr>
          <w:rFonts w:ascii="Arial" w:hAnsi="Arial" w:cs="Arial"/>
          <w:bCs/>
          <w:sz w:val="16"/>
          <w:szCs w:val="16"/>
        </w:rPr>
      </w:pPr>
    </w:p>
    <w:p w:rsidR="00E80761" w:rsidRPr="00E80761" w:rsidRDefault="00E80761" w:rsidP="00E80761">
      <w:pPr>
        <w:spacing w:line="180" w:lineRule="exact"/>
        <w:ind w:left="2268"/>
        <w:jc w:val="center"/>
        <w:rPr>
          <w:rFonts w:ascii="Arial" w:hAnsi="Arial" w:cs="Arial"/>
          <w:bCs/>
          <w:sz w:val="16"/>
          <w:szCs w:val="16"/>
        </w:rPr>
      </w:pPr>
      <w:r w:rsidRPr="00E80761">
        <w:rPr>
          <w:rFonts w:ascii="Arial" w:hAnsi="Arial" w:cs="Arial"/>
          <w:bCs/>
          <w:sz w:val="16"/>
          <w:szCs w:val="16"/>
        </w:rPr>
        <w:t>УТВЕРЖДЕН</w:t>
      </w:r>
    </w:p>
    <w:p w:rsidR="00E80761" w:rsidRPr="00E80761" w:rsidRDefault="00E80761" w:rsidP="00E80761">
      <w:pPr>
        <w:spacing w:line="180" w:lineRule="exact"/>
        <w:ind w:left="2268"/>
        <w:jc w:val="center"/>
        <w:rPr>
          <w:rFonts w:ascii="Arial" w:hAnsi="Arial" w:cs="Arial"/>
          <w:bCs/>
          <w:sz w:val="16"/>
          <w:szCs w:val="16"/>
        </w:rPr>
      </w:pPr>
      <w:r w:rsidRPr="00E80761">
        <w:rPr>
          <w:rFonts w:ascii="Arial" w:hAnsi="Arial" w:cs="Arial"/>
          <w:bCs/>
          <w:sz w:val="16"/>
          <w:szCs w:val="16"/>
        </w:rPr>
        <w:t>постановлению администрации Благодарненского муниципального района Ставропольского края</w:t>
      </w:r>
    </w:p>
    <w:p w:rsidR="00B13354" w:rsidRDefault="00E80761" w:rsidP="00E80761">
      <w:pPr>
        <w:spacing w:line="180" w:lineRule="exact"/>
        <w:ind w:left="2268"/>
        <w:jc w:val="center"/>
        <w:rPr>
          <w:rFonts w:ascii="Arial" w:hAnsi="Arial" w:cs="Arial"/>
          <w:bCs/>
          <w:sz w:val="16"/>
          <w:szCs w:val="16"/>
        </w:rPr>
      </w:pPr>
      <w:r w:rsidRPr="00E80761">
        <w:rPr>
          <w:rFonts w:ascii="Arial" w:hAnsi="Arial" w:cs="Arial"/>
          <w:bCs/>
          <w:sz w:val="16"/>
          <w:szCs w:val="16"/>
        </w:rPr>
        <w:t>от 09 ноября 2017 года № 752</w:t>
      </w:r>
    </w:p>
    <w:p w:rsidR="00E80761" w:rsidRDefault="00E80761" w:rsidP="00E80761">
      <w:pPr>
        <w:spacing w:line="180" w:lineRule="exact"/>
        <w:ind w:left="2268"/>
        <w:jc w:val="center"/>
        <w:rPr>
          <w:rFonts w:ascii="Arial" w:hAnsi="Arial" w:cs="Arial"/>
          <w:bCs/>
          <w:sz w:val="16"/>
          <w:szCs w:val="16"/>
        </w:rPr>
      </w:pPr>
    </w:p>
    <w:p w:rsidR="00E80761" w:rsidRPr="00E80761" w:rsidRDefault="00E80761" w:rsidP="00E80761">
      <w:pPr>
        <w:spacing w:line="180" w:lineRule="exact"/>
        <w:ind w:left="-142"/>
        <w:jc w:val="both"/>
        <w:rPr>
          <w:rFonts w:ascii="Arial" w:hAnsi="Arial" w:cs="Arial"/>
          <w:bCs/>
          <w:sz w:val="16"/>
          <w:szCs w:val="16"/>
        </w:rPr>
      </w:pPr>
    </w:p>
    <w:p w:rsidR="00E80761" w:rsidRPr="00E80761" w:rsidRDefault="00E80761" w:rsidP="00E80761">
      <w:pPr>
        <w:spacing w:line="180" w:lineRule="exact"/>
        <w:ind w:left="-142"/>
        <w:jc w:val="center"/>
        <w:rPr>
          <w:rFonts w:ascii="Arial" w:hAnsi="Arial" w:cs="Arial"/>
          <w:bCs/>
          <w:sz w:val="16"/>
          <w:szCs w:val="16"/>
        </w:rPr>
      </w:pPr>
      <w:bookmarkStart w:id="2" w:name="P209"/>
      <w:bookmarkEnd w:id="2"/>
      <w:r w:rsidRPr="00E80761">
        <w:rPr>
          <w:rFonts w:ascii="Arial" w:hAnsi="Arial" w:cs="Arial"/>
          <w:bCs/>
          <w:sz w:val="16"/>
          <w:szCs w:val="16"/>
        </w:rPr>
        <w:t>ПОРЯДОК</w:t>
      </w:r>
    </w:p>
    <w:p w:rsidR="00E80761" w:rsidRPr="00E80761" w:rsidRDefault="00E80761" w:rsidP="00E80761">
      <w:pPr>
        <w:spacing w:line="180" w:lineRule="exact"/>
        <w:ind w:left="-142"/>
        <w:jc w:val="both"/>
        <w:rPr>
          <w:rFonts w:ascii="Arial" w:hAnsi="Arial" w:cs="Arial"/>
          <w:b/>
          <w:bCs/>
          <w:sz w:val="16"/>
          <w:szCs w:val="16"/>
        </w:rPr>
      </w:pPr>
      <w:r w:rsidRPr="00E80761">
        <w:rPr>
          <w:rFonts w:ascii="Arial" w:hAnsi="Arial" w:cs="Arial"/>
          <w:bCs/>
          <w:sz w:val="16"/>
          <w:szCs w:val="16"/>
        </w:rPr>
        <w:t>представления, рассмотрения и оценки предложений граждан,</w:t>
      </w:r>
      <w:r>
        <w:rPr>
          <w:rFonts w:ascii="Arial" w:hAnsi="Arial" w:cs="Arial"/>
          <w:bCs/>
          <w:sz w:val="16"/>
          <w:szCs w:val="16"/>
        </w:rPr>
        <w:t xml:space="preserve"> </w:t>
      </w:r>
      <w:r w:rsidRPr="00E80761">
        <w:rPr>
          <w:rFonts w:ascii="Arial" w:hAnsi="Arial" w:cs="Arial"/>
          <w:bCs/>
          <w:sz w:val="16"/>
          <w:szCs w:val="16"/>
        </w:rPr>
        <w:t>организаций на включение в адресный перечень общественных территорий Благодарненского городского округа Ставропольского края, в муниципальную программу Благодарненского городского округа Ставропольского края «Формирование современной городской среды на 2018-2022 годы»</w:t>
      </w:r>
    </w:p>
    <w:p w:rsidR="00E80761" w:rsidRPr="00E80761" w:rsidRDefault="00E80761" w:rsidP="00E80761">
      <w:pPr>
        <w:spacing w:line="180" w:lineRule="exact"/>
        <w:ind w:left="-142"/>
        <w:jc w:val="both"/>
        <w:rPr>
          <w:rFonts w:ascii="Arial" w:hAnsi="Arial" w:cs="Arial"/>
          <w:bCs/>
          <w:sz w:val="16"/>
          <w:szCs w:val="16"/>
        </w:rPr>
      </w:pPr>
    </w:p>
    <w:p w:rsidR="00E80761" w:rsidRPr="00E80761" w:rsidRDefault="00E80761" w:rsidP="00E80761">
      <w:pPr>
        <w:spacing w:line="180" w:lineRule="exact"/>
        <w:ind w:left="-142"/>
        <w:jc w:val="both"/>
        <w:rPr>
          <w:rFonts w:ascii="Arial" w:hAnsi="Arial" w:cs="Arial"/>
          <w:bCs/>
          <w:sz w:val="16"/>
          <w:szCs w:val="16"/>
        </w:rPr>
      </w:pPr>
    </w:p>
    <w:p w:rsidR="00E80761" w:rsidRPr="00E80761" w:rsidRDefault="00E80761" w:rsidP="002A0E14">
      <w:pPr>
        <w:spacing w:line="180" w:lineRule="exact"/>
        <w:ind w:left="-142"/>
        <w:jc w:val="center"/>
        <w:rPr>
          <w:rFonts w:ascii="Arial" w:hAnsi="Arial" w:cs="Arial"/>
          <w:bCs/>
          <w:sz w:val="16"/>
          <w:szCs w:val="16"/>
        </w:rPr>
      </w:pPr>
      <w:r w:rsidRPr="00E80761">
        <w:rPr>
          <w:rFonts w:ascii="Arial" w:hAnsi="Arial" w:cs="Arial"/>
          <w:bCs/>
          <w:sz w:val="16"/>
          <w:szCs w:val="16"/>
        </w:rPr>
        <w:t>Общие положения</w:t>
      </w:r>
    </w:p>
    <w:p w:rsidR="00E80761" w:rsidRPr="00E80761" w:rsidRDefault="00E80761" w:rsidP="00E80761">
      <w:pPr>
        <w:spacing w:line="180" w:lineRule="exact"/>
        <w:ind w:left="-142"/>
        <w:jc w:val="both"/>
        <w:rPr>
          <w:rFonts w:ascii="Arial" w:hAnsi="Arial" w:cs="Arial"/>
          <w:bCs/>
          <w:sz w:val="16"/>
          <w:szCs w:val="16"/>
        </w:rPr>
      </w:pPr>
    </w:p>
    <w:p w:rsidR="00E80761" w:rsidRPr="00E80761" w:rsidRDefault="00E80761" w:rsidP="002A0E14">
      <w:pPr>
        <w:numPr>
          <w:ilvl w:val="1"/>
          <w:numId w:val="31"/>
        </w:numPr>
        <w:spacing w:line="180" w:lineRule="exact"/>
        <w:ind w:left="-142" w:firstLine="426"/>
        <w:jc w:val="both"/>
        <w:rPr>
          <w:rFonts w:ascii="Arial" w:hAnsi="Arial" w:cs="Arial"/>
          <w:bCs/>
          <w:sz w:val="16"/>
          <w:szCs w:val="16"/>
        </w:rPr>
      </w:pPr>
      <w:proofErr w:type="gramStart"/>
      <w:r w:rsidRPr="00E80761">
        <w:rPr>
          <w:rFonts w:ascii="Arial" w:hAnsi="Arial" w:cs="Arial"/>
          <w:bCs/>
          <w:sz w:val="16"/>
          <w:szCs w:val="16"/>
        </w:rPr>
        <w:t>Настоящий Порядок представления, рассмотрения и оценки предложений заинтересованных граждан, организаций о включении наиболее посещаемой общественной территории, подлежащей обязательному благоустройству в 2017 году в муниципальною программу Благодарненского городского округа Ставропольского края «Формирование современной городской среды на 2018-2022 годы» (далее - Порядок.) разработан в целях реализации муниципальной программы</w:t>
      </w:r>
      <w:r>
        <w:rPr>
          <w:rFonts w:ascii="Arial" w:hAnsi="Arial" w:cs="Arial"/>
          <w:bCs/>
          <w:sz w:val="16"/>
          <w:szCs w:val="16"/>
        </w:rPr>
        <w:t xml:space="preserve"> </w:t>
      </w:r>
      <w:r w:rsidRPr="00E80761">
        <w:rPr>
          <w:rFonts w:ascii="Arial" w:hAnsi="Arial" w:cs="Arial"/>
          <w:bCs/>
          <w:sz w:val="16"/>
          <w:szCs w:val="16"/>
        </w:rPr>
        <w:t>Благодарненского городского округа Ставропольского края «Формирование современной городской среды на2018-2022 годы» и определяет условия и</w:t>
      </w:r>
      <w:proofErr w:type="gramEnd"/>
      <w:r>
        <w:rPr>
          <w:rFonts w:ascii="Arial" w:hAnsi="Arial" w:cs="Arial"/>
          <w:bCs/>
          <w:sz w:val="16"/>
          <w:szCs w:val="16"/>
        </w:rPr>
        <w:t xml:space="preserve"> </w:t>
      </w:r>
      <w:proofErr w:type="gramStart"/>
      <w:r w:rsidRPr="00E80761">
        <w:rPr>
          <w:rFonts w:ascii="Arial" w:hAnsi="Arial" w:cs="Arial"/>
          <w:bCs/>
          <w:sz w:val="16"/>
          <w:szCs w:val="16"/>
        </w:rPr>
        <w:t>критерии отбора</w:t>
      </w:r>
      <w:r>
        <w:rPr>
          <w:rFonts w:ascii="Arial" w:hAnsi="Arial" w:cs="Arial"/>
          <w:bCs/>
          <w:sz w:val="16"/>
          <w:szCs w:val="16"/>
        </w:rPr>
        <w:t xml:space="preserve"> </w:t>
      </w:r>
      <w:r w:rsidRPr="00E80761">
        <w:rPr>
          <w:rFonts w:ascii="Arial" w:hAnsi="Arial" w:cs="Arial"/>
          <w:bCs/>
          <w:sz w:val="16"/>
          <w:szCs w:val="16"/>
        </w:rPr>
        <w:t>наиболее посещаемой общественной территории (далее - отбор общественной территории для формирования перечня территорий на проведение работ</w:t>
      </w:r>
      <w:r>
        <w:rPr>
          <w:rFonts w:ascii="Arial" w:hAnsi="Arial" w:cs="Arial"/>
          <w:bCs/>
          <w:sz w:val="16"/>
          <w:szCs w:val="16"/>
        </w:rPr>
        <w:t xml:space="preserve"> </w:t>
      </w:r>
      <w:r w:rsidRPr="00E80761">
        <w:rPr>
          <w:rFonts w:ascii="Arial" w:hAnsi="Arial" w:cs="Arial"/>
          <w:bCs/>
          <w:sz w:val="16"/>
          <w:szCs w:val="16"/>
        </w:rPr>
        <w:t>по благоустрой наиболее посещаемой общественной территории в Благодарненском городском округе Ставропольского края в 2018-2022 годах</w:t>
      </w:r>
      <w:proofErr w:type="gramEnd"/>
    </w:p>
    <w:p w:rsidR="00E80761" w:rsidRPr="00E80761" w:rsidRDefault="00E80761" w:rsidP="002A0E14">
      <w:pPr>
        <w:spacing w:line="180" w:lineRule="exact"/>
        <w:ind w:left="-142" w:firstLine="426"/>
        <w:jc w:val="both"/>
        <w:rPr>
          <w:rFonts w:ascii="Arial" w:hAnsi="Arial" w:cs="Arial"/>
          <w:bCs/>
          <w:sz w:val="16"/>
          <w:szCs w:val="16"/>
        </w:rPr>
      </w:pPr>
      <w:r w:rsidRPr="00E80761">
        <w:rPr>
          <w:rFonts w:ascii="Arial" w:hAnsi="Arial" w:cs="Arial"/>
          <w:bCs/>
          <w:sz w:val="16"/>
          <w:szCs w:val="16"/>
        </w:rPr>
        <w:t>(далее по тексту</w:t>
      </w:r>
      <w:r w:rsidRPr="00E80761">
        <w:rPr>
          <w:rFonts w:ascii="Arial" w:hAnsi="Arial" w:cs="Arial"/>
          <w:bCs/>
          <w:sz w:val="16"/>
          <w:szCs w:val="16"/>
        </w:rPr>
        <w:tab/>
        <w:t xml:space="preserve">- перечень </w:t>
      </w:r>
      <w:proofErr w:type="gramStart"/>
      <w:r w:rsidRPr="00E80761">
        <w:rPr>
          <w:rFonts w:ascii="Arial" w:hAnsi="Arial" w:cs="Arial"/>
          <w:bCs/>
          <w:sz w:val="16"/>
          <w:szCs w:val="16"/>
        </w:rPr>
        <w:t>общественной</w:t>
      </w:r>
      <w:proofErr w:type="gramEnd"/>
      <w:r w:rsidRPr="00E80761">
        <w:rPr>
          <w:rFonts w:ascii="Arial" w:hAnsi="Arial" w:cs="Arial"/>
          <w:bCs/>
          <w:sz w:val="16"/>
          <w:szCs w:val="16"/>
        </w:rPr>
        <w:t xml:space="preserve"> территорий).</w:t>
      </w:r>
    </w:p>
    <w:p w:rsidR="00E80761" w:rsidRPr="00E80761" w:rsidRDefault="00E80761" w:rsidP="002A0E14">
      <w:pPr>
        <w:numPr>
          <w:ilvl w:val="1"/>
          <w:numId w:val="31"/>
        </w:numPr>
        <w:spacing w:line="180" w:lineRule="exact"/>
        <w:ind w:left="-142" w:firstLine="426"/>
        <w:jc w:val="both"/>
        <w:rPr>
          <w:rFonts w:ascii="Arial" w:hAnsi="Arial" w:cs="Arial"/>
          <w:bCs/>
          <w:sz w:val="16"/>
          <w:szCs w:val="16"/>
        </w:rPr>
      </w:pPr>
      <w:r w:rsidRPr="00E80761">
        <w:rPr>
          <w:rFonts w:ascii="Arial" w:hAnsi="Arial" w:cs="Arial"/>
          <w:bCs/>
          <w:sz w:val="16"/>
          <w:szCs w:val="16"/>
        </w:rPr>
        <w:t>В настоящем Порядке используются следующие основные понятия, и определения:</w:t>
      </w:r>
    </w:p>
    <w:p w:rsidR="00E80761" w:rsidRPr="00E80761" w:rsidRDefault="00E80761" w:rsidP="002A0E14">
      <w:pPr>
        <w:spacing w:line="180" w:lineRule="exact"/>
        <w:ind w:left="-142" w:firstLine="426"/>
        <w:jc w:val="both"/>
        <w:rPr>
          <w:rFonts w:ascii="Arial" w:hAnsi="Arial" w:cs="Arial"/>
          <w:bCs/>
          <w:sz w:val="16"/>
          <w:szCs w:val="16"/>
        </w:rPr>
      </w:pPr>
      <w:r w:rsidRPr="00E80761">
        <w:rPr>
          <w:rFonts w:ascii="Arial" w:hAnsi="Arial" w:cs="Arial"/>
          <w:bCs/>
          <w:sz w:val="16"/>
          <w:szCs w:val="16"/>
        </w:rPr>
        <w:t xml:space="preserve">«организатор отбора» наиболее посещаемой общественной территории - администрация Благодарненского муниципального района Ставропольского </w:t>
      </w:r>
      <w:proofErr w:type="gramStart"/>
      <w:r w:rsidRPr="00E80761">
        <w:rPr>
          <w:rFonts w:ascii="Arial" w:hAnsi="Arial" w:cs="Arial"/>
          <w:bCs/>
          <w:sz w:val="16"/>
          <w:szCs w:val="16"/>
        </w:rPr>
        <w:t>края</w:t>
      </w:r>
      <w:proofErr w:type="gramEnd"/>
      <w:r w:rsidRPr="00E80761">
        <w:rPr>
          <w:rFonts w:ascii="Arial" w:hAnsi="Arial" w:cs="Arial"/>
          <w:bCs/>
          <w:sz w:val="16"/>
          <w:szCs w:val="16"/>
        </w:rPr>
        <w:t xml:space="preserve"> которая отвечает за организацию и проведение отбора (далее по тексту - Организатор отбора);</w:t>
      </w:r>
    </w:p>
    <w:p w:rsidR="00E80761" w:rsidRPr="00E80761" w:rsidRDefault="00E80761" w:rsidP="002A0E14">
      <w:pPr>
        <w:spacing w:line="180" w:lineRule="exact"/>
        <w:ind w:left="-142" w:firstLine="426"/>
        <w:jc w:val="both"/>
        <w:rPr>
          <w:rFonts w:ascii="Arial" w:hAnsi="Arial" w:cs="Arial"/>
          <w:bCs/>
          <w:sz w:val="16"/>
          <w:szCs w:val="16"/>
        </w:rPr>
      </w:pPr>
      <w:proofErr w:type="gramStart"/>
      <w:r w:rsidRPr="00E80761">
        <w:rPr>
          <w:rFonts w:ascii="Arial" w:hAnsi="Arial" w:cs="Arial"/>
          <w:bCs/>
          <w:sz w:val="16"/>
          <w:szCs w:val="16"/>
        </w:rPr>
        <w:t xml:space="preserve">общественные территории общего пользования - территории, которыми беспрепятственно пользуется неограниченный круг лиц </w:t>
      </w:r>
      <w:r w:rsidRPr="00E80761">
        <w:rPr>
          <w:rFonts w:ascii="Arial" w:hAnsi="Arial" w:cs="Arial"/>
          <w:b/>
          <w:bCs/>
          <w:sz w:val="16"/>
          <w:szCs w:val="16"/>
        </w:rPr>
        <w:t>(</w:t>
      </w:r>
      <w:r w:rsidRPr="00E80761">
        <w:rPr>
          <w:rFonts w:ascii="Arial" w:hAnsi="Arial" w:cs="Arial"/>
          <w:bCs/>
          <w:sz w:val="16"/>
          <w:szCs w:val="16"/>
        </w:rPr>
        <w:t>в</w:t>
      </w:r>
      <w:r>
        <w:rPr>
          <w:rFonts w:ascii="Arial" w:hAnsi="Arial" w:cs="Arial"/>
          <w:bCs/>
          <w:sz w:val="16"/>
          <w:szCs w:val="16"/>
        </w:rPr>
        <w:t xml:space="preserve"> </w:t>
      </w:r>
      <w:r w:rsidRPr="00E80761">
        <w:rPr>
          <w:rFonts w:ascii="Arial" w:hAnsi="Arial" w:cs="Arial"/>
          <w:bCs/>
          <w:sz w:val="16"/>
          <w:szCs w:val="16"/>
        </w:rPr>
        <w:t>том числе площади, улицы, проезды, набережные, скверы, бульвары, парки);</w:t>
      </w:r>
      <w:proofErr w:type="gramEnd"/>
    </w:p>
    <w:p w:rsidR="00E80761" w:rsidRPr="00E80761" w:rsidRDefault="00E80761" w:rsidP="002A0E14">
      <w:pPr>
        <w:spacing w:line="180" w:lineRule="exact"/>
        <w:ind w:left="-142" w:firstLine="426"/>
        <w:jc w:val="both"/>
        <w:rPr>
          <w:rFonts w:ascii="Arial" w:hAnsi="Arial" w:cs="Arial"/>
          <w:bCs/>
          <w:sz w:val="16"/>
          <w:szCs w:val="16"/>
        </w:rPr>
      </w:pPr>
      <w:r w:rsidRPr="00E80761">
        <w:rPr>
          <w:rFonts w:ascii="Arial" w:hAnsi="Arial" w:cs="Arial"/>
          <w:bCs/>
          <w:sz w:val="16"/>
          <w:szCs w:val="16"/>
        </w:rPr>
        <w:t>благоустройство территории -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w:t>
      </w:r>
    </w:p>
    <w:p w:rsidR="00E80761" w:rsidRPr="00E80761" w:rsidRDefault="00E80761" w:rsidP="002A0E14">
      <w:pPr>
        <w:spacing w:line="180" w:lineRule="exact"/>
        <w:ind w:left="-142" w:firstLine="426"/>
        <w:jc w:val="both"/>
        <w:rPr>
          <w:rFonts w:ascii="Arial" w:hAnsi="Arial" w:cs="Arial"/>
          <w:bCs/>
          <w:sz w:val="16"/>
          <w:szCs w:val="16"/>
        </w:rPr>
      </w:pPr>
      <w:r w:rsidRPr="00E80761">
        <w:rPr>
          <w:rFonts w:ascii="Arial" w:hAnsi="Arial" w:cs="Arial"/>
          <w:bCs/>
          <w:sz w:val="16"/>
          <w:szCs w:val="16"/>
        </w:rPr>
        <w:t xml:space="preserve">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w:t>
      </w:r>
      <w:r w:rsidRPr="00E80761">
        <w:rPr>
          <w:rFonts w:ascii="Arial" w:hAnsi="Arial" w:cs="Arial"/>
          <w:bCs/>
          <w:sz w:val="16"/>
          <w:szCs w:val="16"/>
        </w:rPr>
        <w:lastRenderedPageBreak/>
        <w:t xml:space="preserve">компонентов, а также поддержание ранее созданной или изначально существующей природной среды на территории; </w:t>
      </w:r>
    </w:p>
    <w:p w:rsidR="00E80761" w:rsidRPr="00E80761" w:rsidRDefault="00E80761" w:rsidP="002A0E14">
      <w:pPr>
        <w:spacing w:line="180" w:lineRule="exact"/>
        <w:ind w:left="-142" w:firstLine="426"/>
        <w:jc w:val="both"/>
        <w:rPr>
          <w:rFonts w:ascii="Arial" w:hAnsi="Arial" w:cs="Arial"/>
          <w:bCs/>
          <w:sz w:val="16"/>
          <w:szCs w:val="16"/>
        </w:rPr>
      </w:pPr>
      <w:r w:rsidRPr="00E80761">
        <w:rPr>
          <w:rFonts w:ascii="Arial" w:hAnsi="Arial" w:cs="Arial"/>
          <w:bCs/>
          <w:sz w:val="16"/>
          <w:szCs w:val="16"/>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80761" w:rsidRPr="00E80761" w:rsidRDefault="00E80761" w:rsidP="002A0E14">
      <w:pPr>
        <w:spacing w:line="180" w:lineRule="exact"/>
        <w:ind w:left="-142" w:firstLine="426"/>
        <w:jc w:val="both"/>
        <w:rPr>
          <w:rFonts w:ascii="Arial" w:hAnsi="Arial" w:cs="Arial"/>
          <w:bCs/>
          <w:sz w:val="16"/>
          <w:szCs w:val="16"/>
        </w:rPr>
      </w:pPr>
      <w:proofErr w:type="gramStart"/>
      <w:r w:rsidRPr="00E80761">
        <w:rPr>
          <w:rFonts w:ascii="Arial" w:hAnsi="Arial" w:cs="Arial"/>
          <w:bCs/>
          <w:sz w:val="16"/>
          <w:szCs w:val="16"/>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w:t>
      </w:r>
      <w:proofErr w:type="gramEnd"/>
      <w:r w:rsidRPr="00E80761">
        <w:rPr>
          <w:rFonts w:ascii="Arial" w:hAnsi="Arial" w:cs="Arial"/>
          <w:bCs/>
          <w:sz w:val="16"/>
          <w:szCs w:val="16"/>
        </w:rPr>
        <w:t xml:space="preserve">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E80761" w:rsidRPr="00E80761" w:rsidRDefault="00E80761" w:rsidP="002A0E14">
      <w:pPr>
        <w:spacing w:line="180" w:lineRule="exact"/>
        <w:ind w:left="-142" w:firstLine="426"/>
        <w:jc w:val="both"/>
        <w:rPr>
          <w:rFonts w:ascii="Arial" w:hAnsi="Arial" w:cs="Arial"/>
          <w:bCs/>
          <w:sz w:val="16"/>
          <w:szCs w:val="16"/>
        </w:rPr>
      </w:pPr>
      <w:r w:rsidRPr="00E80761">
        <w:rPr>
          <w:rFonts w:ascii="Arial" w:hAnsi="Arial" w:cs="Arial"/>
          <w:bCs/>
          <w:sz w:val="16"/>
          <w:szCs w:val="16"/>
        </w:rPr>
        <w:t>предложение (заявка)- заявка на участие в отборе для формирования адресного перечня на включение территории в муниципальную программу Благодарненского городского округа Ставропольского края «Формирование современной городской среды на 2018-2022 годы»;</w:t>
      </w:r>
    </w:p>
    <w:p w:rsidR="00E80761" w:rsidRPr="00E80761" w:rsidRDefault="00E80761" w:rsidP="002A0E14">
      <w:pPr>
        <w:spacing w:line="180" w:lineRule="exact"/>
        <w:ind w:left="-142" w:firstLine="426"/>
        <w:jc w:val="both"/>
        <w:rPr>
          <w:rFonts w:ascii="Arial" w:hAnsi="Arial" w:cs="Arial"/>
          <w:bCs/>
          <w:sz w:val="16"/>
          <w:szCs w:val="16"/>
        </w:rPr>
      </w:pPr>
      <w:r w:rsidRPr="00E80761">
        <w:rPr>
          <w:rFonts w:ascii="Arial" w:hAnsi="Arial" w:cs="Arial"/>
          <w:bCs/>
          <w:sz w:val="16"/>
          <w:szCs w:val="16"/>
        </w:rPr>
        <w:t>участник отбора - организация, представляющая предложения</w:t>
      </w:r>
      <w:r>
        <w:rPr>
          <w:rFonts w:ascii="Arial" w:hAnsi="Arial" w:cs="Arial"/>
          <w:bCs/>
          <w:sz w:val="16"/>
          <w:szCs w:val="16"/>
        </w:rPr>
        <w:t xml:space="preserve"> </w:t>
      </w:r>
      <w:r w:rsidRPr="00E80761">
        <w:rPr>
          <w:rFonts w:ascii="Arial" w:hAnsi="Arial" w:cs="Arial"/>
          <w:bCs/>
          <w:sz w:val="16"/>
          <w:szCs w:val="16"/>
        </w:rPr>
        <w:t xml:space="preserve">по благоустройству территории общего пользования; </w:t>
      </w:r>
    </w:p>
    <w:p w:rsidR="00E80761" w:rsidRPr="00E80761" w:rsidRDefault="00E80761" w:rsidP="002A0E14">
      <w:pPr>
        <w:spacing w:line="180" w:lineRule="exact"/>
        <w:ind w:left="-142" w:firstLine="426"/>
        <w:jc w:val="both"/>
        <w:rPr>
          <w:rFonts w:ascii="Arial" w:hAnsi="Arial" w:cs="Arial"/>
          <w:bCs/>
          <w:sz w:val="16"/>
          <w:szCs w:val="16"/>
        </w:rPr>
      </w:pPr>
      <w:r w:rsidRPr="00E80761">
        <w:rPr>
          <w:rFonts w:ascii="Arial" w:hAnsi="Arial" w:cs="Arial"/>
          <w:bCs/>
          <w:sz w:val="16"/>
          <w:szCs w:val="16"/>
        </w:rPr>
        <w:t>дизайн-проект - проект благоустройства территории общего пользования, в который включается текстовое</w:t>
      </w:r>
      <w:r>
        <w:rPr>
          <w:rFonts w:ascii="Arial" w:hAnsi="Arial" w:cs="Arial"/>
          <w:bCs/>
          <w:sz w:val="16"/>
          <w:szCs w:val="16"/>
        </w:rPr>
        <w:t xml:space="preserve"> </w:t>
      </w:r>
      <w:r w:rsidRPr="00E80761">
        <w:rPr>
          <w:rFonts w:ascii="Arial" w:hAnsi="Arial" w:cs="Arial"/>
          <w:bCs/>
          <w:sz w:val="16"/>
          <w:szCs w:val="16"/>
        </w:rPr>
        <w:t>визуальное описание проекта</w:t>
      </w:r>
    </w:p>
    <w:p w:rsidR="00E80761" w:rsidRPr="00E80761" w:rsidRDefault="00E80761" w:rsidP="002A0E14">
      <w:pPr>
        <w:spacing w:line="180" w:lineRule="exact"/>
        <w:ind w:left="-142" w:firstLine="426"/>
        <w:jc w:val="both"/>
        <w:rPr>
          <w:rFonts w:ascii="Arial" w:hAnsi="Arial" w:cs="Arial"/>
          <w:bCs/>
          <w:sz w:val="16"/>
          <w:szCs w:val="16"/>
        </w:rPr>
      </w:pPr>
      <w:r w:rsidRPr="00E80761">
        <w:rPr>
          <w:rFonts w:ascii="Arial" w:hAnsi="Arial" w:cs="Arial"/>
          <w:bCs/>
          <w:sz w:val="16"/>
          <w:szCs w:val="16"/>
        </w:rPr>
        <w:t>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E80761" w:rsidRPr="00E80761" w:rsidRDefault="00E80761" w:rsidP="002A0E14">
      <w:pPr>
        <w:spacing w:line="180" w:lineRule="exact"/>
        <w:ind w:left="-142" w:firstLine="426"/>
        <w:jc w:val="both"/>
        <w:rPr>
          <w:rFonts w:ascii="Arial" w:hAnsi="Arial" w:cs="Arial"/>
          <w:bCs/>
          <w:sz w:val="16"/>
          <w:szCs w:val="16"/>
        </w:rPr>
      </w:pPr>
      <w:r w:rsidRPr="00E80761">
        <w:rPr>
          <w:rFonts w:ascii="Arial" w:hAnsi="Arial" w:cs="Arial"/>
          <w:bCs/>
          <w:sz w:val="16"/>
          <w:szCs w:val="16"/>
        </w:rPr>
        <w:t>II. Условия и порядок представления предложений</w:t>
      </w:r>
    </w:p>
    <w:p w:rsidR="00E80761" w:rsidRPr="00E80761" w:rsidRDefault="00E80761" w:rsidP="002A0E14">
      <w:pPr>
        <w:spacing w:line="180" w:lineRule="exact"/>
        <w:ind w:left="-142"/>
        <w:jc w:val="both"/>
        <w:rPr>
          <w:rFonts w:ascii="Arial" w:hAnsi="Arial" w:cs="Arial"/>
          <w:bCs/>
          <w:sz w:val="16"/>
          <w:szCs w:val="16"/>
        </w:rPr>
      </w:pPr>
    </w:p>
    <w:p w:rsidR="00E80761" w:rsidRPr="00E80761" w:rsidRDefault="00E80761" w:rsidP="002A0E14">
      <w:pPr>
        <w:numPr>
          <w:ilvl w:val="0"/>
          <w:numId w:val="32"/>
        </w:numPr>
        <w:spacing w:line="180" w:lineRule="exact"/>
        <w:ind w:left="-142" w:firstLine="284"/>
        <w:jc w:val="both"/>
        <w:rPr>
          <w:rFonts w:ascii="Arial" w:hAnsi="Arial" w:cs="Arial"/>
          <w:bCs/>
          <w:sz w:val="16"/>
          <w:szCs w:val="16"/>
        </w:rPr>
      </w:pPr>
      <w:r w:rsidRPr="00E80761">
        <w:rPr>
          <w:rFonts w:ascii="Arial" w:hAnsi="Arial" w:cs="Arial"/>
          <w:bCs/>
          <w:sz w:val="16"/>
          <w:szCs w:val="16"/>
        </w:rPr>
        <w:t>Благоустройству в рамках реализации муниципальной программы</w:t>
      </w:r>
      <w:r>
        <w:rPr>
          <w:rFonts w:ascii="Arial" w:hAnsi="Arial" w:cs="Arial"/>
          <w:bCs/>
          <w:sz w:val="16"/>
          <w:szCs w:val="16"/>
        </w:rPr>
        <w:t xml:space="preserve"> </w:t>
      </w:r>
      <w:r w:rsidRPr="00E80761">
        <w:rPr>
          <w:rFonts w:ascii="Arial" w:hAnsi="Arial" w:cs="Arial"/>
          <w:bCs/>
          <w:sz w:val="16"/>
          <w:szCs w:val="16"/>
        </w:rPr>
        <w:t>Благодарненского городского округа Ставропольского края «Формирование современной городской среды на 2018-2022 годы</w:t>
      </w:r>
      <w:proofErr w:type="gramStart"/>
      <w:r w:rsidRPr="00E80761">
        <w:rPr>
          <w:rFonts w:ascii="Arial" w:hAnsi="Arial" w:cs="Arial"/>
          <w:bCs/>
          <w:sz w:val="16"/>
          <w:szCs w:val="16"/>
        </w:rPr>
        <w:t>»п</w:t>
      </w:r>
      <w:proofErr w:type="gramEnd"/>
      <w:r w:rsidRPr="00E80761">
        <w:rPr>
          <w:rFonts w:ascii="Arial" w:hAnsi="Arial" w:cs="Arial"/>
          <w:bCs/>
          <w:sz w:val="16"/>
          <w:szCs w:val="16"/>
        </w:rPr>
        <w:t>одлежат территории общего пользования (улицы, парки, скверы, бульвары, и т.п.), нуждающиеся в благоустройстве и с высокой степенью готовности к завершению работ по благоустройству в соответствующем году.</w:t>
      </w:r>
    </w:p>
    <w:p w:rsidR="00E80761" w:rsidRPr="00E80761" w:rsidRDefault="00E80761" w:rsidP="002A0E14">
      <w:pPr>
        <w:numPr>
          <w:ilvl w:val="0"/>
          <w:numId w:val="32"/>
        </w:numPr>
        <w:spacing w:line="180" w:lineRule="exact"/>
        <w:ind w:left="-142" w:firstLine="426"/>
        <w:jc w:val="both"/>
        <w:rPr>
          <w:rFonts w:ascii="Arial" w:hAnsi="Arial" w:cs="Arial"/>
          <w:bCs/>
          <w:sz w:val="16"/>
          <w:szCs w:val="16"/>
        </w:rPr>
      </w:pPr>
      <w:r w:rsidRPr="00E80761">
        <w:rPr>
          <w:rFonts w:ascii="Arial" w:hAnsi="Arial" w:cs="Arial"/>
          <w:bCs/>
          <w:sz w:val="16"/>
          <w:szCs w:val="16"/>
        </w:rPr>
        <w:t>Заявка на участие в отборе для формирования адресного перечня по включению наиболее посещаемой общественной территории, подлежащей обязательному благоустройству в 2018-2022 годах, в муниципальную программу Благодарненского городского округа Ставропольского края «Формирование современной городской среды на 2018-2022 годы» должна соответствовать форме согласно приложению 1 данного порядка.</w:t>
      </w:r>
    </w:p>
    <w:p w:rsidR="00E80761" w:rsidRPr="00E80761" w:rsidRDefault="00E80761" w:rsidP="002A0E14">
      <w:pPr>
        <w:numPr>
          <w:ilvl w:val="0"/>
          <w:numId w:val="32"/>
        </w:numPr>
        <w:spacing w:line="180" w:lineRule="exact"/>
        <w:ind w:left="-142" w:firstLine="426"/>
        <w:jc w:val="both"/>
        <w:rPr>
          <w:rFonts w:ascii="Arial" w:hAnsi="Arial" w:cs="Arial"/>
          <w:bCs/>
          <w:sz w:val="16"/>
          <w:szCs w:val="16"/>
        </w:rPr>
      </w:pPr>
      <w:r w:rsidRPr="00E80761">
        <w:rPr>
          <w:rFonts w:ascii="Arial" w:hAnsi="Arial" w:cs="Arial"/>
          <w:bCs/>
          <w:sz w:val="16"/>
          <w:szCs w:val="16"/>
        </w:rPr>
        <w:t>Организатор отбора готовит сообщение о проведении отбора посещаемой общественной территории, которое подлежит официальному опубликованию на официальном сайте администрации Благодарненского муниципального района Ставропольского края в информационно-телекоммуникационной сети «Интернет».</w:t>
      </w:r>
    </w:p>
    <w:p w:rsidR="00E80761" w:rsidRPr="00E80761" w:rsidRDefault="00E80761" w:rsidP="002A0E14">
      <w:pPr>
        <w:spacing w:line="180" w:lineRule="exact"/>
        <w:ind w:left="-142" w:firstLine="426"/>
        <w:jc w:val="both"/>
        <w:rPr>
          <w:rFonts w:ascii="Arial" w:hAnsi="Arial" w:cs="Arial"/>
          <w:bCs/>
          <w:sz w:val="16"/>
          <w:szCs w:val="16"/>
        </w:rPr>
      </w:pPr>
      <w:r w:rsidRPr="00E80761">
        <w:rPr>
          <w:rFonts w:ascii="Arial" w:hAnsi="Arial" w:cs="Arial"/>
          <w:bCs/>
          <w:sz w:val="16"/>
          <w:szCs w:val="16"/>
        </w:rPr>
        <w:t>Заявка на участие в отборе наиболее посещаемой общественной территории подается участником отбора Организатору отбора, в письменной форме в срок, установленный в сообщении о проведении отбора наиболее посещаемой общественной территории. Заявка регистрируется специалистом, который делает отметку на заявке о получении такой заявки с указанием даты ее получения.</w:t>
      </w:r>
    </w:p>
    <w:p w:rsidR="00E80761" w:rsidRPr="00E80761" w:rsidRDefault="00E80761" w:rsidP="002A0E14">
      <w:pPr>
        <w:spacing w:line="180" w:lineRule="exact"/>
        <w:ind w:left="-142" w:firstLine="426"/>
        <w:jc w:val="both"/>
        <w:rPr>
          <w:rFonts w:ascii="Arial" w:hAnsi="Arial" w:cs="Arial"/>
          <w:bCs/>
          <w:sz w:val="16"/>
          <w:szCs w:val="16"/>
        </w:rPr>
      </w:pPr>
      <w:r w:rsidRPr="00E80761">
        <w:rPr>
          <w:rFonts w:ascii="Arial" w:hAnsi="Arial" w:cs="Arial"/>
          <w:bCs/>
          <w:sz w:val="16"/>
          <w:szCs w:val="16"/>
        </w:rPr>
        <w:t xml:space="preserve">К заявке прилагаются следующие документы: </w:t>
      </w:r>
    </w:p>
    <w:p w:rsidR="00E80761" w:rsidRPr="00E80761" w:rsidRDefault="00E80761" w:rsidP="002A0E14">
      <w:pPr>
        <w:numPr>
          <w:ilvl w:val="0"/>
          <w:numId w:val="33"/>
        </w:numPr>
        <w:spacing w:line="180" w:lineRule="exact"/>
        <w:ind w:left="-142" w:firstLine="426"/>
        <w:jc w:val="both"/>
        <w:rPr>
          <w:rFonts w:ascii="Arial" w:hAnsi="Arial" w:cs="Arial"/>
          <w:bCs/>
          <w:sz w:val="16"/>
          <w:szCs w:val="16"/>
        </w:rPr>
      </w:pPr>
      <w:r w:rsidRPr="00E80761">
        <w:rPr>
          <w:rFonts w:ascii="Arial" w:hAnsi="Arial" w:cs="Arial"/>
          <w:bCs/>
          <w:sz w:val="16"/>
          <w:szCs w:val="16"/>
        </w:rPr>
        <w:t>протокол заседания общественных советов, комиссий с рекомендациями о необходимости благоустройства той или иной территории;</w:t>
      </w:r>
    </w:p>
    <w:p w:rsidR="00E80761" w:rsidRPr="00E80761" w:rsidRDefault="00E80761" w:rsidP="002A0E14">
      <w:pPr>
        <w:numPr>
          <w:ilvl w:val="0"/>
          <w:numId w:val="33"/>
        </w:numPr>
        <w:spacing w:line="180" w:lineRule="exact"/>
        <w:ind w:left="-142" w:firstLine="426"/>
        <w:jc w:val="both"/>
        <w:rPr>
          <w:rFonts w:ascii="Arial" w:hAnsi="Arial" w:cs="Arial"/>
          <w:bCs/>
          <w:sz w:val="16"/>
          <w:szCs w:val="16"/>
        </w:rPr>
      </w:pPr>
      <w:r w:rsidRPr="00E80761">
        <w:rPr>
          <w:rFonts w:ascii="Arial" w:hAnsi="Arial" w:cs="Arial"/>
          <w:bCs/>
          <w:sz w:val="16"/>
          <w:szCs w:val="16"/>
        </w:rPr>
        <w:t>фотоматериалы (на электронном носителе), отражающие фактическое состояние муниципальной территории общего пользования;</w:t>
      </w:r>
      <w:r w:rsidRPr="00E80761">
        <w:rPr>
          <w:rFonts w:ascii="Arial" w:hAnsi="Arial" w:cs="Arial"/>
          <w:bCs/>
          <w:sz w:val="16"/>
          <w:szCs w:val="16"/>
        </w:rPr>
        <w:tab/>
      </w:r>
    </w:p>
    <w:p w:rsidR="00E80761" w:rsidRPr="00E80761" w:rsidRDefault="00E80761" w:rsidP="002A0E14">
      <w:pPr>
        <w:numPr>
          <w:ilvl w:val="0"/>
          <w:numId w:val="33"/>
        </w:numPr>
        <w:spacing w:line="180" w:lineRule="exact"/>
        <w:ind w:left="-142" w:firstLine="426"/>
        <w:jc w:val="both"/>
        <w:rPr>
          <w:rFonts w:ascii="Arial" w:hAnsi="Arial" w:cs="Arial"/>
          <w:bCs/>
          <w:sz w:val="16"/>
          <w:szCs w:val="16"/>
        </w:rPr>
      </w:pPr>
      <w:r w:rsidRPr="00E80761">
        <w:rPr>
          <w:rFonts w:ascii="Arial" w:hAnsi="Arial" w:cs="Arial"/>
          <w:bCs/>
          <w:sz w:val="16"/>
          <w:szCs w:val="16"/>
        </w:rPr>
        <w:t>перечень работ по благоустройству наиболее посещаемой общественной территории, сформированный исходя из минимального перечня работ по благоустройству;</w:t>
      </w:r>
    </w:p>
    <w:p w:rsidR="00E80761" w:rsidRPr="00E80761" w:rsidRDefault="00E80761" w:rsidP="002A0E14">
      <w:pPr>
        <w:numPr>
          <w:ilvl w:val="0"/>
          <w:numId w:val="33"/>
        </w:numPr>
        <w:spacing w:line="180" w:lineRule="exact"/>
        <w:ind w:left="-142" w:firstLine="426"/>
        <w:jc w:val="both"/>
        <w:rPr>
          <w:rFonts w:ascii="Arial" w:hAnsi="Arial" w:cs="Arial"/>
          <w:bCs/>
          <w:sz w:val="16"/>
          <w:szCs w:val="16"/>
        </w:rPr>
      </w:pPr>
      <w:r w:rsidRPr="00E80761">
        <w:rPr>
          <w:rFonts w:ascii="Arial" w:hAnsi="Arial" w:cs="Arial"/>
          <w:bCs/>
          <w:sz w:val="16"/>
          <w:szCs w:val="16"/>
        </w:rPr>
        <w:t>перечень работ по благоустройству наиболее посещаемой общественной территории, сформированный исходя из дополнительного перечня работ по благоустройству.</w:t>
      </w:r>
    </w:p>
    <w:p w:rsidR="00E80761" w:rsidRPr="00E80761" w:rsidRDefault="00E80761" w:rsidP="002A0E14">
      <w:pPr>
        <w:numPr>
          <w:ilvl w:val="1"/>
          <w:numId w:val="34"/>
        </w:numPr>
        <w:spacing w:line="180" w:lineRule="exact"/>
        <w:ind w:left="-142" w:firstLine="426"/>
        <w:jc w:val="both"/>
        <w:rPr>
          <w:rFonts w:ascii="Arial" w:hAnsi="Arial" w:cs="Arial"/>
          <w:bCs/>
          <w:sz w:val="16"/>
          <w:szCs w:val="16"/>
        </w:rPr>
      </w:pPr>
      <w:r w:rsidRPr="00E80761">
        <w:rPr>
          <w:rFonts w:ascii="Arial" w:hAnsi="Arial" w:cs="Arial"/>
          <w:bCs/>
          <w:sz w:val="16"/>
          <w:szCs w:val="16"/>
        </w:rPr>
        <w:lastRenderedPageBreak/>
        <w:t>Участник отбора формирует пакет документов, указанный в п. 2.5 настоящего Порядка, и направляет его в адрес Организатора отбора в сроки, указанные в сообщении о проведении отбора территории</w:t>
      </w:r>
      <w:r w:rsidR="000B67F6">
        <w:rPr>
          <w:rFonts w:ascii="Arial" w:hAnsi="Arial" w:cs="Arial"/>
          <w:bCs/>
          <w:sz w:val="16"/>
          <w:szCs w:val="16"/>
        </w:rPr>
        <w:t xml:space="preserve"> </w:t>
      </w:r>
      <w:r w:rsidRPr="00E80761">
        <w:rPr>
          <w:rFonts w:ascii="Arial" w:hAnsi="Arial" w:cs="Arial"/>
          <w:bCs/>
          <w:sz w:val="16"/>
          <w:szCs w:val="16"/>
        </w:rPr>
        <w:t xml:space="preserve">общего пользования по адресу: 356420, Ставропольский Благодарненский район, </w:t>
      </w:r>
      <w:proofErr w:type="gramStart"/>
      <w:r w:rsidRPr="00E80761">
        <w:rPr>
          <w:rFonts w:ascii="Arial" w:hAnsi="Arial" w:cs="Arial"/>
          <w:bCs/>
          <w:sz w:val="16"/>
          <w:szCs w:val="16"/>
        </w:rPr>
        <w:t>г</w:t>
      </w:r>
      <w:proofErr w:type="gramEnd"/>
      <w:r w:rsidRPr="00E80761">
        <w:rPr>
          <w:rFonts w:ascii="Arial" w:hAnsi="Arial" w:cs="Arial"/>
          <w:bCs/>
          <w:sz w:val="16"/>
          <w:szCs w:val="16"/>
        </w:rPr>
        <w:t>. Благодарный, пл. Ленина, 1.кабинет 6.</w:t>
      </w:r>
    </w:p>
    <w:p w:rsidR="00E80761" w:rsidRPr="00E80761" w:rsidRDefault="00E80761" w:rsidP="002A0E14">
      <w:pPr>
        <w:numPr>
          <w:ilvl w:val="1"/>
          <w:numId w:val="34"/>
        </w:numPr>
        <w:spacing w:line="180" w:lineRule="exact"/>
        <w:ind w:left="-142" w:firstLine="426"/>
        <w:jc w:val="both"/>
        <w:rPr>
          <w:rFonts w:ascii="Arial" w:hAnsi="Arial" w:cs="Arial"/>
          <w:bCs/>
          <w:sz w:val="16"/>
          <w:szCs w:val="16"/>
        </w:rPr>
      </w:pPr>
      <w:r w:rsidRPr="00E80761">
        <w:rPr>
          <w:rFonts w:ascii="Arial" w:hAnsi="Arial" w:cs="Arial"/>
          <w:bCs/>
          <w:sz w:val="16"/>
          <w:szCs w:val="16"/>
        </w:rPr>
        <w:t xml:space="preserve"> Каждая заявка на участие в отборе регистрируется Организатором отбора отдельно. Заявки, поступившие после установленного срока, рассматриваются, регистрируются, и возвращаются участнику отбора.</w:t>
      </w:r>
    </w:p>
    <w:p w:rsidR="00E80761" w:rsidRPr="00E80761" w:rsidRDefault="00E80761" w:rsidP="002A0E14">
      <w:pPr>
        <w:spacing w:line="180" w:lineRule="exact"/>
        <w:ind w:left="-142" w:firstLine="426"/>
        <w:jc w:val="both"/>
        <w:rPr>
          <w:rFonts w:ascii="Arial" w:hAnsi="Arial" w:cs="Arial"/>
          <w:bCs/>
          <w:sz w:val="16"/>
          <w:szCs w:val="16"/>
        </w:rPr>
      </w:pPr>
    </w:p>
    <w:p w:rsidR="00E80761" w:rsidRPr="00E80761" w:rsidRDefault="00E80761" w:rsidP="002A0E14">
      <w:pPr>
        <w:spacing w:line="180" w:lineRule="exact"/>
        <w:ind w:left="-142" w:firstLine="426"/>
        <w:jc w:val="both"/>
        <w:rPr>
          <w:rFonts w:ascii="Arial" w:hAnsi="Arial" w:cs="Arial"/>
          <w:bCs/>
          <w:sz w:val="16"/>
          <w:szCs w:val="16"/>
        </w:rPr>
      </w:pPr>
      <w:r w:rsidRPr="00E80761">
        <w:rPr>
          <w:rFonts w:ascii="Arial" w:hAnsi="Arial" w:cs="Arial"/>
          <w:bCs/>
          <w:sz w:val="16"/>
          <w:szCs w:val="16"/>
        </w:rPr>
        <w:t xml:space="preserve">III. Порядок рассмотрения </w:t>
      </w:r>
      <w:r w:rsidRPr="00E80761">
        <w:rPr>
          <w:rFonts w:ascii="Arial" w:hAnsi="Arial" w:cs="Arial"/>
          <w:bCs/>
          <w:iCs/>
          <w:sz w:val="16"/>
          <w:szCs w:val="16"/>
        </w:rPr>
        <w:t>и</w:t>
      </w:r>
      <w:r w:rsidRPr="00E80761">
        <w:rPr>
          <w:rFonts w:ascii="Arial" w:hAnsi="Arial" w:cs="Arial"/>
          <w:bCs/>
          <w:sz w:val="16"/>
          <w:szCs w:val="16"/>
        </w:rPr>
        <w:t xml:space="preserve"> оценки предложений</w:t>
      </w:r>
    </w:p>
    <w:p w:rsidR="00E80761" w:rsidRPr="00E80761" w:rsidRDefault="00E80761" w:rsidP="002A0E14">
      <w:pPr>
        <w:spacing w:line="180" w:lineRule="exact"/>
        <w:ind w:left="-142" w:firstLine="426"/>
        <w:jc w:val="both"/>
        <w:rPr>
          <w:rFonts w:ascii="Arial" w:hAnsi="Arial" w:cs="Arial"/>
          <w:bCs/>
          <w:sz w:val="16"/>
          <w:szCs w:val="16"/>
        </w:rPr>
      </w:pPr>
    </w:p>
    <w:p w:rsidR="00E80761" w:rsidRPr="00E80761" w:rsidRDefault="00F3309F" w:rsidP="002A0E14">
      <w:pPr>
        <w:spacing w:line="180" w:lineRule="exact"/>
        <w:ind w:left="-142" w:firstLine="426"/>
        <w:jc w:val="both"/>
        <w:rPr>
          <w:rFonts w:ascii="Arial" w:hAnsi="Arial" w:cs="Arial"/>
          <w:bCs/>
          <w:sz w:val="16"/>
          <w:szCs w:val="16"/>
        </w:rPr>
      </w:pPr>
      <w:r>
        <w:rPr>
          <w:rFonts w:ascii="Arial" w:hAnsi="Arial" w:cs="Arial"/>
          <w:bCs/>
          <w:sz w:val="16"/>
          <w:szCs w:val="16"/>
        </w:rPr>
        <w:t xml:space="preserve">3.1. </w:t>
      </w:r>
      <w:r w:rsidR="00E80761" w:rsidRPr="00E80761">
        <w:rPr>
          <w:rFonts w:ascii="Arial" w:hAnsi="Arial" w:cs="Arial"/>
          <w:bCs/>
          <w:sz w:val="16"/>
          <w:szCs w:val="16"/>
        </w:rPr>
        <w:t xml:space="preserve">Отбор представленных заявок посредством оценки на участие в отборе территорий проводит для проведения комиссионной оценки предложений заинтересованных лиц, организации общественного обсуждения проекта муниципальной программы Благодарненского городского округа Ставропольского края </w:t>
      </w:r>
      <w:r w:rsidR="00E80761" w:rsidRPr="00E80761">
        <w:rPr>
          <w:rFonts w:ascii="Arial" w:hAnsi="Arial" w:cs="Arial"/>
          <w:b/>
          <w:bCs/>
          <w:sz w:val="16"/>
          <w:szCs w:val="16"/>
        </w:rPr>
        <w:t>«</w:t>
      </w:r>
      <w:r w:rsidR="00E80761" w:rsidRPr="00E80761">
        <w:rPr>
          <w:rFonts w:ascii="Arial" w:hAnsi="Arial" w:cs="Arial"/>
          <w:bCs/>
          <w:sz w:val="16"/>
          <w:szCs w:val="16"/>
        </w:rPr>
        <w:t>Формирование современной городской среды на 2018-2022 годы</w:t>
      </w:r>
      <w:r w:rsidR="00E80761" w:rsidRPr="00E80761">
        <w:rPr>
          <w:rFonts w:ascii="Arial" w:hAnsi="Arial" w:cs="Arial"/>
          <w:b/>
          <w:bCs/>
          <w:sz w:val="16"/>
          <w:szCs w:val="16"/>
        </w:rPr>
        <w:t>»</w:t>
      </w:r>
      <w:r w:rsidR="00E80761" w:rsidRPr="00E80761">
        <w:rPr>
          <w:rFonts w:ascii="Arial" w:hAnsi="Arial" w:cs="Arial"/>
          <w:bCs/>
          <w:sz w:val="16"/>
          <w:szCs w:val="16"/>
        </w:rPr>
        <w:t xml:space="preserve">, а также осуществления </w:t>
      </w:r>
      <w:proofErr w:type="gramStart"/>
      <w:r w:rsidR="00E80761" w:rsidRPr="00E80761">
        <w:rPr>
          <w:rFonts w:ascii="Arial" w:hAnsi="Arial" w:cs="Arial"/>
          <w:bCs/>
          <w:sz w:val="16"/>
          <w:szCs w:val="16"/>
        </w:rPr>
        <w:t>контроля за</w:t>
      </w:r>
      <w:proofErr w:type="gramEnd"/>
      <w:r w:rsidR="00E80761" w:rsidRPr="00E80761">
        <w:rPr>
          <w:rFonts w:ascii="Arial" w:hAnsi="Arial" w:cs="Arial"/>
          <w:bCs/>
          <w:sz w:val="16"/>
          <w:szCs w:val="16"/>
        </w:rPr>
        <w:t xml:space="preserve"> ее реализацией (далее - общественная комиссия), исходя из следующих критериев:</w:t>
      </w:r>
    </w:p>
    <w:p w:rsidR="00E80761" w:rsidRPr="00E80761" w:rsidRDefault="00E80761" w:rsidP="002A0E14">
      <w:pPr>
        <w:spacing w:line="180" w:lineRule="exact"/>
        <w:ind w:left="-142" w:firstLine="426"/>
        <w:jc w:val="both"/>
        <w:rPr>
          <w:rFonts w:ascii="Arial" w:hAnsi="Arial" w:cs="Arial"/>
          <w:bCs/>
          <w:sz w:val="16"/>
          <w:szCs w:val="16"/>
        </w:rPr>
      </w:pPr>
      <w:r w:rsidRPr="00E80761">
        <w:rPr>
          <w:rFonts w:ascii="Arial" w:hAnsi="Arial" w:cs="Arial"/>
          <w:bCs/>
          <w:sz w:val="16"/>
          <w:szCs w:val="16"/>
        </w:rPr>
        <w:t>наличие общественной инициативы по благоустройству наиболее посещаемой общественной территории;</w:t>
      </w:r>
    </w:p>
    <w:p w:rsidR="00E80761" w:rsidRPr="00E80761" w:rsidRDefault="00E80761" w:rsidP="002A0E14">
      <w:pPr>
        <w:spacing w:line="180" w:lineRule="exact"/>
        <w:ind w:left="-142" w:firstLine="426"/>
        <w:jc w:val="both"/>
        <w:rPr>
          <w:rFonts w:ascii="Arial" w:hAnsi="Arial" w:cs="Arial"/>
          <w:bCs/>
          <w:sz w:val="16"/>
          <w:szCs w:val="16"/>
        </w:rPr>
      </w:pPr>
      <w:r w:rsidRPr="00E80761">
        <w:rPr>
          <w:rFonts w:ascii="Arial" w:hAnsi="Arial" w:cs="Arial"/>
          <w:bCs/>
          <w:sz w:val="16"/>
          <w:szCs w:val="16"/>
        </w:rPr>
        <w:t xml:space="preserve">событийное наполнение благоустраиваемых пространств (возможность проведения различных, </w:t>
      </w:r>
      <w:proofErr w:type="spellStart"/>
      <w:r w:rsidRPr="00E80761">
        <w:rPr>
          <w:rFonts w:ascii="Arial" w:hAnsi="Arial" w:cs="Arial"/>
          <w:bCs/>
          <w:sz w:val="16"/>
          <w:szCs w:val="16"/>
        </w:rPr>
        <w:t>досуговых</w:t>
      </w:r>
      <w:proofErr w:type="spellEnd"/>
      <w:r w:rsidRPr="00E80761">
        <w:rPr>
          <w:rFonts w:ascii="Arial" w:hAnsi="Arial" w:cs="Arial"/>
          <w:bCs/>
          <w:sz w:val="16"/>
          <w:szCs w:val="16"/>
        </w:rPr>
        <w:t>, спортивных, культурных мероприятий);</w:t>
      </w:r>
    </w:p>
    <w:p w:rsidR="00E80761" w:rsidRPr="00E80761" w:rsidRDefault="00E80761" w:rsidP="002A0E14">
      <w:pPr>
        <w:spacing w:line="180" w:lineRule="exact"/>
        <w:ind w:left="-142" w:firstLine="426"/>
        <w:jc w:val="both"/>
        <w:rPr>
          <w:rFonts w:ascii="Arial" w:hAnsi="Arial" w:cs="Arial"/>
          <w:bCs/>
          <w:sz w:val="16"/>
          <w:szCs w:val="16"/>
        </w:rPr>
      </w:pPr>
      <w:r w:rsidRPr="00E80761">
        <w:rPr>
          <w:rFonts w:ascii="Arial" w:hAnsi="Arial" w:cs="Arial"/>
          <w:bCs/>
          <w:sz w:val="16"/>
          <w:szCs w:val="16"/>
        </w:rPr>
        <w:t>наличие инфраструктуры спорта, досуга и отдыха;</w:t>
      </w:r>
    </w:p>
    <w:p w:rsidR="00E80761" w:rsidRPr="00E80761" w:rsidRDefault="00E80761" w:rsidP="002A0E14">
      <w:pPr>
        <w:spacing w:line="180" w:lineRule="exact"/>
        <w:ind w:left="-142" w:firstLine="426"/>
        <w:jc w:val="both"/>
        <w:rPr>
          <w:rFonts w:ascii="Arial" w:hAnsi="Arial" w:cs="Arial"/>
          <w:bCs/>
          <w:sz w:val="16"/>
          <w:szCs w:val="16"/>
        </w:rPr>
      </w:pPr>
      <w:r w:rsidRPr="00E80761">
        <w:rPr>
          <w:rFonts w:ascii="Arial" w:hAnsi="Arial" w:cs="Arial"/>
          <w:bCs/>
          <w:sz w:val="16"/>
          <w:szCs w:val="16"/>
        </w:rPr>
        <w:t>использование технологий ландшафтного дизайна в озеленении территории;</w:t>
      </w:r>
    </w:p>
    <w:p w:rsidR="00E80761" w:rsidRPr="00E80761" w:rsidRDefault="00E80761" w:rsidP="002A0E14">
      <w:pPr>
        <w:spacing w:line="180" w:lineRule="exact"/>
        <w:ind w:left="-142" w:firstLine="426"/>
        <w:jc w:val="both"/>
        <w:rPr>
          <w:rFonts w:ascii="Arial" w:hAnsi="Arial" w:cs="Arial"/>
          <w:bCs/>
          <w:sz w:val="16"/>
          <w:szCs w:val="16"/>
        </w:rPr>
      </w:pPr>
      <w:r w:rsidRPr="00E80761">
        <w:rPr>
          <w:rFonts w:ascii="Arial" w:hAnsi="Arial" w:cs="Arial"/>
          <w:bCs/>
          <w:sz w:val="16"/>
          <w:szCs w:val="16"/>
        </w:rPr>
        <w:t>наличие малых архитектурных форм;</w:t>
      </w:r>
    </w:p>
    <w:p w:rsidR="00F3309F" w:rsidRDefault="00E80761" w:rsidP="002A0E14">
      <w:pPr>
        <w:spacing w:line="180" w:lineRule="exact"/>
        <w:ind w:left="-142" w:firstLine="426"/>
        <w:jc w:val="both"/>
        <w:rPr>
          <w:rFonts w:ascii="Arial" w:hAnsi="Arial" w:cs="Arial"/>
          <w:bCs/>
          <w:sz w:val="16"/>
          <w:szCs w:val="16"/>
        </w:rPr>
      </w:pPr>
      <w:r w:rsidRPr="00E80761">
        <w:rPr>
          <w:rFonts w:ascii="Arial" w:hAnsi="Arial" w:cs="Arial"/>
          <w:bCs/>
          <w:sz w:val="16"/>
          <w:szCs w:val="16"/>
        </w:rPr>
        <w:t xml:space="preserve">соблюдение норм доступности для </w:t>
      </w:r>
      <w:proofErr w:type="spellStart"/>
      <w:r w:rsidRPr="00E80761">
        <w:rPr>
          <w:rFonts w:ascii="Arial" w:hAnsi="Arial" w:cs="Arial"/>
          <w:bCs/>
          <w:sz w:val="16"/>
          <w:szCs w:val="16"/>
        </w:rPr>
        <w:t>маломобильных</w:t>
      </w:r>
      <w:proofErr w:type="spellEnd"/>
      <w:r w:rsidRPr="00E80761">
        <w:rPr>
          <w:rFonts w:ascii="Arial" w:hAnsi="Arial" w:cs="Arial"/>
          <w:bCs/>
          <w:sz w:val="16"/>
          <w:szCs w:val="16"/>
        </w:rPr>
        <w:t xml:space="preserve"> групп населения.</w:t>
      </w:r>
    </w:p>
    <w:p w:rsidR="00E80761" w:rsidRPr="00E80761" w:rsidRDefault="00F3309F" w:rsidP="002A0E14">
      <w:pPr>
        <w:spacing w:line="180" w:lineRule="exact"/>
        <w:ind w:left="-142" w:firstLine="426"/>
        <w:jc w:val="both"/>
        <w:rPr>
          <w:rFonts w:ascii="Arial" w:hAnsi="Arial" w:cs="Arial"/>
          <w:bCs/>
          <w:sz w:val="16"/>
          <w:szCs w:val="16"/>
        </w:rPr>
      </w:pPr>
      <w:r>
        <w:rPr>
          <w:rFonts w:ascii="Arial" w:hAnsi="Arial" w:cs="Arial"/>
          <w:bCs/>
          <w:sz w:val="16"/>
          <w:szCs w:val="16"/>
        </w:rPr>
        <w:t xml:space="preserve">3.2. </w:t>
      </w:r>
      <w:proofErr w:type="gramStart"/>
      <w:r w:rsidR="00E80761" w:rsidRPr="00E80761">
        <w:rPr>
          <w:rFonts w:ascii="Arial" w:hAnsi="Arial" w:cs="Arial"/>
          <w:bCs/>
          <w:sz w:val="16"/>
          <w:szCs w:val="16"/>
        </w:rPr>
        <w:t>Общественная комиссия рассматривает заявки на участие в отборе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proofErr w:type="gramEnd"/>
      <w:r w:rsidR="00E80761" w:rsidRPr="00E80761">
        <w:rPr>
          <w:rFonts w:ascii="Arial" w:hAnsi="Arial" w:cs="Arial"/>
          <w:bCs/>
          <w:sz w:val="16"/>
          <w:szCs w:val="16"/>
        </w:rPr>
        <w:t xml:space="preserve"> Меньший порядковый номер присваивается участнику отбора, набравшему большее, количество </w:t>
      </w:r>
      <w:proofErr w:type="spellStart"/>
      <w:r w:rsidR="00E80761" w:rsidRPr="00E80761">
        <w:rPr>
          <w:rFonts w:ascii="Arial" w:hAnsi="Arial" w:cs="Arial"/>
          <w:bCs/>
          <w:sz w:val="16"/>
          <w:szCs w:val="16"/>
        </w:rPr>
        <w:t>баллов</w:t>
      </w:r>
      <w:proofErr w:type="gramStart"/>
      <w:r w:rsidR="00E80761" w:rsidRPr="00E80761">
        <w:rPr>
          <w:rFonts w:ascii="Arial" w:hAnsi="Arial" w:cs="Arial"/>
          <w:bCs/>
          <w:sz w:val="16"/>
          <w:szCs w:val="16"/>
        </w:rPr>
        <w:t>.В</w:t>
      </w:r>
      <w:proofErr w:type="spellEnd"/>
      <w:proofErr w:type="gramEnd"/>
      <w:r w:rsidR="00E80761" w:rsidRPr="00E80761">
        <w:rPr>
          <w:rFonts w:ascii="Arial" w:hAnsi="Arial" w:cs="Arial"/>
          <w:bCs/>
          <w:sz w:val="16"/>
          <w:szCs w:val="16"/>
        </w:rPr>
        <w:t xml:space="preserve">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 В результате оценки представленных заявок осуществляется формирование перечня территорий общего пользования из участников отбора в порядке очередности, в зависимости от присвоенного порядкового номера в порядке возрастания.</w:t>
      </w:r>
    </w:p>
    <w:p w:rsidR="00E80761" w:rsidRPr="00E80761" w:rsidRDefault="00F3309F" w:rsidP="002A0E14">
      <w:pPr>
        <w:spacing w:line="180" w:lineRule="exact"/>
        <w:ind w:left="-142" w:firstLine="426"/>
        <w:jc w:val="both"/>
        <w:rPr>
          <w:rFonts w:ascii="Arial" w:hAnsi="Arial" w:cs="Arial"/>
          <w:bCs/>
          <w:sz w:val="16"/>
          <w:szCs w:val="16"/>
        </w:rPr>
      </w:pPr>
      <w:r>
        <w:rPr>
          <w:rFonts w:ascii="Arial" w:hAnsi="Arial" w:cs="Arial"/>
          <w:bCs/>
          <w:sz w:val="16"/>
          <w:szCs w:val="16"/>
        </w:rPr>
        <w:t>3.4.</w:t>
      </w:r>
      <w:r w:rsidR="00E80761" w:rsidRPr="00E80761">
        <w:rPr>
          <w:rFonts w:ascii="Arial" w:hAnsi="Arial" w:cs="Arial"/>
          <w:bCs/>
          <w:sz w:val="16"/>
          <w:szCs w:val="16"/>
        </w:rPr>
        <w:t xml:space="preserve">Протокол оценки подписывается всеми членами общественной комиссии, присутствовавшими на заседании, и размещается на официальном сайте администрации Благодарненского муниципального района Ставропольского края: </w:t>
      </w:r>
      <w:hyperlink r:id="rId61" w:history="1">
        <w:r w:rsidR="00E80761" w:rsidRPr="00E80761">
          <w:rPr>
            <w:rStyle w:val="af0"/>
            <w:rFonts w:ascii="Arial" w:hAnsi="Arial" w:cs="Arial"/>
            <w:bCs/>
            <w:sz w:val="16"/>
            <w:szCs w:val="16"/>
          </w:rPr>
          <w:t>http://abmrsk.ru/</w:t>
        </w:r>
      </w:hyperlink>
      <w:r w:rsidR="00E80761" w:rsidRPr="00E80761">
        <w:rPr>
          <w:rFonts w:ascii="Arial" w:hAnsi="Arial" w:cs="Arial"/>
          <w:bCs/>
          <w:sz w:val="16"/>
          <w:szCs w:val="16"/>
        </w:rPr>
        <w:t>.</w:t>
      </w:r>
    </w:p>
    <w:p w:rsidR="00E80761" w:rsidRPr="00E80761" w:rsidRDefault="00F3309F" w:rsidP="002A0E14">
      <w:pPr>
        <w:spacing w:line="180" w:lineRule="exact"/>
        <w:ind w:left="-142" w:firstLine="426"/>
        <w:jc w:val="both"/>
        <w:rPr>
          <w:rFonts w:ascii="Arial" w:hAnsi="Arial" w:cs="Arial"/>
          <w:bCs/>
          <w:sz w:val="16"/>
          <w:szCs w:val="16"/>
        </w:rPr>
      </w:pPr>
      <w:r>
        <w:rPr>
          <w:rFonts w:ascii="Arial" w:hAnsi="Arial" w:cs="Arial"/>
          <w:bCs/>
          <w:sz w:val="16"/>
          <w:szCs w:val="16"/>
        </w:rPr>
        <w:t>3.5.</w:t>
      </w:r>
      <w:r w:rsidR="00E80761" w:rsidRPr="00E80761">
        <w:rPr>
          <w:rFonts w:ascii="Arial" w:hAnsi="Arial" w:cs="Arial"/>
          <w:bCs/>
          <w:sz w:val="16"/>
          <w:szCs w:val="16"/>
        </w:rPr>
        <w:t xml:space="preserve"> Отбор признается несостоявшимся в случаях, если:</w:t>
      </w:r>
    </w:p>
    <w:p w:rsidR="00E80761" w:rsidRPr="00E80761" w:rsidRDefault="00E80761" w:rsidP="002A0E14">
      <w:pPr>
        <w:spacing w:line="180" w:lineRule="exact"/>
        <w:ind w:left="-142"/>
        <w:jc w:val="both"/>
        <w:rPr>
          <w:rFonts w:ascii="Arial" w:hAnsi="Arial" w:cs="Arial"/>
          <w:bCs/>
          <w:sz w:val="16"/>
          <w:szCs w:val="16"/>
        </w:rPr>
      </w:pPr>
      <w:r w:rsidRPr="00E80761">
        <w:rPr>
          <w:rFonts w:ascii="Arial" w:hAnsi="Arial" w:cs="Arial"/>
          <w:bCs/>
          <w:sz w:val="16"/>
          <w:szCs w:val="16"/>
        </w:rPr>
        <w:t>отклонены все заявки на участие в отборе;</w:t>
      </w:r>
    </w:p>
    <w:p w:rsidR="00E80761" w:rsidRPr="00E80761" w:rsidRDefault="00E80761" w:rsidP="002A0E14">
      <w:pPr>
        <w:spacing w:line="180" w:lineRule="exact"/>
        <w:ind w:left="-142"/>
        <w:jc w:val="both"/>
        <w:rPr>
          <w:rFonts w:ascii="Arial" w:hAnsi="Arial" w:cs="Arial"/>
          <w:bCs/>
          <w:sz w:val="16"/>
          <w:szCs w:val="16"/>
        </w:rPr>
      </w:pPr>
      <w:r w:rsidRPr="00E80761">
        <w:rPr>
          <w:rFonts w:ascii="Arial" w:hAnsi="Arial" w:cs="Arial"/>
          <w:bCs/>
          <w:sz w:val="16"/>
          <w:szCs w:val="16"/>
        </w:rPr>
        <w:t xml:space="preserve">не подано ни одной заявки на участие в отборе. </w:t>
      </w:r>
    </w:p>
    <w:p w:rsidR="00E80761" w:rsidRPr="00E80761" w:rsidRDefault="00E80761" w:rsidP="002A0E14">
      <w:pPr>
        <w:spacing w:line="180" w:lineRule="exact"/>
        <w:ind w:left="-142"/>
        <w:jc w:val="both"/>
        <w:rPr>
          <w:rFonts w:ascii="Arial" w:hAnsi="Arial" w:cs="Arial"/>
          <w:bCs/>
          <w:sz w:val="16"/>
          <w:szCs w:val="16"/>
        </w:rPr>
      </w:pPr>
      <w:r w:rsidRPr="00E80761">
        <w:rPr>
          <w:rFonts w:ascii="Arial" w:hAnsi="Arial" w:cs="Arial"/>
          <w:bCs/>
          <w:sz w:val="16"/>
          <w:szCs w:val="16"/>
        </w:rPr>
        <w:t>Сформированный в результате отбора перечень наиболее посещаемой общественной территории, подлежащей обязательному благоустройству в 2018-2-22 годах, утверждается постановлением администрации Благодарненского муниципального района (городского округа) Ставропольского края. В случае признания отбора несостоявшимся либо в случае, если в результате отбора объем бюджетных средств, останется частично не распределенным среди участников отбора, Организатор отбора вправе самостоятельно определить (дополнить) перечень территорий общего пользования.</w:t>
      </w:r>
      <w:r w:rsidRPr="00E80761">
        <w:rPr>
          <w:rFonts w:ascii="Arial" w:hAnsi="Arial" w:cs="Arial"/>
          <w:bCs/>
          <w:sz w:val="16"/>
          <w:szCs w:val="16"/>
        </w:rPr>
        <w:tab/>
      </w:r>
    </w:p>
    <w:p w:rsidR="003368B7" w:rsidRDefault="003368B7" w:rsidP="00BF3C6F">
      <w:pPr>
        <w:spacing w:line="180" w:lineRule="exact"/>
        <w:ind w:left="-142" w:firstLine="426"/>
        <w:jc w:val="both"/>
        <w:rPr>
          <w:rFonts w:ascii="Arial" w:hAnsi="Arial" w:cs="Arial"/>
          <w:bCs/>
          <w:sz w:val="16"/>
          <w:szCs w:val="16"/>
        </w:rPr>
      </w:pPr>
      <w:r>
        <w:rPr>
          <w:rFonts w:ascii="Arial" w:hAnsi="Arial" w:cs="Arial"/>
          <w:bCs/>
          <w:sz w:val="16"/>
          <w:szCs w:val="16"/>
        </w:rPr>
        <w:t xml:space="preserve">3.6. </w:t>
      </w:r>
      <w:r w:rsidR="00E80761" w:rsidRPr="00E80761">
        <w:rPr>
          <w:rFonts w:ascii="Arial" w:hAnsi="Arial" w:cs="Arial"/>
          <w:bCs/>
          <w:sz w:val="16"/>
          <w:szCs w:val="16"/>
        </w:rPr>
        <w:t xml:space="preserve">В случае если предложений по благоустройству наиболее посещаемой общественной территории, соответствующих установленным требованиям и прошедшим </w:t>
      </w:r>
    </w:p>
    <w:p w:rsidR="00BF3C6F" w:rsidRDefault="00E80761" w:rsidP="003368B7">
      <w:pPr>
        <w:spacing w:line="180" w:lineRule="exact"/>
        <w:ind w:left="-142"/>
        <w:jc w:val="both"/>
        <w:rPr>
          <w:rFonts w:ascii="Arial" w:hAnsi="Arial" w:cs="Arial"/>
          <w:bCs/>
          <w:sz w:val="16"/>
          <w:szCs w:val="16"/>
        </w:rPr>
      </w:pPr>
      <w:r w:rsidRPr="00E80761">
        <w:rPr>
          <w:rFonts w:ascii="Arial" w:hAnsi="Arial" w:cs="Arial"/>
          <w:bCs/>
          <w:sz w:val="16"/>
          <w:szCs w:val="16"/>
        </w:rPr>
        <w:lastRenderedPageBreak/>
        <w:t xml:space="preserve">одобрение Комиссии поступит на сумму большую, нежели предусмотрено программой, администрация Благодарненского </w:t>
      </w:r>
    </w:p>
    <w:p w:rsidR="00E80761" w:rsidRDefault="00E80761" w:rsidP="00BF3C6F">
      <w:pPr>
        <w:spacing w:line="180" w:lineRule="exact"/>
        <w:ind w:left="-142"/>
        <w:jc w:val="both"/>
        <w:rPr>
          <w:rFonts w:ascii="Arial" w:hAnsi="Arial" w:cs="Arial"/>
          <w:bCs/>
          <w:sz w:val="16"/>
          <w:szCs w:val="16"/>
        </w:rPr>
      </w:pPr>
      <w:r w:rsidRPr="00E80761">
        <w:rPr>
          <w:rFonts w:ascii="Arial" w:hAnsi="Arial" w:cs="Arial"/>
          <w:bCs/>
          <w:sz w:val="16"/>
          <w:szCs w:val="16"/>
        </w:rPr>
        <w:t>муниципального района (городского округа) Ставропольского края формирует отдельный перечень таких предложений для их первоочередного включения в муниципальную программу благоустройства на 2018 - 2022 годы, в случае предоставления дополнительных средств из бюджета субъекта Российской Федерации, в том числе в порядке возможного перераспределения.</w:t>
      </w:r>
    </w:p>
    <w:p w:rsidR="00F3309F" w:rsidRDefault="00F3309F" w:rsidP="002A0E14">
      <w:pPr>
        <w:spacing w:line="180" w:lineRule="exact"/>
        <w:ind w:left="-142"/>
        <w:jc w:val="center"/>
        <w:rPr>
          <w:rFonts w:ascii="Arial" w:hAnsi="Arial" w:cs="Arial"/>
          <w:bCs/>
          <w:sz w:val="16"/>
          <w:szCs w:val="16"/>
        </w:rPr>
      </w:pPr>
    </w:p>
    <w:p w:rsidR="00F3309F" w:rsidRDefault="00F3309F" w:rsidP="002A0E14">
      <w:pPr>
        <w:spacing w:line="180" w:lineRule="exact"/>
        <w:ind w:left="-142"/>
        <w:jc w:val="center"/>
        <w:rPr>
          <w:rFonts w:ascii="Arial" w:hAnsi="Arial" w:cs="Arial"/>
          <w:bCs/>
          <w:sz w:val="16"/>
          <w:szCs w:val="16"/>
        </w:rPr>
      </w:pPr>
      <w:r w:rsidRPr="00F3309F">
        <w:rPr>
          <w:rFonts w:ascii="Arial" w:hAnsi="Arial" w:cs="Arial"/>
          <w:bCs/>
          <w:sz w:val="16"/>
          <w:szCs w:val="16"/>
        </w:rPr>
        <w:t>Приложение</w:t>
      </w:r>
    </w:p>
    <w:p w:rsidR="00F3309F" w:rsidRDefault="00F3309F" w:rsidP="002A0E14">
      <w:pPr>
        <w:spacing w:line="180" w:lineRule="exact"/>
        <w:ind w:left="-142"/>
        <w:jc w:val="both"/>
        <w:rPr>
          <w:rFonts w:ascii="Arial" w:hAnsi="Arial" w:cs="Arial"/>
          <w:bCs/>
          <w:sz w:val="16"/>
          <w:szCs w:val="16"/>
        </w:rPr>
      </w:pPr>
      <w:r w:rsidRPr="00F3309F">
        <w:rPr>
          <w:rFonts w:ascii="Arial" w:hAnsi="Arial" w:cs="Arial"/>
          <w:bCs/>
          <w:sz w:val="16"/>
          <w:szCs w:val="16"/>
        </w:rPr>
        <w:t>к  порядку представления, рассмотрения и оценки предложений граждан,</w:t>
      </w:r>
      <w:r>
        <w:rPr>
          <w:rFonts w:ascii="Arial" w:hAnsi="Arial" w:cs="Arial"/>
          <w:bCs/>
          <w:sz w:val="16"/>
          <w:szCs w:val="16"/>
        </w:rPr>
        <w:t xml:space="preserve"> </w:t>
      </w:r>
      <w:r w:rsidRPr="00F3309F">
        <w:rPr>
          <w:rFonts w:ascii="Arial" w:hAnsi="Arial" w:cs="Arial"/>
          <w:bCs/>
          <w:sz w:val="16"/>
          <w:szCs w:val="16"/>
        </w:rPr>
        <w:t>организаций на включение в адресный перечень общественных</w:t>
      </w:r>
      <w:r>
        <w:rPr>
          <w:rFonts w:ascii="Arial" w:hAnsi="Arial" w:cs="Arial"/>
          <w:bCs/>
          <w:sz w:val="16"/>
          <w:szCs w:val="16"/>
        </w:rPr>
        <w:t xml:space="preserve"> </w:t>
      </w:r>
      <w:r w:rsidRPr="00F3309F">
        <w:rPr>
          <w:rFonts w:ascii="Arial" w:hAnsi="Arial" w:cs="Arial"/>
          <w:bCs/>
          <w:sz w:val="16"/>
          <w:szCs w:val="16"/>
        </w:rPr>
        <w:t>территорий Благодарненского городского округа Ставропольского края, в муниципальную программу Благодарненского городского округа Ставропольского края «Формирование современной городской среды на 2018-2022 годы»</w:t>
      </w:r>
    </w:p>
    <w:p w:rsidR="00F3309F" w:rsidRDefault="00F3309F" w:rsidP="002A0E14">
      <w:pPr>
        <w:spacing w:line="180" w:lineRule="exact"/>
        <w:ind w:left="-142"/>
        <w:jc w:val="both"/>
        <w:rPr>
          <w:rFonts w:ascii="Arial" w:hAnsi="Arial" w:cs="Arial"/>
          <w:bCs/>
          <w:sz w:val="16"/>
          <w:szCs w:val="16"/>
        </w:rPr>
      </w:pPr>
    </w:p>
    <w:p w:rsidR="00F3309F" w:rsidRPr="00F3309F" w:rsidRDefault="00F3309F" w:rsidP="00F3309F">
      <w:pPr>
        <w:spacing w:line="180" w:lineRule="exact"/>
        <w:jc w:val="right"/>
        <w:rPr>
          <w:rFonts w:ascii="Arial" w:hAnsi="Arial" w:cs="Arial"/>
          <w:bCs/>
          <w:sz w:val="16"/>
          <w:szCs w:val="16"/>
        </w:rPr>
      </w:pPr>
      <w:r w:rsidRPr="00F3309F">
        <w:rPr>
          <w:rFonts w:ascii="Arial" w:hAnsi="Arial" w:cs="Arial"/>
          <w:bCs/>
          <w:sz w:val="16"/>
          <w:szCs w:val="16"/>
        </w:rPr>
        <w:t>Форма</w:t>
      </w:r>
    </w:p>
    <w:p w:rsidR="00F3309F" w:rsidRPr="00F3309F" w:rsidRDefault="00F3309F" w:rsidP="00F3309F">
      <w:pPr>
        <w:spacing w:line="180" w:lineRule="exact"/>
        <w:jc w:val="center"/>
        <w:rPr>
          <w:rFonts w:ascii="Arial" w:hAnsi="Arial" w:cs="Arial"/>
          <w:bCs/>
          <w:sz w:val="16"/>
          <w:szCs w:val="16"/>
        </w:rPr>
      </w:pPr>
      <w:r w:rsidRPr="00F3309F">
        <w:rPr>
          <w:rFonts w:ascii="Arial" w:hAnsi="Arial" w:cs="Arial"/>
          <w:bCs/>
          <w:sz w:val="16"/>
          <w:szCs w:val="16"/>
        </w:rPr>
        <w:t>ЗАЯВКА</w:t>
      </w:r>
    </w:p>
    <w:p w:rsidR="00F3309F" w:rsidRPr="00F3309F" w:rsidRDefault="00F3309F" w:rsidP="00F3309F">
      <w:pPr>
        <w:spacing w:line="180" w:lineRule="exact"/>
        <w:jc w:val="both"/>
        <w:rPr>
          <w:rFonts w:ascii="Arial" w:hAnsi="Arial" w:cs="Arial"/>
          <w:bCs/>
          <w:sz w:val="16"/>
          <w:szCs w:val="16"/>
        </w:rPr>
      </w:pPr>
      <w:r w:rsidRPr="00F3309F">
        <w:rPr>
          <w:rFonts w:ascii="Arial" w:hAnsi="Arial" w:cs="Arial"/>
          <w:bCs/>
          <w:sz w:val="16"/>
          <w:szCs w:val="16"/>
        </w:rPr>
        <w:t>на участие в отборе общественной территории Благодарненского городского округа Ставропольского края для включения в адресный перечень общественных территорий Благодарненского городского округа Ставропольского края, в муниципальную программу Благодарненского городского округа Ставропольского края «Формирование современной городской среды на 2018-2022 годы»</w:t>
      </w:r>
    </w:p>
    <w:p w:rsidR="00F3309F" w:rsidRPr="00F3309F" w:rsidRDefault="00F3309F" w:rsidP="00F3309F">
      <w:pPr>
        <w:spacing w:line="180" w:lineRule="exact"/>
        <w:jc w:val="both"/>
        <w:rPr>
          <w:rFonts w:ascii="Arial" w:hAnsi="Arial" w:cs="Arial"/>
          <w:bCs/>
          <w:sz w:val="16"/>
          <w:szCs w:val="16"/>
        </w:rPr>
      </w:pPr>
    </w:p>
    <w:p w:rsidR="00F3309F" w:rsidRPr="00F3309F" w:rsidRDefault="00F3309F" w:rsidP="00F3309F">
      <w:pPr>
        <w:spacing w:line="180" w:lineRule="exact"/>
        <w:jc w:val="both"/>
        <w:rPr>
          <w:rFonts w:ascii="Arial" w:hAnsi="Arial" w:cs="Arial"/>
          <w:bCs/>
          <w:sz w:val="16"/>
          <w:szCs w:val="16"/>
        </w:rPr>
      </w:pPr>
      <w:r w:rsidRPr="00F3309F">
        <w:rPr>
          <w:rFonts w:ascii="Arial" w:hAnsi="Arial" w:cs="Arial"/>
          <w:bCs/>
          <w:sz w:val="16"/>
          <w:szCs w:val="16"/>
        </w:rPr>
        <w:t>Дата ________________</w:t>
      </w:r>
    </w:p>
    <w:p w:rsidR="00F3309F" w:rsidRPr="00F3309F" w:rsidRDefault="00F3309F" w:rsidP="00F3309F">
      <w:pPr>
        <w:spacing w:line="180" w:lineRule="exact"/>
        <w:jc w:val="both"/>
        <w:rPr>
          <w:rFonts w:ascii="Arial" w:hAnsi="Arial" w:cs="Arial"/>
          <w:bCs/>
          <w:sz w:val="16"/>
          <w:szCs w:val="16"/>
        </w:rPr>
      </w:pPr>
      <w:r w:rsidRPr="00F3309F">
        <w:rPr>
          <w:rFonts w:ascii="Arial" w:hAnsi="Arial" w:cs="Arial"/>
          <w:bCs/>
          <w:sz w:val="16"/>
          <w:szCs w:val="16"/>
        </w:rPr>
        <w:t>Куда: в администрацию Благодарненского муниципального района Ставропольского края</w:t>
      </w:r>
    </w:p>
    <w:p w:rsidR="00F3309F" w:rsidRPr="00F3309F" w:rsidRDefault="00F3309F" w:rsidP="00F3309F">
      <w:pPr>
        <w:spacing w:line="180" w:lineRule="exact"/>
        <w:jc w:val="both"/>
        <w:rPr>
          <w:rFonts w:ascii="Arial" w:hAnsi="Arial" w:cs="Arial"/>
          <w:bCs/>
          <w:sz w:val="16"/>
          <w:szCs w:val="16"/>
        </w:rPr>
      </w:pPr>
      <w:r w:rsidRPr="00F3309F">
        <w:rPr>
          <w:rFonts w:ascii="Arial" w:hAnsi="Arial" w:cs="Arial"/>
          <w:bCs/>
          <w:sz w:val="16"/>
          <w:szCs w:val="16"/>
        </w:rPr>
        <w:t>Наименование учас</w:t>
      </w:r>
      <w:r w:rsidR="00211777">
        <w:rPr>
          <w:rFonts w:ascii="Arial" w:hAnsi="Arial" w:cs="Arial"/>
          <w:bCs/>
          <w:sz w:val="16"/>
          <w:szCs w:val="16"/>
        </w:rPr>
        <w:t>тка отбора</w:t>
      </w:r>
    </w:p>
    <w:p w:rsidR="00F3309F" w:rsidRPr="00F3309F" w:rsidRDefault="00F3309F" w:rsidP="00F3309F">
      <w:pPr>
        <w:spacing w:line="180" w:lineRule="exact"/>
        <w:jc w:val="both"/>
        <w:rPr>
          <w:rFonts w:ascii="Arial" w:hAnsi="Arial" w:cs="Arial"/>
          <w:bCs/>
          <w:sz w:val="16"/>
          <w:szCs w:val="16"/>
        </w:rPr>
      </w:pPr>
      <w:r w:rsidRPr="00F3309F">
        <w:rPr>
          <w:rFonts w:ascii="Arial" w:hAnsi="Arial" w:cs="Arial"/>
          <w:bCs/>
          <w:sz w:val="16"/>
          <w:szCs w:val="16"/>
        </w:rPr>
        <w:t>_____________________________________________</w:t>
      </w:r>
      <w:r w:rsidR="00211777">
        <w:rPr>
          <w:rFonts w:ascii="Arial" w:hAnsi="Arial" w:cs="Arial"/>
          <w:bCs/>
          <w:sz w:val="16"/>
          <w:szCs w:val="16"/>
        </w:rPr>
        <w:t>_________</w:t>
      </w:r>
    </w:p>
    <w:p w:rsidR="00F3309F" w:rsidRPr="00F3309F" w:rsidRDefault="00F3309F" w:rsidP="00F3309F">
      <w:pPr>
        <w:spacing w:line="180" w:lineRule="exact"/>
        <w:jc w:val="both"/>
        <w:rPr>
          <w:rFonts w:ascii="Arial" w:hAnsi="Arial" w:cs="Arial"/>
          <w:bCs/>
          <w:sz w:val="16"/>
          <w:szCs w:val="16"/>
        </w:rPr>
      </w:pPr>
      <w:r w:rsidRPr="00F3309F">
        <w:rPr>
          <w:rFonts w:ascii="Arial" w:hAnsi="Arial" w:cs="Arial"/>
          <w:bCs/>
          <w:sz w:val="16"/>
          <w:szCs w:val="16"/>
        </w:rPr>
        <w:t>Местонахождение участка отбора (юридический адрес и почтовый адрес, место жительства):</w:t>
      </w:r>
      <w:r w:rsidR="00211777">
        <w:rPr>
          <w:rFonts w:ascii="Arial" w:hAnsi="Arial" w:cs="Arial"/>
          <w:bCs/>
          <w:sz w:val="16"/>
          <w:szCs w:val="16"/>
        </w:rPr>
        <w:t>_____________________</w:t>
      </w:r>
      <w:r w:rsidRPr="00F3309F">
        <w:rPr>
          <w:rFonts w:ascii="Arial" w:hAnsi="Arial" w:cs="Arial"/>
          <w:bCs/>
          <w:sz w:val="16"/>
          <w:szCs w:val="16"/>
        </w:rPr>
        <w:t>_____________________</w:t>
      </w:r>
    </w:p>
    <w:p w:rsidR="00F3309F" w:rsidRPr="00F3309F" w:rsidRDefault="00A3354F" w:rsidP="00A3354F">
      <w:pPr>
        <w:spacing w:line="180" w:lineRule="exact"/>
        <w:jc w:val="center"/>
        <w:rPr>
          <w:rFonts w:ascii="Arial" w:hAnsi="Arial" w:cs="Arial"/>
          <w:bCs/>
          <w:sz w:val="16"/>
          <w:szCs w:val="16"/>
        </w:rPr>
      </w:pPr>
      <w:r>
        <w:rPr>
          <w:rFonts w:ascii="Arial" w:hAnsi="Arial" w:cs="Arial"/>
          <w:bCs/>
          <w:sz w:val="12"/>
          <w:szCs w:val="12"/>
        </w:rPr>
        <w:t xml:space="preserve">                  </w:t>
      </w:r>
      <w:r w:rsidR="00F3309F" w:rsidRPr="00A3354F">
        <w:rPr>
          <w:rFonts w:ascii="Arial" w:hAnsi="Arial" w:cs="Arial"/>
          <w:bCs/>
          <w:sz w:val="12"/>
          <w:szCs w:val="12"/>
        </w:rPr>
        <w:t>ИНН, КПП, ОГРН (для юридического лица):</w:t>
      </w:r>
      <w:r>
        <w:rPr>
          <w:rFonts w:ascii="Arial" w:hAnsi="Arial" w:cs="Arial"/>
          <w:bCs/>
          <w:sz w:val="16"/>
          <w:szCs w:val="16"/>
        </w:rPr>
        <w:t xml:space="preserve"> </w:t>
      </w:r>
    </w:p>
    <w:p w:rsidR="00F3309F" w:rsidRPr="00F3309F" w:rsidRDefault="00F3309F" w:rsidP="00F3309F">
      <w:pPr>
        <w:spacing w:line="180" w:lineRule="exact"/>
        <w:jc w:val="both"/>
        <w:rPr>
          <w:rFonts w:ascii="Arial" w:hAnsi="Arial" w:cs="Arial"/>
          <w:bCs/>
          <w:sz w:val="16"/>
          <w:szCs w:val="16"/>
        </w:rPr>
      </w:pPr>
      <w:r w:rsidRPr="00F3309F">
        <w:rPr>
          <w:rFonts w:ascii="Arial" w:hAnsi="Arial" w:cs="Arial"/>
          <w:bCs/>
          <w:sz w:val="16"/>
          <w:szCs w:val="16"/>
        </w:rPr>
        <w:t>Паспортные данные (для физического лица): ______________________________________________________</w:t>
      </w:r>
    </w:p>
    <w:p w:rsidR="00F3309F" w:rsidRPr="00F3309F" w:rsidRDefault="00F3309F" w:rsidP="00F3309F">
      <w:pPr>
        <w:spacing w:line="180" w:lineRule="exact"/>
        <w:jc w:val="both"/>
        <w:rPr>
          <w:rFonts w:ascii="Arial" w:hAnsi="Arial" w:cs="Arial"/>
          <w:bCs/>
          <w:sz w:val="16"/>
          <w:szCs w:val="16"/>
        </w:rPr>
      </w:pPr>
      <w:r w:rsidRPr="00F3309F">
        <w:rPr>
          <w:rFonts w:ascii="Arial" w:hAnsi="Arial" w:cs="Arial"/>
          <w:bCs/>
          <w:sz w:val="16"/>
          <w:szCs w:val="16"/>
        </w:rPr>
        <w:t xml:space="preserve">Номер контактного телефона (факса): </w:t>
      </w:r>
    </w:p>
    <w:p w:rsidR="00F3309F" w:rsidRPr="00F3309F" w:rsidRDefault="00F3309F" w:rsidP="00F3309F">
      <w:pPr>
        <w:spacing w:line="180" w:lineRule="exact"/>
        <w:jc w:val="both"/>
        <w:rPr>
          <w:rFonts w:ascii="Arial" w:hAnsi="Arial" w:cs="Arial"/>
          <w:bCs/>
          <w:sz w:val="16"/>
          <w:szCs w:val="16"/>
        </w:rPr>
      </w:pPr>
      <w:r w:rsidRPr="00F3309F">
        <w:rPr>
          <w:rFonts w:ascii="Arial" w:hAnsi="Arial" w:cs="Arial"/>
          <w:bCs/>
          <w:sz w:val="16"/>
          <w:szCs w:val="16"/>
        </w:rPr>
        <w:t>_____________</w:t>
      </w:r>
      <w:r w:rsidR="00211777">
        <w:rPr>
          <w:rFonts w:ascii="Arial" w:hAnsi="Arial" w:cs="Arial"/>
          <w:bCs/>
          <w:sz w:val="16"/>
          <w:szCs w:val="16"/>
        </w:rPr>
        <w:t>____________________</w:t>
      </w:r>
      <w:r w:rsidRPr="00F3309F">
        <w:rPr>
          <w:rFonts w:ascii="Arial" w:hAnsi="Arial" w:cs="Arial"/>
          <w:bCs/>
          <w:sz w:val="16"/>
          <w:szCs w:val="16"/>
        </w:rPr>
        <w:t>_____________________</w:t>
      </w:r>
    </w:p>
    <w:p w:rsidR="00F3309F" w:rsidRPr="00F3309F" w:rsidRDefault="00F3309F" w:rsidP="00F3309F">
      <w:pPr>
        <w:spacing w:line="180" w:lineRule="exact"/>
        <w:jc w:val="both"/>
        <w:rPr>
          <w:rFonts w:ascii="Arial" w:hAnsi="Arial" w:cs="Arial"/>
          <w:bCs/>
          <w:sz w:val="16"/>
          <w:szCs w:val="16"/>
        </w:rPr>
      </w:pPr>
      <w:r w:rsidRPr="00F3309F">
        <w:rPr>
          <w:rFonts w:ascii="Arial" w:hAnsi="Arial" w:cs="Arial"/>
          <w:bCs/>
          <w:sz w:val="16"/>
          <w:szCs w:val="16"/>
        </w:rPr>
        <w:t>Изучив Порядок условия проведения отбора общественных территорий,___</w:t>
      </w:r>
      <w:r w:rsidR="00211777">
        <w:rPr>
          <w:rFonts w:ascii="Arial" w:hAnsi="Arial" w:cs="Arial"/>
          <w:bCs/>
          <w:sz w:val="16"/>
          <w:szCs w:val="16"/>
        </w:rPr>
        <w:t>________________________________________</w:t>
      </w:r>
    </w:p>
    <w:p w:rsidR="00F3309F" w:rsidRPr="00A3354F" w:rsidRDefault="00F3309F" w:rsidP="00A3354F">
      <w:pPr>
        <w:spacing w:line="180" w:lineRule="exact"/>
        <w:jc w:val="center"/>
        <w:rPr>
          <w:rFonts w:ascii="Arial" w:hAnsi="Arial" w:cs="Arial"/>
          <w:bCs/>
          <w:sz w:val="12"/>
          <w:szCs w:val="12"/>
        </w:rPr>
      </w:pPr>
      <w:r w:rsidRPr="00A3354F">
        <w:rPr>
          <w:rFonts w:ascii="Arial" w:hAnsi="Arial" w:cs="Arial"/>
          <w:bCs/>
          <w:sz w:val="12"/>
          <w:szCs w:val="12"/>
        </w:rPr>
        <w:t>(наименование участка отбора)</w:t>
      </w:r>
    </w:p>
    <w:p w:rsidR="00F3309F" w:rsidRPr="00F3309F" w:rsidRDefault="00A3354F" w:rsidP="00F3309F">
      <w:pPr>
        <w:spacing w:line="180" w:lineRule="exact"/>
        <w:jc w:val="both"/>
        <w:rPr>
          <w:rFonts w:ascii="Arial" w:hAnsi="Arial" w:cs="Arial"/>
          <w:bCs/>
          <w:sz w:val="16"/>
          <w:szCs w:val="16"/>
        </w:rPr>
      </w:pPr>
      <w:r>
        <w:rPr>
          <w:rFonts w:ascii="Arial" w:hAnsi="Arial" w:cs="Arial"/>
          <w:bCs/>
          <w:sz w:val="16"/>
          <w:szCs w:val="16"/>
        </w:rPr>
        <w:t>в лице __________________</w:t>
      </w:r>
      <w:r w:rsidR="00211777">
        <w:rPr>
          <w:rFonts w:ascii="Arial" w:hAnsi="Arial" w:cs="Arial"/>
          <w:bCs/>
          <w:sz w:val="16"/>
          <w:szCs w:val="16"/>
        </w:rPr>
        <w:t>______________________________</w:t>
      </w:r>
    </w:p>
    <w:p w:rsidR="00F3309F" w:rsidRPr="00A3354F" w:rsidRDefault="00A3354F" w:rsidP="00A3354F">
      <w:pPr>
        <w:spacing w:line="180" w:lineRule="exact"/>
        <w:jc w:val="center"/>
        <w:rPr>
          <w:rFonts w:ascii="Arial" w:hAnsi="Arial" w:cs="Arial"/>
          <w:bCs/>
          <w:sz w:val="12"/>
          <w:szCs w:val="12"/>
        </w:rPr>
      </w:pPr>
      <w:r>
        <w:rPr>
          <w:rFonts w:ascii="Arial" w:hAnsi="Arial" w:cs="Arial"/>
          <w:bCs/>
          <w:sz w:val="12"/>
          <w:szCs w:val="12"/>
        </w:rPr>
        <w:t xml:space="preserve">       </w:t>
      </w:r>
      <w:r w:rsidR="00F3309F" w:rsidRPr="00A3354F">
        <w:rPr>
          <w:rFonts w:ascii="Arial" w:hAnsi="Arial" w:cs="Arial"/>
          <w:bCs/>
          <w:sz w:val="12"/>
          <w:szCs w:val="12"/>
        </w:rPr>
        <w:t xml:space="preserve">(наименование должности и Ф.И.О., </w:t>
      </w:r>
      <w:proofErr w:type="gramStart"/>
      <w:r w:rsidR="00F3309F" w:rsidRPr="00A3354F">
        <w:rPr>
          <w:rFonts w:ascii="Arial" w:hAnsi="Arial" w:cs="Arial"/>
          <w:bCs/>
          <w:sz w:val="12"/>
          <w:szCs w:val="12"/>
        </w:rPr>
        <w:t>подписавшего</w:t>
      </w:r>
      <w:proofErr w:type="gramEnd"/>
      <w:r w:rsidR="00F3309F" w:rsidRPr="00A3354F">
        <w:rPr>
          <w:rFonts w:ascii="Arial" w:hAnsi="Arial" w:cs="Arial"/>
          <w:bCs/>
          <w:sz w:val="12"/>
          <w:szCs w:val="12"/>
        </w:rPr>
        <w:t xml:space="preserve"> заявку)</w:t>
      </w:r>
    </w:p>
    <w:p w:rsidR="00F3309F" w:rsidRPr="00F3309F" w:rsidRDefault="00F3309F" w:rsidP="00F3309F">
      <w:pPr>
        <w:spacing w:line="180" w:lineRule="exact"/>
        <w:jc w:val="both"/>
        <w:rPr>
          <w:rFonts w:ascii="Arial" w:hAnsi="Arial" w:cs="Arial"/>
          <w:bCs/>
          <w:sz w:val="16"/>
          <w:szCs w:val="16"/>
        </w:rPr>
      </w:pPr>
      <w:r w:rsidRPr="00F3309F">
        <w:rPr>
          <w:rFonts w:ascii="Arial" w:hAnsi="Arial" w:cs="Arial"/>
          <w:bCs/>
          <w:sz w:val="16"/>
          <w:szCs w:val="16"/>
        </w:rPr>
        <w:t>изъявляет желание участвовать в отборе территорий многоквартирного дома.</w:t>
      </w:r>
    </w:p>
    <w:p w:rsidR="00F3309F" w:rsidRPr="00F3309F" w:rsidRDefault="00F3309F" w:rsidP="00F3309F">
      <w:pPr>
        <w:spacing w:line="180" w:lineRule="exact"/>
        <w:jc w:val="both"/>
        <w:rPr>
          <w:rFonts w:ascii="Arial" w:hAnsi="Arial" w:cs="Arial"/>
          <w:bCs/>
          <w:sz w:val="16"/>
          <w:szCs w:val="16"/>
        </w:rPr>
      </w:pPr>
      <w:r w:rsidRPr="00F3309F">
        <w:rPr>
          <w:rFonts w:ascii="Arial" w:hAnsi="Arial" w:cs="Arial"/>
          <w:bCs/>
          <w:sz w:val="16"/>
          <w:szCs w:val="16"/>
        </w:rPr>
        <w:t xml:space="preserve">Предлагаем </w:t>
      </w:r>
      <w:r w:rsidR="00A3354F">
        <w:rPr>
          <w:rFonts w:ascii="Arial" w:hAnsi="Arial" w:cs="Arial"/>
          <w:bCs/>
          <w:sz w:val="16"/>
          <w:szCs w:val="16"/>
        </w:rPr>
        <w:t>в</w:t>
      </w:r>
      <w:r w:rsidRPr="00F3309F">
        <w:rPr>
          <w:rFonts w:ascii="Arial" w:hAnsi="Arial" w:cs="Arial"/>
          <w:bCs/>
          <w:sz w:val="16"/>
          <w:szCs w:val="16"/>
        </w:rPr>
        <w:t>ключ</w:t>
      </w:r>
      <w:r w:rsidR="00A3354F">
        <w:rPr>
          <w:rFonts w:ascii="Arial" w:hAnsi="Arial" w:cs="Arial"/>
          <w:bCs/>
          <w:sz w:val="16"/>
          <w:szCs w:val="16"/>
        </w:rPr>
        <w:t>ить______________________</w:t>
      </w:r>
      <w:r w:rsidRPr="00F3309F">
        <w:rPr>
          <w:rFonts w:ascii="Arial" w:hAnsi="Arial" w:cs="Arial"/>
          <w:bCs/>
          <w:sz w:val="16"/>
          <w:szCs w:val="16"/>
        </w:rPr>
        <w:t>_____________</w:t>
      </w:r>
    </w:p>
    <w:p w:rsidR="00F3309F" w:rsidRPr="00F3309F" w:rsidRDefault="00F3309F" w:rsidP="00F3309F">
      <w:pPr>
        <w:spacing w:line="180" w:lineRule="exact"/>
        <w:jc w:val="both"/>
        <w:rPr>
          <w:rFonts w:ascii="Arial" w:hAnsi="Arial" w:cs="Arial"/>
          <w:bCs/>
          <w:sz w:val="16"/>
          <w:szCs w:val="16"/>
        </w:rPr>
      </w:pPr>
      <w:r w:rsidRPr="00F3309F">
        <w:rPr>
          <w:rFonts w:ascii="Arial" w:hAnsi="Arial" w:cs="Arial"/>
          <w:bCs/>
          <w:sz w:val="16"/>
          <w:szCs w:val="16"/>
        </w:rPr>
        <w:t>(вид работ, адрес территории МКД)</w:t>
      </w:r>
    </w:p>
    <w:p w:rsidR="00F3309F" w:rsidRPr="00F3309F" w:rsidRDefault="00F3309F" w:rsidP="00F3309F">
      <w:pPr>
        <w:spacing w:line="180" w:lineRule="exact"/>
        <w:jc w:val="both"/>
        <w:rPr>
          <w:rFonts w:ascii="Arial" w:hAnsi="Arial" w:cs="Arial"/>
          <w:bCs/>
          <w:sz w:val="16"/>
          <w:szCs w:val="16"/>
        </w:rPr>
      </w:pPr>
      <w:r w:rsidRPr="00F3309F">
        <w:rPr>
          <w:rFonts w:ascii="Arial" w:hAnsi="Arial" w:cs="Arial"/>
          <w:bCs/>
          <w:sz w:val="16"/>
          <w:szCs w:val="16"/>
        </w:rPr>
        <w:t>______________________________________________________</w:t>
      </w:r>
    </w:p>
    <w:p w:rsidR="00F3309F" w:rsidRPr="00F3309F" w:rsidRDefault="00F3309F" w:rsidP="00F3309F">
      <w:pPr>
        <w:spacing w:line="180" w:lineRule="exact"/>
        <w:jc w:val="both"/>
        <w:rPr>
          <w:rFonts w:ascii="Arial" w:hAnsi="Arial" w:cs="Arial"/>
          <w:bCs/>
          <w:sz w:val="16"/>
          <w:szCs w:val="16"/>
        </w:rPr>
      </w:pPr>
      <w:r w:rsidRPr="00F3309F">
        <w:rPr>
          <w:rFonts w:ascii="Arial" w:hAnsi="Arial" w:cs="Arial"/>
          <w:bCs/>
          <w:sz w:val="16"/>
          <w:szCs w:val="16"/>
        </w:rPr>
        <w:t xml:space="preserve">В случае если наша дворовая территория будет </w:t>
      </w:r>
      <w:proofErr w:type="gramStart"/>
      <w:r w:rsidRPr="00F3309F">
        <w:rPr>
          <w:rFonts w:ascii="Arial" w:hAnsi="Arial" w:cs="Arial"/>
          <w:bCs/>
          <w:sz w:val="16"/>
          <w:szCs w:val="16"/>
        </w:rPr>
        <w:t>отобрана</w:t>
      </w:r>
      <w:proofErr w:type="gramEnd"/>
      <w:r w:rsidRPr="00F3309F">
        <w:rPr>
          <w:rFonts w:ascii="Arial" w:hAnsi="Arial" w:cs="Arial"/>
          <w:bCs/>
          <w:sz w:val="16"/>
          <w:szCs w:val="16"/>
        </w:rPr>
        <w:t>/не отобрана для производства работ по благоустройству общественной  территории в Благодарненском городском округе Ставропольского края, просим Вас письменно уведомить уполномоченного представителя собственников помещений: _________________________________________</w:t>
      </w:r>
      <w:r w:rsidR="00A3354F">
        <w:rPr>
          <w:rFonts w:ascii="Arial" w:hAnsi="Arial" w:cs="Arial"/>
          <w:bCs/>
          <w:sz w:val="16"/>
          <w:szCs w:val="16"/>
        </w:rPr>
        <w:t>__</w:t>
      </w:r>
      <w:r w:rsidRPr="00F3309F">
        <w:rPr>
          <w:rFonts w:ascii="Arial" w:hAnsi="Arial" w:cs="Arial"/>
          <w:bCs/>
          <w:sz w:val="16"/>
          <w:szCs w:val="16"/>
        </w:rPr>
        <w:t>___________</w:t>
      </w:r>
    </w:p>
    <w:p w:rsidR="00F3309F" w:rsidRPr="00F3309F" w:rsidRDefault="00F3309F" w:rsidP="00F3309F">
      <w:pPr>
        <w:spacing w:line="180" w:lineRule="exact"/>
        <w:jc w:val="both"/>
        <w:rPr>
          <w:rFonts w:ascii="Arial" w:hAnsi="Arial" w:cs="Arial"/>
          <w:bCs/>
          <w:sz w:val="16"/>
          <w:szCs w:val="16"/>
        </w:rPr>
      </w:pPr>
      <w:r w:rsidRPr="00F3309F">
        <w:rPr>
          <w:rFonts w:ascii="Arial" w:hAnsi="Arial" w:cs="Arial"/>
          <w:bCs/>
          <w:sz w:val="16"/>
          <w:szCs w:val="16"/>
        </w:rPr>
        <w:t>(Ф.И.О. представителя, адрес)</w:t>
      </w:r>
    </w:p>
    <w:p w:rsidR="00F3309F" w:rsidRPr="00F3309F" w:rsidRDefault="00F3309F" w:rsidP="00F3309F">
      <w:pPr>
        <w:spacing w:line="180" w:lineRule="exact"/>
        <w:jc w:val="both"/>
        <w:rPr>
          <w:rFonts w:ascii="Arial" w:hAnsi="Arial" w:cs="Arial"/>
          <w:bCs/>
          <w:sz w:val="16"/>
          <w:szCs w:val="16"/>
        </w:rPr>
      </w:pPr>
      <w:r w:rsidRPr="00F3309F">
        <w:rPr>
          <w:rFonts w:ascii="Arial" w:hAnsi="Arial" w:cs="Arial"/>
          <w:bCs/>
          <w:sz w:val="16"/>
          <w:szCs w:val="16"/>
        </w:rPr>
        <w:t>К настоящей заявке прилагаются документы на  ____</w:t>
      </w:r>
      <w:r w:rsidR="00A3354F">
        <w:rPr>
          <w:rFonts w:ascii="Arial" w:hAnsi="Arial" w:cs="Arial"/>
          <w:bCs/>
          <w:sz w:val="16"/>
          <w:szCs w:val="16"/>
        </w:rPr>
        <w:t>_____</w:t>
      </w:r>
      <w:r w:rsidRPr="00F3309F">
        <w:rPr>
          <w:rFonts w:ascii="Arial" w:hAnsi="Arial" w:cs="Arial"/>
          <w:bCs/>
          <w:sz w:val="16"/>
          <w:szCs w:val="16"/>
        </w:rPr>
        <w:t xml:space="preserve">__ </w:t>
      </w:r>
      <w:proofErr w:type="gramStart"/>
      <w:r w:rsidRPr="00F3309F">
        <w:rPr>
          <w:rFonts w:ascii="Arial" w:hAnsi="Arial" w:cs="Arial"/>
          <w:bCs/>
          <w:sz w:val="16"/>
          <w:szCs w:val="16"/>
        </w:rPr>
        <w:t>л</w:t>
      </w:r>
      <w:proofErr w:type="gramEnd"/>
      <w:r w:rsidRPr="00F3309F">
        <w:rPr>
          <w:rFonts w:ascii="Arial" w:hAnsi="Arial" w:cs="Arial"/>
          <w:bCs/>
          <w:sz w:val="16"/>
          <w:szCs w:val="16"/>
        </w:rPr>
        <w:t xml:space="preserve">. </w:t>
      </w:r>
    </w:p>
    <w:p w:rsidR="00F3309F" w:rsidRPr="00F3309F" w:rsidRDefault="00211777" w:rsidP="00F3309F">
      <w:pPr>
        <w:spacing w:line="180" w:lineRule="exact"/>
        <w:jc w:val="both"/>
        <w:rPr>
          <w:rFonts w:ascii="Arial" w:hAnsi="Arial" w:cs="Arial"/>
          <w:bCs/>
          <w:sz w:val="16"/>
          <w:szCs w:val="16"/>
        </w:rPr>
      </w:pPr>
      <w:r>
        <w:rPr>
          <w:rFonts w:ascii="Arial" w:hAnsi="Arial" w:cs="Arial"/>
          <w:bCs/>
          <w:sz w:val="16"/>
          <w:szCs w:val="16"/>
        </w:rPr>
        <w:t>Должность</w:t>
      </w:r>
      <w:r w:rsidR="00F3309F" w:rsidRPr="00F3309F">
        <w:rPr>
          <w:rFonts w:ascii="Arial" w:hAnsi="Arial" w:cs="Arial"/>
          <w:bCs/>
          <w:sz w:val="16"/>
          <w:szCs w:val="16"/>
        </w:rPr>
        <w:t>___</w:t>
      </w:r>
      <w:r>
        <w:rPr>
          <w:rFonts w:ascii="Arial" w:hAnsi="Arial" w:cs="Arial"/>
          <w:bCs/>
          <w:sz w:val="16"/>
          <w:szCs w:val="16"/>
        </w:rPr>
        <w:t>_________________________</w:t>
      </w:r>
      <w:r w:rsidR="00F3309F" w:rsidRPr="00F3309F">
        <w:rPr>
          <w:rFonts w:ascii="Arial" w:hAnsi="Arial" w:cs="Arial"/>
          <w:bCs/>
          <w:sz w:val="16"/>
          <w:szCs w:val="16"/>
        </w:rPr>
        <w:t>_________________</w:t>
      </w:r>
    </w:p>
    <w:p w:rsidR="00F3309F" w:rsidRPr="00F3309F" w:rsidRDefault="00A3354F" w:rsidP="00F3309F">
      <w:pPr>
        <w:spacing w:line="180" w:lineRule="exact"/>
        <w:jc w:val="both"/>
        <w:rPr>
          <w:rFonts w:ascii="Arial" w:hAnsi="Arial" w:cs="Arial"/>
          <w:bCs/>
          <w:sz w:val="16"/>
          <w:szCs w:val="16"/>
        </w:rPr>
      </w:pPr>
      <w:r>
        <w:rPr>
          <w:rFonts w:ascii="Arial" w:hAnsi="Arial" w:cs="Arial"/>
          <w:bCs/>
          <w:sz w:val="16"/>
          <w:szCs w:val="16"/>
        </w:rPr>
        <w:t xml:space="preserve">                                     </w:t>
      </w:r>
      <w:r w:rsidR="00F3309F" w:rsidRPr="00F3309F">
        <w:rPr>
          <w:rFonts w:ascii="Arial" w:hAnsi="Arial" w:cs="Arial"/>
          <w:bCs/>
          <w:sz w:val="16"/>
          <w:szCs w:val="16"/>
        </w:rPr>
        <w:t xml:space="preserve">(подпись Ф.И.О. </w:t>
      </w:r>
      <w:proofErr w:type="gramStart"/>
      <w:r w:rsidR="00F3309F" w:rsidRPr="00F3309F">
        <w:rPr>
          <w:rFonts w:ascii="Arial" w:hAnsi="Arial" w:cs="Arial"/>
          <w:bCs/>
          <w:sz w:val="16"/>
          <w:szCs w:val="16"/>
        </w:rPr>
        <w:t>подписавшего</w:t>
      </w:r>
      <w:proofErr w:type="gramEnd"/>
      <w:r w:rsidR="00F3309F" w:rsidRPr="00F3309F">
        <w:rPr>
          <w:rFonts w:ascii="Arial" w:hAnsi="Arial" w:cs="Arial"/>
          <w:bCs/>
          <w:sz w:val="16"/>
          <w:szCs w:val="16"/>
        </w:rPr>
        <w:t xml:space="preserve"> заявку)</w:t>
      </w:r>
    </w:p>
    <w:p w:rsidR="00F3309F" w:rsidRPr="00F3309F" w:rsidRDefault="00F3309F" w:rsidP="00F3309F">
      <w:pPr>
        <w:spacing w:line="180" w:lineRule="exact"/>
        <w:jc w:val="both"/>
        <w:rPr>
          <w:rFonts w:ascii="Arial" w:hAnsi="Arial" w:cs="Arial"/>
          <w:bCs/>
          <w:sz w:val="16"/>
          <w:szCs w:val="16"/>
        </w:rPr>
      </w:pPr>
      <w:r w:rsidRPr="00F3309F">
        <w:rPr>
          <w:rFonts w:ascii="Arial" w:hAnsi="Arial" w:cs="Arial"/>
          <w:bCs/>
          <w:sz w:val="16"/>
          <w:szCs w:val="16"/>
        </w:rPr>
        <w:t>_______________________________________</w:t>
      </w:r>
      <w:r w:rsidR="00211777">
        <w:rPr>
          <w:rFonts w:ascii="Arial" w:hAnsi="Arial" w:cs="Arial"/>
          <w:bCs/>
          <w:sz w:val="16"/>
          <w:szCs w:val="16"/>
        </w:rPr>
        <w:t>_________</w:t>
      </w:r>
      <w:r w:rsidRPr="00F3309F">
        <w:rPr>
          <w:rFonts w:ascii="Arial" w:hAnsi="Arial" w:cs="Arial"/>
          <w:bCs/>
          <w:sz w:val="16"/>
          <w:szCs w:val="16"/>
        </w:rPr>
        <w:t>_____</w:t>
      </w:r>
    </w:p>
    <w:p w:rsidR="00F3309F" w:rsidRDefault="00A3354F" w:rsidP="00F3309F">
      <w:pPr>
        <w:spacing w:line="180" w:lineRule="exact"/>
        <w:jc w:val="both"/>
        <w:rPr>
          <w:rFonts w:ascii="Arial" w:hAnsi="Arial" w:cs="Arial"/>
          <w:bCs/>
          <w:sz w:val="16"/>
          <w:szCs w:val="16"/>
        </w:rPr>
      </w:pPr>
      <w:r>
        <w:rPr>
          <w:rFonts w:ascii="Arial" w:hAnsi="Arial" w:cs="Arial"/>
          <w:bCs/>
          <w:sz w:val="16"/>
          <w:szCs w:val="16"/>
        </w:rPr>
        <w:t xml:space="preserve">                    </w:t>
      </w:r>
      <w:r w:rsidR="00F3309F" w:rsidRPr="00F3309F">
        <w:rPr>
          <w:rFonts w:ascii="Arial" w:hAnsi="Arial" w:cs="Arial"/>
          <w:bCs/>
          <w:sz w:val="16"/>
          <w:szCs w:val="16"/>
        </w:rPr>
        <w:t xml:space="preserve">(подпись Ф.И.О., должность </w:t>
      </w:r>
      <w:proofErr w:type="gramStart"/>
      <w:r w:rsidR="00F3309F" w:rsidRPr="00F3309F">
        <w:rPr>
          <w:rFonts w:ascii="Arial" w:hAnsi="Arial" w:cs="Arial"/>
          <w:bCs/>
          <w:sz w:val="16"/>
          <w:szCs w:val="16"/>
        </w:rPr>
        <w:t>принявшего</w:t>
      </w:r>
      <w:proofErr w:type="gramEnd"/>
      <w:r w:rsidR="00F3309F" w:rsidRPr="00F3309F">
        <w:rPr>
          <w:rFonts w:ascii="Arial" w:hAnsi="Arial" w:cs="Arial"/>
          <w:bCs/>
          <w:sz w:val="16"/>
          <w:szCs w:val="16"/>
        </w:rPr>
        <w:t xml:space="preserve"> заявку).».</w:t>
      </w:r>
    </w:p>
    <w:p w:rsidR="00211777" w:rsidRDefault="00211777" w:rsidP="00F3309F">
      <w:pPr>
        <w:spacing w:line="180" w:lineRule="exact"/>
        <w:jc w:val="both"/>
        <w:rPr>
          <w:rFonts w:ascii="Arial" w:hAnsi="Arial" w:cs="Arial"/>
          <w:bCs/>
          <w:sz w:val="16"/>
          <w:szCs w:val="16"/>
        </w:rPr>
      </w:pPr>
    </w:p>
    <w:p w:rsidR="00BF3C6F" w:rsidRDefault="00BF3C6F" w:rsidP="00F3309F">
      <w:pPr>
        <w:spacing w:line="180" w:lineRule="exact"/>
        <w:jc w:val="both"/>
        <w:rPr>
          <w:rFonts w:ascii="Arial" w:hAnsi="Arial" w:cs="Arial"/>
          <w:bCs/>
          <w:sz w:val="16"/>
          <w:szCs w:val="16"/>
        </w:rPr>
      </w:pPr>
    </w:p>
    <w:p w:rsidR="00BF3C6F" w:rsidRDefault="00BF3C6F" w:rsidP="00F3309F">
      <w:pPr>
        <w:spacing w:line="180" w:lineRule="exact"/>
        <w:jc w:val="both"/>
        <w:rPr>
          <w:rFonts w:ascii="Arial" w:hAnsi="Arial" w:cs="Arial"/>
          <w:bCs/>
          <w:sz w:val="16"/>
          <w:szCs w:val="16"/>
        </w:rPr>
      </w:pPr>
    </w:p>
    <w:p w:rsidR="00BF3C6F" w:rsidRDefault="00BF3C6F" w:rsidP="00F3309F">
      <w:pPr>
        <w:spacing w:line="180" w:lineRule="exact"/>
        <w:jc w:val="both"/>
        <w:rPr>
          <w:rFonts w:ascii="Arial" w:hAnsi="Arial" w:cs="Arial"/>
          <w:bCs/>
          <w:sz w:val="16"/>
          <w:szCs w:val="16"/>
        </w:rPr>
      </w:pPr>
    </w:p>
    <w:p w:rsidR="00BF3C6F" w:rsidRDefault="00BF3C6F" w:rsidP="00F3309F">
      <w:pPr>
        <w:spacing w:line="180" w:lineRule="exact"/>
        <w:jc w:val="both"/>
        <w:rPr>
          <w:rFonts w:ascii="Arial" w:hAnsi="Arial" w:cs="Arial"/>
          <w:bCs/>
          <w:sz w:val="16"/>
          <w:szCs w:val="16"/>
        </w:rPr>
      </w:pPr>
    </w:p>
    <w:p w:rsidR="00BF3C6F" w:rsidRDefault="00BF3C6F" w:rsidP="00F3309F">
      <w:pPr>
        <w:spacing w:line="180" w:lineRule="exact"/>
        <w:jc w:val="both"/>
        <w:rPr>
          <w:rFonts w:ascii="Arial" w:hAnsi="Arial" w:cs="Arial"/>
          <w:bCs/>
          <w:sz w:val="16"/>
          <w:szCs w:val="16"/>
        </w:rPr>
      </w:pPr>
    </w:p>
    <w:p w:rsidR="00BF3C6F" w:rsidRDefault="00BF3C6F" w:rsidP="00C67D81">
      <w:pPr>
        <w:spacing w:line="160" w:lineRule="exact"/>
        <w:jc w:val="both"/>
        <w:rPr>
          <w:rFonts w:ascii="Arial" w:hAnsi="Arial" w:cs="Arial"/>
          <w:bCs/>
          <w:sz w:val="16"/>
          <w:szCs w:val="16"/>
        </w:rPr>
      </w:pPr>
    </w:p>
    <w:p w:rsidR="00BF3C6F" w:rsidRDefault="00BF3C6F" w:rsidP="00C67D81">
      <w:pPr>
        <w:spacing w:line="160" w:lineRule="exact"/>
        <w:jc w:val="both"/>
        <w:rPr>
          <w:rFonts w:ascii="Arial" w:hAnsi="Arial" w:cs="Arial"/>
          <w:bCs/>
          <w:sz w:val="16"/>
          <w:szCs w:val="16"/>
        </w:rPr>
        <w:sectPr w:rsidR="00BF3C6F" w:rsidSect="002A0E14">
          <w:type w:val="continuous"/>
          <w:pgSz w:w="11905" w:h="16838"/>
          <w:pgMar w:top="1134" w:right="423" w:bottom="1134" w:left="851" w:header="720" w:footer="720" w:gutter="0"/>
          <w:cols w:num="2" w:space="851"/>
          <w:noEndnote/>
          <w:titlePg/>
          <w:docGrid w:linePitch="381"/>
        </w:sectPr>
      </w:pPr>
    </w:p>
    <w:tbl>
      <w:tblPr>
        <w:tblW w:w="10456" w:type="dxa"/>
        <w:tblLook w:val="0000"/>
      </w:tblPr>
      <w:tblGrid>
        <w:gridCol w:w="3888"/>
        <w:gridCol w:w="3060"/>
        <w:gridCol w:w="3508"/>
      </w:tblGrid>
      <w:tr w:rsidR="002A0E14" w:rsidRPr="006B68CC" w:rsidTr="00C67D81">
        <w:tc>
          <w:tcPr>
            <w:tcW w:w="3888" w:type="dxa"/>
            <w:tcBorders>
              <w:top w:val="single" w:sz="4" w:space="0" w:color="000000"/>
            </w:tcBorders>
          </w:tcPr>
          <w:p w:rsidR="002A0E14" w:rsidRPr="006B68CC" w:rsidRDefault="002A0E14" w:rsidP="00C67D81">
            <w:pPr>
              <w:spacing w:line="160" w:lineRule="exact"/>
              <w:jc w:val="both"/>
              <w:rPr>
                <w:rFonts w:ascii="Arial" w:hAnsi="Arial" w:cs="Arial"/>
                <w:bCs/>
                <w:sz w:val="16"/>
                <w:szCs w:val="16"/>
              </w:rPr>
            </w:pPr>
            <w:r w:rsidRPr="006B68CC">
              <w:rPr>
                <w:rFonts w:ascii="Arial" w:hAnsi="Arial" w:cs="Arial"/>
                <w:bCs/>
                <w:sz w:val="16"/>
                <w:szCs w:val="16"/>
              </w:rPr>
              <w:lastRenderedPageBreak/>
              <w:t>Учредители издания:</w:t>
            </w:r>
          </w:p>
          <w:p w:rsidR="002A0E14" w:rsidRPr="006B68CC" w:rsidRDefault="002A0E14" w:rsidP="00C67D81">
            <w:pPr>
              <w:spacing w:line="160" w:lineRule="exact"/>
              <w:jc w:val="both"/>
              <w:rPr>
                <w:rFonts w:ascii="Arial" w:hAnsi="Arial" w:cs="Arial"/>
                <w:bCs/>
                <w:sz w:val="16"/>
                <w:szCs w:val="16"/>
              </w:rPr>
            </w:pPr>
            <w:r w:rsidRPr="006B68CC">
              <w:rPr>
                <w:rFonts w:ascii="Arial" w:hAnsi="Arial" w:cs="Arial"/>
                <w:bCs/>
                <w:sz w:val="16"/>
                <w:szCs w:val="16"/>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2A0E14" w:rsidRPr="006B68CC" w:rsidRDefault="002A0E14" w:rsidP="00C67D81">
            <w:pPr>
              <w:spacing w:line="160" w:lineRule="exact"/>
              <w:jc w:val="both"/>
              <w:rPr>
                <w:rFonts w:ascii="Arial" w:hAnsi="Arial" w:cs="Arial"/>
                <w:bCs/>
                <w:sz w:val="16"/>
                <w:szCs w:val="16"/>
              </w:rPr>
            </w:pPr>
            <w:r w:rsidRPr="006B68CC">
              <w:rPr>
                <w:rFonts w:ascii="Arial" w:hAnsi="Arial" w:cs="Arial"/>
                <w:bCs/>
                <w:sz w:val="16"/>
                <w:szCs w:val="16"/>
              </w:rPr>
              <w:t>Наш адрес: 356420,</w:t>
            </w:r>
          </w:p>
          <w:p w:rsidR="002A0E14" w:rsidRPr="006B68CC" w:rsidRDefault="002A0E14" w:rsidP="00C67D81">
            <w:pPr>
              <w:spacing w:line="160" w:lineRule="exact"/>
              <w:jc w:val="both"/>
              <w:rPr>
                <w:rFonts w:ascii="Arial" w:hAnsi="Arial" w:cs="Arial"/>
                <w:bCs/>
                <w:sz w:val="16"/>
                <w:szCs w:val="16"/>
              </w:rPr>
            </w:pPr>
            <w:r w:rsidRPr="006B68CC">
              <w:rPr>
                <w:rFonts w:ascii="Arial" w:hAnsi="Arial" w:cs="Arial"/>
                <w:bCs/>
                <w:sz w:val="16"/>
                <w:szCs w:val="16"/>
              </w:rPr>
              <w:t>г. Благодарный,</w:t>
            </w:r>
          </w:p>
          <w:p w:rsidR="002A0E14" w:rsidRPr="006B68CC" w:rsidRDefault="002A0E14" w:rsidP="00C67D81">
            <w:pPr>
              <w:spacing w:line="160" w:lineRule="exact"/>
              <w:jc w:val="both"/>
              <w:rPr>
                <w:rFonts w:ascii="Arial" w:hAnsi="Arial" w:cs="Arial"/>
                <w:bCs/>
                <w:sz w:val="16"/>
                <w:szCs w:val="16"/>
              </w:rPr>
            </w:pPr>
            <w:r w:rsidRPr="006B68CC">
              <w:rPr>
                <w:rFonts w:ascii="Arial" w:hAnsi="Arial" w:cs="Arial"/>
                <w:bCs/>
                <w:sz w:val="16"/>
                <w:szCs w:val="16"/>
              </w:rPr>
              <w:t>пл. Ленина, 1</w:t>
            </w:r>
          </w:p>
          <w:p w:rsidR="002A0E14" w:rsidRPr="006B68CC" w:rsidRDefault="002A0E14" w:rsidP="00C67D81">
            <w:pPr>
              <w:spacing w:line="160" w:lineRule="exact"/>
              <w:ind w:firstLine="426"/>
              <w:jc w:val="both"/>
              <w:rPr>
                <w:rFonts w:ascii="Arial" w:hAnsi="Arial" w:cs="Arial"/>
                <w:bCs/>
                <w:sz w:val="16"/>
                <w:szCs w:val="16"/>
              </w:rPr>
            </w:pPr>
          </w:p>
        </w:tc>
        <w:tc>
          <w:tcPr>
            <w:tcW w:w="3508" w:type="dxa"/>
            <w:tcBorders>
              <w:top w:val="single" w:sz="4" w:space="0" w:color="000000"/>
            </w:tcBorders>
          </w:tcPr>
          <w:p w:rsidR="002A0E14" w:rsidRPr="006B68CC" w:rsidRDefault="002A0E14" w:rsidP="00C67D81">
            <w:pPr>
              <w:spacing w:line="160" w:lineRule="exact"/>
              <w:ind w:hanging="2"/>
              <w:jc w:val="both"/>
              <w:rPr>
                <w:rFonts w:ascii="Arial" w:hAnsi="Arial" w:cs="Arial"/>
                <w:bCs/>
                <w:sz w:val="16"/>
                <w:szCs w:val="16"/>
              </w:rPr>
            </w:pPr>
            <w:r w:rsidRPr="006B68CC">
              <w:rPr>
                <w:rFonts w:ascii="Arial" w:hAnsi="Arial" w:cs="Arial"/>
                <w:bCs/>
                <w:sz w:val="16"/>
                <w:szCs w:val="16"/>
              </w:rPr>
              <w:t>Тираж 500 экз.</w:t>
            </w:r>
          </w:p>
          <w:p w:rsidR="002A0E14" w:rsidRPr="006B68CC" w:rsidRDefault="002A0E14" w:rsidP="00C67D81">
            <w:pPr>
              <w:spacing w:line="160" w:lineRule="exact"/>
              <w:ind w:hanging="2"/>
              <w:jc w:val="both"/>
              <w:rPr>
                <w:rFonts w:ascii="Arial" w:hAnsi="Arial" w:cs="Arial"/>
                <w:bCs/>
                <w:sz w:val="16"/>
                <w:szCs w:val="16"/>
              </w:rPr>
            </w:pPr>
            <w:r>
              <w:rPr>
                <w:rFonts w:ascii="Arial" w:hAnsi="Arial" w:cs="Arial"/>
                <w:bCs/>
                <w:sz w:val="16"/>
                <w:szCs w:val="16"/>
              </w:rPr>
              <w:t xml:space="preserve">подписано в печать </w:t>
            </w:r>
            <w:r w:rsidR="00BF3C6F">
              <w:rPr>
                <w:rFonts w:ascii="Arial" w:hAnsi="Arial" w:cs="Arial"/>
                <w:bCs/>
                <w:sz w:val="16"/>
                <w:szCs w:val="16"/>
              </w:rPr>
              <w:t>09</w:t>
            </w:r>
            <w:r>
              <w:rPr>
                <w:rFonts w:ascii="Arial" w:hAnsi="Arial" w:cs="Arial"/>
                <w:bCs/>
                <w:sz w:val="16"/>
                <w:szCs w:val="16"/>
              </w:rPr>
              <w:t xml:space="preserve"> ноября   </w:t>
            </w:r>
            <w:r w:rsidRPr="006B68CC">
              <w:rPr>
                <w:rFonts w:ascii="Arial" w:hAnsi="Arial" w:cs="Arial"/>
                <w:bCs/>
                <w:sz w:val="16"/>
                <w:szCs w:val="16"/>
                <w:u w:val="single"/>
              </w:rPr>
              <w:t>2017 г.</w:t>
            </w:r>
          </w:p>
        </w:tc>
      </w:tr>
      <w:tr w:rsidR="002A0E14" w:rsidRPr="006B68CC" w:rsidTr="00C67D81">
        <w:tc>
          <w:tcPr>
            <w:tcW w:w="3888" w:type="dxa"/>
            <w:tcBorders>
              <w:bottom w:val="single" w:sz="4" w:space="0" w:color="auto"/>
            </w:tcBorders>
          </w:tcPr>
          <w:p w:rsidR="002A0E14" w:rsidRPr="006B68CC" w:rsidRDefault="002A0E14" w:rsidP="00C67D81">
            <w:pPr>
              <w:spacing w:line="160" w:lineRule="exact"/>
              <w:jc w:val="both"/>
              <w:rPr>
                <w:rFonts w:ascii="Arial" w:hAnsi="Arial" w:cs="Arial"/>
                <w:bCs/>
                <w:sz w:val="16"/>
                <w:szCs w:val="16"/>
              </w:rPr>
            </w:pPr>
            <w:proofErr w:type="gramStart"/>
            <w:r w:rsidRPr="006B68CC">
              <w:rPr>
                <w:rFonts w:ascii="Arial" w:hAnsi="Arial" w:cs="Arial"/>
                <w:bCs/>
                <w:sz w:val="16"/>
                <w:szCs w:val="16"/>
              </w:rPr>
              <w:t>Ответственный за выпуск</w:t>
            </w:r>
            <w:proofErr w:type="gramEnd"/>
          </w:p>
          <w:p w:rsidR="002A0E14" w:rsidRPr="006B68CC" w:rsidRDefault="002A0E14" w:rsidP="00C67D81">
            <w:pPr>
              <w:spacing w:line="160" w:lineRule="exact"/>
              <w:jc w:val="both"/>
              <w:rPr>
                <w:rFonts w:ascii="Arial" w:hAnsi="Arial" w:cs="Arial"/>
                <w:bCs/>
                <w:sz w:val="16"/>
                <w:szCs w:val="16"/>
              </w:rPr>
            </w:pPr>
            <w:r w:rsidRPr="006B68CC">
              <w:rPr>
                <w:rFonts w:ascii="Arial" w:hAnsi="Arial" w:cs="Arial"/>
                <w:bCs/>
                <w:sz w:val="16"/>
                <w:szCs w:val="16"/>
              </w:rPr>
              <w:t>Мещеряков Петр Михайлович</w:t>
            </w:r>
          </w:p>
          <w:p w:rsidR="002A0E14" w:rsidRPr="006B68CC" w:rsidRDefault="002A0E14" w:rsidP="00C67D81">
            <w:pPr>
              <w:spacing w:line="160" w:lineRule="exact"/>
              <w:jc w:val="both"/>
              <w:rPr>
                <w:rFonts w:ascii="Arial" w:hAnsi="Arial" w:cs="Arial"/>
                <w:bCs/>
                <w:sz w:val="16"/>
                <w:szCs w:val="16"/>
              </w:rPr>
            </w:pPr>
            <w:r w:rsidRPr="006B68CC">
              <w:rPr>
                <w:rFonts w:ascii="Arial" w:hAnsi="Arial" w:cs="Arial"/>
                <w:bCs/>
                <w:sz w:val="16"/>
                <w:szCs w:val="16"/>
              </w:rPr>
              <w:t>тел. 2-16-79</w:t>
            </w:r>
          </w:p>
        </w:tc>
        <w:tc>
          <w:tcPr>
            <w:tcW w:w="3060" w:type="dxa"/>
            <w:tcBorders>
              <w:bottom w:val="single" w:sz="4" w:space="0" w:color="auto"/>
            </w:tcBorders>
          </w:tcPr>
          <w:p w:rsidR="002A0E14" w:rsidRPr="006B68CC" w:rsidRDefault="002A0E14" w:rsidP="00C67D81">
            <w:pPr>
              <w:spacing w:line="160" w:lineRule="exact"/>
              <w:ind w:firstLine="426"/>
              <w:jc w:val="both"/>
              <w:rPr>
                <w:rFonts w:ascii="Arial" w:hAnsi="Arial" w:cs="Arial"/>
                <w:bCs/>
                <w:sz w:val="16"/>
                <w:szCs w:val="16"/>
              </w:rPr>
            </w:pPr>
          </w:p>
        </w:tc>
        <w:tc>
          <w:tcPr>
            <w:tcW w:w="3508" w:type="dxa"/>
            <w:tcBorders>
              <w:bottom w:val="single" w:sz="4" w:space="0" w:color="auto"/>
            </w:tcBorders>
          </w:tcPr>
          <w:p w:rsidR="002A0E14" w:rsidRPr="006B68CC" w:rsidRDefault="002A0E14" w:rsidP="00C67D81">
            <w:pPr>
              <w:spacing w:line="160" w:lineRule="exact"/>
              <w:ind w:hanging="2"/>
              <w:jc w:val="both"/>
              <w:rPr>
                <w:rFonts w:ascii="Arial" w:hAnsi="Arial" w:cs="Arial"/>
                <w:bCs/>
                <w:sz w:val="16"/>
                <w:szCs w:val="16"/>
              </w:rPr>
            </w:pPr>
            <w:r w:rsidRPr="006B68CC">
              <w:rPr>
                <w:rFonts w:ascii="Arial" w:hAnsi="Arial" w:cs="Arial"/>
                <w:bCs/>
                <w:sz w:val="16"/>
                <w:szCs w:val="16"/>
              </w:rPr>
              <w:t>Формат А-3</w:t>
            </w:r>
          </w:p>
          <w:p w:rsidR="002A0E14" w:rsidRPr="006B68CC" w:rsidRDefault="002A0E14" w:rsidP="00C67D81">
            <w:pPr>
              <w:spacing w:line="160" w:lineRule="exact"/>
              <w:ind w:hanging="2"/>
              <w:jc w:val="both"/>
              <w:rPr>
                <w:rFonts w:ascii="Arial" w:hAnsi="Arial" w:cs="Arial"/>
                <w:bCs/>
                <w:sz w:val="16"/>
                <w:szCs w:val="16"/>
                <w:u w:val="single"/>
              </w:rPr>
            </w:pPr>
            <w:r w:rsidRPr="006B68CC">
              <w:rPr>
                <w:rFonts w:ascii="Arial" w:hAnsi="Arial" w:cs="Arial"/>
                <w:bCs/>
                <w:sz w:val="16"/>
                <w:szCs w:val="16"/>
              </w:rPr>
              <w:t xml:space="preserve">Заказ № </w:t>
            </w:r>
            <w:r w:rsidRPr="006B68CC">
              <w:rPr>
                <w:rFonts w:ascii="Arial" w:hAnsi="Arial" w:cs="Arial"/>
                <w:bCs/>
                <w:sz w:val="16"/>
                <w:szCs w:val="16"/>
                <w:u w:val="single"/>
              </w:rPr>
              <w:t>_82_</w:t>
            </w:r>
          </w:p>
          <w:p w:rsidR="002A0E14" w:rsidRPr="006B68CC" w:rsidRDefault="002A0E14" w:rsidP="00C67D81">
            <w:pPr>
              <w:spacing w:line="160" w:lineRule="exact"/>
              <w:ind w:hanging="2"/>
              <w:jc w:val="both"/>
              <w:rPr>
                <w:rFonts w:ascii="Arial" w:hAnsi="Arial" w:cs="Arial"/>
                <w:bCs/>
                <w:sz w:val="16"/>
                <w:szCs w:val="16"/>
              </w:rPr>
            </w:pPr>
            <w:r w:rsidRPr="006B68CC">
              <w:rPr>
                <w:rFonts w:ascii="Arial" w:hAnsi="Arial" w:cs="Arial"/>
                <w:bCs/>
                <w:sz w:val="16"/>
                <w:szCs w:val="16"/>
              </w:rPr>
              <w:t xml:space="preserve">Способ печати </w:t>
            </w:r>
            <w:proofErr w:type="gramStart"/>
            <w:r w:rsidRPr="006B68CC">
              <w:rPr>
                <w:rFonts w:ascii="Arial" w:hAnsi="Arial" w:cs="Arial"/>
                <w:bCs/>
                <w:sz w:val="16"/>
                <w:szCs w:val="16"/>
              </w:rPr>
              <w:t>цифровая</w:t>
            </w:r>
            <w:proofErr w:type="gramEnd"/>
          </w:p>
        </w:tc>
      </w:tr>
    </w:tbl>
    <w:p w:rsidR="002A0E14" w:rsidRDefault="002A0E14" w:rsidP="00F3309F">
      <w:pPr>
        <w:spacing w:line="180" w:lineRule="exact"/>
        <w:jc w:val="both"/>
        <w:rPr>
          <w:rFonts w:ascii="Arial" w:hAnsi="Arial" w:cs="Arial"/>
          <w:bCs/>
          <w:sz w:val="16"/>
          <w:szCs w:val="16"/>
        </w:rPr>
        <w:sectPr w:rsidR="002A0E14" w:rsidSect="002A0E14">
          <w:type w:val="continuous"/>
          <w:pgSz w:w="11905" w:h="16838"/>
          <w:pgMar w:top="1134" w:right="423" w:bottom="1134" w:left="993" w:header="720" w:footer="720" w:gutter="0"/>
          <w:cols w:space="851"/>
          <w:noEndnote/>
          <w:titlePg/>
          <w:docGrid w:linePitch="381"/>
        </w:sectPr>
      </w:pPr>
    </w:p>
    <w:p w:rsidR="00BF3C6F" w:rsidRPr="006B68CC" w:rsidRDefault="00BF3C6F" w:rsidP="00BF3C6F">
      <w:pPr>
        <w:spacing w:line="160" w:lineRule="exact"/>
        <w:ind w:firstLine="426"/>
        <w:jc w:val="center"/>
        <w:rPr>
          <w:rFonts w:ascii="Arial" w:hAnsi="Arial" w:cs="Arial"/>
          <w:bCs/>
          <w:sz w:val="16"/>
          <w:szCs w:val="16"/>
        </w:rPr>
      </w:pPr>
      <w:r w:rsidRPr="006B68CC">
        <w:rPr>
          <w:rFonts w:ascii="Arial" w:hAnsi="Arial" w:cs="Arial"/>
          <w:bCs/>
          <w:sz w:val="16"/>
          <w:szCs w:val="16"/>
        </w:rPr>
        <w:lastRenderedPageBreak/>
        <w:t>Газета набрана на компьютере администрации Благодарненского муниципального района Ставропольского края</w:t>
      </w:r>
    </w:p>
    <w:p w:rsidR="00BF3C6F" w:rsidRPr="00504FFD" w:rsidRDefault="00BF3C6F" w:rsidP="00BF3C6F">
      <w:pPr>
        <w:spacing w:line="160" w:lineRule="exact"/>
        <w:ind w:firstLine="426"/>
        <w:jc w:val="center"/>
        <w:rPr>
          <w:rFonts w:ascii="Arial" w:hAnsi="Arial" w:cs="Arial"/>
          <w:sz w:val="16"/>
          <w:szCs w:val="16"/>
        </w:rPr>
      </w:pPr>
      <w:r w:rsidRPr="006B68CC">
        <w:rPr>
          <w:rFonts w:ascii="Arial" w:hAnsi="Arial" w:cs="Arial"/>
          <w:bCs/>
          <w:sz w:val="16"/>
          <w:szCs w:val="16"/>
        </w:rPr>
        <w:t>Отпечатана в ООО «Благодарненская типография», 356420, г. Благодарный, ул. Советская, 363</w:t>
      </w:r>
    </w:p>
    <w:p w:rsidR="00BF3C6F" w:rsidRDefault="00BF3C6F" w:rsidP="00F3309F">
      <w:pPr>
        <w:spacing w:line="180" w:lineRule="exact"/>
        <w:jc w:val="both"/>
        <w:rPr>
          <w:rFonts w:ascii="Arial" w:hAnsi="Arial" w:cs="Arial"/>
          <w:bCs/>
          <w:sz w:val="16"/>
          <w:szCs w:val="16"/>
        </w:rPr>
        <w:sectPr w:rsidR="00BF3C6F" w:rsidSect="00BF3C6F">
          <w:type w:val="continuous"/>
          <w:pgSz w:w="11905" w:h="16838"/>
          <w:pgMar w:top="1134" w:right="423" w:bottom="1134" w:left="993" w:header="720" w:footer="720" w:gutter="0"/>
          <w:cols w:space="851"/>
          <w:noEndnote/>
          <w:titlePg/>
          <w:docGrid w:linePitch="381"/>
        </w:sectPr>
      </w:pPr>
    </w:p>
    <w:p w:rsidR="00F3309F" w:rsidRPr="00E80761" w:rsidRDefault="00F3309F" w:rsidP="00F3309F">
      <w:pPr>
        <w:spacing w:line="180" w:lineRule="exact"/>
        <w:jc w:val="both"/>
        <w:rPr>
          <w:rFonts w:ascii="Arial" w:hAnsi="Arial" w:cs="Arial"/>
          <w:bCs/>
          <w:sz w:val="16"/>
          <w:szCs w:val="16"/>
        </w:rPr>
      </w:pPr>
    </w:p>
    <w:p w:rsidR="00E80761" w:rsidRPr="00E80761" w:rsidRDefault="00E80761" w:rsidP="00F3309F">
      <w:pPr>
        <w:spacing w:line="180" w:lineRule="exact"/>
        <w:ind w:firstLine="426"/>
        <w:jc w:val="both"/>
        <w:rPr>
          <w:rFonts w:ascii="Arial" w:hAnsi="Arial" w:cs="Arial"/>
          <w:bCs/>
          <w:sz w:val="16"/>
          <w:szCs w:val="16"/>
        </w:rPr>
      </w:pPr>
    </w:p>
    <w:p w:rsidR="00E80761" w:rsidRPr="00E80761" w:rsidRDefault="00E80761" w:rsidP="00F3309F">
      <w:pPr>
        <w:spacing w:line="180" w:lineRule="exact"/>
        <w:jc w:val="both"/>
        <w:rPr>
          <w:rFonts w:ascii="Arial" w:hAnsi="Arial" w:cs="Arial"/>
          <w:bCs/>
          <w:sz w:val="16"/>
          <w:szCs w:val="16"/>
        </w:rPr>
      </w:pPr>
    </w:p>
    <w:p w:rsidR="00E80761" w:rsidRPr="00B13354" w:rsidRDefault="00E80761" w:rsidP="00F3309F">
      <w:pPr>
        <w:spacing w:line="180" w:lineRule="exact"/>
        <w:jc w:val="both"/>
        <w:rPr>
          <w:rFonts w:ascii="Arial" w:hAnsi="Arial" w:cs="Arial"/>
          <w:bCs/>
          <w:sz w:val="16"/>
          <w:szCs w:val="16"/>
        </w:rPr>
      </w:pPr>
    </w:p>
    <w:sectPr w:rsidR="00E80761" w:rsidRPr="00B13354" w:rsidSect="0015630C">
      <w:type w:val="continuous"/>
      <w:pgSz w:w="11905" w:h="16838"/>
      <w:pgMar w:top="1134" w:right="423" w:bottom="1134" w:left="993" w:header="720" w:footer="720" w:gutter="0"/>
      <w:cols w:num="2"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5C1" w:rsidRDefault="001605C1" w:rsidP="00822A54">
      <w:r>
        <w:separator/>
      </w:r>
    </w:p>
  </w:endnote>
  <w:endnote w:type="continuationSeparator" w:id="1">
    <w:p w:rsidR="001605C1" w:rsidRDefault="001605C1"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C1" w:rsidRDefault="001605C1">
    <w:pPr>
      <w:pStyle w:val="a5"/>
      <w:jc w:val="center"/>
    </w:pPr>
    <w:fldSimple w:instr="PAGE   \* MERGEFORMAT">
      <w:r w:rsidR="00D659A7">
        <w:rPr>
          <w:noProof/>
        </w:rPr>
        <w:t>14</w:t>
      </w:r>
    </w:fldSimple>
  </w:p>
  <w:p w:rsidR="001605C1" w:rsidRDefault="001605C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1605C1" w:rsidRDefault="001605C1">
        <w:pPr>
          <w:pStyle w:val="a5"/>
          <w:jc w:val="center"/>
        </w:pPr>
        <w:fldSimple w:instr="PAGE   \* MERGEFORMAT">
          <w:r w:rsidR="00D659A7">
            <w:rPr>
              <w:noProof/>
            </w:rPr>
            <w:t>15</w:t>
          </w:r>
        </w:fldSimple>
      </w:p>
    </w:sdtContent>
  </w:sdt>
  <w:p w:rsidR="001605C1" w:rsidRDefault="001605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5C1" w:rsidRDefault="001605C1" w:rsidP="00822A54">
      <w:r>
        <w:separator/>
      </w:r>
    </w:p>
  </w:footnote>
  <w:footnote w:type="continuationSeparator" w:id="1">
    <w:p w:rsidR="001605C1" w:rsidRDefault="001605C1"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C1" w:rsidRDefault="001605C1"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w:t>
    </w:r>
    <w:r w:rsidR="0004530C">
      <w:rPr>
        <w:rFonts w:ascii="Arial" w:hAnsi="Arial" w:cs="Arial"/>
        <w:sz w:val="12"/>
        <w:szCs w:val="12"/>
      </w:rPr>
      <w:t>енского муниципального района №22  (169) от 09 ноября</w:t>
    </w:r>
    <w:r>
      <w:rPr>
        <w:rFonts w:ascii="Arial" w:hAnsi="Arial" w:cs="Arial"/>
        <w:sz w:val="12"/>
        <w:szCs w:val="12"/>
      </w:rPr>
      <w:t xml:space="preserve">  2017 года</w:t>
    </w:r>
  </w:p>
  <w:p w:rsidR="001605C1" w:rsidRDefault="001605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00005"/>
    <w:multiLevelType w:val="multilevel"/>
    <w:tmpl w:val="B922EB32"/>
    <w:lvl w:ilvl="0">
      <w:start w:val="1"/>
      <w:numFmt w:val="decimal"/>
      <w:lvlText w:val="2.%1."/>
      <w:lvlJc w:val="left"/>
      <w:rPr>
        <w:rFonts w:ascii="Arial" w:hAnsi="Arial" w:cs="Arial" w:hint="default"/>
        <w:b w:val="0"/>
        <w:bCs w:val="0"/>
        <w:i w:val="0"/>
        <w:iCs w:val="0"/>
        <w:smallCaps w:val="0"/>
        <w:strike w:val="0"/>
        <w:color w:val="000000"/>
        <w:spacing w:val="0"/>
        <w:w w:val="100"/>
        <w:position w:val="0"/>
        <w:sz w:val="18"/>
        <w:szCs w:val="18"/>
        <w:u w:val="none"/>
      </w:rPr>
    </w:lvl>
    <w:lvl w:ilvl="1">
      <w:start w:val="1"/>
      <w:numFmt w:val="decimal"/>
      <w:lvlText w:val="2.%1."/>
      <w:lvlJc w:val="left"/>
      <w:rPr>
        <w:b w:val="0"/>
        <w:bCs w:val="0"/>
        <w:i w:val="0"/>
        <w:iCs w:val="0"/>
        <w:smallCaps w:val="0"/>
        <w:strike w:val="0"/>
        <w:color w:val="000000"/>
        <w:spacing w:val="0"/>
        <w:w w:val="100"/>
        <w:position w:val="0"/>
        <w:sz w:val="23"/>
        <w:szCs w:val="23"/>
        <w:u w:val="none"/>
      </w:rPr>
    </w:lvl>
    <w:lvl w:ilvl="2">
      <w:start w:val="1"/>
      <w:numFmt w:val="decimal"/>
      <w:lvlText w:val="2.%1."/>
      <w:lvlJc w:val="left"/>
      <w:rPr>
        <w:b w:val="0"/>
        <w:bCs w:val="0"/>
        <w:i w:val="0"/>
        <w:iCs w:val="0"/>
        <w:smallCaps w:val="0"/>
        <w:strike w:val="0"/>
        <w:color w:val="000000"/>
        <w:spacing w:val="0"/>
        <w:w w:val="100"/>
        <w:position w:val="0"/>
        <w:sz w:val="23"/>
        <w:szCs w:val="23"/>
        <w:u w:val="none"/>
      </w:rPr>
    </w:lvl>
    <w:lvl w:ilvl="3">
      <w:start w:val="1"/>
      <w:numFmt w:val="decimal"/>
      <w:lvlText w:val="2.%1."/>
      <w:lvlJc w:val="left"/>
      <w:rPr>
        <w:b w:val="0"/>
        <w:bCs w:val="0"/>
        <w:i w:val="0"/>
        <w:iCs w:val="0"/>
        <w:smallCaps w:val="0"/>
        <w:strike w:val="0"/>
        <w:color w:val="000000"/>
        <w:spacing w:val="0"/>
        <w:w w:val="100"/>
        <w:position w:val="0"/>
        <w:sz w:val="23"/>
        <w:szCs w:val="23"/>
        <w:u w:val="none"/>
      </w:rPr>
    </w:lvl>
    <w:lvl w:ilvl="4">
      <w:start w:val="1"/>
      <w:numFmt w:val="decimal"/>
      <w:lvlText w:val="2.%1."/>
      <w:lvlJc w:val="left"/>
      <w:rPr>
        <w:b w:val="0"/>
        <w:bCs w:val="0"/>
        <w:i w:val="0"/>
        <w:iCs w:val="0"/>
        <w:smallCaps w:val="0"/>
        <w:strike w:val="0"/>
        <w:color w:val="000000"/>
        <w:spacing w:val="0"/>
        <w:w w:val="100"/>
        <w:position w:val="0"/>
        <w:sz w:val="23"/>
        <w:szCs w:val="23"/>
        <w:u w:val="none"/>
      </w:rPr>
    </w:lvl>
    <w:lvl w:ilvl="5">
      <w:start w:val="1"/>
      <w:numFmt w:val="decimal"/>
      <w:lvlText w:val="2.%1."/>
      <w:lvlJc w:val="left"/>
      <w:rPr>
        <w:b w:val="0"/>
        <w:bCs w:val="0"/>
        <w:i w:val="0"/>
        <w:iCs w:val="0"/>
        <w:smallCaps w:val="0"/>
        <w:strike w:val="0"/>
        <w:color w:val="000000"/>
        <w:spacing w:val="0"/>
        <w:w w:val="100"/>
        <w:position w:val="0"/>
        <w:sz w:val="23"/>
        <w:szCs w:val="23"/>
        <w:u w:val="none"/>
      </w:rPr>
    </w:lvl>
    <w:lvl w:ilvl="6">
      <w:start w:val="1"/>
      <w:numFmt w:val="decimal"/>
      <w:lvlText w:val="2.%1."/>
      <w:lvlJc w:val="left"/>
      <w:rPr>
        <w:b w:val="0"/>
        <w:bCs w:val="0"/>
        <w:i w:val="0"/>
        <w:iCs w:val="0"/>
        <w:smallCaps w:val="0"/>
        <w:strike w:val="0"/>
        <w:color w:val="000000"/>
        <w:spacing w:val="0"/>
        <w:w w:val="100"/>
        <w:position w:val="0"/>
        <w:sz w:val="23"/>
        <w:szCs w:val="23"/>
        <w:u w:val="none"/>
      </w:rPr>
    </w:lvl>
    <w:lvl w:ilvl="7">
      <w:start w:val="1"/>
      <w:numFmt w:val="decimal"/>
      <w:lvlText w:val="2.%1."/>
      <w:lvlJc w:val="left"/>
      <w:rPr>
        <w:b w:val="0"/>
        <w:bCs w:val="0"/>
        <w:i w:val="0"/>
        <w:iCs w:val="0"/>
        <w:smallCaps w:val="0"/>
        <w:strike w:val="0"/>
        <w:color w:val="000000"/>
        <w:spacing w:val="0"/>
        <w:w w:val="100"/>
        <w:position w:val="0"/>
        <w:sz w:val="23"/>
        <w:szCs w:val="23"/>
        <w:u w:val="none"/>
      </w:rPr>
    </w:lvl>
    <w:lvl w:ilvl="8">
      <w:start w:val="1"/>
      <w:numFmt w:val="decimal"/>
      <w:lvlText w:val="2.%1."/>
      <w:lvlJc w:val="left"/>
      <w:rPr>
        <w:b w:val="0"/>
        <w:bCs w:val="0"/>
        <w:i w:val="0"/>
        <w:iCs w:val="0"/>
        <w:smallCaps w:val="0"/>
        <w:strike w:val="0"/>
        <w:color w:val="000000"/>
        <w:spacing w:val="0"/>
        <w:w w:val="100"/>
        <w:position w:val="0"/>
        <w:sz w:val="23"/>
        <w:szCs w:val="23"/>
        <w:u w:val="none"/>
      </w:r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1D7774"/>
    <w:multiLevelType w:val="multilevel"/>
    <w:tmpl w:val="79D420B0"/>
    <w:lvl w:ilvl="0">
      <w:start w:val="1"/>
      <w:numFmt w:val="decimal"/>
      <w:lvlText w:val="%1."/>
      <w:lvlJc w:val="left"/>
      <w:pPr>
        <w:ind w:left="1068" w:hanging="360"/>
      </w:pPr>
      <w:rPr>
        <w:rFonts w:hint="default"/>
      </w:rPr>
    </w:lvl>
    <w:lvl w:ilvl="1">
      <w:start w:val="2"/>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08B252EF"/>
    <w:multiLevelType w:val="multilevel"/>
    <w:tmpl w:val="9DC6444E"/>
    <w:lvl w:ilvl="0">
      <w:start w:val="3"/>
      <w:numFmt w:val="decimal"/>
      <w:lvlText w:val="%1."/>
      <w:lvlJc w:val="left"/>
      <w:pPr>
        <w:ind w:left="432" w:hanging="432"/>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0EBB4CAE"/>
    <w:multiLevelType w:val="hybridMultilevel"/>
    <w:tmpl w:val="4BB48D42"/>
    <w:lvl w:ilvl="0" w:tplc="C55C0294">
      <w:start w:val="2017"/>
      <w:numFmt w:val="decimal"/>
      <w:lvlText w:val="%1"/>
      <w:lvlJc w:val="left"/>
      <w:pPr>
        <w:ind w:left="917" w:hanging="60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9">
    <w:nsid w:val="113010E4"/>
    <w:multiLevelType w:val="multilevel"/>
    <w:tmpl w:val="70A02CFE"/>
    <w:lvl w:ilvl="0">
      <w:start w:val="3"/>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94B16EB"/>
    <w:multiLevelType w:val="multilevel"/>
    <w:tmpl w:val="908612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1B77544E"/>
    <w:multiLevelType w:val="hybridMultilevel"/>
    <w:tmpl w:val="9E84D908"/>
    <w:lvl w:ilvl="0" w:tplc="BCBC2F9A">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1E874D05"/>
    <w:multiLevelType w:val="multilevel"/>
    <w:tmpl w:val="21F2C3CC"/>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53E74C7"/>
    <w:multiLevelType w:val="hybridMultilevel"/>
    <w:tmpl w:val="4704E8A8"/>
    <w:lvl w:ilvl="0" w:tplc="7C5421E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545637"/>
    <w:multiLevelType w:val="hybridMultilevel"/>
    <w:tmpl w:val="7C2E95DA"/>
    <w:lvl w:ilvl="0" w:tplc="421480A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2D9C0364"/>
    <w:multiLevelType w:val="hybridMultilevel"/>
    <w:tmpl w:val="1B8081E8"/>
    <w:lvl w:ilvl="0" w:tplc="9F949ED0">
      <w:start w:val="1"/>
      <w:numFmt w:val="decimal"/>
      <w:lvlText w:val="%1."/>
      <w:lvlJc w:val="left"/>
      <w:pPr>
        <w:tabs>
          <w:tab w:val="num" w:pos="443"/>
        </w:tabs>
        <w:ind w:left="443" w:hanging="360"/>
      </w:pPr>
      <w:rPr>
        <w:rFonts w:hint="default"/>
      </w:rPr>
    </w:lvl>
    <w:lvl w:ilvl="1" w:tplc="04190019" w:tentative="1">
      <w:start w:val="1"/>
      <w:numFmt w:val="lowerLetter"/>
      <w:lvlText w:val="%2."/>
      <w:lvlJc w:val="left"/>
      <w:pPr>
        <w:tabs>
          <w:tab w:val="num" w:pos="1163"/>
        </w:tabs>
        <w:ind w:left="1163" w:hanging="360"/>
      </w:pPr>
    </w:lvl>
    <w:lvl w:ilvl="2" w:tplc="0419001B" w:tentative="1">
      <w:start w:val="1"/>
      <w:numFmt w:val="lowerRoman"/>
      <w:lvlText w:val="%3."/>
      <w:lvlJc w:val="right"/>
      <w:pPr>
        <w:tabs>
          <w:tab w:val="num" w:pos="1883"/>
        </w:tabs>
        <w:ind w:left="1883" w:hanging="180"/>
      </w:pPr>
    </w:lvl>
    <w:lvl w:ilvl="3" w:tplc="0419000F" w:tentative="1">
      <w:start w:val="1"/>
      <w:numFmt w:val="decimal"/>
      <w:lvlText w:val="%4."/>
      <w:lvlJc w:val="left"/>
      <w:pPr>
        <w:tabs>
          <w:tab w:val="num" w:pos="2603"/>
        </w:tabs>
        <w:ind w:left="2603" w:hanging="360"/>
      </w:pPr>
    </w:lvl>
    <w:lvl w:ilvl="4" w:tplc="04190019" w:tentative="1">
      <w:start w:val="1"/>
      <w:numFmt w:val="lowerLetter"/>
      <w:lvlText w:val="%5."/>
      <w:lvlJc w:val="left"/>
      <w:pPr>
        <w:tabs>
          <w:tab w:val="num" w:pos="3323"/>
        </w:tabs>
        <w:ind w:left="3323" w:hanging="360"/>
      </w:pPr>
    </w:lvl>
    <w:lvl w:ilvl="5" w:tplc="0419001B" w:tentative="1">
      <w:start w:val="1"/>
      <w:numFmt w:val="lowerRoman"/>
      <w:lvlText w:val="%6."/>
      <w:lvlJc w:val="right"/>
      <w:pPr>
        <w:tabs>
          <w:tab w:val="num" w:pos="4043"/>
        </w:tabs>
        <w:ind w:left="4043" w:hanging="180"/>
      </w:pPr>
    </w:lvl>
    <w:lvl w:ilvl="6" w:tplc="0419000F" w:tentative="1">
      <w:start w:val="1"/>
      <w:numFmt w:val="decimal"/>
      <w:lvlText w:val="%7."/>
      <w:lvlJc w:val="left"/>
      <w:pPr>
        <w:tabs>
          <w:tab w:val="num" w:pos="4763"/>
        </w:tabs>
        <w:ind w:left="4763" w:hanging="360"/>
      </w:pPr>
    </w:lvl>
    <w:lvl w:ilvl="7" w:tplc="04190019" w:tentative="1">
      <w:start w:val="1"/>
      <w:numFmt w:val="lowerLetter"/>
      <w:lvlText w:val="%8."/>
      <w:lvlJc w:val="left"/>
      <w:pPr>
        <w:tabs>
          <w:tab w:val="num" w:pos="5483"/>
        </w:tabs>
        <w:ind w:left="5483" w:hanging="360"/>
      </w:pPr>
    </w:lvl>
    <w:lvl w:ilvl="8" w:tplc="0419001B" w:tentative="1">
      <w:start w:val="1"/>
      <w:numFmt w:val="lowerRoman"/>
      <w:lvlText w:val="%9."/>
      <w:lvlJc w:val="right"/>
      <w:pPr>
        <w:tabs>
          <w:tab w:val="num" w:pos="6203"/>
        </w:tabs>
        <w:ind w:left="6203" w:hanging="180"/>
      </w:pPr>
    </w:lvl>
  </w:abstractNum>
  <w:abstractNum w:abstractNumId="16">
    <w:nsid w:val="3D82711F"/>
    <w:multiLevelType w:val="hybridMultilevel"/>
    <w:tmpl w:val="8A6026BC"/>
    <w:lvl w:ilvl="0" w:tplc="280844B0">
      <w:start w:val="10"/>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7">
    <w:nsid w:val="3F461D59"/>
    <w:multiLevelType w:val="multilevel"/>
    <w:tmpl w:val="4BB48D42"/>
    <w:lvl w:ilvl="0">
      <w:start w:val="2017"/>
      <w:numFmt w:val="decimal"/>
      <w:lvlText w:val="%1"/>
      <w:lvlJc w:val="left"/>
      <w:pPr>
        <w:ind w:left="917" w:hanging="60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8">
    <w:nsid w:val="4C1C0072"/>
    <w:multiLevelType w:val="multilevel"/>
    <w:tmpl w:val="852681D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9">
    <w:nsid w:val="4C8E2B5E"/>
    <w:multiLevelType w:val="multilevel"/>
    <w:tmpl w:val="8FD8C130"/>
    <w:lvl w:ilvl="0">
      <w:start w:val="1"/>
      <w:numFmt w:val="decimal"/>
      <w:lvlText w:val="%1."/>
      <w:lvlJc w:val="left"/>
      <w:pPr>
        <w:ind w:left="1777" w:hanging="1068"/>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0">
    <w:nsid w:val="4D7C5A78"/>
    <w:multiLevelType w:val="multilevel"/>
    <w:tmpl w:val="E8D016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4D9B70DD"/>
    <w:multiLevelType w:val="hybridMultilevel"/>
    <w:tmpl w:val="AC26A8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FDF6991"/>
    <w:multiLevelType w:val="multilevel"/>
    <w:tmpl w:val="3DDA47B2"/>
    <w:lvl w:ilvl="0">
      <w:start w:val="3"/>
      <w:numFmt w:val="decimal"/>
      <w:lvlText w:val="%1."/>
      <w:lvlJc w:val="left"/>
      <w:pPr>
        <w:ind w:left="432" w:hanging="432"/>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083684C"/>
    <w:multiLevelType w:val="hybridMultilevel"/>
    <w:tmpl w:val="F1504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9A78DB"/>
    <w:multiLevelType w:val="hybridMultilevel"/>
    <w:tmpl w:val="57D882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36221EA"/>
    <w:multiLevelType w:val="hybridMultilevel"/>
    <w:tmpl w:val="8CA4F53C"/>
    <w:lvl w:ilvl="0" w:tplc="7D9C3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8A62E17"/>
    <w:multiLevelType w:val="hybridMultilevel"/>
    <w:tmpl w:val="CCDE0F32"/>
    <w:lvl w:ilvl="0" w:tplc="623C13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9445B36"/>
    <w:multiLevelType w:val="hybridMultilevel"/>
    <w:tmpl w:val="0DAA7AC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984E81"/>
    <w:multiLevelType w:val="hybridMultilevel"/>
    <w:tmpl w:val="3EE0A388"/>
    <w:lvl w:ilvl="0" w:tplc="D61A3CC2">
      <w:start w:val="8"/>
      <w:numFmt w:val="decimal"/>
      <w:lvlText w:val="%1."/>
      <w:lvlJc w:val="left"/>
      <w:pPr>
        <w:ind w:left="1158" w:hanging="360"/>
      </w:pPr>
      <w:rPr>
        <w:rFonts w:hint="default"/>
      </w:rPr>
    </w:lvl>
    <w:lvl w:ilvl="1" w:tplc="04190019">
      <w:start w:val="1"/>
      <w:numFmt w:val="lowerLetter"/>
      <w:lvlText w:val="%2."/>
      <w:lvlJc w:val="left"/>
      <w:pPr>
        <w:ind w:left="1878" w:hanging="360"/>
      </w:pPr>
    </w:lvl>
    <w:lvl w:ilvl="2" w:tplc="0419001B">
      <w:start w:val="1"/>
      <w:numFmt w:val="lowerRoman"/>
      <w:lvlText w:val="%3."/>
      <w:lvlJc w:val="right"/>
      <w:pPr>
        <w:ind w:left="2598" w:hanging="180"/>
      </w:pPr>
    </w:lvl>
    <w:lvl w:ilvl="3" w:tplc="0419000F">
      <w:start w:val="1"/>
      <w:numFmt w:val="decimal"/>
      <w:lvlText w:val="%4."/>
      <w:lvlJc w:val="left"/>
      <w:pPr>
        <w:ind w:left="3318" w:hanging="360"/>
      </w:pPr>
    </w:lvl>
    <w:lvl w:ilvl="4" w:tplc="04190019">
      <w:start w:val="1"/>
      <w:numFmt w:val="lowerLetter"/>
      <w:lvlText w:val="%5."/>
      <w:lvlJc w:val="left"/>
      <w:pPr>
        <w:ind w:left="4038" w:hanging="360"/>
      </w:pPr>
    </w:lvl>
    <w:lvl w:ilvl="5" w:tplc="0419001B">
      <w:start w:val="1"/>
      <w:numFmt w:val="lowerRoman"/>
      <w:lvlText w:val="%6."/>
      <w:lvlJc w:val="right"/>
      <w:pPr>
        <w:ind w:left="4758" w:hanging="180"/>
      </w:pPr>
    </w:lvl>
    <w:lvl w:ilvl="6" w:tplc="0419000F">
      <w:start w:val="1"/>
      <w:numFmt w:val="decimal"/>
      <w:lvlText w:val="%7."/>
      <w:lvlJc w:val="left"/>
      <w:pPr>
        <w:ind w:left="5478" w:hanging="360"/>
      </w:pPr>
    </w:lvl>
    <w:lvl w:ilvl="7" w:tplc="04190019">
      <w:start w:val="1"/>
      <w:numFmt w:val="lowerLetter"/>
      <w:lvlText w:val="%8."/>
      <w:lvlJc w:val="left"/>
      <w:pPr>
        <w:ind w:left="6198" w:hanging="360"/>
      </w:pPr>
    </w:lvl>
    <w:lvl w:ilvl="8" w:tplc="0419001B">
      <w:start w:val="1"/>
      <w:numFmt w:val="lowerRoman"/>
      <w:lvlText w:val="%9."/>
      <w:lvlJc w:val="right"/>
      <w:pPr>
        <w:ind w:left="6918" w:hanging="180"/>
      </w:pPr>
    </w:lvl>
  </w:abstractNum>
  <w:abstractNum w:abstractNumId="29">
    <w:nsid w:val="5E342E77"/>
    <w:multiLevelType w:val="multilevel"/>
    <w:tmpl w:val="8EA4AEAC"/>
    <w:lvl w:ilvl="0">
      <w:start w:val="2"/>
      <w:numFmt w:val="decimal"/>
      <w:lvlText w:val="%1."/>
      <w:lvlJc w:val="left"/>
      <w:pPr>
        <w:ind w:left="432" w:hanging="432"/>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427DE0"/>
    <w:multiLevelType w:val="hybridMultilevel"/>
    <w:tmpl w:val="FA5064D2"/>
    <w:lvl w:ilvl="0" w:tplc="F0488D94">
      <w:start w:val="12"/>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1">
    <w:nsid w:val="64CD4C9E"/>
    <w:multiLevelType w:val="hybridMultilevel"/>
    <w:tmpl w:val="77BABEC6"/>
    <w:lvl w:ilvl="0" w:tplc="C0CAB4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E365A66"/>
    <w:multiLevelType w:val="multilevel"/>
    <w:tmpl w:val="5AAE4BFE"/>
    <w:lvl w:ilvl="0">
      <w:start w:val="3"/>
      <w:numFmt w:val="decimal"/>
      <w:lvlText w:val="%1."/>
      <w:lvlJc w:val="left"/>
      <w:pPr>
        <w:ind w:left="432" w:hanging="432"/>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049691D"/>
    <w:multiLevelType w:val="hybridMultilevel"/>
    <w:tmpl w:val="3FE81E60"/>
    <w:lvl w:ilvl="0" w:tplc="54EAEF8A">
      <w:start w:val="1"/>
      <w:numFmt w:val="decimal"/>
      <w:lvlText w:val="%1."/>
      <w:lvlJc w:val="left"/>
      <w:pPr>
        <w:ind w:left="2164" w:hanging="1455"/>
      </w:pPr>
      <w:rPr>
        <w:rFonts w:eastAsia="Times New Roman"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715C18DF"/>
    <w:multiLevelType w:val="hybridMultilevel"/>
    <w:tmpl w:val="059CA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027C68"/>
    <w:multiLevelType w:val="hybridMultilevel"/>
    <w:tmpl w:val="DCA8D5FA"/>
    <w:lvl w:ilvl="0" w:tplc="76FC1698">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7DD81153"/>
    <w:multiLevelType w:val="multilevel"/>
    <w:tmpl w:val="9256813C"/>
    <w:lvl w:ilvl="0">
      <w:start w:val="1"/>
      <w:numFmt w:val="decimal"/>
      <w:lvlText w:val="%1."/>
      <w:lvlJc w:val="left"/>
      <w:pPr>
        <w:ind w:left="432" w:hanging="432"/>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7">
    <w:nsid w:val="7E95636A"/>
    <w:multiLevelType w:val="hybridMultilevel"/>
    <w:tmpl w:val="C79074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EC929C2"/>
    <w:multiLevelType w:val="hybridMultilevel"/>
    <w:tmpl w:val="E400613C"/>
    <w:lvl w:ilvl="0" w:tplc="79FE84F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34"/>
  </w:num>
  <w:num w:numId="3">
    <w:abstractNumId w:val="15"/>
  </w:num>
  <w:num w:numId="4">
    <w:abstractNumId w:val="10"/>
  </w:num>
  <w:num w:numId="5">
    <w:abstractNumId w:val="27"/>
  </w:num>
  <w:num w:numId="6">
    <w:abstractNumId w:val="6"/>
  </w:num>
  <w:num w:numId="7">
    <w:abstractNumId w:val="13"/>
  </w:num>
  <w:num w:numId="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7"/>
  </w:num>
  <w:num w:numId="11">
    <w:abstractNumId w:val="28"/>
  </w:num>
  <w:num w:numId="12">
    <w:abstractNumId w:val="24"/>
  </w:num>
  <w:num w:numId="13">
    <w:abstractNumId w:val="33"/>
  </w:num>
  <w:num w:numId="14">
    <w:abstractNumId w:val="16"/>
  </w:num>
  <w:num w:numId="15">
    <w:abstractNumId w:val="30"/>
  </w:num>
  <w:num w:numId="16">
    <w:abstractNumId w:val="21"/>
  </w:num>
  <w:num w:numId="17">
    <w:abstractNumId w:val="14"/>
  </w:num>
  <w:num w:numId="18">
    <w:abstractNumId w:val="8"/>
  </w:num>
  <w:num w:numId="19">
    <w:abstractNumId w:val="17"/>
  </w:num>
  <w:num w:numId="20">
    <w:abstractNumId w:val="2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1"/>
  </w:num>
  <w:num w:numId="24">
    <w:abstractNumId w:val="35"/>
  </w:num>
  <w:num w:numId="25">
    <w:abstractNumId w:val="11"/>
  </w:num>
  <w:num w:numId="26">
    <w:abstractNumId w:val="19"/>
  </w:num>
  <w:num w:numId="27">
    <w:abstractNumId w:val="22"/>
  </w:num>
  <w:num w:numId="28">
    <w:abstractNumId w:val="7"/>
  </w:num>
  <w:num w:numId="29">
    <w:abstractNumId w:val="12"/>
  </w:num>
  <w:num w:numId="30">
    <w:abstractNumId w:val="23"/>
  </w:num>
  <w:num w:numId="31">
    <w:abstractNumId w:val="36"/>
  </w:num>
  <w:num w:numId="32">
    <w:abstractNumId w:val="4"/>
  </w:num>
  <w:num w:numId="33">
    <w:abstractNumId w:val="25"/>
  </w:num>
  <w:num w:numId="34">
    <w:abstractNumId w:val="29"/>
  </w:num>
  <w:num w:numId="35">
    <w:abstractNumId w:val="9"/>
  </w:num>
  <w:num w:numId="36">
    <w:abstractNumId w:val="3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9697"/>
  </w:hdrShapeDefaults>
  <w:footnotePr>
    <w:footnote w:id="0"/>
    <w:footnote w:id="1"/>
  </w:footnotePr>
  <w:endnotePr>
    <w:endnote w:id="0"/>
    <w:endnote w:id="1"/>
  </w:endnotePr>
  <w:compat/>
  <w:rsids>
    <w:rsidRoot w:val="0058085E"/>
    <w:rsid w:val="000024F0"/>
    <w:rsid w:val="00002C86"/>
    <w:rsid w:val="00006DA7"/>
    <w:rsid w:val="0000772B"/>
    <w:rsid w:val="0000783A"/>
    <w:rsid w:val="00007F35"/>
    <w:rsid w:val="000107CB"/>
    <w:rsid w:val="000138AD"/>
    <w:rsid w:val="000154DD"/>
    <w:rsid w:val="00015933"/>
    <w:rsid w:val="00015F1B"/>
    <w:rsid w:val="00017A4D"/>
    <w:rsid w:val="00017A7D"/>
    <w:rsid w:val="00020E7B"/>
    <w:rsid w:val="000211DE"/>
    <w:rsid w:val="000217EA"/>
    <w:rsid w:val="00023296"/>
    <w:rsid w:val="00030DF9"/>
    <w:rsid w:val="00032BA8"/>
    <w:rsid w:val="00033473"/>
    <w:rsid w:val="00033AFF"/>
    <w:rsid w:val="0003506D"/>
    <w:rsid w:val="000403D2"/>
    <w:rsid w:val="000423A0"/>
    <w:rsid w:val="0004530C"/>
    <w:rsid w:val="000535CF"/>
    <w:rsid w:val="000537FD"/>
    <w:rsid w:val="00053E75"/>
    <w:rsid w:val="000548A0"/>
    <w:rsid w:val="00055424"/>
    <w:rsid w:val="0005662D"/>
    <w:rsid w:val="000576F5"/>
    <w:rsid w:val="00057922"/>
    <w:rsid w:val="000603B6"/>
    <w:rsid w:val="000654F6"/>
    <w:rsid w:val="00065E50"/>
    <w:rsid w:val="00070333"/>
    <w:rsid w:val="000731CF"/>
    <w:rsid w:val="0007335B"/>
    <w:rsid w:val="00074E14"/>
    <w:rsid w:val="00075187"/>
    <w:rsid w:val="00075FDD"/>
    <w:rsid w:val="00077135"/>
    <w:rsid w:val="00080AA2"/>
    <w:rsid w:val="00081E4D"/>
    <w:rsid w:val="000823C9"/>
    <w:rsid w:val="0008398D"/>
    <w:rsid w:val="00083E7C"/>
    <w:rsid w:val="00095472"/>
    <w:rsid w:val="000A11D8"/>
    <w:rsid w:val="000A3207"/>
    <w:rsid w:val="000A398A"/>
    <w:rsid w:val="000A4826"/>
    <w:rsid w:val="000B02BF"/>
    <w:rsid w:val="000B41BD"/>
    <w:rsid w:val="000B449B"/>
    <w:rsid w:val="000B5093"/>
    <w:rsid w:val="000B6526"/>
    <w:rsid w:val="000B67F6"/>
    <w:rsid w:val="000B687D"/>
    <w:rsid w:val="000B7490"/>
    <w:rsid w:val="000C0C3B"/>
    <w:rsid w:val="000C1A64"/>
    <w:rsid w:val="000C3F9F"/>
    <w:rsid w:val="000C4724"/>
    <w:rsid w:val="000C788E"/>
    <w:rsid w:val="000D1215"/>
    <w:rsid w:val="000D2358"/>
    <w:rsid w:val="000D330E"/>
    <w:rsid w:val="000D4FDC"/>
    <w:rsid w:val="000D5B49"/>
    <w:rsid w:val="000D5B69"/>
    <w:rsid w:val="000E10DA"/>
    <w:rsid w:val="000E1220"/>
    <w:rsid w:val="000E1CD2"/>
    <w:rsid w:val="000E2F7F"/>
    <w:rsid w:val="000E7E8A"/>
    <w:rsid w:val="000F11D7"/>
    <w:rsid w:val="000F21AD"/>
    <w:rsid w:val="000F4CFE"/>
    <w:rsid w:val="000F4D62"/>
    <w:rsid w:val="001004A1"/>
    <w:rsid w:val="0010107A"/>
    <w:rsid w:val="00101280"/>
    <w:rsid w:val="00102229"/>
    <w:rsid w:val="00104C37"/>
    <w:rsid w:val="0010685F"/>
    <w:rsid w:val="001109F8"/>
    <w:rsid w:val="0012412F"/>
    <w:rsid w:val="001267A8"/>
    <w:rsid w:val="00131691"/>
    <w:rsid w:val="00131B09"/>
    <w:rsid w:val="001324FC"/>
    <w:rsid w:val="0013292E"/>
    <w:rsid w:val="00134715"/>
    <w:rsid w:val="00136378"/>
    <w:rsid w:val="0013638B"/>
    <w:rsid w:val="00136CCE"/>
    <w:rsid w:val="001405F4"/>
    <w:rsid w:val="001412C7"/>
    <w:rsid w:val="0014149B"/>
    <w:rsid w:val="00141BFD"/>
    <w:rsid w:val="00144974"/>
    <w:rsid w:val="001465C4"/>
    <w:rsid w:val="00147D49"/>
    <w:rsid w:val="00154F36"/>
    <w:rsid w:val="0015630C"/>
    <w:rsid w:val="00156C42"/>
    <w:rsid w:val="00157CA9"/>
    <w:rsid w:val="00160523"/>
    <w:rsid w:val="001605C1"/>
    <w:rsid w:val="0016182E"/>
    <w:rsid w:val="00162834"/>
    <w:rsid w:val="001640B4"/>
    <w:rsid w:val="00167285"/>
    <w:rsid w:val="00167F1C"/>
    <w:rsid w:val="0017491B"/>
    <w:rsid w:val="00176C72"/>
    <w:rsid w:val="0017713F"/>
    <w:rsid w:val="00177DEA"/>
    <w:rsid w:val="00181693"/>
    <w:rsid w:val="00185DA4"/>
    <w:rsid w:val="001876D2"/>
    <w:rsid w:val="00187B62"/>
    <w:rsid w:val="00190B63"/>
    <w:rsid w:val="00191E6B"/>
    <w:rsid w:val="00191F98"/>
    <w:rsid w:val="001928AA"/>
    <w:rsid w:val="00193B1A"/>
    <w:rsid w:val="001946B2"/>
    <w:rsid w:val="00195942"/>
    <w:rsid w:val="001965D4"/>
    <w:rsid w:val="0019772A"/>
    <w:rsid w:val="001A0FFF"/>
    <w:rsid w:val="001A1102"/>
    <w:rsid w:val="001A5DE0"/>
    <w:rsid w:val="001A5E9E"/>
    <w:rsid w:val="001A607A"/>
    <w:rsid w:val="001A7FC6"/>
    <w:rsid w:val="001B0254"/>
    <w:rsid w:val="001B192C"/>
    <w:rsid w:val="001B26C8"/>
    <w:rsid w:val="001B4479"/>
    <w:rsid w:val="001B5A4E"/>
    <w:rsid w:val="001B5D81"/>
    <w:rsid w:val="001C136D"/>
    <w:rsid w:val="001C13BB"/>
    <w:rsid w:val="001C341F"/>
    <w:rsid w:val="001C516B"/>
    <w:rsid w:val="001C77A8"/>
    <w:rsid w:val="001C7F95"/>
    <w:rsid w:val="001D226E"/>
    <w:rsid w:val="001D2EC6"/>
    <w:rsid w:val="001D3AB2"/>
    <w:rsid w:val="001D43D7"/>
    <w:rsid w:val="001D6811"/>
    <w:rsid w:val="001D6E16"/>
    <w:rsid w:val="001D6F32"/>
    <w:rsid w:val="001D741C"/>
    <w:rsid w:val="001E56ED"/>
    <w:rsid w:val="001E7160"/>
    <w:rsid w:val="001E78E0"/>
    <w:rsid w:val="001F1D85"/>
    <w:rsid w:val="001F56F0"/>
    <w:rsid w:val="001F6592"/>
    <w:rsid w:val="001F67A2"/>
    <w:rsid w:val="00200D19"/>
    <w:rsid w:val="00201FA5"/>
    <w:rsid w:val="00203156"/>
    <w:rsid w:val="0020483A"/>
    <w:rsid w:val="0020647F"/>
    <w:rsid w:val="0020777F"/>
    <w:rsid w:val="00211777"/>
    <w:rsid w:val="00211C03"/>
    <w:rsid w:val="00214421"/>
    <w:rsid w:val="00222A12"/>
    <w:rsid w:val="0023023A"/>
    <w:rsid w:val="0023084B"/>
    <w:rsid w:val="00230C65"/>
    <w:rsid w:val="00230EAB"/>
    <w:rsid w:val="0023191D"/>
    <w:rsid w:val="00231A38"/>
    <w:rsid w:val="00234D81"/>
    <w:rsid w:val="002422FA"/>
    <w:rsid w:val="002435F9"/>
    <w:rsid w:val="00243864"/>
    <w:rsid w:val="00243B74"/>
    <w:rsid w:val="002445B8"/>
    <w:rsid w:val="002464D0"/>
    <w:rsid w:val="002524C2"/>
    <w:rsid w:val="00253066"/>
    <w:rsid w:val="002538BD"/>
    <w:rsid w:val="00256D40"/>
    <w:rsid w:val="00257638"/>
    <w:rsid w:val="002607A6"/>
    <w:rsid w:val="002634EF"/>
    <w:rsid w:val="00264481"/>
    <w:rsid w:val="00265BC0"/>
    <w:rsid w:val="0026746C"/>
    <w:rsid w:val="00272F1F"/>
    <w:rsid w:val="0027448A"/>
    <w:rsid w:val="002817D1"/>
    <w:rsid w:val="002833EE"/>
    <w:rsid w:val="0028377E"/>
    <w:rsid w:val="00284DE2"/>
    <w:rsid w:val="00285713"/>
    <w:rsid w:val="002919E2"/>
    <w:rsid w:val="0029384F"/>
    <w:rsid w:val="00296FCC"/>
    <w:rsid w:val="00297380"/>
    <w:rsid w:val="00297F3D"/>
    <w:rsid w:val="002A00F2"/>
    <w:rsid w:val="002A0E14"/>
    <w:rsid w:val="002A1081"/>
    <w:rsid w:val="002A3095"/>
    <w:rsid w:val="002A31B6"/>
    <w:rsid w:val="002A3BFF"/>
    <w:rsid w:val="002A46D4"/>
    <w:rsid w:val="002A4868"/>
    <w:rsid w:val="002A4BE0"/>
    <w:rsid w:val="002A72C6"/>
    <w:rsid w:val="002A75E2"/>
    <w:rsid w:val="002A7D18"/>
    <w:rsid w:val="002B0442"/>
    <w:rsid w:val="002B4086"/>
    <w:rsid w:val="002B5A16"/>
    <w:rsid w:val="002B649A"/>
    <w:rsid w:val="002B796D"/>
    <w:rsid w:val="002C0680"/>
    <w:rsid w:val="002C0BC5"/>
    <w:rsid w:val="002C32F9"/>
    <w:rsid w:val="002C3E1F"/>
    <w:rsid w:val="002D005D"/>
    <w:rsid w:val="002D0EBC"/>
    <w:rsid w:val="002D1DCE"/>
    <w:rsid w:val="002D24A4"/>
    <w:rsid w:val="002D29C3"/>
    <w:rsid w:val="002D2B62"/>
    <w:rsid w:val="002D3947"/>
    <w:rsid w:val="002D3BEB"/>
    <w:rsid w:val="002D4697"/>
    <w:rsid w:val="002E0BA3"/>
    <w:rsid w:val="002E20A3"/>
    <w:rsid w:val="002E2801"/>
    <w:rsid w:val="002E3B08"/>
    <w:rsid w:val="002E6331"/>
    <w:rsid w:val="002E6426"/>
    <w:rsid w:val="002F1BBF"/>
    <w:rsid w:val="002F34BE"/>
    <w:rsid w:val="002F3967"/>
    <w:rsid w:val="002F4506"/>
    <w:rsid w:val="003003F4"/>
    <w:rsid w:val="00300832"/>
    <w:rsid w:val="00303751"/>
    <w:rsid w:val="00303FEB"/>
    <w:rsid w:val="003060E6"/>
    <w:rsid w:val="00307686"/>
    <w:rsid w:val="00313DCA"/>
    <w:rsid w:val="00314847"/>
    <w:rsid w:val="00315128"/>
    <w:rsid w:val="003153AB"/>
    <w:rsid w:val="003162A0"/>
    <w:rsid w:val="00316BD5"/>
    <w:rsid w:val="00322859"/>
    <w:rsid w:val="00325B1E"/>
    <w:rsid w:val="00325B2E"/>
    <w:rsid w:val="003266CA"/>
    <w:rsid w:val="003305ED"/>
    <w:rsid w:val="003323C5"/>
    <w:rsid w:val="003333F4"/>
    <w:rsid w:val="00334085"/>
    <w:rsid w:val="00334B00"/>
    <w:rsid w:val="0033557D"/>
    <w:rsid w:val="00336050"/>
    <w:rsid w:val="00336714"/>
    <w:rsid w:val="003368B7"/>
    <w:rsid w:val="00341B42"/>
    <w:rsid w:val="00342B06"/>
    <w:rsid w:val="00344A56"/>
    <w:rsid w:val="00344F37"/>
    <w:rsid w:val="00345B8F"/>
    <w:rsid w:val="003502DE"/>
    <w:rsid w:val="00351476"/>
    <w:rsid w:val="00352B73"/>
    <w:rsid w:val="00352DFD"/>
    <w:rsid w:val="0035383F"/>
    <w:rsid w:val="003571EF"/>
    <w:rsid w:val="00361AAC"/>
    <w:rsid w:val="003624C5"/>
    <w:rsid w:val="00364ED5"/>
    <w:rsid w:val="003652C2"/>
    <w:rsid w:val="00365BC9"/>
    <w:rsid w:val="00373E6B"/>
    <w:rsid w:val="0037586A"/>
    <w:rsid w:val="00381811"/>
    <w:rsid w:val="003837C7"/>
    <w:rsid w:val="00390AEC"/>
    <w:rsid w:val="00392BAB"/>
    <w:rsid w:val="00394C01"/>
    <w:rsid w:val="0039699A"/>
    <w:rsid w:val="003A2E16"/>
    <w:rsid w:val="003A3D1E"/>
    <w:rsid w:val="003B341B"/>
    <w:rsid w:val="003B49CE"/>
    <w:rsid w:val="003B6422"/>
    <w:rsid w:val="003C1D39"/>
    <w:rsid w:val="003C6AA9"/>
    <w:rsid w:val="003C7FBF"/>
    <w:rsid w:val="003D1D92"/>
    <w:rsid w:val="003D2A02"/>
    <w:rsid w:val="003D4FD3"/>
    <w:rsid w:val="003D6029"/>
    <w:rsid w:val="003E0A78"/>
    <w:rsid w:val="003E13C9"/>
    <w:rsid w:val="003E44BC"/>
    <w:rsid w:val="003F1B81"/>
    <w:rsid w:val="003F5429"/>
    <w:rsid w:val="003F6E23"/>
    <w:rsid w:val="003F7494"/>
    <w:rsid w:val="00400C8B"/>
    <w:rsid w:val="00401E17"/>
    <w:rsid w:val="004067D9"/>
    <w:rsid w:val="00406976"/>
    <w:rsid w:val="00406B28"/>
    <w:rsid w:val="004075B6"/>
    <w:rsid w:val="00407E23"/>
    <w:rsid w:val="00407F0C"/>
    <w:rsid w:val="00410D3F"/>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3097"/>
    <w:rsid w:val="00434671"/>
    <w:rsid w:val="00434FEE"/>
    <w:rsid w:val="00437539"/>
    <w:rsid w:val="004454C8"/>
    <w:rsid w:val="004531E2"/>
    <w:rsid w:val="00453EA0"/>
    <w:rsid w:val="00454C5D"/>
    <w:rsid w:val="00456BC2"/>
    <w:rsid w:val="00457862"/>
    <w:rsid w:val="004579F5"/>
    <w:rsid w:val="00457DA8"/>
    <w:rsid w:val="00461303"/>
    <w:rsid w:val="00461715"/>
    <w:rsid w:val="00465848"/>
    <w:rsid w:val="00465ED0"/>
    <w:rsid w:val="00465FA7"/>
    <w:rsid w:val="004669FF"/>
    <w:rsid w:val="004717E3"/>
    <w:rsid w:val="00482D74"/>
    <w:rsid w:val="004947B4"/>
    <w:rsid w:val="00495A7C"/>
    <w:rsid w:val="004974FF"/>
    <w:rsid w:val="0049772A"/>
    <w:rsid w:val="004A1AFE"/>
    <w:rsid w:val="004A2AD8"/>
    <w:rsid w:val="004A3D81"/>
    <w:rsid w:val="004A4666"/>
    <w:rsid w:val="004A517C"/>
    <w:rsid w:val="004A7B56"/>
    <w:rsid w:val="004B04DC"/>
    <w:rsid w:val="004B4529"/>
    <w:rsid w:val="004B4E1A"/>
    <w:rsid w:val="004B75AC"/>
    <w:rsid w:val="004C17D9"/>
    <w:rsid w:val="004C5C8C"/>
    <w:rsid w:val="004D37F8"/>
    <w:rsid w:val="004D391D"/>
    <w:rsid w:val="004D6AB8"/>
    <w:rsid w:val="004D72E0"/>
    <w:rsid w:val="004E01A7"/>
    <w:rsid w:val="004E110F"/>
    <w:rsid w:val="004E22D6"/>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47F"/>
    <w:rsid w:val="005023DC"/>
    <w:rsid w:val="0050440B"/>
    <w:rsid w:val="005047B6"/>
    <w:rsid w:val="00505481"/>
    <w:rsid w:val="00506265"/>
    <w:rsid w:val="005073A6"/>
    <w:rsid w:val="005115DA"/>
    <w:rsid w:val="00517059"/>
    <w:rsid w:val="005173F4"/>
    <w:rsid w:val="005175B4"/>
    <w:rsid w:val="005220A6"/>
    <w:rsid w:val="005248A0"/>
    <w:rsid w:val="005248CC"/>
    <w:rsid w:val="0052583C"/>
    <w:rsid w:val="00526602"/>
    <w:rsid w:val="005278D9"/>
    <w:rsid w:val="00527EB9"/>
    <w:rsid w:val="00531351"/>
    <w:rsid w:val="0053143C"/>
    <w:rsid w:val="005314AC"/>
    <w:rsid w:val="0053551E"/>
    <w:rsid w:val="00537C65"/>
    <w:rsid w:val="005458F0"/>
    <w:rsid w:val="00547DC6"/>
    <w:rsid w:val="00550BF7"/>
    <w:rsid w:val="00551B50"/>
    <w:rsid w:val="0055231D"/>
    <w:rsid w:val="00555C78"/>
    <w:rsid w:val="00557707"/>
    <w:rsid w:val="00560A14"/>
    <w:rsid w:val="00560AE4"/>
    <w:rsid w:val="00561AFB"/>
    <w:rsid w:val="005626A3"/>
    <w:rsid w:val="00562CFA"/>
    <w:rsid w:val="00562F28"/>
    <w:rsid w:val="005648FB"/>
    <w:rsid w:val="00571117"/>
    <w:rsid w:val="00571BE7"/>
    <w:rsid w:val="005723A0"/>
    <w:rsid w:val="00573F81"/>
    <w:rsid w:val="00573FBD"/>
    <w:rsid w:val="00576912"/>
    <w:rsid w:val="00576AEA"/>
    <w:rsid w:val="0057779F"/>
    <w:rsid w:val="0058085E"/>
    <w:rsid w:val="00581373"/>
    <w:rsid w:val="005814FC"/>
    <w:rsid w:val="0058228D"/>
    <w:rsid w:val="005822FD"/>
    <w:rsid w:val="00585C18"/>
    <w:rsid w:val="005876C9"/>
    <w:rsid w:val="0058779B"/>
    <w:rsid w:val="00593C28"/>
    <w:rsid w:val="00593ED6"/>
    <w:rsid w:val="00595A3E"/>
    <w:rsid w:val="00597B81"/>
    <w:rsid w:val="005A3206"/>
    <w:rsid w:val="005A5498"/>
    <w:rsid w:val="005B19C2"/>
    <w:rsid w:val="005B1B71"/>
    <w:rsid w:val="005B1C8D"/>
    <w:rsid w:val="005B2E16"/>
    <w:rsid w:val="005B3384"/>
    <w:rsid w:val="005B38C2"/>
    <w:rsid w:val="005B3A90"/>
    <w:rsid w:val="005B51CD"/>
    <w:rsid w:val="005B5526"/>
    <w:rsid w:val="005B55F3"/>
    <w:rsid w:val="005B5F4D"/>
    <w:rsid w:val="005B6B48"/>
    <w:rsid w:val="005C011F"/>
    <w:rsid w:val="005C127F"/>
    <w:rsid w:val="005C4022"/>
    <w:rsid w:val="005C6294"/>
    <w:rsid w:val="005C79F8"/>
    <w:rsid w:val="005C7DEA"/>
    <w:rsid w:val="005D0074"/>
    <w:rsid w:val="005D163C"/>
    <w:rsid w:val="005D44AB"/>
    <w:rsid w:val="005D6242"/>
    <w:rsid w:val="005E101F"/>
    <w:rsid w:val="005E2C1E"/>
    <w:rsid w:val="005E318F"/>
    <w:rsid w:val="005E5D47"/>
    <w:rsid w:val="005E74E0"/>
    <w:rsid w:val="005F128E"/>
    <w:rsid w:val="005F30E2"/>
    <w:rsid w:val="005F39A6"/>
    <w:rsid w:val="00600A39"/>
    <w:rsid w:val="00600EB8"/>
    <w:rsid w:val="00600F4F"/>
    <w:rsid w:val="0060103E"/>
    <w:rsid w:val="00601CA4"/>
    <w:rsid w:val="00602D1F"/>
    <w:rsid w:val="00607AB2"/>
    <w:rsid w:val="00611CAE"/>
    <w:rsid w:val="006123E5"/>
    <w:rsid w:val="006137A3"/>
    <w:rsid w:val="00613F6B"/>
    <w:rsid w:val="00616116"/>
    <w:rsid w:val="00616849"/>
    <w:rsid w:val="006178C6"/>
    <w:rsid w:val="0062031B"/>
    <w:rsid w:val="006204CD"/>
    <w:rsid w:val="00620E17"/>
    <w:rsid w:val="00623DFA"/>
    <w:rsid w:val="00624F62"/>
    <w:rsid w:val="00630D5F"/>
    <w:rsid w:val="00631C9C"/>
    <w:rsid w:val="00632636"/>
    <w:rsid w:val="0063301A"/>
    <w:rsid w:val="00633DC4"/>
    <w:rsid w:val="00635DC8"/>
    <w:rsid w:val="00642DC9"/>
    <w:rsid w:val="00644F6F"/>
    <w:rsid w:val="00645704"/>
    <w:rsid w:val="006521F5"/>
    <w:rsid w:val="00655893"/>
    <w:rsid w:val="00655F68"/>
    <w:rsid w:val="006602ED"/>
    <w:rsid w:val="0066106B"/>
    <w:rsid w:val="0066216D"/>
    <w:rsid w:val="006656D1"/>
    <w:rsid w:val="00665977"/>
    <w:rsid w:val="00671AB2"/>
    <w:rsid w:val="00672D06"/>
    <w:rsid w:val="00672DB4"/>
    <w:rsid w:val="0067378F"/>
    <w:rsid w:val="00673969"/>
    <w:rsid w:val="006750AA"/>
    <w:rsid w:val="00676DDA"/>
    <w:rsid w:val="00676F7A"/>
    <w:rsid w:val="00677040"/>
    <w:rsid w:val="00680467"/>
    <w:rsid w:val="0068176A"/>
    <w:rsid w:val="00687C54"/>
    <w:rsid w:val="006900E3"/>
    <w:rsid w:val="006929BC"/>
    <w:rsid w:val="006943AC"/>
    <w:rsid w:val="0069570D"/>
    <w:rsid w:val="006970B4"/>
    <w:rsid w:val="00697B62"/>
    <w:rsid w:val="006A4BC0"/>
    <w:rsid w:val="006B36D9"/>
    <w:rsid w:val="006B5CAD"/>
    <w:rsid w:val="006C3057"/>
    <w:rsid w:val="006C39D7"/>
    <w:rsid w:val="006C59D7"/>
    <w:rsid w:val="006D23E0"/>
    <w:rsid w:val="006D35B0"/>
    <w:rsid w:val="006D3E58"/>
    <w:rsid w:val="006D610D"/>
    <w:rsid w:val="006D775B"/>
    <w:rsid w:val="006E3154"/>
    <w:rsid w:val="006E3442"/>
    <w:rsid w:val="006E48C8"/>
    <w:rsid w:val="006E4C58"/>
    <w:rsid w:val="006E5652"/>
    <w:rsid w:val="006F3BAA"/>
    <w:rsid w:val="006F48FB"/>
    <w:rsid w:val="006F5712"/>
    <w:rsid w:val="006F6DAF"/>
    <w:rsid w:val="00701C79"/>
    <w:rsid w:val="00701CBB"/>
    <w:rsid w:val="00703C1F"/>
    <w:rsid w:val="00704096"/>
    <w:rsid w:val="00704BFE"/>
    <w:rsid w:val="007060B8"/>
    <w:rsid w:val="007217D6"/>
    <w:rsid w:val="00725600"/>
    <w:rsid w:val="00730504"/>
    <w:rsid w:val="0073400B"/>
    <w:rsid w:val="00734FEC"/>
    <w:rsid w:val="007353B4"/>
    <w:rsid w:val="007368E7"/>
    <w:rsid w:val="00737229"/>
    <w:rsid w:val="007409E2"/>
    <w:rsid w:val="0074136B"/>
    <w:rsid w:val="007434BC"/>
    <w:rsid w:val="0075221C"/>
    <w:rsid w:val="00752E09"/>
    <w:rsid w:val="0075469C"/>
    <w:rsid w:val="007560EA"/>
    <w:rsid w:val="00761812"/>
    <w:rsid w:val="00762659"/>
    <w:rsid w:val="00762C2F"/>
    <w:rsid w:val="00762DA5"/>
    <w:rsid w:val="00763937"/>
    <w:rsid w:val="0076519D"/>
    <w:rsid w:val="0076713B"/>
    <w:rsid w:val="00770165"/>
    <w:rsid w:val="0077292F"/>
    <w:rsid w:val="007734B2"/>
    <w:rsid w:val="007752F9"/>
    <w:rsid w:val="007763DB"/>
    <w:rsid w:val="00776B90"/>
    <w:rsid w:val="00776F16"/>
    <w:rsid w:val="00777142"/>
    <w:rsid w:val="007813EF"/>
    <w:rsid w:val="00786C5D"/>
    <w:rsid w:val="0078739F"/>
    <w:rsid w:val="00787785"/>
    <w:rsid w:val="00792EA2"/>
    <w:rsid w:val="0079427B"/>
    <w:rsid w:val="00795BA9"/>
    <w:rsid w:val="007A0047"/>
    <w:rsid w:val="007A246B"/>
    <w:rsid w:val="007B16D1"/>
    <w:rsid w:val="007B22D3"/>
    <w:rsid w:val="007B3A18"/>
    <w:rsid w:val="007B76D4"/>
    <w:rsid w:val="007C3662"/>
    <w:rsid w:val="007C49D0"/>
    <w:rsid w:val="007C5FDA"/>
    <w:rsid w:val="007D1143"/>
    <w:rsid w:val="007D71EB"/>
    <w:rsid w:val="007E08D5"/>
    <w:rsid w:val="007E2061"/>
    <w:rsid w:val="007E321F"/>
    <w:rsid w:val="007E4AFE"/>
    <w:rsid w:val="007E4D30"/>
    <w:rsid w:val="007E7F7A"/>
    <w:rsid w:val="007F12C4"/>
    <w:rsid w:val="007F2630"/>
    <w:rsid w:val="007F269A"/>
    <w:rsid w:val="007F2802"/>
    <w:rsid w:val="007F4564"/>
    <w:rsid w:val="007F7AE7"/>
    <w:rsid w:val="0080190C"/>
    <w:rsid w:val="008027EF"/>
    <w:rsid w:val="00803AFD"/>
    <w:rsid w:val="00803E14"/>
    <w:rsid w:val="00804BB5"/>
    <w:rsid w:val="008053E8"/>
    <w:rsid w:val="00815010"/>
    <w:rsid w:val="0081604A"/>
    <w:rsid w:val="00816D71"/>
    <w:rsid w:val="00817E17"/>
    <w:rsid w:val="00820E92"/>
    <w:rsid w:val="008218FD"/>
    <w:rsid w:val="00822A54"/>
    <w:rsid w:val="00822AF1"/>
    <w:rsid w:val="00823FBE"/>
    <w:rsid w:val="00824AF3"/>
    <w:rsid w:val="0082753F"/>
    <w:rsid w:val="00827A88"/>
    <w:rsid w:val="00830DEA"/>
    <w:rsid w:val="00831F75"/>
    <w:rsid w:val="00833770"/>
    <w:rsid w:val="008342B3"/>
    <w:rsid w:val="008353E5"/>
    <w:rsid w:val="0083718C"/>
    <w:rsid w:val="0083780E"/>
    <w:rsid w:val="008406EE"/>
    <w:rsid w:val="00840995"/>
    <w:rsid w:val="00844756"/>
    <w:rsid w:val="00844E36"/>
    <w:rsid w:val="00845B28"/>
    <w:rsid w:val="00845FB1"/>
    <w:rsid w:val="0085178B"/>
    <w:rsid w:val="00852DD4"/>
    <w:rsid w:val="008549AC"/>
    <w:rsid w:val="00855B46"/>
    <w:rsid w:val="00855D05"/>
    <w:rsid w:val="00861336"/>
    <w:rsid w:val="0086254C"/>
    <w:rsid w:val="00862897"/>
    <w:rsid w:val="00863DC6"/>
    <w:rsid w:val="0086565A"/>
    <w:rsid w:val="008703CF"/>
    <w:rsid w:val="008704E3"/>
    <w:rsid w:val="008706B4"/>
    <w:rsid w:val="00871083"/>
    <w:rsid w:val="00871336"/>
    <w:rsid w:val="008736A4"/>
    <w:rsid w:val="00876427"/>
    <w:rsid w:val="00876BA3"/>
    <w:rsid w:val="00880DDB"/>
    <w:rsid w:val="00880F2A"/>
    <w:rsid w:val="0088149C"/>
    <w:rsid w:val="00881AA6"/>
    <w:rsid w:val="008824FA"/>
    <w:rsid w:val="00884716"/>
    <w:rsid w:val="00885984"/>
    <w:rsid w:val="00891454"/>
    <w:rsid w:val="008929EE"/>
    <w:rsid w:val="0089404A"/>
    <w:rsid w:val="008951D7"/>
    <w:rsid w:val="00895A8C"/>
    <w:rsid w:val="00896843"/>
    <w:rsid w:val="008971ED"/>
    <w:rsid w:val="008972B5"/>
    <w:rsid w:val="008A016C"/>
    <w:rsid w:val="008A7873"/>
    <w:rsid w:val="008B13B1"/>
    <w:rsid w:val="008B5FB6"/>
    <w:rsid w:val="008B68D1"/>
    <w:rsid w:val="008B6909"/>
    <w:rsid w:val="008B6B38"/>
    <w:rsid w:val="008B77E5"/>
    <w:rsid w:val="008C0138"/>
    <w:rsid w:val="008C1FD6"/>
    <w:rsid w:val="008C630F"/>
    <w:rsid w:val="008D1424"/>
    <w:rsid w:val="008D2430"/>
    <w:rsid w:val="008D4E09"/>
    <w:rsid w:val="008D5C81"/>
    <w:rsid w:val="008E1129"/>
    <w:rsid w:val="008E113D"/>
    <w:rsid w:val="008E1586"/>
    <w:rsid w:val="008E17A5"/>
    <w:rsid w:val="008E7D64"/>
    <w:rsid w:val="008F0871"/>
    <w:rsid w:val="008F212F"/>
    <w:rsid w:val="008F260B"/>
    <w:rsid w:val="008F4735"/>
    <w:rsid w:val="008F4F86"/>
    <w:rsid w:val="008F78DD"/>
    <w:rsid w:val="00903393"/>
    <w:rsid w:val="0090500C"/>
    <w:rsid w:val="00912182"/>
    <w:rsid w:val="00912E11"/>
    <w:rsid w:val="00913FE1"/>
    <w:rsid w:val="0091559A"/>
    <w:rsid w:val="00923CD5"/>
    <w:rsid w:val="0092414B"/>
    <w:rsid w:val="00924B6B"/>
    <w:rsid w:val="00924F6D"/>
    <w:rsid w:val="00925AAB"/>
    <w:rsid w:val="009270F9"/>
    <w:rsid w:val="0092717B"/>
    <w:rsid w:val="0092786F"/>
    <w:rsid w:val="0093007B"/>
    <w:rsid w:val="00930680"/>
    <w:rsid w:val="00932075"/>
    <w:rsid w:val="00934295"/>
    <w:rsid w:val="00935490"/>
    <w:rsid w:val="00937A67"/>
    <w:rsid w:val="00945D9C"/>
    <w:rsid w:val="009468AA"/>
    <w:rsid w:val="00946DC5"/>
    <w:rsid w:val="00947C16"/>
    <w:rsid w:val="009537B0"/>
    <w:rsid w:val="00955C9C"/>
    <w:rsid w:val="009574E9"/>
    <w:rsid w:val="00960449"/>
    <w:rsid w:val="00960DDC"/>
    <w:rsid w:val="00964A7F"/>
    <w:rsid w:val="00964F0F"/>
    <w:rsid w:val="009650D0"/>
    <w:rsid w:val="00965F01"/>
    <w:rsid w:val="009717F5"/>
    <w:rsid w:val="00975366"/>
    <w:rsid w:val="00983D45"/>
    <w:rsid w:val="0098560C"/>
    <w:rsid w:val="009874A9"/>
    <w:rsid w:val="00992236"/>
    <w:rsid w:val="00994C8D"/>
    <w:rsid w:val="00995B3C"/>
    <w:rsid w:val="009962CD"/>
    <w:rsid w:val="0099636A"/>
    <w:rsid w:val="00996A07"/>
    <w:rsid w:val="009A07CB"/>
    <w:rsid w:val="009A113D"/>
    <w:rsid w:val="009A1CDA"/>
    <w:rsid w:val="009A24CD"/>
    <w:rsid w:val="009A2A29"/>
    <w:rsid w:val="009B51BA"/>
    <w:rsid w:val="009B72EC"/>
    <w:rsid w:val="009C2189"/>
    <w:rsid w:val="009C37A2"/>
    <w:rsid w:val="009C515E"/>
    <w:rsid w:val="009C57C2"/>
    <w:rsid w:val="009D05F9"/>
    <w:rsid w:val="009D1A01"/>
    <w:rsid w:val="009D499D"/>
    <w:rsid w:val="009D5B87"/>
    <w:rsid w:val="009F01DA"/>
    <w:rsid w:val="009F0918"/>
    <w:rsid w:val="009F2D8C"/>
    <w:rsid w:val="009F4E8C"/>
    <w:rsid w:val="009F5D23"/>
    <w:rsid w:val="009F7EF2"/>
    <w:rsid w:val="00A00636"/>
    <w:rsid w:val="00A05C18"/>
    <w:rsid w:val="00A0615B"/>
    <w:rsid w:val="00A07DAD"/>
    <w:rsid w:val="00A10354"/>
    <w:rsid w:val="00A10DDF"/>
    <w:rsid w:val="00A11E59"/>
    <w:rsid w:val="00A130E9"/>
    <w:rsid w:val="00A13F12"/>
    <w:rsid w:val="00A14654"/>
    <w:rsid w:val="00A2387F"/>
    <w:rsid w:val="00A265E2"/>
    <w:rsid w:val="00A27B5D"/>
    <w:rsid w:val="00A27FEF"/>
    <w:rsid w:val="00A32204"/>
    <w:rsid w:val="00A3354F"/>
    <w:rsid w:val="00A3387F"/>
    <w:rsid w:val="00A34D45"/>
    <w:rsid w:val="00A357BE"/>
    <w:rsid w:val="00A3691A"/>
    <w:rsid w:val="00A374AF"/>
    <w:rsid w:val="00A40055"/>
    <w:rsid w:val="00A4541D"/>
    <w:rsid w:val="00A45556"/>
    <w:rsid w:val="00A45881"/>
    <w:rsid w:val="00A47259"/>
    <w:rsid w:val="00A47513"/>
    <w:rsid w:val="00A5554F"/>
    <w:rsid w:val="00A564F5"/>
    <w:rsid w:val="00A57FB9"/>
    <w:rsid w:val="00A62604"/>
    <w:rsid w:val="00A6289D"/>
    <w:rsid w:val="00A63AED"/>
    <w:rsid w:val="00A64D23"/>
    <w:rsid w:val="00A66505"/>
    <w:rsid w:val="00A66A14"/>
    <w:rsid w:val="00A75036"/>
    <w:rsid w:val="00A8007F"/>
    <w:rsid w:val="00A80BA1"/>
    <w:rsid w:val="00A81DFB"/>
    <w:rsid w:val="00A8542C"/>
    <w:rsid w:val="00A86BAB"/>
    <w:rsid w:val="00A9137F"/>
    <w:rsid w:val="00A94D40"/>
    <w:rsid w:val="00A96B6E"/>
    <w:rsid w:val="00A96E23"/>
    <w:rsid w:val="00A9752F"/>
    <w:rsid w:val="00A97563"/>
    <w:rsid w:val="00A97898"/>
    <w:rsid w:val="00AA08F9"/>
    <w:rsid w:val="00AA0A4F"/>
    <w:rsid w:val="00AA5B98"/>
    <w:rsid w:val="00AB076B"/>
    <w:rsid w:val="00AB0BB8"/>
    <w:rsid w:val="00AB1436"/>
    <w:rsid w:val="00AB7AED"/>
    <w:rsid w:val="00AB7D02"/>
    <w:rsid w:val="00AC1168"/>
    <w:rsid w:val="00AC2F0A"/>
    <w:rsid w:val="00AC4B21"/>
    <w:rsid w:val="00AC6A96"/>
    <w:rsid w:val="00AD0C63"/>
    <w:rsid w:val="00AD386C"/>
    <w:rsid w:val="00AD53CD"/>
    <w:rsid w:val="00AE17AE"/>
    <w:rsid w:val="00AE2984"/>
    <w:rsid w:val="00AE3AEB"/>
    <w:rsid w:val="00AE444D"/>
    <w:rsid w:val="00AF0743"/>
    <w:rsid w:val="00AF07B2"/>
    <w:rsid w:val="00AF07B3"/>
    <w:rsid w:val="00AF3B31"/>
    <w:rsid w:val="00AF3CCC"/>
    <w:rsid w:val="00AF4E4B"/>
    <w:rsid w:val="00AF6EA6"/>
    <w:rsid w:val="00B00B69"/>
    <w:rsid w:val="00B00E47"/>
    <w:rsid w:val="00B02208"/>
    <w:rsid w:val="00B10C4B"/>
    <w:rsid w:val="00B111A6"/>
    <w:rsid w:val="00B13354"/>
    <w:rsid w:val="00B14AC7"/>
    <w:rsid w:val="00B1715A"/>
    <w:rsid w:val="00B17897"/>
    <w:rsid w:val="00B178DD"/>
    <w:rsid w:val="00B20645"/>
    <w:rsid w:val="00B20C1D"/>
    <w:rsid w:val="00B22ABC"/>
    <w:rsid w:val="00B230FA"/>
    <w:rsid w:val="00B277BC"/>
    <w:rsid w:val="00B30D90"/>
    <w:rsid w:val="00B314A6"/>
    <w:rsid w:val="00B348AA"/>
    <w:rsid w:val="00B3515A"/>
    <w:rsid w:val="00B36172"/>
    <w:rsid w:val="00B40617"/>
    <w:rsid w:val="00B43FD0"/>
    <w:rsid w:val="00B46C13"/>
    <w:rsid w:val="00B47321"/>
    <w:rsid w:val="00B57D32"/>
    <w:rsid w:val="00B60915"/>
    <w:rsid w:val="00B60AA7"/>
    <w:rsid w:val="00B61F9D"/>
    <w:rsid w:val="00B67BCB"/>
    <w:rsid w:val="00B7076A"/>
    <w:rsid w:val="00B721DC"/>
    <w:rsid w:val="00B73372"/>
    <w:rsid w:val="00B741D6"/>
    <w:rsid w:val="00B75A9A"/>
    <w:rsid w:val="00B80C52"/>
    <w:rsid w:val="00B81052"/>
    <w:rsid w:val="00B8468D"/>
    <w:rsid w:val="00B86ADF"/>
    <w:rsid w:val="00B9033D"/>
    <w:rsid w:val="00B906C0"/>
    <w:rsid w:val="00B92215"/>
    <w:rsid w:val="00B963EC"/>
    <w:rsid w:val="00B97934"/>
    <w:rsid w:val="00B9798E"/>
    <w:rsid w:val="00B97DD5"/>
    <w:rsid w:val="00B97F2D"/>
    <w:rsid w:val="00BA1849"/>
    <w:rsid w:val="00BA1C22"/>
    <w:rsid w:val="00BA2A1C"/>
    <w:rsid w:val="00BA2B39"/>
    <w:rsid w:val="00BA30EB"/>
    <w:rsid w:val="00BA3F9A"/>
    <w:rsid w:val="00BA5C14"/>
    <w:rsid w:val="00BA6DE7"/>
    <w:rsid w:val="00BA7587"/>
    <w:rsid w:val="00BB101E"/>
    <w:rsid w:val="00BC0115"/>
    <w:rsid w:val="00BC130F"/>
    <w:rsid w:val="00BC14D5"/>
    <w:rsid w:val="00BC2911"/>
    <w:rsid w:val="00BC36A2"/>
    <w:rsid w:val="00BC3DD4"/>
    <w:rsid w:val="00BC5993"/>
    <w:rsid w:val="00BC6181"/>
    <w:rsid w:val="00BD1BA7"/>
    <w:rsid w:val="00BD34D6"/>
    <w:rsid w:val="00BD4AD5"/>
    <w:rsid w:val="00BD5AF4"/>
    <w:rsid w:val="00BD6C92"/>
    <w:rsid w:val="00BD7348"/>
    <w:rsid w:val="00BD74D4"/>
    <w:rsid w:val="00BD7C2F"/>
    <w:rsid w:val="00BE0BC9"/>
    <w:rsid w:val="00BE2709"/>
    <w:rsid w:val="00BE33CD"/>
    <w:rsid w:val="00BE6B01"/>
    <w:rsid w:val="00BE7103"/>
    <w:rsid w:val="00BE788C"/>
    <w:rsid w:val="00BE7EF4"/>
    <w:rsid w:val="00BF343C"/>
    <w:rsid w:val="00BF34FB"/>
    <w:rsid w:val="00BF3C6F"/>
    <w:rsid w:val="00BF5E40"/>
    <w:rsid w:val="00C01C47"/>
    <w:rsid w:val="00C02C37"/>
    <w:rsid w:val="00C048C9"/>
    <w:rsid w:val="00C06774"/>
    <w:rsid w:val="00C07F85"/>
    <w:rsid w:val="00C10EC2"/>
    <w:rsid w:val="00C1301F"/>
    <w:rsid w:val="00C13358"/>
    <w:rsid w:val="00C138A2"/>
    <w:rsid w:val="00C161C6"/>
    <w:rsid w:val="00C1795D"/>
    <w:rsid w:val="00C2120C"/>
    <w:rsid w:val="00C253AA"/>
    <w:rsid w:val="00C259CE"/>
    <w:rsid w:val="00C267D9"/>
    <w:rsid w:val="00C27CA3"/>
    <w:rsid w:val="00C301E3"/>
    <w:rsid w:val="00C3046B"/>
    <w:rsid w:val="00C408AD"/>
    <w:rsid w:val="00C40A6C"/>
    <w:rsid w:val="00C41F09"/>
    <w:rsid w:val="00C457E6"/>
    <w:rsid w:val="00C47685"/>
    <w:rsid w:val="00C512A9"/>
    <w:rsid w:val="00C52F82"/>
    <w:rsid w:val="00C54E17"/>
    <w:rsid w:val="00C55CDE"/>
    <w:rsid w:val="00C61110"/>
    <w:rsid w:val="00C62516"/>
    <w:rsid w:val="00C62ABB"/>
    <w:rsid w:val="00C64C9D"/>
    <w:rsid w:val="00C66B9D"/>
    <w:rsid w:val="00C71DD4"/>
    <w:rsid w:val="00C73040"/>
    <w:rsid w:val="00C77A7D"/>
    <w:rsid w:val="00C80CF0"/>
    <w:rsid w:val="00C83D79"/>
    <w:rsid w:val="00C872ED"/>
    <w:rsid w:val="00C87B26"/>
    <w:rsid w:val="00C90311"/>
    <w:rsid w:val="00C92A82"/>
    <w:rsid w:val="00C936E3"/>
    <w:rsid w:val="00C94516"/>
    <w:rsid w:val="00C97D93"/>
    <w:rsid w:val="00CA04D3"/>
    <w:rsid w:val="00CA32DE"/>
    <w:rsid w:val="00CA46E5"/>
    <w:rsid w:val="00CA52BF"/>
    <w:rsid w:val="00CA595D"/>
    <w:rsid w:val="00CA7EEE"/>
    <w:rsid w:val="00CB066B"/>
    <w:rsid w:val="00CB3D27"/>
    <w:rsid w:val="00CB532C"/>
    <w:rsid w:val="00CB7B96"/>
    <w:rsid w:val="00CC0F8C"/>
    <w:rsid w:val="00CC3CA7"/>
    <w:rsid w:val="00CC6394"/>
    <w:rsid w:val="00CD2D94"/>
    <w:rsid w:val="00CD3005"/>
    <w:rsid w:val="00CD394B"/>
    <w:rsid w:val="00CD42BD"/>
    <w:rsid w:val="00CD464C"/>
    <w:rsid w:val="00CD5B93"/>
    <w:rsid w:val="00CE257A"/>
    <w:rsid w:val="00CE68D2"/>
    <w:rsid w:val="00CE6AEF"/>
    <w:rsid w:val="00CE6D6E"/>
    <w:rsid w:val="00CF2131"/>
    <w:rsid w:val="00CF3591"/>
    <w:rsid w:val="00CF41F6"/>
    <w:rsid w:val="00CF4609"/>
    <w:rsid w:val="00CF6F52"/>
    <w:rsid w:val="00D02A8C"/>
    <w:rsid w:val="00D06889"/>
    <w:rsid w:val="00D10074"/>
    <w:rsid w:val="00D1084C"/>
    <w:rsid w:val="00D11886"/>
    <w:rsid w:val="00D11ACD"/>
    <w:rsid w:val="00D127D5"/>
    <w:rsid w:val="00D1363A"/>
    <w:rsid w:val="00D15319"/>
    <w:rsid w:val="00D165D2"/>
    <w:rsid w:val="00D1689C"/>
    <w:rsid w:val="00D20045"/>
    <w:rsid w:val="00D2273D"/>
    <w:rsid w:val="00D252B1"/>
    <w:rsid w:val="00D25F90"/>
    <w:rsid w:val="00D268A6"/>
    <w:rsid w:val="00D268BE"/>
    <w:rsid w:val="00D26B83"/>
    <w:rsid w:val="00D27407"/>
    <w:rsid w:val="00D27996"/>
    <w:rsid w:val="00D30730"/>
    <w:rsid w:val="00D31B19"/>
    <w:rsid w:val="00D40319"/>
    <w:rsid w:val="00D4292A"/>
    <w:rsid w:val="00D44510"/>
    <w:rsid w:val="00D46D4F"/>
    <w:rsid w:val="00D47311"/>
    <w:rsid w:val="00D47A92"/>
    <w:rsid w:val="00D47C7D"/>
    <w:rsid w:val="00D5040B"/>
    <w:rsid w:val="00D51DAE"/>
    <w:rsid w:val="00D5219C"/>
    <w:rsid w:val="00D544E9"/>
    <w:rsid w:val="00D54C3E"/>
    <w:rsid w:val="00D610E6"/>
    <w:rsid w:val="00D61795"/>
    <w:rsid w:val="00D61BD1"/>
    <w:rsid w:val="00D62F13"/>
    <w:rsid w:val="00D659A7"/>
    <w:rsid w:val="00D73BE5"/>
    <w:rsid w:val="00D74549"/>
    <w:rsid w:val="00D74D4B"/>
    <w:rsid w:val="00D755E9"/>
    <w:rsid w:val="00D76CFC"/>
    <w:rsid w:val="00D826ED"/>
    <w:rsid w:val="00D83401"/>
    <w:rsid w:val="00D837E8"/>
    <w:rsid w:val="00D8503E"/>
    <w:rsid w:val="00D90A56"/>
    <w:rsid w:val="00D92578"/>
    <w:rsid w:val="00D93058"/>
    <w:rsid w:val="00D93457"/>
    <w:rsid w:val="00D94786"/>
    <w:rsid w:val="00D94D22"/>
    <w:rsid w:val="00D956CA"/>
    <w:rsid w:val="00DA070F"/>
    <w:rsid w:val="00DA2E68"/>
    <w:rsid w:val="00DB2118"/>
    <w:rsid w:val="00DB49D4"/>
    <w:rsid w:val="00DB75AE"/>
    <w:rsid w:val="00DB79E3"/>
    <w:rsid w:val="00DC2F45"/>
    <w:rsid w:val="00DC3271"/>
    <w:rsid w:val="00DC4D8D"/>
    <w:rsid w:val="00DC5A77"/>
    <w:rsid w:val="00DC6256"/>
    <w:rsid w:val="00DD082E"/>
    <w:rsid w:val="00DD184C"/>
    <w:rsid w:val="00DD2563"/>
    <w:rsid w:val="00DD2C00"/>
    <w:rsid w:val="00DD4C44"/>
    <w:rsid w:val="00DD790E"/>
    <w:rsid w:val="00DE2C1C"/>
    <w:rsid w:val="00DE3D8C"/>
    <w:rsid w:val="00DE447B"/>
    <w:rsid w:val="00DE7D74"/>
    <w:rsid w:val="00DF09F3"/>
    <w:rsid w:val="00DF3858"/>
    <w:rsid w:val="00DF782E"/>
    <w:rsid w:val="00E0025D"/>
    <w:rsid w:val="00E04609"/>
    <w:rsid w:val="00E06263"/>
    <w:rsid w:val="00E11A5D"/>
    <w:rsid w:val="00E11A6D"/>
    <w:rsid w:val="00E1344F"/>
    <w:rsid w:val="00E13652"/>
    <w:rsid w:val="00E14E4E"/>
    <w:rsid w:val="00E21C95"/>
    <w:rsid w:val="00E230A6"/>
    <w:rsid w:val="00E24D80"/>
    <w:rsid w:val="00E31171"/>
    <w:rsid w:val="00E31E1A"/>
    <w:rsid w:val="00E37363"/>
    <w:rsid w:val="00E41401"/>
    <w:rsid w:val="00E41705"/>
    <w:rsid w:val="00E46A9E"/>
    <w:rsid w:val="00E47173"/>
    <w:rsid w:val="00E47F50"/>
    <w:rsid w:val="00E52F71"/>
    <w:rsid w:val="00E53877"/>
    <w:rsid w:val="00E539F7"/>
    <w:rsid w:val="00E54EA6"/>
    <w:rsid w:val="00E6031B"/>
    <w:rsid w:val="00E6034E"/>
    <w:rsid w:val="00E611BA"/>
    <w:rsid w:val="00E66CEE"/>
    <w:rsid w:val="00E73A80"/>
    <w:rsid w:val="00E774BB"/>
    <w:rsid w:val="00E779E7"/>
    <w:rsid w:val="00E77D3C"/>
    <w:rsid w:val="00E80761"/>
    <w:rsid w:val="00E82DBD"/>
    <w:rsid w:val="00E86017"/>
    <w:rsid w:val="00E86D86"/>
    <w:rsid w:val="00E86DA8"/>
    <w:rsid w:val="00E90BC0"/>
    <w:rsid w:val="00E945A9"/>
    <w:rsid w:val="00EA4DCA"/>
    <w:rsid w:val="00EA4F2E"/>
    <w:rsid w:val="00EB0C71"/>
    <w:rsid w:val="00EB474F"/>
    <w:rsid w:val="00EB4FC7"/>
    <w:rsid w:val="00EB6035"/>
    <w:rsid w:val="00EB66DA"/>
    <w:rsid w:val="00EC55CC"/>
    <w:rsid w:val="00EC6E87"/>
    <w:rsid w:val="00ED46D1"/>
    <w:rsid w:val="00ED5901"/>
    <w:rsid w:val="00ED7880"/>
    <w:rsid w:val="00ED7A91"/>
    <w:rsid w:val="00EE12FC"/>
    <w:rsid w:val="00EE3FD5"/>
    <w:rsid w:val="00EE668D"/>
    <w:rsid w:val="00EE7A39"/>
    <w:rsid w:val="00EF1CE3"/>
    <w:rsid w:val="00EF4A71"/>
    <w:rsid w:val="00EF600A"/>
    <w:rsid w:val="00EF7457"/>
    <w:rsid w:val="00F009C0"/>
    <w:rsid w:val="00F06E57"/>
    <w:rsid w:val="00F12364"/>
    <w:rsid w:val="00F13E27"/>
    <w:rsid w:val="00F16C4E"/>
    <w:rsid w:val="00F1712E"/>
    <w:rsid w:val="00F226DA"/>
    <w:rsid w:val="00F22A0A"/>
    <w:rsid w:val="00F25A1B"/>
    <w:rsid w:val="00F279F0"/>
    <w:rsid w:val="00F3024C"/>
    <w:rsid w:val="00F30540"/>
    <w:rsid w:val="00F30575"/>
    <w:rsid w:val="00F31073"/>
    <w:rsid w:val="00F31FCA"/>
    <w:rsid w:val="00F3203F"/>
    <w:rsid w:val="00F3309F"/>
    <w:rsid w:val="00F35503"/>
    <w:rsid w:val="00F4081A"/>
    <w:rsid w:val="00F4584B"/>
    <w:rsid w:val="00F479E8"/>
    <w:rsid w:val="00F47E6F"/>
    <w:rsid w:val="00F52E38"/>
    <w:rsid w:val="00F5381B"/>
    <w:rsid w:val="00F552DE"/>
    <w:rsid w:val="00F55EE7"/>
    <w:rsid w:val="00F56CB6"/>
    <w:rsid w:val="00F571BB"/>
    <w:rsid w:val="00F57EE8"/>
    <w:rsid w:val="00F6027F"/>
    <w:rsid w:val="00F61FAD"/>
    <w:rsid w:val="00F640F5"/>
    <w:rsid w:val="00F70D0A"/>
    <w:rsid w:val="00F70E37"/>
    <w:rsid w:val="00F712C7"/>
    <w:rsid w:val="00F7424B"/>
    <w:rsid w:val="00F76ED7"/>
    <w:rsid w:val="00F85ED6"/>
    <w:rsid w:val="00F85EDB"/>
    <w:rsid w:val="00F9146B"/>
    <w:rsid w:val="00F92D9F"/>
    <w:rsid w:val="00F93D22"/>
    <w:rsid w:val="00F96104"/>
    <w:rsid w:val="00F96A5F"/>
    <w:rsid w:val="00FA07A2"/>
    <w:rsid w:val="00FA0E27"/>
    <w:rsid w:val="00FA2ED2"/>
    <w:rsid w:val="00FA7A72"/>
    <w:rsid w:val="00FB066C"/>
    <w:rsid w:val="00FB3B89"/>
    <w:rsid w:val="00FB3F4C"/>
    <w:rsid w:val="00FB67C3"/>
    <w:rsid w:val="00FB78ED"/>
    <w:rsid w:val="00FC0A4D"/>
    <w:rsid w:val="00FC0CDA"/>
    <w:rsid w:val="00FC2D55"/>
    <w:rsid w:val="00FC3416"/>
    <w:rsid w:val="00FC4357"/>
    <w:rsid w:val="00FC5759"/>
    <w:rsid w:val="00FD6F77"/>
    <w:rsid w:val="00FE0915"/>
    <w:rsid w:val="00FE144D"/>
    <w:rsid w:val="00FE62C3"/>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9697"/>
    <o:shapelayout v:ext="edit">
      <o:idmap v:ext="edit" data="1"/>
      <o:rules v:ext="edit">
        <o:r id="V:Rule14" type="connector" idref="#_x0000_s1039"/>
        <o:r id="V:Rule15" type="connector" idref="#_x0000_s1048"/>
        <o:r id="V:Rule16" type="connector" idref="#_x0000_s1032"/>
        <o:r id="V:Rule17" type="connector" idref="#_x0000_s1050"/>
        <o:r id="V:Rule18" type="connector" idref="#_x0000_s1035"/>
        <o:r id="V:Rule19" type="connector" idref="#_x0000_s1030"/>
        <o:r id="V:Rule20" type="connector" idref="#_x0000_s1028"/>
        <o:r id="V:Rule21" type="connector" idref="#_x0000_s1034"/>
        <o:r id="V:Rule22" type="connector" idref="#_x0000_s1043"/>
        <o:r id="V:Rule23" type="connector" idref="#_x0000_s1046"/>
        <o:r id="V:Rule24" type="connector" idref="#_x0000_s1042"/>
        <o:r id="V:Rule25" type="connector" idref="#_x0000_s1049"/>
        <o:r id="V:Rule2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1455754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553548CDE2D1783FE2C1F40B077E2B7F92118A0F27D73F467534D5D78553B32F13F618EA1950C9HBr8F" TargetMode="External"/><Relationship Id="rId18" Type="http://schemas.openxmlformats.org/officeDocument/2006/relationships/hyperlink" Target="consultantplus://offline/ref=04553548CDE2D1783FE2C1F40B077E2B7F931E8F0E2ED73F467534D5D78553B32F13F61DEB1EH5r2F" TargetMode="External"/><Relationship Id="rId26" Type="http://schemas.openxmlformats.org/officeDocument/2006/relationships/hyperlink" Target="consultantplus://offline/ref=04553548CDE2D1783FE2C1F40B077E2B7F931E8F0E2ED73F467534D5D78553B32F13F618E21DH5r3F" TargetMode="External"/><Relationship Id="rId39" Type="http://schemas.openxmlformats.org/officeDocument/2006/relationships/hyperlink" Target="consultantplus://offline/ref=04553548CDE2D1783FE2C1F40B077E2B7F931E8F0E2ED73F467534D5D78553B32F13F61DEB1EH5r2F" TargetMode="External"/><Relationship Id="rId21" Type="http://schemas.openxmlformats.org/officeDocument/2006/relationships/hyperlink" Target="consultantplus://offline/ref=04553548CDE2D1783FE2C1F40B077E2B7F931E8F0E2ED73F467534D5D78553B32F13F618E21DH5r2F" TargetMode="External"/><Relationship Id="rId34" Type="http://schemas.openxmlformats.org/officeDocument/2006/relationships/hyperlink" Target="consultantplus://offline/ref=04553548CDE2D1783FE2C1F40B077E2B7F931E8F0E2ED73F467534D5D78553B32F13F61DEB1EH5r4F" TargetMode="External"/><Relationship Id="rId42" Type="http://schemas.openxmlformats.org/officeDocument/2006/relationships/hyperlink" Target="consultantplus://offline/ref=04553548CDE2D1783FE2C1F40B077E2B7F931E8F0E2ED73F467534D5D78553B32F13F618E21DH5r2F" TargetMode="External"/><Relationship Id="rId47" Type="http://schemas.openxmlformats.org/officeDocument/2006/relationships/hyperlink" Target="consultantplus://offline/ref=04553548CDE2D1783FE2C1F40B077E2B7F931E8F0E2ED73F467534D5D78553B32F13F61DEB1EH5r4F" TargetMode="External"/><Relationship Id="rId50" Type="http://schemas.openxmlformats.org/officeDocument/2006/relationships/hyperlink" Target="consultantplus://offline/ref=04553548CDE2D1783FE2C1F40B077E2B7F931E8F0E2ED73F467534D5D78553B32F13F61AEE1CH5r8F" TargetMode="External"/><Relationship Id="rId55" Type="http://schemas.openxmlformats.org/officeDocument/2006/relationships/hyperlink" Target="consultantplus://offline/ref=04553548CDE2D1783FE2C1F40B077E2B7F931E8F0E2ED73F467534D5D78553B32F13F618E21AH5r6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4553548CDE2D1783FE2C1F40B077E2B7F9710880924D73F467534D5D7H8r5F" TargetMode="External"/><Relationship Id="rId20" Type="http://schemas.openxmlformats.org/officeDocument/2006/relationships/hyperlink" Target="consultantplus://offline/ref=04553548CDE2D1783FE2C1F40B077E2B7F931E8F0E2ED73F467534D5D78553B32F13F618E21DH5r7F" TargetMode="External"/><Relationship Id="rId29" Type="http://schemas.openxmlformats.org/officeDocument/2006/relationships/hyperlink" Target="consultantplus://offline/ref=04553548CDE2D1783FE2C1F40B077E2B7F931E8F0E2ED73F467534D5D78553B32F13F61DEB1EH5r7F" TargetMode="External"/><Relationship Id="rId41" Type="http://schemas.openxmlformats.org/officeDocument/2006/relationships/hyperlink" Target="consultantplus://offline/ref=04553548CDE2D1783FE2C1F40B077E2B7F931E8F0E2ED73F467534D5D78553B32F13F618E21DH5r7F" TargetMode="External"/><Relationship Id="rId54" Type="http://schemas.openxmlformats.org/officeDocument/2006/relationships/hyperlink" Target="consultantplus://offline/ref=04553548CDE2D1783FE2C1F40B077E2B7F931E8F0E2ED73F467534D5D78553B32F13F61DEB1EH5r3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69ED04C58550DCB8EEE28473BB7374843E94C4EE2E4E09130514AF4A0B38472476B8A2v8s8K" TargetMode="External"/><Relationship Id="rId24" Type="http://schemas.openxmlformats.org/officeDocument/2006/relationships/hyperlink" Target="consultantplus://offline/ref=04553548CDE2D1783FE2C1F40B077E2B7F931E8F0E2ED73F467534D5D78553B32F13F618E21AH5r6F" TargetMode="External"/><Relationship Id="rId32" Type="http://schemas.openxmlformats.org/officeDocument/2006/relationships/hyperlink" Target="consultantplus://offline/ref=04553548CDE2D1783FE2C1F40B077E2B7F931E8F0E2ED73F467534D5D78553B32F13F61AEE1CH5r5F" TargetMode="External"/><Relationship Id="rId37" Type="http://schemas.openxmlformats.org/officeDocument/2006/relationships/hyperlink" Target="consultantplus://offline/ref=04553548CDE2D1783FE2C1F40B077E2B7F931E8F0E2ED73F467534D5D78553B32F13F618E21DH5r0F" TargetMode="External"/><Relationship Id="rId40" Type="http://schemas.openxmlformats.org/officeDocument/2006/relationships/hyperlink" Target="consultantplus://offline/ref=04553548CDE2D1783FE2C1F40B077E2B7F931E8F0E2ED73F467534D5D78553B32F13F618E21DH5r6F" TargetMode="External"/><Relationship Id="rId45" Type="http://schemas.openxmlformats.org/officeDocument/2006/relationships/hyperlink" Target="consultantplus://offline/ref=04553548CDE2D1783FE2C1F40B077E2B7F931E8F0E2ED73F467534D5D78553B32F13F61AEE1CH5r6F" TargetMode="External"/><Relationship Id="rId53" Type="http://schemas.openxmlformats.org/officeDocument/2006/relationships/hyperlink" Target="consultantplus://offline/ref=04553548CDE2D1783FE2C1F40B077E2B7F931E8F0E2ED73F467534D5D78553B32F13F61DEB1EH5r4F" TargetMode="External"/><Relationship Id="rId58" Type="http://schemas.openxmlformats.org/officeDocument/2006/relationships/hyperlink" Target="http://abmrsk.ru/" TargetMode="External"/><Relationship Id="rId5" Type="http://schemas.openxmlformats.org/officeDocument/2006/relationships/webSettings" Target="webSettings.xml"/><Relationship Id="rId15" Type="http://schemas.openxmlformats.org/officeDocument/2006/relationships/hyperlink" Target="consultantplus://offline/ref=04553548CDE2D1783FE2C1F40B077E2B7F92118A0F27D73F467534D5D78553B32F13F618EA1950C8HBr3F" TargetMode="External"/><Relationship Id="rId23" Type="http://schemas.openxmlformats.org/officeDocument/2006/relationships/hyperlink" Target="consultantplus://offline/ref=04553548CDE2D1783FE2C1F40B077E2B7F931E8F0E2ED73F467534D5D78553B32F13F61AEE1CH5r5F" TargetMode="External"/><Relationship Id="rId28" Type="http://schemas.openxmlformats.org/officeDocument/2006/relationships/hyperlink" Target="consultantplus://offline/ref=04553548CDE2D1783FE2C1F40B077E2B7F931E8F0E2ED73F467534D5D78553B32F13F61DEB1EH5r6F" TargetMode="External"/><Relationship Id="rId36" Type="http://schemas.openxmlformats.org/officeDocument/2006/relationships/hyperlink" Target="consultantplus://offline/ref=04553548CDE2D1783FE2C1F40B077E2B7F931E8F0E2ED73F467534D5D78553B32F13F618E21AH5r6F" TargetMode="External"/><Relationship Id="rId49" Type="http://schemas.openxmlformats.org/officeDocument/2006/relationships/hyperlink" Target="consultantplus://offline/ref=04553548CDE2D1783FE2C1F40B077E2B7F931E8F0E2ED73F467534D5D78553B32F13F61AEE1FH5r1F" TargetMode="External"/><Relationship Id="rId57" Type="http://schemas.openxmlformats.org/officeDocument/2006/relationships/hyperlink" Target="mailto:uszblag@mail." TargetMode="External"/><Relationship Id="rId61" Type="http://schemas.openxmlformats.org/officeDocument/2006/relationships/hyperlink" Target="http://abmrsk.ru/" TargetMode="External"/><Relationship Id="rId10" Type="http://schemas.openxmlformats.org/officeDocument/2006/relationships/footer" Target="footer2.xml"/><Relationship Id="rId19" Type="http://schemas.openxmlformats.org/officeDocument/2006/relationships/hyperlink" Target="consultantplus://offline/ref=04553548CDE2D1783FE2C1F40B077E2B7F931E8F0E2ED73F467534D5D78553B32F13F618E21DH5r6F" TargetMode="External"/><Relationship Id="rId31" Type="http://schemas.openxmlformats.org/officeDocument/2006/relationships/hyperlink" Target="consultantplus://offline/ref=04553548CDE2D1783FE2C1F40B077E2B7F931E8F0E2ED73F467534D5D78553B32F13F61AEE1CH5r8F" TargetMode="External"/><Relationship Id="rId44" Type="http://schemas.openxmlformats.org/officeDocument/2006/relationships/hyperlink" Target="consultantplus://offline/ref=04553548CDE2D1783FE2C1F40B077E2B7F931E8F0E2ED73F467534D5D78553B32F13F61AEE1CH5r5F" TargetMode="External"/><Relationship Id="rId52" Type="http://schemas.openxmlformats.org/officeDocument/2006/relationships/hyperlink" Target="consultantplus://offline/ref=04553548CDE2D1783FE2C1F40B077E2B7F931E8F0E2ED73F467534D5D78553B32F13F618E21AH5r6F" TargetMode="External"/><Relationship Id="rId60" Type="http://schemas.openxmlformats.org/officeDocument/2006/relationships/hyperlink" Target="http://abmrsk.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4553548CDE2D1783FE2C1F40B077E2B7F93178F0925D73F467534D5D7H8r5F" TargetMode="External"/><Relationship Id="rId22" Type="http://schemas.openxmlformats.org/officeDocument/2006/relationships/hyperlink" Target="consultantplus://offline/ref=04553548CDE2D1783FE2C1F40B077E2B7F931E8F0E2ED73F467534D5D78553B32F13F61DEB1EH5r2F" TargetMode="External"/><Relationship Id="rId27" Type="http://schemas.openxmlformats.org/officeDocument/2006/relationships/hyperlink" Target="consultantplus://offline/ref=04553548CDE2D1783FE2C1F40B077E2B7F931E8F0E2ED73F467534D5D78553B32F13F61DEB1EH5r4F" TargetMode="External"/><Relationship Id="rId30" Type="http://schemas.openxmlformats.org/officeDocument/2006/relationships/hyperlink" Target="consultantplus://offline/ref=04553548CDE2D1783FE2C1F40B077E2B7F931E8F0E2ED73F467534D5D78553B32F13F61AEE1FH5r1F" TargetMode="External"/><Relationship Id="rId35" Type="http://schemas.openxmlformats.org/officeDocument/2006/relationships/hyperlink" Target="consultantplus://offline/ref=04553548CDE2D1783FE2C1F40B077E2B7F931E8F0E2ED73F467534D5D78553B32F13F61DEB1EH5r3F" TargetMode="External"/><Relationship Id="rId43" Type="http://schemas.openxmlformats.org/officeDocument/2006/relationships/hyperlink" Target="consultantplus://offline/ref=04553548CDE2D1783FE2C1F40B077E2B7F931E8F0E2ED73F467534D5D78553B32F13F61AEE1CH5r5F" TargetMode="External"/><Relationship Id="rId48" Type="http://schemas.openxmlformats.org/officeDocument/2006/relationships/hyperlink" Target="consultantplus://offline/ref=04553548CDE2D1783FE2C1F40B077E2B7F931E8F0E2ED73F467534D5D78553B32F13F61DEB1EH5r6F" TargetMode="External"/><Relationship Id="rId56" Type="http://schemas.openxmlformats.org/officeDocument/2006/relationships/hyperlink" Target="consultantplus://offline/ref=04553548CDE2D1783FE2C1F40B077E2B7F931E8F0E2ED73F467534D5D78553B32F13F618E21DH5r0F" TargetMode="External"/><Relationship Id="rId64" Type="http://schemas.microsoft.com/office/2007/relationships/stylesWithEffects" Target="stylesWithEffects.xml"/><Relationship Id="rId8" Type="http://schemas.openxmlformats.org/officeDocument/2006/relationships/header" Target="header1.xml"/><Relationship Id="rId51" Type="http://schemas.openxmlformats.org/officeDocument/2006/relationships/hyperlink" Target="consultantplus://offline/ref=04553548CDE2D1783FE2C1F40B077E2B7F931E8F0E2ED73F467534D5D78553B32F13F61AEE1CH5r5F" TargetMode="External"/><Relationship Id="rId3" Type="http://schemas.openxmlformats.org/officeDocument/2006/relationships/styles" Target="styles.xml"/><Relationship Id="rId12" Type="http://schemas.openxmlformats.org/officeDocument/2006/relationships/hyperlink" Target="consultantplus://offline/ref=EA69ED04C58550DCB8EEE28473BB7374843E96CCE1284E09130514AF4A0B38472476B8A68B86DF33v2s2K" TargetMode="External"/><Relationship Id="rId17" Type="http://schemas.openxmlformats.org/officeDocument/2006/relationships/hyperlink" Target="consultantplus://offline/ref=04553548CDE2D1783FE2C1F40B077E2B7F931E8F0E2ED73F467534D5D78553B32F13F61DEB1EH5r1F" TargetMode="External"/><Relationship Id="rId25" Type="http://schemas.openxmlformats.org/officeDocument/2006/relationships/hyperlink" Target="consultantplus://offline/ref=04553548CDE2D1783FE2C1F40B077E2B7F931E8F0E2ED73F467534D5D78553B32F13F61AEE1CH5r6F" TargetMode="External"/><Relationship Id="rId33" Type="http://schemas.openxmlformats.org/officeDocument/2006/relationships/hyperlink" Target="consultantplus://offline/ref=04553548CDE2D1783FE2C1F40B077E2B7F931E8F0E2ED73F467534D5D78553B32F13F618E21AH5r6F" TargetMode="External"/><Relationship Id="rId38" Type="http://schemas.openxmlformats.org/officeDocument/2006/relationships/hyperlink" Target="consultantplus://offline/ref=04553548CDE2D1783FE2C1F40B077E2B7F931E8F0E2ED73F467534D5D78553B32F13F61DEB1EH5r1F" TargetMode="External"/><Relationship Id="rId46" Type="http://schemas.openxmlformats.org/officeDocument/2006/relationships/hyperlink" Target="consultantplus://offline/ref=04553548CDE2D1783FE2C1F40B077E2B7F931E8F0E2ED73F467534D5D78553B32F13F618E21DH5r3F" TargetMode="External"/><Relationship Id="rId59" Type="http://schemas.openxmlformats.org/officeDocument/2006/relationships/hyperlink" Target="http://abm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ACA9-F045-41CF-B97D-778826BC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8629</TotalTime>
  <Pages>15</Pages>
  <Words>9476</Words>
  <Characters>81974</Characters>
  <Application>Microsoft Office Word</Application>
  <DocSecurity>0</DocSecurity>
  <Lines>683</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170</cp:revision>
  <cp:lastPrinted>2017-11-17T05:49:00Z</cp:lastPrinted>
  <dcterms:created xsi:type="dcterms:W3CDTF">2015-01-29T06:07:00Z</dcterms:created>
  <dcterms:modified xsi:type="dcterms:W3CDTF">2017-11-17T05:51:00Z</dcterms:modified>
</cp:coreProperties>
</file>