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7F4206" w:rsidP="00822A54">
      <w:pPr>
        <w:jc w:val="right"/>
        <w:rPr>
          <w:rFonts w:ascii="Arial" w:hAnsi="Arial" w:cs="Arial"/>
          <w:b/>
          <w:sz w:val="20"/>
          <w:szCs w:val="20"/>
        </w:rPr>
      </w:pPr>
      <w:r>
        <w:rPr>
          <w:rFonts w:ascii="Arial" w:hAnsi="Arial" w:cs="Arial"/>
          <w:b/>
          <w:sz w:val="20"/>
          <w:szCs w:val="20"/>
        </w:rPr>
        <w:t>2</w:t>
      </w:r>
      <w:r w:rsidR="00F75D42">
        <w:rPr>
          <w:rFonts w:ascii="Arial" w:hAnsi="Arial" w:cs="Arial"/>
          <w:b/>
          <w:sz w:val="20"/>
          <w:szCs w:val="20"/>
        </w:rPr>
        <w:t>2 июня</w:t>
      </w:r>
      <w:r w:rsidR="00CA7EEE">
        <w:rPr>
          <w:rFonts w:ascii="Arial" w:hAnsi="Arial" w:cs="Arial"/>
          <w:b/>
          <w:sz w:val="20"/>
          <w:szCs w:val="20"/>
        </w:rPr>
        <w:t xml:space="preserve"> 201</w:t>
      </w:r>
      <w:r w:rsidR="00A6297D">
        <w:rPr>
          <w:rFonts w:ascii="Arial" w:hAnsi="Arial" w:cs="Arial"/>
          <w:b/>
          <w:sz w:val="20"/>
          <w:szCs w:val="20"/>
        </w:rPr>
        <w:t>8</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1B024F">
        <w:rPr>
          <w:rFonts w:ascii="Arial" w:hAnsi="Arial" w:cs="Arial"/>
          <w:b/>
          <w:sz w:val="20"/>
          <w:szCs w:val="20"/>
        </w:rPr>
        <w:t>1</w:t>
      </w:r>
      <w:r w:rsidR="00F75D42">
        <w:rPr>
          <w:rFonts w:ascii="Arial" w:hAnsi="Arial" w:cs="Arial"/>
          <w:b/>
          <w:sz w:val="20"/>
          <w:szCs w:val="20"/>
        </w:rPr>
        <w:t>4</w:t>
      </w:r>
      <w:r w:rsidR="00093BD8">
        <w:rPr>
          <w:rFonts w:ascii="Arial" w:hAnsi="Arial" w:cs="Arial"/>
          <w:b/>
          <w:sz w:val="20"/>
          <w:szCs w:val="20"/>
        </w:rPr>
        <w:t xml:space="preserve"> (</w:t>
      </w:r>
      <w:r w:rsidR="001B024F">
        <w:rPr>
          <w:rFonts w:ascii="Arial" w:hAnsi="Arial" w:cs="Arial"/>
          <w:b/>
          <w:sz w:val="20"/>
          <w:szCs w:val="20"/>
        </w:rPr>
        <w:t>1</w:t>
      </w:r>
      <w:r w:rsidR="00F75D42">
        <w:rPr>
          <w:rFonts w:ascii="Arial" w:hAnsi="Arial" w:cs="Arial"/>
          <w:b/>
          <w:sz w:val="20"/>
          <w:szCs w:val="20"/>
        </w:rPr>
        <w:t>4</w:t>
      </w:r>
      <w:r w:rsidR="0088149C">
        <w:rPr>
          <w:rFonts w:ascii="Arial" w:hAnsi="Arial" w:cs="Arial"/>
          <w:b/>
          <w:sz w:val="20"/>
          <w:szCs w:val="20"/>
        </w:rPr>
        <w:t>)</w:t>
      </w:r>
    </w:p>
    <w:p w:rsidR="0088149C" w:rsidRDefault="00303204" w:rsidP="00822A54">
      <w:pPr>
        <w:jc w:val="center"/>
        <w:rPr>
          <w:b/>
          <w:i/>
          <w:sz w:val="44"/>
          <w:szCs w:val="44"/>
        </w:rPr>
      </w:pPr>
      <w:r w:rsidRPr="00303204">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EE1642" w:rsidRPr="001C18AE" w:rsidRDefault="00F75D42" w:rsidP="00965D1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00965D12">
              <w:rPr>
                <w:rFonts w:ascii="Arial" w:hAnsi="Arial" w:cs="Arial"/>
                <w:sz w:val="12"/>
                <w:szCs w:val="12"/>
              </w:rPr>
              <w:t>678</w:t>
            </w:r>
            <w:r>
              <w:rPr>
                <w:rFonts w:ascii="Arial" w:hAnsi="Arial" w:cs="Arial"/>
                <w:sz w:val="12"/>
                <w:szCs w:val="12"/>
              </w:rPr>
              <w:t xml:space="preserve"> от 1</w:t>
            </w:r>
            <w:r w:rsidR="00965D12">
              <w:rPr>
                <w:rFonts w:ascii="Arial" w:hAnsi="Arial" w:cs="Arial"/>
                <w:sz w:val="12"/>
                <w:szCs w:val="12"/>
              </w:rPr>
              <w:t>8 июня</w:t>
            </w:r>
            <w:r>
              <w:rPr>
                <w:rFonts w:ascii="Arial" w:hAnsi="Arial" w:cs="Arial"/>
                <w:sz w:val="12"/>
                <w:szCs w:val="12"/>
              </w:rPr>
              <w:t xml:space="preserve"> 2018 г.</w:t>
            </w:r>
          </w:p>
        </w:tc>
        <w:tc>
          <w:tcPr>
            <w:tcW w:w="673" w:type="dxa"/>
          </w:tcPr>
          <w:p w:rsidR="00EE1642" w:rsidRPr="0080190C" w:rsidRDefault="00EE1642" w:rsidP="00C90311">
            <w:pPr>
              <w:spacing w:line="160" w:lineRule="exact"/>
              <w:rPr>
                <w:rFonts w:ascii="Arial" w:hAnsi="Arial" w:cs="Arial"/>
                <w:sz w:val="16"/>
                <w:szCs w:val="16"/>
              </w:rPr>
            </w:pPr>
          </w:p>
        </w:tc>
      </w:tr>
      <w:tr w:rsidR="00965D12" w:rsidRPr="0080190C" w:rsidTr="00FA07A2">
        <w:tc>
          <w:tcPr>
            <w:tcW w:w="394" w:type="dxa"/>
          </w:tcPr>
          <w:p w:rsidR="00965D12" w:rsidRPr="001C18AE" w:rsidRDefault="00965D1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965D12" w:rsidRPr="001C18AE" w:rsidRDefault="00965D12" w:rsidP="00965D1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679 от 18 июня 2018 г.</w:t>
            </w:r>
          </w:p>
        </w:tc>
        <w:tc>
          <w:tcPr>
            <w:tcW w:w="673" w:type="dxa"/>
          </w:tcPr>
          <w:p w:rsidR="00965D12" w:rsidRPr="0080190C" w:rsidRDefault="00965D12" w:rsidP="00C90311">
            <w:pPr>
              <w:spacing w:line="160" w:lineRule="exact"/>
              <w:rPr>
                <w:rFonts w:ascii="Arial" w:hAnsi="Arial" w:cs="Arial"/>
                <w:sz w:val="16"/>
                <w:szCs w:val="16"/>
              </w:rPr>
            </w:pPr>
          </w:p>
        </w:tc>
      </w:tr>
      <w:tr w:rsidR="00965D12" w:rsidRPr="0080190C" w:rsidTr="00FA07A2">
        <w:tc>
          <w:tcPr>
            <w:tcW w:w="394" w:type="dxa"/>
          </w:tcPr>
          <w:p w:rsidR="00965D12" w:rsidRPr="001C18AE" w:rsidRDefault="00965D12" w:rsidP="00C90311">
            <w:pPr>
              <w:spacing w:line="160" w:lineRule="exact"/>
              <w:rPr>
                <w:rFonts w:ascii="Arial" w:hAnsi="Arial" w:cs="Arial"/>
                <w:sz w:val="12"/>
                <w:szCs w:val="12"/>
              </w:rPr>
            </w:pPr>
            <w:r w:rsidRPr="001C18AE">
              <w:rPr>
                <w:rFonts w:ascii="Arial" w:hAnsi="Arial" w:cs="Arial"/>
                <w:sz w:val="12"/>
                <w:szCs w:val="12"/>
              </w:rPr>
              <w:t>3</w:t>
            </w:r>
          </w:p>
        </w:tc>
        <w:tc>
          <w:tcPr>
            <w:tcW w:w="3753" w:type="dxa"/>
          </w:tcPr>
          <w:p w:rsidR="00965D12" w:rsidRPr="001C18AE" w:rsidRDefault="00965D12" w:rsidP="00965D1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680от 18 июня 2018 г.</w:t>
            </w:r>
          </w:p>
        </w:tc>
        <w:tc>
          <w:tcPr>
            <w:tcW w:w="673" w:type="dxa"/>
          </w:tcPr>
          <w:p w:rsidR="00965D12" w:rsidRPr="0080190C" w:rsidRDefault="00965D12" w:rsidP="00C90311">
            <w:pPr>
              <w:spacing w:line="160" w:lineRule="exact"/>
              <w:rPr>
                <w:rFonts w:ascii="Arial" w:hAnsi="Arial" w:cs="Arial"/>
                <w:sz w:val="16"/>
                <w:szCs w:val="16"/>
              </w:rPr>
            </w:pPr>
          </w:p>
        </w:tc>
      </w:tr>
      <w:tr w:rsidR="00965D12" w:rsidRPr="0080190C" w:rsidTr="00FA07A2">
        <w:tc>
          <w:tcPr>
            <w:tcW w:w="394" w:type="dxa"/>
          </w:tcPr>
          <w:p w:rsidR="00965D12" w:rsidRPr="001C18AE" w:rsidRDefault="00965D12" w:rsidP="00C90311">
            <w:pPr>
              <w:spacing w:line="160" w:lineRule="exact"/>
              <w:rPr>
                <w:rFonts w:ascii="Arial" w:hAnsi="Arial" w:cs="Arial"/>
                <w:sz w:val="12"/>
                <w:szCs w:val="12"/>
              </w:rPr>
            </w:pPr>
            <w:r w:rsidRPr="001C18AE">
              <w:rPr>
                <w:rFonts w:ascii="Arial" w:hAnsi="Arial" w:cs="Arial"/>
                <w:sz w:val="12"/>
                <w:szCs w:val="12"/>
              </w:rPr>
              <w:t>4</w:t>
            </w:r>
          </w:p>
        </w:tc>
        <w:tc>
          <w:tcPr>
            <w:tcW w:w="3753" w:type="dxa"/>
          </w:tcPr>
          <w:p w:rsidR="00965D12" w:rsidRPr="001C18AE" w:rsidRDefault="00965D12" w:rsidP="00965D1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684 от 18 июня 2018 г.</w:t>
            </w:r>
          </w:p>
        </w:tc>
        <w:tc>
          <w:tcPr>
            <w:tcW w:w="673" w:type="dxa"/>
          </w:tcPr>
          <w:p w:rsidR="00965D12" w:rsidRPr="0080190C" w:rsidRDefault="00965D12" w:rsidP="00C90311">
            <w:pPr>
              <w:spacing w:line="160" w:lineRule="exact"/>
              <w:rPr>
                <w:rFonts w:ascii="Arial" w:hAnsi="Arial" w:cs="Arial"/>
                <w:sz w:val="16"/>
                <w:szCs w:val="16"/>
              </w:rPr>
            </w:pPr>
          </w:p>
        </w:tc>
      </w:tr>
      <w:tr w:rsidR="00965D12" w:rsidRPr="0080190C" w:rsidTr="00FA07A2">
        <w:tc>
          <w:tcPr>
            <w:tcW w:w="394" w:type="dxa"/>
          </w:tcPr>
          <w:p w:rsidR="00965D12" w:rsidRPr="001C18AE" w:rsidRDefault="00965D12" w:rsidP="00C90311">
            <w:pPr>
              <w:spacing w:line="160" w:lineRule="exact"/>
              <w:rPr>
                <w:rFonts w:ascii="Arial" w:hAnsi="Arial" w:cs="Arial"/>
                <w:sz w:val="12"/>
                <w:szCs w:val="12"/>
              </w:rPr>
            </w:pPr>
            <w:r w:rsidRPr="001C18AE">
              <w:rPr>
                <w:rFonts w:ascii="Arial" w:hAnsi="Arial" w:cs="Arial"/>
                <w:sz w:val="12"/>
                <w:szCs w:val="12"/>
              </w:rPr>
              <w:t>5</w:t>
            </w:r>
          </w:p>
        </w:tc>
        <w:tc>
          <w:tcPr>
            <w:tcW w:w="3753" w:type="dxa"/>
          </w:tcPr>
          <w:p w:rsidR="00965D12" w:rsidRPr="001C18AE" w:rsidRDefault="00965D12" w:rsidP="00965D1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686 от 18 июня 2018 г.</w:t>
            </w:r>
          </w:p>
        </w:tc>
        <w:tc>
          <w:tcPr>
            <w:tcW w:w="673" w:type="dxa"/>
          </w:tcPr>
          <w:p w:rsidR="00965D12" w:rsidRPr="0080190C" w:rsidRDefault="00965D12" w:rsidP="00C90311">
            <w:pPr>
              <w:spacing w:line="160" w:lineRule="exact"/>
              <w:rPr>
                <w:rFonts w:ascii="Arial" w:hAnsi="Arial" w:cs="Arial"/>
                <w:sz w:val="16"/>
                <w:szCs w:val="16"/>
              </w:rPr>
            </w:pPr>
          </w:p>
        </w:tc>
      </w:tr>
      <w:tr w:rsidR="00965D12" w:rsidRPr="0080190C" w:rsidTr="00FA07A2">
        <w:tc>
          <w:tcPr>
            <w:tcW w:w="394" w:type="dxa"/>
          </w:tcPr>
          <w:p w:rsidR="00965D12" w:rsidRPr="001C18AE" w:rsidRDefault="00965D12" w:rsidP="00C90311">
            <w:pPr>
              <w:spacing w:line="160" w:lineRule="exact"/>
              <w:rPr>
                <w:rFonts w:ascii="Arial" w:hAnsi="Arial" w:cs="Arial"/>
                <w:sz w:val="12"/>
                <w:szCs w:val="12"/>
              </w:rPr>
            </w:pPr>
            <w:r w:rsidRPr="001C18AE">
              <w:rPr>
                <w:rFonts w:ascii="Arial" w:hAnsi="Arial" w:cs="Arial"/>
                <w:sz w:val="12"/>
                <w:szCs w:val="12"/>
              </w:rPr>
              <w:t>6</w:t>
            </w:r>
          </w:p>
        </w:tc>
        <w:tc>
          <w:tcPr>
            <w:tcW w:w="3753" w:type="dxa"/>
          </w:tcPr>
          <w:p w:rsidR="00965D12" w:rsidRPr="001C18AE" w:rsidRDefault="00965D12" w:rsidP="00965D1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687 от 18 июня 2018 г.</w:t>
            </w:r>
          </w:p>
        </w:tc>
        <w:tc>
          <w:tcPr>
            <w:tcW w:w="673" w:type="dxa"/>
          </w:tcPr>
          <w:p w:rsidR="00965D12" w:rsidRPr="0080190C" w:rsidRDefault="00965D12" w:rsidP="00C90311">
            <w:pPr>
              <w:spacing w:line="160" w:lineRule="exact"/>
              <w:rPr>
                <w:rFonts w:ascii="Arial" w:hAnsi="Arial" w:cs="Arial"/>
                <w:sz w:val="16"/>
                <w:szCs w:val="16"/>
              </w:rPr>
            </w:pPr>
          </w:p>
        </w:tc>
      </w:tr>
      <w:tr w:rsidR="00965D12" w:rsidRPr="0080190C" w:rsidTr="00FA07A2">
        <w:tc>
          <w:tcPr>
            <w:tcW w:w="394" w:type="dxa"/>
          </w:tcPr>
          <w:p w:rsidR="00965D12" w:rsidRPr="001C18AE" w:rsidRDefault="00965D12" w:rsidP="00C90311">
            <w:pPr>
              <w:spacing w:line="160" w:lineRule="exact"/>
              <w:rPr>
                <w:rFonts w:ascii="Arial" w:hAnsi="Arial" w:cs="Arial"/>
                <w:sz w:val="12"/>
                <w:szCs w:val="12"/>
              </w:rPr>
            </w:pPr>
            <w:r>
              <w:rPr>
                <w:rFonts w:ascii="Arial" w:hAnsi="Arial" w:cs="Arial"/>
                <w:sz w:val="12"/>
                <w:szCs w:val="12"/>
              </w:rPr>
              <w:t>7</w:t>
            </w:r>
          </w:p>
        </w:tc>
        <w:tc>
          <w:tcPr>
            <w:tcW w:w="3753" w:type="dxa"/>
          </w:tcPr>
          <w:p w:rsidR="00965D12" w:rsidRPr="001C18AE" w:rsidRDefault="00965D12" w:rsidP="00965D1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688 от 18 июня 2018 г.</w:t>
            </w:r>
          </w:p>
        </w:tc>
        <w:tc>
          <w:tcPr>
            <w:tcW w:w="673" w:type="dxa"/>
          </w:tcPr>
          <w:p w:rsidR="00965D12" w:rsidRPr="0080190C" w:rsidRDefault="00965D12" w:rsidP="00C90311">
            <w:pPr>
              <w:spacing w:line="160" w:lineRule="exact"/>
              <w:rPr>
                <w:rFonts w:ascii="Arial" w:hAnsi="Arial" w:cs="Arial"/>
                <w:sz w:val="16"/>
                <w:szCs w:val="16"/>
              </w:rPr>
            </w:pPr>
          </w:p>
        </w:tc>
      </w:tr>
      <w:tr w:rsidR="00965D12" w:rsidRPr="0080190C" w:rsidTr="00FA07A2">
        <w:tc>
          <w:tcPr>
            <w:tcW w:w="394" w:type="dxa"/>
          </w:tcPr>
          <w:p w:rsidR="00965D12" w:rsidRPr="001C18AE" w:rsidRDefault="00965D12" w:rsidP="00C90311">
            <w:pPr>
              <w:spacing w:line="160" w:lineRule="exact"/>
              <w:rPr>
                <w:rFonts w:ascii="Arial" w:hAnsi="Arial" w:cs="Arial"/>
                <w:sz w:val="12"/>
                <w:szCs w:val="12"/>
              </w:rPr>
            </w:pPr>
            <w:r>
              <w:rPr>
                <w:rFonts w:ascii="Arial" w:hAnsi="Arial" w:cs="Arial"/>
                <w:sz w:val="12"/>
                <w:szCs w:val="12"/>
              </w:rPr>
              <w:t>8</w:t>
            </w:r>
          </w:p>
        </w:tc>
        <w:tc>
          <w:tcPr>
            <w:tcW w:w="3753" w:type="dxa"/>
          </w:tcPr>
          <w:p w:rsidR="00965D12" w:rsidRPr="001C18AE" w:rsidRDefault="00965D12" w:rsidP="00965D1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689 от 18 июня 2018 г.</w:t>
            </w:r>
          </w:p>
        </w:tc>
        <w:tc>
          <w:tcPr>
            <w:tcW w:w="673" w:type="dxa"/>
          </w:tcPr>
          <w:p w:rsidR="00965D12" w:rsidRPr="0080190C" w:rsidRDefault="00965D12" w:rsidP="00C90311">
            <w:pPr>
              <w:spacing w:line="160" w:lineRule="exact"/>
              <w:rPr>
                <w:rFonts w:ascii="Arial" w:hAnsi="Arial" w:cs="Arial"/>
                <w:sz w:val="16"/>
                <w:szCs w:val="16"/>
              </w:rPr>
            </w:pPr>
          </w:p>
        </w:tc>
      </w:tr>
      <w:tr w:rsidR="00965D12" w:rsidRPr="0080190C" w:rsidTr="00FA07A2">
        <w:tc>
          <w:tcPr>
            <w:tcW w:w="394" w:type="dxa"/>
          </w:tcPr>
          <w:p w:rsidR="00965D12" w:rsidRDefault="00965D12" w:rsidP="00C90311">
            <w:pPr>
              <w:spacing w:line="160" w:lineRule="exact"/>
              <w:rPr>
                <w:rFonts w:ascii="Arial" w:hAnsi="Arial" w:cs="Arial"/>
                <w:sz w:val="12"/>
                <w:szCs w:val="12"/>
              </w:rPr>
            </w:pPr>
            <w:r>
              <w:rPr>
                <w:rFonts w:ascii="Arial" w:hAnsi="Arial" w:cs="Arial"/>
                <w:sz w:val="12"/>
                <w:szCs w:val="12"/>
              </w:rPr>
              <w:t>9</w:t>
            </w:r>
          </w:p>
        </w:tc>
        <w:tc>
          <w:tcPr>
            <w:tcW w:w="3753" w:type="dxa"/>
          </w:tcPr>
          <w:p w:rsidR="00965D12" w:rsidRPr="001C18AE" w:rsidRDefault="00965D12" w:rsidP="00965D1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690 от 18 июня 2018 г.</w:t>
            </w:r>
          </w:p>
        </w:tc>
        <w:tc>
          <w:tcPr>
            <w:tcW w:w="673" w:type="dxa"/>
          </w:tcPr>
          <w:p w:rsidR="00965D12" w:rsidRPr="0080190C" w:rsidRDefault="00965D12" w:rsidP="00C90311">
            <w:pPr>
              <w:spacing w:line="160" w:lineRule="exact"/>
              <w:rPr>
                <w:rFonts w:ascii="Arial" w:hAnsi="Arial" w:cs="Arial"/>
                <w:sz w:val="16"/>
                <w:szCs w:val="16"/>
              </w:rPr>
            </w:pPr>
          </w:p>
        </w:tc>
      </w:tr>
      <w:tr w:rsidR="00965D12" w:rsidRPr="0080190C" w:rsidTr="00FA07A2">
        <w:tc>
          <w:tcPr>
            <w:tcW w:w="394" w:type="dxa"/>
          </w:tcPr>
          <w:p w:rsidR="00965D12" w:rsidRDefault="00965D12" w:rsidP="00C90311">
            <w:pPr>
              <w:spacing w:line="160" w:lineRule="exact"/>
              <w:rPr>
                <w:rFonts w:ascii="Arial" w:hAnsi="Arial" w:cs="Arial"/>
                <w:sz w:val="12"/>
                <w:szCs w:val="12"/>
              </w:rPr>
            </w:pPr>
            <w:r>
              <w:rPr>
                <w:rFonts w:ascii="Arial" w:hAnsi="Arial" w:cs="Arial"/>
                <w:sz w:val="12"/>
                <w:szCs w:val="12"/>
              </w:rPr>
              <w:t>10</w:t>
            </w:r>
          </w:p>
        </w:tc>
        <w:tc>
          <w:tcPr>
            <w:tcW w:w="3753" w:type="dxa"/>
          </w:tcPr>
          <w:p w:rsidR="00965D12" w:rsidRPr="001C18AE" w:rsidRDefault="00965D12" w:rsidP="00965D1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691 от 18 июня 2018 г.</w:t>
            </w:r>
          </w:p>
        </w:tc>
        <w:tc>
          <w:tcPr>
            <w:tcW w:w="673" w:type="dxa"/>
          </w:tcPr>
          <w:p w:rsidR="00965D12" w:rsidRPr="0080190C" w:rsidRDefault="00965D12" w:rsidP="00C90311">
            <w:pPr>
              <w:spacing w:line="160" w:lineRule="exact"/>
              <w:rPr>
                <w:rFonts w:ascii="Arial" w:hAnsi="Arial" w:cs="Arial"/>
                <w:sz w:val="16"/>
                <w:szCs w:val="16"/>
              </w:rPr>
            </w:pPr>
          </w:p>
        </w:tc>
      </w:tr>
      <w:tr w:rsidR="00E943FD" w:rsidRPr="0080190C" w:rsidTr="00FA07A2">
        <w:tc>
          <w:tcPr>
            <w:tcW w:w="394" w:type="dxa"/>
          </w:tcPr>
          <w:p w:rsidR="00E943FD" w:rsidRDefault="00CA68AA" w:rsidP="00C90311">
            <w:pPr>
              <w:spacing w:line="160" w:lineRule="exact"/>
              <w:rPr>
                <w:rFonts w:ascii="Arial" w:hAnsi="Arial" w:cs="Arial"/>
                <w:sz w:val="12"/>
                <w:szCs w:val="12"/>
              </w:rPr>
            </w:pPr>
            <w:r>
              <w:rPr>
                <w:rFonts w:ascii="Arial" w:hAnsi="Arial" w:cs="Arial"/>
                <w:sz w:val="12"/>
                <w:szCs w:val="12"/>
              </w:rPr>
              <w:t>11</w:t>
            </w:r>
          </w:p>
        </w:tc>
        <w:tc>
          <w:tcPr>
            <w:tcW w:w="3753" w:type="dxa"/>
          </w:tcPr>
          <w:p w:rsidR="00E943FD" w:rsidRDefault="00CA68AA" w:rsidP="00CA68AA">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695 от 18 июня 2018 г.</w:t>
            </w:r>
          </w:p>
        </w:tc>
        <w:tc>
          <w:tcPr>
            <w:tcW w:w="673" w:type="dxa"/>
          </w:tcPr>
          <w:p w:rsidR="00E943FD" w:rsidRPr="0080190C" w:rsidRDefault="00E943FD" w:rsidP="00C90311">
            <w:pPr>
              <w:spacing w:line="160" w:lineRule="exact"/>
              <w:rPr>
                <w:rFonts w:ascii="Arial" w:hAnsi="Arial" w:cs="Arial"/>
                <w:sz w:val="16"/>
                <w:szCs w:val="16"/>
              </w:rPr>
            </w:pPr>
          </w:p>
        </w:tc>
      </w:tr>
      <w:tr w:rsidR="00965D12" w:rsidRPr="0080190C" w:rsidTr="00FA07A2">
        <w:tc>
          <w:tcPr>
            <w:tcW w:w="394" w:type="dxa"/>
          </w:tcPr>
          <w:p w:rsidR="00965D12" w:rsidRDefault="00965D12" w:rsidP="00CA68AA">
            <w:pPr>
              <w:spacing w:line="160" w:lineRule="exact"/>
              <w:rPr>
                <w:rFonts w:ascii="Arial" w:hAnsi="Arial" w:cs="Arial"/>
                <w:sz w:val="12"/>
                <w:szCs w:val="12"/>
              </w:rPr>
            </w:pPr>
            <w:r>
              <w:rPr>
                <w:rFonts w:ascii="Arial" w:hAnsi="Arial" w:cs="Arial"/>
                <w:sz w:val="12"/>
                <w:szCs w:val="12"/>
              </w:rPr>
              <w:t>1</w:t>
            </w:r>
            <w:r w:rsidR="00CA68AA">
              <w:rPr>
                <w:rFonts w:ascii="Arial" w:hAnsi="Arial" w:cs="Arial"/>
                <w:sz w:val="12"/>
                <w:szCs w:val="12"/>
              </w:rPr>
              <w:t>2</w:t>
            </w:r>
          </w:p>
        </w:tc>
        <w:tc>
          <w:tcPr>
            <w:tcW w:w="3753" w:type="dxa"/>
          </w:tcPr>
          <w:p w:rsidR="00965D12" w:rsidRPr="001C18AE" w:rsidRDefault="00965D12" w:rsidP="000219FB">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w:t>
            </w:r>
            <w:r w:rsidR="000219FB">
              <w:rPr>
                <w:rFonts w:ascii="Arial" w:hAnsi="Arial" w:cs="Arial"/>
                <w:sz w:val="12"/>
                <w:szCs w:val="12"/>
              </w:rPr>
              <w:t>96</w:t>
            </w:r>
            <w:r>
              <w:rPr>
                <w:rFonts w:ascii="Arial" w:hAnsi="Arial" w:cs="Arial"/>
                <w:sz w:val="12"/>
                <w:szCs w:val="12"/>
              </w:rPr>
              <w:t xml:space="preserve"> от 18 июня 2018 г.</w:t>
            </w:r>
          </w:p>
        </w:tc>
        <w:tc>
          <w:tcPr>
            <w:tcW w:w="673" w:type="dxa"/>
          </w:tcPr>
          <w:p w:rsidR="00965D12" w:rsidRPr="0080190C" w:rsidRDefault="00965D12"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0219FB" w:rsidRPr="00ED384D" w:rsidRDefault="000219FB" w:rsidP="000219FB">
      <w:pPr>
        <w:tabs>
          <w:tab w:val="left" w:pos="7230"/>
        </w:tabs>
        <w:ind w:firstLine="142"/>
        <w:jc w:val="center"/>
        <w:rPr>
          <w:rFonts w:ascii="Arial" w:hAnsi="Arial" w:cs="Arial"/>
          <w:b/>
          <w:sz w:val="16"/>
          <w:szCs w:val="16"/>
        </w:rPr>
      </w:pPr>
      <w:r w:rsidRPr="00ED384D">
        <w:rPr>
          <w:rFonts w:ascii="Arial" w:hAnsi="Arial" w:cs="Arial"/>
          <w:b/>
          <w:sz w:val="16"/>
          <w:szCs w:val="16"/>
        </w:rPr>
        <w:t>ПОСТАНОВЛЕНИЕ</w:t>
      </w:r>
    </w:p>
    <w:p w:rsidR="000219FB" w:rsidRDefault="000219FB" w:rsidP="000219FB">
      <w:pPr>
        <w:ind w:firstLine="142"/>
        <w:jc w:val="center"/>
        <w:rPr>
          <w:rFonts w:ascii="Arial" w:hAnsi="Arial" w:cs="Arial"/>
          <w:b/>
          <w:sz w:val="16"/>
          <w:szCs w:val="16"/>
        </w:rPr>
      </w:pPr>
      <w:r w:rsidRPr="00ED384D">
        <w:rPr>
          <w:rFonts w:ascii="Arial" w:hAnsi="Arial" w:cs="Arial"/>
          <w:b/>
          <w:sz w:val="16"/>
          <w:szCs w:val="16"/>
        </w:rPr>
        <w:t>АДМИНИСТРАЦИИ БЛАГОДАРНЕНСКОГО ГОРОДСКОГО ОКРУГА  СТАВРОПОЛЬСКОГО КРАЯ</w:t>
      </w:r>
    </w:p>
    <w:p w:rsidR="000219FB" w:rsidRPr="00ED384D" w:rsidRDefault="000219FB" w:rsidP="000219FB">
      <w:pPr>
        <w:ind w:firstLine="142"/>
        <w:jc w:val="center"/>
        <w:rPr>
          <w:rFonts w:ascii="Arial" w:hAnsi="Arial" w:cs="Arial"/>
          <w:b/>
          <w:sz w:val="16"/>
          <w:szCs w:val="16"/>
        </w:rPr>
      </w:pPr>
    </w:p>
    <w:tbl>
      <w:tblPr>
        <w:tblW w:w="0" w:type="auto"/>
        <w:tblInd w:w="108" w:type="dxa"/>
        <w:tblLook w:val="04A0"/>
      </w:tblPr>
      <w:tblGrid>
        <w:gridCol w:w="425"/>
        <w:gridCol w:w="1843"/>
        <w:gridCol w:w="1624"/>
        <w:gridCol w:w="484"/>
        <w:gridCol w:w="551"/>
      </w:tblGrid>
      <w:tr w:rsidR="000219FB" w:rsidRPr="00ED384D" w:rsidTr="000219FB">
        <w:trPr>
          <w:trHeight w:val="80"/>
        </w:trPr>
        <w:tc>
          <w:tcPr>
            <w:tcW w:w="425" w:type="dxa"/>
          </w:tcPr>
          <w:p w:rsidR="000219FB" w:rsidRPr="00ED384D" w:rsidRDefault="000219FB" w:rsidP="000219FB">
            <w:pPr>
              <w:widowControl w:val="0"/>
              <w:autoSpaceDE w:val="0"/>
              <w:autoSpaceDN w:val="0"/>
              <w:adjustRightInd w:val="0"/>
              <w:jc w:val="both"/>
              <w:rPr>
                <w:rFonts w:ascii="Arial" w:hAnsi="Arial" w:cs="Arial"/>
                <w:sz w:val="16"/>
                <w:szCs w:val="16"/>
                <w:lang w:eastAsia="en-US"/>
              </w:rPr>
            </w:pPr>
            <w:r w:rsidRPr="00ED384D">
              <w:rPr>
                <w:rFonts w:ascii="Arial" w:hAnsi="Arial" w:cs="Arial"/>
                <w:sz w:val="16"/>
                <w:szCs w:val="16"/>
                <w:lang w:eastAsia="en-US"/>
              </w:rPr>
              <w:t>18</w:t>
            </w:r>
          </w:p>
        </w:tc>
        <w:tc>
          <w:tcPr>
            <w:tcW w:w="1843" w:type="dxa"/>
            <w:hideMark/>
          </w:tcPr>
          <w:p w:rsidR="000219FB" w:rsidRPr="00ED384D" w:rsidRDefault="000219FB" w:rsidP="000219FB">
            <w:pPr>
              <w:widowControl w:val="0"/>
              <w:autoSpaceDE w:val="0"/>
              <w:autoSpaceDN w:val="0"/>
              <w:adjustRightInd w:val="0"/>
              <w:ind w:firstLine="142"/>
              <w:jc w:val="both"/>
              <w:rPr>
                <w:rFonts w:ascii="Arial" w:hAnsi="Arial" w:cs="Arial"/>
                <w:sz w:val="16"/>
                <w:szCs w:val="16"/>
                <w:lang w:eastAsia="en-US"/>
              </w:rPr>
            </w:pPr>
            <w:r w:rsidRPr="00ED384D">
              <w:rPr>
                <w:rFonts w:ascii="Arial" w:hAnsi="Arial" w:cs="Arial"/>
                <w:sz w:val="16"/>
                <w:szCs w:val="16"/>
                <w:lang w:eastAsia="en-US"/>
              </w:rPr>
              <w:t>июня   2018  года</w:t>
            </w:r>
          </w:p>
        </w:tc>
        <w:tc>
          <w:tcPr>
            <w:tcW w:w="1624" w:type="dxa"/>
            <w:hideMark/>
          </w:tcPr>
          <w:p w:rsidR="000219FB" w:rsidRPr="00ED384D" w:rsidRDefault="000219FB" w:rsidP="000219FB">
            <w:pPr>
              <w:widowControl w:val="0"/>
              <w:autoSpaceDE w:val="0"/>
              <w:autoSpaceDN w:val="0"/>
              <w:adjustRightInd w:val="0"/>
              <w:ind w:firstLine="142"/>
              <w:jc w:val="center"/>
              <w:rPr>
                <w:rFonts w:ascii="Arial" w:hAnsi="Arial" w:cs="Arial"/>
                <w:sz w:val="16"/>
                <w:szCs w:val="16"/>
                <w:lang w:eastAsia="en-US"/>
              </w:rPr>
            </w:pPr>
            <w:r w:rsidRPr="00ED384D">
              <w:rPr>
                <w:rFonts w:ascii="Arial" w:hAnsi="Arial" w:cs="Arial"/>
                <w:sz w:val="16"/>
                <w:szCs w:val="16"/>
                <w:lang w:eastAsia="en-US"/>
              </w:rPr>
              <w:t>г. Благодарный</w:t>
            </w:r>
          </w:p>
        </w:tc>
        <w:tc>
          <w:tcPr>
            <w:tcW w:w="484" w:type="dxa"/>
            <w:hideMark/>
          </w:tcPr>
          <w:p w:rsidR="000219FB" w:rsidRPr="00ED384D" w:rsidRDefault="000219FB" w:rsidP="000219FB">
            <w:pPr>
              <w:widowControl w:val="0"/>
              <w:autoSpaceDE w:val="0"/>
              <w:autoSpaceDN w:val="0"/>
              <w:adjustRightInd w:val="0"/>
              <w:ind w:firstLine="142"/>
              <w:jc w:val="right"/>
              <w:rPr>
                <w:rFonts w:ascii="Arial" w:hAnsi="Arial" w:cs="Arial"/>
                <w:sz w:val="16"/>
                <w:szCs w:val="16"/>
                <w:lang w:eastAsia="en-US"/>
              </w:rPr>
            </w:pPr>
            <w:r w:rsidRPr="00ED384D">
              <w:rPr>
                <w:rFonts w:ascii="Arial" w:hAnsi="Arial" w:cs="Arial"/>
                <w:sz w:val="16"/>
                <w:szCs w:val="16"/>
                <w:lang w:eastAsia="en-US"/>
              </w:rPr>
              <w:t>№</w:t>
            </w:r>
          </w:p>
        </w:tc>
        <w:tc>
          <w:tcPr>
            <w:tcW w:w="551" w:type="dxa"/>
            <w:hideMark/>
          </w:tcPr>
          <w:p w:rsidR="000219FB" w:rsidRPr="00ED384D" w:rsidRDefault="000219FB" w:rsidP="000219FB">
            <w:pPr>
              <w:jc w:val="both"/>
              <w:rPr>
                <w:rFonts w:ascii="Arial" w:eastAsia="Calibri" w:hAnsi="Arial" w:cs="Arial"/>
                <w:sz w:val="16"/>
                <w:szCs w:val="16"/>
                <w:lang w:eastAsia="en-US"/>
              </w:rPr>
            </w:pPr>
            <w:r w:rsidRPr="00ED384D">
              <w:rPr>
                <w:rFonts w:ascii="Arial" w:eastAsia="Calibri" w:hAnsi="Arial" w:cs="Arial"/>
                <w:sz w:val="16"/>
                <w:szCs w:val="16"/>
                <w:lang w:eastAsia="en-US"/>
              </w:rPr>
              <w:t>678</w:t>
            </w:r>
          </w:p>
        </w:tc>
      </w:tr>
    </w:tbl>
    <w:p w:rsidR="000219FB" w:rsidRPr="00ED384D" w:rsidRDefault="000219FB" w:rsidP="000219FB">
      <w:pPr>
        <w:ind w:firstLine="142"/>
        <w:rPr>
          <w:rFonts w:ascii="Arial" w:hAnsi="Arial" w:cs="Arial"/>
          <w:kern w:val="2"/>
          <w:sz w:val="16"/>
          <w:szCs w:val="16"/>
          <w:lang w:eastAsia="ar-SA"/>
        </w:rPr>
      </w:pPr>
    </w:p>
    <w:p w:rsidR="000219FB" w:rsidRPr="00ED384D" w:rsidRDefault="000219FB" w:rsidP="000219FB">
      <w:pPr>
        <w:shd w:val="clear" w:color="auto" w:fill="FFFFFF"/>
        <w:tabs>
          <w:tab w:val="left" w:pos="735"/>
        </w:tabs>
        <w:spacing w:line="180" w:lineRule="exact"/>
        <w:jc w:val="both"/>
        <w:rPr>
          <w:rFonts w:ascii="Arial" w:hAnsi="Arial" w:cs="Arial"/>
          <w:sz w:val="16"/>
          <w:szCs w:val="16"/>
        </w:rPr>
      </w:pPr>
      <w:r w:rsidRPr="00ED384D">
        <w:rPr>
          <w:rFonts w:ascii="Arial" w:hAnsi="Arial" w:cs="Arial"/>
          <w:sz w:val="16"/>
          <w:szCs w:val="16"/>
        </w:rPr>
        <w:t>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w:t>
      </w:r>
      <w:r w:rsidRPr="00ED384D">
        <w:rPr>
          <w:rFonts w:ascii="Arial" w:hAnsi="Arial" w:cs="Arial"/>
          <w:kern w:val="2"/>
          <w:sz w:val="16"/>
          <w:szCs w:val="16"/>
          <w:lang w:eastAsia="ar-SA"/>
        </w:rPr>
        <w:t xml:space="preserve"> </w:t>
      </w:r>
      <w:r w:rsidRPr="00ED384D">
        <w:rPr>
          <w:rFonts w:ascii="Arial" w:hAnsi="Arial" w:cs="Arial"/>
          <w:sz w:val="16"/>
          <w:szCs w:val="16"/>
        </w:rPr>
        <w:t>«Предоставление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утвержденный постановлением администрации Благодарненского городского округа Ставропольского края от 23 марта 2018 года №  335</w:t>
      </w:r>
    </w:p>
    <w:p w:rsidR="000219FB" w:rsidRPr="00ED384D" w:rsidRDefault="000219FB" w:rsidP="000219FB">
      <w:pPr>
        <w:spacing w:line="180" w:lineRule="exact"/>
        <w:ind w:firstLine="142"/>
        <w:rPr>
          <w:rFonts w:ascii="Arial" w:hAnsi="Arial" w:cs="Arial"/>
          <w:kern w:val="2"/>
          <w:sz w:val="16"/>
          <w:szCs w:val="16"/>
          <w:lang w:eastAsia="ar-SA"/>
        </w:rPr>
      </w:pPr>
    </w:p>
    <w:p w:rsidR="000219FB" w:rsidRPr="00ED384D" w:rsidRDefault="000219FB" w:rsidP="000219FB">
      <w:pPr>
        <w:spacing w:line="240" w:lineRule="exact"/>
        <w:ind w:firstLine="142"/>
        <w:rPr>
          <w:rFonts w:ascii="Arial" w:hAnsi="Arial" w:cs="Arial"/>
          <w:kern w:val="2"/>
          <w:sz w:val="16"/>
          <w:szCs w:val="16"/>
          <w:lang w:eastAsia="ar-SA"/>
        </w:rPr>
      </w:pPr>
    </w:p>
    <w:p w:rsidR="000219FB" w:rsidRPr="00ED384D" w:rsidRDefault="000219FB" w:rsidP="000219FB">
      <w:pPr>
        <w:ind w:firstLine="142"/>
        <w:jc w:val="both"/>
        <w:rPr>
          <w:rFonts w:ascii="Arial" w:hAnsi="Arial" w:cs="Arial"/>
          <w:kern w:val="2"/>
          <w:sz w:val="16"/>
          <w:szCs w:val="16"/>
          <w:lang w:eastAsia="ar-SA"/>
        </w:rPr>
      </w:pPr>
      <w:r w:rsidRPr="00ED384D">
        <w:rPr>
          <w:rFonts w:ascii="Arial" w:hAnsi="Arial" w:cs="Arial"/>
          <w:kern w:val="2"/>
          <w:sz w:val="16"/>
          <w:szCs w:val="16"/>
          <w:lang w:eastAsia="ar-SA"/>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 </w:t>
      </w:r>
    </w:p>
    <w:p w:rsidR="000219FB" w:rsidRPr="00ED384D" w:rsidRDefault="000219FB" w:rsidP="000219FB">
      <w:pPr>
        <w:ind w:firstLine="142"/>
        <w:rPr>
          <w:rFonts w:ascii="Arial" w:hAnsi="Arial" w:cs="Arial"/>
          <w:kern w:val="2"/>
          <w:sz w:val="16"/>
          <w:szCs w:val="16"/>
          <w:lang w:eastAsia="ar-SA"/>
        </w:rPr>
      </w:pPr>
    </w:p>
    <w:p w:rsidR="000219FB" w:rsidRPr="00ED384D" w:rsidRDefault="000219FB" w:rsidP="000219FB">
      <w:pPr>
        <w:ind w:firstLine="142"/>
        <w:rPr>
          <w:rFonts w:ascii="Arial" w:hAnsi="Arial" w:cs="Arial"/>
          <w:kern w:val="2"/>
          <w:sz w:val="16"/>
          <w:szCs w:val="16"/>
          <w:lang w:eastAsia="ar-SA"/>
        </w:rPr>
      </w:pPr>
      <w:r w:rsidRPr="00ED384D">
        <w:rPr>
          <w:rFonts w:ascii="Arial" w:hAnsi="Arial" w:cs="Arial"/>
          <w:kern w:val="2"/>
          <w:sz w:val="16"/>
          <w:szCs w:val="16"/>
          <w:lang w:eastAsia="ar-SA"/>
        </w:rPr>
        <w:lastRenderedPageBreak/>
        <w:t>ПОСТАНОВЛЯЕТ:</w:t>
      </w:r>
    </w:p>
    <w:p w:rsidR="000219FB" w:rsidRPr="00ED384D" w:rsidRDefault="000219FB" w:rsidP="000219FB">
      <w:pPr>
        <w:ind w:firstLine="142"/>
        <w:rPr>
          <w:rFonts w:ascii="Arial" w:hAnsi="Arial" w:cs="Arial"/>
          <w:kern w:val="2"/>
          <w:sz w:val="16"/>
          <w:szCs w:val="16"/>
          <w:lang w:eastAsia="ar-SA"/>
        </w:rPr>
      </w:pPr>
    </w:p>
    <w:p w:rsidR="000219FB" w:rsidRPr="00ED384D" w:rsidRDefault="000219FB" w:rsidP="000219FB">
      <w:pPr>
        <w:ind w:firstLine="142"/>
        <w:jc w:val="both"/>
        <w:rPr>
          <w:rFonts w:ascii="Arial" w:hAnsi="Arial" w:cs="Arial"/>
          <w:sz w:val="16"/>
          <w:szCs w:val="16"/>
        </w:rPr>
      </w:pPr>
      <w:r w:rsidRPr="00ED384D">
        <w:rPr>
          <w:rFonts w:ascii="Arial" w:hAnsi="Arial" w:cs="Arial"/>
          <w:kern w:val="2"/>
          <w:sz w:val="16"/>
          <w:szCs w:val="16"/>
          <w:lang w:eastAsia="ar-SA"/>
        </w:rPr>
        <w:t>1.</w:t>
      </w:r>
      <w:r w:rsidRPr="00ED384D">
        <w:rPr>
          <w:rFonts w:ascii="Arial" w:hAnsi="Arial" w:cs="Arial"/>
          <w:kern w:val="2"/>
          <w:sz w:val="16"/>
          <w:szCs w:val="16"/>
          <w:lang w:eastAsia="ar-SA"/>
        </w:rPr>
        <w:tab/>
      </w:r>
      <w:r w:rsidRPr="00ED384D">
        <w:rPr>
          <w:rFonts w:ascii="Arial" w:hAnsi="Arial" w:cs="Arial"/>
          <w:sz w:val="16"/>
          <w:szCs w:val="16"/>
        </w:rPr>
        <w:t>Утвердить прилагаемые изменения, которые вносятся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w:t>
      </w:r>
      <w:r w:rsidRPr="00ED384D">
        <w:rPr>
          <w:rFonts w:ascii="Arial" w:hAnsi="Arial" w:cs="Arial"/>
          <w:kern w:val="2"/>
          <w:sz w:val="16"/>
          <w:szCs w:val="16"/>
          <w:lang w:eastAsia="ar-SA"/>
        </w:rPr>
        <w:t xml:space="preserve"> </w:t>
      </w:r>
      <w:r w:rsidRPr="00ED384D">
        <w:rPr>
          <w:rFonts w:ascii="Arial" w:hAnsi="Arial" w:cs="Arial"/>
          <w:sz w:val="16"/>
          <w:szCs w:val="16"/>
        </w:rPr>
        <w:t xml:space="preserve">«Предоставление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утвержденный постановлением администрации Благодарненского городского округа Ставропольского края от 23 марта 2018 года №  335 </w:t>
      </w:r>
      <w:r w:rsidRPr="00ED384D">
        <w:rPr>
          <w:rFonts w:ascii="Arial" w:hAnsi="Arial" w:cs="Arial"/>
          <w:kern w:val="2"/>
          <w:sz w:val="16"/>
          <w:szCs w:val="16"/>
          <w:lang w:eastAsia="ar-SA"/>
        </w:rPr>
        <w:t xml:space="preserve">«Об утверждении административного регламента </w:t>
      </w:r>
      <w:r w:rsidRPr="00ED384D">
        <w:rPr>
          <w:rFonts w:ascii="Arial" w:hAnsi="Arial" w:cs="Arial"/>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0219FB" w:rsidRPr="00ED384D" w:rsidRDefault="000219FB" w:rsidP="000219FB">
      <w:pPr>
        <w:ind w:firstLine="142"/>
        <w:jc w:val="both"/>
        <w:rPr>
          <w:rFonts w:ascii="Arial" w:hAnsi="Arial" w:cs="Arial"/>
          <w:kern w:val="2"/>
          <w:sz w:val="16"/>
          <w:szCs w:val="16"/>
          <w:lang w:eastAsia="ar-SA"/>
        </w:rPr>
      </w:pPr>
      <w:r w:rsidRPr="00ED384D">
        <w:rPr>
          <w:rFonts w:ascii="Arial" w:hAnsi="Arial" w:cs="Arial"/>
          <w:kern w:val="2"/>
          <w:sz w:val="16"/>
          <w:szCs w:val="16"/>
          <w:lang w:eastAsia="ar-SA"/>
        </w:rPr>
        <w:t>2.</w:t>
      </w:r>
      <w:r w:rsidRPr="00ED384D">
        <w:rPr>
          <w:rFonts w:ascii="Arial" w:hAnsi="Arial" w:cs="Arial"/>
          <w:kern w:val="2"/>
          <w:sz w:val="16"/>
          <w:szCs w:val="16"/>
          <w:lang w:eastAsia="ar-SA"/>
        </w:rPr>
        <w:tab/>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0219FB" w:rsidRPr="00ED384D" w:rsidRDefault="000219FB" w:rsidP="000219FB">
      <w:pPr>
        <w:ind w:firstLine="142"/>
        <w:jc w:val="both"/>
        <w:rPr>
          <w:rFonts w:ascii="Arial" w:hAnsi="Arial" w:cs="Arial"/>
          <w:kern w:val="2"/>
          <w:sz w:val="16"/>
          <w:szCs w:val="16"/>
          <w:lang w:eastAsia="ar-SA"/>
        </w:rPr>
      </w:pPr>
      <w:r w:rsidRPr="00ED384D">
        <w:rPr>
          <w:rFonts w:ascii="Arial" w:hAnsi="Arial" w:cs="Arial"/>
          <w:kern w:val="2"/>
          <w:sz w:val="16"/>
          <w:szCs w:val="16"/>
          <w:lang w:eastAsia="ar-SA"/>
        </w:rPr>
        <w:t>3.</w:t>
      </w:r>
      <w:r w:rsidRPr="00ED384D">
        <w:rPr>
          <w:rFonts w:ascii="Arial" w:hAnsi="Arial" w:cs="Arial"/>
          <w:kern w:val="2"/>
          <w:sz w:val="16"/>
          <w:szCs w:val="16"/>
          <w:lang w:eastAsia="ar-SA"/>
        </w:rPr>
        <w:tab/>
        <w:t>Настоящее постановление вступает в силу на следующий день после дня его официального опубликования.</w:t>
      </w:r>
    </w:p>
    <w:p w:rsidR="000219FB" w:rsidRPr="00ED384D" w:rsidRDefault="000219FB" w:rsidP="000219FB">
      <w:pPr>
        <w:spacing w:line="240" w:lineRule="exact"/>
        <w:ind w:firstLine="142"/>
        <w:jc w:val="right"/>
        <w:rPr>
          <w:rFonts w:ascii="Arial" w:hAnsi="Arial" w:cs="Arial"/>
          <w:kern w:val="2"/>
          <w:sz w:val="16"/>
          <w:szCs w:val="16"/>
          <w:lang w:eastAsia="ar-SA"/>
        </w:rPr>
      </w:pPr>
    </w:p>
    <w:p w:rsidR="000219FB" w:rsidRPr="00ED384D" w:rsidRDefault="000219FB" w:rsidP="000219FB">
      <w:pPr>
        <w:spacing w:line="240" w:lineRule="exact"/>
        <w:ind w:firstLine="142"/>
        <w:jc w:val="right"/>
        <w:rPr>
          <w:rFonts w:ascii="Arial" w:hAnsi="Arial" w:cs="Arial"/>
          <w:kern w:val="2"/>
          <w:sz w:val="16"/>
          <w:szCs w:val="16"/>
          <w:lang w:eastAsia="ar-SA"/>
        </w:rPr>
      </w:pPr>
    </w:p>
    <w:tbl>
      <w:tblPr>
        <w:tblW w:w="4820" w:type="dxa"/>
        <w:tblInd w:w="108" w:type="dxa"/>
        <w:tblLook w:val="01E0"/>
      </w:tblPr>
      <w:tblGrid>
        <w:gridCol w:w="3544"/>
        <w:gridCol w:w="1276"/>
      </w:tblGrid>
      <w:tr w:rsidR="000219FB" w:rsidRPr="00ED384D" w:rsidTr="00FE4964">
        <w:trPr>
          <w:trHeight w:val="481"/>
        </w:trPr>
        <w:tc>
          <w:tcPr>
            <w:tcW w:w="3544" w:type="dxa"/>
          </w:tcPr>
          <w:p w:rsidR="000219FB" w:rsidRPr="00ED384D" w:rsidRDefault="000219FB" w:rsidP="00FE4964">
            <w:pPr>
              <w:spacing w:line="180" w:lineRule="exact"/>
              <w:rPr>
                <w:rFonts w:ascii="Arial" w:hAnsi="Arial" w:cs="Arial"/>
                <w:sz w:val="16"/>
                <w:szCs w:val="16"/>
              </w:rPr>
            </w:pPr>
            <w:r w:rsidRPr="00ED384D">
              <w:rPr>
                <w:rFonts w:ascii="Arial" w:hAnsi="Arial" w:cs="Arial"/>
                <w:sz w:val="16"/>
                <w:szCs w:val="16"/>
              </w:rPr>
              <w:t xml:space="preserve">Глава   </w:t>
            </w:r>
          </w:p>
          <w:p w:rsidR="000219FB" w:rsidRPr="00ED384D" w:rsidRDefault="000219FB" w:rsidP="00FE4964">
            <w:pPr>
              <w:spacing w:line="180" w:lineRule="exact"/>
              <w:rPr>
                <w:rFonts w:ascii="Arial" w:hAnsi="Arial" w:cs="Arial"/>
                <w:sz w:val="16"/>
                <w:szCs w:val="16"/>
              </w:rPr>
            </w:pPr>
            <w:r w:rsidRPr="00ED384D">
              <w:rPr>
                <w:rFonts w:ascii="Arial" w:hAnsi="Arial" w:cs="Arial"/>
                <w:sz w:val="16"/>
                <w:szCs w:val="16"/>
              </w:rPr>
              <w:t>Благодарненского  городского округа</w:t>
            </w:r>
          </w:p>
          <w:p w:rsidR="000219FB" w:rsidRPr="00ED384D" w:rsidRDefault="000219FB" w:rsidP="00FE4964">
            <w:pPr>
              <w:spacing w:line="180" w:lineRule="exact"/>
              <w:rPr>
                <w:rFonts w:ascii="Arial" w:hAnsi="Arial" w:cs="Arial"/>
                <w:sz w:val="16"/>
                <w:szCs w:val="16"/>
              </w:rPr>
            </w:pPr>
            <w:r w:rsidRPr="00ED384D">
              <w:rPr>
                <w:rFonts w:ascii="Arial" w:hAnsi="Arial" w:cs="Arial"/>
                <w:sz w:val="16"/>
                <w:szCs w:val="16"/>
              </w:rPr>
              <w:t xml:space="preserve">Ставропольского края                                                                </w:t>
            </w:r>
          </w:p>
        </w:tc>
        <w:tc>
          <w:tcPr>
            <w:tcW w:w="1276" w:type="dxa"/>
          </w:tcPr>
          <w:p w:rsidR="000219FB" w:rsidRPr="00ED384D" w:rsidRDefault="000219FB" w:rsidP="00FE4964">
            <w:pPr>
              <w:spacing w:line="180" w:lineRule="exact"/>
              <w:jc w:val="right"/>
              <w:rPr>
                <w:rFonts w:ascii="Arial" w:hAnsi="Arial" w:cs="Arial"/>
                <w:sz w:val="16"/>
                <w:szCs w:val="16"/>
              </w:rPr>
            </w:pPr>
          </w:p>
          <w:p w:rsidR="000219FB" w:rsidRPr="00ED384D" w:rsidRDefault="000219FB" w:rsidP="00FE4964">
            <w:pPr>
              <w:spacing w:line="180" w:lineRule="exact"/>
              <w:jc w:val="right"/>
              <w:rPr>
                <w:rFonts w:ascii="Arial" w:hAnsi="Arial" w:cs="Arial"/>
                <w:sz w:val="16"/>
                <w:szCs w:val="16"/>
              </w:rPr>
            </w:pPr>
          </w:p>
          <w:p w:rsidR="000219FB" w:rsidRPr="00ED384D" w:rsidRDefault="000219FB" w:rsidP="00FE4964">
            <w:pPr>
              <w:spacing w:line="180" w:lineRule="exact"/>
              <w:jc w:val="right"/>
              <w:rPr>
                <w:rFonts w:ascii="Arial" w:hAnsi="Arial" w:cs="Arial"/>
                <w:sz w:val="16"/>
                <w:szCs w:val="16"/>
              </w:rPr>
            </w:pPr>
            <w:r w:rsidRPr="00ED384D">
              <w:rPr>
                <w:rFonts w:ascii="Arial" w:hAnsi="Arial" w:cs="Arial"/>
                <w:sz w:val="16"/>
                <w:szCs w:val="16"/>
              </w:rPr>
              <w:t>С.Т. Бычков</w:t>
            </w:r>
          </w:p>
        </w:tc>
      </w:tr>
    </w:tbl>
    <w:p w:rsidR="000219FB" w:rsidRPr="00ED384D" w:rsidRDefault="000219FB" w:rsidP="00FE4964">
      <w:pPr>
        <w:spacing w:line="180" w:lineRule="exact"/>
        <w:ind w:firstLine="142"/>
        <w:rPr>
          <w:rFonts w:ascii="Arial" w:hAnsi="Arial" w:cs="Arial"/>
          <w:kern w:val="2"/>
          <w:sz w:val="16"/>
          <w:szCs w:val="16"/>
          <w:lang w:eastAsia="ar-SA"/>
        </w:rPr>
      </w:pPr>
    </w:p>
    <w:p w:rsidR="000219FB" w:rsidRPr="00ED384D" w:rsidRDefault="000219FB" w:rsidP="000219FB">
      <w:pPr>
        <w:spacing w:line="240" w:lineRule="exact"/>
        <w:ind w:firstLine="142"/>
        <w:jc w:val="right"/>
        <w:rPr>
          <w:rFonts w:ascii="Arial" w:hAnsi="Arial" w:cs="Arial"/>
          <w:kern w:val="2"/>
          <w:sz w:val="16"/>
          <w:szCs w:val="16"/>
          <w:lang w:eastAsia="ar-SA"/>
        </w:rPr>
      </w:pPr>
    </w:p>
    <w:p w:rsidR="001B024F" w:rsidRDefault="001B024F" w:rsidP="00C90311">
      <w:pPr>
        <w:widowControl w:val="0"/>
        <w:autoSpaceDE w:val="0"/>
        <w:autoSpaceDN w:val="0"/>
        <w:adjustRightInd w:val="0"/>
        <w:spacing w:line="160" w:lineRule="exact"/>
        <w:jc w:val="center"/>
        <w:rPr>
          <w:rFonts w:ascii="Arial" w:hAnsi="Arial" w:cs="Arial"/>
          <w:b/>
          <w:sz w:val="16"/>
          <w:szCs w:val="16"/>
        </w:rPr>
      </w:pPr>
    </w:p>
    <w:tbl>
      <w:tblPr>
        <w:tblW w:w="0" w:type="auto"/>
        <w:tblLook w:val="01E0"/>
      </w:tblPr>
      <w:tblGrid>
        <w:gridCol w:w="2111"/>
        <w:gridCol w:w="2924"/>
      </w:tblGrid>
      <w:tr w:rsidR="00664225" w:rsidRPr="00ED384D" w:rsidTr="008F7A47">
        <w:tc>
          <w:tcPr>
            <w:tcW w:w="4952" w:type="dxa"/>
            <w:shd w:val="clear" w:color="auto" w:fill="auto"/>
          </w:tcPr>
          <w:p w:rsidR="00664225" w:rsidRPr="00ED384D" w:rsidRDefault="00664225" w:rsidP="008F7A47">
            <w:pPr>
              <w:widowControl w:val="0"/>
              <w:autoSpaceDE w:val="0"/>
              <w:autoSpaceDN w:val="0"/>
              <w:adjustRightInd w:val="0"/>
              <w:spacing w:line="240" w:lineRule="exact"/>
              <w:ind w:firstLine="142"/>
              <w:jc w:val="both"/>
              <w:rPr>
                <w:rFonts w:ascii="Arial" w:hAnsi="Arial" w:cs="Arial"/>
                <w:sz w:val="16"/>
                <w:szCs w:val="16"/>
              </w:rPr>
            </w:pPr>
          </w:p>
        </w:tc>
        <w:tc>
          <w:tcPr>
            <w:tcW w:w="4952" w:type="dxa"/>
            <w:shd w:val="clear" w:color="auto" w:fill="auto"/>
          </w:tcPr>
          <w:p w:rsidR="00664225" w:rsidRPr="00ED384D" w:rsidRDefault="00664225" w:rsidP="00664225">
            <w:pPr>
              <w:widowControl w:val="0"/>
              <w:autoSpaceDE w:val="0"/>
              <w:autoSpaceDN w:val="0"/>
              <w:adjustRightInd w:val="0"/>
              <w:spacing w:line="180" w:lineRule="exact"/>
              <w:ind w:firstLine="142"/>
              <w:jc w:val="center"/>
              <w:rPr>
                <w:rFonts w:ascii="Arial" w:hAnsi="Arial" w:cs="Arial"/>
                <w:sz w:val="16"/>
                <w:szCs w:val="16"/>
              </w:rPr>
            </w:pPr>
            <w:r w:rsidRPr="00ED384D">
              <w:rPr>
                <w:rFonts w:ascii="Arial" w:hAnsi="Arial" w:cs="Arial"/>
                <w:sz w:val="16"/>
                <w:szCs w:val="16"/>
              </w:rPr>
              <w:t>УТВЕРЖДЕНЫ</w:t>
            </w:r>
          </w:p>
          <w:p w:rsidR="00664225" w:rsidRPr="00ED384D" w:rsidRDefault="00664225" w:rsidP="00664225">
            <w:pPr>
              <w:widowControl w:val="0"/>
              <w:autoSpaceDE w:val="0"/>
              <w:autoSpaceDN w:val="0"/>
              <w:adjustRightInd w:val="0"/>
              <w:spacing w:line="180" w:lineRule="exact"/>
              <w:ind w:firstLine="142"/>
              <w:jc w:val="center"/>
              <w:rPr>
                <w:rFonts w:ascii="Arial" w:hAnsi="Arial" w:cs="Arial"/>
                <w:sz w:val="16"/>
                <w:szCs w:val="16"/>
              </w:rPr>
            </w:pPr>
            <w:r w:rsidRPr="00ED384D">
              <w:rPr>
                <w:rFonts w:ascii="Arial" w:hAnsi="Arial" w:cs="Arial"/>
                <w:sz w:val="16"/>
                <w:szCs w:val="16"/>
              </w:rPr>
              <w:t>постановлением администрации Благодарненского городского округа Ставропольского края</w:t>
            </w:r>
          </w:p>
          <w:p w:rsidR="00664225" w:rsidRPr="00ED384D" w:rsidRDefault="00664225" w:rsidP="00664225">
            <w:pPr>
              <w:widowControl w:val="0"/>
              <w:autoSpaceDE w:val="0"/>
              <w:autoSpaceDN w:val="0"/>
              <w:adjustRightInd w:val="0"/>
              <w:spacing w:line="180" w:lineRule="exact"/>
              <w:ind w:firstLine="142"/>
              <w:jc w:val="center"/>
              <w:rPr>
                <w:rFonts w:ascii="Arial" w:hAnsi="Arial" w:cs="Arial"/>
                <w:sz w:val="16"/>
                <w:szCs w:val="16"/>
              </w:rPr>
            </w:pPr>
            <w:r w:rsidRPr="00ED384D">
              <w:rPr>
                <w:rFonts w:ascii="Arial" w:hAnsi="Arial" w:cs="Arial"/>
                <w:sz w:val="16"/>
                <w:szCs w:val="16"/>
              </w:rPr>
              <w:t>от 18 июня 2018 года № 678</w:t>
            </w:r>
          </w:p>
        </w:tc>
      </w:tr>
    </w:tbl>
    <w:p w:rsidR="00664225" w:rsidRPr="00ED384D" w:rsidRDefault="00664225" w:rsidP="00664225">
      <w:pPr>
        <w:ind w:firstLine="142"/>
        <w:jc w:val="center"/>
        <w:rPr>
          <w:rFonts w:ascii="Arial" w:hAnsi="Arial" w:cs="Arial"/>
          <w:sz w:val="16"/>
          <w:szCs w:val="16"/>
        </w:rPr>
      </w:pPr>
    </w:p>
    <w:p w:rsidR="00664225" w:rsidRPr="00ED384D" w:rsidRDefault="00664225" w:rsidP="00664225">
      <w:pPr>
        <w:ind w:firstLine="142"/>
        <w:jc w:val="center"/>
        <w:rPr>
          <w:rFonts w:ascii="Arial" w:hAnsi="Arial" w:cs="Arial"/>
          <w:sz w:val="16"/>
          <w:szCs w:val="16"/>
        </w:rPr>
      </w:pPr>
      <w:r w:rsidRPr="00ED384D">
        <w:rPr>
          <w:rFonts w:ascii="Arial" w:hAnsi="Arial" w:cs="Arial"/>
          <w:sz w:val="16"/>
          <w:szCs w:val="16"/>
        </w:rPr>
        <w:t>ИЗМЕНЕНИЯ,</w:t>
      </w:r>
    </w:p>
    <w:p w:rsidR="00664225" w:rsidRPr="00ED384D" w:rsidRDefault="00664225" w:rsidP="00664225">
      <w:pPr>
        <w:spacing w:line="240" w:lineRule="exact"/>
        <w:jc w:val="both"/>
        <w:rPr>
          <w:rFonts w:ascii="Arial" w:hAnsi="Arial" w:cs="Arial"/>
          <w:sz w:val="16"/>
          <w:szCs w:val="16"/>
        </w:rPr>
      </w:pPr>
      <w:r w:rsidRPr="00ED384D">
        <w:rPr>
          <w:rFonts w:ascii="Arial" w:hAnsi="Arial" w:cs="Arial"/>
          <w:sz w:val="16"/>
          <w:szCs w:val="16"/>
        </w:rPr>
        <w:t>которые вносятся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w:t>
      </w:r>
      <w:r w:rsidRPr="00ED384D">
        <w:rPr>
          <w:rFonts w:ascii="Arial" w:hAnsi="Arial" w:cs="Arial"/>
          <w:kern w:val="2"/>
          <w:sz w:val="16"/>
          <w:szCs w:val="16"/>
          <w:lang w:eastAsia="ar-SA"/>
        </w:rPr>
        <w:t xml:space="preserve"> </w:t>
      </w:r>
      <w:r w:rsidRPr="00ED384D">
        <w:rPr>
          <w:rFonts w:ascii="Arial" w:hAnsi="Arial" w:cs="Arial"/>
          <w:sz w:val="16"/>
          <w:szCs w:val="16"/>
        </w:rPr>
        <w:t xml:space="preserve">«Предоставление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утвержденный постановлением администрации Благодарненского городского округа </w:t>
      </w:r>
      <w:r w:rsidRPr="00ED384D">
        <w:rPr>
          <w:rFonts w:ascii="Arial" w:hAnsi="Arial" w:cs="Arial"/>
          <w:sz w:val="16"/>
          <w:szCs w:val="16"/>
        </w:rPr>
        <w:lastRenderedPageBreak/>
        <w:t xml:space="preserve">Ставропольского края от 23 марта 2018 года №  335 </w:t>
      </w:r>
      <w:r w:rsidRPr="00ED384D">
        <w:rPr>
          <w:rFonts w:ascii="Arial" w:hAnsi="Arial" w:cs="Arial"/>
          <w:kern w:val="2"/>
          <w:sz w:val="16"/>
          <w:szCs w:val="16"/>
          <w:lang w:eastAsia="ar-SA"/>
        </w:rPr>
        <w:t xml:space="preserve">«Об утверждении административного регламента </w:t>
      </w:r>
      <w:r w:rsidRPr="00ED384D">
        <w:rPr>
          <w:rFonts w:ascii="Arial" w:hAnsi="Arial" w:cs="Arial"/>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 xml:space="preserve">1. В подпункте 1.3.1 пункта 1.3 раздела 1 «Общие положения»: </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1.1.В абзаце первом слова «, многофункциональных центров предоставления государственных и муниципальных услуг в Ставропольском крае (далее – МФЦ)» исключить.</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1.2. Абзац пятый признать утратившим силу.</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2. В подпункте 1.3.4 пункта 1.3 раздела 1 «Общие положения»:</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 xml:space="preserve">2.1. В абзаце втором слова «либо в МФЦ» исключить. </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2.2. В абзаце шестом слова «www.gosuslugi.stavkray.ru» заменить словами «www.26gosuslugi.ru».</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2.3. Абзац двенадцатый признать утратившим силу.</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3. В пункте 2.5 раздела 2 «Стандарт предоставления услуги»:</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3.1. Абзац двадцатый признать утратившим силу.</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3.2. Сноску «18» исключить.</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4. В пункте 2.6 раздела 2 «Стандарт предоставления услуги»:</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4.1. В абзацах втором и двенадцатом слова «либо в МФЦ» исключить.</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4.2. В абзаце тринадцатом слова «www.gosuslugi.stavkray.ru заменить словами «www.26gosuslugi.ru».</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4.3. В абзаце шестнадцатом слова «либо в МФЦ» исключить.</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4.4. В абзаце восемнадцатом слова «www.gosuslugi.stavkray.ru заменить словами «www.26gosuslugi.ru».</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4.5. В абзаце тридцать пятом слова «либо МФЦ» исключить.</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 xml:space="preserve">5. В подпункте «2» пункта 2.15: </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5.1. В абзаце втором слова «+ Д</w:t>
      </w:r>
      <w:r w:rsidRPr="00ED384D">
        <w:rPr>
          <w:rFonts w:ascii="Arial" w:hAnsi="Arial" w:cs="Arial"/>
          <w:sz w:val="16"/>
          <w:szCs w:val="16"/>
          <w:vertAlign w:val="subscript"/>
        </w:rPr>
        <w:t>мфц</w:t>
      </w:r>
      <w:r w:rsidRPr="00ED384D">
        <w:rPr>
          <w:rFonts w:ascii="Arial" w:hAnsi="Arial" w:cs="Arial"/>
          <w:sz w:val="16"/>
          <w:szCs w:val="16"/>
        </w:rPr>
        <w:t>» исключить</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5.2. В абзаце пятом цифру «5» заменить цифрой «10».</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5.3. Абзацы двадцать второй – двадцать четвертый признать утратившими силу.</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6. В пункте 2.16 раздела 2 «Стандарт предоставления услуги»:</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6.1.  В абзаце четвертом слова «центра соцобслуживания или многофункционального центра» заменить словами «органа соцзащиты».</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6.2. Абзац пятнадцатый признать утратившим силу.</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6.3. В абзаце шестнадцатом слова «или МФЦ» исключить.</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6.4. Абзацы семнадцатый – девятнадцатый признать утратившими силу.</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6.5. В абзаце двадцать первом слова «или  МФЦ» исключить.</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6.6. Дополнить абзацем следующего содержания:</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«Государственная услуга в многофункциональных центрах предоставления государственных и муниципальных услуг не предоставляется.».</w:t>
      </w:r>
    </w:p>
    <w:p w:rsidR="00664225" w:rsidRPr="00ED384D" w:rsidRDefault="00664225" w:rsidP="00664225">
      <w:pPr>
        <w:pStyle w:val="ConsPlusNormal"/>
        <w:ind w:firstLine="142"/>
        <w:jc w:val="both"/>
        <w:outlineLvl w:val="1"/>
        <w:rPr>
          <w:sz w:val="16"/>
          <w:szCs w:val="16"/>
        </w:rPr>
      </w:pPr>
      <w:r w:rsidRPr="00ED384D">
        <w:rPr>
          <w:sz w:val="16"/>
          <w:szCs w:val="16"/>
        </w:rPr>
        <w:t>7. В заголовке раздела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 слова «в МФЦ» заменить словами « (действий) в многофункциональных центрах предоставления государственных и муниципальных услуг».</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8. В абзацах втором, девятом и двенадцатом подпункта 3.2.1 пункта 3.2 раздела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 слова «либо МФЦ» исключить.</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9. В абзацах первом и восьмом подпункта 3.2.1.</w:t>
      </w:r>
      <w:r w:rsidRPr="00ED384D">
        <w:rPr>
          <w:rFonts w:ascii="Arial" w:hAnsi="Arial" w:cs="Arial"/>
          <w:sz w:val="16"/>
          <w:szCs w:val="16"/>
          <w:vertAlign w:val="superscript"/>
        </w:rPr>
        <w:t>1</w:t>
      </w:r>
      <w:r w:rsidRPr="00ED384D">
        <w:rPr>
          <w:rFonts w:ascii="Arial" w:hAnsi="Arial" w:cs="Arial"/>
          <w:sz w:val="16"/>
          <w:szCs w:val="16"/>
        </w:rPr>
        <w:t xml:space="preserve">1 пункта 3.2  раздела 3 «Состав, последовательность и сроки выполнения административных процедур (действий), требования к порядку </w:t>
      </w:r>
      <w:r w:rsidRPr="00ED384D">
        <w:rPr>
          <w:rFonts w:ascii="Arial" w:hAnsi="Arial" w:cs="Arial"/>
          <w:sz w:val="16"/>
          <w:szCs w:val="16"/>
        </w:rPr>
        <w:lastRenderedPageBreak/>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 слова «либо в МФЦ» исключить.</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10. В абзаце втором подпункта 3.2.2 пункта 3.2 раздела 2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 слова «либо МФЦ» исключить.</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11. В абзаце одиннадцатом подпункта 3.2.4 пункта 3.2 раздела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 слова «, в МФЦ» исключить.</w:t>
      </w:r>
    </w:p>
    <w:p w:rsidR="00664225" w:rsidRPr="00ED384D" w:rsidRDefault="00664225" w:rsidP="00664225">
      <w:pPr>
        <w:pStyle w:val="ConsPlusNormal"/>
        <w:ind w:firstLine="142"/>
        <w:jc w:val="both"/>
        <w:outlineLvl w:val="1"/>
        <w:rPr>
          <w:sz w:val="16"/>
          <w:szCs w:val="16"/>
        </w:rPr>
      </w:pPr>
      <w:r w:rsidRPr="00ED384D">
        <w:rPr>
          <w:sz w:val="16"/>
          <w:szCs w:val="16"/>
        </w:rPr>
        <w:t>12. Абзац четвертый пункта 4.1 раздела 4 «Формы контроля за исполнением Административного регламента» признать утратившим силу.</w:t>
      </w:r>
    </w:p>
    <w:p w:rsidR="00664225" w:rsidRPr="00ED384D" w:rsidRDefault="00664225" w:rsidP="00664225">
      <w:pPr>
        <w:pStyle w:val="ConsPlusNormal"/>
        <w:ind w:firstLine="142"/>
        <w:jc w:val="both"/>
        <w:outlineLvl w:val="1"/>
        <w:rPr>
          <w:sz w:val="16"/>
          <w:szCs w:val="16"/>
        </w:rPr>
      </w:pPr>
      <w:r w:rsidRPr="00ED384D">
        <w:rPr>
          <w:sz w:val="16"/>
          <w:szCs w:val="16"/>
        </w:rPr>
        <w:t>13. Пункт 5.2 раздела 5 «Досудебный (внесудебный) порядок обжалования решений и действий (бездействия) управления, а также его должностных лиц, муниципальных служащих» дополнить абзацами следующего содержания:</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«8) нарушение срока или порядка выдачи документов по результатам предоставления государственной услуги;</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9) 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14. Абзацы десятый и одиннадцатый пункта 5.4 раздела 5 «Досудебный (внесудебный) порядок обжалования решений и действий (бездействия) управления, а также его должностных лиц, муниципальных служащих» признать утратившими силу.</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15. Абзац седьмой пункта 5.5 раздела 5 «Досудебный (внесудебный) порядок обжалования решений и действий (бездействия) управления, а также его должностных лиц, муниципальных служащих» признать утратившим силу.</w:t>
      </w:r>
    </w:p>
    <w:p w:rsidR="00664225" w:rsidRPr="00ED384D" w:rsidRDefault="00664225" w:rsidP="00664225">
      <w:pPr>
        <w:autoSpaceDE w:val="0"/>
        <w:ind w:firstLine="142"/>
        <w:jc w:val="both"/>
        <w:rPr>
          <w:rFonts w:ascii="Arial" w:hAnsi="Arial" w:cs="Arial"/>
          <w:sz w:val="16"/>
          <w:szCs w:val="16"/>
        </w:rPr>
      </w:pPr>
      <w:r w:rsidRPr="00ED384D">
        <w:rPr>
          <w:rFonts w:ascii="Arial" w:hAnsi="Arial" w:cs="Arial"/>
          <w:sz w:val="16"/>
          <w:szCs w:val="16"/>
        </w:rPr>
        <w:t>16. В Приложении 2 слова «или МФЦ» исключить.</w:t>
      </w:r>
    </w:p>
    <w:p w:rsidR="000219FB" w:rsidRDefault="000219FB" w:rsidP="00C90311">
      <w:pPr>
        <w:widowControl w:val="0"/>
        <w:autoSpaceDE w:val="0"/>
        <w:autoSpaceDN w:val="0"/>
        <w:adjustRightInd w:val="0"/>
        <w:spacing w:line="160" w:lineRule="exact"/>
        <w:jc w:val="center"/>
        <w:rPr>
          <w:rFonts w:ascii="Arial" w:hAnsi="Arial" w:cs="Arial"/>
          <w:b/>
          <w:sz w:val="16"/>
          <w:szCs w:val="16"/>
        </w:rPr>
      </w:pPr>
    </w:p>
    <w:p w:rsidR="000219FB" w:rsidRDefault="000219FB" w:rsidP="00C90311">
      <w:pPr>
        <w:widowControl w:val="0"/>
        <w:autoSpaceDE w:val="0"/>
        <w:autoSpaceDN w:val="0"/>
        <w:adjustRightInd w:val="0"/>
        <w:spacing w:line="160" w:lineRule="exact"/>
        <w:jc w:val="center"/>
        <w:rPr>
          <w:rFonts w:ascii="Arial" w:hAnsi="Arial" w:cs="Arial"/>
          <w:b/>
          <w:sz w:val="16"/>
          <w:szCs w:val="16"/>
        </w:rPr>
      </w:pPr>
    </w:p>
    <w:p w:rsidR="0058777D" w:rsidRPr="004555FE" w:rsidRDefault="0058777D" w:rsidP="0058777D">
      <w:pPr>
        <w:tabs>
          <w:tab w:val="left" w:pos="7230"/>
        </w:tabs>
        <w:ind w:firstLine="142"/>
        <w:jc w:val="center"/>
        <w:rPr>
          <w:rFonts w:ascii="Arial" w:hAnsi="Arial" w:cs="Arial"/>
          <w:b/>
          <w:sz w:val="16"/>
          <w:szCs w:val="16"/>
        </w:rPr>
      </w:pPr>
      <w:r w:rsidRPr="004555FE">
        <w:rPr>
          <w:rFonts w:ascii="Arial" w:hAnsi="Arial" w:cs="Arial"/>
          <w:b/>
          <w:sz w:val="16"/>
          <w:szCs w:val="16"/>
        </w:rPr>
        <w:t>ПОСТАНОВЛЕНИЕ</w:t>
      </w:r>
    </w:p>
    <w:p w:rsidR="0058777D" w:rsidRDefault="0058777D" w:rsidP="0058777D">
      <w:pPr>
        <w:ind w:firstLine="142"/>
        <w:jc w:val="center"/>
        <w:rPr>
          <w:rFonts w:ascii="Arial" w:hAnsi="Arial" w:cs="Arial"/>
          <w:b/>
          <w:sz w:val="16"/>
          <w:szCs w:val="16"/>
        </w:rPr>
      </w:pPr>
      <w:r w:rsidRPr="004555FE">
        <w:rPr>
          <w:rFonts w:ascii="Arial" w:hAnsi="Arial" w:cs="Arial"/>
          <w:b/>
          <w:sz w:val="16"/>
          <w:szCs w:val="16"/>
        </w:rPr>
        <w:t>АДМИНИСТРАЦИИ БЛАГОДАРНЕНСКОГО ГОРОДСКОГО ОКРУГА  СТАВРОПОЛЬСКОГО КРАЯ</w:t>
      </w:r>
    </w:p>
    <w:p w:rsidR="0058777D" w:rsidRPr="004555FE" w:rsidRDefault="0058777D" w:rsidP="0058777D">
      <w:pPr>
        <w:ind w:firstLine="142"/>
        <w:jc w:val="center"/>
        <w:rPr>
          <w:rFonts w:ascii="Arial" w:hAnsi="Arial" w:cs="Arial"/>
          <w:b/>
          <w:sz w:val="16"/>
          <w:szCs w:val="16"/>
        </w:rPr>
      </w:pPr>
    </w:p>
    <w:tbl>
      <w:tblPr>
        <w:tblW w:w="0" w:type="auto"/>
        <w:tblInd w:w="108" w:type="dxa"/>
        <w:tblLook w:val="04A0"/>
      </w:tblPr>
      <w:tblGrid>
        <w:gridCol w:w="425"/>
        <w:gridCol w:w="1843"/>
        <w:gridCol w:w="1624"/>
        <w:gridCol w:w="484"/>
        <w:gridCol w:w="551"/>
      </w:tblGrid>
      <w:tr w:rsidR="0058777D" w:rsidRPr="004555FE" w:rsidTr="0058777D">
        <w:trPr>
          <w:trHeight w:val="80"/>
        </w:trPr>
        <w:tc>
          <w:tcPr>
            <w:tcW w:w="425" w:type="dxa"/>
          </w:tcPr>
          <w:p w:rsidR="0058777D" w:rsidRPr="004555FE" w:rsidRDefault="0058777D" w:rsidP="0058777D">
            <w:pPr>
              <w:widowControl w:val="0"/>
              <w:autoSpaceDE w:val="0"/>
              <w:autoSpaceDN w:val="0"/>
              <w:adjustRightInd w:val="0"/>
              <w:jc w:val="both"/>
              <w:rPr>
                <w:rFonts w:ascii="Arial" w:hAnsi="Arial" w:cs="Arial"/>
                <w:sz w:val="16"/>
                <w:szCs w:val="16"/>
                <w:lang w:eastAsia="en-US"/>
              </w:rPr>
            </w:pPr>
            <w:r w:rsidRPr="004555FE">
              <w:rPr>
                <w:rFonts w:ascii="Arial" w:hAnsi="Arial" w:cs="Arial"/>
                <w:sz w:val="16"/>
                <w:szCs w:val="16"/>
                <w:lang w:eastAsia="en-US"/>
              </w:rPr>
              <w:t>18</w:t>
            </w:r>
          </w:p>
        </w:tc>
        <w:tc>
          <w:tcPr>
            <w:tcW w:w="1843" w:type="dxa"/>
            <w:hideMark/>
          </w:tcPr>
          <w:p w:rsidR="0058777D" w:rsidRPr="004555FE" w:rsidRDefault="0058777D" w:rsidP="008F7A47">
            <w:pPr>
              <w:widowControl w:val="0"/>
              <w:autoSpaceDE w:val="0"/>
              <w:autoSpaceDN w:val="0"/>
              <w:adjustRightInd w:val="0"/>
              <w:ind w:firstLine="142"/>
              <w:jc w:val="both"/>
              <w:rPr>
                <w:rFonts w:ascii="Arial" w:hAnsi="Arial" w:cs="Arial"/>
                <w:sz w:val="16"/>
                <w:szCs w:val="16"/>
                <w:lang w:eastAsia="en-US"/>
              </w:rPr>
            </w:pPr>
            <w:r w:rsidRPr="004555FE">
              <w:rPr>
                <w:rFonts w:ascii="Arial" w:hAnsi="Arial" w:cs="Arial"/>
                <w:sz w:val="16"/>
                <w:szCs w:val="16"/>
                <w:lang w:eastAsia="en-US"/>
              </w:rPr>
              <w:t>июня   2018  года</w:t>
            </w:r>
          </w:p>
        </w:tc>
        <w:tc>
          <w:tcPr>
            <w:tcW w:w="1624" w:type="dxa"/>
            <w:hideMark/>
          </w:tcPr>
          <w:p w:rsidR="0058777D" w:rsidRPr="004555FE" w:rsidRDefault="0058777D" w:rsidP="008F7A47">
            <w:pPr>
              <w:widowControl w:val="0"/>
              <w:autoSpaceDE w:val="0"/>
              <w:autoSpaceDN w:val="0"/>
              <w:adjustRightInd w:val="0"/>
              <w:ind w:firstLine="142"/>
              <w:jc w:val="center"/>
              <w:rPr>
                <w:rFonts w:ascii="Arial" w:hAnsi="Arial" w:cs="Arial"/>
                <w:sz w:val="16"/>
                <w:szCs w:val="16"/>
                <w:lang w:eastAsia="en-US"/>
              </w:rPr>
            </w:pPr>
            <w:r w:rsidRPr="004555FE">
              <w:rPr>
                <w:rFonts w:ascii="Arial" w:hAnsi="Arial" w:cs="Arial"/>
                <w:sz w:val="16"/>
                <w:szCs w:val="16"/>
                <w:lang w:eastAsia="en-US"/>
              </w:rPr>
              <w:t>г. Благодарный</w:t>
            </w:r>
          </w:p>
        </w:tc>
        <w:tc>
          <w:tcPr>
            <w:tcW w:w="484" w:type="dxa"/>
            <w:hideMark/>
          </w:tcPr>
          <w:p w:rsidR="0058777D" w:rsidRPr="004555FE" w:rsidRDefault="0058777D" w:rsidP="008F7A47">
            <w:pPr>
              <w:widowControl w:val="0"/>
              <w:autoSpaceDE w:val="0"/>
              <w:autoSpaceDN w:val="0"/>
              <w:adjustRightInd w:val="0"/>
              <w:ind w:firstLine="142"/>
              <w:jc w:val="right"/>
              <w:rPr>
                <w:rFonts w:ascii="Arial" w:hAnsi="Arial" w:cs="Arial"/>
                <w:sz w:val="16"/>
                <w:szCs w:val="16"/>
                <w:lang w:eastAsia="en-US"/>
              </w:rPr>
            </w:pPr>
            <w:r w:rsidRPr="004555FE">
              <w:rPr>
                <w:rFonts w:ascii="Arial" w:hAnsi="Arial" w:cs="Arial"/>
                <w:sz w:val="16"/>
                <w:szCs w:val="16"/>
                <w:lang w:eastAsia="en-US"/>
              </w:rPr>
              <w:t>№</w:t>
            </w:r>
          </w:p>
        </w:tc>
        <w:tc>
          <w:tcPr>
            <w:tcW w:w="551" w:type="dxa"/>
            <w:hideMark/>
          </w:tcPr>
          <w:p w:rsidR="0058777D" w:rsidRPr="004555FE" w:rsidRDefault="0058777D" w:rsidP="0058777D">
            <w:pPr>
              <w:ind w:firstLine="52"/>
              <w:jc w:val="both"/>
              <w:rPr>
                <w:rFonts w:ascii="Arial" w:eastAsia="Calibri" w:hAnsi="Arial" w:cs="Arial"/>
                <w:sz w:val="16"/>
                <w:szCs w:val="16"/>
                <w:lang w:eastAsia="en-US"/>
              </w:rPr>
            </w:pPr>
            <w:r w:rsidRPr="004555FE">
              <w:rPr>
                <w:rFonts w:ascii="Arial" w:eastAsia="Calibri" w:hAnsi="Arial" w:cs="Arial"/>
                <w:sz w:val="16"/>
                <w:szCs w:val="16"/>
                <w:lang w:eastAsia="en-US"/>
              </w:rPr>
              <w:t>679</w:t>
            </w:r>
          </w:p>
        </w:tc>
      </w:tr>
    </w:tbl>
    <w:p w:rsidR="0058777D" w:rsidRPr="004555FE" w:rsidRDefault="0058777D" w:rsidP="0058777D">
      <w:pPr>
        <w:ind w:firstLine="142"/>
        <w:rPr>
          <w:rFonts w:ascii="Arial" w:hAnsi="Arial" w:cs="Arial"/>
          <w:kern w:val="2"/>
          <w:sz w:val="16"/>
          <w:szCs w:val="16"/>
          <w:lang w:eastAsia="ar-SA"/>
        </w:rPr>
      </w:pPr>
    </w:p>
    <w:p w:rsidR="0058777D" w:rsidRPr="004555FE" w:rsidRDefault="0058777D" w:rsidP="0058777D">
      <w:pPr>
        <w:ind w:firstLine="142"/>
        <w:rPr>
          <w:rFonts w:ascii="Arial" w:hAnsi="Arial" w:cs="Arial"/>
          <w:kern w:val="2"/>
          <w:sz w:val="16"/>
          <w:szCs w:val="16"/>
          <w:lang w:eastAsia="ar-SA"/>
        </w:rPr>
      </w:pPr>
    </w:p>
    <w:p w:rsidR="0058777D" w:rsidRPr="004555FE" w:rsidRDefault="0058777D" w:rsidP="0058777D">
      <w:pPr>
        <w:pStyle w:val="ConsPlusNormal"/>
        <w:spacing w:line="240" w:lineRule="exact"/>
        <w:ind w:firstLine="142"/>
        <w:jc w:val="both"/>
        <w:rPr>
          <w:sz w:val="16"/>
          <w:szCs w:val="16"/>
        </w:rPr>
      </w:pPr>
      <w:r w:rsidRPr="004555FE">
        <w:rPr>
          <w:sz w:val="16"/>
          <w:szCs w:val="16"/>
        </w:rPr>
        <w:t>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w:t>
      </w:r>
      <w:r w:rsidRPr="004555FE">
        <w:rPr>
          <w:kern w:val="2"/>
          <w:sz w:val="16"/>
          <w:szCs w:val="16"/>
          <w:lang w:eastAsia="ar-SA"/>
        </w:rPr>
        <w:t xml:space="preserve"> </w:t>
      </w:r>
      <w:r w:rsidRPr="004555FE">
        <w:rPr>
          <w:sz w:val="16"/>
          <w:szCs w:val="16"/>
        </w:rPr>
        <w:t>«Принятие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 утвержденный постановлением администрации Благодарненского городского округа Ставропольского края от 04 апреля 2018 года № 388</w:t>
      </w:r>
    </w:p>
    <w:p w:rsidR="0058777D" w:rsidRPr="004555FE" w:rsidRDefault="0058777D" w:rsidP="0058777D">
      <w:pPr>
        <w:spacing w:line="240" w:lineRule="exact"/>
        <w:ind w:firstLine="142"/>
        <w:rPr>
          <w:rFonts w:ascii="Arial" w:hAnsi="Arial" w:cs="Arial"/>
          <w:kern w:val="2"/>
          <w:sz w:val="16"/>
          <w:szCs w:val="16"/>
          <w:lang w:eastAsia="ar-SA"/>
        </w:rPr>
      </w:pPr>
    </w:p>
    <w:p w:rsidR="0058777D" w:rsidRPr="004555FE" w:rsidRDefault="0058777D" w:rsidP="0058777D">
      <w:pPr>
        <w:ind w:firstLine="142"/>
        <w:jc w:val="both"/>
        <w:rPr>
          <w:rFonts w:ascii="Arial" w:hAnsi="Arial" w:cs="Arial"/>
          <w:kern w:val="2"/>
          <w:sz w:val="16"/>
          <w:szCs w:val="16"/>
          <w:lang w:eastAsia="ar-SA"/>
        </w:rPr>
      </w:pPr>
      <w:r w:rsidRPr="004555FE">
        <w:rPr>
          <w:rFonts w:ascii="Arial" w:hAnsi="Arial" w:cs="Arial"/>
          <w:kern w:val="2"/>
          <w:sz w:val="16"/>
          <w:szCs w:val="16"/>
          <w:lang w:eastAsia="ar-SA"/>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 </w:t>
      </w:r>
    </w:p>
    <w:p w:rsidR="0058777D" w:rsidRPr="004555FE" w:rsidRDefault="0058777D" w:rsidP="0058777D">
      <w:pPr>
        <w:ind w:firstLine="142"/>
        <w:rPr>
          <w:rFonts w:ascii="Arial" w:hAnsi="Arial" w:cs="Arial"/>
          <w:kern w:val="2"/>
          <w:sz w:val="16"/>
          <w:szCs w:val="16"/>
          <w:lang w:eastAsia="ar-SA"/>
        </w:rPr>
      </w:pPr>
    </w:p>
    <w:p w:rsidR="0058777D" w:rsidRPr="004555FE" w:rsidRDefault="0058777D" w:rsidP="0058777D">
      <w:pPr>
        <w:ind w:firstLine="142"/>
        <w:rPr>
          <w:rFonts w:ascii="Arial" w:hAnsi="Arial" w:cs="Arial"/>
          <w:kern w:val="2"/>
          <w:sz w:val="16"/>
          <w:szCs w:val="16"/>
          <w:lang w:eastAsia="ar-SA"/>
        </w:rPr>
      </w:pPr>
      <w:r w:rsidRPr="004555FE">
        <w:rPr>
          <w:rFonts w:ascii="Arial" w:hAnsi="Arial" w:cs="Arial"/>
          <w:kern w:val="2"/>
          <w:sz w:val="16"/>
          <w:szCs w:val="16"/>
          <w:lang w:eastAsia="ar-SA"/>
        </w:rPr>
        <w:t>ПОСТАНОВЛЯЕТ:</w:t>
      </w:r>
    </w:p>
    <w:p w:rsidR="0058777D" w:rsidRDefault="0058777D" w:rsidP="0058777D">
      <w:pPr>
        <w:pStyle w:val="ConsPlusNormal"/>
        <w:keepNext/>
        <w:widowControl/>
        <w:ind w:firstLine="0"/>
        <w:jc w:val="both"/>
        <w:rPr>
          <w:kern w:val="2"/>
          <w:sz w:val="16"/>
          <w:szCs w:val="16"/>
          <w:lang w:eastAsia="ar-SA"/>
        </w:rPr>
      </w:pPr>
    </w:p>
    <w:p w:rsidR="0058777D" w:rsidRPr="004555FE" w:rsidRDefault="0058777D" w:rsidP="0058777D">
      <w:pPr>
        <w:pStyle w:val="ConsPlusNormal"/>
        <w:keepNext/>
        <w:widowControl/>
        <w:ind w:firstLine="142"/>
        <w:jc w:val="both"/>
        <w:rPr>
          <w:sz w:val="16"/>
          <w:szCs w:val="16"/>
        </w:rPr>
      </w:pPr>
      <w:r w:rsidRPr="004555FE">
        <w:rPr>
          <w:kern w:val="2"/>
          <w:sz w:val="16"/>
          <w:szCs w:val="16"/>
          <w:lang w:eastAsia="ar-SA"/>
        </w:rPr>
        <w:t>1.</w:t>
      </w:r>
      <w:r w:rsidRPr="004555FE">
        <w:rPr>
          <w:kern w:val="2"/>
          <w:sz w:val="16"/>
          <w:szCs w:val="16"/>
          <w:lang w:eastAsia="ar-SA"/>
        </w:rPr>
        <w:tab/>
      </w:r>
      <w:r w:rsidRPr="004555FE">
        <w:rPr>
          <w:sz w:val="16"/>
          <w:szCs w:val="16"/>
        </w:rPr>
        <w:t>Внести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w:t>
      </w:r>
      <w:r w:rsidRPr="004555FE">
        <w:rPr>
          <w:kern w:val="2"/>
          <w:sz w:val="16"/>
          <w:szCs w:val="16"/>
          <w:lang w:eastAsia="ar-SA"/>
        </w:rPr>
        <w:t xml:space="preserve"> </w:t>
      </w:r>
      <w:r w:rsidRPr="004555FE">
        <w:rPr>
          <w:sz w:val="16"/>
          <w:szCs w:val="16"/>
        </w:rPr>
        <w:t>«Принятие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 утвержденный постановлением администрации Благодарненского городского округа Ставропольского края от 04 апреля 2018 года № 388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 изменения, дополнив пункт 5.2 раздела 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 абзацами следующего содержания:</w:t>
      </w:r>
    </w:p>
    <w:p w:rsidR="0058777D" w:rsidRPr="004555FE" w:rsidRDefault="0058777D" w:rsidP="0058777D">
      <w:pPr>
        <w:ind w:firstLine="142"/>
        <w:jc w:val="both"/>
        <w:rPr>
          <w:rFonts w:ascii="Arial" w:hAnsi="Arial" w:cs="Arial"/>
          <w:sz w:val="16"/>
          <w:szCs w:val="16"/>
        </w:rPr>
      </w:pPr>
      <w:r w:rsidRPr="004555FE">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58777D" w:rsidRPr="004555FE" w:rsidRDefault="0058777D" w:rsidP="0058777D">
      <w:pPr>
        <w:ind w:firstLine="142"/>
        <w:jc w:val="both"/>
        <w:rPr>
          <w:rFonts w:ascii="Arial" w:hAnsi="Arial" w:cs="Arial"/>
          <w:sz w:val="16"/>
          <w:szCs w:val="16"/>
        </w:rPr>
      </w:pPr>
      <w:r w:rsidRPr="004555FE">
        <w:rPr>
          <w:rFonts w:ascii="Arial" w:hAnsi="Arial" w:cs="Arial"/>
          <w:sz w:val="16"/>
          <w:szCs w:val="16"/>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58777D" w:rsidRPr="004555FE" w:rsidRDefault="0058777D" w:rsidP="0058777D">
      <w:pPr>
        <w:ind w:firstLine="142"/>
        <w:jc w:val="both"/>
        <w:rPr>
          <w:rFonts w:ascii="Arial" w:hAnsi="Arial" w:cs="Arial"/>
          <w:kern w:val="2"/>
          <w:sz w:val="16"/>
          <w:szCs w:val="16"/>
          <w:lang w:eastAsia="ar-SA"/>
        </w:rPr>
      </w:pPr>
      <w:r w:rsidRPr="004555FE">
        <w:rPr>
          <w:rFonts w:ascii="Arial" w:hAnsi="Arial" w:cs="Arial"/>
          <w:kern w:val="2"/>
          <w:sz w:val="16"/>
          <w:szCs w:val="16"/>
          <w:lang w:eastAsia="ar-SA"/>
        </w:rPr>
        <w:t>2.</w:t>
      </w:r>
      <w:r w:rsidRPr="004555FE">
        <w:rPr>
          <w:rFonts w:ascii="Arial" w:hAnsi="Arial" w:cs="Arial"/>
          <w:kern w:val="2"/>
          <w:sz w:val="16"/>
          <w:szCs w:val="16"/>
          <w:lang w:eastAsia="ar-SA"/>
        </w:rPr>
        <w:tab/>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58777D" w:rsidRPr="004555FE" w:rsidRDefault="0058777D" w:rsidP="0058777D">
      <w:pPr>
        <w:ind w:firstLine="142"/>
        <w:jc w:val="both"/>
        <w:rPr>
          <w:rFonts w:ascii="Arial" w:hAnsi="Arial" w:cs="Arial"/>
          <w:kern w:val="2"/>
          <w:sz w:val="16"/>
          <w:szCs w:val="16"/>
          <w:lang w:eastAsia="ar-SA"/>
        </w:rPr>
      </w:pPr>
      <w:r w:rsidRPr="004555FE">
        <w:rPr>
          <w:rFonts w:ascii="Arial" w:hAnsi="Arial" w:cs="Arial"/>
          <w:kern w:val="2"/>
          <w:sz w:val="16"/>
          <w:szCs w:val="16"/>
          <w:lang w:eastAsia="ar-SA"/>
        </w:rPr>
        <w:t>3.</w:t>
      </w:r>
      <w:r w:rsidRPr="004555FE">
        <w:rPr>
          <w:rFonts w:ascii="Arial" w:hAnsi="Arial" w:cs="Arial"/>
          <w:kern w:val="2"/>
          <w:sz w:val="16"/>
          <w:szCs w:val="16"/>
          <w:lang w:eastAsia="ar-SA"/>
        </w:rPr>
        <w:tab/>
        <w:t>Настоящее постановление вступает в силу на следующий день после дня его официального опубликования.</w:t>
      </w:r>
    </w:p>
    <w:p w:rsidR="0058777D" w:rsidRPr="004555FE" w:rsidRDefault="0058777D" w:rsidP="0058777D">
      <w:pPr>
        <w:spacing w:line="240" w:lineRule="exact"/>
        <w:ind w:firstLine="142"/>
        <w:jc w:val="right"/>
        <w:rPr>
          <w:rFonts w:ascii="Arial" w:hAnsi="Arial" w:cs="Arial"/>
          <w:kern w:val="2"/>
          <w:sz w:val="16"/>
          <w:szCs w:val="16"/>
          <w:lang w:eastAsia="ar-SA"/>
        </w:rPr>
      </w:pPr>
    </w:p>
    <w:p w:rsidR="0058777D" w:rsidRPr="004555FE" w:rsidRDefault="0058777D" w:rsidP="0058777D">
      <w:pPr>
        <w:spacing w:line="240" w:lineRule="exact"/>
        <w:ind w:firstLine="142"/>
        <w:jc w:val="right"/>
        <w:rPr>
          <w:rFonts w:ascii="Arial" w:hAnsi="Arial" w:cs="Arial"/>
          <w:kern w:val="2"/>
          <w:sz w:val="16"/>
          <w:szCs w:val="16"/>
          <w:lang w:eastAsia="ar-SA"/>
        </w:rPr>
      </w:pPr>
    </w:p>
    <w:tbl>
      <w:tblPr>
        <w:tblW w:w="4928" w:type="dxa"/>
        <w:tblLook w:val="01E0"/>
      </w:tblPr>
      <w:tblGrid>
        <w:gridCol w:w="3227"/>
        <w:gridCol w:w="1701"/>
      </w:tblGrid>
      <w:tr w:rsidR="0058777D" w:rsidRPr="004555FE" w:rsidTr="0058777D">
        <w:trPr>
          <w:trHeight w:val="539"/>
        </w:trPr>
        <w:tc>
          <w:tcPr>
            <w:tcW w:w="3227" w:type="dxa"/>
          </w:tcPr>
          <w:p w:rsidR="0058777D" w:rsidRPr="004555FE" w:rsidRDefault="0058777D" w:rsidP="0058777D">
            <w:pPr>
              <w:spacing w:line="180" w:lineRule="exact"/>
              <w:rPr>
                <w:rFonts w:ascii="Arial" w:hAnsi="Arial" w:cs="Arial"/>
                <w:sz w:val="16"/>
                <w:szCs w:val="16"/>
              </w:rPr>
            </w:pPr>
            <w:r w:rsidRPr="004555FE">
              <w:rPr>
                <w:rFonts w:ascii="Arial" w:hAnsi="Arial" w:cs="Arial"/>
                <w:sz w:val="16"/>
                <w:szCs w:val="16"/>
              </w:rPr>
              <w:t xml:space="preserve">Глава   </w:t>
            </w:r>
          </w:p>
          <w:p w:rsidR="0058777D" w:rsidRPr="004555FE" w:rsidRDefault="0058777D" w:rsidP="0058777D">
            <w:pPr>
              <w:spacing w:line="180" w:lineRule="exact"/>
              <w:rPr>
                <w:rFonts w:ascii="Arial" w:hAnsi="Arial" w:cs="Arial"/>
                <w:sz w:val="16"/>
                <w:szCs w:val="16"/>
              </w:rPr>
            </w:pPr>
            <w:r w:rsidRPr="004555FE">
              <w:rPr>
                <w:rFonts w:ascii="Arial" w:hAnsi="Arial" w:cs="Arial"/>
                <w:sz w:val="16"/>
                <w:szCs w:val="16"/>
              </w:rPr>
              <w:t>Благодарненского  городского округа</w:t>
            </w:r>
          </w:p>
          <w:p w:rsidR="0058777D" w:rsidRPr="004555FE" w:rsidRDefault="0058777D" w:rsidP="0058777D">
            <w:pPr>
              <w:spacing w:line="180" w:lineRule="exact"/>
              <w:rPr>
                <w:rFonts w:ascii="Arial" w:hAnsi="Arial" w:cs="Arial"/>
                <w:sz w:val="16"/>
                <w:szCs w:val="16"/>
              </w:rPr>
            </w:pPr>
            <w:r w:rsidRPr="004555FE">
              <w:rPr>
                <w:rFonts w:ascii="Arial" w:hAnsi="Arial" w:cs="Arial"/>
                <w:sz w:val="16"/>
                <w:szCs w:val="16"/>
              </w:rPr>
              <w:t xml:space="preserve">Ставропольского края                                                                </w:t>
            </w:r>
          </w:p>
        </w:tc>
        <w:tc>
          <w:tcPr>
            <w:tcW w:w="1701" w:type="dxa"/>
          </w:tcPr>
          <w:p w:rsidR="0058777D" w:rsidRPr="004555FE" w:rsidRDefault="0058777D" w:rsidP="0058777D">
            <w:pPr>
              <w:spacing w:line="180" w:lineRule="exact"/>
              <w:ind w:firstLine="142"/>
              <w:jc w:val="right"/>
              <w:rPr>
                <w:rFonts w:ascii="Arial" w:hAnsi="Arial" w:cs="Arial"/>
                <w:sz w:val="16"/>
                <w:szCs w:val="16"/>
              </w:rPr>
            </w:pPr>
          </w:p>
          <w:p w:rsidR="0058777D" w:rsidRPr="004555FE" w:rsidRDefault="0058777D" w:rsidP="0058777D">
            <w:pPr>
              <w:spacing w:line="180" w:lineRule="exact"/>
              <w:ind w:firstLine="142"/>
              <w:jc w:val="right"/>
              <w:rPr>
                <w:rFonts w:ascii="Arial" w:hAnsi="Arial" w:cs="Arial"/>
                <w:sz w:val="16"/>
                <w:szCs w:val="16"/>
              </w:rPr>
            </w:pPr>
          </w:p>
          <w:p w:rsidR="0058777D" w:rsidRPr="004555FE" w:rsidRDefault="0058777D" w:rsidP="0058777D">
            <w:pPr>
              <w:spacing w:line="180" w:lineRule="exact"/>
              <w:ind w:firstLine="142"/>
              <w:jc w:val="right"/>
              <w:rPr>
                <w:rFonts w:ascii="Arial" w:hAnsi="Arial" w:cs="Arial"/>
                <w:sz w:val="16"/>
                <w:szCs w:val="16"/>
              </w:rPr>
            </w:pPr>
            <w:r w:rsidRPr="004555FE">
              <w:rPr>
                <w:rFonts w:ascii="Arial" w:hAnsi="Arial" w:cs="Arial"/>
                <w:sz w:val="16"/>
                <w:szCs w:val="16"/>
              </w:rPr>
              <w:t>С.Т. Бычков</w:t>
            </w:r>
          </w:p>
        </w:tc>
      </w:tr>
    </w:tbl>
    <w:p w:rsidR="0058777D" w:rsidRPr="004555FE" w:rsidRDefault="0058777D" w:rsidP="0058777D">
      <w:pPr>
        <w:spacing w:line="180" w:lineRule="exact"/>
        <w:ind w:firstLine="142"/>
        <w:jc w:val="right"/>
        <w:rPr>
          <w:rFonts w:ascii="Arial" w:hAnsi="Arial" w:cs="Arial"/>
          <w:kern w:val="2"/>
          <w:sz w:val="16"/>
          <w:szCs w:val="16"/>
          <w:lang w:eastAsia="ar-SA"/>
        </w:rPr>
      </w:pPr>
    </w:p>
    <w:p w:rsidR="0058777D" w:rsidRPr="004555FE" w:rsidRDefault="0058777D" w:rsidP="0058777D">
      <w:pPr>
        <w:spacing w:line="180" w:lineRule="exact"/>
        <w:ind w:firstLine="142"/>
        <w:jc w:val="right"/>
        <w:rPr>
          <w:rFonts w:ascii="Arial" w:hAnsi="Arial" w:cs="Arial"/>
          <w:kern w:val="2"/>
          <w:sz w:val="16"/>
          <w:szCs w:val="16"/>
          <w:lang w:eastAsia="ar-SA"/>
        </w:rPr>
      </w:pPr>
    </w:p>
    <w:p w:rsidR="00E93444" w:rsidRPr="00AD3D30" w:rsidRDefault="00E93444" w:rsidP="00E93444">
      <w:pPr>
        <w:tabs>
          <w:tab w:val="left" w:pos="7230"/>
        </w:tabs>
        <w:jc w:val="center"/>
        <w:rPr>
          <w:rFonts w:ascii="Arial" w:hAnsi="Arial" w:cs="Arial"/>
          <w:b/>
          <w:sz w:val="16"/>
          <w:szCs w:val="16"/>
        </w:rPr>
      </w:pPr>
      <w:r w:rsidRPr="00AD3D30">
        <w:rPr>
          <w:rFonts w:ascii="Arial" w:hAnsi="Arial" w:cs="Arial"/>
          <w:b/>
          <w:sz w:val="16"/>
          <w:szCs w:val="16"/>
        </w:rPr>
        <w:t>ПОСТАНОВЛЕНИЕ</w:t>
      </w:r>
    </w:p>
    <w:p w:rsidR="00E93444" w:rsidRDefault="00E93444" w:rsidP="00E93444">
      <w:pPr>
        <w:jc w:val="center"/>
        <w:rPr>
          <w:rFonts w:ascii="Arial" w:hAnsi="Arial" w:cs="Arial"/>
          <w:b/>
          <w:sz w:val="16"/>
          <w:szCs w:val="16"/>
        </w:rPr>
      </w:pPr>
      <w:r w:rsidRPr="00AD3D30">
        <w:rPr>
          <w:rFonts w:ascii="Arial" w:hAnsi="Arial" w:cs="Arial"/>
          <w:b/>
          <w:sz w:val="16"/>
          <w:szCs w:val="16"/>
        </w:rPr>
        <w:t>АДМИНИСТРАЦИИ БЛАГОДАРНЕНСКОГО ГОРОДСКОГО ОКРУГА  СТАВРОПОЛЬСКОГО КРАЯ</w:t>
      </w:r>
    </w:p>
    <w:p w:rsidR="00E93444" w:rsidRPr="00AD3D30" w:rsidRDefault="00E93444" w:rsidP="00E93444">
      <w:pPr>
        <w:jc w:val="center"/>
        <w:rPr>
          <w:rFonts w:ascii="Arial" w:hAnsi="Arial" w:cs="Arial"/>
          <w:b/>
          <w:sz w:val="16"/>
          <w:szCs w:val="16"/>
        </w:rPr>
      </w:pPr>
    </w:p>
    <w:tbl>
      <w:tblPr>
        <w:tblW w:w="0" w:type="auto"/>
        <w:tblInd w:w="108" w:type="dxa"/>
        <w:tblLook w:val="04A0"/>
      </w:tblPr>
      <w:tblGrid>
        <w:gridCol w:w="425"/>
        <w:gridCol w:w="1560"/>
        <w:gridCol w:w="1907"/>
        <w:gridCol w:w="484"/>
        <w:gridCol w:w="551"/>
      </w:tblGrid>
      <w:tr w:rsidR="00E93444" w:rsidRPr="00AD3D30" w:rsidTr="00E93444">
        <w:trPr>
          <w:trHeight w:val="80"/>
        </w:trPr>
        <w:tc>
          <w:tcPr>
            <w:tcW w:w="425" w:type="dxa"/>
          </w:tcPr>
          <w:p w:rsidR="00E93444" w:rsidRPr="00AD3D30" w:rsidRDefault="00E93444" w:rsidP="008F7A47">
            <w:pPr>
              <w:widowControl w:val="0"/>
              <w:autoSpaceDE w:val="0"/>
              <w:autoSpaceDN w:val="0"/>
              <w:adjustRightInd w:val="0"/>
              <w:jc w:val="both"/>
              <w:rPr>
                <w:rFonts w:ascii="Arial" w:hAnsi="Arial" w:cs="Arial"/>
                <w:sz w:val="16"/>
                <w:szCs w:val="16"/>
              </w:rPr>
            </w:pPr>
            <w:r w:rsidRPr="00AD3D30">
              <w:rPr>
                <w:rFonts w:ascii="Arial" w:hAnsi="Arial" w:cs="Arial"/>
                <w:sz w:val="16"/>
                <w:szCs w:val="16"/>
              </w:rPr>
              <w:t>18</w:t>
            </w:r>
          </w:p>
        </w:tc>
        <w:tc>
          <w:tcPr>
            <w:tcW w:w="1560" w:type="dxa"/>
            <w:hideMark/>
          </w:tcPr>
          <w:p w:rsidR="00E93444" w:rsidRPr="00AD3D30" w:rsidRDefault="00E93444" w:rsidP="008F7A47">
            <w:pPr>
              <w:widowControl w:val="0"/>
              <w:autoSpaceDE w:val="0"/>
              <w:autoSpaceDN w:val="0"/>
              <w:adjustRightInd w:val="0"/>
              <w:jc w:val="both"/>
              <w:rPr>
                <w:rFonts w:ascii="Arial" w:hAnsi="Arial" w:cs="Arial"/>
                <w:sz w:val="16"/>
                <w:szCs w:val="16"/>
              </w:rPr>
            </w:pPr>
            <w:r w:rsidRPr="00AD3D30">
              <w:rPr>
                <w:rFonts w:ascii="Arial" w:hAnsi="Arial" w:cs="Arial"/>
                <w:sz w:val="16"/>
                <w:szCs w:val="16"/>
              </w:rPr>
              <w:t>июня   2018  года</w:t>
            </w:r>
          </w:p>
        </w:tc>
        <w:tc>
          <w:tcPr>
            <w:tcW w:w="1907" w:type="dxa"/>
            <w:hideMark/>
          </w:tcPr>
          <w:p w:rsidR="00E93444" w:rsidRPr="00AD3D30" w:rsidRDefault="00E93444" w:rsidP="008F7A47">
            <w:pPr>
              <w:widowControl w:val="0"/>
              <w:autoSpaceDE w:val="0"/>
              <w:autoSpaceDN w:val="0"/>
              <w:adjustRightInd w:val="0"/>
              <w:jc w:val="center"/>
              <w:rPr>
                <w:rFonts w:ascii="Arial" w:hAnsi="Arial" w:cs="Arial"/>
                <w:sz w:val="16"/>
                <w:szCs w:val="16"/>
              </w:rPr>
            </w:pPr>
            <w:r w:rsidRPr="00AD3D30">
              <w:rPr>
                <w:rFonts w:ascii="Arial" w:hAnsi="Arial" w:cs="Arial"/>
                <w:sz w:val="16"/>
                <w:szCs w:val="16"/>
              </w:rPr>
              <w:t>г. Благодарный</w:t>
            </w:r>
          </w:p>
        </w:tc>
        <w:tc>
          <w:tcPr>
            <w:tcW w:w="484" w:type="dxa"/>
            <w:hideMark/>
          </w:tcPr>
          <w:p w:rsidR="00E93444" w:rsidRPr="00AD3D30" w:rsidRDefault="00E93444" w:rsidP="008F7A47">
            <w:pPr>
              <w:widowControl w:val="0"/>
              <w:autoSpaceDE w:val="0"/>
              <w:autoSpaceDN w:val="0"/>
              <w:adjustRightInd w:val="0"/>
              <w:jc w:val="right"/>
              <w:rPr>
                <w:rFonts w:ascii="Arial" w:hAnsi="Arial" w:cs="Arial"/>
                <w:sz w:val="16"/>
                <w:szCs w:val="16"/>
              </w:rPr>
            </w:pPr>
            <w:r w:rsidRPr="00AD3D30">
              <w:rPr>
                <w:rFonts w:ascii="Arial" w:hAnsi="Arial" w:cs="Arial"/>
                <w:sz w:val="16"/>
                <w:szCs w:val="16"/>
              </w:rPr>
              <w:t>№</w:t>
            </w:r>
          </w:p>
        </w:tc>
        <w:tc>
          <w:tcPr>
            <w:tcW w:w="551" w:type="dxa"/>
            <w:hideMark/>
          </w:tcPr>
          <w:p w:rsidR="00E93444" w:rsidRPr="00AD3D30" w:rsidRDefault="00E93444" w:rsidP="008F7A47">
            <w:pPr>
              <w:jc w:val="both"/>
              <w:rPr>
                <w:rFonts w:ascii="Arial" w:hAnsi="Arial" w:cs="Arial"/>
                <w:sz w:val="16"/>
                <w:szCs w:val="16"/>
              </w:rPr>
            </w:pPr>
            <w:r w:rsidRPr="00AD3D30">
              <w:rPr>
                <w:rFonts w:ascii="Arial" w:hAnsi="Arial" w:cs="Arial"/>
                <w:sz w:val="16"/>
                <w:szCs w:val="16"/>
              </w:rPr>
              <w:t>680</w:t>
            </w:r>
          </w:p>
        </w:tc>
      </w:tr>
    </w:tbl>
    <w:p w:rsidR="00E93444" w:rsidRPr="00AD3D30" w:rsidRDefault="00E93444" w:rsidP="00E93444">
      <w:pPr>
        <w:rPr>
          <w:rFonts w:ascii="Arial" w:hAnsi="Arial" w:cs="Arial"/>
          <w:sz w:val="16"/>
          <w:szCs w:val="16"/>
        </w:rPr>
      </w:pPr>
    </w:p>
    <w:p w:rsidR="00E93444" w:rsidRPr="00AD3D30" w:rsidRDefault="00E93444" w:rsidP="00E93444">
      <w:pPr>
        <w:rPr>
          <w:rFonts w:ascii="Arial" w:hAnsi="Arial" w:cs="Arial"/>
          <w:sz w:val="16"/>
          <w:szCs w:val="16"/>
        </w:rPr>
      </w:pPr>
    </w:p>
    <w:p w:rsidR="00E93444" w:rsidRPr="00AD3D30" w:rsidRDefault="00E93444" w:rsidP="00E93444">
      <w:pPr>
        <w:pStyle w:val="ab"/>
        <w:spacing w:line="180" w:lineRule="exact"/>
        <w:jc w:val="both"/>
        <w:rPr>
          <w:rFonts w:ascii="Arial" w:hAnsi="Arial" w:cs="Arial"/>
          <w:bCs/>
          <w:sz w:val="16"/>
          <w:szCs w:val="16"/>
        </w:rPr>
      </w:pPr>
      <w:r w:rsidRPr="00AD3D30">
        <w:rPr>
          <w:rFonts w:ascii="Arial" w:hAnsi="Arial" w:cs="Arial"/>
          <w:sz w:val="16"/>
          <w:szCs w:val="16"/>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1- 4 пункта 1 статьи 3 Федерального закона «О ветеранах», погибшего при исполнении обязанностей военной службы» </w:t>
      </w:r>
    </w:p>
    <w:p w:rsidR="00E93444" w:rsidRPr="00AD3D30" w:rsidRDefault="00E93444" w:rsidP="00E93444">
      <w:pPr>
        <w:spacing w:line="240" w:lineRule="exact"/>
        <w:jc w:val="both"/>
        <w:rPr>
          <w:rFonts w:ascii="Arial" w:hAnsi="Arial" w:cs="Arial"/>
          <w:sz w:val="16"/>
          <w:szCs w:val="16"/>
        </w:rPr>
      </w:pPr>
    </w:p>
    <w:p w:rsidR="00E93444" w:rsidRPr="00AD3D30" w:rsidRDefault="00C86825" w:rsidP="00C86825">
      <w:pPr>
        <w:spacing w:line="240" w:lineRule="exact"/>
        <w:ind w:firstLine="142"/>
        <w:jc w:val="both"/>
        <w:rPr>
          <w:rFonts w:ascii="Arial" w:hAnsi="Arial" w:cs="Arial"/>
          <w:sz w:val="16"/>
          <w:szCs w:val="16"/>
        </w:rPr>
      </w:pPr>
      <w:r>
        <w:rPr>
          <w:rFonts w:ascii="Arial" w:hAnsi="Arial" w:cs="Arial"/>
          <w:sz w:val="16"/>
          <w:szCs w:val="16"/>
        </w:rPr>
        <w:t xml:space="preserve">В </w:t>
      </w:r>
      <w:r w:rsidRPr="00AD3D30">
        <w:rPr>
          <w:rFonts w:ascii="Arial" w:hAnsi="Arial" w:cs="Arial"/>
          <w:sz w:val="16"/>
          <w:szCs w:val="16"/>
        </w:rPr>
        <w:t>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w:t>
      </w:r>
      <w:r>
        <w:rPr>
          <w:rFonts w:ascii="Arial" w:hAnsi="Arial" w:cs="Arial"/>
          <w:sz w:val="16"/>
          <w:szCs w:val="16"/>
        </w:rPr>
        <w:t xml:space="preserve"> края</w:t>
      </w:r>
    </w:p>
    <w:p w:rsidR="00E93444" w:rsidRDefault="00C86825" w:rsidP="00E93444">
      <w:pPr>
        <w:spacing w:line="240" w:lineRule="exact"/>
        <w:jc w:val="both"/>
        <w:rPr>
          <w:rFonts w:ascii="Arial" w:hAnsi="Arial" w:cs="Arial"/>
          <w:sz w:val="16"/>
          <w:szCs w:val="16"/>
        </w:rPr>
      </w:pPr>
      <w:r>
        <w:rPr>
          <w:rFonts w:ascii="Arial" w:hAnsi="Arial" w:cs="Arial"/>
          <w:sz w:val="16"/>
          <w:szCs w:val="16"/>
        </w:rPr>
        <w:lastRenderedPageBreak/>
        <w:t>ПОСТАНОВЛЯЕТ:</w:t>
      </w:r>
    </w:p>
    <w:p w:rsidR="00C86825" w:rsidRPr="00AD3D30" w:rsidRDefault="00C86825" w:rsidP="00E93444">
      <w:pPr>
        <w:spacing w:line="240" w:lineRule="exact"/>
        <w:jc w:val="both"/>
        <w:rPr>
          <w:rFonts w:ascii="Arial" w:hAnsi="Arial" w:cs="Arial"/>
          <w:sz w:val="16"/>
          <w:szCs w:val="16"/>
        </w:rPr>
      </w:pPr>
    </w:p>
    <w:p w:rsidR="00E93444" w:rsidRPr="00AD3D30" w:rsidRDefault="00E93444" w:rsidP="00C86825">
      <w:pPr>
        <w:pStyle w:val="ConsPlusNonformat"/>
        <w:tabs>
          <w:tab w:val="left" w:pos="0"/>
        </w:tabs>
        <w:ind w:firstLine="142"/>
        <w:jc w:val="both"/>
        <w:rPr>
          <w:rFonts w:ascii="Arial" w:hAnsi="Arial" w:cs="Arial"/>
          <w:sz w:val="16"/>
          <w:szCs w:val="16"/>
        </w:rPr>
      </w:pPr>
      <w:r w:rsidRPr="00AD3D30">
        <w:rPr>
          <w:rFonts w:ascii="Arial" w:hAnsi="Arial" w:cs="Arial"/>
          <w:sz w:val="16"/>
          <w:szCs w:val="16"/>
        </w:rPr>
        <w:t>1.</w:t>
      </w:r>
      <w:r w:rsidRPr="00AD3D30">
        <w:rPr>
          <w:rFonts w:ascii="Arial" w:hAnsi="Arial" w:cs="Arial"/>
          <w:sz w:val="16"/>
          <w:szCs w:val="16"/>
        </w:rPr>
        <w:tab/>
        <w:t>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1- 4 пункта 1 статьи 3 Федерального закона «О ветеранах», погибшего при исполнении обязанностей военной службы».</w:t>
      </w:r>
    </w:p>
    <w:p w:rsidR="00E93444" w:rsidRPr="00AD3D30" w:rsidRDefault="00E93444" w:rsidP="00C86825">
      <w:pPr>
        <w:pStyle w:val="ConsPlusNonformat"/>
        <w:tabs>
          <w:tab w:val="left" w:pos="0"/>
        </w:tabs>
        <w:ind w:firstLine="142"/>
        <w:jc w:val="both"/>
        <w:rPr>
          <w:rFonts w:ascii="Arial" w:hAnsi="Arial" w:cs="Arial"/>
          <w:sz w:val="16"/>
          <w:szCs w:val="16"/>
        </w:rPr>
      </w:pPr>
      <w:r w:rsidRPr="00AD3D30">
        <w:rPr>
          <w:rFonts w:ascii="Arial" w:hAnsi="Arial" w:cs="Arial"/>
          <w:sz w:val="16"/>
          <w:szCs w:val="16"/>
        </w:rPr>
        <w:t>2. Признать утратившими силу постановления администрации Благодарненского муниципального района Ставропольского края</w:t>
      </w:r>
    </w:p>
    <w:p w:rsidR="00E93444" w:rsidRPr="00AD3D30" w:rsidRDefault="00E93444" w:rsidP="00C86825">
      <w:pPr>
        <w:pStyle w:val="ab"/>
        <w:ind w:firstLine="142"/>
        <w:rPr>
          <w:rFonts w:ascii="Arial" w:hAnsi="Arial" w:cs="Arial"/>
          <w:sz w:val="16"/>
          <w:szCs w:val="16"/>
        </w:rPr>
      </w:pPr>
      <w:r w:rsidRPr="00AD3D30">
        <w:rPr>
          <w:rFonts w:ascii="Arial" w:hAnsi="Arial" w:cs="Arial"/>
          <w:sz w:val="16"/>
          <w:szCs w:val="16"/>
        </w:rPr>
        <w:t>от 09 января 2017 года № 02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1- 4 пункта 1 статьи 3 Федерального закона «О ветеранах», погибшего при исполнении обязанностей военной службы»,</w:t>
      </w:r>
    </w:p>
    <w:p w:rsidR="00E93444" w:rsidRPr="00AD3D30" w:rsidRDefault="00E93444" w:rsidP="00C86825">
      <w:pPr>
        <w:pStyle w:val="ConsPlusNonformat"/>
        <w:tabs>
          <w:tab w:val="left" w:pos="0"/>
        </w:tabs>
        <w:ind w:firstLine="142"/>
        <w:jc w:val="both"/>
        <w:rPr>
          <w:rFonts w:ascii="Arial" w:hAnsi="Arial" w:cs="Arial"/>
          <w:sz w:val="16"/>
          <w:szCs w:val="16"/>
        </w:rPr>
      </w:pPr>
      <w:r w:rsidRPr="00AD3D30">
        <w:rPr>
          <w:rFonts w:ascii="Arial" w:hAnsi="Arial" w:cs="Arial"/>
          <w:sz w:val="16"/>
          <w:szCs w:val="16"/>
        </w:rPr>
        <w:t>от 02 мая 2017 года № 364 «О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1- 4 пункта 1 статьи 3 Федерального закона «О ветеранах», погибшего при исполнении обязанностей военной службы», утвержденный постановлением администрации Благодарненского муниципального района Ставропольского края от 09 января 2017 года  № 02.</w:t>
      </w:r>
    </w:p>
    <w:p w:rsidR="00E93444" w:rsidRPr="00AD3D30" w:rsidRDefault="00E93444" w:rsidP="00C86825">
      <w:pPr>
        <w:widowControl w:val="0"/>
        <w:autoSpaceDE w:val="0"/>
        <w:autoSpaceDN w:val="0"/>
        <w:adjustRightInd w:val="0"/>
        <w:ind w:firstLine="142"/>
        <w:jc w:val="both"/>
        <w:rPr>
          <w:rFonts w:ascii="Arial" w:hAnsi="Arial" w:cs="Arial"/>
          <w:sz w:val="16"/>
          <w:szCs w:val="16"/>
        </w:rPr>
      </w:pPr>
      <w:r w:rsidRPr="00AD3D30">
        <w:rPr>
          <w:rFonts w:ascii="Arial" w:hAnsi="Arial" w:cs="Arial"/>
          <w:sz w:val="16"/>
          <w:szCs w:val="16"/>
        </w:rPr>
        <w:t>3.</w:t>
      </w:r>
      <w:r w:rsidRPr="00AD3D30">
        <w:rPr>
          <w:rFonts w:ascii="Arial" w:hAnsi="Arial" w:cs="Arial"/>
          <w:sz w:val="16"/>
          <w:szCs w:val="16"/>
        </w:rPr>
        <w:tab/>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E93444" w:rsidRPr="00AD3D30" w:rsidRDefault="00E93444" w:rsidP="00C86825">
      <w:pPr>
        <w:widowControl w:val="0"/>
        <w:autoSpaceDE w:val="0"/>
        <w:autoSpaceDN w:val="0"/>
        <w:adjustRightInd w:val="0"/>
        <w:ind w:firstLine="142"/>
        <w:jc w:val="both"/>
        <w:rPr>
          <w:rFonts w:ascii="Arial" w:hAnsi="Arial" w:cs="Arial"/>
          <w:sz w:val="16"/>
          <w:szCs w:val="16"/>
        </w:rPr>
      </w:pPr>
      <w:r w:rsidRPr="00AD3D30">
        <w:rPr>
          <w:rFonts w:ascii="Arial" w:hAnsi="Arial" w:cs="Arial"/>
          <w:sz w:val="16"/>
          <w:szCs w:val="16"/>
        </w:rPr>
        <w:t>4.</w:t>
      </w:r>
      <w:r w:rsidRPr="00AD3D30">
        <w:rPr>
          <w:rFonts w:ascii="Arial" w:hAnsi="Arial" w:cs="Arial"/>
          <w:sz w:val="16"/>
          <w:szCs w:val="16"/>
        </w:rPr>
        <w:tab/>
        <w:t>Настоящее постановление вступает в силу на следующий день после дня его официального опубликования.</w:t>
      </w:r>
    </w:p>
    <w:p w:rsidR="00E93444" w:rsidRPr="00AD3D30" w:rsidRDefault="00E93444" w:rsidP="00C86825">
      <w:pPr>
        <w:widowControl w:val="0"/>
        <w:autoSpaceDE w:val="0"/>
        <w:autoSpaceDN w:val="0"/>
        <w:adjustRightInd w:val="0"/>
        <w:ind w:firstLine="142"/>
        <w:jc w:val="both"/>
        <w:rPr>
          <w:rFonts w:ascii="Arial" w:hAnsi="Arial" w:cs="Arial"/>
          <w:sz w:val="16"/>
          <w:szCs w:val="16"/>
        </w:rPr>
      </w:pPr>
    </w:p>
    <w:p w:rsidR="00E93444" w:rsidRPr="00AD3D30" w:rsidRDefault="00E93444" w:rsidP="00C86825">
      <w:pPr>
        <w:widowControl w:val="0"/>
        <w:autoSpaceDE w:val="0"/>
        <w:autoSpaceDN w:val="0"/>
        <w:adjustRightInd w:val="0"/>
        <w:ind w:firstLine="142"/>
        <w:jc w:val="both"/>
        <w:rPr>
          <w:rFonts w:ascii="Arial" w:hAnsi="Arial" w:cs="Arial"/>
          <w:sz w:val="16"/>
          <w:szCs w:val="16"/>
        </w:rPr>
      </w:pPr>
    </w:p>
    <w:tbl>
      <w:tblPr>
        <w:tblW w:w="4928" w:type="dxa"/>
        <w:tblLook w:val="01E0"/>
      </w:tblPr>
      <w:tblGrid>
        <w:gridCol w:w="3085"/>
        <w:gridCol w:w="1843"/>
      </w:tblGrid>
      <w:tr w:rsidR="00E93444" w:rsidRPr="00AD3D30" w:rsidTr="00C86825">
        <w:trPr>
          <w:trHeight w:val="708"/>
        </w:trPr>
        <w:tc>
          <w:tcPr>
            <w:tcW w:w="3085" w:type="dxa"/>
          </w:tcPr>
          <w:p w:rsidR="00E93444" w:rsidRPr="00AD3D30" w:rsidRDefault="00E93444" w:rsidP="00C86825">
            <w:pPr>
              <w:spacing w:line="180" w:lineRule="exact"/>
              <w:rPr>
                <w:rFonts w:ascii="Arial" w:hAnsi="Arial" w:cs="Arial"/>
                <w:sz w:val="16"/>
                <w:szCs w:val="16"/>
              </w:rPr>
            </w:pPr>
            <w:r w:rsidRPr="00AD3D30">
              <w:rPr>
                <w:rFonts w:ascii="Arial" w:hAnsi="Arial" w:cs="Arial"/>
                <w:sz w:val="16"/>
                <w:szCs w:val="16"/>
              </w:rPr>
              <w:t xml:space="preserve">Глава   </w:t>
            </w:r>
          </w:p>
          <w:p w:rsidR="00E93444" w:rsidRPr="00AD3D30" w:rsidRDefault="00E93444" w:rsidP="00C86825">
            <w:pPr>
              <w:spacing w:line="180" w:lineRule="exact"/>
              <w:rPr>
                <w:rFonts w:ascii="Arial" w:hAnsi="Arial" w:cs="Arial"/>
                <w:sz w:val="16"/>
                <w:szCs w:val="16"/>
              </w:rPr>
            </w:pPr>
            <w:r w:rsidRPr="00AD3D30">
              <w:rPr>
                <w:rFonts w:ascii="Arial" w:hAnsi="Arial" w:cs="Arial"/>
                <w:sz w:val="16"/>
                <w:szCs w:val="16"/>
              </w:rPr>
              <w:t>Благодарненского  городского округа</w:t>
            </w:r>
          </w:p>
          <w:p w:rsidR="00E93444" w:rsidRPr="00AD3D30" w:rsidRDefault="00E93444" w:rsidP="00C86825">
            <w:pPr>
              <w:spacing w:line="180" w:lineRule="exact"/>
              <w:rPr>
                <w:rFonts w:ascii="Arial" w:hAnsi="Arial" w:cs="Arial"/>
                <w:sz w:val="16"/>
                <w:szCs w:val="16"/>
              </w:rPr>
            </w:pPr>
            <w:r w:rsidRPr="00AD3D30">
              <w:rPr>
                <w:rFonts w:ascii="Arial" w:hAnsi="Arial" w:cs="Arial"/>
                <w:sz w:val="16"/>
                <w:szCs w:val="16"/>
              </w:rPr>
              <w:t xml:space="preserve">Ставропольского края                                                                </w:t>
            </w:r>
          </w:p>
        </w:tc>
        <w:tc>
          <w:tcPr>
            <w:tcW w:w="1843" w:type="dxa"/>
          </w:tcPr>
          <w:p w:rsidR="00E93444" w:rsidRPr="00AD3D30" w:rsidRDefault="00E93444" w:rsidP="00C86825">
            <w:pPr>
              <w:spacing w:line="180" w:lineRule="exact"/>
              <w:ind w:left="-59"/>
              <w:jc w:val="right"/>
              <w:rPr>
                <w:rFonts w:ascii="Arial" w:hAnsi="Arial" w:cs="Arial"/>
                <w:sz w:val="16"/>
                <w:szCs w:val="16"/>
              </w:rPr>
            </w:pPr>
          </w:p>
          <w:p w:rsidR="00E93444" w:rsidRPr="00AD3D30" w:rsidRDefault="00E93444" w:rsidP="00C86825">
            <w:pPr>
              <w:spacing w:line="180" w:lineRule="exact"/>
              <w:ind w:left="-59"/>
              <w:jc w:val="right"/>
              <w:rPr>
                <w:rFonts w:ascii="Arial" w:hAnsi="Arial" w:cs="Arial"/>
                <w:sz w:val="16"/>
                <w:szCs w:val="16"/>
              </w:rPr>
            </w:pPr>
          </w:p>
          <w:p w:rsidR="00E93444" w:rsidRPr="00AD3D30" w:rsidRDefault="00E93444" w:rsidP="00C86825">
            <w:pPr>
              <w:spacing w:line="180" w:lineRule="exact"/>
              <w:ind w:left="-59"/>
              <w:jc w:val="right"/>
              <w:rPr>
                <w:rFonts w:ascii="Arial" w:hAnsi="Arial" w:cs="Arial"/>
                <w:sz w:val="16"/>
                <w:szCs w:val="16"/>
              </w:rPr>
            </w:pPr>
            <w:r w:rsidRPr="00AD3D30">
              <w:rPr>
                <w:rFonts w:ascii="Arial" w:hAnsi="Arial" w:cs="Arial"/>
                <w:sz w:val="16"/>
                <w:szCs w:val="16"/>
              </w:rPr>
              <w:t>С.Т. Бычков</w:t>
            </w:r>
          </w:p>
        </w:tc>
      </w:tr>
    </w:tbl>
    <w:p w:rsidR="00E93444" w:rsidRPr="00AD3D30" w:rsidRDefault="00E93444" w:rsidP="00E93444">
      <w:pPr>
        <w:widowControl w:val="0"/>
        <w:autoSpaceDE w:val="0"/>
        <w:autoSpaceDN w:val="0"/>
        <w:adjustRightInd w:val="0"/>
        <w:ind w:firstLine="709"/>
        <w:jc w:val="both"/>
        <w:rPr>
          <w:rFonts w:ascii="Arial" w:hAnsi="Arial" w:cs="Arial"/>
          <w:sz w:val="16"/>
          <w:szCs w:val="16"/>
        </w:rPr>
      </w:pPr>
    </w:p>
    <w:p w:rsidR="0058777D" w:rsidRPr="004555FE" w:rsidRDefault="0058777D" w:rsidP="0058777D">
      <w:pPr>
        <w:spacing w:line="180" w:lineRule="exact"/>
        <w:ind w:firstLine="142"/>
        <w:jc w:val="right"/>
        <w:rPr>
          <w:rFonts w:ascii="Arial" w:hAnsi="Arial" w:cs="Arial"/>
          <w:kern w:val="2"/>
          <w:sz w:val="16"/>
          <w:szCs w:val="16"/>
          <w:lang w:eastAsia="ar-SA"/>
        </w:rPr>
      </w:pPr>
    </w:p>
    <w:p w:rsidR="0058777D" w:rsidRPr="004555FE" w:rsidRDefault="0058777D" w:rsidP="0058777D">
      <w:pPr>
        <w:spacing w:line="180" w:lineRule="exact"/>
        <w:ind w:firstLine="142"/>
        <w:jc w:val="right"/>
        <w:rPr>
          <w:rFonts w:ascii="Arial" w:hAnsi="Arial" w:cs="Arial"/>
          <w:kern w:val="2"/>
          <w:sz w:val="16"/>
          <w:szCs w:val="16"/>
          <w:lang w:eastAsia="ar-SA"/>
        </w:rPr>
      </w:pPr>
    </w:p>
    <w:tbl>
      <w:tblPr>
        <w:tblW w:w="0" w:type="auto"/>
        <w:tblLook w:val="01E0"/>
      </w:tblPr>
      <w:tblGrid>
        <w:gridCol w:w="2048"/>
        <w:gridCol w:w="2987"/>
      </w:tblGrid>
      <w:tr w:rsidR="00C86825" w:rsidRPr="00AD3D30" w:rsidTr="008F7A47">
        <w:trPr>
          <w:trHeight w:val="851"/>
        </w:trPr>
        <w:tc>
          <w:tcPr>
            <w:tcW w:w="4561" w:type="dxa"/>
            <w:shd w:val="clear" w:color="auto" w:fill="auto"/>
          </w:tcPr>
          <w:p w:rsidR="00C86825" w:rsidRPr="00AD3D30" w:rsidRDefault="00C86825" w:rsidP="008F7A47">
            <w:pPr>
              <w:pStyle w:val="ConsPlusTitle"/>
              <w:spacing w:line="240" w:lineRule="exact"/>
              <w:ind w:firstLine="142"/>
              <w:jc w:val="both"/>
              <w:rPr>
                <w:sz w:val="16"/>
                <w:szCs w:val="16"/>
              </w:rPr>
            </w:pPr>
          </w:p>
        </w:tc>
        <w:tc>
          <w:tcPr>
            <w:tcW w:w="4930" w:type="dxa"/>
            <w:shd w:val="clear" w:color="auto" w:fill="auto"/>
          </w:tcPr>
          <w:p w:rsidR="00C86825" w:rsidRPr="00AD3D30" w:rsidRDefault="00C86825" w:rsidP="00C86825">
            <w:pPr>
              <w:pStyle w:val="ConsPlusTitle"/>
              <w:spacing w:line="180" w:lineRule="exact"/>
              <w:ind w:firstLine="142"/>
              <w:jc w:val="center"/>
              <w:rPr>
                <w:b w:val="0"/>
                <w:sz w:val="16"/>
                <w:szCs w:val="16"/>
              </w:rPr>
            </w:pPr>
            <w:r w:rsidRPr="00AD3D30">
              <w:rPr>
                <w:b w:val="0"/>
                <w:sz w:val="16"/>
                <w:szCs w:val="16"/>
              </w:rPr>
              <w:t>УТВЕРЖДЕН</w:t>
            </w:r>
          </w:p>
          <w:p w:rsidR="00C86825" w:rsidRPr="00AD3D30" w:rsidRDefault="00C86825" w:rsidP="00C86825">
            <w:pPr>
              <w:pStyle w:val="ConsPlusTitle"/>
              <w:spacing w:line="180" w:lineRule="exact"/>
              <w:ind w:firstLine="142"/>
              <w:jc w:val="center"/>
              <w:rPr>
                <w:b w:val="0"/>
                <w:sz w:val="16"/>
                <w:szCs w:val="16"/>
              </w:rPr>
            </w:pPr>
            <w:r w:rsidRPr="00AD3D30">
              <w:rPr>
                <w:b w:val="0"/>
                <w:sz w:val="16"/>
                <w:szCs w:val="16"/>
              </w:rPr>
              <w:t>постановлением администрации Благодарненского    городского округа  Ставропольского края</w:t>
            </w:r>
          </w:p>
          <w:p w:rsidR="00C86825" w:rsidRPr="00AD3D30" w:rsidRDefault="00C86825" w:rsidP="00C86825">
            <w:pPr>
              <w:pStyle w:val="ConsPlusNormal"/>
              <w:spacing w:line="180" w:lineRule="exact"/>
              <w:ind w:firstLine="142"/>
              <w:jc w:val="center"/>
              <w:rPr>
                <w:sz w:val="16"/>
                <w:szCs w:val="16"/>
                <w:lang w:eastAsia="hi-IN" w:bidi="hi-IN"/>
              </w:rPr>
            </w:pPr>
            <w:r w:rsidRPr="00AD3D30">
              <w:rPr>
                <w:sz w:val="16"/>
                <w:szCs w:val="16"/>
                <w:lang w:eastAsia="hi-IN" w:bidi="hi-IN"/>
              </w:rPr>
              <w:t>от 18 июня 2018 года № 680</w:t>
            </w:r>
          </w:p>
        </w:tc>
      </w:tr>
    </w:tbl>
    <w:p w:rsidR="00C86825" w:rsidRPr="00AD3D30" w:rsidRDefault="00C86825" w:rsidP="00C86825">
      <w:pPr>
        <w:pStyle w:val="ConsPlusNormal"/>
        <w:widowControl/>
        <w:spacing w:line="240" w:lineRule="exact"/>
        <w:ind w:firstLine="142"/>
        <w:jc w:val="center"/>
        <w:rPr>
          <w:rFonts w:eastAsia="Arial CYR"/>
          <w:bCs/>
          <w:sz w:val="16"/>
          <w:szCs w:val="16"/>
        </w:rPr>
      </w:pPr>
    </w:p>
    <w:p w:rsidR="00C86825" w:rsidRPr="00AD3D30" w:rsidRDefault="00C86825" w:rsidP="00C86825">
      <w:pPr>
        <w:pStyle w:val="ConsPlusNormal"/>
        <w:widowControl/>
        <w:spacing w:line="240" w:lineRule="exact"/>
        <w:ind w:firstLine="142"/>
        <w:jc w:val="center"/>
        <w:rPr>
          <w:rFonts w:eastAsia="Arial CYR"/>
          <w:bCs/>
          <w:sz w:val="16"/>
          <w:szCs w:val="16"/>
        </w:rPr>
      </w:pPr>
    </w:p>
    <w:p w:rsidR="00C86825" w:rsidRPr="00AD3D30" w:rsidRDefault="00C86825" w:rsidP="00C86825">
      <w:pPr>
        <w:pStyle w:val="ConsPlusNormal"/>
        <w:widowControl/>
        <w:spacing w:line="180" w:lineRule="exact"/>
        <w:ind w:firstLine="142"/>
        <w:jc w:val="center"/>
        <w:rPr>
          <w:rFonts w:eastAsia="Arial CYR"/>
          <w:bCs/>
          <w:sz w:val="16"/>
          <w:szCs w:val="16"/>
        </w:rPr>
      </w:pPr>
      <w:r w:rsidRPr="00AD3D30">
        <w:rPr>
          <w:rFonts w:eastAsia="Arial CYR"/>
          <w:bCs/>
          <w:sz w:val="16"/>
          <w:szCs w:val="16"/>
        </w:rPr>
        <w:t>АДМИНИСТРАТИВНЫЙ РЕГЛАМЕНТ</w:t>
      </w:r>
    </w:p>
    <w:p w:rsidR="00C86825" w:rsidRPr="00AD3D30" w:rsidRDefault="00C86825" w:rsidP="00C86825">
      <w:pPr>
        <w:pStyle w:val="ConsPlusNormal"/>
        <w:spacing w:line="180" w:lineRule="exact"/>
        <w:ind w:firstLine="142"/>
        <w:jc w:val="both"/>
        <w:rPr>
          <w:sz w:val="16"/>
          <w:szCs w:val="16"/>
        </w:rPr>
      </w:pPr>
      <w:r w:rsidRPr="00AD3D30">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w:t>
      </w:r>
      <w:hyperlink r:id="rId11" w:history="1">
        <w:r w:rsidRPr="00AD3D30">
          <w:rPr>
            <w:sz w:val="16"/>
            <w:szCs w:val="16"/>
          </w:rPr>
          <w:t>подпунктах 1</w:t>
        </w:r>
      </w:hyperlink>
      <w:r w:rsidRPr="00AD3D30">
        <w:rPr>
          <w:sz w:val="16"/>
          <w:szCs w:val="16"/>
        </w:rPr>
        <w:t xml:space="preserve"> - </w:t>
      </w:r>
      <w:hyperlink r:id="rId12" w:history="1">
        <w:r w:rsidRPr="00AD3D30">
          <w:rPr>
            <w:sz w:val="16"/>
            <w:szCs w:val="16"/>
          </w:rPr>
          <w:t>4 пункта 1 статьи 3</w:t>
        </w:r>
      </w:hyperlink>
      <w:r w:rsidRPr="00AD3D30">
        <w:rPr>
          <w:sz w:val="16"/>
          <w:szCs w:val="16"/>
        </w:rPr>
        <w:t xml:space="preserve"> Федерального закона «О ветеранах», погибшего при исполнении обязанностей военной службы»</w:t>
      </w:r>
    </w:p>
    <w:p w:rsidR="00C86825" w:rsidRPr="00AD3D30" w:rsidRDefault="00C86825" w:rsidP="00C86825">
      <w:pPr>
        <w:pStyle w:val="ConsPlusNormal"/>
        <w:spacing w:line="180" w:lineRule="exact"/>
        <w:ind w:firstLine="142"/>
        <w:rPr>
          <w:sz w:val="16"/>
          <w:szCs w:val="16"/>
        </w:rPr>
      </w:pPr>
    </w:p>
    <w:p w:rsidR="00C86825" w:rsidRPr="00AD3D30" w:rsidRDefault="00C86825" w:rsidP="00C86825">
      <w:pPr>
        <w:pStyle w:val="ConsPlusNormal"/>
        <w:ind w:firstLine="142"/>
        <w:rPr>
          <w:sz w:val="16"/>
          <w:szCs w:val="16"/>
        </w:rPr>
      </w:pPr>
    </w:p>
    <w:p w:rsidR="00C86825" w:rsidRPr="00AD3D30" w:rsidRDefault="00C86825" w:rsidP="00C86825">
      <w:pPr>
        <w:pStyle w:val="ConsPlusNormal"/>
        <w:ind w:firstLine="142"/>
        <w:jc w:val="center"/>
        <w:outlineLvl w:val="1"/>
        <w:rPr>
          <w:sz w:val="16"/>
          <w:szCs w:val="16"/>
        </w:rPr>
      </w:pPr>
      <w:r w:rsidRPr="00AD3D30">
        <w:rPr>
          <w:sz w:val="16"/>
          <w:szCs w:val="16"/>
          <w:lang w:val="en-US"/>
        </w:rPr>
        <w:t>I</w:t>
      </w:r>
      <w:r w:rsidRPr="00AD3D30">
        <w:rPr>
          <w:sz w:val="16"/>
          <w:szCs w:val="16"/>
        </w:rPr>
        <w:t>. Общие положения</w:t>
      </w:r>
    </w:p>
    <w:p w:rsidR="00C86825" w:rsidRPr="00AD3D30" w:rsidRDefault="00C86825" w:rsidP="00C86825">
      <w:pPr>
        <w:pStyle w:val="ConsPlusNormal"/>
        <w:ind w:firstLine="142"/>
        <w:rPr>
          <w:sz w:val="16"/>
          <w:szCs w:val="16"/>
        </w:rPr>
      </w:pPr>
    </w:p>
    <w:p w:rsidR="00C86825" w:rsidRPr="00AD3D30" w:rsidRDefault="00C86825" w:rsidP="00C86825">
      <w:pPr>
        <w:pStyle w:val="ConsPlusNormal"/>
        <w:ind w:firstLine="142"/>
        <w:jc w:val="both"/>
        <w:rPr>
          <w:sz w:val="16"/>
          <w:szCs w:val="16"/>
        </w:rPr>
      </w:pPr>
      <w:r w:rsidRPr="00AD3D30">
        <w:rPr>
          <w:sz w:val="16"/>
          <w:szCs w:val="16"/>
        </w:rPr>
        <w:lastRenderedPageBreak/>
        <w:t xml:space="preserve">1.1.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w:t>
      </w:r>
      <w:hyperlink r:id="rId13" w:history="1">
        <w:r w:rsidRPr="00AD3D30">
          <w:rPr>
            <w:sz w:val="16"/>
            <w:szCs w:val="16"/>
          </w:rPr>
          <w:t>подпунктах 1</w:t>
        </w:r>
      </w:hyperlink>
      <w:r w:rsidRPr="00AD3D30">
        <w:rPr>
          <w:sz w:val="16"/>
          <w:szCs w:val="16"/>
        </w:rPr>
        <w:t xml:space="preserve"> - </w:t>
      </w:r>
      <w:hyperlink r:id="rId14" w:history="1">
        <w:r w:rsidRPr="00AD3D30">
          <w:rPr>
            <w:sz w:val="16"/>
            <w:szCs w:val="16"/>
          </w:rPr>
          <w:t>4 пункта 1 статьи 3</w:t>
        </w:r>
      </w:hyperlink>
      <w:r w:rsidRPr="00AD3D30">
        <w:rPr>
          <w:sz w:val="16"/>
          <w:szCs w:val="16"/>
        </w:rPr>
        <w:t xml:space="preserve"> Федерального закона «О ветеранах», погибшего при исполнении обязанностей военной службы» (далее соответственно - Административный регламент, управление, государственная услуга, ЕДВ, члены семьи погибшего ветерана боевых действий), определяет стандарт и порядок предоставления государственной услуги членам семьи погибшего ветерана боевых действий, проживающим на территории Ставропольского края.</w:t>
      </w:r>
    </w:p>
    <w:p w:rsidR="00C86825" w:rsidRPr="00AD3D30" w:rsidRDefault="00C86825" w:rsidP="00C86825">
      <w:pPr>
        <w:pStyle w:val="ConsPlusNormal"/>
        <w:ind w:firstLine="142"/>
        <w:jc w:val="both"/>
        <w:rPr>
          <w:sz w:val="16"/>
          <w:szCs w:val="16"/>
        </w:rPr>
      </w:pPr>
      <w:r w:rsidRPr="00AD3D30">
        <w:rPr>
          <w:sz w:val="16"/>
          <w:szCs w:val="16"/>
        </w:rPr>
        <w:t>1.2. Круг заявителей.</w:t>
      </w:r>
    </w:p>
    <w:p w:rsidR="00C86825" w:rsidRPr="00AD3D30" w:rsidRDefault="00C86825" w:rsidP="00C86825">
      <w:pPr>
        <w:pStyle w:val="ConsPlusNormal"/>
        <w:ind w:firstLine="142"/>
        <w:jc w:val="both"/>
        <w:rPr>
          <w:sz w:val="16"/>
          <w:szCs w:val="16"/>
        </w:rPr>
      </w:pPr>
      <w:r w:rsidRPr="00AD3D30">
        <w:rPr>
          <w:sz w:val="16"/>
          <w:szCs w:val="16"/>
        </w:rPr>
        <w:t>Заявителями являются:</w:t>
      </w:r>
    </w:p>
    <w:p w:rsidR="00C86825" w:rsidRPr="00AD3D30" w:rsidRDefault="00C86825" w:rsidP="00C86825">
      <w:pPr>
        <w:pStyle w:val="ConsPlusNormal"/>
        <w:ind w:firstLine="142"/>
        <w:jc w:val="both"/>
        <w:rPr>
          <w:sz w:val="16"/>
          <w:szCs w:val="16"/>
        </w:rPr>
      </w:pPr>
      <w:r w:rsidRPr="00AD3D30">
        <w:rPr>
          <w:sz w:val="16"/>
          <w:szCs w:val="16"/>
        </w:rPr>
        <w:t xml:space="preserve">не вступивший (не вступившая) в повторный брак супруг (супруга) ветерана боевых действий, погибшего при исполнении обязанностей военной службы, из числа военнослужащих и следующих лиц, указанных в </w:t>
      </w:r>
      <w:hyperlink r:id="rId15" w:history="1">
        <w:r w:rsidRPr="00AD3D30">
          <w:rPr>
            <w:sz w:val="16"/>
            <w:szCs w:val="16"/>
          </w:rPr>
          <w:t>подпунктах 1</w:t>
        </w:r>
      </w:hyperlink>
      <w:r w:rsidRPr="00AD3D30">
        <w:rPr>
          <w:sz w:val="16"/>
          <w:szCs w:val="16"/>
        </w:rPr>
        <w:t xml:space="preserve"> - </w:t>
      </w:r>
      <w:hyperlink r:id="rId16" w:history="1">
        <w:r w:rsidRPr="00AD3D30">
          <w:rPr>
            <w:sz w:val="16"/>
            <w:szCs w:val="16"/>
          </w:rPr>
          <w:t>4 пункта 1 статьи 3</w:t>
        </w:r>
      </w:hyperlink>
      <w:r w:rsidRPr="00AD3D30">
        <w:rPr>
          <w:sz w:val="16"/>
          <w:szCs w:val="16"/>
        </w:rPr>
        <w:t xml:space="preserve"> Федерального закона «О ветеранах»:</w:t>
      </w:r>
    </w:p>
    <w:p w:rsidR="00C86825" w:rsidRPr="00AD3D30" w:rsidRDefault="00C86825" w:rsidP="00C86825">
      <w:pPr>
        <w:pStyle w:val="ConsPlusNormal"/>
        <w:ind w:firstLine="142"/>
        <w:jc w:val="both"/>
        <w:rPr>
          <w:sz w:val="16"/>
          <w:szCs w:val="16"/>
        </w:rPr>
      </w:pPr>
      <w:r w:rsidRPr="00AD3D30">
        <w:rPr>
          <w:sz w:val="16"/>
          <w:szCs w:val="16"/>
        </w:rPr>
        <w:t>1) военнослужащих, в том числе уволенных в запас (отставку), военнообязанных, призванных на военные сборы, лиц рядового и начальствующего состава органов внутренних дел и органов государственной безопасности, работников указанных органов, работников Министерства обороны СССР и работников Министерства обороны Российской Федерации, сотрудников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C86825" w:rsidRPr="00AD3D30" w:rsidRDefault="00C86825" w:rsidP="00C86825">
      <w:pPr>
        <w:pStyle w:val="ConsPlusNormal"/>
        <w:ind w:firstLine="142"/>
        <w:jc w:val="both"/>
        <w:rPr>
          <w:sz w:val="16"/>
          <w:szCs w:val="16"/>
        </w:rPr>
      </w:pPr>
      <w:r w:rsidRPr="00AD3D30">
        <w:rPr>
          <w:sz w:val="16"/>
          <w:szCs w:val="16"/>
        </w:rPr>
        <w:t>2)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C86825" w:rsidRPr="00AD3D30" w:rsidRDefault="00C86825" w:rsidP="00C86825">
      <w:pPr>
        <w:pStyle w:val="ConsPlusNormal"/>
        <w:ind w:firstLine="142"/>
        <w:jc w:val="both"/>
        <w:rPr>
          <w:sz w:val="16"/>
          <w:szCs w:val="16"/>
        </w:rPr>
      </w:pPr>
      <w:r w:rsidRPr="00AD3D30">
        <w:rPr>
          <w:sz w:val="16"/>
          <w:szCs w:val="16"/>
        </w:rPr>
        <w:t>3) военнослужащих автомобильных батальонов, направлявшихся в Афганистан в период ведения там боевых действий для доставки грузов;</w:t>
      </w:r>
    </w:p>
    <w:p w:rsidR="00C86825" w:rsidRPr="00AD3D30" w:rsidRDefault="00C86825" w:rsidP="00C86825">
      <w:pPr>
        <w:pStyle w:val="ConsPlusNormal"/>
        <w:ind w:firstLine="142"/>
        <w:jc w:val="both"/>
        <w:rPr>
          <w:sz w:val="16"/>
          <w:szCs w:val="16"/>
        </w:rPr>
      </w:pPr>
      <w:r w:rsidRPr="00AD3D30">
        <w:rPr>
          <w:sz w:val="16"/>
          <w:szCs w:val="16"/>
        </w:rPr>
        <w:t>4) военнослужащих летного состава, совершавших с территории СССР вылеты на боевые задания в Афганистан в период ведения там боевых действий   (далее соответственно - супруг (супруга), погибший ветеран боевых действий);</w:t>
      </w:r>
    </w:p>
    <w:p w:rsidR="00C86825" w:rsidRPr="00AD3D30" w:rsidRDefault="00C86825" w:rsidP="00C86825">
      <w:pPr>
        <w:pStyle w:val="ConsPlusNormal"/>
        <w:ind w:firstLine="142"/>
        <w:jc w:val="both"/>
        <w:rPr>
          <w:sz w:val="16"/>
          <w:szCs w:val="16"/>
        </w:rPr>
      </w:pPr>
      <w:r w:rsidRPr="00AD3D30">
        <w:rPr>
          <w:sz w:val="16"/>
          <w:szCs w:val="16"/>
        </w:rPr>
        <w:t>родители погибшего ветерана боевых действий.</w:t>
      </w:r>
    </w:p>
    <w:p w:rsidR="00C86825" w:rsidRPr="00AD3D30" w:rsidRDefault="00C86825" w:rsidP="00C86825">
      <w:pPr>
        <w:pStyle w:val="ConsPlusNormal"/>
        <w:ind w:firstLine="142"/>
        <w:jc w:val="both"/>
        <w:rPr>
          <w:sz w:val="16"/>
          <w:szCs w:val="16"/>
        </w:rPr>
      </w:pPr>
      <w:r w:rsidRPr="00AD3D30">
        <w:rPr>
          <w:sz w:val="16"/>
          <w:szCs w:val="16"/>
        </w:rPr>
        <w:t>От имени заявителя могут обращаться их законные представители.</w:t>
      </w:r>
    </w:p>
    <w:p w:rsidR="00C86825" w:rsidRPr="00AD3D30" w:rsidRDefault="00C86825" w:rsidP="00C86825">
      <w:pPr>
        <w:pStyle w:val="ConsPlusNormal"/>
        <w:ind w:firstLine="142"/>
        <w:jc w:val="both"/>
        <w:outlineLvl w:val="2"/>
        <w:rPr>
          <w:sz w:val="16"/>
          <w:szCs w:val="16"/>
        </w:rPr>
      </w:pPr>
      <w:r w:rsidRPr="00AD3D30">
        <w:rPr>
          <w:sz w:val="16"/>
          <w:szCs w:val="16"/>
        </w:rPr>
        <w:t>1.3. Требования к порядку информирования о предоставлении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1.3.1. Информация о местонахождении и графике работы управления</w:t>
      </w:r>
    </w:p>
    <w:p w:rsidR="00C86825" w:rsidRPr="00AD3D30" w:rsidRDefault="00C86825" w:rsidP="00C86825">
      <w:pPr>
        <w:pStyle w:val="ConsPlusNormal"/>
        <w:ind w:firstLine="142"/>
        <w:jc w:val="both"/>
        <w:rPr>
          <w:sz w:val="16"/>
          <w:szCs w:val="16"/>
        </w:rPr>
      </w:pPr>
      <w:r w:rsidRPr="00AD3D30">
        <w:rPr>
          <w:sz w:val="16"/>
          <w:szCs w:val="16"/>
        </w:rPr>
        <w:t xml:space="preserve">Место нахождения управления: </w:t>
      </w:r>
      <w:smartTag w:uri="urn:schemas-microsoft-com:office:smarttags" w:element="metricconverter">
        <w:smartTagPr>
          <w:attr w:name="ProductID" w:val="356420, г"/>
        </w:smartTagPr>
        <w:r w:rsidRPr="00AD3D30">
          <w:rPr>
            <w:sz w:val="16"/>
            <w:szCs w:val="16"/>
          </w:rPr>
          <w:t>356420, г</w:t>
        </w:r>
      </w:smartTag>
      <w:r w:rsidRPr="00AD3D30">
        <w:rPr>
          <w:sz w:val="16"/>
          <w:szCs w:val="16"/>
        </w:rPr>
        <w:t>. Благодарный, улица Комсомольская, д. 8.</w:t>
      </w:r>
    </w:p>
    <w:p w:rsidR="00C86825" w:rsidRPr="00AD3D30" w:rsidRDefault="00C86825" w:rsidP="00C86825">
      <w:pPr>
        <w:tabs>
          <w:tab w:val="left" w:pos="1418"/>
        </w:tabs>
        <w:autoSpaceDE w:val="0"/>
        <w:autoSpaceDN w:val="0"/>
        <w:adjustRightInd w:val="0"/>
        <w:ind w:firstLine="142"/>
        <w:jc w:val="both"/>
        <w:rPr>
          <w:rFonts w:ascii="Arial" w:hAnsi="Arial" w:cs="Arial"/>
          <w:sz w:val="16"/>
          <w:szCs w:val="16"/>
        </w:rPr>
      </w:pPr>
      <w:r w:rsidRPr="00AD3D30">
        <w:rPr>
          <w:rFonts w:ascii="Arial" w:hAnsi="Arial" w:cs="Arial"/>
          <w:sz w:val="16"/>
          <w:szCs w:val="16"/>
        </w:rPr>
        <w:t xml:space="preserve">График работы управления: </w:t>
      </w:r>
    </w:p>
    <w:p w:rsidR="00C86825" w:rsidRPr="00AD3D30" w:rsidRDefault="00C86825" w:rsidP="00C86825">
      <w:pPr>
        <w:tabs>
          <w:tab w:val="left" w:pos="1418"/>
        </w:tabs>
        <w:autoSpaceDE w:val="0"/>
        <w:autoSpaceDN w:val="0"/>
        <w:adjustRightInd w:val="0"/>
        <w:ind w:firstLine="142"/>
        <w:jc w:val="both"/>
        <w:rPr>
          <w:rFonts w:ascii="Arial" w:hAnsi="Arial" w:cs="Arial"/>
          <w:sz w:val="16"/>
          <w:szCs w:val="16"/>
        </w:rPr>
      </w:pPr>
      <w:r w:rsidRPr="00AD3D30">
        <w:rPr>
          <w:rFonts w:ascii="Arial" w:hAnsi="Arial" w:cs="Arial"/>
          <w:sz w:val="16"/>
          <w:szCs w:val="16"/>
        </w:rPr>
        <w:t>вторник, четверг с 8.00 до 17.00,</w:t>
      </w:r>
    </w:p>
    <w:p w:rsidR="00C86825" w:rsidRPr="00AD3D30" w:rsidRDefault="00C86825" w:rsidP="00C86825">
      <w:pPr>
        <w:tabs>
          <w:tab w:val="left" w:pos="1418"/>
        </w:tabs>
        <w:autoSpaceDE w:val="0"/>
        <w:autoSpaceDN w:val="0"/>
        <w:adjustRightInd w:val="0"/>
        <w:ind w:firstLine="142"/>
        <w:jc w:val="both"/>
        <w:rPr>
          <w:rFonts w:ascii="Arial" w:hAnsi="Arial" w:cs="Arial"/>
          <w:sz w:val="16"/>
          <w:szCs w:val="16"/>
        </w:rPr>
      </w:pPr>
      <w:r w:rsidRPr="00AD3D30">
        <w:rPr>
          <w:rFonts w:ascii="Arial" w:hAnsi="Arial" w:cs="Arial"/>
          <w:sz w:val="16"/>
          <w:szCs w:val="16"/>
        </w:rPr>
        <w:t xml:space="preserve">         понедельник, среда с 8.00 до 12.00,</w:t>
      </w:r>
    </w:p>
    <w:p w:rsidR="00C86825" w:rsidRPr="00AD3D30" w:rsidRDefault="00C86825" w:rsidP="00C86825">
      <w:pPr>
        <w:tabs>
          <w:tab w:val="left" w:pos="1418"/>
        </w:tabs>
        <w:autoSpaceDE w:val="0"/>
        <w:autoSpaceDN w:val="0"/>
        <w:adjustRightInd w:val="0"/>
        <w:ind w:firstLine="142"/>
        <w:jc w:val="both"/>
        <w:rPr>
          <w:rFonts w:ascii="Arial" w:hAnsi="Arial" w:cs="Arial"/>
          <w:sz w:val="16"/>
          <w:szCs w:val="16"/>
        </w:rPr>
      </w:pPr>
      <w:r w:rsidRPr="00AD3D30">
        <w:rPr>
          <w:rFonts w:ascii="Arial" w:hAnsi="Arial" w:cs="Arial"/>
          <w:sz w:val="16"/>
          <w:szCs w:val="16"/>
        </w:rPr>
        <w:t>перерыв с 12.00 до 13.00.</w:t>
      </w:r>
    </w:p>
    <w:p w:rsidR="00C86825" w:rsidRPr="00AD3D30" w:rsidRDefault="00C86825" w:rsidP="00C86825">
      <w:pPr>
        <w:autoSpaceDE w:val="0"/>
        <w:autoSpaceDN w:val="0"/>
        <w:adjustRightInd w:val="0"/>
        <w:ind w:firstLine="142"/>
        <w:jc w:val="both"/>
        <w:rPr>
          <w:rFonts w:ascii="Arial" w:hAnsi="Arial" w:cs="Arial"/>
          <w:sz w:val="16"/>
          <w:szCs w:val="16"/>
        </w:rPr>
      </w:pPr>
      <w:r w:rsidRPr="00AD3D30">
        <w:rPr>
          <w:rFonts w:ascii="Arial" w:hAnsi="Arial" w:cs="Arial"/>
          <w:sz w:val="16"/>
          <w:szCs w:val="16"/>
        </w:rPr>
        <w:t xml:space="preserve">Информация  о  местонахождении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МФЦ) </w:t>
      </w:r>
    </w:p>
    <w:p w:rsidR="00C86825" w:rsidRPr="00AD3D30" w:rsidRDefault="00C86825" w:rsidP="00C86825">
      <w:pPr>
        <w:tabs>
          <w:tab w:val="left" w:pos="1418"/>
        </w:tabs>
        <w:autoSpaceDE w:val="0"/>
        <w:autoSpaceDN w:val="0"/>
        <w:adjustRightInd w:val="0"/>
        <w:ind w:firstLine="142"/>
        <w:jc w:val="both"/>
        <w:rPr>
          <w:rFonts w:ascii="Arial" w:hAnsi="Arial" w:cs="Arial"/>
          <w:sz w:val="16"/>
          <w:szCs w:val="16"/>
        </w:rPr>
      </w:pPr>
      <w:r w:rsidRPr="00AD3D30">
        <w:rPr>
          <w:rFonts w:ascii="Arial" w:hAnsi="Arial" w:cs="Arial"/>
          <w:sz w:val="16"/>
          <w:szCs w:val="16"/>
        </w:rPr>
        <w:t>адрес: 356420, Ставропольский край, г. Благодарный, пер. 9 Января,     д.  55;</w:t>
      </w:r>
    </w:p>
    <w:p w:rsidR="00C86825" w:rsidRPr="00AD3D30" w:rsidRDefault="00C86825" w:rsidP="00C86825">
      <w:pPr>
        <w:ind w:firstLine="142"/>
        <w:rPr>
          <w:rFonts w:ascii="Arial" w:hAnsi="Arial" w:cs="Arial"/>
          <w:sz w:val="16"/>
          <w:szCs w:val="16"/>
        </w:rPr>
      </w:pPr>
      <w:r w:rsidRPr="00AD3D30">
        <w:rPr>
          <w:rFonts w:ascii="Arial" w:hAnsi="Arial" w:cs="Arial"/>
          <w:sz w:val="16"/>
          <w:szCs w:val="16"/>
        </w:rPr>
        <w:t xml:space="preserve">график работы: </w:t>
      </w:r>
    </w:p>
    <w:p w:rsidR="00C86825" w:rsidRPr="00AD3D30" w:rsidRDefault="00C86825" w:rsidP="00C86825">
      <w:pPr>
        <w:ind w:firstLine="142"/>
        <w:rPr>
          <w:rFonts w:ascii="Arial" w:hAnsi="Arial" w:cs="Arial"/>
          <w:sz w:val="16"/>
          <w:szCs w:val="16"/>
        </w:rPr>
      </w:pPr>
      <w:r w:rsidRPr="00AD3D30">
        <w:rPr>
          <w:rFonts w:ascii="Arial" w:hAnsi="Arial" w:cs="Arial"/>
          <w:sz w:val="16"/>
          <w:szCs w:val="16"/>
        </w:rPr>
        <w:t>понедельник, вторник, четверг, пятница с 8.00-17.00;</w:t>
      </w:r>
    </w:p>
    <w:p w:rsidR="00C86825" w:rsidRPr="00AD3D30" w:rsidRDefault="00C86825" w:rsidP="00C86825">
      <w:pPr>
        <w:ind w:firstLine="142"/>
        <w:rPr>
          <w:rFonts w:ascii="Arial" w:hAnsi="Arial" w:cs="Arial"/>
          <w:sz w:val="16"/>
          <w:szCs w:val="16"/>
        </w:rPr>
      </w:pPr>
      <w:r w:rsidRPr="00AD3D30">
        <w:rPr>
          <w:rFonts w:ascii="Arial" w:hAnsi="Arial" w:cs="Arial"/>
          <w:sz w:val="16"/>
          <w:szCs w:val="16"/>
        </w:rPr>
        <w:t>среда с 8.00-20.00,;</w:t>
      </w:r>
    </w:p>
    <w:p w:rsidR="00C86825" w:rsidRPr="00AD3D30" w:rsidRDefault="00C86825" w:rsidP="00C86825">
      <w:pPr>
        <w:ind w:firstLine="142"/>
        <w:rPr>
          <w:rFonts w:ascii="Arial" w:hAnsi="Arial" w:cs="Arial"/>
          <w:sz w:val="16"/>
          <w:szCs w:val="16"/>
        </w:rPr>
      </w:pPr>
      <w:r w:rsidRPr="00AD3D30">
        <w:rPr>
          <w:rFonts w:ascii="Arial" w:hAnsi="Arial" w:cs="Arial"/>
          <w:sz w:val="16"/>
          <w:szCs w:val="16"/>
        </w:rPr>
        <w:t>суббота с 8.00-12.00</w:t>
      </w:r>
    </w:p>
    <w:p w:rsidR="00C86825" w:rsidRPr="00AD3D30" w:rsidRDefault="00C86825" w:rsidP="00C86825">
      <w:pPr>
        <w:pStyle w:val="ConsPlusNormal"/>
        <w:ind w:firstLine="142"/>
        <w:jc w:val="both"/>
        <w:rPr>
          <w:sz w:val="16"/>
          <w:szCs w:val="16"/>
        </w:rPr>
      </w:pPr>
      <w:r w:rsidRPr="00AD3D30">
        <w:rPr>
          <w:sz w:val="16"/>
          <w:szCs w:val="16"/>
        </w:rPr>
        <w:t xml:space="preserve">  Информация о местонахождении и графике работы </w:t>
      </w:r>
      <w:r w:rsidRPr="00AD3D30">
        <w:rPr>
          <w:sz w:val="16"/>
          <w:szCs w:val="16"/>
        </w:rPr>
        <w:lastRenderedPageBreak/>
        <w:t xml:space="preserve">военного комиссариата  Благодарненского района Ставропольского края, участвующего в предоставлении государственной услуги: </w:t>
      </w:r>
    </w:p>
    <w:p w:rsidR="00C86825" w:rsidRPr="00AD3D30" w:rsidRDefault="00C86825" w:rsidP="00C86825">
      <w:pPr>
        <w:tabs>
          <w:tab w:val="left" w:pos="1418"/>
        </w:tabs>
        <w:autoSpaceDE w:val="0"/>
        <w:ind w:firstLine="142"/>
        <w:jc w:val="both"/>
        <w:rPr>
          <w:rFonts w:ascii="Arial" w:hAnsi="Arial" w:cs="Arial"/>
          <w:sz w:val="16"/>
          <w:szCs w:val="16"/>
        </w:rPr>
      </w:pPr>
      <w:r w:rsidRPr="00AD3D30">
        <w:rPr>
          <w:rFonts w:ascii="Arial" w:hAnsi="Arial" w:cs="Arial"/>
          <w:sz w:val="16"/>
          <w:szCs w:val="16"/>
        </w:rPr>
        <w:t xml:space="preserve">  адрес: 356420, Ставропольский край, г. Благодарный, улица Первомайская, д. 33.</w:t>
      </w:r>
    </w:p>
    <w:p w:rsidR="00C86825" w:rsidRPr="00AD3D30" w:rsidRDefault="00C86825" w:rsidP="00C86825">
      <w:pPr>
        <w:tabs>
          <w:tab w:val="left" w:pos="1418"/>
        </w:tabs>
        <w:autoSpaceDE w:val="0"/>
        <w:ind w:firstLine="142"/>
        <w:jc w:val="both"/>
        <w:rPr>
          <w:rFonts w:ascii="Arial" w:hAnsi="Arial" w:cs="Arial"/>
          <w:sz w:val="16"/>
          <w:szCs w:val="16"/>
        </w:rPr>
      </w:pPr>
      <w:r w:rsidRPr="00AD3D30">
        <w:rPr>
          <w:rFonts w:ascii="Arial" w:hAnsi="Arial" w:cs="Arial"/>
          <w:sz w:val="16"/>
          <w:szCs w:val="16"/>
        </w:rPr>
        <w:t xml:space="preserve">график работы: понедельник - пятница с 9.00 до 13.00. </w:t>
      </w:r>
    </w:p>
    <w:p w:rsidR="00C86825" w:rsidRPr="00AD3D30" w:rsidRDefault="00C86825" w:rsidP="00C86825">
      <w:pPr>
        <w:pStyle w:val="ConsPlusNormal"/>
        <w:ind w:firstLine="142"/>
        <w:jc w:val="both"/>
        <w:rPr>
          <w:sz w:val="16"/>
          <w:szCs w:val="16"/>
        </w:rPr>
      </w:pPr>
      <w:r w:rsidRPr="00AD3D30">
        <w:rPr>
          <w:sz w:val="16"/>
          <w:szCs w:val="16"/>
        </w:rPr>
        <w:t>1.3.2. Справочный  телефон  управления 5-12-38.</w:t>
      </w:r>
    </w:p>
    <w:p w:rsidR="00C86825" w:rsidRPr="00AD3D30" w:rsidRDefault="00C86825" w:rsidP="00C86825">
      <w:pPr>
        <w:pStyle w:val="ConsPlusNormal"/>
        <w:ind w:firstLine="142"/>
        <w:jc w:val="both"/>
        <w:rPr>
          <w:sz w:val="16"/>
          <w:szCs w:val="16"/>
        </w:rPr>
      </w:pPr>
      <w:r w:rsidRPr="00AD3D30">
        <w:rPr>
          <w:sz w:val="16"/>
          <w:szCs w:val="16"/>
        </w:rPr>
        <w:t xml:space="preserve">Справочный  телефон  МФЦ 5 20 55. </w:t>
      </w:r>
    </w:p>
    <w:p w:rsidR="00C86825" w:rsidRPr="00AD3D30" w:rsidRDefault="00C86825" w:rsidP="00C86825">
      <w:pPr>
        <w:pStyle w:val="ConsPlusNormal"/>
        <w:ind w:firstLine="142"/>
        <w:jc w:val="both"/>
        <w:rPr>
          <w:sz w:val="16"/>
          <w:szCs w:val="16"/>
        </w:rPr>
      </w:pPr>
      <w:r w:rsidRPr="00AD3D30">
        <w:rPr>
          <w:sz w:val="16"/>
          <w:szCs w:val="16"/>
        </w:rPr>
        <w:t>Справочный телефон    военного комиссариата Благодарненского района Ставропольского края 2-15-53.</w:t>
      </w:r>
    </w:p>
    <w:p w:rsidR="00C86825" w:rsidRPr="00AD3D30" w:rsidRDefault="00C86825" w:rsidP="00C86825">
      <w:pPr>
        <w:pStyle w:val="ConsPlusNormal"/>
        <w:ind w:firstLine="142"/>
        <w:jc w:val="both"/>
        <w:rPr>
          <w:sz w:val="16"/>
          <w:szCs w:val="16"/>
        </w:rPr>
      </w:pPr>
      <w:r w:rsidRPr="00AD3D30">
        <w:rPr>
          <w:sz w:val="16"/>
          <w:szCs w:val="16"/>
        </w:rPr>
        <w:t xml:space="preserve">Адрес электронной почты МФЦ </w:t>
      </w:r>
      <w:r w:rsidRPr="00AD3D30">
        <w:rPr>
          <w:sz w:val="16"/>
          <w:szCs w:val="16"/>
          <w:lang w:val="en-US"/>
        </w:rPr>
        <w:t>mfc</w:t>
      </w:r>
      <w:r w:rsidRPr="00AD3D30">
        <w:rPr>
          <w:sz w:val="16"/>
          <w:szCs w:val="16"/>
        </w:rPr>
        <w:t>-</w:t>
      </w:r>
      <w:r w:rsidRPr="00AD3D30">
        <w:rPr>
          <w:sz w:val="16"/>
          <w:szCs w:val="16"/>
          <w:lang w:val="en-US"/>
        </w:rPr>
        <w:t>blagodar</w:t>
      </w:r>
      <w:r w:rsidRPr="00AD3D30">
        <w:rPr>
          <w:sz w:val="16"/>
          <w:szCs w:val="16"/>
        </w:rPr>
        <w:t>@</w:t>
      </w:r>
      <w:r w:rsidRPr="00AD3D30">
        <w:rPr>
          <w:sz w:val="16"/>
          <w:szCs w:val="16"/>
          <w:lang w:val="en-US"/>
        </w:rPr>
        <w:t>mail</w:t>
      </w:r>
      <w:r w:rsidRPr="00AD3D30">
        <w:rPr>
          <w:sz w:val="16"/>
          <w:szCs w:val="16"/>
        </w:rPr>
        <w:t>.</w:t>
      </w:r>
      <w:r w:rsidRPr="00AD3D30">
        <w:rPr>
          <w:sz w:val="16"/>
          <w:szCs w:val="16"/>
          <w:lang w:val="en-US"/>
        </w:rPr>
        <w:t>ru</w:t>
      </w:r>
      <w:r w:rsidRPr="00AD3D30">
        <w:rPr>
          <w:sz w:val="16"/>
          <w:szCs w:val="16"/>
        </w:rPr>
        <w:t>.</w:t>
      </w:r>
    </w:p>
    <w:p w:rsidR="00C86825" w:rsidRPr="00AD3D30" w:rsidRDefault="00C86825" w:rsidP="00C86825">
      <w:pPr>
        <w:autoSpaceDE w:val="0"/>
        <w:autoSpaceDN w:val="0"/>
        <w:adjustRightInd w:val="0"/>
        <w:ind w:firstLine="142"/>
        <w:jc w:val="both"/>
        <w:outlineLvl w:val="1"/>
        <w:rPr>
          <w:rFonts w:ascii="Arial" w:hAnsi="Arial" w:cs="Arial"/>
          <w:sz w:val="16"/>
          <w:szCs w:val="16"/>
        </w:rPr>
      </w:pPr>
      <w:r w:rsidRPr="00AD3D30">
        <w:rPr>
          <w:rFonts w:ascii="Arial" w:hAnsi="Arial" w:cs="Arial"/>
          <w:sz w:val="16"/>
          <w:szCs w:val="16"/>
        </w:rPr>
        <w:t xml:space="preserve">1.3.3. Адрес официального сайта управления </w:t>
      </w:r>
      <w:hyperlink r:id="rId17" w:history="1">
        <w:r w:rsidRPr="00AD3D30">
          <w:rPr>
            <w:rStyle w:val="af0"/>
            <w:rFonts w:ascii="Arial" w:eastAsia="Arial CYR" w:hAnsi="Arial" w:cs="Arial"/>
            <w:color w:val="auto"/>
            <w:sz w:val="16"/>
            <w:szCs w:val="16"/>
          </w:rPr>
          <w:t>www.</w:t>
        </w:r>
        <w:r w:rsidRPr="00AD3D30">
          <w:rPr>
            <w:rStyle w:val="af0"/>
            <w:rFonts w:ascii="Arial" w:eastAsia="Arial CYR" w:hAnsi="Arial" w:cs="Arial"/>
            <w:color w:val="auto"/>
            <w:sz w:val="16"/>
            <w:szCs w:val="16"/>
            <w:lang w:val="en-US"/>
          </w:rPr>
          <w:t>abmrsk</w:t>
        </w:r>
        <w:r w:rsidRPr="00AD3D30">
          <w:rPr>
            <w:rStyle w:val="af0"/>
            <w:rFonts w:ascii="Arial" w:eastAsia="Arial CYR" w:hAnsi="Arial" w:cs="Arial"/>
            <w:color w:val="auto"/>
            <w:sz w:val="16"/>
            <w:szCs w:val="16"/>
          </w:rPr>
          <w:t>.ru</w:t>
        </w:r>
      </w:hyperlink>
      <w:r w:rsidRPr="00AD3D30">
        <w:rPr>
          <w:rFonts w:ascii="Arial" w:hAnsi="Arial" w:cs="Arial"/>
          <w:sz w:val="16"/>
          <w:szCs w:val="16"/>
        </w:rPr>
        <w:t xml:space="preserve">, адрес электронной почты – </w:t>
      </w:r>
      <w:hyperlink r:id="rId18" w:history="1">
        <w:r w:rsidRPr="00AD3D30">
          <w:rPr>
            <w:rStyle w:val="af0"/>
            <w:rFonts w:ascii="Arial" w:hAnsi="Arial" w:cs="Arial"/>
            <w:color w:val="auto"/>
            <w:sz w:val="16"/>
            <w:szCs w:val="16"/>
          </w:rPr>
          <w:t>uszb</w:t>
        </w:r>
        <w:r w:rsidRPr="00AD3D30">
          <w:rPr>
            <w:rStyle w:val="af0"/>
            <w:rFonts w:ascii="Arial" w:hAnsi="Arial" w:cs="Arial"/>
            <w:color w:val="auto"/>
            <w:sz w:val="16"/>
            <w:szCs w:val="16"/>
            <w:lang w:val="en-US"/>
          </w:rPr>
          <w:t>l</w:t>
        </w:r>
        <w:r w:rsidRPr="00AD3D30">
          <w:rPr>
            <w:rStyle w:val="af0"/>
            <w:rFonts w:ascii="Arial" w:hAnsi="Arial" w:cs="Arial"/>
            <w:color w:val="auto"/>
            <w:sz w:val="16"/>
            <w:szCs w:val="16"/>
          </w:rPr>
          <w:t>ag@mail.ru</w:t>
        </w:r>
      </w:hyperlink>
      <w:r w:rsidRPr="00AD3D30">
        <w:rPr>
          <w:rFonts w:ascii="Arial" w:hAnsi="Arial" w:cs="Arial"/>
          <w:sz w:val="16"/>
          <w:szCs w:val="16"/>
        </w:rPr>
        <w:t xml:space="preserve"> .</w:t>
      </w:r>
    </w:p>
    <w:p w:rsidR="00C86825" w:rsidRPr="00AD3D30" w:rsidRDefault="00C86825" w:rsidP="00C86825">
      <w:pPr>
        <w:pStyle w:val="ConsPlusNormal"/>
        <w:ind w:firstLine="142"/>
        <w:jc w:val="both"/>
        <w:rPr>
          <w:sz w:val="16"/>
          <w:szCs w:val="16"/>
        </w:rPr>
      </w:pPr>
      <w:r w:rsidRPr="00AD3D30">
        <w:rPr>
          <w:sz w:val="16"/>
          <w:szCs w:val="16"/>
        </w:rPr>
        <w:t>1.3.4.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w:t>
      </w:r>
    </w:p>
    <w:p w:rsidR="00C86825" w:rsidRPr="00AD3D30" w:rsidRDefault="00C86825" w:rsidP="00C86825">
      <w:pPr>
        <w:pStyle w:val="ConsPlusNormal"/>
        <w:ind w:firstLine="142"/>
        <w:jc w:val="both"/>
        <w:rPr>
          <w:sz w:val="16"/>
          <w:szCs w:val="16"/>
        </w:rPr>
      </w:pPr>
      <w:r w:rsidRPr="00AD3D30">
        <w:rPr>
          <w:sz w:val="16"/>
          <w:szCs w:val="16"/>
        </w:rPr>
        <w:t>лично - по адресу нахождения управления либо в МФЦ;</w:t>
      </w:r>
    </w:p>
    <w:p w:rsidR="00C86825" w:rsidRPr="00AD3D30" w:rsidRDefault="00C86825" w:rsidP="00C86825">
      <w:pPr>
        <w:pStyle w:val="ConsPlusNormal"/>
        <w:ind w:firstLine="142"/>
        <w:jc w:val="both"/>
        <w:rPr>
          <w:sz w:val="16"/>
          <w:szCs w:val="16"/>
        </w:rPr>
      </w:pPr>
      <w:r w:rsidRPr="00AD3D30">
        <w:rPr>
          <w:sz w:val="16"/>
          <w:szCs w:val="16"/>
        </w:rPr>
        <w:t>устно - по следующим номерам телефонов: 5-12-38;</w:t>
      </w:r>
    </w:p>
    <w:p w:rsidR="00C86825" w:rsidRPr="00AD3D30" w:rsidRDefault="00C86825" w:rsidP="00C86825">
      <w:pPr>
        <w:pStyle w:val="ConsPlusNormal"/>
        <w:ind w:firstLine="142"/>
        <w:jc w:val="both"/>
        <w:rPr>
          <w:sz w:val="16"/>
          <w:szCs w:val="16"/>
        </w:rPr>
      </w:pPr>
      <w:r w:rsidRPr="00AD3D30">
        <w:rPr>
          <w:sz w:val="16"/>
          <w:szCs w:val="16"/>
        </w:rPr>
        <w:t>в письменном виде путем направления почтовых отправлений;</w:t>
      </w:r>
    </w:p>
    <w:p w:rsidR="00C86825" w:rsidRPr="00AD3D30" w:rsidRDefault="00C86825" w:rsidP="00C86825">
      <w:pPr>
        <w:pStyle w:val="ConsPlusNormal"/>
        <w:ind w:firstLine="142"/>
        <w:jc w:val="both"/>
        <w:rPr>
          <w:sz w:val="16"/>
          <w:szCs w:val="16"/>
        </w:rPr>
      </w:pPr>
      <w:r w:rsidRPr="00AD3D30">
        <w:rPr>
          <w:sz w:val="16"/>
          <w:szCs w:val="16"/>
        </w:rPr>
        <w:t xml:space="preserve">с использованием электронной почты по адресу: </w:t>
      </w:r>
      <w:hyperlink r:id="rId19" w:history="1">
        <w:r w:rsidRPr="00AD3D30">
          <w:rPr>
            <w:rStyle w:val="af0"/>
            <w:rFonts w:cs="Arial"/>
            <w:color w:val="auto"/>
            <w:sz w:val="16"/>
            <w:szCs w:val="16"/>
          </w:rPr>
          <w:t>uszb</w:t>
        </w:r>
        <w:r w:rsidRPr="00AD3D30">
          <w:rPr>
            <w:rStyle w:val="af0"/>
            <w:rFonts w:cs="Arial"/>
            <w:color w:val="auto"/>
            <w:sz w:val="16"/>
            <w:szCs w:val="16"/>
            <w:lang w:val="en-US"/>
          </w:rPr>
          <w:t>l</w:t>
        </w:r>
        <w:r w:rsidRPr="00AD3D30">
          <w:rPr>
            <w:rStyle w:val="af0"/>
            <w:rFonts w:cs="Arial"/>
            <w:color w:val="auto"/>
            <w:sz w:val="16"/>
            <w:szCs w:val="16"/>
          </w:rPr>
          <w:t>ag@mail.ru</w:t>
        </w:r>
      </w:hyperlink>
      <w:r w:rsidRPr="00AD3D30">
        <w:rPr>
          <w:sz w:val="16"/>
          <w:szCs w:val="16"/>
        </w:rPr>
        <w:t>;</w:t>
      </w:r>
    </w:p>
    <w:p w:rsidR="00C86825" w:rsidRPr="00AD3D30" w:rsidRDefault="00C86825" w:rsidP="00C86825">
      <w:pPr>
        <w:pStyle w:val="ConsPlusNormal"/>
        <w:ind w:firstLine="142"/>
        <w:jc w:val="both"/>
        <w:rPr>
          <w:sz w:val="16"/>
          <w:szCs w:val="16"/>
        </w:rPr>
      </w:pPr>
      <w:r w:rsidRPr="00AD3D30">
        <w:rPr>
          <w:sz w:val="16"/>
          <w:szCs w:val="16"/>
        </w:rPr>
        <w:t>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www.26gosuslugi.ru;</w:t>
      </w:r>
    </w:p>
    <w:p w:rsidR="00C86825" w:rsidRPr="00AD3D30" w:rsidRDefault="00C86825" w:rsidP="00C86825">
      <w:pPr>
        <w:pStyle w:val="ConsPlusNormal"/>
        <w:ind w:firstLine="142"/>
        <w:jc w:val="both"/>
        <w:rPr>
          <w:sz w:val="16"/>
          <w:szCs w:val="16"/>
        </w:rPr>
      </w:pPr>
      <w:r w:rsidRPr="00AD3D30">
        <w:rPr>
          <w:sz w:val="16"/>
          <w:szCs w:val="16"/>
        </w:rPr>
        <w:t>На сайте управления размещается и поддерживается в актуальном состоянии следующая информация:</w:t>
      </w:r>
    </w:p>
    <w:p w:rsidR="00C86825" w:rsidRPr="00AD3D30" w:rsidRDefault="00C86825" w:rsidP="00C86825">
      <w:pPr>
        <w:pStyle w:val="ConsPlusNormal"/>
        <w:ind w:firstLine="142"/>
        <w:jc w:val="both"/>
        <w:rPr>
          <w:sz w:val="16"/>
          <w:szCs w:val="16"/>
        </w:rPr>
      </w:pPr>
      <w:r w:rsidRPr="00AD3D30">
        <w:rPr>
          <w:sz w:val="16"/>
          <w:szCs w:val="16"/>
        </w:rPr>
        <w:t>текст Административного регламента;</w:t>
      </w:r>
    </w:p>
    <w:p w:rsidR="00C86825" w:rsidRPr="00AD3D30" w:rsidRDefault="00303204" w:rsidP="00C86825">
      <w:pPr>
        <w:pStyle w:val="ConsPlusNormal"/>
        <w:ind w:firstLine="142"/>
        <w:jc w:val="both"/>
        <w:rPr>
          <w:sz w:val="16"/>
          <w:szCs w:val="16"/>
        </w:rPr>
      </w:pPr>
      <w:hyperlink w:anchor="P816" w:history="1">
        <w:r w:rsidR="00C86825" w:rsidRPr="00AD3D30">
          <w:rPr>
            <w:sz w:val="16"/>
            <w:szCs w:val="16"/>
          </w:rPr>
          <w:t>блок-схема</w:t>
        </w:r>
      </w:hyperlink>
      <w:r w:rsidR="00C86825" w:rsidRPr="00AD3D30">
        <w:rPr>
          <w:sz w:val="16"/>
          <w:szCs w:val="16"/>
        </w:rPr>
        <w:t xml:space="preserve"> предоставления государственной услуги согласно приложению 1;</w:t>
      </w:r>
    </w:p>
    <w:p w:rsidR="00C86825" w:rsidRPr="00AD3D30" w:rsidRDefault="00C86825" w:rsidP="00C86825">
      <w:pPr>
        <w:pStyle w:val="ConsPlusNormal"/>
        <w:ind w:firstLine="142"/>
        <w:jc w:val="both"/>
        <w:rPr>
          <w:sz w:val="16"/>
          <w:szCs w:val="16"/>
        </w:rPr>
      </w:pPr>
      <w:r w:rsidRPr="00AD3D30">
        <w:rPr>
          <w:sz w:val="16"/>
          <w:szCs w:val="16"/>
        </w:rPr>
        <w:t>перечень документов, необходимых для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график работы управления,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C86825" w:rsidRPr="00AD3D30" w:rsidRDefault="00C86825" w:rsidP="00C86825">
      <w:pPr>
        <w:pStyle w:val="ConsPlusNormal"/>
        <w:ind w:firstLine="142"/>
        <w:jc w:val="both"/>
        <w:rPr>
          <w:sz w:val="16"/>
          <w:szCs w:val="16"/>
        </w:rPr>
      </w:pPr>
      <w:r w:rsidRPr="00AD3D30">
        <w:rPr>
          <w:sz w:val="16"/>
          <w:szCs w:val="16"/>
        </w:rPr>
        <w:t>На информационных стендах в здании управления размещается информация:</w:t>
      </w:r>
    </w:p>
    <w:p w:rsidR="00C86825" w:rsidRPr="00AD3D30" w:rsidRDefault="00C86825" w:rsidP="00C86825">
      <w:pPr>
        <w:pStyle w:val="ConsPlusNormal"/>
        <w:ind w:firstLine="142"/>
        <w:jc w:val="both"/>
        <w:rPr>
          <w:sz w:val="16"/>
          <w:szCs w:val="16"/>
        </w:rPr>
      </w:pPr>
      <w:r w:rsidRPr="00AD3D30">
        <w:rPr>
          <w:sz w:val="16"/>
          <w:szCs w:val="16"/>
        </w:rPr>
        <w:t>о категориях граждан, имеющих право на предоставление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о сроке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по перечню документов, необходимых для принятия решения о назначении (продлении, восстановлении) и выплате ЕДВ, комплектности (достаточности) представленных документов;</w:t>
      </w:r>
    </w:p>
    <w:p w:rsidR="00C86825" w:rsidRPr="00AD3D30" w:rsidRDefault="00C86825" w:rsidP="00C86825">
      <w:pPr>
        <w:pStyle w:val="ConsPlusNormal"/>
        <w:ind w:firstLine="142"/>
        <w:jc w:val="both"/>
        <w:rPr>
          <w:sz w:val="16"/>
          <w:szCs w:val="16"/>
        </w:rPr>
      </w:pPr>
      <w:r w:rsidRPr="00AD3D30">
        <w:rPr>
          <w:sz w:val="16"/>
          <w:szCs w:val="16"/>
        </w:rPr>
        <w:t>по источнику получения документов, необходимых для принятия решения о назначении ЕДВ;</w:t>
      </w:r>
    </w:p>
    <w:p w:rsidR="00C86825" w:rsidRPr="00AD3D30" w:rsidRDefault="00C86825" w:rsidP="00C86825">
      <w:pPr>
        <w:pStyle w:val="ConsPlusNormal"/>
        <w:ind w:firstLine="142"/>
        <w:jc w:val="both"/>
        <w:rPr>
          <w:sz w:val="16"/>
          <w:szCs w:val="16"/>
        </w:rPr>
      </w:pPr>
      <w:r w:rsidRPr="00AD3D30">
        <w:rPr>
          <w:sz w:val="16"/>
          <w:szCs w:val="16"/>
        </w:rPr>
        <w:t>об основаниях приостановления (прекращения) ЕДВ;</w:t>
      </w:r>
    </w:p>
    <w:p w:rsidR="00C86825" w:rsidRPr="00AD3D30" w:rsidRDefault="00C86825" w:rsidP="00C86825">
      <w:pPr>
        <w:pStyle w:val="ConsPlusNormal"/>
        <w:ind w:firstLine="142"/>
        <w:jc w:val="both"/>
        <w:rPr>
          <w:sz w:val="16"/>
          <w:szCs w:val="16"/>
        </w:rPr>
      </w:pPr>
      <w:r w:rsidRPr="00AD3D30">
        <w:rPr>
          <w:sz w:val="16"/>
          <w:szCs w:val="16"/>
        </w:rPr>
        <w:t>телефоны для обжалования действий (бездействия) и решений, осуществляемых и принимаемых в ходе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Сведения о перечислении ЕДВ заявитель или его уполномоченный представитель может получить только посредством личного посещения управления или МФЦ при предъявлении паспорта.</w:t>
      </w:r>
    </w:p>
    <w:p w:rsidR="00C86825" w:rsidRPr="00AD3D30" w:rsidRDefault="00C86825" w:rsidP="00C86825">
      <w:pPr>
        <w:pStyle w:val="ConsPlusNormal"/>
        <w:ind w:firstLine="142"/>
        <w:jc w:val="both"/>
        <w:rPr>
          <w:sz w:val="16"/>
          <w:szCs w:val="16"/>
        </w:rPr>
      </w:pPr>
      <w:r w:rsidRPr="00AD3D30">
        <w:rPr>
          <w:sz w:val="16"/>
          <w:szCs w:val="16"/>
        </w:rPr>
        <w:t>На Едином портале (www.gosuslugi.ru) и региональном портале (www.26gosuslugi.ru) размещаются следующие информационные материалы:</w:t>
      </w:r>
    </w:p>
    <w:p w:rsidR="00C86825" w:rsidRPr="00AD3D30" w:rsidRDefault="00C86825" w:rsidP="00C86825">
      <w:pPr>
        <w:pStyle w:val="ConsPlusNormal"/>
        <w:ind w:firstLine="142"/>
        <w:jc w:val="both"/>
        <w:rPr>
          <w:sz w:val="16"/>
          <w:szCs w:val="16"/>
        </w:rPr>
      </w:pPr>
      <w:r w:rsidRPr="00AD3D30">
        <w:rPr>
          <w:sz w:val="16"/>
          <w:szCs w:val="16"/>
        </w:rPr>
        <w:t>полное наименование, полный почтовый адрес и график работы министерства труда и социальной защиты населения Ставропольского края (далее - министерство);</w:t>
      </w:r>
    </w:p>
    <w:p w:rsidR="00C86825" w:rsidRPr="00AD3D30" w:rsidRDefault="00C86825" w:rsidP="00C86825">
      <w:pPr>
        <w:pStyle w:val="ConsPlusNormal"/>
        <w:ind w:firstLine="142"/>
        <w:jc w:val="both"/>
        <w:rPr>
          <w:sz w:val="16"/>
          <w:szCs w:val="16"/>
        </w:rPr>
      </w:pPr>
      <w:r w:rsidRPr="00AD3D30">
        <w:rPr>
          <w:sz w:val="16"/>
          <w:szCs w:val="16"/>
        </w:rPr>
        <w:t>справочные телефоны, по которым можно получить информацию по порядку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адреса электронной почты;</w:t>
      </w:r>
    </w:p>
    <w:p w:rsidR="00C86825" w:rsidRPr="00AD3D30" w:rsidRDefault="00C86825" w:rsidP="00C86825">
      <w:pPr>
        <w:pStyle w:val="ConsPlusNormal"/>
        <w:ind w:firstLine="142"/>
        <w:jc w:val="both"/>
        <w:rPr>
          <w:sz w:val="16"/>
          <w:szCs w:val="16"/>
        </w:rPr>
      </w:pPr>
      <w:r w:rsidRPr="00AD3D30">
        <w:rPr>
          <w:sz w:val="16"/>
          <w:szCs w:val="16"/>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о порядке и сроках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 xml:space="preserve">об отсутствии государственной пошлины за предоставление </w:t>
      </w:r>
      <w:r w:rsidRPr="00AD3D30">
        <w:rPr>
          <w:sz w:val="16"/>
          <w:szCs w:val="16"/>
        </w:rPr>
        <w:lastRenderedPageBreak/>
        <w:t>услуг и иных платежей.</w:t>
      </w:r>
    </w:p>
    <w:p w:rsidR="00C86825" w:rsidRPr="00AD3D30" w:rsidRDefault="00C86825" w:rsidP="00C86825">
      <w:pPr>
        <w:pStyle w:val="ConsPlusNormal"/>
        <w:ind w:firstLine="142"/>
        <w:jc w:val="both"/>
        <w:rPr>
          <w:sz w:val="16"/>
          <w:szCs w:val="16"/>
        </w:rPr>
      </w:pPr>
      <w:r w:rsidRPr="00AD3D30">
        <w:rPr>
          <w:sz w:val="16"/>
          <w:szCs w:val="16"/>
        </w:rPr>
        <w:t>1.3.5.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официальном сайте министерства, предоставляется заявителю бесплатно.</w:t>
      </w:r>
    </w:p>
    <w:p w:rsidR="00C86825" w:rsidRPr="00AD3D30" w:rsidRDefault="00C86825" w:rsidP="00C86825">
      <w:pPr>
        <w:pStyle w:val="ConsPlusNormal"/>
        <w:ind w:firstLine="142"/>
        <w:jc w:val="both"/>
        <w:rPr>
          <w:sz w:val="16"/>
          <w:szCs w:val="16"/>
        </w:rPr>
      </w:pPr>
      <w:r w:rsidRPr="00AD3D30">
        <w:rPr>
          <w:sz w:val="16"/>
          <w:szCs w:val="16"/>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министерства,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6825" w:rsidRPr="00AD3D30" w:rsidRDefault="00C86825" w:rsidP="00C86825">
      <w:pPr>
        <w:pStyle w:val="ConsPlusNormal"/>
        <w:ind w:firstLine="142"/>
        <w:rPr>
          <w:sz w:val="16"/>
          <w:szCs w:val="16"/>
        </w:rPr>
      </w:pPr>
    </w:p>
    <w:p w:rsidR="00C86825" w:rsidRPr="00AD3D30" w:rsidRDefault="00C86825" w:rsidP="00C86825">
      <w:pPr>
        <w:pStyle w:val="ConsPlusNormal"/>
        <w:ind w:firstLine="142"/>
        <w:jc w:val="center"/>
        <w:outlineLvl w:val="1"/>
        <w:rPr>
          <w:sz w:val="16"/>
          <w:szCs w:val="16"/>
        </w:rPr>
      </w:pPr>
      <w:r w:rsidRPr="00AD3D30">
        <w:rPr>
          <w:sz w:val="16"/>
          <w:szCs w:val="16"/>
          <w:lang w:val="en-US"/>
        </w:rPr>
        <w:t>II</w:t>
      </w:r>
      <w:r w:rsidRPr="00AD3D30">
        <w:rPr>
          <w:sz w:val="16"/>
          <w:szCs w:val="16"/>
        </w:rPr>
        <w:t>. Стандарт предоставления услуги</w:t>
      </w:r>
    </w:p>
    <w:p w:rsidR="00C86825" w:rsidRPr="00AD3D30" w:rsidRDefault="00C86825" w:rsidP="00C86825">
      <w:pPr>
        <w:pStyle w:val="ConsPlusNormal"/>
        <w:ind w:firstLine="142"/>
        <w:rPr>
          <w:sz w:val="16"/>
          <w:szCs w:val="16"/>
        </w:rPr>
      </w:pPr>
    </w:p>
    <w:p w:rsidR="00C86825" w:rsidRPr="00AD3D30" w:rsidRDefault="00C86825" w:rsidP="00C86825">
      <w:pPr>
        <w:pStyle w:val="ConsPlusNormal"/>
        <w:ind w:firstLine="142"/>
        <w:jc w:val="both"/>
        <w:outlineLvl w:val="2"/>
        <w:rPr>
          <w:sz w:val="16"/>
          <w:szCs w:val="16"/>
        </w:rPr>
      </w:pPr>
      <w:r w:rsidRPr="00AD3D30">
        <w:rPr>
          <w:sz w:val="16"/>
          <w:szCs w:val="16"/>
        </w:rPr>
        <w:t>2.1. Наименование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 xml:space="preserve">Наименование государственной услуги - 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w:t>
      </w:r>
      <w:hyperlink r:id="rId20" w:history="1">
        <w:r w:rsidRPr="00AD3D30">
          <w:rPr>
            <w:sz w:val="16"/>
            <w:szCs w:val="16"/>
          </w:rPr>
          <w:t>подпунктах 1</w:t>
        </w:r>
      </w:hyperlink>
      <w:r w:rsidRPr="00AD3D30">
        <w:rPr>
          <w:sz w:val="16"/>
          <w:szCs w:val="16"/>
        </w:rPr>
        <w:t xml:space="preserve"> - </w:t>
      </w:r>
      <w:hyperlink r:id="rId21" w:history="1">
        <w:r w:rsidRPr="00AD3D30">
          <w:rPr>
            <w:sz w:val="16"/>
            <w:szCs w:val="16"/>
          </w:rPr>
          <w:t>4 пункта 1 статьи 3</w:t>
        </w:r>
      </w:hyperlink>
      <w:r w:rsidRPr="00AD3D30">
        <w:rPr>
          <w:sz w:val="16"/>
          <w:szCs w:val="16"/>
        </w:rPr>
        <w:t xml:space="preserve"> Федерального закона «О ветеранах», погибшего при исполнении обязанностей военной службы.</w:t>
      </w:r>
    </w:p>
    <w:p w:rsidR="00C86825" w:rsidRPr="00AD3D30" w:rsidRDefault="00C86825" w:rsidP="00C86825">
      <w:pPr>
        <w:pStyle w:val="ConsPlusNormal"/>
        <w:ind w:firstLine="142"/>
        <w:jc w:val="both"/>
        <w:outlineLvl w:val="2"/>
        <w:rPr>
          <w:sz w:val="16"/>
          <w:szCs w:val="16"/>
        </w:rPr>
      </w:pPr>
      <w:r w:rsidRPr="00AD3D30">
        <w:rPr>
          <w:sz w:val="16"/>
          <w:szCs w:val="16"/>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Государственная услуга предоставляется управлением труда и социальной защиты населения администрации Благодарненского городского округа Ставропольского края.</w:t>
      </w:r>
    </w:p>
    <w:p w:rsidR="00C86825" w:rsidRPr="00AD3D30" w:rsidRDefault="00C86825" w:rsidP="00C86825">
      <w:pPr>
        <w:pStyle w:val="ConsPlusNormal"/>
        <w:ind w:firstLine="142"/>
        <w:jc w:val="both"/>
        <w:rPr>
          <w:sz w:val="16"/>
          <w:szCs w:val="16"/>
        </w:rPr>
      </w:pPr>
      <w:r w:rsidRPr="00AD3D30">
        <w:rPr>
          <w:sz w:val="16"/>
          <w:szCs w:val="16"/>
        </w:rPr>
        <w:t>Обращения в иные органы или организации для предоставления государственной услуги не требуется.</w:t>
      </w:r>
    </w:p>
    <w:p w:rsidR="00C86825" w:rsidRPr="00AD3D30" w:rsidRDefault="00C86825" w:rsidP="00C86825">
      <w:pPr>
        <w:pStyle w:val="ConsPlusNormal"/>
        <w:ind w:firstLine="142"/>
        <w:jc w:val="both"/>
        <w:rPr>
          <w:sz w:val="16"/>
          <w:szCs w:val="16"/>
        </w:rPr>
      </w:pPr>
      <w:r w:rsidRPr="00AD3D30">
        <w:rPr>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22" w:history="1">
        <w:r w:rsidRPr="00AD3D30">
          <w:rPr>
            <w:sz w:val="16"/>
            <w:szCs w:val="16"/>
          </w:rPr>
          <w:t>Перечень</w:t>
        </w:r>
      </w:hyperlink>
      <w:r w:rsidRPr="00AD3D30">
        <w:rPr>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услуги предоставляются организациями, участвующими в предоставлении государственных услуг, утвержденный постановлением Правительства Ставропольского края от 24 июня 2011 года  № 250-п.</w:t>
      </w:r>
    </w:p>
    <w:p w:rsidR="00C86825" w:rsidRPr="00AD3D30" w:rsidRDefault="00C86825" w:rsidP="00C86825">
      <w:pPr>
        <w:pStyle w:val="ConsPlusNormal"/>
        <w:ind w:firstLine="142"/>
        <w:jc w:val="both"/>
        <w:outlineLvl w:val="2"/>
        <w:rPr>
          <w:sz w:val="16"/>
          <w:szCs w:val="16"/>
        </w:rPr>
      </w:pPr>
      <w:r w:rsidRPr="00AD3D30">
        <w:rPr>
          <w:sz w:val="16"/>
          <w:szCs w:val="16"/>
        </w:rPr>
        <w:t>2.3. Описание результата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Результатом предоставления услуги является:</w:t>
      </w:r>
    </w:p>
    <w:p w:rsidR="00C86825" w:rsidRPr="00AD3D30" w:rsidRDefault="00C86825" w:rsidP="00C86825">
      <w:pPr>
        <w:pStyle w:val="ConsPlusNormal"/>
        <w:ind w:firstLine="142"/>
        <w:jc w:val="both"/>
        <w:rPr>
          <w:sz w:val="16"/>
          <w:szCs w:val="16"/>
        </w:rPr>
      </w:pPr>
      <w:r w:rsidRPr="00AD3D30">
        <w:rPr>
          <w:sz w:val="16"/>
          <w:szCs w:val="16"/>
        </w:rPr>
        <w:t>назначение и осуществление ЕДВ членам семьи погибшего ветерана боевых действий;</w:t>
      </w:r>
    </w:p>
    <w:p w:rsidR="00C86825" w:rsidRPr="00AD3D30" w:rsidRDefault="00C86825" w:rsidP="00C86825">
      <w:pPr>
        <w:pStyle w:val="ConsPlusNormal"/>
        <w:ind w:firstLine="142"/>
        <w:jc w:val="both"/>
        <w:rPr>
          <w:sz w:val="16"/>
          <w:szCs w:val="16"/>
        </w:rPr>
      </w:pPr>
      <w:r w:rsidRPr="00AD3D30">
        <w:rPr>
          <w:sz w:val="16"/>
          <w:szCs w:val="16"/>
        </w:rPr>
        <w:t>отказ в назначении ЕДВ членам семьи погибшего ветерана боевых действий с направлением заявителю уведомления с указанием причин(ы) отказа;</w:t>
      </w:r>
    </w:p>
    <w:p w:rsidR="00C86825" w:rsidRPr="00AD3D30" w:rsidRDefault="00C86825" w:rsidP="00C86825">
      <w:pPr>
        <w:pStyle w:val="ConsPlusNormal"/>
        <w:ind w:firstLine="142"/>
        <w:jc w:val="both"/>
        <w:rPr>
          <w:sz w:val="16"/>
          <w:szCs w:val="16"/>
        </w:rPr>
      </w:pPr>
      <w:r w:rsidRPr="00AD3D30">
        <w:rPr>
          <w:sz w:val="16"/>
          <w:szCs w:val="16"/>
        </w:rPr>
        <w:t>продление выплаты ЕДВ членам семьи погибшего ветерана боевых действий;</w:t>
      </w:r>
    </w:p>
    <w:p w:rsidR="00C86825" w:rsidRPr="00AD3D30" w:rsidRDefault="00C86825" w:rsidP="00C86825">
      <w:pPr>
        <w:pStyle w:val="ConsPlusNormal"/>
        <w:ind w:firstLine="142"/>
        <w:jc w:val="both"/>
        <w:rPr>
          <w:sz w:val="16"/>
          <w:szCs w:val="16"/>
        </w:rPr>
      </w:pPr>
      <w:r w:rsidRPr="00AD3D30">
        <w:rPr>
          <w:sz w:val="16"/>
          <w:szCs w:val="16"/>
        </w:rPr>
        <w:t>изменение выплатных реквизитов (способа выплаты) ЕДВ членам семьи погибшего ветерана боевых действий;</w:t>
      </w:r>
    </w:p>
    <w:p w:rsidR="00C86825" w:rsidRPr="00AD3D30" w:rsidRDefault="00C86825" w:rsidP="00C86825">
      <w:pPr>
        <w:pStyle w:val="ConsPlusNormal"/>
        <w:ind w:firstLine="142"/>
        <w:jc w:val="both"/>
        <w:rPr>
          <w:sz w:val="16"/>
          <w:szCs w:val="16"/>
        </w:rPr>
      </w:pPr>
      <w:r w:rsidRPr="00AD3D30">
        <w:rPr>
          <w:sz w:val="16"/>
          <w:szCs w:val="16"/>
        </w:rPr>
        <w:t>прекращение осуществления ЕДВ членам семьи погибшего ветерана боевых действий.</w:t>
      </w:r>
    </w:p>
    <w:p w:rsidR="00C86825" w:rsidRPr="00AD3D30" w:rsidRDefault="00C86825" w:rsidP="00C86825">
      <w:pPr>
        <w:pStyle w:val="ConsPlusNormal"/>
        <w:ind w:firstLine="142"/>
        <w:jc w:val="both"/>
        <w:outlineLvl w:val="2"/>
        <w:rPr>
          <w:sz w:val="16"/>
          <w:szCs w:val="16"/>
        </w:rPr>
      </w:pPr>
      <w:r w:rsidRPr="00AD3D30">
        <w:rPr>
          <w:sz w:val="16"/>
          <w:szCs w:val="16"/>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lastRenderedPageBreak/>
        <w:t>Срок предоставления государственной услуги не может превышать:</w:t>
      </w:r>
    </w:p>
    <w:p w:rsidR="00C86825" w:rsidRPr="00AD3D30" w:rsidRDefault="00C86825" w:rsidP="00C86825">
      <w:pPr>
        <w:pStyle w:val="ConsPlusNormal"/>
        <w:ind w:firstLine="142"/>
        <w:jc w:val="both"/>
        <w:rPr>
          <w:sz w:val="16"/>
          <w:szCs w:val="16"/>
        </w:rPr>
      </w:pPr>
      <w:r w:rsidRPr="00AD3D30">
        <w:rPr>
          <w:sz w:val="16"/>
          <w:szCs w:val="16"/>
        </w:rPr>
        <w:t xml:space="preserve">3 рабочих дня со дня принятия заявления в случае предоставления вместе с документами, указанными в </w:t>
      </w:r>
      <w:hyperlink w:anchor="P246" w:history="1">
        <w:r w:rsidRPr="00AD3D30">
          <w:rPr>
            <w:sz w:val="16"/>
            <w:szCs w:val="16"/>
          </w:rPr>
          <w:t>подпункте 2.6.1</w:t>
        </w:r>
      </w:hyperlink>
      <w:r w:rsidRPr="00AD3D30">
        <w:rPr>
          <w:sz w:val="16"/>
          <w:szCs w:val="16"/>
        </w:rPr>
        <w:t xml:space="preserve"> Административного регламента, сведений о гибели ветерана боевых действий из числа военнослужащих и лиц, указанных в </w:t>
      </w:r>
      <w:hyperlink r:id="rId23" w:history="1">
        <w:r w:rsidRPr="00AD3D30">
          <w:rPr>
            <w:sz w:val="16"/>
            <w:szCs w:val="16"/>
          </w:rPr>
          <w:t>подпунктах 1</w:t>
        </w:r>
      </w:hyperlink>
      <w:r w:rsidRPr="00AD3D30">
        <w:rPr>
          <w:sz w:val="16"/>
          <w:szCs w:val="16"/>
        </w:rPr>
        <w:t xml:space="preserve"> - </w:t>
      </w:r>
      <w:hyperlink r:id="rId24" w:history="1">
        <w:r w:rsidRPr="00AD3D30">
          <w:rPr>
            <w:sz w:val="16"/>
            <w:szCs w:val="16"/>
          </w:rPr>
          <w:t>4 пункта 1 статьи 3</w:t>
        </w:r>
      </w:hyperlink>
      <w:r w:rsidRPr="00AD3D30">
        <w:rPr>
          <w:sz w:val="16"/>
          <w:szCs w:val="16"/>
        </w:rPr>
        <w:t xml:space="preserve"> Федерального закона «О ветеранах», при исполнении обязанностей военной службы (далее - справка о гибели);</w:t>
      </w:r>
    </w:p>
    <w:p w:rsidR="00C86825" w:rsidRPr="00AD3D30" w:rsidRDefault="00C86825" w:rsidP="00C86825">
      <w:pPr>
        <w:pStyle w:val="ConsPlusNormal"/>
        <w:ind w:firstLine="142"/>
        <w:jc w:val="both"/>
        <w:rPr>
          <w:sz w:val="16"/>
          <w:szCs w:val="16"/>
        </w:rPr>
      </w:pPr>
      <w:r w:rsidRPr="00AD3D30">
        <w:rPr>
          <w:sz w:val="16"/>
          <w:szCs w:val="16"/>
        </w:rPr>
        <w:t xml:space="preserve">12 рабочих дней со дня принятия заявления в случае представления только документов, указанных в </w:t>
      </w:r>
      <w:hyperlink w:anchor="P246" w:history="1">
        <w:r w:rsidRPr="00AD3D30">
          <w:rPr>
            <w:sz w:val="16"/>
            <w:szCs w:val="16"/>
          </w:rPr>
          <w:t>подпункте 2.6.1</w:t>
        </w:r>
      </w:hyperlink>
      <w:r w:rsidRPr="00AD3D30">
        <w:rPr>
          <w:sz w:val="16"/>
          <w:szCs w:val="16"/>
        </w:rPr>
        <w:t xml:space="preserve"> Административного регламента.</w:t>
      </w:r>
    </w:p>
    <w:p w:rsidR="00C86825" w:rsidRPr="00AD3D30" w:rsidRDefault="00C86825" w:rsidP="00C86825">
      <w:pPr>
        <w:pStyle w:val="ConsPlusNormal"/>
        <w:ind w:firstLine="142"/>
        <w:jc w:val="both"/>
        <w:rPr>
          <w:sz w:val="16"/>
          <w:szCs w:val="16"/>
        </w:rPr>
      </w:pPr>
      <w:r w:rsidRPr="00AD3D30">
        <w:rPr>
          <w:sz w:val="16"/>
          <w:szCs w:val="16"/>
        </w:rPr>
        <w:t>В случае представления документов через МФЦ срок предоставления государственной услуги увеличивается на 2 рабочих дня.</w:t>
      </w:r>
    </w:p>
    <w:p w:rsidR="00C86825" w:rsidRPr="00AD3D30" w:rsidRDefault="00C86825" w:rsidP="00C86825">
      <w:pPr>
        <w:pStyle w:val="ConsPlusNormal"/>
        <w:ind w:firstLine="142"/>
        <w:jc w:val="both"/>
        <w:rPr>
          <w:sz w:val="16"/>
          <w:szCs w:val="16"/>
        </w:rPr>
      </w:pPr>
      <w:r w:rsidRPr="00AD3D30">
        <w:rPr>
          <w:sz w:val="16"/>
          <w:szCs w:val="16"/>
        </w:rPr>
        <w:t>В случае представления заявителем документов не в полном объеме и (или) неправильно оформленных предоставление государственной услуги приостанавливается на 10 рабочих дней.</w:t>
      </w:r>
    </w:p>
    <w:p w:rsidR="00C86825" w:rsidRPr="00AD3D30" w:rsidRDefault="00C86825" w:rsidP="00C86825">
      <w:pPr>
        <w:pStyle w:val="ConsPlusNormal"/>
        <w:ind w:firstLine="142"/>
        <w:jc w:val="both"/>
        <w:rPr>
          <w:sz w:val="16"/>
          <w:szCs w:val="16"/>
        </w:rPr>
      </w:pPr>
      <w:r w:rsidRPr="00AD3D30">
        <w:rPr>
          <w:sz w:val="16"/>
          <w:szCs w:val="16"/>
        </w:rPr>
        <w:t>Срок направления заявителю уведомления о перечне недостающих документов и (или) документов, неправильно оформленных, - 2 рабочих дня со дня их представления.</w:t>
      </w:r>
    </w:p>
    <w:p w:rsidR="00C86825" w:rsidRPr="00AD3D30" w:rsidRDefault="00C86825" w:rsidP="00C86825">
      <w:pPr>
        <w:pStyle w:val="ConsPlusNormal"/>
        <w:ind w:firstLine="142"/>
        <w:jc w:val="both"/>
        <w:outlineLvl w:val="2"/>
        <w:rPr>
          <w:sz w:val="16"/>
          <w:szCs w:val="16"/>
        </w:rPr>
      </w:pPr>
      <w:r w:rsidRPr="00AD3D30">
        <w:rPr>
          <w:sz w:val="16"/>
          <w:szCs w:val="16"/>
        </w:rPr>
        <w:t>2.5.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C86825" w:rsidRPr="00AD3D30" w:rsidRDefault="00C86825" w:rsidP="00C86825">
      <w:pPr>
        <w:pStyle w:val="ConsPlusNormal"/>
        <w:ind w:firstLine="142"/>
        <w:jc w:val="both"/>
        <w:rPr>
          <w:sz w:val="16"/>
          <w:szCs w:val="16"/>
        </w:rPr>
      </w:pPr>
      <w:r w:rsidRPr="00AD3D30">
        <w:rPr>
          <w:sz w:val="16"/>
          <w:szCs w:val="16"/>
        </w:rPr>
        <w:t>Предоставление государственной услуги осуществляется в соответствии с:</w:t>
      </w:r>
    </w:p>
    <w:p w:rsidR="00C86825" w:rsidRPr="00AD3D30" w:rsidRDefault="00C86825" w:rsidP="00C86825">
      <w:pPr>
        <w:pStyle w:val="ConsPlusNormal"/>
        <w:ind w:firstLine="142"/>
        <w:jc w:val="both"/>
        <w:rPr>
          <w:sz w:val="16"/>
          <w:szCs w:val="16"/>
        </w:rPr>
      </w:pPr>
      <w:r w:rsidRPr="00AD3D30">
        <w:rPr>
          <w:sz w:val="16"/>
          <w:szCs w:val="16"/>
        </w:rPr>
        <w:t xml:space="preserve">федеральными законами от: </w:t>
      </w:r>
    </w:p>
    <w:p w:rsidR="00C86825" w:rsidRPr="00AD3D30" w:rsidRDefault="00C86825" w:rsidP="00C86825">
      <w:pPr>
        <w:pStyle w:val="ConsPlusNormal"/>
        <w:ind w:firstLine="142"/>
        <w:jc w:val="both"/>
        <w:rPr>
          <w:sz w:val="16"/>
          <w:szCs w:val="16"/>
        </w:rPr>
      </w:pPr>
      <w:r w:rsidRPr="00AD3D30">
        <w:rPr>
          <w:sz w:val="16"/>
          <w:szCs w:val="16"/>
        </w:rPr>
        <w:t>12 января 1995 года №  5-ФЗ «О ветеранах» (первоначальный текст документа опубликован в изданиях «Собрание законодательства РФ», 16.01.1995, № 3, ст. 168, «Российская газета», № 19, 25.01.1995);</w:t>
      </w:r>
    </w:p>
    <w:p w:rsidR="00C86825" w:rsidRPr="00AD3D30" w:rsidRDefault="00C86825" w:rsidP="00C86825">
      <w:pPr>
        <w:pStyle w:val="ConsPlusNormal"/>
        <w:ind w:firstLine="142"/>
        <w:jc w:val="both"/>
        <w:rPr>
          <w:sz w:val="16"/>
          <w:szCs w:val="16"/>
        </w:rPr>
      </w:pPr>
      <w:r w:rsidRPr="00AD3D30">
        <w:rPr>
          <w:sz w:val="16"/>
          <w:szCs w:val="16"/>
        </w:rPr>
        <w:t xml:space="preserve">24 ноября 1995 года № 181-ФЗ «О социальной защите инвалидов в Российской Федерации» </w:t>
      </w:r>
      <w:hyperlink w:anchor="P177" w:history="1"/>
      <w:bookmarkStart w:id="0" w:name="P177"/>
      <w:bookmarkEnd w:id="0"/>
      <w:r w:rsidRPr="00AD3D30">
        <w:rPr>
          <w:sz w:val="16"/>
          <w:szCs w:val="16"/>
        </w:rPr>
        <w:t xml:space="preserve"> («Собрание     законодательства   РФ», 27.11.1995, № 48, ст. 4563, "Российская газета", № 234, 02.12.1995);</w:t>
      </w:r>
    </w:p>
    <w:p w:rsidR="00C86825" w:rsidRPr="00AD3D30" w:rsidRDefault="00C86825" w:rsidP="00C86825">
      <w:pPr>
        <w:pStyle w:val="ConsPlusNormal"/>
        <w:ind w:firstLine="142"/>
        <w:jc w:val="both"/>
        <w:rPr>
          <w:sz w:val="16"/>
          <w:szCs w:val="16"/>
        </w:rPr>
      </w:pPr>
      <w:r w:rsidRPr="00AD3D30">
        <w:rPr>
          <w:sz w:val="16"/>
          <w:szCs w:val="16"/>
        </w:rPr>
        <w:t>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РФ»,    18.10.1999,     № 42, ст. 5005, «Российская газета», №  206, 19.10.1999);</w:t>
      </w:r>
    </w:p>
    <w:p w:rsidR="00C86825" w:rsidRPr="00AD3D30" w:rsidRDefault="00C86825" w:rsidP="00C86825">
      <w:pPr>
        <w:pStyle w:val="ConsPlusNormal"/>
        <w:ind w:firstLine="142"/>
        <w:jc w:val="both"/>
        <w:rPr>
          <w:sz w:val="16"/>
          <w:szCs w:val="16"/>
        </w:rPr>
      </w:pPr>
      <w:r w:rsidRPr="00AD3D30">
        <w:rPr>
          <w:sz w:val="16"/>
          <w:szCs w:val="16"/>
        </w:rPr>
        <w:t>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C86825" w:rsidRPr="00AD3D30" w:rsidRDefault="00C86825" w:rsidP="00C86825">
      <w:pPr>
        <w:pStyle w:val="ConsPlusNormal"/>
        <w:ind w:firstLine="142"/>
        <w:jc w:val="both"/>
        <w:rPr>
          <w:sz w:val="16"/>
          <w:szCs w:val="16"/>
        </w:rPr>
      </w:pPr>
      <w:r w:rsidRPr="00AD3D30">
        <w:rPr>
          <w:sz w:val="16"/>
          <w:szCs w:val="16"/>
        </w:rPr>
        <w:t>06 апреля 2011 года № 63-ФЗ «Об электронной подписи» («Парламентская газета», № 17, 08-14.04.2011, «Российская газета», № 75, 08.04.2011, «Собрание законодательства РФ», 11.04.2011, № 15, ст. 2036);</w:t>
      </w:r>
    </w:p>
    <w:p w:rsidR="00C86825" w:rsidRPr="00AD3D30" w:rsidRDefault="00C86825" w:rsidP="00C86825">
      <w:pPr>
        <w:pStyle w:val="ConsPlusNormal"/>
        <w:ind w:firstLine="142"/>
        <w:jc w:val="both"/>
        <w:rPr>
          <w:sz w:val="16"/>
          <w:szCs w:val="16"/>
        </w:rPr>
      </w:pPr>
      <w:r w:rsidRPr="00AD3D30">
        <w:rPr>
          <w:sz w:val="16"/>
          <w:szCs w:val="16"/>
        </w:rPr>
        <w:t xml:space="preserve">постановлениями Правительства Российской Федерации от: </w:t>
      </w:r>
    </w:p>
    <w:p w:rsidR="00C86825" w:rsidRPr="00AD3D30" w:rsidRDefault="00C86825" w:rsidP="00C86825">
      <w:pPr>
        <w:pStyle w:val="ConsPlusNormal"/>
        <w:ind w:firstLine="142"/>
        <w:jc w:val="both"/>
        <w:rPr>
          <w:sz w:val="16"/>
          <w:szCs w:val="16"/>
        </w:rPr>
      </w:pPr>
      <w:r w:rsidRPr="00AD3D30">
        <w:rPr>
          <w:sz w:val="16"/>
          <w:szCs w:val="16"/>
        </w:rPr>
        <w:t>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C86825" w:rsidRPr="00AD3D30" w:rsidRDefault="00C86825" w:rsidP="00C86825">
      <w:pPr>
        <w:pStyle w:val="ConsPlusNormal"/>
        <w:ind w:firstLine="142"/>
        <w:jc w:val="both"/>
        <w:rPr>
          <w:sz w:val="16"/>
          <w:szCs w:val="16"/>
        </w:rPr>
      </w:pPr>
      <w:r w:rsidRPr="00AD3D30">
        <w:rPr>
          <w:sz w:val="16"/>
          <w:szCs w:val="16"/>
        </w:rPr>
        <w:t xml:space="preserve">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w:t>
      </w:r>
      <w:bookmarkStart w:id="1" w:name="P197"/>
      <w:bookmarkEnd w:id="1"/>
      <w:r w:rsidRPr="00AD3D30">
        <w:rPr>
          <w:sz w:val="16"/>
          <w:szCs w:val="16"/>
        </w:rPr>
        <w:t>(«Российская газета», 22.08.2012, № 192);</w:t>
      </w:r>
    </w:p>
    <w:p w:rsidR="00C86825" w:rsidRPr="00AD3D30" w:rsidRDefault="00C86825" w:rsidP="00C86825">
      <w:pPr>
        <w:pStyle w:val="ConsPlusNormal"/>
        <w:ind w:firstLine="142"/>
        <w:jc w:val="both"/>
        <w:rPr>
          <w:sz w:val="16"/>
          <w:szCs w:val="16"/>
        </w:rPr>
      </w:pPr>
      <w:r w:rsidRPr="00AD3D30">
        <w:rPr>
          <w:sz w:val="16"/>
          <w:szCs w:val="16"/>
        </w:rPr>
        <w:t xml:space="preserve">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bookmarkStart w:id="2" w:name="P201"/>
      <w:bookmarkEnd w:id="2"/>
      <w:r w:rsidRPr="00AD3D30">
        <w:rPr>
          <w:sz w:val="16"/>
          <w:szCs w:val="16"/>
        </w:rPr>
        <w:t>(«Российская газета», № 200, 31.08.2012, «Собрание     законодательства   РФ», 03.09.2012, № 36, ст. 4903);</w:t>
      </w:r>
    </w:p>
    <w:p w:rsidR="00C86825" w:rsidRPr="00AD3D30" w:rsidRDefault="00C86825" w:rsidP="00C86825">
      <w:pPr>
        <w:pStyle w:val="ConsPlusNormal"/>
        <w:ind w:firstLine="142"/>
        <w:jc w:val="both"/>
        <w:rPr>
          <w:sz w:val="16"/>
          <w:szCs w:val="16"/>
        </w:rPr>
      </w:pPr>
      <w:r w:rsidRPr="00AD3D30">
        <w:rPr>
          <w:sz w:val="16"/>
          <w:szCs w:val="16"/>
        </w:rPr>
        <w:t xml:space="preserve">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AD3D30">
        <w:rPr>
          <w:sz w:val="16"/>
          <w:szCs w:val="16"/>
        </w:rPr>
        <w:lastRenderedPageBreak/>
        <w:t xml:space="preserve">государственных и муниципальных услуг» </w:t>
      </w:r>
      <w:bookmarkStart w:id="3" w:name="P206"/>
      <w:bookmarkEnd w:id="3"/>
      <w:r w:rsidRPr="00AD3D30">
        <w:rPr>
          <w:sz w:val="16"/>
          <w:szCs w:val="16"/>
        </w:rPr>
        <w:t>(«Российская газета», № 271, 23.11.2012, «Собрание законодательства РФ», 26.11.2012, № 48, ст. 6706);</w:t>
      </w:r>
    </w:p>
    <w:p w:rsidR="00C86825" w:rsidRPr="00AD3D30" w:rsidRDefault="00C86825" w:rsidP="00C86825">
      <w:pPr>
        <w:pStyle w:val="ConsPlusNormal"/>
        <w:ind w:firstLine="142"/>
        <w:jc w:val="both"/>
        <w:rPr>
          <w:sz w:val="16"/>
          <w:szCs w:val="16"/>
        </w:rPr>
      </w:pPr>
      <w:r w:rsidRPr="00AD3D30">
        <w:rPr>
          <w:sz w:val="16"/>
          <w:szCs w:val="16"/>
        </w:rPr>
        <w:t xml:space="preserve">26 марта 2016  года №  236 «О требованиях к предоставлению в электронной форме государственных и муниципальных услуг» </w:t>
      </w:r>
      <w:bookmarkStart w:id="4" w:name="P212"/>
      <w:bookmarkEnd w:id="4"/>
      <w:r w:rsidRPr="00AD3D30">
        <w:rPr>
          <w:sz w:val="16"/>
          <w:szCs w:val="16"/>
        </w:rPr>
        <w:t>(Официальный интернет-портал правовой информации http://www.pravo.gov.ru, 05.04.2016, «Российская газета», № 75, 08.04.2016, «Собрание законодательства РФ», 11.04.2016, № 15, ст. 2084);</w:t>
      </w:r>
    </w:p>
    <w:p w:rsidR="00C86825" w:rsidRPr="00AD3D30" w:rsidRDefault="00303204" w:rsidP="00C86825">
      <w:pPr>
        <w:pStyle w:val="ConsPlusNormal"/>
        <w:ind w:firstLine="142"/>
        <w:jc w:val="both"/>
        <w:rPr>
          <w:sz w:val="16"/>
          <w:szCs w:val="16"/>
        </w:rPr>
      </w:pPr>
      <w:hyperlink r:id="rId25" w:history="1">
        <w:r w:rsidR="00C86825" w:rsidRPr="00AD3D30">
          <w:rPr>
            <w:sz w:val="16"/>
            <w:szCs w:val="16"/>
          </w:rPr>
          <w:t>Приказом</w:t>
        </w:r>
      </w:hyperlink>
      <w:r w:rsidR="00C86825" w:rsidR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(Официальный интернет-портал правовой информации http://www.pravo.gov.ru, 18.09.2015);</w:t>
      </w:r>
    </w:p>
    <w:p w:rsidR="00C86825" w:rsidRPr="00AD3D30" w:rsidRDefault="00C86825" w:rsidP="00C86825">
      <w:pPr>
        <w:pStyle w:val="ConsPlusNormal"/>
        <w:ind w:firstLine="142"/>
        <w:jc w:val="both"/>
        <w:rPr>
          <w:sz w:val="16"/>
          <w:szCs w:val="16"/>
        </w:rPr>
      </w:pPr>
      <w:r w:rsidRPr="00AD3D30">
        <w:rPr>
          <w:sz w:val="16"/>
          <w:szCs w:val="16"/>
        </w:rPr>
        <w:t xml:space="preserve">законами Ставропольского края от: </w:t>
      </w:r>
    </w:p>
    <w:p w:rsidR="00C86825" w:rsidRPr="00AD3D30" w:rsidRDefault="00C86825" w:rsidP="00C86825">
      <w:pPr>
        <w:pStyle w:val="ConsPlusNormal"/>
        <w:ind w:firstLine="142"/>
        <w:jc w:val="both"/>
        <w:rPr>
          <w:sz w:val="16"/>
          <w:szCs w:val="16"/>
        </w:rPr>
      </w:pPr>
      <w:r w:rsidRPr="00AD3D30">
        <w:rPr>
          <w:sz w:val="16"/>
          <w:szCs w:val="16"/>
        </w:rPr>
        <w:t xml:space="preserve">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 </w:t>
      </w:r>
      <w:bookmarkStart w:id="5" w:name="P221"/>
      <w:bookmarkEnd w:id="5"/>
      <w:r w:rsidRPr="00AD3D30">
        <w:rPr>
          <w:sz w:val="16"/>
          <w:szCs w:val="16"/>
        </w:rPr>
        <w:t>(«Ставропольская правда», № 82, 13.04.2006, «Сборник законов и других правовых актов Ставропольского края», 10.05.2006, № 12, ст. 5448);</w:t>
      </w:r>
    </w:p>
    <w:p w:rsidR="00C86825" w:rsidRPr="00AD3D30" w:rsidRDefault="00C86825" w:rsidP="00C86825">
      <w:pPr>
        <w:pStyle w:val="ConsPlusNormal"/>
        <w:ind w:firstLine="142"/>
        <w:jc w:val="both"/>
        <w:rPr>
          <w:sz w:val="16"/>
          <w:szCs w:val="16"/>
        </w:rPr>
      </w:pPr>
      <w:r w:rsidRPr="00AD3D30">
        <w:rPr>
          <w:sz w:val="16"/>
          <w:szCs w:val="16"/>
        </w:rPr>
        <w:t>27 февраля 2008  года № 7-кз «Об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 («Ставропольская правда», № 43, 01.03.2008, «Сборник законов и других правовых актов Ставропольского края», 31.03.2008, № 9, ст. 7067);</w:t>
      </w:r>
    </w:p>
    <w:p w:rsidR="00C86825" w:rsidRPr="00AD3D30" w:rsidRDefault="00C86825" w:rsidP="00C86825">
      <w:pPr>
        <w:pStyle w:val="ConsPlusNormal"/>
        <w:ind w:firstLine="142"/>
        <w:jc w:val="both"/>
        <w:rPr>
          <w:sz w:val="16"/>
          <w:szCs w:val="16"/>
        </w:rPr>
      </w:pPr>
      <w:r w:rsidRPr="00AD3D30">
        <w:rPr>
          <w:sz w:val="16"/>
          <w:szCs w:val="16"/>
        </w:rPr>
        <w:t>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(«Ставропольская правда»  № 268, 16.12.2009, «Сборник законов и других правовых актов Ставропольского края», 30.01.2010, № 1, ст. 8541);</w:t>
      </w:r>
    </w:p>
    <w:p w:rsidR="00C86825" w:rsidRPr="00AD3D30" w:rsidRDefault="00303204" w:rsidP="00C86825">
      <w:pPr>
        <w:pStyle w:val="ConsPlusNormal"/>
        <w:ind w:firstLine="142"/>
        <w:jc w:val="both"/>
        <w:rPr>
          <w:sz w:val="16"/>
          <w:szCs w:val="16"/>
        </w:rPr>
      </w:pPr>
      <w:hyperlink r:id="rId26" w:history="1">
        <w:r w:rsidR="00C86825" w:rsidRPr="00AD3D30">
          <w:rPr>
            <w:sz w:val="16"/>
            <w:szCs w:val="16"/>
          </w:rPr>
          <w:t>постановлениями</w:t>
        </w:r>
      </w:hyperlink>
      <w:r w:rsidR="00C86825" w:rsidRPr="00AD3D30">
        <w:rPr>
          <w:sz w:val="16"/>
          <w:szCs w:val="16"/>
        </w:rPr>
        <w:t xml:space="preserve">  Правительства Ставропольского края от: </w:t>
      </w:r>
    </w:p>
    <w:p w:rsidR="00C86825" w:rsidRPr="00AD3D30" w:rsidRDefault="00C86825" w:rsidP="00C86825">
      <w:pPr>
        <w:pStyle w:val="ConsPlusNormal"/>
        <w:ind w:firstLine="142"/>
        <w:jc w:val="both"/>
        <w:rPr>
          <w:sz w:val="16"/>
          <w:szCs w:val="16"/>
        </w:rPr>
      </w:pPr>
      <w:r w:rsidRPr="00AD3D30">
        <w:rPr>
          <w:sz w:val="16"/>
          <w:szCs w:val="16"/>
        </w:rPr>
        <w:t>02 июня 2006 года № 84-п «О мерах по реализации Закона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(«Сборник законов и других правовых актов Ставропольского края», 20.07.2006, № 18, ст. 5654);</w:t>
      </w:r>
    </w:p>
    <w:p w:rsidR="00C86825" w:rsidRPr="00AD3D30" w:rsidRDefault="00C86825" w:rsidP="00C86825">
      <w:pPr>
        <w:pStyle w:val="ConsPlusNormal"/>
        <w:ind w:firstLine="142"/>
        <w:jc w:val="both"/>
        <w:rPr>
          <w:sz w:val="16"/>
          <w:szCs w:val="16"/>
        </w:rPr>
      </w:pPr>
      <w:r w:rsidRPr="00AD3D30">
        <w:rPr>
          <w:sz w:val="16"/>
          <w:szCs w:val="16"/>
        </w:rPr>
        <w:t>22 ноября 2013 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(«Ставропольская правда», №  330-331, 07.12.2013);</w:t>
      </w:r>
    </w:p>
    <w:p w:rsidR="00C86825" w:rsidRPr="00AD3D30" w:rsidRDefault="00303204" w:rsidP="00C86825">
      <w:pPr>
        <w:pStyle w:val="ConsPlusNormal"/>
        <w:ind w:firstLine="142"/>
        <w:jc w:val="both"/>
        <w:rPr>
          <w:sz w:val="16"/>
          <w:szCs w:val="16"/>
        </w:rPr>
      </w:pPr>
      <w:hyperlink r:id="rId27" w:history="1">
        <w:r w:rsidR="00C86825" w:rsidRPr="00AD3D30">
          <w:rPr>
            <w:sz w:val="16"/>
            <w:szCs w:val="16"/>
          </w:rPr>
          <w:t>приказом</w:t>
        </w:r>
      </w:hyperlink>
      <w:r w:rsidR="00C86825" w:rsidRPr="00AD3D30">
        <w:rPr>
          <w:sz w:val="16"/>
          <w:szCs w:val="16"/>
        </w:rPr>
        <w:t xml:space="preserve"> министерства труда и социальной защиты населения Ставропольского края от 30 июня 2010 года №  125 «Об организации работы по реализации отдельных положений Закона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p>
    <w:p w:rsidR="00C86825" w:rsidRPr="00AD3D30" w:rsidRDefault="00C86825" w:rsidP="00C86825">
      <w:pPr>
        <w:pStyle w:val="ConsPlusNormal"/>
        <w:ind w:firstLine="142"/>
        <w:jc w:val="both"/>
        <w:rPr>
          <w:sz w:val="16"/>
          <w:szCs w:val="16"/>
        </w:rPr>
      </w:pPr>
      <w:r w:rsidRPr="00AD3D30">
        <w:rPr>
          <w:sz w:val="16"/>
          <w:szCs w:val="16"/>
        </w:rPr>
        <w:t>их последующими редакциями</w:t>
      </w:r>
      <w:bookmarkStart w:id="6" w:name="P242"/>
      <w:bookmarkEnd w:id="6"/>
      <w:r w:rsidRPr="00AD3D30">
        <w:rPr>
          <w:sz w:val="16"/>
          <w:szCs w:val="16"/>
        </w:rPr>
        <w:t xml:space="preserve"> («Ставропольская правда», № 142-144, 13.07.2010).</w:t>
      </w:r>
    </w:p>
    <w:p w:rsidR="00C86825" w:rsidRPr="00AD3D30" w:rsidRDefault="00C86825" w:rsidP="00C86825">
      <w:pPr>
        <w:pStyle w:val="ConsPlusNormal"/>
        <w:ind w:firstLine="142"/>
        <w:jc w:val="both"/>
        <w:outlineLvl w:val="2"/>
        <w:rPr>
          <w:sz w:val="16"/>
          <w:szCs w:val="16"/>
        </w:rPr>
      </w:pPr>
      <w:bookmarkStart w:id="7" w:name="P245"/>
      <w:bookmarkEnd w:id="7"/>
      <w:r w:rsidRPr="00AD3D30">
        <w:rPr>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C86825" w:rsidRPr="00AD3D30" w:rsidRDefault="00C86825" w:rsidP="00C86825">
      <w:pPr>
        <w:pStyle w:val="ConsPlusNormal"/>
        <w:ind w:firstLine="142"/>
        <w:jc w:val="both"/>
        <w:rPr>
          <w:sz w:val="16"/>
          <w:szCs w:val="16"/>
        </w:rPr>
      </w:pPr>
      <w:bookmarkStart w:id="8" w:name="P246"/>
      <w:bookmarkEnd w:id="8"/>
      <w:r w:rsidRPr="00AD3D30">
        <w:rPr>
          <w:sz w:val="16"/>
          <w:szCs w:val="16"/>
        </w:rPr>
        <w:t>2.6.1. Для назначения ЕДВ члены семьи погибшего ветерана боевых действий представляют по месту жительства в управления  или МФЦ следующие документы:</w:t>
      </w:r>
    </w:p>
    <w:p w:rsidR="00C86825" w:rsidRPr="00AD3D30" w:rsidRDefault="00303204" w:rsidP="00C86825">
      <w:pPr>
        <w:pStyle w:val="ConsPlusNormal"/>
        <w:ind w:firstLine="142"/>
        <w:jc w:val="both"/>
        <w:rPr>
          <w:sz w:val="16"/>
          <w:szCs w:val="16"/>
        </w:rPr>
      </w:pPr>
      <w:hyperlink w:anchor="P956" w:history="1">
        <w:r w:rsidR="00C86825" w:rsidRPr="00AD3D30">
          <w:rPr>
            <w:sz w:val="16"/>
            <w:szCs w:val="16"/>
          </w:rPr>
          <w:t>заявление</w:t>
        </w:r>
      </w:hyperlink>
      <w:r w:rsidR="00C86825" w:rsidRPr="00AD3D30">
        <w:rPr>
          <w:sz w:val="16"/>
          <w:szCs w:val="16"/>
        </w:rPr>
        <w:t xml:space="preserve"> о назначении ЕДВ согласно приложению 2 к Административному регламенту;</w:t>
      </w:r>
    </w:p>
    <w:p w:rsidR="00C86825" w:rsidRPr="00AD3D30" w:rsidRDefault="00C86825" w:rsidP="00C86825">
      <w:pPr>
        <w:pStyle w:val="ConsPlusNormal"/>
        <w:ind w:firstLine="142"/>
        <w:jc w:val="both"/>
        <w:rPr>
          <w:sz w:val="16"/>
          <w:szCs w:val="16"/>
        </w:rPr>
      </w:pPr>
      <w:r w:rsidRPr="00AD3D30">
        <w:rPr>
          <w:sz w:val="16"/>
          <w:szCs w:val="16"/>
        </w:rPr>
        <w:t>паспорт;</w:t>
      </w:r>
    </w:p>
    <w:p w:rsidR="00C86825" w:rsidRPr="00AD3D30" w:rsidRDefault="00C86825" w:rsidP="00C86825">
      <w:pPr>
        <w:pStyle w:val="ConsPlusNormal"/>
        <w:ind w:firstLine="142"/>
        <w:jc w:val="both"/>
        <w:rPr>
          <w:sz w:val="16"/>
          <w:szCs w:val="16"/>
        </w:rPr>
      </w:pPr>
      <w:bookmarkStart w:id="9" w:name="P250"/>
      <w:bookmarkEnd w:id="9"/>
      <w:r w:rsidRPr="00AD3D30">
        <w:rPr>
          <w:sz w:val="16"/>
          <w:szCs w:val="16"/>
        </w:rPr>
        <w:lastRenderedPageBreak/>
        <w:t>свидетельство о смерти;</w:t>
      </w:r>
    </w:p>
    <w:p w:rsidR="00C86825" w:rsidRPr="00AD3D30" w:rsidRDefault="00C86825" w:rsidP="00C86825">
      <w:pPr>
        <w:pStyle w:val="ConsPlusNormal"/>
        <w:ind w:firstLine="142"/>
        <w:jc w:val="both"/>
        <w:rPr>
          <w:sz w:val="16"/>
          <w:szCs w:val="16"/>
        </w:rPr>
      </w:pPr>
      <w:r w:rsidRPr="00AD3D30">
        <w:rPr>
          <w:sz w:val="16"/>
          <w:szCs w:val="16"/>
        </w:rPr>
        <w:t>свидетельство о рождении (представляется родителями);</w:t>
      </w:r>
    </w:p>
    <w:p w:rsidR="00C86825" w:rsidRPr="00AD3D30" w:rsidRDefault="00C86825" w:rsidP="00C86825">
      <w:pPr>
        <w:pStyle w:val="ConsPlusNormal"/>
        <w:ind w:firstLine="142"/>
        <w:jc w:val="both"/>
        <w:rPr>
          <w:sz w:val="16"/>
          <w:szCs w:val="16"/>
        </w:rPr>
      </w:pPr>
      <w:bookmarkStart w:id="10" w:name="P252"/>
      <w:bookmarkEnd w:id="10"/>
      <w:r w:rsidRPr="00AD3D30">
        <w:rPr>
          <w:sz w:val="16"/>
          <w:szCs w:val="16"/>
        </w:rPr>
        <w:t>свидетельство о браке (представляется супругой (супругом)).</w:t>
      </w:r>
    </w:p>
    <w:p w:rsidR="00C86825" w:rsidRPr="00AD3D30" w:rsidRDefault="00C86825" w:rsidP="00C86825">
      <w:pPr>
        <w:pStyle w:val="ConsPlusNormal"/>
        <w:ind w:firstLine="142"/>
        <w:jc w:val="both"/>
        <w:rPr>
          <w:sz w:val="16"/>
          <w:szCs w:val="16"/>
        </w:rPr>
      </w:pPr>
      <w:bookmarkStart w:id="11" w:name="P253"/>
      <w:bookmarkEnd w:id="11"/>
      <w:r w:rsidRPr="00AD3D30">
        <w:rPr>
          <w:sz w:val="16"/>
          <w:szCs w:val="16"/>
        </w:rPr>
        <w:t>2.6.2. Для продления выплаты ЕДВ заявитель представляет по месту ее получения в управления или МФЦ:</w:t>
      </w:r>
    </w:p>
    <w:p w:rsidR="00C86825" w:rsidRPr="00AD3D30" w:rsidRDefault="00303204" w:rsidP="00C86825">
      <w:pPr>
        <w:pStyle w:val="ConsPlusNormal"/>
        <w:ind w:firstLine="142"/>
        <w:jc w:val="both"/>
        <w:rPr>
          <w:sz w:val="16"/>
          <w:szCs w:val="16"/>
        </w:rPr>
      </w:pPr>
      <w:hyperlink w:anchor="P1055" w:history="1">
        <w:r w:rsidR="00C86825" w:rsidRPr="00AD3D30">
          <w:rPr>
            <w:sz w:val="16"/>
            <w:szCs w:val="16"/>
          </w:rPr>
          <w:t>заявление</w:t>
        </w:r>
      </w:hyperlink>
      <w:r w:rsidR="00C86825" w:rsidRPr="00AD3D30">
        <w:rPr>
          <w:sz w:val="16"/>
          <w:szCs w:val="16"/>
        </w:rPr>
        <w:t xml:space="preserve"> о продлении ЕДВ по форме согласно приложению 3 к Административному регламенту;</w:t>
      </w:r>
    </w:p>
    <w:p w:rsidR="00C86825" w:rsidRPr="00AD3D30" w:rsidRDefault="00C86825" w:rsidP="00C86825">
      <w:pPr>
        <w:pStyle w:val="ConsPlusNormal"/>
        <w:ind w:firstLine="142"/>
        <w:jc w:val="both"/>
        <w:rPr>
          <w:sz w:val="16"/>
          <w:szCs w:val="16"/>
        </w:rPr>
      </w:pPr>
      <w:r w:rsidRPr="00AD3D30">
        <w:rPr>
          <w:sz w:val="16"/>
          <w:szCs w:val="16"/>
        </w:rPr>
        <w:t>паспорт.</w:t>
      </w:r>
    </w:p>
    <w:p w:rsidR="00C86825" w:rsidRPr="00AD3D30" w:rsidRDefault="00C86825" w:rsidP="00C86825">
      <w:pPr>
        <w:pStyle w:val="ConsPlusNormal"/>
        <w:ind w:firstLine="142"/>
        <w:jc w:val="both"/>
        <w:rPr>
          <w:sz w:val="16"/>
          <w:szCs w:val="16"/>
        </w:rPr>
      </w:pPr>
      <w:r w:rsidRPr="00AD3D30">
        <w:rPr>
          <w:sz w:val="16"/>
          <w:szCs w:val="16"/>
        </w:rPr>
        <w:t>2.6.3. Для изменения выплатных реквизитов (способа выплаты) ЕДВ заявитель представляет по месту получения ЕДВ, а в случае изменения места жительства за пределами района (городского округа) - по новому месту жительства в управление или МФЦ:</w:t>
      </w:r>
    </w:p>
    <w:p w:rsidR="00C86825" w:rsidRPr="00AD3D30" w:rsidRDefault="00303204" w:rsidP="00C86825">
      <w:pPr>
        <w:pStyle w:val="ConsPlusNormal"/>
        <w:ind w:firstLine="142"/>
        <w:jc w:val="both"/>
        <w:rPr>
          <w:sz w:val="16"/>
          <w:szCs w:val="16"/>
        </w:rPr>
      </w:pPr>
      <w:hyperlink w:anchor="P1133" w:history="1">
        <w:r w:rsidR="00C86825" w:rsidRPr="00AD3D30">
          <w:rPr>
            <w:sz w:val="16"/>
            <w:szCs w:val="16"/>
          </w:rPr>
          <w:t>заявление</w:t>
        </w:r>
      </w:hyperlink>
      <w:r w:rsidR="00C86825" w:rsidRPr="00AD3D30">
        <w:rPr>
          <w:sz w:val="16"/>
          <w:szCs w:val="16"/>
        </w:rPr>
        <w:t xml:space="preserve"> об изменении выплатных реквизитов (способа выплаты) ЕДВ по форме согласно приложению 4 к Административному регламенту;</w:t>
      </w:r>
    </w:p>
    <w:p w:rsidR="00C86825" w:rsidRPr="00AD3D30" w:rsidRDefault="00C86825" w:rsidP="00C86825">
      <w:pPr>
        <w:pStyle w:val="ConsPlusNormal"/>
        <w:ind w:firstLine="142"/>
        <w:jc w:val="both"/>
        <w:rPr>
          <w:sz w:val="16"/>
          <w:szCs w:val="16"/>
        </w:rPr>
      </w:pPr>
      <w:r w:rsidRPr="00AD3D30">
        <w:rPr>
          <w:sz w:val="16"/>
          <w:szCs w:val="16"/>
        </w:rPr>
        <w:t>паспорт.</w:t>
      </w:r>
    </w:p>
    <w:p w:rsidR="00C86825" w:rsidRPr="00AD3D30" w:rsidRDefault="00C86825" w:rsidP="00C86825">
      <w:pPr>
        <w:pStyle w:val="ConsPlusNormal"/>
        <w:ind w:firstLine="142"/>
        <w:jc w:val="both"/>
        <w:rPr>
          <w:sz w:val="16"/>
          <w:szCs w:val="16"/>
        </w:rPr>
      </w:pPr>
      <w:r w:rsidRPr="00AD3D30">
        <w:rPr>
          <w:sz w:val="16"/>
          <w:szCs w:val="16"/>
        </w:rPr>
        <w:t>В случае подачи вышеуказанных документов законным представителем заявителя дополнительно представляются документы, подтверждающие его полномочия и удостоверяющие личность.</w:t>
      </w:r>
    </w:p>
    <w:p w:rsidR="00C86825" w:rsidRPr="00AD3D30" w:rsidRDefault="00C86825" w:rsidP="00C86825">
      <w:pPr>
        <w:pStyle w:val="ConsPlusNormal"/>
        <w:ind w:firstLine="142"/>
        <w:jc w:val="both"/>
        <w:rPr>
          <w:sz w:val="16"/>
          <w:szCs w:val="16"/>
        </w:rPr>
      </w:pPr>
      <w:r w:rsidRPr="00AD3D30">
        <w:rPr>
          <w:sz w:val="16"/>
          <w:szCs w:val="16"/>
        </w:rPr>
        <w:t>2.6.4. Способ получения документов, подаваемых заявителем, в том числе в электронной форме.</w:t>
      </w:r>
    </w:p>
    <w:p w:rsidR="00C86825" w:rsidRPr="00AD3D30" w:rsidRDefault="00C86825" w:rsidP="00C86825">
      <w:pPr>
        <w:pStyle w:val="ConsPlusNormal"/>
        <w:ind w:firstLine="142"/>
        <w:jc w:val="both"/>
        <w:rPr>
          <w:sz w:val="16"/>
          <w:szCs w:val="16"/>
        </w:rPr>
      </w:pPr>
      <w:r w:rsidRPr="00AD3D30">
        <w:rPr>
          <w:sz w:val="16"/>
          <w:szCs w:val="16"/>
        </w:rPr>
        <w:t>Форму заявления заявитель может получить:</w:t>
      </w:r>
    </w:p>
    <w:p w:rsidR="00C86825" w:rsidRPr="00AD3D30" w:rsidRDefault="00C86825" w:rsidP="00C86825">
      <w:pPr>
        <w:pStyle w:val="ConsPlusNormal"/>
        <w:ind w:firstLine="142"/>
        <w:jc w:val="both"/>
        <w:rPr>
          <w:sz w:val="16"/>
          <w:szCs w:val="16"/>
        </w:rPr>
      </w:pPr>
      <w:r w:rsidRPr="00AD3D30">
        <w:rPr>
          <w:sz w:val="16"/>
          <w:szCs w:val="16"/>
        </w:rPr>
        <w:t>непосредственно в министерстве по адресу: г. Ставрополь, улица Лермонтова, 206а, отдел социально-правовых гарантий;</w:t>
      </w:r>
    </w:p>
    <w:p w:rsidR="00C86825" w:rsidRPr="00AD3D30" w:rsidRDefault="00C86825" w:rsidP="00C86825">
      <w:pPr>
        <w:pStyle w:val="ConsPlusNormal"/>
        <w:ind w:firstLine="142"/>
        <w:jc w:val="both"/>
        <w:rPr>
          <w:sz w:val="16"/>
          <w:szCs w:val="16"/>
        </w:rPr>
      </w:pPr>
      <w:r w:rsidRPr="00AD3D30">
        <w:rPr>
          <w:sz w:val="16"/>
          <w:szCs w:val="16"/>
        </w:rPr>
        <w:t xml:space="preserve">       непосредственно в управление  по месту жительства либо МФЦ</w:t>
      </w:r>
    </w:p>
    <w:p w:rsidR="00C86825" w:rsidRPr="00AD3D30" w:rsidRDefault="00C86825" w:rsidP="00C86825">
      <w:pPr>
        <w:pStyle w:val="ConsPlusNormal"/>
        <w:ind w:firstLine="142"/>
        <w:jc w:val="both"/>
        <w:rPr>
          <w:sz w:val="16"/>
          <w:szCs w:val="16"/>
        </w:rPr>
      </w:pPr>
      <w:r w:rsidRPr="00AD3D30">
        <w:rPr>
          <w:sz w:val="16"/>
          <w:szCs w:val="16"/>
        </w:rPr>
        <w:t>в информационно-телекоммуникационной сети Интернет на официальном сайте министерства (www.minsoc26.ru) на Едином портале (www.gosuslugi.ru) и региональном портале (www.26gosuslugi.ru);</w:t>
      </w:r>
    </w:p>
    <w:p w:rsidR="00C86825" w:rsidRPr="00AD3D30" w:rsidRDefault="00C86825" w:rsidP="00C86825">
      <w:pPr>
        <w:pStyle w:val="ConsPlusNormal"/>
        <w:ind w:firstLine="142"/>
        <w:jc w:val="both"/>
        <w:rPr>
          <w:sz w:val="16"/>
          <w:szCs w:val="16"/>
        </w:rPr>
      </w:pPr>
      <w:r w:rsidRPr="00AD3D30">
        <w:rPr>
          <w:sz w:val="16"/>
          <w:szCs w:val="16"/>
        </w:rPr>
        <w:t>в информационно-правовых системах «КонсультантПлюс» и «Гарант».</w:t>
      </w:r>
    </w:p>
    <w:p w:rsidR="00C86825" w:rsidRPr="00AD3D30" w:rsidRDefault="00C86825" w:rsidP="00C86825">
      <w:pPr>
        <w:pStyle w:val="ConsPlusNormal"/>
        <w:ind w:firstLine="142"/>
        <w:jc w:val="both"/>
        <w:rPr>
          <w:sz w:val="16"/>
          <w:szCs w:val="16"/>
        </w:rPr>
      </w:pPr>
      <w:r w:rsidRPr="00AD3D30">
        <w:rPr>
          <w:sz w:val="16"/>
          <w:szCs w:val="16"/>
        </w:rPr>
        <w:t>Заявитель имеет право представить документы:</w:t>
      </w:r>
    </w:p>
    <w:p w:rsidR="00C86825" w:rsidRPr="00AD3D30" w:rsidRDefault="00C86825" w:rsidP="00C86825">
      <w:pPr>
        <w:pStyle w:val="ConsPlusNormal"/>
        <w:ind w:firstLine="142"/>
        <w:jc w:val="both"/>
        <w:rPr>
          <w:sz w:val="16"/>
          <w:szCs w:val="16"/>
        </w:rPr>
      </w:pPr>
      <w:r w:rsidRPr="00AD3D30">
        <w:rPr>
          <w:sz w:val="16"/>
          <w:szCs w:val="16"/>
        </w:rPr>
        <w:t xml:space="preserve">        лично в управление по месту жительства либо в МФЦ;</w:t>
      </w:r>
    </w:p>
    <w:p w:rsidR="00C86825" w:rsidRPr="00AD3D30" w:rsidRDefault="00C86825" w:rsidP="00C86825">
      <w:pPr>
        <w:pStyle w:val="ConsPlusNormal"/>
        <w:ind w:firstLine="142"/>
        <w:jc w:val="both"/>
        <w:rPr>
          <w:sz w:val="16"/>
          <w:szCs w:val="16"/>
        </w:rPr>
      </w:pPr>
      <w:r w:rsidRPr="00AD3D30">
        <w:rPr>
          <w:sz w:val="16"/>
          <w:szCs w:val="16"/>
        </w:rPr>
        <w:t xml:space="preserve">путем направления почтовых отправлений в адрес управления; </w:t>
      </w:r>
    </w:p>
    <w:p w:rsidR="00C86825" w:rsidRPr="00AD3D30" w:rsidRDefault="00C86825" w:rsidP="00C86825">
      <w:pPr>
        <w:pStyle w:val="ConsPlusNormal"/>
        <w:ind w:firstLine="142"/>
        <w:jc w:val="both"/>
        <w:rPr>
          <w:sz w:val="16"/>
          <w:szCs w:val="16"/>
        </w:rPr>
      </w:pPr>
      <w:r w:rsidRPr="00AD3D30">
        <w:rPr>
          <w:sz w:val="16"/>
          <w:szCs w:val="16"/>
        </w:rPr>
        <w:t>путем направления документов на Единый портал по адресу: www.gosuslugi.ru и региональный портал по адресу: www.26gosuslugi.ru или через "Личный кабинет" на сайте министерства.</w:t>
      </w:r>
    </w:p>
    <w:p w:rsidR="00C86825" w:rsidRPr="00AD3D30" w:rsidRDefault="00C86825" w:rsidP="00C86825">
      <w:pPr>
        <w:pStyle w:val="ConsPlusNormal"/>
        <w:ind w:firstLine="142"/>
        <w:jc w:val="both"/>
        <w:rPr>
          <w:sz w:val="16"/>
          <w:szCs w:val="16"/>
        </w:rPr>
      </w:pPr>
      <w:r w:rsidRPr="00AD3D30">
        <w:rPr>
          <w:sz w:val="16"/>
          <w:szCs w:val="16"/>
        </w:rPr>
        <w:t>В случае направления заявления и документов для получения государственной услуги по почте копии документов должны быть удостоверены в установленном законодательством Российской Федерации порядке.</w:t>
      </w:r>
    </w:p>
    <w:p w:rsidR="00C86825" w:rsidRPr="00AD3D30" w:rsidRDefault="00C86825" w:rsidP="00C86825">
      <w:pPr>
        <w:pStyle w:val="ConsPlusNormal"/>
        <w:ind w:firstLine="142"/>
        <w:jc w:val="both"/>
        <w:rPr>
          <w:sz w:val="16"/>
          <w:szCs w:val="16"/>
        </w:rPr>
      </w:pPr>
      <w:r w:rsidRPr="00AD3D30">
        <w:rPr>
          <w:sz w:val="16"/>
          <w:szCs w:val="16"/>
        </w:rPr>
        <w:t xml:space="preserve">Заявления и документы для получения государственной услуги в форме электронного документа направляются в порядке, установленном </w:t>
      </w:r>
      <w:hyperlink r:id="rId28" w:history="1">
        <w:r w:rsidRPr="00AD3D30">
          <w:rPr>
            <w:sz w:val="16"/>
            <w:szCs w:val="16"/>
          </w:rPr>
          <w:t>Постановлением</w:t>
        </w:r>
      </w:hyperlink>
      <w:r w:rsidRPr="00AD3D30">
        <w:rPr>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86825" w:rsidRPr="00AD3D30" w:rsidRDefault="00C86825" w:rsidP="00C86825">
      <w:pPr>
        <w:pStyle w:val="ConsPlusNormal"/>
        <w:ind w:firstLine="142"/>
        <w:jc w:val="both"/>
        <w:rPr>
          <w:sz w:val="16"/>
          <w:szCs w:val="16"/>
        </w:rPr>
      </w:pPr>
      <w:r w:rsidRPr="00AD3D30">
        <w:rPr>
          <w:sz w:val="16"/>
          <w:szCs w:val="16"/>
        </w:rPr>
        <w:t>Формирование заявления осуществляется посредством заполнения электронной формы заявления на Едином портале, региональном портале или официальном сайте министерства без необходимости дополнительной подачи заявления в какой-либо иной форме.</w:t>
      </w:r>
    </w:p>
    <w:p w:rsidR="00C86825" w:rsidRPr="00AD3D30" w:rsidRDefault="00C86825" w:rsidP="00C86825">
      <w:pPr>
        <w:pStyle w:val="ConsPlusNormal"/>
        <w:ind w:firstLine="142"/>
        <w:jc w:val="both"/>
        <w:rPr>
          <w:sz w:val="16"/>
          <w:szCs w:val="16"/>
        </w:rPr>
      </w:pPr>
      <w:r w:rsidRPr="00AD3D30">
        <w:rPr>
          <w:sz w:val="16"/>
          <w:szCs w:val="16"/>
        </w:rPr>
        <w:t>На Едином портале, региональном портале и официальном сайте министерства размещаются образцы заполнения электронной формы заявления.</w:t>
      </w:r>
    </w:p>
    <w:p w:rsidR="00C86825" w:rsidRPr="00AD3D30" w:rsidRDefault="00C86825" w:rsidP="00C86825">
      <w:pPr>
        <w:pStyle w:val="ConsPlusNormal"/>
        <w:ind w:firstLine="142"/>
        <w:jc w:val="both"/>
        <w:rPr>
          <w:sz w:val="16"/>
          <w:szCs w:val="16"/>
        </w:rPr>
      </w:pPr>
      <w:r w:rsidRPr="00AD3D30">
        <w:rPr>
          <w:sz w:val="16"/>
          <w:szCs w:val="16"/>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w:t>
      </w:r>
    </w:p>
    <w:p w:rsidR="00C86825" w:rsidRPr="00AD3D30" w:rsidRDefault="00C86825" w:rsidP="00C86825">
      <w:pPr>
        <w:pStyle w:val="ConsPlusNormal"/>
        <w:ind w:firstLine="142"/>
        <w:jc w:val="both"/>
        <w:rPr>
          <w:sz w:val="16"/>
          <w:szCs w:val="16"/>
        </w:rPr>
      </w:pPr>
      <w:r w:rsidRPr="00AD3D30">
        <w:rPr>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86825" w:rsidRPr="00AD3D30" w:rsidRDefault="00C86825" w:rsidP="00C86825">
      <w:pPr>
        <w:pStyle w:val="ConsPlusNormal"/>
        <w:ind w:firstLine="142"/>
        <w:jc w:val="both"/>
        <w:rPr>
          <w:sz w:val="16"/>
          <w:szCs w:val="16"/>
        </w:rPr>
      </w:pPr>
      <w:r w:rsidRPr="00AD3D30">
        <w:rPr>
          <w:sz w:val="16"/>
          <w:szCs w:val="16"/>
        </w:rPr>
        <w:t>При формировании заявления обеспечивается:</w:t>
      </w:r>
    </w:p>
    <w:p w:rsidR="00C86825" w:rsidRPr="00AD3D30" w:rsidRDefault="00C86825" w:rsidP="00C86825">
      <w:pPr>
        <w:pStyle w:val="ConsPlusNormal"/>
        <w:ind w:firstLine="142"/>
        <w:jc w:val="both"/>
        <w:rPr>
          <w:sz w:val="16"/>
          <w:szCs w:val="16"/>
        </w:rPr>
      </w:pPr>
      <w:r w:rsidRPr="00AD3D30">
        <w:rPr>
          <w:sz w:val="16"/>
          <w:szCs w:val="16"/>
        </w:rPr>
        <w:t xml:space="preserve">а) возможность копирования и сохранения заявления и иных </w:t>
      </w:r>
      <w:r w:rsidRPr="00AD3D30">
        <w:rPr>
          <w:sz w:val="16"/>
          <w:szCs w:val="16"/>
        </w:rPr>
        <w:lastRenderedPageBreak/>
        <w:t>документов, необходимых для предоставления услуги;</w:t>
      </w:r>
    </w:p>
    <w:p w:rsidR="00C86825" w:rsidRPr="00AD3D30" w:rsidRDefault="00C86825" w:rsidP="00C86825">
      <w:pPr>
        <w:pStyle w:val="ConsPlusNormal"/>
        <w:ind w:firstLine="142"/>
        <w:jc w:val="both"/>
        <w:rPr>
          <w:sz w:val="16"/>
          <w:szCs w:val="16"/>
        </w:rPr>
      </w:pPr>
      <w:r w:rsidRPr="00AD3D30">
        <w:rPr>
          <w:sz w:val="16"/>
          <w:szCs w:val="16"/>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C86825" w:rsidRPr="00AD3D30" w:rsidRDefault="00C86825" w:rsidP="00C86825">
      <w:pPr>
        <w:pStyle w:val="ConsPlusNormal"/>
        <w:ind w:firstLine="142"/>
        <w:jc w:val="both"/>
        <w:rPr>
          <w:sz w:val="16"/>
          <w:szCs w:val="16"/>
        </w:rPr>
      </w:pPr>
      <w:r w:rsidRPr="00AD3D30">
        <w:rPr>
          <w:sz w:val="16"/>
          <w:szCs w:val="16"/>
        </w:rPr>
        <w:t>в) возможность печати на бумажном носителе копии электронной формы заявления;</w:t>
      </w:r>
    </w:p>
    <w:p w:rsidR="00C86825" w:rsidRPr="00AD3D30" w:rsidRDefault="00C86825" w:rsidP="00C86825">
      <w:pPr>
        <w:pStyle w:val="ConsPlusNormal"/>
        <w:ind w:firstLine="142"/>
        <w:jc w:val="both"/>
        <w:rPr>
          <w:sz w:val="16"/>
          <w:szCs w:val="16"/>
        </w:rPr>
      </w:pPr>
      <w:r w:rsidRPr="00AD3D30">
        <w:rPr>
          <w:sz w:val="16"/>
          <w:szCs w:val="16"/>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86825" w:rsidRPr="00AD3D30" w:rsidRDefault="00C86825" w:rsidP="00C86825">
      <w:pPr>
        <w:pStyle w:val="ConsPlusNormal"/>
        <w:ind w:firstLine="142"/>
        <w:jc w:val="both"/>
        <w:rPr>
          <w:sz w:val="16"/>
          <w:szCs w:val="16"/>
        </w:rPr>
      </w:pPr>
      <w:r w:rsidRPr="00AD3D30">
        <w:rPr>
          <w:sz w:val="16"/>
          <w:szCs w:val="16"/>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или официальном сайте министерства, в части, касающейся сведений, отсутствующих в единой системе идентификации и аутентификации;</w:t>
      </w:r>
    </w:p>
    <w:p w:rsidR="00C86825" w:rsidRPr="00AD3D30" w:rsidRDefault="00C86825" w:rsidP="00C86825">
      <w:pPr>
        <w:pStyle w:val="ConsPlusNormal"/>
        <w:ind w:firstLine="142"/>
        <w:jc w:val="both"/>
        <w:rPr>
          <w:sz w:val="16"/>
          <w:szCs w:val="16"/>
        </w:rPr>
      </w:pPr>
      <w:r w:rsidRPr="00AD3D30">
        <w:rPr>
          <w:sz w:val="16"/>
          <w:szCs w:val="16"/>
        </w:rPr>
        <w:t>е) возможность вернуться на любой из этапов заполнения электронной формы заявления без потери ранее введенной информации;</w:t>
      </w:r>
    </w:p>
    <w:p w:rsidR="00C86825" w:rsidRPr="00AD3D30" w:rsidRDefault="00C86825" w:rsidP="00C86825">
      <w:pPr>
        <w:pStyle w:val="ConsPlusNormal"/>
        <w:ind w:firstLine="142"/>
        <w:jc w:val="both"/>
        <w:rPr>
          <w:sz w:val="16"/>
          <w:szCs w:val="16"/>
        </w:rPr>
      </w:pPr>
      <w:r w:rsidRPr="00AD3D30">
        <w:rPr>
          <w:sz w:val="16"/>
          <w:szCs w:val="16"/>
        </w:rPr>
        <w:t>ж) возможность доступа заявителя на Едином портале, региональном портале или официальном сайте министерства к ранее поданным им заявлениям в течение не менее одного года, а также частично сформированным заявлениям - в течение не менее 3 месяцев.</w:t>
      </w:r>
    </w:p>
    <w:p w:rsidR="00C86825" w:rsidRPr="00AD3D30" w:rsidRDefault="00C86825" w:rsidP="00C86825">
      <w:pPr>
        <w:pStyle w:val="ConsPlusNormal"/>
        <w:ind w:firstLine="142"/>
        <w:jc w:val="both"/>
        <w:rPr>
          <w:sz w:val="16"/>
          <w:szCs w:val="16"/>
        </w:rPr>
      </w:pPr>
      <w:r w:rsidRPr="00AD3D30">
        <w:rPr>
          <w:sz w:val="16"/>
          <w:szCs w:val="16"/>
        </w:rPr>
        <w:t>Сформированное и подписанное заявление, и иные документы, необходимые для предоставления государственной услуги, направляются в министерство посредством Единого портала, регионального портала или официального сайта министерства. Поступившие в министерство заявление и документы специалистом министерства, ответственным за работу с порталом, направляются в орган соцзащиты согласно заявлению.</w:t>
      </w:r>
    </w:p>
    <w:p w:rsidR="00C86825" w:rsidRPr="00AD3D30" w:rsidRDefault="00C86825" w:rsidP="00C86825">
      <w:pPr>
        <w:pStyle w:val="ConsPlusNormal"/>
        <w:ind w:firstLine="142"/>
        <w:jc w:val="both"/>
        <w:rPr>
          <w:sz w:val="16"/>
          <w:szCs w:val="16"/>
        </w:rPr>
      </w:pPr>
      <w:r w:rsidRPr="00AD3D30">
        <w:rPr>
          <w:sz w:val="16"/>
          <w:szCs w:val="16"/>
        </w:rPr>
        <w:t xml:space="preserve">Управление обеспечивают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документы, указанные в </w:t>
      </w:r>
      <w:hyperlink w:anchor="P250" w:history="1">
        <w:r w:rsidRPr="00AD3D30">
          <w:rPr>
            <w:sz w:val="16"/>
            <w:szCs w:val="16"/>
          </w:rPr>
          <w:t>абзацах четвертом</w:t>
        </w:r>
      </w:hyperlink>
      <w:r w:rsidRPr="00AD3D30">
        <w:rPr>
          <w:sz w:val="16"/>
          <w:szCs w:val="16"/>
        </w:rPr>
        <w:t xml:space="preserve"> - </w:t>
      </w:r>
      <w:hyperlink w:anchor="P252" w:history="1">
        <w:r w:rsidRPr="00AD3D30">
          <w:rPr>
            <w:sz w:val="16"/>
            <w:szCs w:val="16"/>
          </w:rPr>
          <w:t>шестом подпункта 2.6.1</w:t>
        </w:r>
      </w:hyperlink>
      <w:r w:rsidRPr="00AD3D30">
        <w:rPr>
          <w:sz w:val="16"/>
          <w:szCs w:val="16"/>
        </w:rPr>
        <w:t xml:space="preserve"> Административного регламента,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C86825" w:rsidRPr="00AD3D30" w:rsidRDefault="00C86825" w:rsidP="00C86825">
      <w:pPr>
        <w:pStyle w:val="ConsPlusNormal"/>
        <w:ind w:firstLine="142"/>
        <w:jc w:val="both"/>
        <w:rPr>
          <w:sz w:val="16"/>
          <w:szCs w:val="16"/>
        </w:rPr>
      </w:pPr>
      <w:r w:rsidRPr="00AD3D30">
        <w:rPr>
          <w:sz w:val="16"/>
          <w:szCs w:val="16"/>
        </w:rPr>
        <w:t>Предоставление государственной услуги начинается с момента приема и регистрации управлением  заявления и документов, поступивших в электронной форме, необходимых для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 xml:space="preserve">В случае представления заявителями электронных копий документов, указанных в </w:t>
      </w:r>
      <w:hyperlink w:anchor="P250" w:history="1">
        <w:r w:rsidRPr="00AD3D30">
          <w:rPr>
            <w:sz w:val="16"/>
            <w:szCs w:val="16"/>
          </w:rPr>
          <w:t>абзацах четвертом</w:t>
        </w:r>
      </w:hyperlink>
      <w:r w:rsidRPr="00AD3D30">
        <w:rPr>
          <w:sz w:val="16"/>
          <w:szCs w:val="16"/>
        </w:rPr>
        <w:t xml:space="preserve"> - </w:t>
      </w:r>
      <w:hyperlink w:anchor="P252" w:history="1">
        <w:r w:rsidRPr="00AD3D30">
          <w:rPr>
            <w:sz w:val="16"/>
            <w:szCs w:val="16"/>
          </w:rPr>
          <w:t>шестом подпункта 2.6.1</w:t>
        </w:r>
      </w:hyperlink>
      <w:r w:rsidRPr="00AD3D30">
        <w:rPr>
          <w:sz w:val="16"/>
          <w:szCs w:val="16"/>
        </w:rPr>
        <w:t xml:space="preserve"> Административного регламента, заявителю для подтверждения их действительности необходимо представить в управление оригиналы указанных документов или их копии, заверенные в установленном порядке.</w:t>
      </w:r>
    </w:p>
    <w:p w:rsidR="00C86825" w:rsidRPr="00AD3D30" w:rsidRDefault="00C86825" w:rsidP="00C86825">
      <w:pPr>
        <w:pStyle w:val="ConsPlusNormal"/>
        <w:ind w:firstLine="142"/>
        <w:jc w:val="both"/>
        <w:rPr>
          <w:sz w:val="16"/>
          <w:szCs w:val="16"/>
        </w:rPr>
      </w:pPr>
      <w:r w:rsidRPr="00AD3D30">
        <w:rPr>
          <w:sz w:val="16"/>
          <w:szCs w:val="16"/>
        </w:rPr>
        <w:t xml:space="preserve">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 орган соцзащиты в электронной форме, направляется заявителю не позднее рабочего дня, следующего за днем подачи указанного заявления, путем изменения статуса заявления в личном кабинете заявителя на портале, или в форме электронного документа по адресу электронной </w:t>
      </w:r>
      <w:r w:rsidRPr="00AD3D30">
        <w:rPr>
          <w:sz w:val="16"/>
          <w:szCs w:val="16"/>
        </w:rPr>
        <w:lastRenderedPageBreak/>
        <w:t>почты, указанному в заявлении, или в письменной форме по почтовому адресу, указанному в заявлении.</w:t>
      </w:r>
    </w:p>
    <w:p w:rsidR="00C86825" w:rsidRPr="00AD3D30" w:rsidRDefault="00C86825" w:rsidP="00C86825">
      <w:pPr>
        <w:pStyle w:val="ConsPlusNormal"/>
        <w:ind w:firstLine="142"/>
        <w:jc w:val="both"/>
        <w:outlineLvl w:val="2"/>
        <w:rPr>
          <w:sz w:val="16"/>
          <w:szCs w:val="16"/>
        </w:rPr>
      </w:pPr>
      <w:bookmarkStart w:id="12" w:name="P314"/>
      <w:bookmarkEnd w:id="12"/>
      <w:r w:rsidRPr="00AD3D30">
        <w:rPr>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C86825" w:rsidRPr="00AD3D30" w:rsidRDefault="00C86825" w:rsidP="00C86825">
      <w:pPr>
        <w:pStyle w:val="ConsPlusNormal"/>
        <w:ind w:firstLine="142"/>
        <w:jc w:val="both"/>
        <w:rPr>
          <w:sz w:val="16"/>
          <w:szCs w:val="16"/>
        </w:rPr>
      </w:pPr>
      <w:r w:rsidRPr="00AD3D30">
        <w:rPr>
          <w:sz w:val="16"/>
          <w:szCs w:val="16"/>
        </w:rPr>
        <w:t xml:space="preserve">Справка о гибели находится в распоряжении военного комиссариата района (города) (территориального органа ФСБ России), в котором хранятся документы воинского учета погибшего ветерана боевых действий, и запрашивается органом, принявшим заявление и документы, указанные в </w:t>
      </w:r>
      <w:hyperlink w:anchor="P246" w:history="1">
        <w:r w:rsidRPr="00AD3D30">
          <w:rPr>
            <w:sz w:val="16"/>
            <w:szCs w:val="16"/>
          </w:rPr>
          <w:t>пункте 2.6.1</w:t>
        </w:r>
      </w:hyperlink>
      <w:r w:rsidRPr="00AD3D30">
        <w:rPr>
          <w:sz w:val="16"/>
          <w:szCs w:val="16"/>
        </w:rPr>
        <w:t xml:space="preserve"> Административного регламента, в рамках межведомственного информационного обмена взаимодействия.</w:t>
      </w:r>
    </w:p>
    <w:p w:rsidR="00C86825" w:rsidRPr="00AD3D30" w:rsidRDefault="00C86825" w:rsidP="00C86825">
      <w:pPr>
        <w:pStyle w:val="ConsPlusNormal"/>
        <w:ind w:firstLine="142"/>
        <w:jc w:val="both"/>
        <w:rPr>
          <w:sz w:val="16"/>
          <w:szCs w:val="16"/>
        </w:rPr>
      </w:pPr>
      <w:r w:rsidRPr="00AD3D30">
        <w:rPr>
          <w:sz w:val="16"/>
          <w:szCs w:val="16"/>
        </w:rPr>
        <w:t>Заявитель одновременно с подачей заявления вправе по собственной инициативе представить указанный документ в управление  или МФЦ самостоятельно.</w:t>
      </w:r>
    </w:p>
    <w:p w:rsidR="00C86825" w:rsidRPr="00AD3D30" w:rsidRDefault="00C86825" w:rsidP="00C86825">
      <w:pPr>
        <w:pStyle w:val="ConsPlusNormal"/>
        <w:ind w:firstLine="142"/>
        <w:jc w:val="both"/>
        <w:rPr>
          <w:sz w:val="16"/>
          <w:szCs w:val="16"/>
        </w:rPr>
      </w:pPr>
      <w:r w:rsidRPr="00AD3D30">
        <w:rPr>
          <w:sz w:val="16"/>
          <w:szCs w:val="16"/>
        </w:rPr>
        <w:t>Для получения справки о гибели заявитель имеет право обратиться в военный комиссариат района (города) (территориальный орган ФСБ России), в котором хранятся документы воинского учета погибшего ветерана боевых действий, с заявлением в произвольной форме.</w:t>
      </w:r>
    </w:p>
    <w:p w:rsidR="00C86825" w:rsidRPr="00AD3D30" w:rsidRDefault="00C86825" w:rsidP="00C86825">
      <w:pPr>
        <w:pStyle w:val="ConsPlusNormal"/>
        <w:ind w:firstLine="142"/>
        <w:jc w:val="both"/>
        <w:rPr>
          <w:sz w:val="16"/>
          <w:szCs w:val="16"/>
        </w:rPr>
      </w:pPr>
      <w:r w:rsidRPr="00AD3D30">
        <w:rPr>
          <w:sz w:val="16"/>
          <w:szCs w:val="16"/>
        </w:rPr>
        <w:t>Запрещается требовать от заявителя:</w:t>
      </w:r>
    </w:p>
    <w:p w:rsidR="00C86825" w:rsidRPr="00AD3D30" w:rsidRDefault="00C86825" w:rsidP="00C86825">
      <w:pPr>
        <w:pStyle w:val="ConsPlusNormal"/>
        <w:ind w:firstLine="142"/>
        <w:jc w:val="both"/>
        <w:rPr>
          <w:sz w:val="16"/>
          <w:szCs w:val="16"/>
        </w:rPr>
      </w:pPr>
      <w:r w:rsidRPr="00AD3D30">
        <w:rPr>
          <w:sz w:val="16"/>
          <w:szCs w:val="16"/>
        </w:rPr>
        <w:t xml:space="preserve">представления документов и информации, не указанных в </w:t>
      </w:r>
      <w:hyperlink w:anchor="P245" w:history="1">
        <w:r w:rsidRPr="00AD3D30">
          <w:rPr>
            <w:sz w:val="16"/>
            <w:szCs w:val="16"/>
          </w:rPr>
          <w:t>пункте 2.6</w:t>
        </w:r>
      </w:hyperlink>
      <w:r w:rsidRPr="00AD3D30">
        <w:rPr>
          <w:sz w:val="16"/>
          <w:szCs w:val="16"/>
        </w:rPr>
        <w:t xml:space="preserve"> Административного регламента;</w:t>
      </w:r>
    </w:p>
    <w:p w:rsidR="00C86825" w:rsidRPr="00AD3D30" w:rsidRDefault="00C86825" w:rsidP="00C86825">
      <w:pPr>
        <w:pStyle w:val="ConsPlusNormal"/>
        <w:ind w:firstLine="142"/>
        <w:jc w:val="both"/>
        <w:rPr>
          <w:sz w:val="16"/>
          <w:szCs w:val="16"/>
        </w:rPr>
      </w:pPr>
      <w:r w:rsidRPr="00AD3D30">
        <w:rPr>
          <w:sz w:val="16"/>
          <w:szCs w:val="16"/>
        </w:rPr>
        <w:t xml:space="preserve">представления документов, указанных в </w:t>
      </w:r>
      <w:hyperlink w:anchor="P314" w:history="1">
        <w:r w:rsidRPr="00AD3D30">
          <w:rPr>
            <w:sz w:val="16"/>
            <w:szCs w:val="16"/>
          </w:rPr>
          <w:t>пункте 2.7</w:t>
        </w:r>
      </w:hyperlink>
      <w:r w:rsidRPr="00AD3D30">
        <w:rPr>
          <w:sz w:val="16"/>
          <w:szCs w:val="16"/>
        </w:rPr>
        <w:t xml:space="preserve"> Административного регламента.</w:t>
      </w:r>
    </w:p>
    <w:p w:rsidR="00C86825" w:rsidRPr="00AD3D30" w:rsidRDefault="00C86825" w:rsidP="00C86825">
      <w:pPr>
        <w:pStyle w:val="ConsPlusNormal"/>
        <w:ind w:firstLine="142"/>
        <w:jc w:val="both"/>
        <w:rPr>
          <w:sz w:val="16"/>
          <w:szCs w:val="16"/>
        </w:rPr>
      </w:pPr>
      <w:r w:rsidRPr="00AD3D30">
        <w:rPr>
          <w:sz w:val="16"/>
          <w:szCs w:val="16"/>
        </w:rPr>
        <w:t>Непредставление заявителем справки о гибели ветерана боевых действий не является основанием для отказа заявителю в предоставлении государственной услуги.</w:t>
      </w:r>
    </w:p>
    <w:p w:rsidR="00C86825" w:rsidRPr="00AD3D30" w:rsidRDefault="00C86825" w:rsidP="00C86825">
      <w:pPr>
        <w:pStyle w:val="ConsPlusNormal"/>
        <w:ind w:firstLine="142"/>
        <w:jc w:val="both"/>
        <w:outlineLvl w:val="2"/>
        <w:rPr>
          <w:sz w:val="16"/>
          <w:szCs w:val="16"/>
        </w:rPr>
      </w:pPr>
      <w:bookmarkStart w:id="13" w:name="P325"/>
      <w:bookmarkEnd w:id="13"/>
      <w:r w:rsidRPr="00AD3D30">
        <w:rPr>
          <w:sz w:val="16"/>
          <w:szCs w:val="16"/>
        </w:rPr>
        <w:t>2.8. Исчерпывающий перечень оснований для отказа в приеме документов, необходимых для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Основания для отказа в приеме документов, необходимых для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отсутствие документа (документов), подтверждающего(их) личность и полномочия заявителя;</w:t>
      </w:r>
    </w:p>
    <w:p w:rsidR="00C86825" w:rsidRPr="00AD3D30" w:rsidRDefault="00C86825" w:rsidP="00C86825">
      <w:pPr>
        <w:pStyle w:val="ConsPlusNormal"/>
        <w:ind w:firstLine="142"/>
        <w:jc w:val="both"/>
        <w:rPr>
          <w:sz w:val="16"/>
          <w:szCs w:val="16"/>
        </w:rPr>
      </w:pPr>
      <w:r w:rsidRPr="00AD3D30">
        <w:rPr>
          <w:sz w:val="16"/>
          <w:szCs w:val="16"/>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C86825" w:rsidRPr="00AD3D30" w:rsidRDefault="00C86825" w:rsidP="00C86825">
      <w:pPr>
        <w:pStyle w:val="ConsPlusNormal"/>
        <w:ind w:firstLine="142"/>
        <w:jc w:val="both"/>
        <w:rPr>
          <w:sz w:val="16"/>
          <w:szCs w:val="16"/>
        </w:rPr>
      </w:pPr>
      <w:r w:rsidRPr="00AD3D30">
        <w:rPr>
          <w:sz w:val="16"/>
          <w:szCs w:val="16"/>
        </w:rPr>
        <w:t>документы исполнены цветными чернилами (пастой), кроме синих или черных, либо карандашом;</w:t>
      </w:r>
    </w:p>
    <w:p w:rsidR="00C86825" w:rsidRPr="00AD3D30" w:rsidRDefault="00C86825" w:rsidP="00C86825">
      <w:pPr>
        <w:pStyle w:val="ConsPlusNormal"/>
        <w:ind w:firstLine="142"/>
        <w:jc w:val="both"/>
        <w:rPr>
          <w:sz w:val="16"/>
          <w:szCs w:val="16"/>
        </w:rPr>
      </w:pPr>
      <w:r w:rsidRPr="00AD3D30">
        <w:rPr>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C86825" w:rsidRPr="00AD3D30" w:rsidRDefault="00C86825" w:rsidP="00C86825">
      <w:pPr>
        <w:pStyle w:val="ConsPlusNormal"/>
        <w:ind w:firstLine="142"/>
        <w:jc w:val="both"/>
        <w:rPr>
          <w:sz w:val="16"/>
          <w:szCs w:val="16"/>
        </w:rPr>
      </w:pPr>
      <w:r w:rsidRPr="00AD3D30">
        <w:rPr>
          <w:sz w:val="16"/>
          <w:szCs w:val="16"/>
        </w:rPr>
        <w:t>документы имеют серьезные повреждения, наличие которых не позволяет однозначно истолковать их содержание;</w:t>
      </w:r>
    </w:p>
    <w:p w:rsidR="00C86825" w:rsidRPr="00AD3D30" w:rsidRDefault="00C86825" w:rsidP="00C86825">
      <w:pPr>
        <w:pStyle w:val="ConsPlusNormal"/>
        <w:ind w:firstLine="142"/>
        <w:jc w:val="both"/>
        <w:rPr>
          <w:sz w:val="16"/>
          <w:szCs w:val="16"/>
        </w:rPr>
      </w:pPr>
      <w:r w:rsidRPr="00AD3D30">
        <w:rPr>
          <w:sz w:val="16"/>
          <w:szCs w:val="16"/>
        </w:rPr>
        <w:t>в документах фамилии, имена, отчества гражданина указаны не полностью (фамилия, инициалы);</w:t>
      </w:r>
    </w:p>
    <w:p w:rsidR="00C86825" w:rsidRPr="00AD3D30" w:rsidRDefault="00C86825" w:rsidP="00C86825">
      <w:pPr>
        <w:pStyle w:val="ConsPlusNormal"/>
        <w:ind w:firstLine="142"/>
        <w:jc w:val="both"/>
        <w:rPr>
          <w:sz w:val="16"/>
          <w:szCs w:val="16"/>
        </w:rPr>
      </w:pPr>
      <w:r w:rsidRPr="00AD3D30">
        <w:rPr>
          <w:sz w:val="16"/>
          <w:szCs w:val="16"/>
        </w:rPr>
        <w:t>копии документов не заверены нотариально (при направлении документов по почте);</w:t>
      </w:r>
    </w:p>
    <w:p w:rsidR="00C86825" w:rsidRPr="00AD3D30" w:rsidRDefault="00C86825" w:rsidP="00C86825">
      <w:pPr>
        <w:pStyle w:val="ConsPlusNormal"/>
        <w:ind w:firstLine="142"/>
        <w:jc w:val="both"/>
        <w:rPr>
          <w:sz w:val="16"/>
          <w:szCs w:val="16"/>
        </w:rPr>
      </w:pPr>
      <w:r w:rsidRPr="00AD3D30">
        <w:rPr>
          <w:sz w:val="16"/>
          <w:szCs w:val="16"/>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w:t>
      </w:r>
    </w:p>
    <w:p w:rsidR="00C86825" w:rsidRPr="00AD3D30" w:rsidRDefault="00C86825" w:rsidP="00C86825">
      <w:pPr>
        <w:pStyle w:val="ConsPlusNormal"/>
        <w:ind w:firstLine="142"/>
        <w:jc w:val="both"/>
        <w:rPr>
          <w:sz w:val="16"/>
          <w:szCs w:val="16"/>
        </w:rPr>
      </w:pPr>
      <w:r w:rsidRPr="00AD3D30">
        <w:rPr>
          <w:sz w:val="16"/>
          <w:szCs w:val="16"/>
        </w:rPr>
        <w:t>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министерства.</w:t>
      </w:r>
    </w:p>
    <w:p w:rsidR="00C86825" w:rsidRPr="00AD3D30" w:rsidRDefault="00C86825" w:rsidP="00C86825">
      <w:pPr>
        <w:pStyle w:val="ConsPlusNormal"/>
        <w:ind w:firstLine="142"/>
        <w:jc w:val="both"/>
        <w:outlineLvl w:val="2"/>
        <w:rPr>
          <w:sz w:val="16"/>
          <w:szCs w:val="16"/>
        </w:rPr>
      </w:pPr>
      <w:bookmarkStart w:id="14" w:name="P338"/>
      <w:bookmarkEnd w:id="14"/>
      <w:r w:rsidRPr="00AD3D30">
        <w:rPr>
          <w:sz w:val="16"/>
          <w:szCs w:val="16"/>
        </w:rPr>
        <w:t>2.9. Исчерпывающий перечень оснований для приостановления или отказа в предоставлении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 xml:space="preserve">Основанием для приостановления государственной услуги является представление документов, указанных в </w:t>
      </w:r>
      <w:hyperlink w:anchor="P245" w:history="1">
        <w:r w:rsidRPr="00AD3D30">
          <w:rPr>
            <w:sz w:val="16"/>
            <w:szCs w:val="16"/>
          </w:rPr>
          <w:t>пункте 2.6</w:t>
        </w:r>
      </w:hyperlink>
      <w:r w:rsidRPr="00AD3D30">
        <w:rPr>
          <w:sz w:val="16"/>
          <w:szCs w:val="16"/>
        </w:rPr>
        <w:t xml:space="preserve"> Административного регламента, не в полном объеме и (или) </w:t>
      </w:r>
      <w:r w:rsidRPr="00AD3D30">
        <w:rPr>
          <w:sz w:val="16"/>
          <w:szCs w:val="16"/>
        </w:rPr>
        <w:lastRenderedPageBreak/>
        <w:t>неправильно оформленных.</w:t>
      </w:r>
    </w:p>
    <w:p w:rsidR="00C86825" w:rsidRPr="00AD3D30" w:rsidRDefault="00C86825" w:rsidP="00C86825">
      <w:pPr>
        <w:pStyle w:val="ConsPlusNormal"/>
        <w:ind w:firstLine="142"/>
        <w:jc w:val="both"/>
        <w:rPr>
          <w:sz w:val="16"/>
          <w:szCs w:val="16"/>
        </w:rPr>
      </w:pPr>
      <w:r w:rsidRPr="00AD3D30">
        <w:rPr>
          <w:sz w:val="16"/>
          <w:szCs w:val="16"/>
        </w:rPr>
        <w:t>Основанием для отказа в предоставлении государственной услуги являются:</w:t>
      </w:r>
    </w:p>
    <w:p w:rsidR="00C86825" w:rsidRPr="00AD3D30" w:rsidRDefault="00C86825" w:rsidP="00C86825">
      <w:pPr>
        <w:pStyle w:val="ConsPlusNormal"/>
        <w:ind w:firstLine="142"/>
        <w:jc w:val="both"/>
        <w:rPr>
          <w:sz w:val="16"/>
          <w:szCs w:val="16"/>
        </w:rPr>
      </w:pPr>
      <w:r w:rsidRPr="00AD3D30">
        <w:rPr>
          <w:sz w:val="16"/>
          <w:szCs w:val="16"/>
        </w:rPr>
        <w:t>в документах, представленных для назначения ЕДВ, выявлены сведения, не соответствующие действительности;</w:t>
      </w:r>
    </w:p>
    <w:p w:rsidR="00C86825" w:rsidRPr="00AD3D30" w:rsidRDefault="00C86825" w:rsidP="00C86825">
      <w:pPr>
        <w:pStyle w:val="ConsPlusNormal"/>
        <w:ind w:firstLine="142"/>
        <w:jc w:val="both"/>
        <w:rPr>
          <w:sz w:val="16"/>
          <w:szCs w:val="16"/>
        </w:rPr>
      </w:pPr>
      <w:r w:rsidRPr="00AD3D30">
        <w:rPr>
          <w:sz w:val="16"/>
          <w:szCs w:val="16"/>
        </w:rPr>
        <w:t>документы, поступившие для назначения ЕДВ, не подтверждают право заявителя на получение ЕДВ.</w:t>
      </w:r>
    </w:p>
    <w:p w:rsidR="00C86825" w:rsidRPr="00AD3D30" w:rsidRDefault="00C86825" w:rsidP="00C86825">
      <w:pPr>
        <w:pStyle w:val="ConsPlusNormal"/>
        <w:ind w:firstLine="142"/>
        <w:jc w:val="both"/>
        <w:outlineLvl w:val="2"/>
        <w:rPr>
          <w:sz w:val="16"/>
          <w:szCs w:val="16"/>
        </w:rPr>
      </w:pPr>
      <w:r w:rsidRPr="00AD3D30">
        <w:rPr>
          <w:sz w:val="16"/>
          <w:szCs w:val="16"/>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Для предоставления государственной услуги обращение в иные органы (организации) не требуется.</w:t>
      </w:r>
    </w:p>
    <w:p w:rsidR="00C86825" w:rsidRPr="00AD3D30" w:rsidRDefault="00C86825" w:rsidP="00C86825">
      <w:pPr>
        <w:pStyle w:val="ConsPlusNormal"/>
        <w:ind w:firstLine="142"/>
        <w:jc w:val="both"/>
        <w:outlineLvl w:val="2"/>
        <w:rPr>
          <w:sz w:val="16"/>
          <w:szCs w:val="16"/>
        </w:rPr>
      </w:pPr>
      <w:r w:rsidRPr="00AD3D30">
        <w:rPr>
          <w:sz w:val="16"/>
          <w:szCs w:val="16"/>
        </w:rPr>
        <w:t>2.11. Порядок, размер и основания взимания государственной пошлины или иной платы, взимаемой за предоставление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Государственная пошлина или иная плата за предоставление государственной услуги не взимается.</w:t>
      </w:r>
    </w:p>
    <w:p w:rsidR="00C86825" w:rsidRPr="00AD3D30" w:rsidRDefault="00C86825" w:rsidP="00C86825">
      <w:pPr>
        <w:pStyle w:val="ConsPlusNormal"/>
        <w:ind w:firstLine="142"/>
        <w:jc w:val="both"/>
        <w:outlineLvl w:val="2"/>
        <w:rPr>
          <w:sz w:val="16"/>
          <w:szCs w:val="16"/>
        </w:rPr>
      </w:pPr>
      <w:r w:rsidRPr="00AD3D30">
        <w:rPr>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C86825" w:rsidRPr="00AD3D30" w:rsidRDefault="00C86825" w:rsidP="00C86825">
      <w:pPr>
        <w:pStyle w:val="ConsPlusNormal"/>
        <w:ind w:firstLine="142"/>
        <w:jc w:val="both"/>
        <w:rPr>
          <w:sz w:val="16"/>
          <w:szCs w:val="16"/>
        </w:rPr>
      </w:pPr>
      <w:r w:rsidRPr="00AD3D30">
        <w:rPr>
          <w:sz w:val="16"/>
          <w:szCs w:val="16"/>
        </w:rPr>
        <w:t>Государственная пошлина или иная плата не взимается.</w:t>
      </w:r>
    </w:p>
    <w:p w:rsidR="00C86825" w:rsidRPr="00AD3D30" w:rsidRDefault="00C86825" w:rsidP="00C86825">
      <w:pPr>
        <w:pStyle w:val="ConsPlusNormal"/>
        <w:ind w:firstLine="142"/>
        <w:jc w:val="both"/>
        <w:outlineLvl w:val="2"/>
        <w:rPr>
          <w:sz w:val="16"/>
          <w:szCs w:val="16"/>
        </w:rPr>
      </w:pPr>
      <w:r w:rsidRPr="00AD3D30">
        <w:rPr>
          <w:sz w:val="16"/>
          <w:szCs w:val="16"/>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C86825" w:rsidRPr="00AD3D30" w:rsidRDefault="00C86825" w:rsidP="00C86825">
      <w:pPr>
        <w:pStyle w:val="ConsPlusNormal"/>
        <w:ind w:firstLine="142"/>
        <w:jc w:val="both"/>
        <w:rPr>
          <w:sz w:val="16"/>
          <w:szCs w:val="16"/>
        </w:rPr>
      </w:pPr>
      <w:r w:rsidRPr="00AD3D30">
        <w:rPr>
          <w:sz w:val="16"/>
          <w:szCs w:val="16"/>
        </w:rPr>
        <w:t>Максимальный срок ожидания в очереди:</w:t>
      </w:r>
    </w:p>
    <w:p w:rsidR="00C86825" w:rsidRPr="00AD3D30" w:rsidRDefault="00C86825" w:rsidP="00C86825">
      <w:pPr>
        <w:pStyle w:val="ConsPlusNormal"/>
        <w:ind w:firstLine="142"/>
        <w:jc w:val="both"/>
        <w:rPr>
          <w:sz w:val="16"/>
          <w:szCs w:val="16"/>
        </w:rPr>
      </w:pPr>
      <w:r w:rsidRPr="00AD3D30">
        <w:rPr>
          <w:sz w:val="16"/>
          <w:szCs w:val="16"/>
        </w:rPr>
        <w:t>для получения государственной услуги составляет 15 минут, по предварительной записи - 10 минут;</w:t>
      </w:r>
    </w:p>
    <w:p w:rsidR="00C86825" w:rsidRPr="00AD3D30" w:rsidRDefault="00C86825" w:rsidP="00C86825">
      <w:pPr>
        <w:pStyle w:val="ConsPlusNormal"/>
        <w:ind w:firstLine="142"/>
        <w:jc w:val="both"/>
        <w:rPr>
          <w:sz w:val="16"/>
          <w:szCs w:val="16"/>
        </w:rPr>
      </w:pPr>
      <w:r w:rsidRPr="00AD3D30">
        <w:rPr>
          <w:sz w:val="16"/>
          <w:szCs w:val="16"/>
        </w:rPr>
        <w:t>при получении справки о произведенных выплатах ЕДВ - 15 минут, по предварительной записи - 10 минут.</w:t>
      </w:r>
    </w:p>
    <w:p w:rsidR="00C86825" w:rsidRPr="00AD3D30" w:rsidRDefault="00C86825" w:rsidP="00C86825">
      <w:pPr>
        <w:pStyle w:val="ConsPlusNormal"/>
        <w:ind w:firstLine="142"/>
        <w:jc w:val="both"/>
        <w:outlineLvl w:val="2"/>
        <w:rPr>
          <w:sz w:val="16"/>
          <w:szCs w:val="16"/>
        </w:rPr>
      </w:pPr>
      <w:r w:rsidRPr="00AD3D30">
        <w:rPr>
          <w:sz w:val="16"/>
          <w:szCs w:val="16"/>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C86825" w:rsidRPr="00AD3D30" w:rsidRDefault="00C86825" w:rsidP="00C86825">
      <w:pPr>
        <w:pStyle w:val="ConsPlusNormal"/>
        <w:ind w:firstLine="142"/>
        <w:jc w:val="both"/>
        <w:rPr>
          <w:sz w:val="16"/>
          <w:szCs w:val="16"/>
        </w:rPr>
      </w:pPr>
      <w:r w:rsidRPr="00AD3D30">
        <w:rPr>
          <w:sz w:val="16"/>
          <w:szCs w:val="16"/>
        </w:rPr>
        <w:t>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"Адресная социальная помощь" (далее - АИС АСП), а в МФЦ - в автоматизированную информационную систему МФЦ.</w:t>
      </w:r>
    </w:p>
    <w:p w:rsidR="00C86825" w:rsidRPr="00AD3D30" w:rsidRDefault="00C86825" w:rsidP="00C86825">
      <w:pPr>
        <w:pStyle w:val="ConsPlusNormal"/>
        <w:ind w:firstLine="142"/>
        <w:jc w:val="both"/>
        <w:outlineLvl w:val="2"/>
        <w:rPr>
          <w:sz w:val="16"/>
          <w:szCs w:val="16"/>
        </w:rPr>
      </w:pPr>
      <w:r w:rsidRPr="00AD3D30">
        <w:rPr>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86825" w:rsidRPr="00AD3D30" w:rsidRDefault="00C86825" w:rsidP="00C86825">
      <w:pPr>
        <w:pStyle w:val="ConsPlusNormal"/>
        <w:ind w:firstLine="142"/>
        <w:jc w:val="both"/>
        <w:rPr>
          <w:sz w:val="16"/>
          <w:szCs w:val="16"/>
        </w:rPr>
      </w:pPr>
      <w:r w:rsidRPr="00AD3D30">
        <w:rPr>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C86825" w:rsidRPr="00AD3D30" w:rsidRDefault="00C86825" w:rsidP="00C86825">
      <w:pPr>
        <w:pStyle w:val="ConsPlusNormal"/>
        <w:ind w:firstLine="142"/>
        <w:jc w:val="both"/>
        <w:rPr>
          <w:sz w:val="16"/>
          <w:szCs w:val="16"/>
        </w:rPr>
      </w:pPr>
      <w:r w:rsidRPr="00AD3D30">
        <w:rPr>
          <w:sz w:val="16"/>
          <w:szCs w:val="16"/>
        </w:rPr>
        <w:t>Прием заявителей осуществляется в специально выделенных для этих целей помещениях.</w:t>
      </w:r>
    </w:p>
    <w:p w:rsidR="00C86825" w:rsidRPr="00AD3D30" w:rsidRDefault="00C86825" w:rsidP="00C86825">
      <w:pPr>
        <w:pStyle w:val="ConsPlusNormal"/>
        <w:ind w:firstLine="142"/>
        <w:jc w:val="both"/>
        <w:rPr>
          <w:sz w:val="16"/>
          <w:szCs w:val="16"/>
        </w:rPr>
      </w:pPr>
      <w:r w:rsidRPr="00AD3D30">
        <w:rPr>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C86825" w:rsidRPr="00AD3D30" w:rsidRDefault="00C86825" w:rsidP="00C86825">
      <w:pPr>
        <w:pStyle w:val="ConsPlusNormal"/>
        <w:ind w:firstLine="142"/>
        <w:jc w:val="both"/>
        <w:rPr>
          <w:sz w:val="16"/>
          <w:szCs w:val="16"/>
        </w:rPr>
      </w:pPr>
      <w:r w:rsidRPr="00AD3D30">
        <w:rPr>
          <w:sz w:val="16"/>
          <w:szCs w:val="16"/>
        </w:rPr>
        <w:t>Площадь мест ожидания зависит от количества заявителей, ежедневно обращающихся в орган соцзащиты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86825" w:rsidRPr="00AD3D30" w:rsidRDefault="00C86825" w:rsidP="00C86825">
      <w:pPr>
        <w:pStyle w:val="ConsPlusNormal"/>
        <w:ind w:firstLine="142"/>
        <w:jc w:val="both"/>
        <w:rPr>
          <w:sz w:val="16"/>
          <w:szCs w:val="16"/>
        </w:rPr>
      </w:pPr>
      <w:r w:rsidRPr="00AD3D30">
        <w:rPr>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C86825" w:rsidRPr="00AD3D30" w:rsidRDefault="00C86825" w:rsidP="00C86825">
      <w:pPr>
        <w:pStyle w:val="ConsPlusNormal"/>
        <w:ind w:firstLine="142"/>
        <w:jc w:val="both"/>
        <w:rPr>
          <w:sz w:val="16"/>
          <w:szCs w:val="16"/>
        </w:rPr>
      </w:pPr>
      <w:r w:rsidRPr="00AD3D30">
        <w:rPr>
          <w:sz w:val="16"/>
          <w:szCs w:val="16"/>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C86825" w:rsidRPr="00AD3D30" w:rsidRDefault="00C86825" w:rsidP="00C86825">
      <w:pPr>
        <w:pStyle w:val="ConsPlusNormal"/>
        <w:ind w:firstLine="142"/>
        <w:jc w:val="both"/>
        <w:rPr>
          <w:sz w:val="16"/>
          <w:szCs w:val="16"/>
        </w:rPr>
      </w:pPr>
      <w:r w:rsidRPr="00AD3D30">
        <w:rPr>
          <w:sz w:val="16"/>
          <w:szCs w:val="16"/>
        </w:rPr>
        <w:t xml:space="preserve">Помещения должны соответствовать санитарно-эпидемиологическим </w:t>
      </w:r>
      <w:hyperlink r:id="rId29" w:history="1">
        <w:r w:rsidRPr="00AD3D30">
          <w:rPr>
            <w:sz w:val="16"/>
            <w:szCs w:val="16"/>
          </w:rPr>
          <w:t>правилам</w:t>
        </w:r>
      </w:hyperlink>
      <w:r w:rsidRPr="00AD3D30">
        <w:rPr>
          <w:sz w:val="16"/>
          <w:szCs w:val="16"/>
        </w:rPr>
        <w:t xml:space="preserve"> и нормативам "Гигиенические требования к персональным электронно-вычислительным машинам и организации работы. СанПиН 2.2.2/2.4.1340-03" и </w:t>
      </w:r>
      <w:r w:rsidRPr="00AD3D30">
        <w:rPr>
          <w:sz w:val="16"/>
          <w:szCs w:val="16"/>
        </w:rPr>
        <w:lastRenderedPageBreak/>
        <w:t>быть оборудованы противопожарной системой и средствами пожаротушения, системой оповещения о возникновении чрезвычайной ситуации.</w:t>
      </w:r>
    </w:p>
    <w:p w:rsidR="00C86825" w:rsidRPr="00AD3D30" w:rsidRDefault="00C86825" w:rsidP="00C86825">
      <w:pPr>
        <w:pStyle w:val="ConsPlusNormal"/>
        <w:ind w:firstLine="142"/>
        <w:jc w:val="both"/>
        <w:rPr>
          <w:sz w:val="16"/>
          <w:szCs w:val="16"/>
        </w:rPr>
      </w:pPr>
      <w:r w:rsidRPr="00AD3D30">
        <w:rPr>
          <w:sz w:val="16"/>
          <w:szCs w:val="16"/>
        </w:rPr>
        <w:t>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Центральный вход в здание должен быть оборудован пандусом, удобным для въезда в здание инвалидных кресел-колясок.</w:t>
      </w:r>
    </w:p>
    <w:p w:rsidR="00C86825" w:rsidRPr="00AD3D30" w:rsidRDefault="00C86825" w:rsidP="00C86825">
      <w:pPr>
        <w:pStyle w:val="ConsPlusNormal"/>
        <w:ind w:firstLine="142"/>
        <w:jc w:val="both"/>
        <w:rPr>
          <w:sz w:val="16"/>
          <w:szCs w:val="16"/>
        </w:rPr>
      </w:pPr>
      <w:r w:rsidRPr="00AD3D30">
        <w:rPr>
          <w:sz w:val="16"/>
          <w:szCs w:val="16"/>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30" w:history="1">
        <w:r w:rsidRPr="00AD3D30">
          <w:rPr>
            <w:sz w:val="16"/>
            <w:szCs w:val="16"/>
          </w:rPr>
          <w:t>закона</w:t>
        </w:r>
      </w:hyperlink>
      <w:r w:rsidRPr="00AD3D30">
        <w:rPr>
          <w:sz w:val="16"/>
          <w:szCs w:val="16"/>
        </w:rPr>
        <w:t xml:space="preserve">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C86825" w:rsidRPr="00AD3D30" w:rsidRDefault="00C86825" w:rsidP="00C86825">
      <w:pPr>
        <w:pStyle w:val="ConsPlusNormal"/>
        <w:ind w:firstLine="142"/>
        <w:jc w:val="both"/>
        <w:rPr>
          <w:sz w:val="16"/>
          <w:szCs w:val="16"/>
        </w:rPr>
      </w:pPr>
      <w:r w:rsidRPr="00AD3D30">
        <w:rPr>
          <w:sz w:val="16"/>
          <w:szCs w:val="16"/>
        </w:rPr>
        <w:t>Вход и выход из помещений оборудуются соответствующими указателями.</w:t>
      </w:r>
    </w:p>
    <w:p w:rsidR="00C86825" w:rsidRPr="00AD3D30" w:rsidRDefault="00C86825" w:rsidP="00C86825">
      <w:pPr>
        <w:pStyle w:val="ConsPlusNormal"/>
        <w:ind w:firstLine="142"/>
        <w:jc w:val="both"/>
        <w:rPr>
          <w:sz w:val="16"/>
          <w:szCs w:val="16"/>
        </w:rPr>
      </w:pPr>
      <w:r w:rsidRPr="00AD3D30">
        <w:rPr>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C86825" w:rsidRPr="00AD3D30" w:rsidRDefault="00C86825" w:rsidP="00C86825">
      <w:pPr>
        <w:pStyle w:val="ConsPlusNormal"/>
        <w:ind w:firstLine="142"/>
        <w:jc w:val="both"/>
        <w:rPr>
          <w:sz w:val="16"/>
          <w:szCs w:val="16"/>
        </w:rPr>
      </w:pPr>
      <w:r w:rsidRPr="00AD3D30">
        <w:rPr>
          <w:sz w:val="16"/>
          <w:szCs w:val="16"/>
        </w:rPr>
        <w:t xml:space="preserve">Помещения МФЦ должны соответствовать требованиям, предъявляемым к зданию (помещению) МФЦ, установленным </w:t>
      </w:r>
      <w:hyperlink r:id="rId31" w:history="1">
        <w:r w:rsidRPr="00AD3D30">
          <w:rPr>
            <w:sz w:val="16"/>
            <w:szCs w:val="16"/>
          </w:rPr>
          <w:t>Постановлением</w:t>
        </w:r>
      </w:hyperlink>
      <w:r w:rsidRPr="00AD3D30">
        <w:rPr>
          <w:sz w:val="16"/>
          <w:szCs w:val="16"/>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86825" w:rsidRPr="00AD3D30" w:rsidRDefault="00C86825" w:rsidP="00C86825">
      <w:pPr>
        <w:pStyle w:val="ConsPlusNormal"/>
        <w:ind w:firstLine="142"/>
        <w:jc w:val="both"/>
        <w:outlineLvl w:val="2"/>
        <w:rPr>
          <w:sz w:val="16"/>
          <w:szCs w:val="16"/>
        </w:rPr>
      </w:pPr>
      <w:bookmarkStart w:id="15" w:name="P385"/>
      <w:bookmarkEnd w:id="15"/>
      <w:r w:rsidRPr="00AD3D30">
        <w:rPr>
          <w:sz w:val="16"/>
          <w:szCs w:val="16"/>
        </w:rPr>
        <w:t>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C86825" w:rsidRPr="00AD3D30" w:rsidRDefault="00C86825" w:rsidP="00C86825">
      <w:pPr>
        <w:pStyle w:val="ConsPlusNormal"/>
        <w:ind w:firstLine="142"/>
        <w:jc w:val="both"/>
        <w:rPr>
          <w:sz w:val="16"/>
          <w:szCs w:val="16"/>
        </w:rPr>
      </w:pPr>
      <w:r w:rsidRPr="00AD3D30">
        <w:rPr>
          <w:sz w:val="16"/>
          <w:szCs w:val="16"/>
        </w:rPr>
        <w:t>К показателям доступности и качества государственных услуг относятся:</w:t>
      </w:r>
    </w:p>
    <w:p w:rsidR="00C86825" w:rsidRPr="00AD3D30" w:rsidRDefault="00C86825" w:rsidP="00C86825">
      <w:pPr>
        <w:pStyle w:val="ConsPlusNormal"/>
        <w:ind w:firstLine="142"/>
        <w:jc w:val="both"/>
        <w:rPr>
          <w:sz w:val="16"/>
          <w:szCs w:val="16"/>
        </w:rPr>
      </w:pPr>
      <w:r w:rsidRPr="00AD3D30">
        <w:rPr>
          <w:sz w:val="16"/>
          <w:szCs w:val="16"/>
        </w:rPr>
        <w:t>1) своевременность (Св):</w:t>
      </w:r>
    </w:p>
    <w:p w:rsidR="00C86825" w:rsidRPr="00AD3D30" w:rsidRDefault="00C86825" w:rsidP="00C86825">
      <w:pPr>
        <w:pStyle w:val="ConsPlusNormal"/>
        <w:ind w:firstLine="142"/>
        <w:jc w:val="both"/>
        <w:rPr>
          <w:sz w:val="16"/>
          <w:szCs w:val="16"/>
        </w:rPr>
      </w:pPr>
      <w:r w:rsidRPr="00AD3D30">
        <w:rPr>
          <w:sz w:val="16"/>
          <w:szCs w:val="16"/>
        </w:rPr>
        <w:t>Св = Установленный регламентом срок / Время, фактически затраченное на предоставление услуги x 100%.</w:t>
      </w:r>
    </w:p>
    <w:p w:rsidR="00C86825" w:rsidRPr="00AD3D30" w:rsidRDefault="00C86825" w:rsidP="00C86825">
      <w:pPr>
        <w:pStyle w:val="ConsPlusNormal"/>
        <w:ind w:firstLine="142"/>
        <w:jc w:val="both"/>
        <w:rPr>
          <w:sz w:val="16"/>
          <w:szCs w:val="16"/>
        </w:rPr>
      </w:pPr>
      <w:r w:rsidRPr="00AD3D30">
        <w:rPr>
          <w:sz w:val="16"/>
          <w:szCs w:val="16"/>
        </w:rPr>
        <w:t>Показатель 100% и более является положительным и соответствует требованиям регламента;</w:t>
      </w:r>
    </w:p>
    <w:p w:rsidR="00C86825" w:rsidRPr="00AD3D30" w:rsidRDefault="00C86825" w:rsidP="00C86825">
      <w:pPr>
        <w:pStyle w:val="ConsPlusNormal"/>
        <w:ind w:firstLine="142"/>
        <w:jc w:val="both"/>
        <w:rPr>
          <w:sz w:val="16"/>
          <w:szCs w:val="16"/>
        </w:rPr>
      </w:pPr>
      <w:r w:rsidRPr="00AD3D30">
        <w:rPr>
          <w:sz w:val="16"/>
          <w:szCs w:val="16"/>
        </w:rPr>
        <w:t>2) доступность:</w:t>
      </w:r>
    </w:p>
    <w:p w:rsidR="00C86825" w:rsidRPr="00AD3D30" w:rsidRDefault="00C86825" w:rsidP="00C86825">
      <w:pPr>
        <w:pStyle w:val="ConsPlusNormal"/>
        <w:ind w:firstLine="142"/>
        <w:jc w:val="both"/>
        <w:rPr>
          <w:sz w:val="16"/>
          <w:szCs w:val="16"/>
        </w:rPr>
      </w:pPr>
      <w:r w:rsidRPr="00AD3D30">
        <w:rPr>
          <w:sz w:val="16"/>
          <w:szCs w:val="16"/>
        </w:rPr>
        <w:t>Дос = Д</w:t>
      </w:r>
      <w:r w:rsidRPr="00AD3D30">
        <w:rPr>
          <w:sz w:val="16"/>
          <w:szCs w:val="16"/>
          <w:vertAlign w:val="subscript"/>
        </w:rPr>
        <w:t>тел</w:t>
      </w:r>
      <w:r w:rsidRPr="00AD3D30">
        <w:rPr>
          <w:sz w:val="16"/>
          <w:szCs w:val="16"/>
        </w:rPr>
        <w:t xml:space="preserve"> + Д</w:t>
      </w:r>
      <w:r w:rsidRPr="00AD3D30">
        <w:rPr>
          <w:sz w:val="16"/>
          <w:szCs w:val="16"/>
          <w:vertAlign w:val="subscript"/>
        </w:rPr>
        <w:t>врем</w:t>
      </w:r>
      <w:r w:rsidRPr="00AD3D30">
        <w:rPr>
          <w:sz w:val="16"/>
          <w:szCs w:val="16"/>
        </w:rPr>
        <w:t xml:space="preserve"> + Д</w:t>
      </w:r>
      <w:r w:rsidRPr="00AD3D30">
        <w:rPr>
          <w:sz w:val="16"/>
          <w:szCs w:val="16"/>
          <w:vertAlign w:val="subscript"/>
        </w:rPr>
        <w:t>б/б с</w:t>
      </w:r>
      <w:r w:rsidRPr="00AD3D30">
        <w:rPr>
          <w:sz w:val="16"/>
          <w:szCs w:val="16"/>
        </w:rPr>
        <w:t xml:space="preserve"> + Д</w:t>
      </w:r>
      <w:r w:rsidRPr="00AD3D30">
        <w:rPr>
          <w:sz w:val="16"/>
          <w:szCs w:val="16"/>
          <w:vertAlign w:val="subscript"/>
        </w:rPr>
        <w:t>эл</w:t>
      </w:r>
      <w:r w:rsidRPr="00AD3D30">
        <w:rPr>
          <w:sz w:val="16"/>
          <w:szCs w:val="16"/>
        </w:rPr>
        <w:t xml:space="preserve"> + Д</w:t>
      </w:r>
      <w:r w:rsidRPr="00AD3D30">
        <w:rPr>
          <w:sz w:val="16"/>
          <w:szCs w:val="16"/>
          <w:vertAlign w:val="subscript"/>
        </w:rPr>
        <w:t>инф</w:t>
      </w:r>
      <w:r w:rsidRPr="00AD3D30">
        <w:rPr>
          <w:sz w:val="16"/>
          <w:szCs w:val="16"/>
        </w:rPr>
        <w:t xml:space="preserve"> + Д</w:t>
      </w:r>
      <w:r w:rsidRPr="00AD3D30">
        <w:rPr>
          <w:sz w:val="16"/>
          <w:szCs w:val="16"/>
          <w:vertAlign w:val="subscript"/>
        </w:rPr>
        <w:t>жит</w:t>
      </w:r>
      <w:r w:rsidRPr="00AD3D30">
        <w:rPr>
          <w:sz w:val="16"/>
          <w:szCs w:val="16"/>
        </w:rPr>
        <w:t xml:space="preserve"> + Д</w:t>
      </w:r>
      <w:r w:rsidRPr="00AD3D30">
        <w:rPr>
          <w:sz w:val="16"/>
          <w:szCs w:val="16"/>
          <w:vertAlign w:val="subscript"/>
        </w:rPr>
        <w:t>мфц</w:t>
      </w:r>
      <w:r w:rsidRPr="00AD3D30">
        <w:rPr>
          <w:sz w:val="16"/>
          <w:szCs w:val="16"/>
        </w:rPr>
        <w:t>,</w:t>
      </w:r>
    </w:p>
    <w:p w:rsidR="00C86825" w:rsidRPr="00AD3D30" w:rsidRDefault="00C86825" w:rsidP="00C86825">
      <w:pPr>
        <w:pStyle w:val="ConsPlusNormal"/>
        <w:ind w:firstLine="142"/>
        <w:jc w:val="both"/>
        <w:rPr>
          <w:sz w:val="16"/>
          <w:szCs w:val="16"/>
        </w:rPr>
      </w:pPr>
      <w:r w:rsidRPr="00AD3D30">
        <w:rPr>
          <w:sz w:val="16"/>
          <w:szCs w:val="16"/>
        </w:rPr>
        <w:t>где:</w:t>
      </w:r>
    </w:p>
    <w:p w:rsidR="00C86825" w:rsidRPr="00AD3D30" w:rsidRDefault="00C86825" w:rsidP="00C86825">
      <w:pPr>
        <w:pStyle w:val="ConsPlusNormal"/>
        <w:ind w:firstLine="142"/>
        <w:jc w:val="both"/>
        <w:rPr>
          <w:sz w:val="16"/>
          <w:szCs w:val="16"/>
        </w:rPr>
      </w:pPr>
      <w:r w:rsidRPr="00AD3D30">
        <w:rPr>
          <w:sz w:val="16"/>
          <w:szCs w:val="16"/>
        </w:rPr>
        <w:t>Д</w:t>
      </w:r>
      <w:r w:rsidRPr="00AD3D30">
        <w:rPr>
          <w:sz w:val="16"/>
          <w:szCs w:val="16"/>
          <w:vertAlign w:val="subscript"/>
        </w:rPr>
        <w:t>тел</w:t>
      </w:r>
      <w:r w:rsidRPr="00AD3D30">
        <w:rPr>
          <w:sz w:val="16"/>
          <w:szCs w:val="16"/>
        </w:rPr>
        <w:t xml:space="preserve"> - наличие возможности записаться на прием по телефону:</w:t>
      </w:r>
    </w:p>
    <w:p w:rsidR="00C86825" w:rsidRPr="00AD3D30" w:rsidRDefault="00C86825" w:rsidP="00C86825">
      <w:pPr>
        <w:pStyle w:val="ConsPlusNormal"/>
        <w:ind w:firstLine="142"/>
        <w:jc w:val="both"/>
        <w:rPr>
          <w:sz w:val="16"/>
          <w:szCs w:val="16"/>
        </w:rPr>
      </w:pPr>
      <w:r w:rsidRPr="00AD3D30">
        <w:rPr>
          <w:sz w:val="16"/>
          <w:szCs w:val="16"/>
        </w:rPr>
        <w:t>Д</w:t>
      </w:r>
      <w:r w:rsidRPr="00AD3D30">
        <w:rPr>
          <w:sz w:val="16"/>
          <w:szCs w:val="16"/>
          <w:vertAlign w:val="subscript"/>
        </w:rPr>
        <w:t>тел</w:t>
      </w:r>
      <w:r w:rsidRPr="00AD3D30">
        <w:rPr>
          <w:sz w:val="16"/>
          <w:szCs w:val="16"/>
        </w:rPr>
        <w:t xml:space="preserve"> = 5% - можно записаться на прием по телефону;</w:t>
      </w:r>
    </w:p>
    <w:p w:rsidR="00C86825" w:rsidRPr="00AD3D30" w:rsidRDefault="00C86825" w:rsidP="00C86825">
      <w:pPr>
        <w:pStyle w:val="ConsPlusNormal"/>
        <w:ind w:firstLine="142"/>
        <w:jc w:val="both"/>
        <w:rPr>
          <w:sz w:val="16"/>
          <w:szCs w:val="16"/>
        </w:rPr>
      </w:pPr>
      <w:r w:rsidRPr="00AD3D30">
        <w:rPr>
          <w:sz w:val="16"/>
          <w:szCs w:val="16"/>
        </w:rPr>
        <w:t>Д</w:t>
      </w:r>
      <w:r w:rsidRPr="00AD3D30">
        <w:rPr>
          <w:sz w:val="16"/>
          <w:szCs w:val="16"/>
          <w:vertAlign w:val="subscript"/>
        </w:rPr>
        <w:t>тел</w:t>
      </w:r>
      <w:r w:rsidRPr="00AD3D30">
        <w:rPr>
          <w:sz w:val="16"/>
          <w:szCs w:val="16"/>
        </w:rPr>
        <w:t xml:space="preserve"> = 0% - нельзя записаться на прием по телефону.</w:t>
      </w:r>
    </w:p>
    <w:p w:rsidR="00C86825" w:rsidRPr="00AD3D30" w:rsidRDefault="00C86825" w:rsidP="00C86825">
      <w:pPr>
        <w:pStyle w:val="ConsPlusNormal"/>
        <w:ind w:firstLine="142"/>
        <w:jc w:val="both"/>
        <w:rPr>
          <w:sz w:val="16"/>
          <w:szCs w:val="16"/>
        </w:rPr>
      </w:pPr>
      <w:r w:rsidRPr="00AD3D30">
        <w:rPr>
          <w:sz w:val="16"/>
          <w:szCs w:val="16"/>
        </w:rPr>
        <w:t>Д</w:t>
      </w:r>
      <w:r w:rsidRPr="00AD3D30">
        <w:rPr>
          <w:sz w:val="16"/>
          <w:szCs w:val="16"/>
          <w:vertAlign w:val="subscript"/>
        </w:rPr>
        <w:t>врем</w:t>
      </w:r>
      <w:r w:rsidRPr="00AD3D30">
        <w:rPr>
          <w:sz w:val="16"/>
          <w:szCs w:val="16"/>
        </w:rPr>
        <w:t xml:space="preserve"> - возможность прийти на прием в нерабочее время:</w:t>
      </w:r>
    </w:p>
    <w:p w:rsidR="00C86825" w:rsidRPr="00AD3D30" w:rsidRDefault="00C86825" w:rsidP="00C86825">
      <w:pPr>
        <w:pStyle w:val="ConsPlusNormal"/>
        <w:ind w:firstLine="142"/>
        <w:jc w:val="both"/>
        <w:rPr>
          <w:sz w:val="16"/>
          <w:szCs w:val="16"/>
        </w:rPr>
      </w:pPr>
      <w:r w:rsidRPr="00AD3D30">
        <w:rPr>
          <w:sz w:val="16"/>
          <w:szCs w:val="16"/>
        </w:rPr>
        <w:t>Д</w:t>
      </w:r>
      <w:r w:rsidRPr="00AD3D30">
        <w:rPr>
          <w:sz w:val="16"/>
          <w:szCs w:val="16"/>
          <w:vertAlign w:val="subscript"/>
        </w:rPr>
        <w:t>врем</w:t>
      </w:r>
      <w:r w:rsidRPr="00AD3D30">
        <w:rPr>
          <w:sz w:val="16"/>
          <w:szCs w:val="16"/>
        </w:rPr>
        <w:t xml:space="preserve"> = 10% - прием (выдача) документов осуществляется без перерыва на обед (5%) и в выходной день (5%).</w:t>
      </w:r>
    </w:p>
    <w:p w:rsidR="00C86825" w:rsidRPr="00AD3D30" w:rsidRDefault="00C86825" w:rsidP="00C86825">
      <w:pPr>
        <w:pStyle w:val="ConsPlusNormal"/>
        <w:ind w:firstLine="142"/>
        <w:jc w:val="both"/>
        <w:rPr>
          <w:sz w:val="16"/>
          <w:szCs w:val="16"/>
        </w:rPr>
      </w:pPr>
      <w:r w:rsidRPr="00AD3D30">
        <w:rPr>
          <w:sz w:val="16"/>
          <w:szCs w:val="16"/>
        </w:rPr>
        <w:t>Д</w:t>
      </w:r>
      <w:r w:rsidRPr="00AD3D30">
        <w:rPr>
          <w:sz w:val="16"/>
          <w:szCs w:val="16"/>
          <w:vertAlign w:val="subscript"/>
        </w:rPr>
        <w:t>б/б с</w:t>
      </w:r>
      <w:r w:rsidRPr="00AD3D30">
        <w:rPr>
          <w:sz w:val="16"/>
          <w:szCs w:val="16"/>
        </w:rPr>
        <w:t xml:space="preserve"> - наличие безбарьерной среды:</w:t>
      </w:r>
    </w:p>
    <w:p w:rsidR="00C86825" w:rsidRPr="00AD3D30" w:rsidRDefault="00C86825" w:rsidP="00C86825">
      <w:pPr>
        <w:pStyle w:val="ConsPlusNormal"/>
        <w:ind w:firstLine="142"/>
        <w:jc w:val="both"/>
        <w:rPr>
          <w:sz w:val="16"/>
          <w:szCs w:val="16"/>
        </w:rPr>
      </w:pPr>
      <w:r w:rsidRPr="00AD3D30">
        <w:rPr>
          <w:sz w:val="16"/>
          <w:szCs w:val="16"/>
        </w:rPr>
        <w:t>Д</w:t>
      </w:r>
      <w:r w:rsidRPr="00AD3D30">
        <w:rPr>
          <w:sz w:val="16"/>
          <w:szCs w:val="16"/>
          <w:vertAlign w:val="subscript"/>
        </w:rPr>
        <w:t>б/б с</w:t>
      </w:r>
      <w:r w:rsidRPr="00AD3D30">
        <w:rPr>
          <w:sz w:val="16"/>
          <w:szCs w:val="16"/>
        </w:rPr>
        <w:t xml:space="preserve"> = 20% - от тротуара до места приема можно проехать на коляске;</w:t>
      </w:r>
    </w:p>
    <w:p w:rsidR="00C86825" w:rsidRPr="00AD3D30" w:rsidRDefault="00C86825" w:rsidP="00C86825">
      <w:pPr>
        <w:pStyle w:val="ConsPlusNormal"/>
        <w:ind w:firstLine="142"/>
        <w:jc w:val="both"/>
        <w:rPr>
          <w:sz w:val="16"/>
          <w:szCs w:val="16"/>
        </w:rPr>
      </w:pPr>
      <w:r w:rsidRPr="00AD3D30">
        <w:rPr>
          <w:sz w:val="16"/>
          <w:szCs w:val="16"/>
        </w:rPr>
        <w:t>Д</w:t>
      </w:r>
      <w:r w:rsidRPr="00AD3D30">
        <w:rPr>
          <w:sz w:val="16"/>
          <w:szCs w:val="16"/>
          <w:vertAlign w:val="subscript"/>
        </w:rPr>
        <w:t>б/б с</w:t>
      </w:r>
      <w:r w:rsidRPr="00AD3D30">
        <w:rPr>
          <w:sz w:val="16"/>
          <w:szCs w:val="16"/>
        </w:rPr>
        <w:t xml:space="preserve"> = 10% - от тротуара до места приема можно проехать на коляске с посторонней помощью 1 человека;</w:t>
      </w:r>
    </w:p>
    <w:p w:rsidR="00C86825" w:rsidRPr="00AD3D30" w:rsidRDefault="00C86825" w:rsidP="00C86825">
      <w:pPr>
        <w:pStyle w:val="ConsPlusNormal"/>
        <w:ind w:firstLine="142"/>
        <w:jc w:val="both"/>
        <w:rPr>
          <w:sz w:val="16"/>
          <w:szCs w:val="16"/>
        </w:rPr>
      </w:pPr>
      <w:r w:rsidRPr="00AD3D30">
        <w:rPr>
          <w:sz w:val="16"/>
          <w:szCs w:val="16"/>
        </w:rPr>
        <w:t>Д</w:t>
      </w:r>
      <w:r w:rsidRPr="00AD3D30">
        <w:rPr>
          <w:sz w:val="16"/>
          <w:szCs w:val="16"/>
          <w:vertAlign w:val="subscript"/>
        </w:rPr>
        <w:t>б/б с</w:t>
      </w:r>
      <w:r w:rsidRPr="00AD3D30">
        <w:rPr>
          <w:sz w:val="16"/>
          <w:szCs w:val="16"/>
        </w:rPr>
        <w:t xml:space="preserve"> = 0% - от тротуара до места приема нельзя проехать на коляске.</w:t>
      </w:r>
    </w:p>
    <w:p w:rsidR="00C86825" w:rsidRPr="00AD3D30" w:rsidRDefault="00C86825" w:rsidP="00C86825">
      <w:pPr>
        <w:pStyle w:val="ConsPlusNormal"/>
        <w:ind w:firstLine="142"/>
        <w:jc w:val="both"/>
        <w:rPr>
          <w:sz w:val="16"/>
          <w:szCs w:val="16"/>
        </w:rPr>
      </w:pPr>
      <w:r w:rsidRPr="00AD3D30">
        <w:rPr>
          <w:sz w:val="16"/>
          <w:szCs w:val="16"/>
        </w:rPr>
        <w:t>Д</w:t>
      </w:r>
      <w:r w:rsidRPr="00AD3D30">
        <w:rPr>
          <w:sz w:val="16"/>
          <w:szCs w:val="16"/>
          <w:vertAlign w:val="subscript"/>
        </w:rPr>
        <w:t>эл</w:t>
      </w:r>
      <w:r w:rsidRPr="00AD3D30">
        <w:rPr>
          <w:sz w:val="16"/>
          <w:szCs w:val="16"/>
        </w:rPr>
        <w:t xml:space="preserve"> - наличие возможности подать заявление в электронном виде:</w:t>
      </w:r>
    </w:p>
    <w:p w:rsidR="00C86825" w:rsidRPr="00AD3D30" w:rsidRDefault="00C86825" w:rsidP="00C86825">
      <w:pPr>
        <w:pStyle w:val="ConsPlusNormal"/>
        <w:ind w:firstLine="142"/>
        <w:jc w:val="both"/>
        <w:rPr>
          <w:sz w:val="16"/>
          <w:szCs w:val="16"/>
        </w:rPr>
      </w:pPr>
      <w:r w:rsidRPr="00AD3D30">
        <w:rPr>
          <w:sz w:val="16"/>
          <w:szCs w:val="16"/>
        </w:rPr>
        <w:t>Д</w:t>
      </w:r>
      <w:r w:rsidRPr="00AD3D30">
        <w:rPr>
          <w:sz w:val="16"/>
          <w:szCs w:val="16"/>
          <w:vertAlign w:val="subscript"/>
        </w:rPr>
        <w:t>эл</w:t>
      </w:r>
      <w:r w:rsidRPr="00AD3D30">
        <w:rPr>
          <w:sz w:val="16"/>
          <w:szCs w:val="16"/>
        </w:rPr>
        <w:t xml:space="preserve"> = 20% - можно подать заявление в электронном виде;</w:t>
      </w:r>
    </w:p>
    <w:p w:rsidR="00C86825" w:rsidRPr="00AD3D30" w:rsidRDefault="00C86825" w:rsidP="00C86825">
      <w:pPr>
        <w:pStyle w:val="ConsPlusNormal"/>
        <w:ind w:firstLine="142"/>
        <w:jc w:val="both"/>
        <w:rPr>
          <w:sz w:val="16"/>
          <w:szCs w:val="16"/>
        </w:rPr>
      </w:pPr>
      <w:r w:rsidRPr="00AD3D30">
        <w:rPr>
          <w:sz w:val="16"/>
          <w:szCs w:val="16"/>
        </w:rPr>
        <w:t>Д</w:t>
      </w:r>
      <w:r w:rsidRPr="00AD3D30">
        <w:rPr>
          <w:sz w:val="16"/>
          <w:szCs w:val="16"/>
          <w:vertAlign w:val="subscript"/>
        </w:rPr>
        <w:t>эл</w:t>
      </w:r>
      <w:r w:rsidRPr="00AD3D30">
        <w:rPr>
          <w:sz w:val="16"/>
          <w:szCs w:val="16"/>
        </w:rPr>
        <w:t xml:space="preserve"> = 0% - нельзя подать заявление в электронном виде.</w:t>
      </w:r>
    </w:p>
    <w:p w:rsidR="00C86825" w:rsidRPr="00AD3D30" w:rsidRDefault="00C86825" w:rsidP="00C86825">
      <w:pPr>
        <w:pStyle w:val="ConsPlusNormal"/>
        <w:ind w:firstLine="142"/>
        <w:jc w:val="both"/>
        <w:rPr>
          <w:sz w:val="16"/>
          <w:szCs w:val="16"/>
        </w:rPr>
      </w:pPr>
      <w:r w:rsidRPr="00AD3D30">
        <w:rPr>
          <w:sz w:val="16"/>
          <w:szCs w:val="16"/>
        </w:rPr>
        <w:t>Д</w:t>
      </w:r>
      <w:r w:rsidRPr="00AD3D30">
        <w:rPr>
          <w:sz w:val="16"/>
          <w:szCs w:val="16"/>
          <w:vertAlign w:val="subscript"/>
        </w:rPr>
        <w:t>инф</w:t>
      </w:r>
      <w:r w:rsidRPr="00AD3D30">
        <w:rPr>
          <w:sz w:val="16"/>
          <w:szCs w:val="16"/>
        </w:rPr>
        <w:t xml:space="preserve"> - доступность информации о предоставлении услуги:</w:t>
      </w:r>
    </w:p>
    <w:p w:rsidR="00C86825" w:rsidRPr="00AD3D30" w:rsidRDefault="00C86825" w:rsidP="00C86825">
      <w:pPr>
        <w:pStyle w:val="ConsPlusNormal"/>
        <w:ind w:firstLine="142"/>
        <w:jc w:val="both"/>
        <w:rPr>
          <w:sz w:val="16"/>
          <w:szCs w:val="16"/>
        </w:rPr>
      </w:pPr>
      <w:r w:rsidRPr="00AD3D30">
        <w:rPr>
          <w:sz w:val="16"/>
          <w:szCs w:val="16"/>
        </w:rPr>
        <w:t>Д</w:t>
      </w:r>
      <w:r w:rsidRPr="00AD3D30">
        <w:rPr>
          <w:sz w:val="16"/>
          <w:szCs w:val="16"/>
          <w:vertAlign w:val="subscript"/>
        </w:rPr>
        <w:t>инф</w:t>
      </w:r>
      <w:r w:rsidRPr="00AD3D30">
        <w:rPr>
          <w:sz w:val="16"/>
          <w:szCs w:val="16"/>
        </w:rPr>
        <w:t xml:space="preserve"> = 20% - информация об основаниях, условиях и порядке предоставления услуги размещена в сети Интернет (5%) и на информационных стендах (5%), есть доступный для </w:t>
      </w:r>
      <w:r w:rsidRPr="00AD3D30">
        <w:rPr>
          <w:sz w:val="16"/>
          <w:szCs w:val="16"/>
        </w:rPr>
        <w:lastRenderedPageBreak/>
        <w:t>заявителей раздаточный материал (5%), периодически информация об услуге размещается в СМИ (5%);</w:t>
      </w:r>
    </w:p>
    <w:p w:rsidR="00C86825" w:rsidRPr="00AD3D30" w:rsidRDefault="00C86825" w:rsidP="00C86825">
      <w:pPr>
        <w:pStyle w:val="ConsPlusNormal"/>
        <w:ind w:firstLine="142"/>
        <w:jc w:val="both"/>
        <w:rPr>
          <w:sz w:val="16"/>
          <w:szCs w:val="16"/>
        </w:rPr>
      </w:pPr>
      <w:r w:rsidRPr="00AD3D30">
        <w:rPr>
          <w:sz w:val="16"/>
          <w:szCs w:val="16"/>
        </w:rPr>
        <w:t>Д</w:t>
      </w:r>
      <w:r w:rsidRPr="00AD3D30">
        <w:rPr>
          <w:sz w:val="16"/>
          <w:szCs w:val="16"/>
          <w:vertAlign w:val="subscript"/>
        </w:rPr>
        <w:t>инф</w:t>
      </w:r>
      <w:r w:rsidRPr="00AD3D30">
        <w:rPr>
          <w:sz w:val="16"/>
          <w:szCs w:val="16"/>
        </w:rPr>
        <w:t xml:space="preserve"> = 0% - для получения информации о предоставлении услуги необходимо пользоваться услугами, изучать нормативные документы.</w:t>
      </w:r>
    </w:p>
    <w:p w:rsidR="00C86825" w:rsidRPr="00AD3D30" w:rsidRDefault="00C86825" w:rsidP="00C86825">
      <w:pPr>
        <w:pStyle w:val="ConsPlusNormal"/>
        <w:ind w:firstLine="142"/>
        <w:jc w:val="both"/>
        <w:rPr>
          <w:sz w:val="16"/>
          <w:szCs w:val="16"/>
        </w:rPr>
      </w:pPr>
      <w:r w:rsidRPr="00AD3D30">
        <w:rPr>
          <w:sz w:val="16"/>
          <w:szCs w:val="16"/>
        </w:rPr>
        <w:t>Д</w:t>
      </w:r>
      <w:r w:rsidRPr="00AD3D30">
        <w:rPr>
          <w:sz w:val="16"/>
          <w:szCs w:val="16"/>
          <w:vertAlign w:val="subscript"/>
        </w:rPr>
        <w:t>жит</w:t>
      </w:r>
      <w:r w:rsidRPr="00AD3D30">
        <w:rPr>
          <w:sz w:val="16"/>
          <w:szCs w:val="16"/>
        </w:rPr>
        <w:t xml:space="preserve"> - возможность подать заявление, документы и получить результат услуги по месту жительства:</w:t>
      </w:r>
    </w:p>
    <w:p w:rsidR="00C86825" w:rsidRPr="00AD3D30" w:rsidRDefault="00C86825" w:rsidP="00C86825">
      <w:pPr>
        <w:pStyle w:val="ConsPlusNormal"/>
        <w:ind w:firstLine="142"/>
        <w:jc w:val="both"/>
        <w:rPr>
          <w:sz w:val="16"/>
          <w:szCs w:val="16"/>
        </w:rPr>
      </w:pPr>
      <w:r w:rsidRPr="00AD3D30">
        <w:rPr>
          <w:sz w:val="16"/>
          <w:szCs w:val="16"/>
        </w:rPr>
        <w:t>Д</w:t>
      </w:r>
      <w:r w:rsidRPr="00AD3D30">
        <w:rPr>
          <w:sz w:val="16"/>
          <w:szCs w:val="16"/>
          <w:vertAlign w:val="subscript"/>
        </w:rPr>
        <w:t>жит</w:t>
      </w:r>
      <w:r w:rsidRPr="00AD3D30">
        <w:rPr>
          <w:sz w:val="16"/>
          <w:szCs w:val="16"/>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C86825" w:rsidRPr="00AD3D30" w:rsidRDefault="00C86825" w:rsidP="00C86825">
      <w:pPr>
        <w:pStyle w:val="ConsPlusNormal"/>
        <w:ind w:firstLine="142"/>
        <w:jc w:val="both"/>
        <w:rPr>
          <w:sz w:val="16"/>
          <w:szCs w:val="16"/>
        </w:rPr>
      </w:pPr>
      <w:r w:rsidRPr="00AD3D30">
        <w:rPr>
          <w:sz w:val="16"/>
          <w:szCs w:val="16"/>
        </w:rPr>
        <w:t>Д</w:t>
      </w:r>
      <w:r w:rsidRPr="00AD3D30">
        <w:rPr>
          <w:sz w:val="16"/>
          <w:szCs w:val="16"/>
          <w:vertAlign w:val="subscript"/>
        </w:rPr>
        <w:t>жит</w:t>
      </w:r>
      <w:r w:rsidRPr="00AD3D30">
        <w:rPr>
          <w:sz w:val="16"/>
          <w:szCs w:val="16"/>
        </w:rPr>
        <w:t xml:space="preserve"> = 0% - нельзя подать заявление, документы и получить результат услуги по месту жительства.</w:t>
      </w:r>
    </w:p>
    <w:p w:rsidR="00C86825" w:rsidRPr="00AD3D30" w:rsidRDefault="00C86825" w:rsidP="00C86825">
      <w:pPr>
        <w:pStyle w:val="ConsPlusNormal"/>
        <w:ind w:firstLine="142"/>
        <w:jc w:val="both"/>
        <w:rPr>
          <w:sz w:val="16"/>
          <w:szCs w:val="16"/>
        </w:rPr>
      </w:pPr>
      <w:r w:rsidRPr="00AD3D30">
        <w:rPr>
          <w:sz w:val="16"/>
          <w:szCs w:val="16"/>
        </w:rPr>
        <w:t>Д</w:t>
      </w:r>
      <w:r w:rsidRPr="00AD3D30">
        <w:rPr>
          <w:sz w:val="16"/>
          <w:szCs w:val="16"/>
          <w:vertAlign w:val="subscript"/>
        </w:rPr>
        <w:t>мфц</w:t>
      </w:r>
      <w:r w:rsidRPr="00AD3D30">
        <w:rPr>
          <w:sz w:val="16"/>
          <w:szCs w:val="16"/>
        </w:rPr>
        <w:t xml:space="preserve"> - возможность подачи документов, необходимых для предоставления государственной услуги, в многофункциональные центры:</w:t>
      </w:r>
    </w:p>
    <w:p w:rsidR="00C86825" w:rsidRPr="00AD3D30" w:rsidRDefault="00C86825" w:rsidP="00C86825">
      <w:pPr>
        <w:pStyle w:val="ConsPlusNormal"/>
        <w:ind w:firstLine="142"/>
        <w:jc w:val="both"/>
        <w:rPr>
          <w:sz w:val="16"/>
          <w:szCs w:val="16"/>
        </w:rPr>
      </w:pPr>
      <w:r w:rsidRPr="00AD3D30">
        <w:rPr>
          <w:sz w:val="16"/>
          <w:szCs w:val="16"/>
        </w:rPr>
        <w:t>Д</w:t>
      </w:r>
      <w:r w:rsidRPr="00AD3D30">
        <w:rPr>
          <w:sz w:val="16"/>
          <w:szCs w:val="16"/>
          <w:vertAlign w:val="subscript"/>
        </w:rPr>
        <w:t>мфц</w:t>
      </w:r>
      <w:r w:rsidRPr="00AD3D30">
        <w:rPr>
          <w:sz w:val="16"/>
          <w:szCs w:val="16"/>
        </w:rPr>
        <w:t xml:space="preserve"> = 5% при наличии возможности подачи документов, необходимых для предоставления государственной услуги, в многофункциональные центры;</w:t>
      </w:r>
    </w:p>
    <w:p w:rsidR="00C86825" w:rsidRPr="00AD3D30" w:rsidRDefault="00C86825" w:rsidP="00C86825">
      <w:pPr>
        <w:pStyle w:val="ConsPlusNormal"/>
        <w:ind w:firstLine="142"/>
        <w:jc w:val="both"/>
        <w:rPr>
          <w:sz w:val="16"/>
          <w:szCs w:val="16"/>
        </w:rPr>
      </w:pPr>
      <w:r w:rsidRPr="00AD3D30">
        <w:rPr>
          <w:sz w:val="16"/>
          <w:szCs w:val="16"/>
        </w:rPr>
        <w:t>Д</w:t>
      </w:r>
      <w:r w:rsidRPr="00AD3D30">
        <w:rPr>
          <w:sz w:val="16"/>
          <w:szCs w:val="16"/>
          <w:vertAlign w:val="subscript"/>
        </w:rPr>
        <w:t>мфц</w:t>
      </w:r>
      <w:r w:rsidRPr="00AD3D30">
        <w:rPr>
          <w:sz w:val="16"/>
          <w:szCs w:val="16"/>
        </w:rP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rsidR="00C86825" w:rsidRPr="00AD3D30" w:rsidRDefault="00C86825" w:rsidP="00C86825">
      <w:pPr>
        <w:pStyle w:val="ConsPlusNormal"/>
        <w:ind w:firstLine="142"/>
        <w:jc w:val="both"/>
        <w:rPr>
          <w:sz w:val="16"/>
          <w:szCs w:val="16"/>
        </w:rPr>
      </w:pPr>
      <w:r w:rsidRPr="00AD3D30">
        <w:rPr>
          <w:sz w:val="16"/>
          <w:szCs w:val="16"/>
        </w:rPr>
        <w:t>Показатель 100% свидетельствует об обеспечении максимальной доступности получения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3) Качество (Кач): Кач = К</w:t>
      </w:r>
      <w:r w:rsidRPr="00AD3D30">
        <w:rPr>
          <w:sz w:val="16"/>
          <w:szCs w:val="16"/>
          <w:vertAlign w:val="subscript"/>
        </w:rPr>
        <w:t>докум</w:t>
      </w:r>
      <w:r w:rsidRPr="00AD3D30">
        <w:rPr>
          <w:sz w:val="16"/>
          <w:szCs w:val="16"/>
        </w:rPr>
        <w:t xml:space="preserve"> + К</w:t>
      </w:r>
      <w:r w:rsidRPr="00AD3D30">
        <w:rPr>
          <w:sz w:val="16"/>
          <w:szCs w:val="16"/>
          <w:vertAlign w:val="subscript"/>
        </w:rPr>
        <w:t>обслуж</w:t>
      </w:r>
      <w:r w:rsidRPr="00AD3D30">
        <w:rPr>
          <w:sz w:val="16"/>
          <w:szCs w:val="16"/>
        </w:rPr>
        <w:t xml:space="preserve"> + К</w:t>
      </w:r>
      <w:r w:rsidRPr="00AD3D30">
        <w:rPr>
          <w:sz w:val="16"/>
          <w:szCs w:val="16"/>
          <w:vertAlign w:val="subscript"/>
        </w:rPr>
        <w:t>обмен</w:t>
      </w:r>
      <w:r w:rsidRPr="00AD3D30">
        <w:rPr>
          <w:sz w:val="16"/>
          <w:szCs w:val="16"/>
        </w:rPr>
        <w:t xml:space="preserve"> + К</w:t>
      </w:r>
      <w:r w:rsidRPr="00AD3D30">
        <w:rPr>
          <w:sz w:val="16"/>
          <w:szCs w:val="16"/>
          <w:vertAlign w:val="subscript"/>
        </w:rPr>
        <w:t>факт</w:t>
      </w:r>
      <w:r w:rsidRPr="00AD3D30">
        <w:rPr>
          <w:sz w:val="16"/>
          <w:szCs w:val="16"/>
        </w:rPr>
        <w:t xml:space="preserve"> + К</w:t>
      </w:r>
      <w:r w:rsidRPr="00AD3D30">
        <w:rPr>
          <w:sz w:val="16"/>
          <w:szCs w:val="16"/>
          <w:vertAlign w:val="subscript"/>
        </w:rPr>
        <w:t>взаим</w:t>
      </w:r>
      <w:r w:rsidRPr="00AD3D30">
        <w:rPr>
          <w:sz w:val="16"/>
          <w:szCs w:val="16"/>
        </w:rPr>
        <w:t xml:space="preserve"> + К</w:t>
      </w:r>
      <w:r w:rsidRPr="00AD3D30">
        <w:rPr>
          <w:sz w:val="16"/>
          <w:szCs w:val="16"/>
          <w:vertAlign w:val="subscript"/>
        </w:rPr>
        <w:t>прод</w:t>
      </w:r>
      <w:r w:rsidRPr="00AD3D30">
        <w:rPr>
          <w:sz w:val="16"/>
          <w:szCs w:val="16"/>
        </w:rPr>
        <w:t>,</w:t>
      </w:r>
    </w:p>
    <w:p w:rsidR="00C86825" w:rsidRPr="00AD3D30" w:rsidRDefault="00C86825" w:rsidP="00C86825">
      <w:pPr>
        <w:pStyle w:val="ConsPlusNormal"/>
        <w:ind w:firstLine="142"/>
        <w:jc w:val="both"/>
        <w:rPr>
          <w:sz w:val="16"/>
          <w:szCs w:val="16"/>
        </w:rPr>
      </w:pPr>
      <w:r w:rsidRPr="00AD3D30">
        <w:rPr>
          <w:sz w:val="16"/>
          <w:szCs w:val="16"/>
        </w:rPr>
        <w:t>где:</w:t>
      </w:r>
    </w:p>
    <w:p w:rsidR="00C86825" w:rsidRPr="00AD3D30" w:rsidRDefault="00C86825" w:rsidP="00C86825">
      <w:pPr>
        <w:pStyle w:val="ConsPlusNormal"/>
        <w:ind w:firstLine="142"/>
        <w:jc w:val="both"/>
        <w:rPr>
          <w:sz w:val="16"/>
          <w:szCs w:val="16"/>
        </w:rPr>
      </w:pPr>
      <w:r w:rsidRPr="00AD3D30">
        <w:rPr>
          <w:sz w:val="16"/>
          <w:szCs w:val="16"/>
        </w:rPr>
        <w:t>К</w:t>
      </w:r>
      <w:r w:rsidRPr="00AD3D30">
        <w:rPr>
          <w:sz w:val="16"/>
          <w:szCs w:val="16"/>
          <w:vertAlign w:val="subscript"/>
        </w:rPr>
        <w:t>докум</w:t>
      </w:r>
      <w:r w:rsidRPr="00AD3D30">
        <w:rPr>
          <w:sz w:val="16"/>
          <w:szCs w:val="16"/>
        </w:rPr>
        <w:t xml:space="preserve"> = количество принятых документов (с учетом уже имеющихся в органе социальной защиты) / количество предусмотренных регламентом документов x 100%.</w:t>
      </w:r>
    </w:p>
    <w:p w:rsidR="00C86825" w:rsidRPr="00AD3D30" w:rsidRDefault="00C86825" w:rsidP="00C86825">
      <w:pPr>
        <w:pStyle w:val="ConsPlusNormal"/>
        <w:ind w:firstLine="142"/>
        <w:jc w:val="both"/>
        <w:rPr>
          <w:sz w:val="16"/>
          <w:szCs w:val="16"/>
        </w:rPr>
      </w:pPr>
      <w:r w:rsidRPr="00AD3D30">
        <w:rPr>
          <w:sz w:val="16"/>
          <w:szCs w:val="16"/>
        </w:rPr>
        <w:t>Значение показателя более 100% говорит о том, что у гражданина затребованы лишние документы.</w:t>
      </w:r>
    </w:p>
    <w:p w:rsidR="00C86825" w:rsidRPr="00AD3D30" w:rsidRDefault="00C86825" w:rsidP="00C86825">
      <w:pPr>
        <w:pStyle w:val="ConsPlusNormal"/>
        <w:ind w:firstLine="142"/>
        <w:jc w:val="both"/>
        <w:rPr>
          <w:sz w:val="16"/>
          <w:szCs w:val="16"/>
        </w:rPr>
      </w:pPr>
      <w:r w:rsidRPr="00AD3D30">
        <w:rPr>
          <w:sz w:val="16"/>
          <w:szCs w:val="16"/>
        </w:rPr>
        <w:t>Значение показателя менее 100% говорит о том, что решение не может быть принято, потребуется повторное обращение.</w:t>
      </w:r>
    </w:p>
    <w:p w:rsidR="00C86825" w:rsidRPr="00AD3D30" w:rsidRDefault="00C86825" w:rsidP="00C86825">
      <w:pPr>
        <w:pStyle w:val="ConsPlusNormal"/>
        <w:ind w:firstLine="142"/>
        <w:jc w:val="both"/>
        <w:rPr>
          <w:sz w:val="16"/>
          <w:szCs w:val="16"/>
        </w:rPr>
      </w:pPr>
      <w:r w:rsidRPr="00AD3D30">
        <w:rPr>
          <w:sz w:val="16"/>
          <w:szCs w:val="16"/>
        </w:rPr>
        <w:t>К</w:t>
      </w:r>
      <w:r w:rsidRPr="00AD3D30">
        <w:rPr>
          <w:sz w:val="16"/>
          <w:szCs w:val="16"/>
          <w:vertAlign w:val="subscript"/>
        </w:rPr>
        <w:t>обслуж</w:t>
      </w:r>
      <w:r w:rsidRPr="00AD3D30">
        <w:rPr>
          <w:sz w:val="16"/>
          <w:szCs w:val="16"/>
        </w:rPr>
        <w:t xml:space="preserve"> - качество обслуживания при предоставлении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К</w:t>
      </w:r>
      <w:r w:rsidRPr="00AD3D30">
        <w:rPr>
          <w:sz w:val="16"/>
          <w:szCs w:val="16"/>
          <w:vertAlign w:val="subscript"/>
        </w:rPr>
        <w:t>обслуж</w:t>
      </w:r>
      <w:r w:rsidRPr="00AD3D30">
        <w:rPr>
          <w:sz w:val="16"/>
          <w:szCs w:val="16"/>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C86825" w:rsidRPr="00AD3D30" w:rsidRDefault="00C86825" w:rsidP="00C86825">
      <w:pPr>
        <w:pStyle w:val="ConsPlusNormal"/>
        <w:ind w:firstLine="142"/>
        <w:jc w:val="both"/>
        <w:rPr>
          <w:sz w:val="16"/>
          <w:szCs w:val="16"/>
        </w:rPr>
      </w:pPr>
      <w:r w:rsidRPr="00AD3D30">
        <w:rPr>
          <w:sz w:val="16"/>
          <w:szCs w:val="16"/>
        </w:rPr>
        <w:t>К</w:t>
      </w:r>
      <w:r w:rsidRPr="00AD3D30">
        <w:rPr>
          <w:sz w:val="16"/>
          <w:szCs w:val="16"/>
          <w:vertAlign w:val="subscript"/>
        </w:rPr>
        <w:t>обслуж</w:t>
      </w:r>
      <w:r w:rsidRPr="00AD3D30">
        <w:rPr>
          <w:sz w:val="16"/>
          <w:szCs w:val="16"/>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C86825" w:rsidRPr="00AD3D30" w:rsidRDefault="00C86825" w:rsidP="00C86825">
      <w:pPr>
        <w:pStyle w:val="ConsPlusNormal"/>
        <w:ind w:firstLine="142"/>
        <w:jc w:val="both"/>
        <w:rPr>
          <w:sz w:val="16"/>
          <w:szCs w:val="16"/>
        </w:rPr>
      </w:pPr>
      <w:r w:rsidRPr="00AD3D30">
        <w:rPr>
          <w:sz w:val="16"/>
          <w:szCs w:val="16"/>
        </w:rPr>
        <w:t>К</w:t>
      </w:r>
      <w:r w:rsidRPr="00AD3D30">
        <w:rPr>
          <w:sz w:val="16"/>
          <w:szCs w:val="16"/>
          <w:vertAlign w:val="subscript"/>
        </w:rPr>
        <w:t>обмен</w:t>
      </w:r>
      <w:r w:rsidRPr="00AD3D30">
        <w:rPr>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x 100%.</w:t>
      </w:r>
    </w:p>
    <w:p w:rsidR="00C86825" w:rsidRPr="00AD3D30" w:rsidRDefault="00C86825" w:rsidP="00C86825">
      <w:pPr>
        <w:pStyle w:val="ConsPlusNormal"/>
        <w:ind w:firstLine="142"/>
        <w:jc w:val="both"/>
        <w:rPr>
          <w:sz w:val="16"/>
          <w:szCs w:val="16"/>
        </w:rPr>
      </w:pPr>
      <w:r w:rsidRPr="00AD3D30">
        <w:rPr>
          <w:sz w:val="16"/>
          <w:szCs w:val="16"/>
        </w:rPr>
        <w:t xml:space="preserve">Значение показателя 100% говорит о том, что услуга предоставляется в строгом соответствии с Федеральным </w:t>
      </w:r>
      <w:hyperlink r:id="rId32" w:history="1">
        <w:r w:rsidRPr="00AD3D30">
          <w:rPr>
            <w:sz w:val="16"/>
            <w:szCs w:val="16"/>
          </w:rPr>
          <w:t>законом</w:t>
        </w:r>
      </w:hyperlink>
      <w:r w:rsidRPr="00AD3D30">
        <w:rPr>
          <w:sz w:val="16"/>
          <w:szCs w:val="16"/>
        </w:rPr>
        <w:t xml:space="preserve"> от 27 июля </w:t>
      </w:r>
      <w:smartTag w:uri="urn:schemas-microsoft-com:office:smarttags" w:element="metricconverter">
        <w:smartTagPr>
          <w:attr w:name="ProductID" w:val="2010 г"/>
        </w:smartTagPr>
        <w:r w:rsidRPr="00AD3D30">
          <w:rPr>
            <w:sz w:val="16"/>
            <w:szCs w:val="16"/>
          </w:rPr>
          <w:t>2010 г</w:t>
        </w:r>
      </w:smartTag>
      <w:r w:rsidRPr="00AD3D30">
        <w:rPr>
          <w:sz w:val="16"/>
          <w:szCs w:val="16"/>
        </w:rPr>
        <w:t>. N 210-ФЗ "Об организации предоставления государственных и муниципальных услуг".</w:t>
      </w:r>
    </w:p>
    <w:p w:rsidR="00C86825" w:rsidRPr="00AD3D30" w:rsidRDefault="00C86825" w:rsidP="00C86825">
      <w:pPr>
        <w:pStyle w:val="ConsPlusNormal"/>
        <w:ind w:firstLine="142"/>
        <w:jc w:val="both"/>
        <w:rPr>
          <w:sz w:val="16"/>
          <w:szCs w:val="16"/>
        </w:rPr>
      </w:pPr>
      <w:r w:rsidRPr="00AD3D30">
        <w:rPr>
          <w:sz w:val="16"/>
          <w:szCs w:val="16"/>
        </w:rPr>
        <w:t>К</w:t>
      </w:r>
      <w:r w:rsidRPr="00AD3D30">
        <w:rPr>
          <w:sz w:val="16"/>
          <w:szCs w:val="16"/>
          <w:vertAlign w:val="subscript"/>
        </w:rPr>
        <w:t>факт</w:t>
      </w:r>
      <w:r w:rsidRPr="00AD3D30">
        <w:rPr>
          <w:sz w:val="16"/>
          <w:szCs w:val="16"/>
        </w:rPr>
        <w:t xml:space="preserve"> = (количество заявителей - количество обоснованных жалоб - количество выявленных нарушений) / количество заявителей x 100%;</w:t>
      </w:r>
    </w:p>
    <w:p w:rsidR="00C86825" w:rsidRPr="00AD3D30" w:rsidRDefault="00C86825" w:rsidP="00C86825">
      <w:pPr>
        <w:pStyle w:val="ConsPlusNormal"/>
        <w:ind w:firstLine="142"/>
        <w:jc w:val="both"/>
        <w:rPr>
          <w:sz w:val="16"/>
          <w:szCs w:val="16"/>
        </w:rPr>
      </w:pPr>
      <w:r w:rsidRPr="00AD3D30">
        <w:rPr>
          <w:sz w:val="16"/>
          <w:szCs w:val="16"/>
        </w:rPr>
        <w:t>К</w:t>
      </w:r>
      <w:r w:rsidRPr="00AD3D30">
        <w:rPr>
          <w:sz w:val="16"/>
          <w:szCs w:val="16"/>
          <w:vertAlign w:val="subscript"/>
        </w:rPr>
        <w:t>взаим</w:t>
      </w:r>
      <w:r w:rsidRPr="00AD3D30">
        <w:rPr>
          <w:sz w:val="16"/>
          <w:szCs w:val="16"/>
        </w:rPr>
        <w:t xml:space="preserve"> - количество взаимодействий заявителя с должностными лицами, предоставляющими государственную услугу:</w:t>
      </w:r>
    </w:p>
    <w:p w:rsidR="00C86825" w:rsidRPr="00AD3D30" w:rsidRDefault="00C86825" w:rsidP="00C86825">
      <w:pPr>
        <w:pStyle w:val="ConsPlusNormal"/>
        <w:ind w:firstLine="142"/>
        <w:jc w:val="both"/>
        <w:rPr>
          <w:sz w:val="16"/>
          <w:szCs w:val="16"/>
        </w:rPr>
      </w:pPr>
      <w:r w:rsidRPr="00AD3D30">
        <w:rPr>
          <w:sz w:val="16"/>
          <w:szCs w:val="16"/>
        </w:rPr>
        <w:t>К</w:t>
      </w:r>
      <w:r w:rsidRPr="00AD3D30">
        <w:rPr>
          <w:sz w:val="16"/>
          <w:szCs w:val="16"/>
          <w:vertAlign w:val="subscript"/>
        </w:rPr>
        <w:t>взаим</w:t>
      </w:r>
      <w:r w:rsidRPr="00AD3D30">
        <w:rPr>
          <w:sz w:val="16"/>
          <w:szCs w:val="16"/>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C86825" w:rsidRPr="00AD3D30" w:rsidRDefault="00C86825" w:rsidP="00C86825">
      <w:pPr>
        <w:pStyle w:val="ConsPlusNormal"/>
        <w:ind w:firstLine="142"/>
        <w:jc w:val="both"/>
        <w:rPr>
          <w:sz w:val="16"/>
          <w:szCs w:val="16"/>
        </w:rPr>
      </w:pPr>
      <w:r w:rsidRPr="00AD3D30">
        <w:rPr>
          <w:sz w:val="16"/>
          <w:szCs w:val="16"/>
        </w:rPr>
        <w:t>К</w:t>
      </w:r>
      <w:r w:rsidRPr="00AD3D30">
        <w:rPr>
          <w:sz w:val="16"/>
          <w:szCs w:val="16"/>
          <w:vertAlign w:val="subscript"/>
        </w:rPr>
        <w:t>взаим</w:t>
      </w:r>
      <w:r w:rsidRPr="00AD3D30">
        <w:rPr>
          <w:sz w:val="16"/>
          <w:szCs w:val="16"/>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государственные услуги;</w:t>
      </w:r>
    </w:p>
    <w:p w:rsidR="00C86825" w:rsidRPr="00AD3D30" w:rsidRDefault="00C86825" w:rsidP="00C86825">
      <w:pPr>
        <w:pStyle w:val="ConsPlusNormal"/>
        <w:ind w:firstLine="142"/>
        <w:jc w:val="both"/>
        <w:rPr>
          <w:sz w:val="16"/>
          <w:szCs w:val="16"/>
        </w:rPr>
      </w:pPr>
      <w:r w:rsidRPr="00AD3D30">
        <w:rPr>
          <w:sz w:val="16"/>
          <w:szCs w:val="16"/>
        </w:rPr>
        <w:t>К</w:t>
      </w:r>
      <w:r w:rsidRPr="00AD3D30">
        <w:rPr>
          <w:sz w:val="16"/>
          <w:szCs w:val="16"/>
          <w:vertAlign w:val="subscript"/>
        </w:rPr>
        <w:t>взаим</w:t>
      </w:r>
      <w:r w:rsidRPr="00AD3D30">
        <w:rPr>
          <w:sz w:val="16"/>
          <w:szCs w:val="16"/>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C86825" w:rsidRPr="00AD3D30" w:rsidRDefault="00C86825" w:rsidP="00C86825">
      <w:pPr>
        <w:pStyle w:val="ConsPlusNormal"/>
        <w:ind w:firstLine="142"/>
        <w:jc w:val="both"/>
        <w:rPr>
          <w:sz w:val="16"/>
          <w:szCs w:val="16"/>
        </w:rPr>
      </w:pPr>
      <w:r w:rsidRPr="00AD3D30">
        <w:rPr>
          <w:sz w:val="16"/>
          <w:szCs w:val="16"/>
        </w:rPr>
        <w:t>К</w:t>
      </w:r>
      <w:r w:rsidRPr="00AD3D30">
        <w:rPr>
          <w:sz w:val="16"/>
          <w:szCs w:val="16"/>
          <w:vertAlign w:val="subscript"/>
        </w:rPr>
        <w:t>прод</w:t>
      </w:r>
      <w:r w:rsidRPr="00AD3D30">
        <w:rPr>
          <w:sz w:val="16"/>
          <w:szCs w:val="16"/>
        </w:rPr>
        <w:t xml:space="preserve"> - продолжительность взаимодействия заявителя с должностными лицами, предоставляющими государственную услугу:</w:t>
      </w:r>
    </w:p>
    <w:p w:rsidR="00C86825" w:rsidRPr="00AD3D30" w:rsidRDefault="00C86825" w:rsidP="00C86825">
      <w:pPr>
        <w:pStyle w:val="ConsPlusNormal"/>
        <w:ind w:firstLine="142"/>
        <w:jc w:val="both"/>
        <w:rPr>
          <w:sz w:val="16"/>
          <w:szCs w:val="16"/>
        </w:rPr>
      </w:pPr>
      <w:r w:rsidRPr="00AD3D30">
        <w:rPr>
          <w:sz w:val="16"/>
          <w:szCs w:val="16"/>
        </w:rPr>
        <w:t>К</w:t>
      </w:r>
      <w:r w:rsidRPr="00AD3D30">
        <w:rPr>
          <w:sz w:val="16"/>
          <w:szCs w:val="16"/>
          <w:vertAlign w:val="subscript"/>
        </w:rPr>
        <w:t>прод</w:t>
      </w:r>
      <w:r w:rsidRPr="00AD3D30">
        <w:rPr>
          <w:sz w:val="16"/>
          <w:szCs w:val="16"/>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C86825" w:rsidRPr="00AD3D30" w:rsidRDefault="00C86825" w:rsidP="00C86825">
      <w:pPr>
        <w:pStyle w:val="ConsPlusNormal"/>
        <w:ind w:firstLine="142"/>
        <w:jc w:val="both"/>
        <w:rPr>
          <w:sz w:val="16"/>
          <w:szCs w:val="16"/>
        </w:rPr>
      </w:pPr>
      <w:r w:rsidRPr="00AD3D30">
        <w:rPr>
          <w:sz w:val="16"/>
          <w:szCs w:val="16"/>
        </w:rPr>
        <w:t>К</w:t>
      </w:r>
      <w:r w:rsidRPr="00AD3D30">
        <w:rPr>
          <w:sz w:val="16"/>
          <w:szCs w:val="16"/>
          <w:vertAlign w:val="subscript"/>
        </w:rPr>
        <w:t>прод</w:t>
      </w:r>
      <w:r w:rsidRPr="00AD3D30">
        <w:rPr>
          <w:sz w:val="16"/>
          <w:szCs w:val="16"/>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w:t>
      </w:r>
      <w:r w:rsidRPr="00AD3D30">
        <w:rPr>
          <w:sz w:val="16"/>
          <w:szCs w:val="16"/>
        </w:rPr>
        <w:lastRenderedPageBreak/>
        <w:t>настоящим Административным регламентом.</w:t>
      </w:r>
    </w:p>
    <w:p w:rsidR="00C86825" w:rsidRPr="00AD3D30" w:rsidRDefault="00C86825" w:rsidP="00C86825">
      <w:pPr>
        <w:pStyle w:val="ConsPlusNormal"/>
        <w:ind w:firstLine="142"/>
        <w:jc w:val="both"/>
        <w:rPr>
          <w:sz w:val="16"/>
          <w:szCs w:val="16"/>
        </w:rPr>
      </w:pPr>
      <w:r w:rsidRPr="00AD3D30">
        <w:rPr>
          <w:sz w:val="16"/>
          <w:szCs w:val="16"/>
        </w:rPr>
        <w:t>Значение показателя 100% говорит о том, что государственная услуга предоставляется в строгом соответствии с законодательством;</w:t>
      </w:r>
    </w:p>
    <w:p w:rsidR="00C86825" w:rsidRPr="00AD3D30" w:rsidRDefault="00C86825" w:rsidP="00C86825">
      <w:pPr>
        <w:pStyle w:val="ConsPlusNormal"/>
        <w:ind w:firstLine="142"/>
        <w:jc w:val="both"/>
        <w:rPr>
          <w:sz w:val="16"/>
          <w:szCs w:val="16"/>
        </w:rPr>
      </w:pPr>
      <w:r w:rsidRPr="00AD3D30">
        <w:rPr>
          <w:sz w:val="16"/>
          <w:szCs w:val="16"/>
        </w:rPr>
        <w:t>4) удовлетворенность (Уд):</w:t>
      </w:r>
    </w:p>
    <w:p w:rsidR="00C86825" w:rsidRPr="00AD3D30" w:rsidRDefault="00C86825" w:rsidP="00C86825">
      <w:pPr>
        <w:pStyle w:val="ConsPlusNormal"/>
        <w:ind w:firstLine="142"/>
        <w:jc w:val="both"/>
        <w:rPr>
          <w:sz w:val="16"/>
          <w:szCs w:val="16"/>
        </w:rPr>
      </w:pPr>
      <w:r w:rsidRPr="00AD3D30">
        <w:rPr>
          <w:sz w:val="16"/>
          <w:szCs w:val="16"/>
        </w:rPr>
        <w:t>Уд = 100% - К</w:t>
      </w:r>
      <w:r w:rsidRPr="00AD3D30">
        <w:rPr>
          <w:sz w:val="16"/>
          <w:szCs w:val="16"/>
          <w:vertAlign w:val="subscript"/>
        </w:rPr>
        <w:t>обж</w:t>
      </w:r>
      <w:r w:rsidRPr="00AD3D30">
        <w:rPr>
          <w:sz w:val="16"/>
          <w:szCs w:val="16"/>
        </w:rPr>
        <w:t xml:space="preserve"> / К</w:t>
      </w:r>
      <w:r w:rsidRPr="00AD3D30">
        <w:rPr>
          <w:sz w:val="16"/>
          <w:szCs w:val="16"/>
          <w:vertAlign w:val="subscript"/>
        </w:rPr>
        <w:t>заяв</w:t>
      </w:r>
      <w:r w:rsidRPr="00AD3D30">
        <w:rPr>
          <w:sz w:val="16"/>
          <w:szCs w:val="16"/>
        </w:rPr>
        <w:t xml:space="preserve"> x 100%,</w:t>
      </w:r>
    </w:p>
    <w:p w:rsidR="00C86825" w:rsidRPr="00AD3D30" w:rsidRDefault="00C86825" w:rsidP="00C86825">
      <w:pPr>
        <w:pStyle w:val="ConsPlusNormal"/>
        <w:ind w:firstLine="142"/>
        <w:jc w:val="both"/>
        <w:rPr>
          <w:sz w:val="16"/>
          <w:szCs w:val="16"/>
        </w:rPr>
      </w:pPr>
      <w:r w:rsidRPr="00AD3D30">
        <w:rPr>
          <w:sz w:val="16"/>
          <w:szCs w:val="16"/>
        </w:rPr>
        <w:t>где:</w:t>
      </w:r>
    </w:p>
    <w:p w:rsidR="00C86825" w:rsidRPr="00AD3D30" w:rsidRDefault="00C86825" w:rsidP="00C86825">
      <w:pPr>
        <w:pStyle w:val="ConsPlusNormal"/>
        <w:ind w:firstLine="142"/>
        <w:jc w:val="both"/>
        <w:rPr>
          <w:sz w:val="16"/>
          <w:szCs w:val="16"/>
        </w:rPr>
      </w:pPr>
      <w:r w:rsidRPr="00AD3D30">
        <w:rPr>
          <w:sz w:val="16"/>
          <w:szCs w:val="16"/>
        </w:rPr>
        <w:t>К</w:t>
      </w:r>
      <w:r w:rsidRPr="00AD3D30">
        <w:rPr>
          <w:sz w:val="16"/>
          <w:szCs w:val="16"/>
          <w:vertAlign w:val="subscript"/>
        </w:rPr>
        <w:t>обж</w:t>
      </w:r>
      <w:r w:rsidRPr="00AD3D30">
        <w:rPr>
          <w:sz w:val="16"/>
          <w:szCs w:val="16"/>
        </w:rPr>
        <w:t xml:space="preserve"> - количество обжалований при предоставлении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К</w:t>
      </w:r>
      <w:r w:rsidRPr="00AD3D30">
        <w:rPr>
          <w:sz w:val="16"/>
          <w:szCs w:val="16"/>
          <w:vertAlign w:val="subscript"/>
        </w:rPr>
        <w:t>заяв</w:t>
      </w:r>
      <w:r w:rsidRPr="00AD3D30">
        <w:rPr>
          <w:sz w:val="16"/>
          <w:szCs w:val="16"/>
        </w:rPr>
        <w:t xml:space="preserve"> - количество заявителей.</w:t>
      </w:r>
    </w:p>
    <w:p w:rsidR="00C86825" w:rsidRPr="00AD3D30" w:rsidRDefault="00C86825" w:rsidP="00C86825">
      <w:pPr>
        <w:pStyle w:val="ConsPlusNormal"/>
        <w:ind w:firstLine="142"/>
        <w:jc w:val="both"/>
        <w:rPr>
          <w:sz w:val="16"/>
          <w:szCs w:val="16"/>
        </w:rPr>
      </w:pPr>
      <w:r w:rsidRPr="00AD3D30">
        <w:rPr>
          <w:sz w:val="16"/>
          <w:szCs w:val="16"/>
        </w:rPr>
        <w:t>Значение показателя 100% свидетельствует об удовлетворенности граждан качеством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В процессе предоставления государственной услуги заявитель, его законный представитель или доверенное лицо вправе обращаться в управление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C86825" w:rsidRPr="00AD3D30" w:rsidRDefault="00C86825" w:rsidP="00C86825">
      <w:pPr>
        <w:pStyle w:val="ConsPlusNormal"/>
        <w:ind w:firstLine="142"/>
        <w:jc w:val="both"/>
        <w:outlineLvl w:val="2"/>
        <w:rPr>
          <w:sz w:val="16"/>
          <w:szCs w:val="16"/>
        </w:rPr>
      </w:pPr>
      <w:r w:rsidRPr="00AD3D30">
        <w:rPr>
          <w:sz w:val="16"/>
          <w:szCs w:val="16"/>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C86825" w:rsidRPr="00AD3D30" w:rsidRDefault="00C86825" w:rsidP="00C86825">
      <w:pPr>
        <w:pStyle w:val="ConsPlusNormal"/>
        <w:ind w:firstLine="142"/>
        <w:jc w:val="both"/>
        <w:rPr>
          <w:sz w:val="16"/>
          <w:szCs w:val="16"/>
        </w:rPr>
      </w:pPr>
      <w:r w:rsidRPr="00AD3D30">
        <w:rPr>
          <w:sz w:val="16"/>
          <w:szCs w:val="16"/>
        </w:rPr>
        <w:t>2.17.1. 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w:t>
      </w:r>
    </w:p>
    <w:p w:rsidR="00C86825" w:rsidRPr="00AD3D30" w:rsidRDefault="00C86825" w:rsidP="00C86825">
      <w:pPr>
        <w:pStyle w:val="ConsPlusNormal"/>
        <w:ind w:firstLine="142"/>
        <w:jc w:val="both"/>
        <w:rPr>
          <w:sz w:val="16"/>
          <w:szCs w:val="16"/>
        </w:rPr>
      </w:pPr>
      <w:r w:rsidRPr="00AD3D30">
        <w:rPr>
          <w:sz w:val="16"/>
          <w:szCs w:val="16"/>
        </w:rPr>
        <w:t>информирование и консультирование заявителей по вопросу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прием заявления и документов;</w:t>
      </w:r>
    </w:p>
    <w:p w:rsidR="00C86825" w:rsidRPr="00AD3D30" w:rsidRDefault="00C86825" w:rsidP="00C86825">
      <w:pPr>
        <w:pStyle w:val="ConsPlusNormal"/>
        <w:ind w:firstLine="142"/>
        <w:jc w:val="both"/>
        <w:rPr>
          <w:sz w:val="16"/>
          <w:szCs w:val="16"/>
        </w:rPr>
      </w:pPr>
      <w:r w:rsidRPr="00AD3D30">
        <w:rPr>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C86825" w:rsidRPr="00AD3D30" w:rsidRDefault="00C86825" w:rsidP="00C86825">
      <w:pPr>
        <w:pStyle w:val="ConsPlusNormal"/>
        <w:ind w:firstLine="142"/>
        <w:jc w:val="both"/>
        <w:rPr>
          <w:sz w:val="16"/>
          <w:szCs w:val="16"/>
        </w:rPr>
      </w:pPr>
      <w:r w:rsidRPr="00AD3D30">
        <w:rPr>
          <w:sz w:val="16"/>
          <w:szCs w:val="16"/>
        </w:rPr>
        <w:t>выдача заявителям документов, являющихся результатом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2.17.2. Предоставление государственной услуги в электронной форме</w:t>
      </w:r>
    </w:p>
    <w:p w:rsidR="00C86825" w:rsidRPr="00AD3D30" w:rsidRDefault="00C86825" w:rsidP="00C86825">
      <w:pPr>
        <w:pStyle w:val="ConsPlusNormal"/>
        <w:ind w:firstLine="142"/>
        <w:jc w:val="both"/>
        <w:rPr>
          <w:sz w:val="16"/>
          <w:szCs w:val="16"/>
        </w:rPr>
      </w:pPr>
      <w:r w:rsidRPr="00AD3D30">
        <w:rPr>
          <w:sz w:val="16"/>
          <w:szCs w:val="16"/>
        </w:rPr>
        <w:t>При предоставлении государственной услуги заявителю обеспечивается возможность с использованием информационно-телекоммуникационной сети Интернет через официальный сайт управления, единый портал, региональный портал:</w:t>
      </w:r>
    </w:p>
    <w:p w:rsidR="00C86825" w:rsidRPr="00AD3D30" w:rsidRDefault="00C86825" w:rsidP="00C86825">
      <w:pPr>
        <w:pStyle w:val="ConsPlusNormal"/>
        <w:ind w:firstLine="142"/>
        <w:jc w:val="both"/>
        <w:rPr>
          <w:sz w:val="16"/>
          <w:szCs w:val="16"/>
        </w:rPr>
      </w:pPr>
      <w:r w:rsidRPr="00AD3D30">
        <w:rPr>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 xml:space="preserve">представлять заявление и документы, необходимые для предоставления государственной услуги, в порядке, установленном </w:t>
      </w:r>
      <w:hyperlink r:id="rId33" w:history="1">
        <w:r w:rsidRPr="00AD3D30">
          <w:rPr>
            <w:sz w:val="16"/>
            <w:szCs w:val="16"/>
          </w:rPr>
          <w:t>Постановлением</w:t>
        </w:r>
      </w:hyperlink>
      <w:r w:rsidRPr="00AD3D30">
        <w:rPr>
          <w:sz w:val="16"/>
          <w:szCs w:val="16"/>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86825" w:rsidRPr="00AD3D30" w:rsidRDefault="00C86825" w:rsidP="00C86825">
      <w:pPr>
        <w:pStyle w:val="ConsPlusNormal"/>
        <w:ind w:firstLine="142"/>
        <w:jc w:val="both"/>
        <w:rPr>
          <w:sz w:val="16"/>
          <w:szCs w:val="16"/>
        </w:rPr>
      </w:pPr>
      <w:r w:rsidRPr="00AD3D30">
        <w:rPr>
          <w:sz w:val="16"/>
          <w:szCs w:val="16"/>
        </w:rPr>
        <w:t>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C86825" w:rsidRPr="00AD3D30" w:rsidRDefault="00C86825" w:rsidP="00C86825">
      <w:pPr>
        <w:pStyle w:val="ConsPlusNormal"/>
        <w:ind w:firstLine="142"/>
        <w:jc w:val="both"/>
        <w:rPr>
          <w:sz w:val="16"/>
          <w:szCs w:val="16"/>
        </w:rPr>
      </w:pPr>
      <w:r w:rsidRPr="00AD3D30">
        <w:rPr>
          <w:sz w:val="16"/>
          <w:szCs w:val="16"/>
        </w:rP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34" w:history="1">
        <w:r w:rsidRPr="00AD3D30">
          <w:rPr>
            <w:sz w:val="16"/>
            <w:szCs w:val="16"/>
          </w:rPr>
          <w:t>законом</w:t>
        </w:r>
      </w:hyperlink>
      <w:r w:rsidRPr="00AD3D30">
        <w:rPr>
          <w:sz w:val="16"/>
          <w:szCs w:val="16"/>
        </w:rPr>
        <w:t xml:space="preserve"> «Об электронной подписи».</w:t>
      </w:r>
    </w:p>
    <w:p w:rsidR="00C86825" w:rsidRPr="00AD3D30" w:rsidRDefault="00C86825" w:rsidP="00C86825">
      <w:pPr>
        <w:pStyle w:val="ConsPlusNormal"/>
        <w:ind w:firstLine="142"/>
        <w:jc w:val="both"/>
        <w:rPr>
          <w:sz w:val="16"/>
          <w:szCs w:val="16"/>
        </w:rPr>
      </w:pPr>
      <w:r w:rsidRPr="00AD3D30">
        <w:rPr>
          <w:sz w:val="16"/>
          <w:szCs w:val="16"/>
        </w:rPr>
        <w:t xml:space="preserve">При обращении заявителя в форме электронного документа в целях получения государственной услуги с использованием официального сайта министерства труда и социальной защиты населения Ставропольского края в разделе «Личный кабинет» используется простая электронная подпись (авторизация логин/пароль). Для получения доступа к «Личному кабинету» на официальном сайте министерства труда и социальной защиты населения Ставропольского края заявителю необходимо обратиться в управление для получения пароля. Логином </w:t>
      </w:r>
      <w:r w:rsidRPr="00AD3D30">
        <w:rPr>
          <w:sz w:val="16"/>
          <w:szCs w:val="16"/>
        </w:rPr>
        <w:lastRenderedPageBreak/>
        <w:t>является номер страхового свидетельства обязательного пенсионного страхования заявителя.</w:t>
      </w:r>
    </w:p>
    <w:p w:rsidR="00C86825" w:rsidRPr="00AD3D30" w:rsidRDefault="00C86825" w:rsidP="00C86825">
      <w:pPr>
        <w:pStyle w:val="ConsPlusNormal"/>
        <w:ind w:firstLine="142"/>
        <w:jc w:val="both"/>
        <w:rPr>
          <w:sz w:val="16"/>
          <w:szCs w:val="16"/>
        </w:rPr>
      </w:pPr>
      <w:r w:rsidRPr="00AD3D30">
        <w:rPr>
          <w:sz w:val="16"/>
          <w:szCs w:val="16"/>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C86825" w:rsidRPr="00AD3D30" w:rsidRDefault="00C86825" w:rsidP="00C86825">
      <w:pPr>
        <w:pStyle w:val="ConsPlusNormal"/>
        <w:ind w:firstLine="142"/>
        <w:jc w:val="both"/>
        <w:rPr>
          <w:sz w:val="16"/>
          <w:szCs w:val="16"/>
        </w:rPr>
      </w:pPr>
      <w:r w:rsidRPr="00AD3D30">
        <w:rPr>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86825" w:rsidRPr="00AD3D30" w:rsidRDefault="00C86825" w:rsidP="00C86825">
      <w:pPr>
        <w:pStyle w:val="ConsPlusNormal"/>
        <w:ind w:firstLine="142"/>
        <w:jc w:val="both"/>
        <w:rPr>
          <w:sz w:val="16"/>
          <w:szCs w:val="16"/>
        </w:rPr>
      </w:pPr>
      <w:r w:rsidRPr="00AD3D30">
        <w:rPr>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C86825" w:rsidRPr="00AD3D30" w:rsidRDefault="00C86825" w:rsidP="00C86825">
      <w:pPr>
        <w:pStyle w:val="ConsPlusNormal"/>
        <w:ind w:firstLine="142"/>
        <w:jc w:val="both"/>
        <w:rPr>
          <w:sz w:val="16"/>
          <w:szCs w:val="16"/>
        </w:rPr>
      </w:pPr>
      <w:r w:rsidRPr="00AD3D30">
        <w:rPr>
          <w:sz w:val="16"/>
          <w:szCs w:val="16"/>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35" w:history="1">
        <w:r w:rsidRPr="00AD3D30">
          <w:rPr>
            <w:sz w:val="16"/>
            <w:szCs w:val="16"/>
          </w:rPr>
          <w:t>законом</w:t>
        </w:r>
      </w:hyperlink>
      <w:r w:rsidRPr="00AD3D30">
        <w:rPr>
          <w:sz w:val="16"/>
          <w:szCs w:val="16"/>
        </w:rPr>
        <w:t xml:space="preserve"> «Об электронной подписи», и с использованием квалифицированного сертификата лица, подписавшего электронный документ;</w:t>
      </w:r>
    </w:p>
    <w:p w:rsidR="00C86825" w:rsidRPr="00AD3D30" w:rsidRDefault="00C86825" w:rsidP="00C86825">
      <w:pPr>
        <w:pStyle w:val="ConsPlusNormal"/>
        <w:ind w:firstLine="142"/>
        <w:jc w:val="both"/>
        <w:rPr>
          <w:sz w:val="16"/>
          <w:szCs w:val="16"/>
        </w:rPr>
      </w:pPr>
      <w:r w:rsidRPr="00AD3D30">
        <w:rPr>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C86825" w:rsidRPr="00AD3D30" w:rsidRDefault="00C86825" w:rsidP="00C86825">
      <w:pPr>
        <w:pStyle w:val="ConsPlusNormal"/>
        <w:ind w:firstLine="142"/>
        <w:jc w:val="both"/>
        <w:rPr>
          <w:sz w:val="16"/>
          <w:szCs w:val="16"/>
        </w:rPr>
      </w:pPr>
      <w:r w:rsidRPr="00AD3D30">
        <w:rPr>
          <w:sz w:val="16"/>
          <w:szCs w:val="16"/>
        </w:rPr>
        <w:t>Уведомление о принятии заявления, поступившего в управление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C86825" w:rsidRPr="00AD3D30" w:rsidRDefault="00C86825" w:rsidP="00C86825">
      <w:pPr>
        <w:pStyle w:val="ConsPlusNormal"/>
        <w:ind w:firstLine="142"/>
        <w:jc w:val="both"/>
        <w:rPr>
          <w:sz w:val="16"/>
          <w:szCs w:val="16"/>
        </w:rPr>
      </w:pPr>
      <w:r w:rsidRPr="00AD3D30">
        <w:rPr>
          <w:sz w:val="16"/>
          <w:szCs w:val="16"/>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C86825" w:rsidRPr="00AD3D30" w:rsidRDefault="00C86825" w:rsidP="00C86825">
      <w:pPr>
        <w:pStyle w:val="ConsPlusNormal"/>
        <w:ind w:firstLine="142"/>
        <w:jc w:val="both"/>
        <w:rPr>
          <w:sz w:val="16"/>
          <w:szCs w:val="16"/>
        </w:rPr>
      </w:pPr>
    </w:p>
    <w:p w:rsidR="00C86825" w:rsidRPr="00AD3D30" w:rsidRDefault="00C86825" w:rsidP="00C86825">
      <w:pPr>
        <w:pStyle w:val="ConsPlusNormal"/>
        <w:ind w:firstLine="142"/>
        <w:jc w:val="both"/>
        <w:rPr>
          <w:sz w:val="16"/>
          <w:szCs w:val="16"/>
        </w:rPr>
      </w:pPr>
      <w:r w:rsidRPr="00AD3D30">
        <w:rPr>
          <w:sz w:val="16"/>
          <w:szCs w:val="16"/>
        </w:rPr>
        <w:t>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w:t>
      </w:r>
    </w:p>
    <w:p w:rsidR="00C86825" w:rsidRPr="00AD3D30" w:rsidRDefault="00C86825" w:rsidP="00C86825">
      <w:pPr>
        <w:pStyle w:val="ConsPlusNormal"/>
        <w:ind w:firstLine="142"/>
        <w:jc w:val="both"/>
        <w:rPr>
          <w:sz w:val="16"/>
          <w:szCs w:val="16"/>
        </w:rPr>
      </w:pPr>
      <w:r w:rsidRPr="00AD3D30">
        <w:rPr>
          <w:sz w:val="16"/>
          <w:szCs w:val="16"/>
        </w:rPr>
        <w:t>2.17.3. При организации записи на прием управлением или МФЦ заявителю обеспечивается возможность:</w:t>
      </w:r>
    </w:p>
    <w:p w:rsidR="00C86825" w:rsidRPr="00AD3D30" w:rsidRDefault="00C86825" w:rsidP="00C86825">
      <w:pPr>
        <w:pStyle w:val="ConsPlusNormal"/>
        <w:ind w:firstLine="142"/>
        <w:jc w:val="both"/>
        <w:rPr>
          <w:sz w:val="16"/>
          <w:szCs w:val="16"/>
        </w:rPr>
      </w:pPr>
      <w:r w:rsidRPr="00AD3D30">
        <w:rPr>
          <w:sz w:val="16"/>
          <w:szCs w:val="16"/>
        </w:rPr>
        <w:t>а) ознакомления с расписанием работы управления или МФЦ либо уполномоченного должностного лица управления или МФЦ, а также с доступными для записи на прием датами и интервалами времени приема;</w:t>
      </w:r>
    </w:p>
    <w:p w:rsidR="00C86825" w:rsidRPr="00AD3D30" w:rsidRDefault="00C86825" w:rsidP="00C86825">
      <w:pPr>
        <w:pStyle w:val="ConsPlusNormal"/>
        <w:ind w:firstLine="142"/>
        <w:jc w:val="both"/>
        <w:rPr>
          <w:sz w:val="16"/>
          <w:szCs w:val="16"/>
        </w:rPr>
      </w:pPr>
      <w:r w:rsidRPr="00AD3D30">
        <w:rPr>
          <w:sz w:val="16"/>
          <w:szCs w:val="16"/>
        </w:rPr>
        <w:t>б) записи в любые свободные для приема дату и время в пределах установленного в управлении или МФЦ графика приема заявителей.</w:t>
      </w:r>
    </w:p>
    <w:p w:rsidR="00C86825" w:rsidRPr="00AD3D30" w:rsidRDefault="00C86825" w:rsidP="00C86825">
      <w:pPr>
        <w:pStyle w:val="ConsPlusNormal"/>
        <w:ind w:firstLine="142"/>
        <w:jc w:val="both"/>
        <w:rPr>
          <w:sz w:val="16"/>
          <w:szCs w:val="16"/>
        </w:rPr>
      </w:pPr>
      <w:r w:rsidRPr="00AD3D30">
        <w:rPr>
          <w:sz w:val="16"/>
          <w:szCs w:val="16"/>
        </w:rPr>
        <w:t>При осуществлении записи на прием управления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86825" w:rsidRPr="00AD3D30" w:rsidRDefault="00C86825" w:rsidP="00C86825">
      <w:pPr>
        <w:pStyle w:val="ConsPlusNormal"/>
        <w:ind w:firstLine="142"/>
        <w:jc w:val="both"/>
        <w:rPr>
          <w:sz w:val="16"/>
          <w:szCs w:val="16"/>
        </w:rPr>
      </w:pPr>
      <w:r w:rsidRPr="00AD3D30">
        <w:rPr>
          <w:sz w:val="16"/>
          <w:szCs w:val="16"/>
        </w:rPr>
        <w:t>Запись на прием может осуществляться посредством информационной системы управления или МФЦ, которая обеспечивает возможность интеграции с единым порталом и региональным порталом.</w:t>
      </w:r>
    </w:p>
    <w:p w:rsidR="00C86825" w:rsidRPr="00AD3D30" w:rsidRDefault="00C86825" w:rsidP="00C86825">
      <w:pPr>
        <w:pStyle w:val="ConsPlusNormal"/>
        <w:ind w:firstLine="142"/>
        <w:jc w:val="both"/>
        <w:rPr>
          <w:sz w:val="16"/>
          <w:szCs w:val="16"/>
        </w:rPr>
      </w:pPr>
      <w:r w:rsidRPr="00AD3D30">
        <w:rPr>
          <w:sz w:val="16"/>
          <w:szCs w:val="16"/>
        </w:rPr>
        <w:t>2.17.4. При предоставлении государственной услуги в электронной форме заявителю направляется:</w:t>
      </w:r>
    </w:p>
    <w:p w:rsidR="00C86825" w:rsidRPr="00AD3D30" w:rsidRDefault="00C86825" w:rsidP="00C86825">
      <w:pPr>
        <w:pStyle w:val="ConsPlusNormal"/>
        <w:ind w:firstLine="142"/>
        <w:jc w:val="both"/>
        <w:rPr>
          <w:sz w:val="16"/>
          <w:szCs w:val="16"/>
        </w:rPr>
      </w:pPr>
      <w:r w:rsidRPr="00AD3D30">
        <w:rPr>
          <w:sz w:val="16"/>
          <w:szCs w:val="16"/>
        </w:rPr>
        <w:t>а) уведомление о записи на прием в управление или МФЦ, содержащее сведения о дате, времени и месте приема;</w:t>
      </w:r>
    </w:p>
    <w:p w:rsidR="00C86825" w:rsidRPr="00AD3D30" w:rsidRDefault="00C86825" w:rsidP="00C86825">
      <w:pPr>
        <w:pStyle w:val="ConsPlusNormal"/>
        <w:ind w:firstLine="142"/>
        <w:jc w:val="both"/>
        <w:rPr>
          <w:sz w:val="16"/>
          <w:szCs w:val="16"/>
        </w:rPr>
      </w:pPr>
      <w:r w:rsidRPr="00AD3D30">
        <w:rPr>
          <w:sz w:val="16"/>
          <w:szCs w:val="16"/>
        </w:rPr>
        <w:t xml:space="preserve">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w:t>
      </w:r>
      <w:r w:rsidRPr="00AD3D30">
        <w:rPr>
          <w:sz w:val="16"/>
          <w:szCs w:val="16"/>
        </w:rPr>
        <w:lastRenderedPageBreak/>
        <w:t>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C86825" w:rsidRPr="00AD3D30" w:rsidRDefault="00C86825" w:rsidP="00C86825">
      <w:pPr>
        <w:pStyle w:val="ConsPlusNormal"/>
        <w:ind w:firstLine="142"/>
        <w:rPr>
          <w:sz w:val="16"/>
          <w:szCs w:val="16"/>
        </w:rPr>
      </w:pPr>
    </w:p>
    <w:p w:rsidR="00C86825" w:rsidRPr="00AD3D30" w:rsidRDefault="00C86825" w:rsidP="00C86825">
      <w:pPr>
        <w:pStyle w:val="ConsPlusNormal"/>
        <w:spacing w:line="180" w:lineRule="exact"/>
        <w:ind w:firstLine="142"/>
        <w:jc w:val="center"/>
        <w:outlineLvl w:val="1"/>
        <w:rPr>
          <w:sz w:val="16"/>
          <w:szCs w:val="16"/>
        </w:rPr>
      </w:pPr>
      <w:r w:rsidRPr="00AD3D30">
        <w:rPr>
          <w:sz w:val="16"/>
          <w:szCs w:val="16"/>
          <w:lang w:val="en-US"/>
        </w:rPr>
        <w:t>III</w:t>
      </w:r>
      <w:r w:rsidRPr="00AD3D30">
        <w:rPr>
          <w:sz w:val="16"/>
          <w:szCs w:val="16"/>
        </w:rPr>
        <w:t>. Состав, последовательность и сроки выполнения</w:t>
      </w:r>
    </w:p>
    <w:p w:rsidR="00C86825" w:rsidRPr="00AD3D30" w:rsidRDefault="00C86825" w:rsidP="00C86825">
      <w:pPr>
        <w:pStyle w:val="ConsPlusNormal"/>
        <w:spacing w:line="180" w:lineRule="exact"/>
        <w:ind w:firstLine="142"/>
        <w:jc w:val="center"/>
        <w:rPr>
          <w:sz w:val="16"/>
          <w:szCs w:val="16"/>
        </w:rPr>
      </w:pPr>
      <w:r w:rsidRPr="00AD3D30">
        <w:rPr>
          <w:sz w:val="16"/>
          <w:szCs w:val="16"/>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86825" w:rsidRPr="00AD3D30" w:rsidRDefault="00C86825" w:rsidP="00C86825">
      <w:pPr>
        <w:pStyle w:val="ConsPlusNormal"/>
        <w:ind w:firstLine="142"/>
        <w:rPr>
          <w:sz w:val="16"/>
          <w:szCs w:val="16"/>
        </w:rPr>
      </w:pPr>
    </w:p>
    <w:p w:rsidR="00C86825" w:rsidRPr="00AD3D30" w:rsidRDefault="00C86825" w:rsidP="00C86825">
      <w:pPr>
        <w:pStyle w:val="ConsPlusNormal"/>
        <w:ind w:firstLine="142"/>
        <w:jc w:val="both"/>
        <w:outlineLvl w:val="2"/>
        <w:rPr>
          <w:sz w:val="16"/>
          <w:szCs w:val="16"/>
        </w:rPr>
      </w:pPr>
      <w:r w:rsidRPr="00AD3D30">
        <w:rPr>
          <w:sz w:val="16"/>
          <w:szCs w:val="16"/>
        </w:rPr>
        <w:t>3.1. Предоставление государственной услуги включает в себя следующие административные процедуры:</w:t>
      </w:r>
    </w:p>
    <w:p w:rsidR="00C86825" w:rsidRPr="00AD3D30" w:rsidRDefault="00C86825" w:rsidP="00C86825">
      <w:pPr>
        <w:pStyle w:val="ConsPlusNormal"/>
        <w:ind w:firstLine="142"/>
        <w:jc w:val="both"/>
        <w:rPr>
          <w:sz w:val="16"/>
          <w:szCs w:val="16"/>
        </w:rPr>
      </w:pPr>
      <w:r w:rsidRPr="00AD3D30">
        <w:rPr>
          <w:sz w:val="16"/>
          <w:szCs w:val="16"/>
        </w:rPr>
        <w:t>информирование и консультирование заявителя по вопросу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прием и регистрация заявления и документов на предоставление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взаимодействие управления с организациями, участвующими в предоставлении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проверка права заявителя на предоставление государственной услуги и формирование выплатного дела;</w:t>
      </w:r>
    </w:p>
    <w:p w:rsidR="00C86825" w:rsidRPr="00AD3D30" w:rsidRDefault="00C86825" w:rsidP="00C86825">
      <w:pPr>
        <w:pStyle w:val="ConsPlusNormal"/>
        <w:ind w:firstLine="142"/>
        <w:jc w:val="both"/>
        <w:rPr>
          <w:sz w:val="16"/>
          <w:szCs w:val="16"/>
        </w:rPr>
      </w:pPr>
      <w:r w:rsidRPr="00AD3D30">
        <w:rPr>
          <w:sz w:val="16"/>
          <w:szCs w:val="16"/>
        </w:rPr>
        <w:t>принятие решения о назначении (об отказе в назначении) ЕДВ и уведомление заявителя о принятом решении;</w:t>
      </w:r>
    </w:p>
    <w:p w:rsidR="00C86825" w:rsidRPr="00AD3D30" w:rsidRDefault="00C86825" w:rsidP="00C86825">
      <w:pPr>
        <w:pStyle w:val="ConsPlusNormal"/>
        <w:ind w:firstLine="142"/>
        <w:jc w:val="both"/>
        <w:rPr>
          <w:sz w:val="16"/>
          <w:szCs w:val="16"/>
        </w:rPr>
      </w:pPr>
      <w:r w:rsidRPr="00AD3D30">
        <w:rPr>
          <w:sz w:val="16"/>
          <w:szCs w:val="16"/>
        </w:rPr>
        <w:t>формирование выплатных документов;</w:t>
      </w:r>
    </w:p>
    <w:p w:rsidR="00C86825" w:rsidRPr="00AD3D30" w:rsidRDefault="00C86825" w:rsidP="00C86825">
      <w:pPr>
        <w:pStyle w:val="ConsPlusNormal"/>
        <w:ind w:firstLine="142"/>
        <w:jc w:val="both"/>
        <w:rPr>
          <w:sz w:val="16"/>
          <w:szCs w:val="16"/>
        </w:rPr>
      </w:pPr>
      <w:r w:rsidRPr="00AD3D30">
        <w:rPr>
          <w:sz w:val="16"/>
          <w:szCs w:val="16"/>
        </w:rPr>
        <w:t>продление выплаты ЕДВ;</w:t>
      </w:r>
    </w:p>
    <w:p w:rsidR="00C86825" w:rsidRPr="00AD3D30" w:rsidRDefault="00C86825" w:rsidP="00C86825">
      <w:pPr>
        <w:pStyle w:val="ConsPlusNormal"/>
        <w:ind w:firstLine="142"/>
        <w:jc w:val="both"/>
        <w:rPr>
          <w:sz w:val="16"/>
          <w:szCs w:val="16"/>
        </w:rPr>
      </w:pPr>
      <w:r w:rsidRPr="00AD3D30">
        <w:rPr>
          <w:sz w:val="16"/>
          <w:szCs w:val="16"/>
        </w:rPr>
        <w:t>принятие решения о прекращении выплаты ЕДВ;</w:t>
      </w:r>
    </w:p>
    <w:p w:rsidR="00C86825" w:rsidRPr="00AD3D30" w:rsidRDefault="00C86825" w:rsidP="00C86825">
      <w:pPr>
        <w:pStyle w:val="ConsPlusNormal"/>
        <w:ind w:firstLine="142"/>
        <w:jc w:val="both"/>
        <w:rPr>
          <w:sz w:val="16"/>
          <w:szCs w:val="16"/>
        </w:rPr>
      </w:pPr>
      <w:r w:rsidRPr="00AD3D30">
        <w:rPr>
          <w:sz w:val="16"/>
          <w:szCs w:val="16"/>
        </w:rPr>
        <w:t>изменение выплатных реквизитов (способа выплаты) ЕДВ.</w:t>
      </w:r>
    </w:p>
    <w:p w:rsidR="00C86825" w:rsidRPr="00AD3D30" w:rsidRDefault="00C86825" w:rsidP="00C86825">
      <w:pPr>
        <w:pStyle w:val="ConsPlusNormal"/>
        <w:ind w:firstLine="142"/>
        <w:jc w:val="both"/>
        <w:outlineLvl w:val="2"/>
        <w:rPr>
          <w:sz w:val="16"/>
          <w:szCs w:val="16"/>
        </w:rPr>
      </w:pPr>
      <w:r w:rsidRPr="00AD3D30">
        <w:rPr>
          <w:sz w:val="16"/>
          <w:szCs w:val="16"/>
        </w:rPr>
        <w:t>3.2. Описание административных процедур.</w:t>
      </w:r>
    </w:p>
    <w:p w:rsidR="00C86825" w:rsidRPr="00AD3D30" w:rsidRDefault="00C86825" w:rsidP="00C86825">
      <w:pPr>
        <w:pStyle w:val="ConsPlusNormal"/>
        <w:ind w:firstLine="142"/>
        <w:jc w:val="both"/>
        <w:rPr>
          <w:sz w:val="16"/>
          <w:szCs w:val="16"/>
        </w:rPr>
      </w:pPr>
      <w:r w:rsidRPr="00AD3D30">
        <w:rPr>
          <w:sz w:val="16"/>
          <w:szCs w:val="16"/>
        </w:rPr>
        <w:t>3.2.1. Информирование и консультирование заявителя по вопросу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Основанием для начала административной процедуры является обращение заявителя лично или посредством телефонной связи в орган соцзащиты либо МФЦ.</w:t>
      </w:r>
    </w:p>
    <w:p w:rsidR="00C86825" w:rsidRPr="00AD3D30" w:rsidRDefault="00C86825" w:rsidP="00C86825">
      <w:pPr>
        <w:pStyle w:val="ConsPlusNormal"/>
        <w:ind w:firstLine="142"/>
        <w:jc w:val="both"/>
        <w:rPr>
          <w:sz w:val="16"/>
          <w:szCs w:val="16"/>
        </w:rPr>
      </w:pPr>
      <w:r w:rsidRPr="00AD3D30">
        <w:rPr>
          <w:sz w:val="16"/>
          <w:szCs w:val="16"/>
        </w:rPr>
        <w:t>Содержание административной процедуры включает в себя:</w:t>
      </w:r>
    </w:p>
    <w:p w:rsidR="00C86825" w:rsidRPr="00AD3D30" w:rsidRDefault="00C86825" w:rsidP="00C86825">
      <w:pPr>
        <w:pStyle w:val="ConsPlusNormal"/>
        <w:ind w:firstLine="142"/>
        <w:jc w:val="both"/>
        <w:rPr>
          <w:sz w:val="16"/>
          <w:szCs w:val="16"/>
        </w:rPr>
      </w:pPr>
      <w:r w:rsidRPr="00AD3D30">
        <w:rPr>
          <w:sz w:val="16"/>
          <w:szCs w:val="16"/>
        </w:rPr>
        <w:t>предоставление информации о нормативных правовых актах, регулирующих порядок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разъяснение порядка, условий и срока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выдача формы заявления и списка документов, необходимых для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разъяснение порядка заполнения заявления, порядка сбора необходимых документов и требований, предъявляемых к ним.</w:t>
      </w:r>
    </w:p>
    <w:p w:rsidR="00C86825" w:rsidRPr="00AD3D30" w:rsidRDefault="00C86825" w:rsidP="00C86825">
      <w:pPr>
        <w:pStyle w:val="ConsPlusNormal"/>
        <w:ind w:firstLine="142"/>
        <w:jc w:val="both"/>
        <w:rPr>
          <w:sz w:val="16"/>
          <w:szCs w:val="16"/>
        </w:rPr>
      </w:pPr>
      <w:r w:rsidRPr="00AD3D30">
        <w:rPr>
          <w:sz w:val="16"/>
          <w:szCs w:val="16"/>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C86825" w:rsidRPr="00AD3D30" w:rsidRDefault="00C86825" w:rsidP="00C86825">
      <w:pPr>
        <w:pStyle w:val="ConsPlusNormal"/>
        <w:ind w:firstLine="142"/>
        <w:jc w:val="both"/>
        <w:rPr>
          <w:sz w:val="16"/>
          <w:szCs w:val="16"/>
        </w:rPr>
      </w:pPr>
      <w:r w:rsidRPr="00AD3D30">
        <w:rPr>
          <w:sz w:val="16"/>
          <w:szCs w:val="16"/>
        </w:rPr>
        <w:t>Указанная административная процедура выполняется должностным лицом управления либо МФЦ, ответственным за консультирование заявителя.</w:t>
      </w:r>
    </w:p>
    <w:p w:rsidR="00C86825" w:rsidRPr="00AD3D30" w:rsidRDefault="00C86825" w:rsidP="00C86825">
      <w:pPr>
        <w:pStyle w:val="ConsPlusNormal"/>
        <w:ind w:firstLine="142"/>
        <w:jc w:val="both"/>
        <w:rPr>
          <w:sz w:val="16"/>
          <w:szCs w:val="16"/>
        </w:rPr>
      </w:pPr>
      <w:r w:rsidRPr="00AD3D30">
        <w:rPr>
          <w:sz w:val="16"/>
          <w:szCs w:val="16"/>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Должностное лицо управления либо МФЦ, ответственное за консультирование заявителя, регистрирует факт обращения заявителя, внесения информации об обращении заявителя в автоматизированную информационную систему АИС АСП или в журнале по устанавливаемой ими форме.</w:t>
      </w:r>
    </w:p>
    <w:p w:rsidR="00C86825" w:rsidRPr="00AD3D30" w:rsidRDefault="00C86825" w:rsidP="00C86825">
      <w:pPr>
        <w:pStyle w:val="ConsPlusNormal"/>
        <w:ind w:firstLine="142"/>
        <w:jc w:val="both"/>
        <w:rPr>
          <w:sz w:val="16"/>
          <w:szCs w:val="16"/>
        </w:rPr>
      </w:pPr>
      <w:r w:rsidRPr="00AD3D30">
        <w:rPr>
          <w:sz w:val="16"/>
          <w:szCs w:val="16"/>
        </w:rPr>
        <w:t>Критериями принятия решения является обращение заявителя.</w:t>
      </w:r>
    </w:p>
    <w:p w:rsidR="00C86825" w:rsidRPr="00AD3D30" w:rsidRDefault="00C86825" w:rsidP="00C86825">
      <w:pPr>
        <w:pStyle w:val="ConsPlusNormal"/>
        <w:ind w:firstLine="142"/>
        <w:jc w:val="both"/>
        <w:rPr>
          <w:sz w:val="16"/>
          <w:szCs w:val="16"/>
        </w:rPr>
      </w:pPr>
    </w:p>
    <w:p w:rsidR="00C86825" w:rsidRPr="00AD3D30" w:rsidRDefault="00C86825" w:rsidP="00C86825">
      <w:pPr>
        <w:pStyle w:val="ConsPlusNormal"/>
        <w:ind w:firstLine="142"/>
        <w:jc w:val="both"/>
        <w:rPr>
          <w:sz w:val="16"/>
          <w:szCs w:val="16"/>
        </w:rPr>
      </w:pPr>
      <w:r w:rsidRPr="00AD3D30">
        <w:rPr>
          <w:sz w:val="16"/>
          <w:szCs w:val="16"/>
        </w:rPr>
        <w:t>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w:t>
      </w:r>
    </w:p>
    <w:p w:rsidR="00C86825" w:rsidRPr="00AD3D30" w:rsidRDefault="00C86825" w:rsidP="00C86825">
      <w:pPr>
        <w:pStyle w:val="ConsPlusNonformat"/>
        <w:ind w:firstLine="142"/>
        <w:jc w:val="both"/>
        <w:rPr>
          <w:rFonts w:ascii="Arial" w:hAnsi="Arial" w:cs="Arial"/>
          <w:sz w:val="16"/>
          <w:szCs w:val="16"/>
        </w:rPr>
      </w:pPr>
      <w:r w:rsidRPr="00AD3D30">
        <w:rPr>
          <w:rFonts w:ascii="Arial" w:hAnsi="Arial" w:cs="Arial"/>
          <w:sz w:val="16"/>
          <w:szCs w:val="16"/>
        </w:rPr>
        <w:t xml:space="preserve">     3.2.1 .  Прием  и регистрация заявления и документов  на </w:t>
      </w:r>
      <w:r w:rsidRPr="00AD3D30">
        <w:rPr>
          <w:rFonts w:ascii="Arial" w:hAnsi="Arial" w:cs="Arial"/>
          <w:sz w:val="16"/>
          <w:szCs w:val="16"/>
        </w:rPr>
        <w:lastRenderedPageBreak/>
        <w:t>предоставление</w:t>
      </w:r>
    </w:p>
    <w:p w:rsidR="00C86825" w:rsidRPr="00AD3D30" w:rsidRDefault="00C86825" w:rsidP="00C86825">
      <w:pPr>
        <w:pStyle w:val="ConsPlusNonformat"/>
        <w:ind w:firstLine="142"/>
        <w:jc w:val="both"/>
        <w:rPr>
          <w:rFonts w:ascii="Arial" w:hAnsi="Arial" w:cs="Arial"/>
          <w:sz w:val="16"/>
          <w:szCs w:val="16"/>
        </w:rPr>
      </w:pPr>
      <w:r w:rsidRPr="00AD3D30">
        <w:rPr>
          <w:rFonts w:ascii="Arial" w:hAnsi="Arial" w:cs="Arial"/>
          <w:sz w:val="16"/>
          <w:szCs w:val="16"/>
        </w:rPr>
        <w:t>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 xml:space="preserve">Основанием для начала административной процедуры является поступление заявления в орган соцзащиты или МФЦ с комплектом документов, указанных в </w:t>
      </w:r>
      <w:hyperlink w:anchor="P246" w:history="1">
        <w:r w:rsidRPr="00AD3D30">
          <w:rPr>
            <w:sz w:val="16"/>
            <w:szCs w:val="16"/>
          </w:rPr>
          <w:t>подпункте 2.6.1</w:t>
        </w:r>
      </w:hyperlink>
      <w:r w:rsidRPr="00AD3D30">
        <w:rPr>
          <w:sz w:val="16"/>
          <w:szCs w:val="16"/>
        </w:rPr>
        <w:t xml:space="preserve"> Административного регламента.</w:t>
      </w:r>
    </w:p>
    <w:p w:rsidR="00C86825" w:rsidRPr="00AD3D30" w:rsidRDefault="00C86825" w:rsidP="00C86825">
      <w:pPr>
        <w:pStyle w:val="ConsPlusNormal"/>
        <w:ind w:firstLine="142"/>
        <w:jc w:val="both"/>
        <w:rPr>
          <w:sz w:val="16"/>
          <w:szCs w:val="16"/>
        </w:rPr>
      </w:pPr>
      <w:r w:rsidRPr="00AD3D30">
        <w:rPr>
          <w:sz w:val="16"/>
          <w:szCs w:val="16"/>
        </w:rPr>
        <w:t>Содержание административной процедуры включает в себя прием, регистрацию документов, оформление копий документов, оформление и выдачу расписки о приеме и регистрации заявления и документов.</w:t>
      </w:r>
    </w:p>
    <w:p w:rsidR="00C86825" w:rsidRPr="00AD3D30" w:rsidRDefault="00C86825" w:rsidP="00C86825">
      <w:pPr>
        <w:pStyle w:val="ConsPlusNormal"/>
        <w:ind w:firstLine="142"/>
        <w:jc w:val="both"/>
        <w:rPr>
          <w:sz w:val="16"/>
          <w:szCs w:val="16"/>
        </w:rPr>
      </w:pPr>
      <w:r w:rsidRPr="00AD3D30">
        <w:rPr>
          <w:sz w:val="16"/>
          <w:szCs w:val="16"/>
        </w:rPr>
        <w:t>Указанная административная процедура выполняется специалистом, ответственным за прием и регистрацию документов.</w:t>
      </w:r>
    </w:p>
    <w:p w:rsidR="00C86825" w:rsidRPr="00AD3D30" w:rsidRDefault="00C86825" w:rsidP="00C86825">
      <w:pPr>
        <w:pStyle w:val="ConsPlusNormal"/>
        <w:ind w:firstLine="142"/>
        <w:jc w:val="both"/>
        <w:rPr>
          <w:sz w:val="16"/>
          <w:szCs w:val="16"/>
        </w:rPr>
      </w:pPr>
      <w:r w:rsidRPr="00AD3D30">
        <w:rPr>
          <w:sz w:val="16"/>
          <w:szCs w:val="16"/>
        </w:rPr>
        <w:t>Общий максимальный срок выполнения административной процедуры - 15 минут.</w:t>
      </w:r>
    </w:p>
    <w:p w:rsidR="00C86825" w:rsidRPr="00AD3D30" w:rsidRDefault="00C86825" w:rsidP="00C86825">
      <w:pPr>
        <w:pStyle w:val="ConsPlusNormal"/>
        <w:ind w:firstLine="142"/>
        <w:jc w:val="both"/>
        <w:rPr>
          <w:sz w:val="16"/>
          <w:szCs w:val="16"/>
        </w:rPr>
      </w:pPr>
      <w:r w:rsidRPr="00AD3D30">
        <w:rPr>
          <w:sz w:val="16"/>
          <w:szCs w:val="16"/>
        </w:rPr>
        <w:t>В случае представления заявителем документов не в полном объеме и (или) неправильно оформленных специалист, ответственный за прием документов,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 Течение срока приема и регистрации документов приостанавливается на 10 рабочих дней до представления указанных документов.</w:t>
      </w:r>
    </w:p>
    <w:p w:rsidR="00C86825" w:rsidRPr="00AD3D30" w:rsidRDefault="00C86825" w:rsidP="00C86825">
      <w:pPr>
        <w:pStyle w:val="ConsPlusNormal"/>
        <w:ind w:firstLine="142"/>
        <w:jc w:val="both"/>
        <w:rPr>
          <w:sz w:val="16"/>
          <w:szCs w:val="16"/>
        </w:rPr>
      </w:pPr>
      <w:r w:rsidRPr="00AD3D30">
        <w:rPr>
          <w:sz w:val="16"/>
          <w:szCs w:val="16"/>
        </w:rPr>
        <w:t xml:space="preserve">Критериями принятия решения о приеме (отказе в приеме) документов являются основания, указанные в </w:t>
      </w:r>
      <w:hyperlink w:anchor="P325" w:history="1">
        <w:r w:rsidRPr="00AD3D30">
          <w:rPr>
            <w:sz w:val="16"/>
            <w:szCs w:val="16"/>
          </w:rPr>
          <w:t>пункте 2.8</w:t>
        </w:r>
      </w:hyperlink>
      <w:r w:rsidRPr="00AD3D30">
        <w:rPr>
          <w:sz w:val="16"/>
          <w:szCs w:val="16"/>
        </w:rPr>
        <w:t xml:space="preserve"> Административного регламента.</w:t>
      </w:r>
    </w:p>
    <w:p w:rsidR="00C86825" w:rsidRPr="00AD3D30" w:rsidRDefault="00C86825" w:rsidP="00C86825">
      <w:pPr>
        <w:pStyle w:val="ConsPlusNormal"/>
        <w:ind w:firstLine="142"/>
        <w:jc w:val="both"/>
        <w:rPr>
          <w:sz w:val="16"/>
          <w:szCs w:val="16"/>
        </w:rPr>
      </w:pPr>
      <w:r w:rsidRPr="00AD3D30">
        <w:rPr>
          <w:sz w:val="16"/>
          <w:szCs w:val="16"/>
        </w:rPr>
        <w:t xml:space="preserve">Специалист, ответственный за прием документов, оформляет в двух экземплярах </w:t>
      </w:r>
      <w:hyperlink w:anchor="P1215" w:history="1">
        <w:r w:rsidRPr="00AD3D30">
          <w:rPr>
            <w:sz w:val="16"/>
            <w:szCs w:val="16"/>
          </w:rPr>
          <w:t>расписку</w:t>
        </w:r>
      </w:hyperlink>
      <w:r w:rsidRPr="00AD3D30">
        <w:rPr>
          <w:sz w:val="16"/>
          <w:szCs w:val="16"/>
        </w:rPr>
        <w:t xml:space="preserve"> о приеме и регистрации заявления и документов по форме согласно приложению 5, вводит информацию об обращении и подаче заявления на получение государственной услуги в АИС АСП и в течение одного рабочего дня передает его в порядке делопроизводства:</w:t>
      </w:r>
    </w:p>
    <w:p w:rsidR="00C86825" w:rsidRPr="00AD3D30" w:rsidRDefault="00C86825" w:rsidP="00C86825">
      <w:pPr>
        <w:pStyle w:val="ConsPlusNormal"/>
        <w:ind w:firstLine="142"/>
        <w:jc w:val="both"/>
        <w:rPr>
          <w:sz w:val="16"/>
          <w:szCs w:val="16"/>
        </w:rPr>
      </w:pPr>
      <w:r w:rsidRPr="00AD3D30">
        <w:rPr>
          <w:sz w:val="16"/>
          <w:szCs w:val="16"/>
        </w:rPr>
        <w:t xml:space="preserve">специалисту по взаимодействию - в случае представления только документов, указанных в </w:t>
      </w:r>
      <w:hyperlink w:anchor="P246" w:history="1">
        <w:r w:rsidRPr="00AD3D30">
          <w:rPr>
            <w:sz w:val="16"/>
            <w:szCs w:val="16"/>
          </w:rPr>
          <w:t>пункте 2.6.1</w:t>
        </w:r>
      </w:hyperlink>
      <w:r w:rsidRPr="00AD3D30">
        <w:rPr>
          <w:sz w:val="16"/>
          <w:szCs w:val="16"/>
        </w:rPr>
        <w:t xml:space="preserve"> Административного регламента;</w:t>
      </w:r>
    </w:p>
    <w:p w:rsidR="00C86825" w:rsidRPr="00AD3D30" w:rsidRDefault="00C86825" w:rsidP="00C86825">
      <w:pPr>
        <w:pStyle w:val="ConsPlusNormal"/>
        <w:ind w:firstLine="142"/>
        <w:jc w:val="both"/>
        <w:rPr>
          <w:sz w:val="16"/>
          <w:szCs w:val="16"/>
        </w:rPr>
      </w:pPr>
      <w:r w:rsidRPr="00AD3D30">
        <w:rPr>
          <w:sz w:val="16"/>
          <w:szCs w:val="16"/>
        </w:rPr>
        <w:t xml:space="preserve">специалисту, ответственному за назначение ЕДВ, - в случае представления документов, указанных в </w:t>
      </w:r>
      <w:hyperlink w:anchor="P246" w:history="1">
        <w:r w:rsidRPr="00AD3D30">
          <w:rPr>
            <w:sz w:val="16"/>
            <w:szCs w:val="16"/>
          </w:rPr>
          <w:t>пунктах 2.6.1</w:t>
        </w:r>
      </w:hyperlink>
      <w:r w:rsidRPr="00AD3D30">
        <w:rPr>
          <w:sz w:val="16"/>
          <w:szCs w:val="16"/>
        </w:rPr>
        <w:t xml:space="preserve"> и </w:t>
      </w:r>
      <w:hyperlink w:anchor="P314" w:history="1">
        <w:r w:rsidRPr="00AD3D30">
          <w:rPr>
            <w:sz w:val="16"/>
            <w:szCs w:val="16"/>
          </w:rPr>
          <w:t>2.7</w:t>
        </w:r>
      </w:hyperlink>
      <w:r w:rsidRPr="00AD3D30">
        <w:rPr>
          <w:sz w:val="16"/>
          <w:szCs w:val="16"/>
        </w:rPr>
        <w:t xml:space="preserve"> Административного регламента.</w:t>
      </w:r>
    </w:p>
    <w:p w:rsidR="00C86825" w:rsidRPr="00AD3D30" w:rsidRDefault="00C86825" w:rsidP="00C86825">
      <w:pPr>
        <w:pStyle w:val="ConsPlusNormal"/>
        <w:ind w:firstLine="142"/>
        <w:jc w:val="both"/>
        <w:rPr>
          <w:sz w:val="16"/>
          <w:szCs w:val="16"/>
        </w:rPr>
      </w:pPr>
      <w:r w:rsidRPr="00AD3D30">
        <w:rPr>
          <w:sz w:val="16"/>
          <w:szCs w:val="16"/>
        </w:rPr>
        <w:t>Результатом административной процедуры является выдача заявителю расписки о приеме и регистрации заявления и документов или уведомления о перечне недостающих документов и (или) документов, неправильно оформленных.</w:t>
      </w:r>
    </w:p>
    <w:p w:rsidR="00C86825" w:rsidRPr="00AD3D30" w:rsidRDefault="00C86825" w:rsidP="00C86825">
      <w:pPr>
        <w:pStyle w:val="ConsPlusNormal"/>
        <w:ind w:firstLine="142"/>
        <w:jc w:val="both"/>
        <w:rPr>
          <w:sz w:val="16"/>
          <w:szCs w:val="16"/>
        </w:rPr>
      </w:pPr>
      <w:r w:rsidRPr="00AD3D30">
        <w:rPr>
          <w:sz w:val="16"/>
          <w:szCs w:val="16"/>
        </w:rPr>
        <w:t xml:space="preserve">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 выданного заявителю, для управления - в АИС АСП, для МФЦ - в автоматизированную информационную систему МФЦ (абзац введен </w:t>
      </w:r>
      <w:hyperlink r:id="rId36" w:history="1">
        <w:r w:rsidRPr="00AD3D30">
          <w:rPr>
            <w:sz w:val="16"/>
            <w:szCs w:val="16"/>
          </w:rPr>
          <w:t>приказом</w:t>
        </w:r>
      </w:hyperlink>
      <w:r w:rsidRPr="00AD3D30">
        <w:rPr>
          <w:sz w:val="16"/>
          <w:szCs w:val="16"/>
        </w:rPr>
        <w:t xml:space="preserve"> министерства труда и социальной защиты населения Ставропольского края от 13.03.2017 № 83)</w:t>
      </w:r>
    </w:p>
    <w:p w:rsidR="00C86825" w:rsidRPr="00AD3D30" w:rsidRDefault="00C86825" w:rsidP="00C86825">
      <w:pPr>
        <w:pStyle w:val="ConsPlusNormal"/>
        <w:ind w:firstLine="142"/>
        <w:jc w:val="both"/>
        <w:rPr>
          <w:sz w:val="16"/>
          <w:szCs w:val="16"/>
        </w:rPr>
      </w:pPr>
      <w:r w:rsidRPr="00AD3D30">
        <w:rPr>
          <w:sz w:val="16"/>
          <w:szCs w:val="16"/>
        </w:rPr>
        <w:t xml:space="preserve">(пп. 3.2.1.1 введен </w:t>
      </w:r>
      <w:hyperlink r:id="rId37" w:history="1">
        <w:r w:rsidRPr="00AD3D30">
          <w:rPr>
            <w:sz w:val="16"/>
            <w:szCs w:val="16"/>
          </w:rPr>
          <w:t>приказом</w:t>
        </w:r>
      </w:hyperlink>
      <w:r w:rsidRPr="00AD3D30">
        <w:rPr>
          <w:sz w:val="16"/>
          <w:szCs w:val="16"/>
        </w:rPr>
        <w:t xml:space="preserve"> министерства труда и социальной защиты населения Ставропольского края от 25.04.2016 № 123)</w:t>
      </w:r>
    </w:p>
    <w:p w:rsidR="00C86825" w:rsidRPr="00AD3D30" w:rsidRDefault="00C86825" w:rsidP="00C86825">
      <w:pPr>
        <w:pStyle w:val="ConsPlusNormal"/>
        <w:ind w:firstLine="142"/>
        <w:jc w:val="both"/>
        <w:rPr>
          <w:sz w:val="16"/>
          <w:szCs w:val="16"/>
        </w:rPr>
      </w:pPr>
      <w:r w:rsidRPr="00AD3D30">
        <w:rPr>
          <w:sz w:val="16"/>
          <w:szCs w:val="16"/>
        </w:rPr>
        <w:t>3.2.2. Порядок осуществления в электронной форме, в том числе с использованием Единого портала, отдельных административных процедур.</w:t>
      </w:r>
    </w:p>
    <w:p w:rsidR="00C86825" w:rsidRPr="00AD3D30" w:rsidRDefault="00C86825" w:rsidP="00C86825">
      <w:pPr>
        <w:pStyle w:val="ConsPlusNormal"/>
        <w:ind w:firstLine="142"/>
        <w:jc w:val="both"/>
        <w:rPr>
          <w:sz w:val="16"/>
          <w:szCs w:val="16"/>
        </w:rPr>
      </w:pPr>
      <w:r w:rsidRPr="00AD3D30">
        <w:rPr>
          <w:sz w:val="16"/>
          <w:szCs w:val="16"/>
        </w:rPr>
        <w:t>3.2.2.1. Предоставление в установленном порядке информации заявителю и обеспечение доступа заявителя к сведениям о государственной услуге.</w:t>
      </w:r>
    </w:p>
    <w:p w:rsidR="00C86825" w:rsidRPr="00AD3D30" w:rsidRDefault="00C86825" w:rsidP="00C86825">
      <w:pPr>
        <w:pStyle w:val="ConsPlusNormal"/>
        <w:ind w:firstLine="142"/>
        <w:jc w:val="both"/>
        <w:rPr>
          <w:sz w:val="16"/>
          <w:szCs w:val="16"/>
        </w:rPr>
      </w:pPr>
      <w:r w:rsidRPr="00AD3D30">
        <w:rPr>
          <w:sz w:val="16"/>
          <w:szCs w:val="16"/>
        </w:rPr>
        <w:t>При обращении в электронной форме через Единый портал, региональный портал информацию о государственной услуге, условиях ее предоставления заявитель вправе получить через Единый портал, региональный портал по адресу: www.gosuslugi.ru, через региональный портал по адресу: www.26gosuslugi.ru или на сайте министерства по адресу: http://www.minsoc26.ru/social/ (раздел «Государственные услуги и направления деятельности», подраздел «Социальная поддержка населения»).</w:t>
      </w:r>
    </w:p>
    <w:p w:rsidR="00C86825" w:rsidRPr="00AD3D30" w:rsidRDefault="00C86825" w:rsidP="00C86825">
      <w:pPr>
        <w:pStyle w:val="ConsPlusNormal"/>
        <w:ind w:firstLine="142"/>
        <w:jc w:val="both"/>
        <w:rPr>
          <w:sz w:val="16"/>
          <w:szCs w:val="16"/>
        </w:rPr>
      </w:pPr>
      <w:r w:rsidRPr="00AD3D30">
        <w:rPr>
          <w:sz w:val="16"/>
          <w:szCs w:val="16"/>
        </w:rPr>
        <w:t xml:space="preserve">(в ред. приказов министерства труда и социальной защиты населения Ставропольского края от 28.05.2014 </w:t>
      </w:r>
      <w:hyperlink r:id="rId38" w:history="1">
        <w:r w:rsidRPr="00AD3D30">
          <w:rPr>
            <w:sz w:val="16"/>
            <w:szCs w:val="16"/>
          </w:rPr>
          <w:t>№ 335</w:t>
        </w:r>
      </w:hyperlink>
      <w:r w:rsidRPr="00AD3D30">
        <w:rPr>
          <w:sz w:val="16"/>
          <w:szCs w:val="16"/>
        </w:rPr>
        <w:t xml:space="preserve">, от 13.03.2017 </w:t>
      </w:r>
      <w:hyperlink r:id="rId39" w:history="1">
        <w:r w:rsidRPr="00AD3D30">
          <w:rPr>
            <w:sz w:val="16"/>
            <w:szCs w:val="16"/>
          </w:rPr>
          <w:t>№ 83</w:t>
        </w:r>
      </w:hyperlink>
      <w:r w:rsidRPr="00AD3D30">
        <w:rPr>
          <w:sz w:val="16"/>
          <w:szCs w:val="16"/>
        </w:rPr>
        <w:t>)</w:t>
      </w:r>
    </w:p>
    <w:p w:rsidR="00C86825" w:rsidRPr="00AD3D30" w:rsidRDefault="00C86825" w:rsidP="00C86825">
      <w:pPr>
        <w:pStyle w:val="ConsPlusNormal"/>
        <w:ind w:firstLine="142"/>
        <w:jc w:val="both"/>
        <w:rPr>
          <w:sz w:val="16"/>
          <w:szCs w:val="16"/>
        </w:rPr>
      </w:pPr>
      <w:r w:rsidRPr="00AD3D30">
        <w:rPr>
          <w:sz w:val="16"/>
          <w:szCs w:val="16"/>
        </w:rPr>
        <w:t xml:space="preserve">3.2.2.2.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соответствии с требованиями Федерального </w:t>
      </w:r>
      <w:hyperlink r:id="rId40" w:history="1">
        <w:r w:rsidRPr="00AD3D30">
          <w:rPr>
            <w:sz w:val="16"/>
            <w:szCs w:val="16"/>
          </w:rPr>
          <w:t>закона</w:t>
        </w:r>
      </w:hyperlink>
      <w:r w:rsidRPr="00AD3D30">
        <w:rPr>
          <w:sz w:val="16"/>
          <w:szCs w:val="16"/>
        </w:rPr>
        <w:t xml:space="preserve"> «Об электронной подписи».</w:t>
      </w:r>
    </w:p>
    <w:p w:rsidR="00C86825" w:rsidRPr="00AD3D30" w:rsidRDefault="00C86825" w:rsidP="00C86825">
      <w:pPr>
        <w:pStyle w:val="ConsPlusNormal"/>
        <w:ind w:firstLine="142"/>
        <w:jc w:val="both"/>
        <w:rPr>
          <w:sz w:val="16"/>
          <w:szCs w:val="16"/>
        </w:rPr>
      </w:pPr>
      <w:r w:rsidRPr="00AD3D30">
        <w:rPr>
          <w:sz w:val="16"/>
          <w:szCs w:val="16"/>
        </w:rPr>
        <w:t xml:space="preserve">3.2.2.2.1. При наличии технической возможности получения </w:t>
      </w:r>
      <w:r w:rsidRPr="00AD3D30">
        <w:rPr>
          <w:sz w:val="16"/>
          <w:szCs w:val="16"/>
        </w:rPr>
        <w:lastRenderedPageBreak/>
        <w:t>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министерства путем запуска получения услуги в разделе «Личный кабинет».</w:t>
      </w:r>
    </w:p>
    <w:p w:rsidR="00C86825" w:rsidRPr="00AD3D30" w:rsidRDefault="00C86825" w:rsidP="00C86825">
      <w:pPr>
        <w:pStyle w:val="ConsPlusNormal"/>
        <w:ind w:firstLine="142"/>
        <w:jc w:val="both"/>
        <w:rPr>
          <w:sz w:val="16"/>
          <w:szCs w:val="16"/>
        </w:rPr>
      </w:pPr>
      <w:r w:rsidRPr="00AD3D30">
        <w:rPr>
          <w:sz w:val="16"/>
          <w:szCs w:val="16"/>
        </w:rPr>
        <w:t>3.2.2.2.2. При поступлении заявления и документов в электронной форме специалист, обеспечивающий обмен данными между АИС АСП и порталом:</w:t>
      </w:r>
    </w:p>
    <w:p w:rsidR="00C86825" w:rsidRPr="00AD3D30" w:rsidRDefault="00C86825" w:rsidP="00C86825">
      <w:pPr>
        <w:pStyle w:val="ConsPlusNormal"/>
        <w:ind w:firstLine="142"/>
        <w:jc w:val="both"/>
        <w:rPr>
          <w:sz w:val="16"/>
          <w:szCs w:val="16"/>
        </w:rPr>
      </w:pPr>
      <w:r w:rsidRPr="00AD3D30">
        <w:rPr>
          <w:sz w:val="16"/>
          <w:szCs w:val="16"/>
        </w:rPr>
        <w:t>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 которой подписаны поступившие заявление и документы;</w:t>
      </w:r>
    </w:p>
    <w:p w:rsidR="00C86825" w:rsidRPr="00AD3D30" w:rsidRDefault="00C86825" w:rsidP="00C86825">
      <w:pPr>
        <w:pStyle w:val="ConsPlusNormal"/>
        <w:ind w:firstLine="142"/>
        <w:jc w:val="both"/>
        <w:rPr>
          <w:sz w:val="16"/>
          <w:szCs w:val="16"/>
        </w:rPr>
      </w:pPr>
      <w:r w:rsidRPr="00AD3D30">
        <w:rPr>
          <w:sz w:val="16"/>
          <w:szCs w:val="16"/>
        </w:rPr>
        <w:t>в случае выявления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портала в АИС АСП, о чем сообщает специалисту, ответственному за назначение ЕДВ;</w:t>
      </w:r>
    </w:p>
    <w:p w:rsidR="00C86825" w:rsidRPr="00AD3D30" w:rsidRDefault="00C86825" w:rsidP="00C86825">
      <w:pPr>
        <w:pStyle w:val="ConsPlusNormal"/>
        <w:ind w:firstLine="142"/>
        <w:jc w:val="both"/>
        <w:rPr>
          <w:sz w:val="16"/>
          <w:szCs w:val="16"/>
        </w:rPr>
      </w:pPr>
      <w:r w:rsidRPr="00AD3D30">
        <w:rPr>
          <w:sz w:val="16"/>
          <w:szCs w:val="16"/>
        </w:rPr>
        <w:t xml:space="preserve">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w:t>
      </w:r>
      <w:hyperlink r:id="rId41" w:history="1">
        <w:r w:rsidRPr="00AD3D30">
          <w:rPr>
            <w:sz w:val="16"/>
            <w:szCs w:val="16"/>
          </w:rPr>
          <w:t>статьи 11</w:t>
        </w:r>
      </w:hyperlink>
      <w:r w:rsidRPr="00AD3D30">
        <w:rPr>
          <w:sz w:val="16"/>
          <w:szCs w:val="16"/>
        </w:rPr>
        <w:t xml:space="preserve"> Федерального закона "Об электронной подписи", которые послужили основанием для принятия указанного решения.</w:t>
      </w:r>
    </w:p>
    <w:p w:rsidR="00C86825" w:rsidRPr="00AD3D30" w:rsidRDefault="00C86825" w:rsidP="00C86825">
      <w:pPr>
        <w:pStyle w:val="ConsPlusNormal"/>
        <w:ind w:firstLine="142"/>
        <w:jc w:val="both"/>
        <w:rPr>
          <w:sz w:val="16"/>
          <w:szCs w:val="16"/>
        </w:rPr>
      </w:pPr>
      <w:bookmarkStart w:id="16" w:name="P551"/>
      <w:bookmarkEnd w:id="16"/>
      <w:r w:rsidRPr="00AD3D30">
        <w:rPr>
          <w:sz w:val="16"/>
          <w:szCs w:val="16"/>
        </w:rPr>
        <w:t xml:space="preserve">3.2.2.2.3. Утратил силу - </w:t>
      </w:r>
      <w:hyperlink r:id="rId42" w:history="1">
        <w:r w:rsidRPr="00AD3D30">
          <w:rPr>
            <w:sz w:val="16"/>
            <w:szCs w:val="16"/>
          </w:rPr>
          <w:t>приказ</w:t>
        </w:r>
      </w:hyperlink>
      <w:r w:rsidRPr="00AD3D30">
        <w:rPr>
          <w:sz w:val="16"/>
          <w:szCs w:val="16"/>
        </w:rPr>
        <w:t xml:space="preserve"> министерства труда и социальной защиты населения Ставропольского края от 26 июня 2017 года №  266.</w:t>
      </w:r>
    </w:p>
    <w:p w:rsidR="00C86825" w:rsidRPr="00AD3D30" w:rsidRDefault="00C86825" w:rsidP="00C86825">
      <w:pPr>
        <w:pStyle w:val="ConsPlusNormal"/>
        <w:ind w:firstLine="142"/>
        <w:jc w:val="both"/>
        <w:rPr>
          <w:sz w:val="16"/>
          <w:szCs w:val="16"/>
        </w:rPr>
      </w:pPr>
      <w:r w:rsidRPr="00AD3D30">
        <w:rPr>
          <w:sz w:val="16"/>
          <w:szCs w:val="16"/>
        </w:rPr>
        <w:t>3.2.2.2.4. Специалист, ответственный за назначение ЕДВ:</w:t>
      </w:r>
    </w:p>
    <w:p w:rsidR="00C86825" w:rsidRPr="00AD3D30" w:rsidRDefault="00C86825" w:rsidP="00C86825">
      <w:pPr>
        <w:pStyle w:val="ConsPlusNormal"/>
        <w:ind w:firstLine="142"/>
        <w:jc w:val="both"/>
        <w:rPr>
          <w:sz w:val="16"/>
          <w:szCs w:val="16"/>
        </w:rPr>
      </w:pPr>
      <w:r w:rsidRPr="00AD3D30">
        <w:rPr>
          <w:sz w:val="16"/>
          <w:szCs w:val="16"/>
        </w:rPr>
        <w:t>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w:t>
      </w:r>
    </w:p>
    <w:p w:rsidR="00C86825" w:rsidRPr="00AD3D30" w:rsidRDefault="00C86825" w:rsidP="00C86825">
      <w:pPr>
        <w:pStyle w:val="ConsPlusNormal"/>
        <w:ind w:firstLine="142"/>
        <w:jc w:val="both"/>
        <w:rPr>
          <w:sz w:val="16"/>
          <w:szCs w:val="16"/>
        </w:rPr>
      </w:pPr>
      <w:r w:rsidRPr="00AD3D30">
        <w:rPr>
          <w:sz w:val="16"/>
          <w:szCs w:val="16"/>
        </w:rPr>
        <w:t>1)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C86825" w:rsidRPr="00AD3D30" w:rsidRDefault="00C86825" w:rsidP="00C86825">
      <w:pPr>
        <w:pStyle w:val="ConsPlusNormal"/>
        <w:ind w:firstLine="142"/>
        <w:jc w:val="both"/>
        <w:rPr>
          <w:sz w:val="16"/>
          <w:szCs w:val="16"/>
        </w:rPr>
      </w:pPr>
      <w:r w:rsidRPr="00AD3D30">
        <w:rPr>
          <w:sz w:val="16"/>
          <w:szCs w:val="16"/>
        </w:rPr>
        <w:t xml:space="preserve">2) в случае наличия оснований для отказа в приеме документов, установленных </w:t>
      </w:r>
      <w:hyperlink w:anchor="P325" w:history="1">
        <w:r w:rsidRPr="00AD3D30">
          <w:rPr>
            <w:sz w:val="16"/>
            <w:szCs w:val="16"/>
          </w:rPr>
          <w:t>пунктом 2.8</w:t>
        </w:r>
      </w:hyperlink>
      <w:r w:rsidRPr="00AD3D30">
        <w:rPr>
          <w:sz w:val="16"/>
          <w:szCs w:val="16"/>
        </w:rPr>
        <w:t xml:space="preserve"> Административного регламента, делает в АИС АСП отметку об отказе в приеме документов с указанием причины отказа;</w:t>
      </w:r>
    </w:p>
    <w:p w:rsidR="00C86825" w:rsidRPr="00AD3D30" w:rsidRDefault="00C86825" w:rsidP="00C86825">
      <w:pPr>
        <w:pStyle w:val="ConsPlusNormal"/>
        <w:ind w:firstLine="142"/>
        <w:jc w:val="both"/>
        <w:rPr>
          <w:sz w:val="16"/>
          <w:szCs w:val="16"/>
        </w:rPr>
      </w:pPr>
      <w:r w:rsidRPr="00AD3D30">
        <w:rPr>
          <w:sz w:val="16"/>
          <w:szCs w:val="16"/>
        </w:rPr>
        <w:t>сообщает о проставлении отметки специалисту, обеспечивающему обмен данными между АИС АСП и порталом.</w:t>
      </w:r>
    </w:p>
    <w:p w:rsidR="00C86825" w:rsidRPr="00AD3D30" w:rsidRDefault="00C86825" w:rsidP="00C86825">
      <w:pPr>
        <w:pStyle w:val="ConsPlusNormal"/>
        <w:ind w:firstLine="142"/>
        <w:jc w:val="both"/>
        <w:rPr>
          <w:sz w:val="16"/>
          <w:szCs w:val="16"/>
        </w:rPr>
      </w:pPr>
      <w:r w:rsidRPr="00AD3D30">
        <w:rPr>
          <w:sz w:val="16"/>
          <w:szCs w:val="16"/>
        </w:rPr>
        <w:t>Специалист, обеспечивающий обмен данными между АИС АСП и порталом, выгружает информацию о принятом решении на портал. В результате выгрузки статус услуги в «Личном кабинете» изменяется на «документы приняты к рассмотрению» или на «в приеме документов отказано», при этом отображаются причины отказа.</w:t>
      </w:r>
    </w:p>
    <w:p w:rsidR="00C86825" w:rsidRPr="00AD3D30" w:rsidRDefault="00C86825" w:rsidP="00C86825">
      <w:pPr>
        <w:pStyle w:val="ConsPlusNormal"/>
        <w:ind w:firstLine="142"/>
        <w:jc w:val="both"/>
        <w:rPr>
          <w:sz w:val="16"/>
          <w:szCs w:val="16"/>
        </w:rPr>
      </w:pPr>
      <w:r w:rsidRPr="00AD3D30">
        <w:rPr>
          <w:sz w:val="16"/>
          <w:szCs w:val="16"/>
        </w:rPr>
        <w:t>3.2.2.3. Получение заявителем сведений о ходе выполнения запросов о предоставлении государственной услуги через «Личный кабинет».</w:t>
      </w:r>
    </w:p>
    <w:p w:rsidR="00C86825" w:rsidRPr="00AD3D30" w:rsidRDefault="00C86825" w:rsidP="00C86825">
      <w:pPr>
        <w:pStyle w:val="ConsPlusNormal"/>
        <w:ind w:firstLine="142"/>
        <w:jc w:val="both"/>
        <w:rPr>
          <w:sz w:val="16"/>
          <w:szCs w:val="16"/>
        </w:rPr>
      </w:pPr>
      <w:r w:rsidRPr="00AD3D30">
        <w:rPr>
          <w:sz w:val="16"/>
          <w:szCs w:val="16"/>
        </w:rPr>
        <w:t>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w:t>
      </w:r>
    </w:p>
    <w:p w:rsidR="00C86825" w:rsidRPr="00AD3D30" w:rsidRDefault="00C86825" w:rsidP="00C86825">
      <w:pPr>
        <w:pStyle w:val="ConsPlusNormal"/>
        <w:ind w:firstLine="142"/>
        <w:jc w:val="both"/>
        <w:rPr>
          <w:sz w:val="16"/>
          <w:szCs w:val="16"/>
        </w:rPr>
      </w:pPr>
      <w:r w:rsidRPr="00AD3D30">
        <w:rPr>
          <w:sz w:val="16"/>
          <w:szCs w:val="16"/>
        </w:rPr>
        <w:t>В ходе предоставления государственной услуги информационная система отображает статусы услуги и информацию о результате ее предоставления. Для отображения специалист, ответственный за выгрузку, один раз в неделю выгружает информацию на портал. Заявитель вправе отследить через «Личный кабинет» статус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3.2.2.4. Должностное лицо управления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управлением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управления, Единого портала, регионального портала в единый личный кабинет по выбору заявителя.</w:t>
      </w:r>
    </w:p>
    <w:p w:rsidR="00C86825" w:rsidRPr="00AD3D30" w:rsidRDefault="00C86825" w:rsidP="00C86825">
      <w:pPr>
        <w:pStyle w:val="ConsPlusNormal"/>
        <w:ind w:firstLine="142"/>
        <w:jc w:val="both"/>
        <w:rPr>
          <w:sz w:val="16"/>
          <w:szCs w:val="16"/>
        </w:rPr>
      </w:pPr>
      <w:r w:rsidRPr="00AD3D30">
        <w:rPr>
          <w:sz w:val="16"/>
          <w:szCs w:val="16"/>
        </w:rPr>
        <w:t>3.2.3. Взаимодействие управления с организациями, участвующими в предоставлении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lastRenderedPageBreak/>
        <w:t>3.2.3.1. Основанием для начала административной процедуры является:</w:t>
      </w:r>
    </w:p>
    <w:p w:rsidR="00C86825" w:rsidRPr="00AD3D30" w:rsidRDefault="00C86825" w:rsidP="00C86825">
      <w:pPr>
        <w:pStyle w:val="ConsPlusNormal"/>
        <w:ind w:firstLine="142"/>
        <w:jc w:val="both"/>
        <w:rPr>
          <w:sz w:val="16"/>
          <w:szCs w:val="16"/>
        </w:rPr>
      </w:pPr>
      <w:r w:rsidRPr="00AD3D30">
        <w:rPr>
          <w:sz w:val="16"/>
          <w:szCs w:val="16"/>
        </w:rPr>
        <w:t xml:space="preserve">поступление пакета документов, указанных в </w:t>
      </w:r>
      <w:hyperlink w:anchor="P246" w:history="1">
        <w:r w:rsidRPr="00AD3D30">
          <w:rPr>
            <w:sz w:val="16"/>
            <w:szCs w:val="16"/>
          </w:rPr>
          <w:t>подпункте 2.6.1</w:t>
        </w:r>
      </w:hyperlink>
      <w:r w:rsidRPr="00AD3D30">
        <w:rPr>
          <w:sz w:val="16"/>
          <w:szCs w:val="16"/>
        </w:rPr>
        <w:t xml:space="preserve"> Административного регламента;</w:t>
      </w:r>
    </w:p>
    <w:p w:rsidR="00C86825" w:rsidRPr="00AD3D30" w:rsidRDefault="00C86825" w:rsidP="00C86825">
      <w:pPr>
        <w:pStyle w:val="ConsPlusNormal"/>
        <w:ind w:firstLine="142"/>
        <w:jc w:val="both"/>
        <w:rPr>
          <w:sz w:val="16"/>
          <w:szCs w:val="16"/>
        </w:rPr>
      </w:pPr>
      <w:r w:rsidRPr="00AD3D30">
        <w:rPr>
          <w:sz w:val="16"/>
          <w:szCs w:val="16"/>
        </w:rPr>
        <w:t xml:space="preserve">поступление заявления, указанного в </w:t>
      </w:r>
      <w:hyperlink w:anchor="P253" w:history="1">
        <w:r w:rsidRPr="00AD3D30">
          <w:rPr>
            <w:sz w:val="16"/>
            <w:szCs w:val="16"/>
          </w:rPr>
          <w:t>подпункте 2.6.2</w:t>
        </w:r>
      </w:hyperlink>
      <w:r w:rsidRPr="00AD3D30">
        <w:rPr>
          <w:sz w:val="16"/>
          <w:szCs w:val="16"/>
        </w:rPr>
        <w:t xml:space="preserve"> Административного регламента, об изменении выплатных реквизитов (способа выплаты) ЕДВ.</w:t>
      </w:r>
    </w:p>
    <w:p w:rsidR="00C86825" w:rsidRPr="00AD3D30" w:rsidRDefault="00C86825" w:rsidP="00C86825">
      <w:pPr>
        <w:pStyle w:val="ConsPlusNormal"/>
        <w:ind w:firstLine="142"/>
        <w:jc w:val="both"/>
        <w:rPr>
          <w:sz w:val="16"/>
          <w:szCs w:val="16"/>
        </w:rPr>
      </w:pPr>
      <w:r w:rsidRPr="00AD3D30">
        <w:rPr>
          <w:sz w:val="16"/>
          <w:szCs w:val="16"/>
        </w:rPr>
        <w:t xml:space="preserve">3.2.3.2. Содержание административной процедуры включает в себя направление запросов и получение документов, указанных в </w:t>
      </w:r>
      <w:hyperlink w:anchor="P314" w:history="1">
        <w:r w:rsidRPr="00AD3D30">
          <w:rPr>
            <w:sz w:val="16"/>
            <w:szCs w:val="16"/>
          </w:rPr>
          <w:t>пунктах 2.7</w:t>
        </w:r>
      </w:hyperlink>
      <w:r w:rsidRPr="00AD3D30">
        <w:rPr>
          <w:sz w:val="16"/>
          <w:szCs w:val="16"/>
        </w:rPr>
        <w:t xml:space="preserve"> Административного регламента, а для МФЦ - направление документов, указанных в </w:t>
      </w:r>
      <w:hyperlink w:anchor="P245" w:history="1">
        <w:r w:rsidRPr="00AD3D30">
          <w:rPr>
            <w:sz w:val="16"/>
            <w:szCs w:val="16"/>
          </w:rPr>
          <w:t>пунктах 2.6</w:t>
        </w:r>
      </w:hyperlink>
      <w:r w:rsidRPr="00AD3D30">
        <w:rPr>
          <w:sz w:val="16"/>
          <w:szCs w:val="16"/>
        </w:rPr>
        <w:t xml:space="preserve"> и </w:t>
      </w:r>
      <w:hyperlink w:anchor="P314" w:history="1">
        <w:r w:rsidRPr="00AD3D30">
          <w:rPr>
            <w:sz w:val="16"/>
            <w:szCs w:val="16"/>
          </w:rPr>
          <w:t>2.7</w:t>
        </w:r>
      </w:hyperlink>
      <w:r w:rsidRPr="00AD3D30">
        <w:rPr>
          <w:sz w:val="16"/>
          <w:szCs w:val="16"/>
        </w:rPr>
        <w:t xml:space="preserve"> Административного регламента, в орган соцзащиты.</w:t>
      </w:r>
    </w:p>
    <w:p w:rsidR="00C86825" w:rsidRPr="00AD3D30" w:rsidRDefault="00C86825" w:rsidP="00C86825">
      <w:pPr>
        <w:pStyle w:val="ConsPlusNormal"/>
        <w:ind w:firstLine="142"/>
        <w:jc w:val="both"/>
        <w:rPr>
          <w:sz w:val="16"/>
          <w:szCs w:val="16"/>
        </w:rPr>
      </w:pPr>
      <w:bookmarkStart w:id="17" w:name="P568"/>
      <w:bookmarkEnd w:id="17"/>
      <w:r w:rsidRPr="00AD3D30">
        <w:rPr>
          <w:sz w:val="16"/>
          <w:szCs w:val="16"/>
        </w:rPr>
        <w:t xml:space="preserve">3.2.3.3. В случае поступления документов, указанных в </w:t>
      </w:r>
      <w:hyperlink w:anchor="P246" w:history="1">
        <w:r w:rsidRPr="00AD3D30">
          <w:rPr>
            <w:sz w:val="16"/>
            <w:szCs w:val="16"/>
          </w:rPr>
          <w:t>подпункте 2.6.1</w:t>
        </w:r>
      </w:hyperlink>
      <w:r w:rsidRPr="00AD3D30">
        <w:rPr>
          <w:sz w:val="16"/>
          <w:szCs w:val="16"/>
        </w:rPr>
        <w:t xml:space="preserve"> Административного регламента, специалист по взаимодействию в течение одного рабочего дня со дня их поступления запрашивает справку о гибели в порядке, указанном в </w:t>
      </w:r>
      <w:hyperlink w:anchor="P570" w:history="1">
        <w:r w:rsidRPr="00AD3D30">
          <w:rPr>
            <w:sz w:val="16"/>
            <w:szCs w:val="16"/>
          </w:rPr>
          <w:t>подпункте 3.2.3.5</w:t>
        </w:r>
      </w:hyperlink>
      <w:r w:rsidRPr="00AD3D30">
        <w:rPr>
          <w:sz w:val="16"/>
          <w:szCs w:val="16"/>
        </w:rPr>
        <w:t xml:space="preserve"> Административного регламента, в указанном в заявлении органе, в котором находятся документы воинского учета.</w:t>
      </w:r>
    </w:p>
    <w:p w:rsidR="00C86825" w:rsidRPr="00AD3D30" w:rsidRDefault="00C86825" w:rsidP="00C86825">
      <w:pPr>
        <w:pStyle w:val="ConsPlusNormal"/>
        <w:ind w:firstLine="142"/>
        <w:jc w:val="both"/>
        <w:rPr>
          <w:sz w:val="16"/>
          <w:szCs w:val="16"/>
        </w:rPr>
      </w:pPr>
      <w:bookmarkStart w:id="18" w:name="P569"/>
      <w:bookmarkEnd w:id="18"/>
      <w:r w:rsidRPr="00AD3D30">
        <w:rPr>
          <w:sz w:val="16"/>
          <w:szCs w:val="16"/>
        </w:rPr>
        <w:t xml:space="preserve">3.2.3.4. В случае поступления заявления, указанного в </w:t>
      </w:r>
      <w:hyperlink w:anchor="P253" w:history="1">
        <w:r w:rsidRPr="00AD3D30">
          <w:rPr>
            <w:sz w:val="16"/>
            <w:szCs w:val="16"/>
          </w:rPr>
          <w:t>подпункте 2.6.2</w:t>
        </w:r>
      </w:hyperlink>
      <w:r w:rsidRPr="00AD3D30">
        <w:rPr>
          <w:sz w:val="16"/>
          <w:szCs w:val="16"/>
        </w:rPr>
        <w:t xml:space="preserve"> Административного регламента, об изменении способа выплаты в связи с изменением заявителем места жительства в пределах Ставропольского края специалист по взаимодействию в течение одного рабочего дня со дня его поступления направляет в порядке, указанном в </w:t>
      </w:r>
      <w:hyperlink w:anchor="P570" w:history="1">
        <w:r w:rsidRPr="00AD3D30">
          <w:rPr>
            <w:sz w:val="16"/>
            <w:szCs w:val="16"/>
          </w:rPr>
          <w:t>подпункте 3.2.3.5</w:t>
        </w:r>
      </w:hyperlink>
      <w:r w:rsidRPr="00AD3D30">
        <w:rPr>
          <w:sz w:val="16"/>
          <w:szCs w:val="16"/>
        </w:rPr>
        <w:t xml:space="preserve"> Административного регламента, в орган соцзащиты по прежнему месту получения членом семьи погибшего ветерана боевых действий ЕДВ запрос о высылке выплатного дела.</w:t>
      </w:r>
    </w:p>
    <w:p w:rsidR="00C86825" w:rsidRPr="00AD3D30" w:rsidRDefault="00C86825" w:rsidP="00C86825">
      <w:pPr>
        <w:pStyle w:val="ConsPlusNormal"/>
        <w:ind w:firstLine="142"/>
        <w:jc w:val="both"/>
        <w:rPr>
          <w:sz w:val="16"/>
          <w:szCs w:val="16"/>
        </w:rPr>
      </w:pPr>
      <w:bookmarkStart w:id="19" w:name="P570"/>
      <w:bookmarkEnd w:id="19"/>
      <w:r w:rsidRPr="00AD3D30">
        <w:rPr>
          <w:sz w:val="16"/>
          <w:szCs w:val="16"/>
        </w:rPr>
        <w:t xml:space="preserve">3.2.3.5. При наличии технической возможности запрос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w:t>
      </w:r>
      <w:hyperlink r:id="rId43" w:history="1">
        <w:r w:rsidRPr="00AD3D30">
          <w:rPr>
            <w:sz w:val="16"/>
            <w:szCs w:val="16"/>
          </w:rPr>
          <w:t>закона</w:t>
        </w:r>
      </w:hyperlink>
      <w:r w:rsidRPr="00AD3D30">
        <w:rPr>
          <w:sz w:val="16"/>
          <w:szCs w:val="16"/>
        </w:rPr>
        <w:t xml:space="preserve"> «Об электронной подписи» и требованиями </w:t>
      </w:r>
      <w:hyperlink r:id="rId44" w:history="1">
        <w:r w:rsidRPr="00AD3D30">
          <w:rPr>
            <w:sz w:val="16"/>
            <w:szCs w:val="16"/>
          </w:rPr>
          <w:t>статей 21.1</w:t>
        </w:r>
      </w:hyperlink>
      <w:r w:rsidRPr="00AD3D30">
        <w:rPr>
          <w:sz w:val="16"/>
          <w:szCs w:val="16"/>
        </w:rPr>
        <w:t xml:space="preserve"> и </w:t>
      </w:r>
      <w:hyperlink r:id="rId45" w:history="1">
        <w:r w:rsidRPr="00AD3D30">
          <w:rPr>
            <w:sz w:val="16"/>
            <w:szCs w:val="16"/>
          </w:rPr>
          <w:t>21.2</w:t>
        </w:r>
      </w:hyperlink>
      <w:r w:rsidRPr="00AD3D30">
        <w:rPr>
          <w:sz w:val="16"/>
          <w:szCs w:val="16"/>
        </w:rPr>
        <w:t xml:space="preserve"> Федерального закона «Об организации предоставления государственных и муниципальных услуг», с использованием электронных носителей и (или) информационно-телекоммуникационных сетей общего пользования, включая сеть "Интернет", посредством Единого портала или с использованием федеральной государственной информационной системы межведомственного электронного взаимодействия (далее - СМЭВ) и/или региональной государственной информационной системы межведомственного электронного взаимодействия (далее - РСМЭВ).</w:t>
      </w:r>
    </w:p>
    <w:p w:rsidR="00C86825" w:rsidRPr="00AD3D30" w:rsidRDefault="00C86825" w:rsidP="00C86825">
      <w:pPr>
        <w:pStyle w:val="ConsPlusNormal"/>
        <w:ind w:firstLine="142"/>
        <w:jc w:val="both"/>
        <w:rPr>
          <w:sz w:val="16"/>
          <w:szCs w:val="16"/>
        </w:rPr>
      </w:pPr>
      <w:r w:rsidRPr="00AD3D30">
        <w:rPr>
          <w:sz w:val="16"/>
          <w:szCs w:val="16"/>
        </w:rPr>
        <w:t xml:space="preserve">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VipNet или АскомДок в соответствии с </w:t>
      </w:r>
      <w:hyperlink r:id="rId46" w:history="1">
        <w:r w:rsidRPr="00AD3D30">
          <w:rPr>
            <w:sz w:val="16"/>
            <w:szCs w:val="16"/>
          </w:rPr>
          <w:t>Указом</w:t>
        </w:r>
      </w:hyperlink>
      <w:r w:rsidRPr="00AD3D30">
        <w:rPr>
          <w:sz w:val="16"/>
          <w:szCs w:val="16"/>
        </w:rPr>
        <w:t xml:space="preserve"> Президента Российской Федерации от 17 марта 2008 года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и положениями </w:t>
      </w:r>
      <w:hyperlink r:id="rId47" w:history="1">
        <w:r w:rsidRPr="00AD3D30">
          <w:rPr>
            <w:sz w:val="16"/>
            <w:szCs w:val="16"/>
          </w:rPr>
          <w:t>приказа</w:t>
        </w:r>
      </w:hyperlink>
      <w:r w:rsidRPr="00AD3D30">
        <w:rPr>
          <w:sz w:val="16"/>
          <w:szCs w:val="16"/>
        </w:rPr>
        <w:t xml:space="preserve"> Федеральной службы по техническому и экспортному контролю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C86825" w:rsidRPr="00AD3D30" w:rsidRDefault="00C86825" w:rsidP="00C86825">
      <w:pPr>
        <w:pStyle w:val="ConsPlusNormal"/>
        <w:ind w:firstLine="142"/>
        <w:jc w:val="both"/>
        <w:rPr>
          <w:sz w:val="16"/>
          <w:szCs w:val="16"/>
        </w:rPr>
      </w:pPr>
      <w:r w:rsidRPr="00AD3D30">
        <w:rPr>
          <w:sz w:val="16"/>
          <w:szCs w:val="16"/>
        </w:rPr>
        <w:t>В случае отсутствия технической возможности направления запроса в электронном виде запрос направляется нарочным или почтой. Для оперативности при направлении запроса почтой запрос в день направления дублируется факсом.</w:t>
      </w:r>
    </w:p>
    <w:p w:rsidR="00C86825" w:rsidRPr="00AD3D30" w:rsidRDefault="00C86825" w:rsidP="00C86825">
      <w:pPr>
        <w:pStyle w:val="ConsPlusNormal"/>
        <w:ind w:firstLine="142"/>
        <w:jc w:val="both"/>
        <w:rPr>
          <w:sz w:val="16"/>
          <w:szCs w:val="16"/>
        </w:rPr>
      </w:pPr>
      <w:r w:rsidRPr="00AD3D30">
        <w:rPr>
          <w:sz w:val="16"/>
          <w:szCs w:val="16"/>
        </w:rPr>
        <w:t>Результат направления запроса фиксируется с указанием даты направления запроса: в случае направления в форме электронного документа - указывается время отправления, в случае направления по нарочным или по почте - в соответствии с требованиями по направлению документов.</w:t>
      </w:r>
    </w:p>
    <w:p w:rsidR="00C86825" w:rsidRPr="00AD3D30" w:rsidRDefault="00C86825" w:rsidP="00C86825">
      <w:pPr>
        <w:pStyle w:val="ConsPlusNormal"/>
        <w:ind w:firstLine="142"/>
        <w:jc w:val="both"/>
        <w:rPr>
          <w:sz w:val="16"/>
          <w:szCs w:val="16"/>
        </w:rPr>
      </w:pPr>
      <w:r w:rsidRPr="00AD3D30">
        <w:rPr>
          <w:sz w:val="16"/>
          <w:szCs w:val="16"/>
        </w:rPr>
        <w:t>3.2.3.6. Специалист по взаимодействию при получении ответа:</w:t>
      </w:r>
    </w:p>
    <w:p w:rsidR="00C86825" w:rsidRPr="00AD3D30" w:rsidRDefault="00C86825" w:rsidP="00C86825">
      <w:pPr>
        <w:pStyle w:val="ConsPlusNormal"/>
        <w:ind w:firstLine="142"/>
        <w:jc w:val="both"/>
        <w:rPr>
          <w:sz w:val="16"/>
          <w:szCs w:val="16"/>
        </w:rPr>
      </w:pPr>
      <w:r w:rsidRPr="00AD3D30">
        <w:rPr>
          <w:sz w:val="16"/>
          <w:szCs w:val="16"/>
        </w:rPr>
        <w:t>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C86825" w:rsidRPr="00AD3D30" w:rsidRDefault="00C86825" w:rsidP="00C86825">
      <w:pPr>
        <w:pStyle w:val="ConsPlusNormal"/>
        <w:ind w:firstLine="142"/>
        <w:jc w:val="both"/>
        <w:rPr>
          <w:sz w:val="16"/>
          <w:szCs w:val="16"/>
        </w:rPr>
      </w:pPr>
      <w:r w:rsidRPr="00AD3D30">
        <w:rPr>
          <w:sz w:val="16"/>
          <w:szCs w:val="16"/>
        </w:rPr>
        <w:t>на бумажном носителе - сканирует документ;</w:t>
      </w:r>
    </w:p>
    <w:p w:rsidR="00C86825" w:rsidRPr="00AD3D30" w:rsidRDefault="00C86825" w:rsidP="00C86825">
      <w:pPr>
        <w:pStyle w:val="ConsPlusNormal"/>
        <w:ind w:firstLine="142"/>
        <w:jc w:val="both"/>
        <w:rPr>
          <w:sz w:val="16"/>
          <w:szCs w:val="16"/>
        </w:rPr>
      </w:pPr>
      <w:r w:rsidRPr="00AD3D30">
        <w:rPr>
          <w:sz w:val="16"/>
          <w:szCs w:val="16"/>
        </w:rPr>
        <w:t xml:space="preserve">приобщает распечатанный и заверенный ответ (ответ на </w:t>
      </w:r>
      <w:r w:rsidRPr="00AD3D30">
        <w:rPr>
          <w:sz w:val="16"/>
          <w:szCs w:val="16"/>
        </w:rPr>
        <w:lastRenderedPageBreak/>
        <w:t>бумажном носителе) к пакету документов заявителя, а также прикрепляет его электронную форму в АИС АСП к учетной карточке заявителя.</w:t>
      </w:r>
    </w:p>
    <w:p w:rsidR="00C86825" w:rsidRPr="00AD3D30" w:rsidRDefault="00C86825" w:rsidP="00C86825">
      <w:pPr>
        <w:pStyle w:val="ConsPlusNormal"/>
        <w:ind w:firstLine="142"/>
        <w:jc w:val="both"/>
        <w:rPr>
          <w:sz w:val="16"/>
          <w:szCs w:val="16"/>
        </w:rPr>
      </w:pPr>
      <w:r w:rsidRPr="00AD3D30">
        <w:rPr>
          <w:sz w:val="16"/>
          <w:szCs w:val="16"/>
        </w:rPr>
        <w:t xml:space="preserve">3.2.3.7. При поступлении ответа специалист по взаимодействию передает заявление и документы, указанные в </w:t>
      </w:r>
      <w:hyperlink w:anchor="P245" w:history="1">
        <w:r w:rsidRPr="00AD3D30">
          <w:rPr>
            <w:sz w:val="16"/>
            <w:szCs w:val="16"/>
          </w:rPr>
          <w:t>пунктах 2.6</w:t>
        </w:r>
      </w:hyperlink>
      <w:r w:rsidRPr="00AD3D30">
        <w:rPr>
          <w:sz w:val="16"/>
          <w:szCs w:val="16"/>
        </w:rPr>
        <w:t xml:space="preserve"> и </w:t>
      </w:r>
      <w:hyperlink w:anchor="P314" w:history="1">
        <w:r w:rsidRPr="00AD3D30">
          <w:rPr>
            <w:sz w:val="16"/>
            <w:szCs w:val="16"/>
          </w:rPr>
          <w:t>2.7</w:t>
        </w:r>
      </w:hyperlink>
      <w:r w:rsidRPr="00AD3D30">
        <w:rPr>
          <w:sz w:val="16"/>
          <w:szCs w:val="16"/>
        </w:rPr>
        <w:t xml:space="preserve"> Административного регламента (далее - полный пакет документов), специалисту, ответственному за назначение ЕДВ.</w:t>
      </w:r>
    </w:p>
    <w:p w:rsidR="00C86825" w:rsidRPr="00AD3D30" w:rsidRDefault="00C86825" w:rsidP="00C86825">
      <w:pPr>
        <w:pStyle w:val="ConsPlusNormal"/>
        <w:ind w:firstLine="142"/>
        <w:jc w:val="both"/>
        <w:rPr>
          <w:sz w:val="16"/>
          <w:szCs w:val="16"/>
        </w:rPr>
      </w:pPr>
      <w:r w:rsidRPr="00AD3D30">
        <w:rPr>
          <w:sz w:val="16"/>
          <w:szCs w:val="16"/>
        </w:rPr>
        <w:t xml:space="preserve">3.2.3.8. В случае подачи документов, указанных в </w:t>
      </w:r>
      <w:hyperlink w:anchor="P246" w:history="1">
        <w:r w:rsidRPr="00AD3D30">
          <w:rPr>
            <w:sz w:val="16"/>
            <w:szCs w:val="16"/>
          </w:rPr>
          <w:t>подпункте 2.6.1</w:t>
        </w:r>
      </w:hyperlink>
      <w:r w:rsidRPr="00AD3D30">
        <w:rPr>
          <w:sz w:val="16"/>
          <w:szCs w:val="16"/>
        </w:rPr>
        <w:t xml:space="preserve"> Административного регламента, в МФЦ действия, указанные в </w:t>
      </w:r>
      <w:hyperlink w:anchor="P568" w:history="1">
        <w:r w:rsidRPr="00AD3D30">
          <w:rPr>
            <w:sz w:val="16"/>
            <w:szCs w:val="16"/>
          </w:rPr>
          <w:t>подпунктах 3.2.3.3</w:t>
        </w:r>
      </w:hyperlink>
      <w:r w:rsidRPr="00AD3D30">
        <w:rPr>
          <w:sz w:val="16"/>
          <w:szCs w:val="16"/>
        </w:rPr>
        <w:t xml:space="preserve"> и </w:t>
      </w:r>
      <w:hyperlink w:anchor="P569" w:history="1">
        <w:r w:rsidRPr="00AD3D30">
          <w:rPr>
            <w:sz w:val="16"/>
            <w:szCs w:val="16"/>
          </w:rPr>
          <w:t>3.2.3.4</w:t>
        </w:r>
      </w:hyperlink>
      <w:r w:rsidRPr="00AD3D30">
        <w:rPr>
          <w:sz w:val="16"/>
          <w:szCs w:val="16"/>
        </w:rPr>
        <w:t>, выполняет специалист МФЦ. При поступлении ответа МФЦ в течение двух дней направляет полный пакет документов в орган соцзащиты.</w:t>
      </w:r>
    </w:p>
    <w:p w:rsidR="00C86825" w:rsidRPr="00AD3D30" w:rsidRDefault="00C86825" w:rsidP="00C86825">
      <w:pPr>
        <w:pStyle w:val="ConsPlusNormal"/>
        <w:ind w:firstLine="142"/>
        <w:jc w:val="both"/>
        <w:rPr>
          <w:sz w:val="16"/>
          <w:szCs w:val="16"/>
        </w:rPr>
      </w:pPr>
      <w:r w:rsidRPr="00AD3D30">
        <w:rPr>
          <w:sz w:val="16"/>
          <w:szCs w:val="16"/>
        </w:rPr>
        <w:t>3.2.3.9. Результатом процедуры является поступление сведений, являющихся основанием для назначения ЕДВ или отказа в назначении ЕДВ, или выплатного дела.</w:t>
      </w:r>
    </w:p>
    <w:p w:rsidR="00C86825" w:rsidRPr="00AD3D30" w:rsidRDefault="00C86825" w:rsidP="00C86825">
      <w:pPr>
        <w:pStyle w:val="ConsPlusNormal"/>
        <w:ind w:firstLine="142"/>
        <w:jc w:val="both"/>
        <w:rPr>
          <w:sz w:val="16"/>
          <w:szCs w:val="16"/>
        </w:rPr>
      </w:pPr>
      <w:r w:rsidRPr="00AD3D30">
        <w:rPr>
          <w:sz w:val="16"/>
          <w:szCs w:val="16"/>
        </w:rPr>
        <w:t>3.2.3.10. Максимальный срок выполнения процедуры семь рабочих дней. В случае подачи документов в МФЦ срок продлевается на два рабочих дня.</w:t>
      </w:r>
    </w:p>
    <w:p w:rsidR="00C86825" w:rsidRPr="00AD3D30" w:rsidRDefault="00C86825" w:rsidP="00C86825">
      <w:pPr>
        <w:pStyle w:val="ConsPlusNormal"/>
        <w:ind w:firstLine="142"/>
        <w:jc w:val="both"/>
        <w:rPr>
          <w:sz w:val="16"/>
          <w:szCs w:val="16"/>
        </w:rPr>
      </w:pPr>
      <w:r w:rsidRPr="00AD3D30">
        <w:rPr>
          <w:sz w:val="16"/>
          <w:szCs w:val="16"/>
        </w:rPr>
        <w:t xml:space="preserve">3.2.3.11. Критериями принятия решения являются основания, указанные в </w:t>
      </w:r>
      <w:hyperlink w:anchor="P551" w:history="1">
        <w:r w:rsidRPr="00AD3D30">
          <w:rPr>
            <w:sz w:val="16"/>
            <w:szCs w:val="16"/>
          </w:rPr>
          <w:t>подпункте 3.2.2.2.3</w:t>
        </w:r>
      </w:hyperlink>
      <w:r w:rsidRPr="00AD3D30">
        <w:rPr>
          <w:sz w:val="16"/>
          <w:szCs w:val="16"/>
        </w:rPr>
        <w:t xml:space="preserve"> Административного регламента.</w:t>
      </w:r>
    </w:p>
    <w:p w:rsidR="00C86825" w:rsidRPr="00AD3D30" w:rsidRDefault="00C86825" w:rsidP="00C86825">
      <w:pPr>
        <w:pStyle w:val="ConsPlusNormal"/>
        <w:ind w:firstLine="142"/>
        <w:jc w:val="both"/>
        <w:rPr>
          <w:sz w:val="16"/>
          <w:szCs w:val="16"/>
        </w:rPr>
      </w:pPr>
      <w:r w:rsidRPr="00AD3D30">
        <w:rPr>
          <w:sz w:val="16"/>
          <w:szCs w:val="16"/>
        </w:rPr>
        <w:t xml:space="preserve">(пп. 3.2.3.11 введен </w:t>
      </w:r>
      <w:hyperlink r:id="rId48" w:history="1">
        <w:r w:rsidRPr="00AD3D30">
          <w:rPr>
            <w:sz w:val="16"/>
            <w:szCs w:val="16"/>
          </w:rPr>
          <w:t>приказом</w:t>
        </w:r>
      </w:hyperlink>
      <w:r w:rsidRPr="00AD3D30">
        <w:rPr>
          <w:sz w:val="16"/>
          <w:szCs w:val="16"/>
        </w:rPr>
        <w:t xml:space="preserve"> министерства труда и социальной защиты населения Ставропольского края от 13.03.2017 № 83)</w:t>
      </w:r>
    </w:p>
    <w:p w:rsidR="00C86825" w:rsidRPr="00AD3D30" w:rsidRDefault="00C86825" w:rsidP="00C86825">
      <w:pPr>
        <w:pStyle w:val="ConsPlusNormal"/>
        <w:ind w:firstLine="142"/>
        <w:jc w:val="both"/>
        <w:rPr>
          <w:sz w:val="16"/>
          <w:szCs w:val="16"/>
        </w:rPr>
      </w:pPr>
      <w:r w:rsidRPr="00AD3D30">
        <w:rPr>
          <w:sz w:val="16"/>
          <w:szCs w:val="16"/>
        </w:rPr>
        <w:t>3.2.3.12. 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(при необходимости), способе, дате получения сведений, с указанием должности, фамилии и инициалов специалиста по взаимодействию, распечатавшего сведения, и его подписи.</w:t>
      </w:r>
    </w:p>
    <w:p w:rsidR="00C86825" w:rsidRPr="00AD3D30" w:rsidRDefault="00C86825" w:rsidP="00C86825">
      <w:pPr>
        <w:pStyle w:val="ConsPlusNormal"/>
        <w:ind w:firstLine="142"/>
        <w:jc w:val="both"/>
        <w:rPr>
          <w:sz w:val="16"/>
          <w:szCs w:val="16"/>
        </w:rPr>
      </w:pPr>
      <w:r w:rsidRPr="00AD3D30">
        <w:rPr>
          <w:sz w:val="16"/>
          <w:szCs w:val="16"/>
        </w:rPr>
        <w:t xml:space="preserve">(пп. 3.2.3.12 введен </w:t>
      </w:r>
      <w:hyperlink r:id="rId49" w:history="1">
        <w:r w:rsidRPr="00AD3D30">
          <w:rPr>
            <w:sz w:val="16"/>
            <w:szCs w:val="16"/>
          </w:rPr>
          <w:t>приказом</w:t>
        </w:r>
      </w:hyperlink>
      <w:r w:rsidRPr="00AD3D30">
        <w:rPr>
          <w:sz w:val="16"/>
          <w:szCs w:val="16"/>
        </w:rPr>
        <w:t xml:space="preserve"> министерства труда и социальной защиты населения Ставропольского края от 13.03.2017 № 83)</w:t>
      </w:r>
    </w:p>
    <w:p w:rsidR="00C86825" w:rsidRPr="00AD3D30" w:rsidRDefault="00C86825" w:rsidP="00C86825">
      <w:pPr>
        <w:pStyle w:val="ConsPlusNormal"/>
        <w:ind w:firstLine="142"/>
        <w:jc w:val="both"/>
        <w:rPr>
          <w:sz w:val="16"/>
          <w:szCs w:val="16"/>
        </w:rPr>
      </w:pPr>
      <w:r w:rsidRPr="00AD3D30">
        <w:rPr>
          <w:sz w:val="16"/>
          <w:szCs w:val="16"/>
        </w:rPr>
        <w:t>3.2.4. Проверка права заявителя на предоставление государственной услуги и формирование выплатного дела.</w:t>
      </w:r>
    </w:p>
    <w:p w:rsidR="00C86825" w:rsidRPr="00AD3D30" w:rsidRDefault="00C86825" w:rsidP="00C86825">
      <w:pPr>
        <w:pStyle w:val="ConsPlusNormal"/>
        <w:ind w:firstLine="142"/>
        <w:jc w:val="both"/>
        <w:rPr>
          <w:sz w:val="16"/>
          <w:szCs w:val="16"/>
        </w:rPr>
      </w:pPr>
    </w:p>
    <w:p w:rsidR="00C86825" w:rsidRPr="00AD3D30" w:rsidRDefault="00C86825" w:rsidP="00C86825">
      <w:pPr>
        <w:pStyle w:val="ConsPlusNormal"/>
        <w:ind w:firstLine="142"/>
        <w:jc w:val="both"/>
        <w:rPr>
          <w:sz w:val="16"/>
          <w:szCs w:val="16"/>
        </w:rPr>
      </w:pPr>
      <w:r w:rsidRPr="00AD3D30">
        <w:rPr>
          <w:sz w:val="16"/>
          <w:szCs w:val="16"/>
        </w:rPr>
        <w:t xml:space="preserve">Основанием для начала административной процедуры является поступление полного пакета документов заявителя (в ред. </w:t>
      </w:r>
      <w:hyperlink r:id="rId50" w:history="1">
        <w:r w:rsidRPr="00AD3D30">
          <w:rPr>
            <w:sz w:val="16"/>
            <w:szCs w:val="16"/>
          </w:rPr>
          <w:t>приказа</w:t>
        </w:r>
      </w:hyperlink>
      <w:r w:rsidRPr="00AD3D30">
        <w:rPr>
          <w:sz w:val="16"/>
          <w:szCs w:val="16"/>
        </w:rPr>
        <w:t xml:space="preserve"> министерства труда и социальной защиты населения Ставропольского края от 28.05.2014 № 335)</w:t>
      </w:r>
    </w:p>
    <w:p w:rsidR="00C86825" w:rsidRPr="00AD3D30" w:rsidRDefault="00C86825" w:rsidP="00C86825">
      <w:pPr>
        <w:pStyle w:val="ConsPlusNormal"/>
        <w:ind w:firstLine="142"/>
        <w:jc w:val="both"/>
        <w:rPr>
          <w:sz w:val="16"/>
          <w:szCs w:val="16"/>
        </w:rPr>
      </w:pPr>
      <w:r w:rsidRPr="00AD3D30">
        <w:rPr>
          <w:sz w:val="16"/>
          <w:szCs w:val="16"/>
        </w:rPr>
        <w:t>Содержание административной процедуры включает в себя ввод правовой информации в АИС АСП, оформление выплатного дела заявителя, проверку права заявителя на назначение ЕДВ, подготовку проектов решения и уведомления о принятом решении.</w:t>
      </w:r>
    </w:p>
    <w:p w:rsidR="00C86825" w:rsidRPr="00AD3D30" w:rsidRDefault="00C86825" w:rsidP="00C86825">
      <w:pPr>
        <w:pStyle w:val="ConsPlusNormal"/>
        <w:ind w:firstLine="142"/>
        <w:jc w:val="both"/>
        <w:rPr>
          <w:sz w:val="16"/>
          <w:szCs w:val="16"/>
        </w:rPr>
      </w:pPr>
      <w:r w:rsidRPr="00AD3D30">
        <w:rPr>
          <w:sz w:val="16"/>
          <w:szCs w:val="16"/>
        </w:rPr>
        <w:t>Указанная административная процедура выполняется специалистом, ответственным за назначение ЕДВ.</w:t>
      </w:r>
    </w:p>
    <w:p w:rsidR="00C86825" w:rsidRPr="00AD3D30" w:rsidRDefault="00C86825" w:rsidP="00C86825">
      <w:pPr>
        <w:pStyle w:val="ConsPlusNormal"/>
        <w:ind w:firstLine="142"/>
        <w:jc w:val="both"/>
        <w:rPr>
          <w:sz w:val="16"/>
          <w:szCs w:val="16"/>
        </w:rPr>
      </w:pPr>
      <w:r w:rsidRPr="00AD3D30">
        <w:rPr>
          <w:sz w:val="16"/>
          <w:szCs w:val="16"/>
        </w:rPr>
        <w:t xml:space="preserve">Критериями подготовки проекта решения о назначении (отказе в назначении) ЕДВ являются основания, указанные в </w:t>
      </w:r>
      <w:hyperlink w:anchor="P338" w:history="1">
        <w:r w:rsidRPr="00AD3D30">
          <w:rPr>
            <w:sz w:val="16"/>
            <w:szCs w:val="16"/>
          </w:rPr>
          <w:t>пункте 2.9</w:t>
        </w:r>
      </w:hyperlink>
      <w:r w:rsidRPr="00AD3D30">
        <w:rPr>
          <w:sz w:val="16"/>
          <w:szCs w:val="16"/>
        </w:rPr>
        <w:t xml:space="preserve"> Административного регламента.</w:t>
      </w:r>
    </w:p>
    <w:p w:rsidR="00C86825" w:rsidRPr="00AD3D30" w:rsidRDefault="00C86825" w:rsidP="00C86825">
      <w:pPr>
        <w:pStyle w:val="ConsPlusNormal"/>
        <w:ind w:firstLine="142"/>
        <w:jc w:val="both"/>
        <w:rPr>
          <w:sz w:val="16"/>
          <w:szCs w:val="16"/>
        </w:rPr>
      </w:pPr>
      <w:r w:rsidRPr="00AD3D30">
        <w:rPr>
          <w:sz w:val="16"/>
          <w:szCs w:val="16"/>
        </w:rPr>
        <w:t>Специалист, ответственный за назначение ЕДВ:</w:t>
      </w:r>
    </w:p>
    <w:p w:rsidR="00C86825" w:rsidRPr="00AD3D30" w:rsidRDefault="00C86825" w:rsidP="00C86825">
      <w:pPr>
        <w:pStyle w:val="ConsPlusNormal"/>
        <w:ind w:firstLine="142"/>
        <w:jc w:val="both"/>
        <w:rPr>
          <w:sz w:val="16"/>
          <w:szCs w:val="16"/>
        </w:rPr>
      </w:pPr>
      <w:r w:rsidRPr="00AD3D30">
        <w:rPr>
          <w:sz w:val="16"/>
          <w:szCs w:val="16"/>
        </w:rPr>
        <w:t>проверяет право на выплату ЕДВ;</w:t>
      </w:r>
    </w:p>
    <w:p w:rsidR="00C86825" w:rsidRPr="00AD3D30" w:rsidRDefault="00C86825" w:rsidP="00C86825">
      <w:pPr>
        <w:pStyle w:val="ConsPlusNormal"/>
        <w:ind w:firstLine="142"/>
        <w:jc w:val="both"/>
        <w:rPr>
          <w:sz w:val="16"/>
          <w:szCs w:val="16"/>
        </w:rPr>
      </w:pPr>
      <w:r w:rsidRPr="00AD3D30">
        <w:rPr>
          <w:sz w:val="16"/>
          <w:szCs w:val="16"/>
        </w:rPr>
        <w:t xml:space="preserve">готовит проект </w:t>
      </w:r>
      <w:hyperlink w:anchor="P1291" w:history="1">
        <w:r w:rsidRPr="00AD3D30">
          <w:rPr>
            <w:sz w:val="16"/>
            <w:szCs w:val="16"/>
          </w:rPr>
          <w:t>решения</w:t>
        </w:r>
      </w:hyperlink>
      <w:r w:rsidRPr="00AD3D30">
        <w:rPr>
          <w:sz w:val="16"/>
          <w:szCs w:val="16"/>
        </w:rPr>
        <w:t xml:space="preserve"> о назначении ЕДВ по форме, согласно приложению 6 к Административному регламенту, и проект </w:t>
      </w:r>
      <w:hyperlink w:anchor="P1355" w:history="1">
        <w:r w:rsidRPr="00AD3D30">
          <w:rPr>
            <w:sz w:val="16"/>
            <w:szCs w:val="16"/>
          </w:rPr>
          <w:t>уведомления</w:t>
        </w:r>
      </w:hyperlink>
      <w:r w:rsidRPr="00AD3D30">
        <w:rPr>
          <w:sz w:val="16"/>
          <w:szCs w:val="16"/>
        </w:rPr>
        <w:t xml:space="preserve"> о назначении ЕДВ по форме, согласно приложению 7 к Административному регламенту, либо проект </w:t>
      </w:r>
      <w:hyperlink w:anchor="P1420" w:history="1">
        <w:r w:rsidRPr="00AD3D30">
          <w:rPr>
            <w:sz w:val="16"/>
            <w:szCs w:val="16"/>
          </w:rPr>
          <w:t>решения</w:t>
        </w:r>
      </w:hyperlink>
      <w:r w:rsidRPr="00AD3D30">
        <w:rPr>
          <w:sz w:val="16"/>
          <w:szCs w:val="16"/>
        </w:rPr>
        <w:t xml:space="preserve"> об отказе в назначении ЕДВ по форме, согласно приложению 8 к Административному регламенту, и проект </w:t>
      </w:r>
      <w:hyperlink w:anchor="P1479" w:history="1">
        <w:r w:rsidRPr="00AD3D30">
          <w:rPr>
            <w:sz w:val="16"/>
            <w:szCs w:val="16"/>
          </w:rPr>
          <w:t>уведомления</w:t>
        </w:r>
      </w:hyperlink>
      <w:r w:rsidRPr="00AD3D30">
        <w:rPr>
          <w:sz w:val="16"/>
          <w:szCs w:val="16"/>
        </w:rPr>
        <w:t xml:space="preserve"> об отказе в назначении ЕДВ по форме, согласно приложению 9 к Административному регламенту;</w:t>
      </w:r>
    </w:p>
    <w:p w:rsidR="00C86825" w:rsidRPr="00AD3D30" w:rsidRDefault="00C86825" w:rsidP="00C86825">
      <w:pPr>
        <w:pStyle w:val="ConsPlusNormal"/>
        <w:ind w:firstLine="142"/>
        <w:jc w:val="both"/>
        <w:rPr>
          <w:sz w:val="16"/>
          <w:szCs w:val="16"/>
        </w:rPr>
      </w:pPr>
      <w:r w:rsidRPr="00AD3D30">
        <w:rPr>
          <w:sz w:val="16"/>
          <w:szCs w:val="16"/>
        </w:rPr>
        <w:t>приобщает проекты решения и уведомления в сформированное выплатное дело и в порядке делопроизводства передает его лицу, принимающему решение о назначении (отказе в назначении) ЕДВ.</w:t>
      </w:r>
    </w:p>
    <w:p w:rsidR="00C86825" w:rsidRPr="00AD3D30" w:rsidRDefault="00C86825" w:rsidP="00C86825">
      <w:pPr>
        <w:pStyle w:val="ConsPlusNormal"/>
        <w:ind w:firstLine="142"/>
        <w:jc w:val="both"/>
        <w:rPr>
          <w:sz w:val="16"/>
          <w:szCs w:val="16"/>
        </w:rPr>
      </w:pPr>
      <w:r w:rsidRPr="00AD3D30">
        <w:rPr>
          <w:sz w:val="16"/>
          <w:szCs w:val="16"/>
        </w:rPr>
        <w:t>Общий максимальный срок процедуры не может превышать одного рабочего дня со дня поступления документов.</w:t>
      </w:r>
    </w:p>
    <w:p w:rsidR="00C86825" w:rsidRPr="00AD3D30" w:rsidRDefault="00C86825" w:rsidP="00C86825">
      <w:pPr>
        <w:pStyle w:val="ConsPlusNormal"/>
        <w:ind w:firstLine="142"/>
        <w:jc w:val="both"/>
        <w:rPr>
          <w:sz w:val="16"/>
          <w:szCs w:val="16"/>
        </w:rPr>
      </w:pPr>
      <w:r w:rsidRPr="00AD3D30">
        <w:rPr>
          <w:sz w:val="16"/>
          <w:szCs w:val="16"/>
        </w:rPr>
        <w:t>Результатом административной процедуры является поступление лицу, принимающему решение о назначении (отказе в назначении) ЕДВ, сформированного выплатного дела заявителя.</w:t>
      </w:r>
    </w:p>
    <w:p w:rsidR="00C86825" w:rsidRPr="00AD3D30" w:rsidRDefault="00C86825" w:rsidP="00C86825">
      <w:pPr>
        <w:pStyle w:val="ConsPlusNormal"/>
        <w:ind w:firstLine="142"/>
        <w:jc w:val="both"/>
        <w:rPr>
          <w:sz w:val="16"/>
          <w:szCs w:val="16"/>
        </w:rPr>
      </w:pPr>
      <w:r w:rsidRPr="00AD3D30">
        <w:rPr>
          <w:sz w:val="16"/>
          <w:szCs w:val="16"/>
        </w:rPr>
        <w:t>Способом фиксации результата выполнения административной процедуры является сформированное выплатное дело с приобщенными проектами решения и уведомления.</w:t>
      </w:r>
    </w:p>
    <w:p w:rsidR="00C86825" w:rsidRPr="00AD3D30" w:rsidRDefault="00C86825" w:rsidP="00C86825">
      <w:pPr>
        <w:pStyle w:val="ConsPlusNormal"/>
        <w:ind w:firstLine="142"/>
        <w:jc w:val="both"/>
        <w:rPr>
          <w:sz w:val="16"/>
          <w:szCs w:val="16"/>
        </w:rPr>
      </w:pPr>
      <w:r w:rsidRPr="00AD3D30">
        <w:rPr>
          <w:sz w:val="16"/>
          <w:szCs w:val="16"/>
        </w:rPr>
        <w:t xml:space="preserve">3.2.5. Принятие решения о назначении (об отказе в назначении) ЕДВ и уведомление заявителя о принятом </w:t>
      </w:r>
      <w:r w:rsidRPr="00AD3D30">
        <w:rPr>
          <w:sz w:val="16"/>
          <w:szCs w:val="16"/>
        </w:rPr>
        <w:lastRenderedPageBreak/>
        <w:t>решении.</w:t>
      </w:r>
    </w:p>
    <w:p w:rsidR="00C86825" w:rsidRPr="00AD3D30" w:rsidRDefault="00C86825" w:rsidP="00C86825">
      <w:pPr>
        <w:pStyle w:val="ConsPlusNormal"/>
        <w:ind w:firstLine="142"/>
        <w:jc w:val="both"/>
        <w:rPr>
          <w:sz w:val="16"/>
          <w:szCs w:val="16"/>
        </w:rPr>
      </w:pPr>
      <w:r w:rsidRPr="00AD3D30">
        <w:rPr>
          <w:sz w:val="16"/>
          <w:szCs w:val="16"/>
        </w:rPr>
        <w:t>Основанием для начала административной процедуры является поступление выплатного дела заявителя и проектов решения о назначении (отказе в назначении) ЕДВ и уведомления о назначении (об отказе в назначении) ЕДВ лицу, принимающему решение о назначении (отказе в назначении) ЕДВ.</w:t>
      </w:r>
    </w:p>
    <w:p w:rsidR="00C86825" w:rsidRPr="00AD3D30" w:rsidRDefault="00C86825" w:rsidP="00C86825">
      <w:pPr>
        <w:pStyle w:val="ConsPlusNormal"/>
        <w:ind w:firstLine="142"/>
        <w:jc w:val="both"/>
        <w:rPr>
          <w:sz w:val="16"/>
          <w:szCs w:val="16"/>
        </w:rPr>
      </w:pPr>
      <w:r w:rsidRPr="00AD3D30">
        <w:rPr>
          <w:sz w:val="16"/>
          <w:szCs w:val="16"/>
        </w:rPr>
        <w:t>Указанная административная процедура выполняется лицом, принимающим решение о назначении (отказе в назначении) ЕДВ, и специалистом, ответственным за назначение ЕДВ.</w:t>
      </w:r>
    </w:p>
    <w:p w:rsidR="00C86825" w:rsidRPr="00AD3D30" w:rsidRDefault="00C86825" w:rsidP="00C86825">
      <w:pPr>
        <w:pStyle w:val="ConsPlusNormal"/>
        <w:ind w:firstLine="142"/>
        <w:jc w:val="both"/>
        <w:rPr>
          <w:sz w:val="16"/>
          <w:szCs w:val="16"/>
        </w:rPr>
      </w:pPr>
    </w:p>
    <w:p w:rsidR="00C86825" w:rsidRPr="00AD3D30" w:rsidRDefault="00C86825" w:rsidP="00C86825">
      <w:pPr>
        <w:pStyle w:val="ConsPlusNormal"/>
        <w:ind w:firstLine="142"/>
        <w:jc w:val="both"/>
        <w:rPr>
          <w:sz w:val="16"/>
          <w:szCs w:val="16"/>
        </w:rPr>
      </w:pPr>
      <w:r w:rsidRPr="00AD3D30">
        <w:rPr>
          <w:sz w:val="16"/>
          <w:szCs w:val="16"/>
        </w:rPr>
        <w:t>Лицо, принимающее решение о назначении (отказе в назначении) ЕДВ, - руководитель управления или его заместитель.</w:t>
      </w:r>
    </w:p>
    <w:p w:rsidR="00C86825" w:rsidRPr="00AD3D30" w:rsidRDefault="00C86825" w:rsidP="00C86825">
      <w:pPr>
        <w:pStyle w:val="ConsPlusNormal"/>
        <w:ind w:firstLine="142"/>
        <w:jc w:val="both"/>
        <w:rPr>
          <w:sz w:val="16"/>
          <w:szCs w:val="16"/>
        </w:rPr>
      </w:pPr>
      <w:r w:rsidRPr="00AD3D30">
        <w:rPr>
          <w:sz w:val="16"/>
          <w:szCs w:val="16"/>
        </w:rPr>
        <w:t xml:space="preserve">Критериями принятия решения о назначении (об отказе в назначении) ЕДВ являются основания, указанные в </w:t>
      </w:r>
      <w:hyperlink w:anchor="P338" w:history="1">
        <w:r w:rsidRPr="00AD3D30">
          <w:rPr>
            <w:sz w:val="16"/>
            <w:szCs w:val="16"/>
          </w:rPr>
          <w:t>пункте 2.9</w:t>
        </w:r>
      </w:hyperlink>
      <w:r w:rsidRPr="00AD3D30">
        <w:rPr>
          <w:sz w:val="16"/>
          <w:szCs w:val="16"/>
        </w:rPr>
        <w:t xml:space="preserve"> Административного регламента.</w:t>
      </w:r>
    </w:p>
    <w:p w:rsidR="00C86825" w:rsidRPr="00AD3D30" w:rsidRDefault="00C86825" w:rsidP="00C86825">
      <w:pPr>
        <w:pStyle w:val="ConsPlusNormal"/>
        <w:ind w:firstLine="142"/>
        <w:jc w:val="both"/>
        <w:rPr>
          <w:sz w:val="16"/>
          <w:szCs w:val="16"/>
        </w:rPr>
      </w:pPr>
      <w:r w:rsidRPr="00AD3D30">
        <w:rPr>
          <w:sz w:val="16"/>
          <w:szCs w:val="16"/>
        </w:rPr>
        <w:t>Лицо, принимающее решение о назначении (отказе в назначении) ЕДВ, утверждает поступившие проекты решения о назначении ЕДВ (об отказе в назначении ЕДВ) и уведомление о назначении ЕДВ (об отказе в назначении ЕДВ) и передает их и выплатное дело в порядке делопроизводства специалисту, ответственному за назначение ЕДВ.</w:t>
      </w:r>
    </w:p>
    <w:p w:rsidR="00C86825" w:rsidRPr="00AD3D30" w:rsidRDefault="00C86825" w:rsidP="00C86825">
      <w:pPr>
        <w:pStyle w:val="ConsPlusNormal"/>
        <w:ind w:firstLine="142"/>
        <w:jc w:val="both"/>
        <w:rPr>
          <w:sz w:val="16"/>
          <w:szCs w:val="16"/>
        </w:rPr>
      </w:pPr>
      <w:r w:rsidRPr="00AD3D30">
        <w:rPr>
          <w:sz w:val="16"/>
          <w:szCs w:val="16"/>
        </w:rPr>
        <w:t>Специалист, ответственный за назначение ЕДВ, в течение рабочего дня передает в порядке делопроизводства подписанное уведомление о назначении ЕДВ (об отказе в назначении ЕДВ) для направления его заявителю и проставляет в решении номер уведомления и дату его направления заявителю, осуществляет назначение ЕДВ в АИС АСП (в случае утверждения решения о назначении ЕДВ), ставит выплатное дело на хранение в действующую картотеку.</w:t>
      </w:r>
    </w:p>
    <w:p w:rsidR="00C86825" w:rsidRPr="00AD3D30" w:rsidRDefault="00C86825" w:rsidP="00C86825">
      <w:pPr>
        <w:pStyle w:val="ConsPlusNormal"/>
        <w:ind w:firstLine="142"/>
        <w:jc w:val="both"/>
        <w:rPr>
          <w:sz w:val="16"/>
          <w:szCs w:val="16"/>
        </w:rPr>
      </w:pPr>
      <w:r w:rsidRPr="00AD3D30">
        <w:rPr>
          <w:sz w:val="16"/>
          <w:szCs w:val="16"/>
        </w:rPr>
        <w:t>Общий максимальный срок процедуры принятия решения о назначении (об отказе в назначении) ЕДВ не может превышать двух рабочих дней.</w:t>
      </w:r>
    </w:p>
    <w:p w:rsidR="00C86825" w:rsidRPr="00AD3D30" w:rsidRDefault="00C86825" w:rsidP="00C86825">
      <w:pPr>
        <w:pStyle w:val="ConsPlusNormal"/>
        <w:ind w:firstLine="142"/>
        <w:jc w:val="both"/>
        <w:rPr>
          <w:sz w:val="16"/>
          <w:szCs w:val="16"/>
        </w:rPr>
      </w:pPr>
      <w:r w:rsidRPr="00AD3D30">
        <w:rPr>
          <w:sz w:val="16"/>
          <w:szCs w:val="16"/>
        </w:rPr>
        <w:t>Результатом административной процедуры является направление заявителю уведомления о назначении ЕДВ (об отказе в назначении ЕДВ).</w:t>
      </w:r>
    </w:p>
    <w:p w:rsidR="00C86825" w:rsidRPr="00AD3D30" w:rsidRDefault="00C86825" w:rsidP="00C86825">
      <w:pPr>
        <w:pStyle w:val="ConsPlusNormal"/>
        <w:ind w:firstLine="142"/>
        <w:jc w:val="both"/>
        <w:rPr>
          <w:sz w:val="16"/>
          <w:szCs w:val="16"/>
        </w:rPr>
      </w:pPr>
      <w:r w:rsidRPr="00AD3D30">
        <w:rPr>
          <w:sz w:val="16"/>
          <w:szCs w:val="16"/>
        </w:rPr>
        <w:t>Способом фиксации результата выполнения административной процедуры является регистрация в порядке делопроизводства уведомления о назначении ЕДВ (об отказе в назначении ЕДВ).</w:t>
      </w:r>
    </w:p>
    <w:p w:rsidR="00C86825" w:rsidRPr="00AD3D30" w:rsidRDefault="00C86825" w:rsidP="00C86825">
      <w:pPr>
        <w:pStyle w:val="ConsPlusNormal"/>
        <w:ind w:firstLine="142"/>
        <w:jc w:val="both"/>
        <w:rPr>
          <w:sz w:val="16"/>
          <w:szCs w:val="16"/>
        </w:rPr>
      </w:pPr>
      <w:r w:rsidRPr="00AD3D30">
        <w:rPr>
          <w:sz w:val="16"/>
          <w:szCs w:val="16"/>
        </w:rPr>
        <w:t>Заявителю в качестве результата предоставления государственной услуги обеспечивается по его выбору возможность получения:</w:t>
      </w:r>
    </w:p>
    <w:p w:rsidR="00C86825" w:rsidRPr="00AD3D30" w:rsidRDefault="00C86825" w:rsidP="00C86825">
      <w:pPr>
        <w:pStyle w:val="ConsPlusNormal"/>
        <w:ind w:firstLine="142"/>
        <w:jc w:val="both"/>
        <w:rPr>
          <w:sz w:val="16"/>
          <w:szCs w:val="16"/>
        </w:rPr>
      </w:pPr>
      <w:r w:rsidRPr="00AD3D30">
        <w:rPr>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86825" w:rsidRPr="00AD3D30" w:rsidRDefault="00C86825" w:rsidP="00C86825">
      <w:pPr>
        <w:pStyle w:val="ConsPlusNormal"/>
        <w:ind w:firstLine="142"/>
        <w:jc w:val="both"/>
        <w:rPr>
          <w:sz w:val="16"/>
          <w:szCs w:val="16"/>
        </w:rPr>
      </w:pPr>
      <w:r w:rsidRPr="00AD3D30">
        <w:rPr>
          <w:sz w:val="16"/>
          <w:szCs w:val="16"/>
        </w:rPr>
        <w:t>б) документа на бумажном носителе, подтверждающего содержание электронного документа, направленного управлением, в МФЦ;</w:t>
      </w:r>
    </w:p>
    <w:p w:rsidR="00C86825" w:rsidRPr="00AD3D30" w:rsidRDefault="00C86825" w:rsidP="00C86825">
      <w:pPr>
        <w:pStyle w:val="ConsPlusNormal"/>
        <w:ind w:firstLine="142"/>
        <w:jc w:val="both"/>
        <w:rPr>
          <w:sz w:val="16"/>
          <w:szCs w:val="16"/>
        </w:rPr>
      </w:pPr>
      <w:r w:rsidRPr="00AD3D30">
        <w:rPr>
          <w:sz w:val="16"/>
          <w:szCs w:val="16"/>
        </w:rPr>
        <w:t>в) информации из государственных информационных систем в случаях, предусмотренных законодательством Российской Федерации.</w:t>
      </w:r>
    </w:p>
    <w:p w:rsidR="00C86825" w:rsidRPr="00AD3D30" w:rsidRDefault="00C86825" w:rsidP="00C86825">
      <w:pPr>
        <w:pStyle w:val="ConsPlusNormal"/>
        <w:ind w:firstLine="142"/>
        <w:jc w:val="both"/>
        <w:rPr>
          <w:sz w:val="16"/>
          <w:szCs w:val="16"/>
        </w:rPr>
      </w:pPr>
      <w:r w:rsidRPr="00AD3D30">
        <w:rPr>
          <w:sz w:val="16"/>
          <w:szCs w:val="16"/>
        </w:rPr>
        <w:t>3.2.6. Формирование выплатных документов.</w:t>
      </w:r>
    </w:p>
    <w:p w:rsidR="00C86825" w:rsidRPr="00AD3D30" w:rsidRDefault="00C86825" w:rsidP="00C86825">
      <w:pPr>
        <w:pStyle w:val="ConsPlusNormal"/>
        <w:ind w:firstLine="142"/>
        <w:jc w:val="both"/>
        <w:rPr>
          <w:sz w:val="16"/>
          <w:szCs w:val="16"/>
        </w:rPr>
      </w:pPr>
      <w:r w:rsidRPr="00AD3D30">
        <w:rPr>
          <w:sz w:val="16"/>
          <w:szCs w:val="16"/>
        </w:rPr>
        <w:t>Основанием для начала административной процедуры является наступление 24-го и 1-го числа очередного месяца. Выплата осуществляется через кредитные организации и почту.</w:t>
      </w:r>
    </w:p>
    <w:p w:rsidR="00C86825" w:rsidRPr="00AD3D30" w:rsidRDefault="00C86825" w:rsidP="00C86825">
      <w:pPr>
        <w:pStyle w:val="ConsPlusNormal"/>
        <w:ind w:firstLine="142"/>
        <w:jc w:val="both"/>
        <w:rPr>
          <w:sz w:val="16"/>
          <w:szCs w:val="16"/>
        </w:rPr>
      </w:pPr>
      <w:r w:rsidRPr="00AD3D30">
        <w:rPr>
          <w:sz w:val="16"/>
          <w:szCs w:val="16"/>
        </w:rPr>
        <w:t>Содержание административной процедуры включает в себя формирование и утверждение списков на перечисление ЕДВ в кредитные организации и почту.</w:t>
      </w:r>
    </w:p>
    <w:p w:rsidR="00C86825" w:rsidRPr="00AD3D30" w:rsidRDefault="00C86825" w:rsidP="00C86825">
      <w:pPr>
        <w:pStyle w:val="ConsPlusNormal"/>
        <w:ind w:firstLine="142"/>
        <w:jc w:val="both"/>
        <w:rPr>
          <w:sz w:val="16"/>
          <w:szCs w:val="16"/>
        </w:rPr>
      </w:pPr>
      <w:r w:rsidRPr="00AD3D30">
        <w:rPr>
          <w:sz w:val="16"/>
          <w:szCs w:val="16"/>
        </w:rPr>
        <w:t>Специалист, ответственный за формирование выплатных документов, формирует и распечатывает:</w:t>
      </w:r>
    </w:p>
    <w:p w:rsidR="00C86825" w:rsidRPr="00AD3D30" w:rsidRDefault="00C86825" w:rsidP="00C86825">
      <w:pPr>
        <w:pStyle w:val="ConsPlusNormal"/>
        <w:ind w:firstLine="142"/>
        <w:jc w:val="both"/>
        <w:rPr>
          <w:sz w:val="16"/>
          <w:szCs w:val="16"/>
        </w:rPr>
      </w:pPr>
      <w:r w:rsidRPr="00AD3D30">
        <w:rPr>
          <w:sz w:val="16"/>
          <w:szCs w:val="16"/>
        </w:rPr>
        <w:t>списки для зачисления на счета по вкладам в кредитные организации с указанием порядкового номера, фамилии, имени, отчества заявителя, номера его лицевого счета в кредитной организации, перечисляемой суммы (на бумажном носителе и (или) в электронном виде) (далее - выплатные списки);</w:t>
      </w:r>
    </w:p>
    <w:p w:rsidR="00C86825" w:rsidRPr="00AD3D30" w:rsidRDefault="00C86825" w:rsidP="00C86825">
      <w:pPr>
        <w:pStyle w:val="ConsPlusNormal"/>
        <w:ind w:firstLine="142"/>
        <w:jc w:val="both"/>
        <w:rPr>
          <w:sz w:val="16"/>
          <w:szCs w:val="16"/>
        </w:rPr>
      </w:pPr>
    </w:p>
    <w:p w:rsidR="00C86825" w:rsidRPr="00AD3D30" w:rsidRDefault="00C86825" w:rsidP="00C86825">
      <w:pPr>
        <w:pStyle w:val="ConsPlusNormal"/>
        <w:ind w:firstLine="142"/>
        <w:jc w:val="both"/>
        <w:rPr>
          <w:sz w:val="16"/>
          <w:szCs w:val="16"/>
        </w:rPr>
      </w:pPr>
      <w:r w:rsidRPr="00AD3D30">
        <w:rPr>
          <w:sz w:val="16"/>
          <w:szCs w:val="16"/>
        </w:rPr>
        <w:t>ведомости на выплату ЕДВ через почту (далее - ведомости на выплату).</w:t>
      </w:r>
    </w:p>
    <w:p w:rsidR="00C86825" w:rsidRPr="00AD3D30" w:rsidRDefault="00C86825" w:rsidP="00C86825">
      <w:pPr>
        <w:pStyle w:val="ConsPlusNormal"/>
        <w:ind w:firstLine="142"/>
        <w:jc w:val="both"/>
        <w:rPr>
          <w:sz w:val="16"/>
          <w:szCs w:val="16"/>
        </w:rPr>
      </w:pPr>
      <w:r w:rsidRPr="00AD3D30">
        <w:rPr>
          <w:sz w:val="16"/>
          <w:szCs w:val="16"/>
        </w:rPr>
        <w:t>Выплатные списки и ведомости на выплату подписываются руководителем и главным бухгалтером управления и заверяются гербовой печатью управления либо электронно-цифровой подписью.</w:t>
      </w:r>
    </w:p>
    <w:p w:rsidR="00C86825" w:rsidRPr="00AD3D30" w:rsidRDefault="00C86825" w:rsidP="00C86825">
      <w:pPr>
        <w:pStyle w:val="ConsPlusNormal"/>
        <w:ind w:firstLine="142"/>
        <w:jc w:val="both"/>
        <w:rPr>
          <w:sz w:val="16"/>
          <w:szCs w:val="16"/>
        </w:rPr>
      </w:pPr>
      <w:r w:rsidRPr="00AD3D30">
        <w:rPr>
          <w:sz w:val="16"/>
          <w:szCs w:val="16"/>
        </w:rPr>
        <w:t xml:space="preserve">Оформленные выплатные списки и ведомости на выплату передаются в отдел бухгалтерского учета, контроля и </w:t>
      </w:r>
      <w:r w:rsidRPr="00AD3D30">
        <w:rPr>
          <w:sz w:val="16"/>
          <w:szCs w:val="16"/>
        </w:rPr>
        <w:lastRenderedPageBreak/>
        <w:t>отчетности управления.</w:t>
      </w:r>
    </w:p>
    <w:p w:rsidR="00C86825" w:rsidRPr="00AD3D30" w:rsidRDefault="00C86825" w:rsidP="00C86825">
      <w:pPr>
        <w:pStyle w:val="ConsPlusNormal"/>
        <w:ind w:firstLine="142"/>
        <w:jc w:val="both"/>
        <w:rPr>
          <w:sz w:val="16"/>
          <w:szCs w:val="16"/>
        </w:rPr>
      </w:pPr>
      <w:r w:rsidRPr="00AD3D30">
        <w:rPr>
          <w:sz w:val="16"/>
          <w:szCs w:val="16"/>
        </w:rPr>
        <w:t>Специалист отдела бухгалтерского учета, контроля и отчетности управления готовит платежные поручения для зачисления сумм ЕДВ и передает их и выплатные списки и ведомости на выплату в кредитные организации и почту.</w:t>
      </w:r>
    </w:p>
    <w:p w:rsidR="00C86825" w:rsidRPr="00AD3D30" w:rsidRDefault="00C86825" w:rsidP="00C86825">
      <w:pPr>
        <w:pStyle w:val="ConsPlusNormal"/>
        <w:ind w:firstLine="142"/>
        <w:jc w:val="both"/>
        <w:rPr>
          <w:sz w:val="16"/>
          <w:szCs w:val="16"/>
        </w:rPr>
      </w:pPr>
      <w:r w:rsidRPr="00AD3D30">
        <w:rPr>
          <w:sz w:val="16"/>
          <w:szCs w:val="16"/>
        </w:rPr>
        <w:t>Общий максимальный срок административной процедуры формирования выплатных документов не может превышать два рабочих дня.</w:t>
      </w:r>
    </w:p>
    <w:p w:rsidR="00C86825" w:rsidRPr="00AD3D30" w:rsidRDefault="00C86825" w:rsidP="00C86825">
      <w:pPr>
        <w:pStyle w:val="ConsPlusNormal"/>
        <w:ind w:firstLine="142"/>
        <w:jc w:val="both"/>
        <w:rPr>
          <w:sz w:val="16"/>
          <w:szCs w:val="16"/>
        </w:rPr>
      </w:pPr>
      <w:r w:rsidRPr="00AD3D30">
        <w:rPr>
          <w:sz w:val="16"/>
          <w:szCs w:val="16"/>
        </w:rPr>
        <w:t>Результатом административной процедуры является передача платежных поручений для зачисления сумм ЕДВ, выплатных списков и ведомостей на выплату в кредитные организации и почту для получения ЕДВ заявителями.</w:t>
      </w:r>
    </w:p>
    <w:p w:rsidR="00C86825" w:rsidRPr="00AD3D30" w:rsidRDefault="00C86825" w:rsidP="00C86825">
      <w:pPr>
        <w:pStyle w:val="ConsPlusNormal"/>
        <w:ind w:firstLine="142"/>
        <w:jc w:val="both"/>
        <w:rPr>
          <w:sz w:val="16"/>
          <w:szCs w:val="16"/>
        </w:rPr>
      </w:pPr>
      <w:r w:rsidRPr="00AD3D30">
        <w:rPr>
          <w:sz w:val="16"/>
          <w:szCs w:val="16"/>
        </w:rPr>
        <w:t>Критериями принятия решения является наличие у заявителей права на получение ЕДВ и действующих выплатных реквизитов.</w:t>
      </w:r>
    </w:p>
    <w:p w:rsidR="00C86825" w:rsidRPr="00AD3D30" w:rsidRDefault="00C86825" w:rsidP="00C86825">
      <w:pPr>
        <w:pStyle w:val="ConsPlusNormal"/>
        <w:ind w:firstLine="142"/>
        <w:jc w:val="both"/>
        <w:rPr>
          <w:sz w:val="16"/>
          <w:szCs w:val="16"/>
        </w:rPr>
      </w:pPr>
      <w:r w:rsidRPr="00AD3D30">
        <w:rPr>
          <w:sz w:val="16"/>
          <w:szCs w:val="16"/>
        </w:rPr>
        <w:t>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ЕДВ, выплатных списков и ведомостей на выплату.</w:t>
      </w:r>
    </w:p>
    <w:p w:rsidR="00C86825" w:rsidRPr="00AD3D30" w:rsidRDefault="00C86825" w:rsidP="00C86825">
      <w:pPr>
        <w:pStyle w:val="ConsPlusNormal"/>
        <w:ind w:firstLine="142"/>
        <w:jc w:val="both"/>
        <w:rPr>
          <w:sz w:val="16"/>
          <w:szCs w:val="16"/>
        </w:rPr>
      </w:pPr>
      <w:r w:rsidRPr="00AD3D30">
        <w:rPr>
          <w:sz w:val="16"/>
          <w:szCs w:val="16"/>
        </w:rPr>
        <w:t>3.2.7. Продление выплаты ЕДВ.</w:t>
      </w:r>
    </w:p>
    <w:p w:rsidR="00C86825" w:rsidRPr="00AD3D30" w:rsidRDefault="00C86825" w:rsidP="00C86825">
      <w:pPr>
        <w:pStyle w:val="ConsPlusNormal"/>
        <w:ind w:firstLine="142"/>
        <w:jc w:val="both"/>
        <w:rPr>
          <w:sz w:val="16"/>
          <w:szCs w:val="16"/>
        </w:rPr>
      </w:pPr>
      <w:r w:rsidRPr="00AD3D30">
        <w:rPr>
          <w:sz w:val="16"/>
          <w:szCs w:val="16"/>
        </w:rPr>
        <w:t>Основанием для начала административной процедуры является обращение заявителя о продлении выплаты ЕДВ.</w:t>
      </w:r>
    </w:p>
    <w:p w:rsidR="00C86825" w:rsidRPr="00AD3D30" w:rsidRDefault="00C86825" w:rsidP="00C86825">
      <w:pPr>
        <w:pStyle w:val="ConsPlusNormal"/>
        <w:ind w:firstLine="142"/>
        <w:jc w:val="both"/>
        <w:rPr>
          <w:sz w:val="16"/>
          <w:szCs w:val="16"/>
        </w:rPr>
      </w:pPr>
      <w:r w:rsidRPr="00AD3D30">
        <w:rPr>
          <w:sz w:val="16"/>
          <w:szCs w:val="16"/>
        </w:rPr>
        <w:t>Содержание административной процедуры включает в себя проверку права на продление выплаты ЕДВ, принятие решения о продлении (об отказе в продлении) выплаты ЕДВ, подготовку и направление заявителю уведомления о принятом решении.</w:t>
      </w:r>
    </w:p>
    <w:p w:rsidR="00C86825" w:rsidRPr="00AD3D30" w:rsidRDefault="00C86825" w:rsidP="00C86825">
      <w:pPr>
        <w:pStyle w:val="ConsPlusNormal"/>
        <w:ind w:firstLine="142"/>
        <w:jc w:val="both"/>
        <w:rPr>
          <w:sz w:val="16"/>
          <w:szCs w:val="16"/>
        </w:rPr>
      </w:pPr>
      <w:r w:rsidRPr="00AD3D30">
        <w:rPr>
          <w:sz w:val="16"/>
          <w:szCs w:val="16"/>
        </w:rPr>
        <w:t>Специалист, ответственный за назначение ЕДВ:</w:t>
      </w:r>
    </w:p>
    <w:p w:rsidR="00C86825" w:rsidRPr="00AD3D30" w:rsidRDefault="00C86825" w:rsidP="00C86825">
      <w:pPr>
        <w:pStyle w:val="ConsPlusNormal"/>
        <w:ind w:firstLine="142"/>
        <w:jc w:val="both"/>
        <w:rPr>
          <w:sz w:val="16"/>
          <w:szCs w:val="16"/>
        </w:rPr>
      </w:pPr>
      <w:r w:rsidRPr="00AD3D30">
        <w:rPr>
          <w:sz w:val="16"/>
          <w:szCs w:val="16"/>
        </w:rPr>
        <w:t>проверяет право на продление выплаты ЕДВ;</w:t>
      </w:r>
    </w:p>
    <w:p w:rsidR="00C86825" w:rsidRPr="00AD3D30" w:rsidRDefault="00C86825" w:rsidP="00C86825">
      <w:pPr>
        <w:pStyle w:val="ConsPlusNormal"/>
        <w:ind w:firstLine="142"/>
        <w:jc w:val="both"/>
        <w:rPr>
          <w:sz w:val="16"/>
          <w:szCs w:val="16"/>
        </w:rPr>
      </w:pPr>
      <w:r w:rsidRPr="00AD3D30">
        <w:rPr>
          <w:sz w:val="16"/>
          <w:szCs w:val="16"/>
        </w:rPr>
        <w:t>готовит проект решения о продлении ЕДВ и проект уведомления о продлении ЕДВ либо проект решения об отказе в продлении ЕДВ и проект уведомления об отказе в продлении ЕДВ, приобщает их в сформированное выплатное дело и в порядке делопроизводства передает его должностному лицу, принимающему решение о назначении (отказе в назначении) ЕДВ.</w:t>
      </w:r>
    </w:p>
    <w:p w:rsidR="00C86825" w:rsidRPr="00AD3D30" w:rsidRDefault="00C86825" w:rsidP="00C86825">
      <w:pPr>
        <w:pStyle w:val="ConsPlusNormal"/>
        <w:ind w:firstLine="142"/>
        <w:jc w:val="both"/>
        <w:rPr>
          <w:sz w:val="16"/>
          <w:szCs w:val="16"/>
        </w:rPr>
      </w:pPr>
      <w:r w:rsidRPr="00AD3D30">
        <w:rPr>
          <w:sz w:val="16"/>
          <w:szCs w:val="16"/>
        </w:rPr>
        <w:t>Лицо, принимающее решение о назначении (отказе в назначении) ЕДВ, утверждает поступившие проекты решения о продлении ЕДВ (об отказе в продлении ЕДВ) и уведомление о продлении ЕДВ (об отказе в продлении ЕДВ) и передает их и выплатное дело в порядке делопроизводства специалисту, ответственному за назначение ЕДВ.</w:t>
      </w:r>
    </w:p>
    <w:p w:rsidR="00C86825" w:rsidRPr="00AD3D30" w:rsidRDefault="00C86825" w:rsidP="00C86825">
      <w:pPr>
        <w:pStyle w:val="ConsPlusNormal"/>
        <w:ind w:firstLine="142"/>
        <w:jc w:val="both"/>
        <w:rPr>
          <w:sz w:val="16"/>
          <w:szCs w:val="16"/>
        </w:rPr>
      </w:pPr>
      <w:r w:rsidRPr="00AD3D30">
        <w:rPr>
          <w:sz w:val="16"/>
          <w:szCs w:val="16"/>
        </w:rPr>
        <w:t>Специалист, ответственный за назначение ЕДВ, в течение рабочего дня передает в порядке делопроизводства подписанное уведомление о продлении ЕДВ (об отказе в продлении ЕДВ) для направления его заявителю и проставляет в решении номер уведомления и дату его направления заявителю, осуществляет продление ЕДВ в АИС АСП.</w:t>
      </w:r>
    </w:p>
    <w:p w:rsidR="00C86825" w:rsidRPr="00AD3D30" w:rsidRDefault="00C86825" w:rsidP="00C86825">
      <w:pPr>
        <w:pStyle w:val="ConsPlusNormal"/>
        <w:ind w:firstLine="142"/>
        <w:jc w:val="both"/>
        <w:rPr>
          <w:sz w:val="16"/>
          <w:szCs w:val="16"/>
        </w:rPr>
      </w:pPr>
      <w:r w:rsidRPr="00AD3D30">
        <w:rPr>
          <w:sz w:val="16"/>
          <w:szCs w:val="16"/>
        </w:rPr>
        <w:t>Общий максимальный срок административной процедуры составляет два рабочих дня.</w:t>
      </w:r>
    </w:p>
    <w:p w:rsidR="00C86825" w:rsidRPr="00AD3D30" w:rsidRDefault="00C86825" w:rsidP="00C86825">
      <w:pPr>
        <w:pStyle w:val="ConsPlusNormal"/>
        <w:ind w:firstLine="142"/>
        <w:jc w:val="both"/>
        <w:rPr>
          <w:sz w:val="16"/>
          <w:szCs w:val="16"/>
        </w:rPr>
      </w:pPr>
      <w:r w:rsidRPr="00AD3D30">
        <w:rPr>
          <w:sz w:val="16"/>
          <w:szCs w:val="16"/>
        </w:rPr>
        <w:t>Результатом административной процедуры является направление заявителю уведомления о продлении ЕДВ (об отказе в продлении ЕДВ).</w:t>
      </w:r>
    </w:p>
    <w:p w:rsidR="00C86825" w:rsidRPr="00AD3D30" w:rsidRDefault="00C86825" w:rsidP="00C86825">
      <w:pPr>
        <w:pStyle w:val="ConsPlusNormal"/>
        <w:ind w:firstLine="142"/>
        <w:jc w:val="both"/>
        <w:rPr>
          <w:sz w:val="16"/>
          <w:szCs w:val="16"/>
        </w:rPr>
      </w:pPr>
      <w:r w:rsidRPr="00AD3D30">
        <w:rPr>
          <w:sz w:val="16"/>
          <w:szCs w:val="16"/>
        </w:rPr>
        <w:t>Критериями принятия решения является наличие у заявителей права на получение ЕДВ и действующих выплатных реквизитов.</w:t>
      </w:r>
    </w:p>
    <w:p w:rsidR="00C86825" w:rsidRPr="00AD3D30" w:rsidRDefault="00C86825" w:rsidP="00C86825">
      <w:pPr>
        <w:pStyle w:val="ConsPlusNormal"/>
        <w:ind w:firstLine="142"/>
        <w:jc w:val="both"/>
        <w:rPr>
          <w:sz w:val="16"/>
          <w:szCs w:val="16"/>
        </w:rPr>
      </w:pPr>
      <w:r w:rsidRPr="00AD3D30">
        <w:rPr>
          <w:sz w:val="16"/>
          <w:szCs w:val="16"/>
        </w:rPr>
        <w:t>Способом фиксации результата выполнения административной процедуры является регистрация в порядке делопроизводства уведомления о продлении ЕДВ (об отказе в продлении ЕДВ).</w:t>
      </w:r>
    </w:p>
    <w:p w:rsidR="00C86825" w:rsidRPr="00AD3D30" w:rsidRDefault="00C86825" w:rsidP="00C86825">
      <w:pPr>
        <w:pStyle w:val="ConsPlusNormal"/>
        <w:ind w:firstLine="142"/>
        <w:jc w:val="both"/>
        <w:rPr>
          <w:sz w:val="16"/>
          <w:szCs w:val="16"/>
        </w:rPr>
      </w:pPr>
      <w:r w:rsidRPr="00AD3D30">
        <w:rPr>
          <w:sz w:val="16"/>
          <w:szCs w:val="16"/>
        </w:rPr>
        <w:t>3.3. Принятие решения о прекращении выплаты ЕДВ.</w:t>
      </w:r>
    </w:p>
    <w:p w:rsidR="00C86825" w:rsidRPr="00AD3D30" w:rsidRDefault="00C86825" w:rsidP="00C86825">
      <w:pPr>
        <w:pStyle w:val="ConsPlusNormal"/>
        <w:ind w:firstLine="142"/>
        <w:jc w:val="both"/>
        <w:rPr>
          <w:sz w:val="16"/>
          <w:szCs w:val="16"/>
        </w:rPr>
      </w:pPr>
      <w:bookmarkStart w:id="20" w:name="P650"/>
      <w:bookmarkEnd w:id="20"/>
      <w:r w:rsidRPr="00AD3D30">
        <w:rPr>
          <w:sz w:val="16"/>
          <w:szCs w:val="16"/>
        </w:rPr>
        <w:t>3.3.1. Основанием для начала процедуры принятия решения о прекращении выплаты ЕДВ является:</w:t>
      </w:r>
    </w:p>
    <w:p w:rsidR="00C86825" w:rsidRPr="00AD3D30" w:rsidRDefault="00C86825" w:rsidP="00C86825">
      <w:pPr>
        <w:pStyle w:val="ConsPlusNormal"/>
        <w:ind w:firstLine="142"/>
        <w:jc w:val="both"/>
        <w:rPr>
          <w:sz w:val="16"/>
          <w:szCs w:val="16"/>
        </w:rPr>
      </w:pPr>
      <w:r w:rsidRPr="00AD3D30">
        <w:rPr>
          <w:sz w:val="16"/>
          <w:szCs w:val="16"/>
        </w:rPr>
        <w:t>1) поступление заявления о прекращении выплаты ЕДВ в произвольной форме;</w:t>
      </w:r>
    </w:p>
    <w:p w:rsidR="00C86825" w:rsidRPr="00AD3D30" w:rsidRDefault="00C86825" w:rsidP="00C86825">
      <w:pPr>
        <w:pStyle w:val="ConsPlusNormal"/>
        <w:ind w:firstLine="142"/>
        <w:jc w:val="both"/>
        <w:rPr>
          <w:sz w:val="16"/>
          <w:szCs w:val="16"/>
        </w:rPr>
      </w:pPr>
      <w:r w:rsidRPr="00AD3D30">
        <w:rPr>
          <w:sz w:val="16"/>
          <w:szCs w:val="16"/>
        </w:rPr>
        <w:t>2) поступление информации от родственников получателя, органов ЗАГС или территориального органа Пенсионного фонда Российской Федерации о смерти заявителя;</w:t>
      </w:r>
    </w:p>
    <w:p w:rsidR="00C86825" w:rsidRPr="00AD3D30" w:rsidRDefault="00C86825" w:rsidP="00C86825">
      <w:pPr>
        <w:pStyle w:val="ConsPlusNormal"/>
        <w:ind w:firstLine="142"/>
        <w:jc w:val="both"/>
        <w:rPr>
          <w:sz w:val="16"/>
          <w:szCs w:val="16"/>
        </w:rPr>
      </w:pPr>
      <w:r w:rsidRPr="00AD3D30">
        <w:rPr>
          <w:sz w:val="16"/>
          <w:szCs w:val="16"/>
        </w:rPr>
        <w:t>3) установление управлением факта недостоверности представленных заявителем сведений, влияющих на право предоставления услуги;</w:t>
      </w:r>
    </w:p>
    <w:p w:rsidR="00C86825" w:rsidRPr="00AD3D30" w:rsidRDefault="00C86825" w:rsidP="00C86825">
      <w:pPr>
        <w:pStyle w:val="ConsPlusNormal"/>
        <w:ind w:firstLine="142"/>
        <w:jc w:val="both"/>
        <w:rPr>
          <w:sz w:val="16"/>
          <w:szCs w:val="16"/>
        </w:rPr>
      </w:pPr>
      <w:r w:rsidRPr="00AD3D30">
        <w:rPr>
          <w:sz w:val="16"/>
          <w:szCs w:val="16"/>
        </w:rPr>
        <w:t>4) выявление в документах выплатного дела получателя отсутствия права заявителя на получение ЕДВ;</w:t>
      </w:r>
    </w:p>
    <w:p w:rsidR="00C86825" w:rsidRPr="00AD3D30" w:rsidRDefault="00C86825" w:rsidP="00C86825">
      <w:pPr>
        <w:pStyle w:val="ConsPlusNormal"/>
        <w:ind w:firstLine="142"/>
        <w:jc w:val="both"/>
        <w:rPr>
          <w:sz w:val="16"/>
          <w:szCs w:val="16"/>
        </w:rPr>
      </w:pPr>
      <w:r w:rsidRPr="00AD3D30">
        <w:rPr>
          <w:sz w:val="16"/>
          <w:szCs w:val="16"/>
        </w:rPr>
        <w:t>5) поступление информации от территориального органа УФМС или заявителя (уполномоченного представителя) о снятии заявителя с регистрационного учета по месту жительства на территории действия управления;</w:t>
      </w:r>
    </w:p>
    <w:p w:rsidR="00C86825" w:rsidRPr="00AD3D30" w:rsidRDefault="00C86825" w:rsidP="00C86825">
      <w:pPr>
        <w:pStyle w:val="ConsPlusNormal"/>
        <w:ind w:firstLine="142"/>
        <w:jc w:val="both"/>
        <w:rPr>
          <w:sz w:val="16"/>
          <w:szCs w:val="16"/>
        </w:rPr>
      </w:pPr>
      <w:r w:rsidRPr="00AD3D30">
        <w:rPr>
          <w:sz w:val="16"/>
          <w:szCs w:val="16"/>
        </w:rPr>
        <w:t xml:space="preserve">6) поступление сведений от родственников получателя, органов ЗАГС или территориального органа Пенсионного </w:t>
      </w:r>
      <w:r w:rsidRPr="00AD3D30">
        <w:rPr>
          <w:sz w:val="16"/>
          <w:szCs w:val="16"/>
        </w:rPr>
        <w:lastRenderedPageBreak/>
        <w:t>фонда Российской Федерации о вступлении супруги (супруга) в повторный брак.</w:t>
      </w:r>
    </w:p>
    <w:p w:rsidR="00C86825" w:rsidRPr="00AD3D30" w:rsidRDefault="00C86825" w:rsidP="00C86825">
      <w:pPr>
        <w:pStyle w:val="ConsPlusNormal"/>
        <w:ind w:firstLine="142"/>
        <w:jc w:val="both"/>
        <w:rPr>
          <w:sz w:val="16"/>
          <w:szCs w:val="16"/>
        </w:rPr>
      </w:pPr>
      <w:r w:rsidRPr="00AD3D30">
        <w:rPr>
          <w:sz w:val="16"/>
          <w:szCs w:val="16"/>
        </w:rPr>
        <w:t xml:space="preserve">3.3.2. Содержание административной процедуры включает в себя корректировку базы данных в АИС АСП на основании заявления или сведений, указанных в </w:t>
      </w:r>
      <w:hyperlink w:anchor="P650" w:history="1">
        <w:r w:rsidRPr="00AD3D30">
          <w:rPr>
            <w:sz w:val="16"/>
            <w:szCs w:val="16"/>
          </w:rPr>
          <w:t>подпункте 3.2.8.1</w:t>
        </w:r>
      </w:hyperlink>
      <w:r w:rsidRPr="00AD3D30">
        <w:rPr>
          <w:sz w:val="16"/>
          <w:szCs w:val="16"/>
        </w:rPr>
        <w:t xml:space="preserve"> Административного регламента, подготовку и утверждение </w:t>
      </w:r>
      <w:hyperlink w:anchor="P1529" w:history="1">
        <w:r w:rsidRPr="00AD3D30">
          <w:rPr>
            <w:sz w:val="16"/>
            <w:szCs w:val="16"/>
          </w:rPr>
          <w:t>решения</w:t>
        </w:r>
      </w:hyperlink>
      <w:r w:rsidRPr="00AD3D30">
        <w:rPr>
          <w:sz w:val="16"/>
          <w:szCs w:val="16"/>
        </w:rPr>
        <w:t xml:space="preserve"> о прекращении выплаты ЕДВ по форме, согласно приложению 10 к Административному регламенту, и </w:t>
      </w:r>
      <w:hyperlink w:anchor="P1584" w:history="1">
        <w:r w:rsidRPr="00AD3D30">
          <w:rPr>
            <w:sz w:val="16"/>
            <w:szCs w:val="16"/>
          </w:rPr>
          <w:t>уведомления</w:t>
        </w:r>
      </w:hyperlink>
      <w:r w:rsidRPr="00AD3D30">
        <w:rPr>
          <w:sz w:val="16"/>
          <w:szCs w:val="16"/>
        </w:rPr>
        <w:t xml:space="preserve"> о принятом решении, согласно приложению 11 к Административному регламенту.</w:t>
      </w:r>
    </w:p>
    <w:p w:rsidR="00C86825" w:rsidRPr="00AD3D30" w:rsidRDefault="00C86825" w:rsidP="00C86825">
      <w:pPr>
        <w:pStyle w:val="ConsPlusNormal"/>
        <w:ind w:firstLine="142"/>
        <w:jc w:val="both"/>
        <w:rPr>
          <w:sz w:val="16"/>
          <w:szCs w:val="16"/>
        </w:rPr>
      </w:pPr>
      <w:r w:rsidRPr="00AD3D30">
        <w:rPr>
          <w:sz w:val="16"/>
          <w:szCs w:val="16"/>
        </w:rPr>
        <w:t>3.3.3. Общий максимальный срок выполнения административной процедуры составляет два рабочих дня.</w:t>
      </w:r>
    </w:p>
    <w:p w:rsidR="00C86825" w:rsidRPr="00AD3D30" w:rsidRDefault="00C86825" w:rsidP="00C86825">
      <w:pPr>
        <w:pStyle w:val="ConsPlusNormal"/>
        <w:ind w:firstLine="142"/>
        <w:jc w:val="both"/>
        <w:rPr>
          <w:sz w:val="16"/>
          <w:szCs w:val="16"/>
        </w:rPr>
      </w:pPr>
      <w:r w:rsidRPr="00AD3D30">
        <w:rPr>
          <w:sz w:val="16"/>
          <w:szCs w:val="16"/>
        </w:rPr>
        <w:t>3.3.4. Указанная административная процедура выполняется специалистом, ответственным за назначение ЕДВ, и лицом, принимающим решение о назначении (отказе в назначении) ЕДВ.</w:t>
      </w:r>
    </w:p>
    <w:p w:rsidR="00C86825" w:rsidRPr="00AD3D30" w:rsidRDefault="00C86825" w:rsidP="00C86825">
      <w:pPr>
        <w:pStyle w:val="ConsPlusNormal"/>
        <w:ind w:firstLine="142"/>
        <w:jc w:val="both"/>
        <w:rPr>
          <w:sz w:val="16"/>
          <w:szCs w:val="16"/>
        </w:rPr>
      </w:pPr>
    </w:p>
    <w:p w:rsidR="00C86825" w:rsidRPr="00AD3D30" w:rsidRDefault="00C86825" w:rsidP="00C86825">
      <w:pPr>
        <w:pStyle w:val="ConsPlusNormal"/>
        <w:ind w:firstLine="142"/>
        <w:jc w:val="both"/>
        <w:rPr>
          <w:sz w:val="16"/>
          <w:szCs w:val="16"/>
        </w:rPr>
      </w:pPr>
    </w:p>
    <w:p w:rsidR="00C86825" w:rsidRPr="00AD3D30" w:rsidRDefault="00C86825" w:rsidP="00C86825">
      <w:pPr>
        <w:pStyle w:val="ConsPlusNormal"/>
        <w:ind w:firstLine="142"/>
        <w:jc w:val="both"/>
        <w:rPr>
          <w:sz w:val="16"/>
          <w:szCs w:val="16"/>
        </w:rPr>
      </w:pPr>
      <w:r w:rsidRPr="00AD3D30">
        <w:rPr>
          <w:sz w:val="16"/>
          <w:szCs w:val="16"/>
        </w:rPr>
        <w:t>3.3.5. Специалист, ответственный за назначение ЕДВ:</w:t>
      </w:r>
    </w:p>
    <w:p w:rsidR="00C86825" w:rsidRPr="00AD3D30" w:rsidRDefault="00C86825" w:rsidP="00C86825">
      <w:pPr>
        <w:pStyle w:val="ConsPlusNormal"/>
        <w:ind w:firstLine="142"/>
        <w:jc w:val="both"/>
        <w:rPr>
          <w:sz w:val="16"/>
          <w:szCs w:val="16"/>
        </w:rPr>
      </w:pPr>
      <w:r w:rsidRPr="00AD3D30">
        <w:rPr>
          <w:sz w:val="16"/>
          <w:szCs w:val="16"/>
        </w:rPr>
        <w:t>готовит проект решения о прекращении ЕДВ и проект уведомления о прекращении ЕДВ;</w:t>
      </w:r>
    </w:p>
    <w:p w:rsidR="00C86825" w:rsidRPr="00AD3D30" w:rsidRDefault="00C86825" w:rsidP="00C86825">
      <w:pPr>
        <w:pStyle w:val="ConsPlusNormal"/>
        <w:ind w:firstLine="142"/>
        <w:jc w:val="both"/>
        <w:rPr>
          <w:sz w:val="16"/>
          <w:szCs w:val="16"/>
        </w:rPr>
      </w:pPr>
      <w:r w:rsidRPr="00AD3D30">
        <w:rPr>
          <w:sz w:val="16"/>
          <w:szCs w:val="16"/>
        </w:rPr>
        <w:t>приобщает проекты решения и уведомления в выплатное дело и в порядке делопроизводства передает его должностному лицу, принимающему решение о назначении (отказе в назначении) ЕДВ.</w:t>
      </w:r>
    </w:p>
    <w:p w:rsidR="00C86825" w:rsidRPr="00AD3D30" w:rsidRDefault="00C86825" w:rsidP="00C86825">
      <w:pPr>
        <w:pStyle w:val="ConsPlusNormal"/>
        <w:ind w:firstLine="142"/>
        <w:jc w:val="both"/>
        <w:rPr>
          <w:sz w:val="16"/>
          <w:szCs w:val="16"/>
        </w:rPr>
      </w:pPr>
      <w:r w:rsidRPr="00AD3D30">
        <w:rPr>
          <w:sz w:val="16"/>
          <w:szCs w:val="16"/>
        </w:rPr>
        <w:t>Общий максимальный срок процедуры не может превышать один рабочий день со дня поступления документов.</w:t>
      </w:r>
    </w:p>
    <w:p w:rsidR="00C86825" w:rsidRPr="00AD3D30" w:rsidRDefault="00C86825" w:rsidP="00C86825">
      <w:pPr>
        <w:pStyle w:val="ConsPlusNormal"/>
        <w:ind w:firstLine="142"/>
        <w:jc w:val="both"/>
        <w:rPr>
          <w:sz w:val="16"/>
          <w:szCs w:val="16"/>
        </w:rPr>
      </w:pPr>
      <w:r w:rsidRPr="00AD3D30">
        <w:rPr>
          <w:sz w:val="16"/>
          <w:szCs w:val="16"/>
        </w:rPr>
        <w:t>3.3.6. Лицо, принимающее решение о назначении (отказе в назначении) ЕДВ, утверждает поступившие проекты решения о прекращении ЕДВ и уведомления о прекращении ЕДВ и передает их и выплатное дело в порядке делопроизводства специалисту, ответственному за назначение ЕДВ.</w:t>
      </w:r>
    </w:p>
    <w:p w:rsidR="00C86825" w:rsidRPr="00AD3D30" w:rsidRDefault="00C86825" w:rsidP="00C86825">
      <w:pPr>
        <w:pStyle w:val="ConsPlusNormal"/>
        <w:ind w:firstLine="142"/>
        <w:jc w:val="both"/>
        <w:rPr>
          <w:sz w:val="16"/>
          <w:szCs w:val="16"/>
        </w:rPr>
      </w:pPr>
      <w:r w:rsidRPr="00AD3D30">
        <w:rPr>
          <w:sz w:val="16"/>
          <w:szCs w:val="16"/>
        </w:rPr>
        <w:t>Специалист, ответственный за назначение ЕДВ, до конца рабочего дня передает в порядке делопроизводства подписанное уведомление для направления его заявителю и проставляет в решении номер уведомления и дату его направления заявителю, осуществляет прекращение ЕДВ в АИС АСП.</w:t>
      </w:r>
    </w:p>
    <w:p w:rsidR="00C86825" w:rsidRPr="00AD3D30" w:rsidRDefault="00C86825" w:rsidP="00C86825">
      <w:pPr>
        <w:pStyle w:val="ConsPlusNormal"/>
        <w:ind w:firstLine="142"/>
        <w:jc w:val="both"/>
        <w:rPr>
          <w:sz w:val="16"/>
          <w:szCs w:val="16"/>
        </w:rPr>
      </w:pPr>
      <w:r w:rsidRPr="00AD3D30">
        <w:rPr>
          <w:sz w:val="16"/>
          <w:szCs w:val="16"/>
        </w:rPr>
        <w:t>3.3.7. Результатом административной процедуры является прекращение выплаты ЕДВ, передача выплатного дела на хранение в архив и направление заявителю уведомления о принятом решении.</w:t>
      </w:r>
    </w:p>
    <w:p w:rsidR="00C86825" w:rsidRPr="00AD3D30" w:rsidRDefault="00C86825" w:rsidP="00C86825">
      <w:pPr>
        <w:pStyle w:val="ConsPlusNormal"/>
        <w:ind w:firstLine="142"/>
        <w:jc w:val="both"/>
        <w:rPr>
          <w:sz w:val="16"/>
          <w:szCs w:val="16"/>
        </w:rPr>
      </w:pPr>
      <w:r w:rsidRPr="00AD3D30">
        <w:rPr>
          <w:sz w:val="16"/>
          <w:szCs w:val="16"/>
        </w:rPr>
        <w:t xml:space="preserve">3.3.8. Критериями принятия решения являются основания, указанные в </w:t>
      </w:r>
      <w:hyperlink w:anchor="P650" w:history="1">
        <w:r w:rsidRPr="00AD3D30">
          <w:rPr>
            <w:sz w:val="16"/>
            <w:szCs w:val="16"/>
          </w:rPr>
          <w:t>подпункте 3.2.8.1</w:t>
        </w:r>
      </w:hyperlink>
      <w:r w:rsidRPr="00AD3D30">
        <w:rPr>
          <w:sz w:val="16"/>
          <w:szCs w:val="16"/>
        </w:rPr>
        <w:t xml:space="preserve"> Административного регламента.</w:t>
      </w:r>
    </w:p>
    <w:p w:rsidR="00C86825" w:rsidRPr="00AD3D30" w:rsidRDefault="00C86825" w:rsidP="00C86825">
      <w:pPr>
        <w:pStyle w:val="ConsPlusNormal"/>
        <w:ind w:firstLine="142"/>
        <w:jc w:val="both"/>
        <w:rPr>
          <w:sz w:val="16"/>
          <w:szCs w:val="16"/>
        </w:rPr>
      </w:pPr>
      <w:r w:rsidRPr="00AD3D30">
        <w:rPr>
          <w:sz w:val="16"/>
          <w:szCs w:val="16"/>
        </w:rPr>
        <w:t>3.3.9. Способом фиксации результата выполнения административной процедуры является ввод информации о прекращении ЕДВ в АИС АСП и регистрация в порядке делопроизводства уведомления о принятом решении.</w:t>
      </w:r>
    </w:p>
    <w:p w:rsidR="00C86825" w:rsidRPr="00AD3D30" w:rsidRDefault="00C86825" w:rsidP="00C86825">
      <w:pPr>
        <w:pStyle w:val="ConsPlusNormal"/>
        <w:ind w:firstLine="142"/>
        <w:jc w:val="both"/>
        <w:rPr>
          <w:sz w:val="16"/>
          <w:szCs w:val="16"/>
        </w:rPr>
      </w:pPr>
      <w:r w:rsidRPr="00AD3D30">
        <w:rPr>
          <w:sz w:val="16"/>
          <w:szCs w:val="16"/>
        </w:rPr>
        <w:t>3.3.9.1. Изменение выплатных реквизитов (способа выплаты) ЕДВ.</w:t>
      </w:r>
    </w:p>
    <w:p w:rsidR="00C86825" w:rsidRPr="00AD3D30" w:rsidRDefault="00C86825" w:rsidP="00C86825">
      <w:pPr>
        <w:pStyle w:val="ConsPlusNormal"/>
        <w:ind w:firstLine="142"/>
        <w:jc w:val="both"/>
        <w:rPr>
          <w:sz w:val="16"/>
          <w:szCs w:val="16"/>
        </w:rPr>
      </w:pPr>
      <w:r w:rsidRPr="00AD3D30">
        <w:rPr>
          <w:sz w:val="16"/>
          <w:szCs w:val="16"/>
        </w:rPr>
        <w:t xml:space="preserve">Основанием для начала административной процедуры является поступление заявления в орган соцзащиты или МФЦ с пакетом документов, необходимых для предоставления услуги, в соответствии с </w:t>
      </w:r>
      <w:hyperlink w:anchor="P245" w:history="1">
        <w:r w:rsidRPr="00AD3D30">
          <w:rPr>
            <w:sz w:val="16"/>
            <w:szCs w:val="16"/>
          </w:rPr>
          <w:t>пунктом 2.6</w:t>
        </w:r>
      </w:hyperlink>
      <w:r w:rsidRPr="00AD3D30">
        <w:rPr>
          <w:sz w:val="16"/>
          <w:szCs w:val="16"/>
        </w:rPr>
        <w:t xml:space="preserve"> Административного регламента.</w:t>
      </w:r>
    </w:p>
    <w:p w:rsidR="00C86825" w:rsidRPr="00AD3D30" w:rsidRDefault="00C86825" w:rsidP="00C86825">
      <w:pPr>
        <w:pStyle w:val="ConsPlusNormal"/>
        <w:ind w:firstLine="142"/>
        <w:jc w:val="both"/>
        <w:rPr>
          <w:sz w:val="16"/>
          <w:szCs w:val="16"/>
        </w:rPr>
      </w:pPr>
      <w:r w:rsidRPr="00AD3D30">
        <w:rPr>
          <w:sz w:val="16"/>
          <w:szCs w:val="16"/>
        </w:rPr>
        <w:t>Содержание административной процедуры включает в себя прием заявления и документов, принятие решения об изменении выплатных реквизитов (способа выплаты), их изменение в АИС АСП и направление заявителю уведомления о принятом решении.</w:t>
      </w:r>
    </w:p>
    <w:p w:rsidR="00C86825" w:rsidRPr="00AD3D30" w:rsidRDefault="00C86825" w:rsidP="00C86825">
      <w:pPr>
        <w:pStyle w:val="ConsPlusNormal"/>
        <w:ind w:firstLine="142"/>
        <w:jc w:val="both"/>
        <w:rPr>
          <w:sz w:val="16"/>
          <w:szCs w:val="16"/>
        </w:rPr>
      </w:pPr>
      <w:r w:rsidRPr="00AD3D30">
        <w:rPr>
          <w:sz w:val="16"/>
          <w:szCs w:val="16"/>
        </w:rPr>
        <w:t>Общий максимальный срок выполнения административной процедуры составляет один рабочий день.</w:t>
      </w:r>
    </w:p>
    <w:p w:rsidR="00C86825" w:rsidRPr="00AD3D30" w:rsidRDefault="00C86825" w:rsidP="00C86825">
      <w:pPr>
        <w:pStyle w:val="ConsPlusNormal"/>
        <w:ind w:firstLine="142"/>
        <w:jc w:val="both"/>
        <w:rPr>
          <w:sz w:val="16"/>
          <w:szCs w:val="16"/>
        </w:rPr>
      </w:pPr>
      <w:r w:rsidRPr="00AD3D30">
        <w:rPr>
          <w:sz w:val="16"/>
          <w:szCs w:val="16"/>
        </w:rPr>
        <w:t>Указанная административная процедура выполняется специалистом, ответственным за назначение ЕДВ, и лицом, принимающим решение о назначении (отказе в назначении) ЕДВ.</w:t>
      </w:r>
    </w:p>
    <w:p w:rsidR="00C86825" w:rsidRPr="00AD3D30" w:rsidRDefault="00C86825" w:rsidP="00C86825">
      <w:pPr>
        <w:pStyle w:val="ConsPlusNormal"/>
        <w:ind w:firstLine="142"/>
        <w:jc w:val="both"/>
        <w:rPr>
          <w:sz w:val="16"/>
          <w:szCs w:val="16"/>
        </w:rPr>
      </w:pPr>
      <w:r w:rsidRPr="00AD3D30">
        <w:rPr>
          <w:sz w:val="16"/>
          <w:szCs w:val="16"/>
        </w:rPr>
        <w:t xml:space="preserve">Критериями принятия решения об изменении выплатных реквизитов (способа выплаты) ЕДВ являются основания, указанные в </w:t>
      </w:r>
      <w:hyperlink w:anchor="P325" w:history="1">
        <w:r w:rsidRPr="00AD3D30">
          <w:rPr>
            <w:sz w:val="16"/>
            <w:szCs w:val="16"/>
          </w:rPr>
          <w:t>пунктах 2.8</w:t>
        </w:r>
      </w:hyperlink>
      <w:r w:rsidRPr="00AD3D30">
        <w:rPr>
          <w:sz w:val="16"/>
          <w:szCs w:val="16"/>
        </w:rPr>
        <w:t xml:space="preserve"> и </w:t>
      </w:r>
      <w:hyperlink w:anchor="P338" w:history="1">
        <w:r w:rsidRPr="00AD3D30">
          <w:rPr>
            <w:sz w:val="16"/>
            <w:szCs w:val="16"/>
          </w:rPr>
          <w:t>2.9</w:t>
        </w:r>
      </w:hyperlink>
      <w:r w:rsidRPr="00AD3D30">
        <w:rPr>
          <w:sz w:val="16"/>
          <w:szCs w:val="16"/>
        </w:rPr>
        <w:t xml:space="preserve"> Административного регламента.</w:t>
      </w:r>
    </w:p>
    <w:p w:rsidR="00C86825" w:rsidRPr="00AD3D30" w:rsidRDefault="00C86825" w:rsidP="00C86825">
      <w:pPr>
        <w:pStyle w:val="ConsPlusNormal"/>
        <w:ind w:firstLine="142"/>
        <w:jc w:val="both"/>
        <w:rPr>
          <w:sz w:val="16"/>
          <w:szCs w:val="16"/>
        </w:rPr>
      </w:pPr>
      <w:r w:rsidRPr="00AD3D30">
        <w:rPr>
          <w:sz w:val="16"/>
          <w:szCs w:val="16"/>
        </w:rPr>
        <w:t>Результатом административной процедуры является направление заявителю уведомления о принятом решении и направление последующих выплат ЕДВ по новым реквизитам (новым способом).</w:t>
      </w:r>
    </w:p>
    <w:p w:rsidR="00C86825" w:rsidRPr="00AD3D30" w:rsidRDefault="00C86825" w:rsidP="00C86825">
      <w:pPr>
        <w:pStyle w:val="ConsPlusNormal"/>
        <w:ind w:firstLine="142"/>
        <w:jc w:val="both"/>
        <w:rPr>
          <w:sz w:val="16"/>
          <w:szCs w:val="16"/>
        </w:rPr>
      </w:pPr>
      <w:r w:rsidRPr="00AD3D30">
        <w:rPr>
          <w:sz w:val="16"/>
          <w:szCs w:val="16"/>
        </w:rPr>
        <w:t>Способом фиксации результата выполнения административной процедуры является регистрация в порядке делопроизводства уведомления о принятом решении.</w:t>
      </w:r>
    </w:p>
    <w:p w:rsidR="00C86825" w:rsidRPr="00AD3D30" w:rsidRDefault="00C86825" w:rsidP="00C86825">
      <w:pPr>
        <w:pStyle w:val="ConsPlusNormal"/>
        <w:ind w:firstLine="142"/>
        <w:rPr>
          <w:sz w:val="16"/>
          <w:szCs w:val="16"/>
        </w:rPr>
      </w:pPr>
    </w:p>
    <w:p w:rsidR="00C86825" w:rsidRDefault="00C86825" w:rsidP="00C86825">
      <w:pPr>
        <w:pStyle w:val="ConsPlusNormal"/>
        <w:spacing w:line="240" w:lineRule="exact"/>
        <w:ind w:firstLine="142"/>
        <w:jc w:val="center"/>
        <w:outlineLvl w:val="1"/>
        <w:rPr>
          <w:sz w:val="16"/>
          <w:szCs w:val="16"/>
        </w:rPr>
      </w:pPr>
    </w:p>
    <w:p w:rsidR="00C86825" w:rsidRPr="00AD3D30" w:rsidRDefault="00C86825" w:rsidP="00C86825">
      <w:pPr>
        <w:pStyle w:val="ConsPlusNormal"/>
        <w:spacing w:line="240" w:lineRule="exact"/>
        <w:ind w:firstLine="142"/>
        <w:jc w:val="center"/>
        <w:outlineLvl w:val="1"/>
        <w:rPr>
          <w:sz w:val="16"/>
          <w:szCs w:val="16"/>
        </w:rPr>
      </w:pPr>
      <w:r w:rsidRPr="00AD3D30">
        <w:rPr>
          <w:sz w:val="16"/>
          <w:szCs w:val="16"/>
          <w:lang w:val="en-US"/>
        </w:rPr>
        <w:lastRenderedPageBreak/>
        <w:t>IV</w:t>
      </w:r>
      <w:r w:rsidRPr="00AD3D30">
        <w:rPr>
          <w:sz w:val="16"/>
          <w:szCs w:val="16"/>
        </w:rPr>
        <w:t>. Формы контроля за исполнением Административного регламента</w:t>
      </w:r>
    </w:p>
    <w:p w:rsidR="00C86825" w:rsidRPr="00AD3D30" w:rsidRDefault="00C86825" w:rsidP="00C86825">
      <w:pPr>
        <w:pStyle w:val="ConsPlusNormal"/>
        <w:ind w:firstLine="142"/>
        <w:rPr>
          <w:sz w:val="16"/>
          <w:szCs w:val="16"/>
        </w:rPr>
      </w:pPr>
    </w:p>
    <w:p w:rsidR="00C86825" w:rsidRPr="00AD3D30" w:rsidRDefault="00C86825" w:rsidP="00C86825">
      <w:pPr>
        <w:pStyle w:val="ConsPlusNormal"/>
        <w:ind w:firstLine="142"/>
        <w:jc w:val="both"/>
        <w:rPr>
          <w:sz w:val="16"/>
          <w:szCs w:val="16"/>
        </w:rPr>
      </w:pPr>
      <w:r w:rsidRPr="00AD3D30">
        <w:rPr>
          <w:sz w:val="16"/>
          <w:szCs w:val="16"/>
        </w:rPr>
        <w:t>4.1. Текущий контроль за:</w:t>
      </w:r>
    </w:p>
    <w:p w:rsidR="00C86825" w:rsidRPr="00AD3D30" w:rsidRDefault="00C86825" w:rsidP="00C86825">
      <w:pPr>
        <w:pStyle w:val="ConsPlusNormal"/>
        <w:ind w:firstLine="142"/>
        <w:jc w:val="both"/>
        <w:rPr>
          <w:sz w:val="16"/>
          <w:szCs w:val="16"/>
        </w:rPr>
      </w:pPr>
      <w:r w:rsidRPr="00AD3D30">
        <w:rPr>
          <w:sz w:val="16"/>
          <w:szCs w:val="16"/>
        </w:rPr>
        <w:t>полнотой, доступностью и качеством предоставления государственной услуги осуществляется начальником отдела управления, в компетенцию которого входит назначение ЕДВ, либо лицом, его замещающим, путем проведения выборочных проверок соблюдения и исполнения должностными лицами управления положений Административного регламента и опроса мнения заявителей;</w:t>
      </w:r>
    </w:p>
    <w:p w:rsidR="00C86825" w:rsidRPr="00AD3D30" w:rsidRDefault="00C86825" w:rsidP="00C86825">
      <w:pPr>
        <w:pStyle w:val="ConsPlusNormal"/>
        <w:ind w:firstLine="142"/>
        <w:jc w:val="both"/>
        <w:rPr>
          <w:sz w:val="16"/>
          <w:szCs w:val="16"/>
        </w:rPr>
      </w:pPr>
      <w:r w:rsidRPr="00AD3D30">
        <w:rPr>
          <w:sz w:val="16"/>
          <w:szCs w:val="16"/>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управления, в компетенцию которого входит назначение ЕДВ, либо лицом, его замещающим, постоянно путем проведения проверок соблюдения и исполнения должностными лицами управления,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
    <w:p w:rsidR="00C86825" w:rsidRPr="00AD3D30" w:rsidRDefault="00C86825" w:rsidP="00C86825">
      <w:pPr>
        <w:pStyle w:val="ConsPlusNormal"/>
        <w:ind w:firstLine="142"/>
        <w:jc w:val="both"/>
        <w:rPr>
          <w:sz w:val="16"/>
          <w:szCs w:val="16"/>
        </w:rPr>
      </w:pPr>
      <w:r w:rsidRPr="00AD3D30">
        <w:rPr>
          <w:sz w:val="16"/>
          <w:szCs w:val="16"/>
        </w:rPr>
        <w:t>Периодичность осуществления текущего контроля:</w:t>
      </w:r>
    </w:p>
    <w:p w:rsidR="00C86825" w:rsidRPr="00AD3D30" w:rsidRDefault="00C86825" w:rsidP="00C86825">
      <w:pPr>
        <w:pStyle w:val="ConsPlusNormal"/>
        <w:ind w:firstLine="142"/>
        <w:jc w:val="both"/>
        <w:rPr>
          <w:sz w:val="16"/>
          <w:szCs w:val="16"/>
        </w:rPr>
      </w:pPr>
      <w:r w:rsidRPr="00AD3D30">
        <w:rPr>
          <w:sz w:val="16"/>
          <w:szCs w:val="16"/>
        </w:rPr>
        <w:t>постоянно, при каждом обращении заявителя за предоставлением государственной услуги по вопросам, связанным с принятием решения об установлении и выплате (отказе в назначении) ЕДВ членам семьи погибшего ветерана боевых действий;</w:t>
      </w:r>
    </w:p>
    <w:p w:rsidR="00C86825" w:rsidRPr="00AD3D30" w:rsidRDefault="00C86825" w:rsidP="00C86825">
      <w:pPr>
        <w:pStyle w:val="ConsPlusNormal"/>
        <w:ind w:firstLine="142"/>
        <w:jc w:val="both"/>
        <w:rPr>
          <w:sz w:val="16"/>
          <w:szCs w:val="16"/>
        </w:rPr>
      </w:pPr>
      <w:r w:rsidRPr="00AD3D30">
        <w:rPr>
          <w:sz w:val="16"/>
          <w:szCs w:val="16"/>
        </w:rPr>
        <w:t>ежемесячно, при формировании выплатных документов.</w:t>
      </w:r>
    </w:p>
    <w:p w:rsidR="00C86825" w:rsidRPr="00AD3D30" w:rsidRDefault="00C86825" w:rsidP="00C86825">
      <w:pPr>
        <w:pStyle w:val="ConsPlusNormal"/>
        <w:ind w:firstLine="142"/>
        <w:jc w:val="both"/>
        <w:rPr>
          <w:sz w:val="16"/>
          <w:szCs w:val="16"/>
        </w:rPr>
      </w:pPr>
      <w:r w:rsidRPr="00AD3D30">
        <w:rPr>
          <w:sz w:val="16"/>
          <w:szCs w:val="16"/>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C86825" w:rsidRPr="00AD3D30" w:rsidRDefault="00C86825" w:rsidP="00C86825">
      <w:pPr>
        <w:pStyle w:val="ConsPlusNormal"/>
        <w:ind w:firstLine="142"/>
        <w:jc w:val="both"/>
        <w:rPr>
          <w:sz w:val="16"/>
          <w:szCs w:val="16"/>
        </w:rPr>
      </w:pPr>
      <w:r w:rsidRPr="00AD3D30">
        <w:rPr>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C86825" w:rsidRPr="00AD3D30" w:rsidRDefault="00C86825" w:rsidP="00C86825">
      <w:pPr>
        <w:pStyle w:val="ConsPlusNormal"/>
        <w:ind w:firstLine="142"/>
        <w:jc w:val="both"/>
        <w:rPr>
          <w:sz w:val="16"/>
          <w:szCs w:val="16"/>
        </w:rPr>
      </w:pPr>
      <w:r w:rsidRPr="00AD3D30">
        <w:rPr>
          <w:sz w:val="16"/>
          <w:szCs w:val="16"/>
        </w:rPr>
        <w:t>4.2.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управления.</w:t>
      </w:r>
    </w:p>
    <w:p w:rsidR="00C86825" w:rsidRPr="00AD3D30" w:rsidRDefault="00C86825" w:rsidP="00C86825">
      <w:pPr>
        <w:pStyle w:val="ConsPlusNormal"/>
        <w:ind w:firstLine="142"/>
        <w:jc w:val="both"/>
        <w:rPr>
          <w:sz w:val="16"/>
          <w:szCs w:val="16"/>
        </w:rPr>
      </w:pPr>
      <w:r w:rsidRPr="00AD3D30">
        <w:rPr>
          <w:sz w:val="16"/>
          <w:szCs w:val="16"/>
        </w:rPr>
        <w:t>Периодичность осуществления последующего контроля составляет один раз в три года.</w:t>
      </w:r>
    </w:p>
    <w:p w:rsidR="00C86825" w:rsidRPr="00AD3D30" w:rsidRDefault="00C86825" w:rsidP="00C86825">
      <w:pPr>
        <w:pStyle w:val="ConsPlusNormal"/>
        <w:ind w:firstLine="142"/>
        <w:jc w:val="both"/>
        <w:rPr>
          <w:sz w:val="16"/>
          <w:szCs w:val="16"/>
        </w:rPr>
      </w:pPr>
      <w:r w:rsidRPr="00AD3D30">
        <w:rPr>
          <w:sz w:val="16"/>
          <w:szCs w:val="16"/>
        </w:rPr>
        <w:t>4.3. Для проведения проверки в 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C86825" w:rsidRPr="00AD3D30" w:rsidRDefault="00C86825" w:rsidP="00C86825">
      <w:pPr>
        <w:pStyle w:val="ConsPlusNormal"/>
        <w:ind w:firstLine="142"/>
        <w:jc w:val="both"/>
        <w:rPr>
          <w:sz w:val="16"/>
          <w:szCs w:val="16"/>
        </w:rPr>
      </w:pPr>
      <w:r w:rsidRPr="00AD3D30">
        <w:rPr>
          <w:sz w:val="16"/>
          <w:szCs w:val="16"/>
        </w:rPr>
        <w:t>4.4. Плановые проверки осуществляются на основании годового плана работы управления.</w:t>
      </w:r>
    </w:p>
    <w:p w:rsidR="00C86825" w:rsidRPr="00AD3D30" w:rsidRDefault="00C86825" w:rsidP="00C86825">
      <w:pPr>
        <w:pStyle w:val="ConsPlusNormal"/>
        <w:ind w:firstLine="142"/>
        <w:jc w:val="both"/>
        <w:rPr>
          <w:sz w:val="16"/>
          <w:szCs w:val="16"/>
        </w:rPr>
      </w:pPr>
      <w:r w:rsidRPr="00AD3D30">
        <w:rPr>
          <w:sz w:val="16"/>
          <w:szCs w:val="16"/>
        </w:rPr>
        <w:t>Внеплановые проверки осуществляются на основании распорядительных документов 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C86825" w:rsidRPr="00AD3D30" w:rsidRDefault="00C86825" w:rsidP="00C86825">
      <w:pPr>
        <w:pStyle w:val="ConsPlusNormal"/>
        <w:ind w:firstLine="142"/>
        <w:jc w:val="both"/>
        <w:rPr>
          <w:sz w:val="16"/>
          <w:szCs w:val="16"/>
        </w:rPr>
      </w:pPr>
      <w:r w:rsidRPr="00AD3D30">
        <w:rPr>
          <w:sz w:val="16"/>
          <w:szCs w:val="16"/>
        </w:rPr>
        <w:t>Внеплановые проверки полноты и качества предоставления государственной услуги проводятся на основании обращения граждан.</w:t>
      </w:r>
    </w:p>
    <w:p w:rsidR="00C86825" w:rsidRPr="00AD3D30" w:rsidRDefault="00C86825" w:rsidP="00C86825">
      <w:pPr>
        <w:pStyle w:val="ConsPlusNormal"/>
        <w:ind w:firstLine="142"/>
        <w:jc w:val="both"/>
        <w:rPr>
          <w:sz w:val="16"/>
          <w:szCs w:val="16"/>
        </w:rPr>
      </w:pPr>
      <w:r w:rsidRPr="00AD3D30">
        <w:rPr>
          <w:sz w:val="16"/>
          <w:szCs w:val="16"/>
        </w:rPr>
        <w:t>4.5. В любое время с момента регистрации документов в управлении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86825" w:rsidRPr="00AD3D30" w:rsidRDefault="00C86825" w:rsidP="00C86825">
      <w:pPr>
        <w:pStyle w:val="ConsPlusNormal"/>
        <w:ind w:firstLine="142"/>
        <w:jc w:val="both"/>
        <w:rPr>
          <w:sz w:val="16"/>
          <w:szCs w:val="16"/>
        </w:rPr>
      </w:pPr>
      <w:r w:rsidRPr="00AD3D30">
        <w:rPr>
          <w:sz w:val="16"/>
          <w:szCs w:val="16"/>
        </w:rPr>
        <w:t xml:space="preserve">4.6. Должностные лица управления, участвующие в </w:t>
      </w:r>
      <w:r w:rsidRPr="00AD3D30">
        <w:rPr>
          <w:sz w:val="16"/>
          <w:szCs w:val="16"/>
        </w:rPr>
        <w:lastRenderedPageBreak/>
        <w:t>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Персональная ответственность должностных лиц управления,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C86825" w:rsidRPr="00AD3D30" w:rsidRDefault="00C86825" w:rsidP="00C86825">
      <w:pPr>
        <w:pStyle w:val="ConsPlusNormal"/>
        <w:ind w:firstLine="142"/>
        <w:jc w:val="both"/>
        <w:rPr>
          <w:sz w:val="16"/>
          <w:szCs w:val="16"/>
        </w:rPr>
      </w:pPr>
      <w:r w:rsidRPr="00AD3D30">
        <w:rPr>
          <w:sz w:val="16"/>
          <w:szCs w:val="16"/>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C86825" w:rsidRPr="00AD3D30" w:rsidRDefault="00C86825" w:rsidP="00C86825">
      <w:pPr>
        <w:pStyle w:val="ConsPlusNormal"/>
        <w:ind w:firstLine="142"/>
        <w:jc w:val="both"/>
        <w:rPr>
          <w:sz w:val="16"/>
          <w:szCs w:val="16"/>
        </w:rPr>
      </w:pPr>
      <w:r w:rsidRPr="00AD3D30">
        <w:rPr>
          <w:sz w:val="16"/>
          <w:szCs w:val="16"/>
        </w:rPr>
        <w:t>4.7. Граждане,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управления при предоставлении им государственной услуги.</w:t>
      </w:r>
    </w:p>
    <w:p w:rsidR="00C86825" w:rsidRPr="00AD3D30" w:rsidRDefault="00C86825" w:rsidP="00C86825">
      <w:pPr>
        <w:pStyle w:val="ConsPlusNormal"/>
        <w:ind w:firstLine="142"/>
        <w:jc w:val="both"/>
        <w:rPr>
          <w:sz w:val="16"/>
          <w:szCs w:val="16"/>
        </w:rPr>
      </w:pPr>
    </w:p>
    <w:p w:rsidR="00C86825" w:rsidRPr="00AD3D30" w:rsidRDefault="00C86825" w:rsidP="00C86825">
      <w:pPr>
        <w:pStyle w:val="ConsPlusNormal"/>
        <w:ind w:firstLine="142"/>
        <w:jc w:val="both"/>
        <w:rPr>
          <w:sz w:val="16"/>
          <w:szCs w:val="16"/>
        </w:rPr>
      </w:pPr>
      <w:r w:rsidRPr="00AD3D30">
        <w:rPr>
          <w:sz w:val="16"/>
          <w:szCs w:val="16"/>
        </w:rPr>
        <w:t xml:space="preserve">4.8. Граждане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w:t>
      </w:r>
      <w:hyperlink w:anchor="P767" w:history="1">
        <w:r w:rsidRPr="00AD3D30">
          <w:rPr>
            <w:sz w:val="16"/>
            <w:szCs w:val="16"/>
          </w:rPr>
          <w:t>пункте 5.6</w:t>
        </w:r>
      </w:hyperlink>
      <w:r w:rsidRPr="00AD3D30">
        <w:rPr>
          <w:sz w:val="16"/>
          <w:szCs w:val="16"/>
        </w:rPr>
        <w:t xml:space="preserve"> Административного регламента.</w:t>
      </w:r>
    </w:p>
    <w:p w:rsidR="00C86825" w:rsidRPr="00AD3D30" w:rsidRDefault="00C86825" w:rsidP="00C86825">
      <w:pPr>
        <w:pStyle w:val="ConsPlusNormal"/>
        <w:ind w:firstLine="142"/>
        <w:jc w:val="both"/>
        <w:rPr>
          <w:sz w:val="16"/>
          <w:szCs w:val="16"/>
        </w:rPr>
      </w:pPr>
      <w:r w:rsidRPr="00AD3D30">
        <w:rPr>
          <w:sz w:val="16"/>
          <w:szCs w:val="16"/>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и Единого портала.</w:t>
      </w:r>
    </w:p>
    <w:p w:rsidR="00C86825" w:rsidRPr="00AD3D30" w:rsidRDefault="00C86825" w:rsidP="00C86825">
      <w:pPr>
        <w:pStyle w:val="ConsPlusNormal"/>
        <w:ind w:firstLine="142"/>
        <w:rPr>
          <w:sz w:val="16"/>
          <w:szCs w:val="16"/>
        </w:rPr>
      </w:pPr>
    </w:p>
    <w:p w:rsidR="00C86825" w:rsidRPr="00AD3D30" w:rsidRDefault="00C86825" w:rsidP="00C86825">
      <w:pPr>
        <w:pStyle w:val="ConsPlusNormal"/>
        <w:spacing w:line="180" w:lineRule="exact"/>
        <w:ind w:firstLine="142"/>
        <w:jc w:val="center"/>
        <w:outlineLvl w:val="1"/>
        <w:rPr>
          <w:sz w:val="16"/>
          <w:szCs w:val="16"/>
        </w:rPr>
      </w:pPr>
      <w:r w:rsidRPr="00AD3D30">
        <w:rPr>
          <w:sz w:val="16"/>
          <w:szCs w:val="16"/>
          <w:lang w:val="en-US"/>
        </w:rPr>
        <w:t>V</w:t>
      </w:r>
      <w:r w:rsidRPr="00AD3D30">
        <w:rPr>
          <w:sz w:val="16"/>
          <w:szCs w:val="16"/>
        </w:rPr>
        <w:t>. Досудебный (внесудебный) порядок обжалования решений</w:t>
      </w:r>
    </w:p>
    <w:p w:rsidR="00C86825" w:rsidRPr="00AD3D30" w:rsidRDefault="00C86825" w:rsidP="00C86825">
      <w:pPr>
        <w:pStyle w:val="ConsPlusNormal"/>
        <w:spacing w:line="180" w:lineRule="exact"/>
        <w:ind w:firstLine="142"/>
        <w:jc w:val="center"/>
        <w:rPr>
          <w:sz w:val="16"/>
          <w:szCs w:val="16"/>
        </w:rPr>
      </w:pPr>
      <w:r w:rsidRPr="00AD3D30">
        <w:rPr>
          <w:sz w:val="16"/>
          <w:szCs w:val="16"/>
        </w:rPr>
        <w:t>и действий (бездействия) органа, предоставляющего</w:t>
      </w:r>
    </w:p>
    <w:p w:rsidR="00C86825" w:rsidRPr="00AD3D30" w:rsidRDefault="00C86825" w:rsidP="00C86825">
      <w:pPr>
        <w:pStyle w:val="ConsPlusNormal"/>
        <w:spacing w:line="180" w:lineRule="exact"/>
        <w:ind w:firstLine="142"/>
        <w:jc w:val="center"/>
        <w:rPr>
          <w:sz w:val="16"/>
          <w:szCs w:val="16"/>
        </w:rPr>
      </w:pPr>
      <w:r w:rsidRPr="00AD3D30">
        <w:rPr>
          <w:sz w:val="16"/>
          <w:szCs w:val="16"/>
        </w:rPr>
        <w:t>государственную услугу, а также его должностных лиц,</w:t>
      </w:r>
    </w:p>
    <w:p w:rsidR="00C86825" w:rsidRPr="00AD3D30" w:rsidRDefault="00C86825" w:rsidP="00C86825">
      <w:pPr>
        <w:pStyle w:val="ConsPlusNormal"/>
        <w:spacing w:line="180" w:lineRule="exact"/>
        <w:ind w:firstLine="142"/>
        <w:jc w:val="center"/>
        <w:rPr>
          <w:sz w:val="16"/>
          <w:szCs w:val="16"/>
        </w:rPr>
      </w:pPr>
      <w:r w:rsidRPr="00AD3D30">
        <w:rPr>
          <w:sz w:val="16"/>
          <w:szCs w:val="16"/>
        </w:rPr>
        <w:t>муниципальных служащих</w:t>
      </w:r>
    </w:p>
    <w:p w:rsidR="00C86825" w:rsidRPr="00AD3D30" w:rsidRDefault="00C86825" w:rsidP="00C86825">
      <w:pPr>
        <w:pStyle w:val="ConsPlusNormal"/>
        <w:ind w:firstLine="142"/>
        <w:rPr>
          <w:sz w:val="16"/>
          <w:szCs w:val="16"/>
        </w:rPr>
      </w:pPr>
    </w:p>
    <w:p w:rsidR="00C86825" w:rsidRPr="00AD3D30" w:rsidRDefault="00C86825" w:rsidP="00C86825">
      <w:pPr>
        <w:pStyle w:val="ConsPlusNormal"/>
        <w:ind w:firstLine="142"/>
        <w:jc w:val="both"/>
        <w:rPr>
          <w:sz w:val="16"/>
          <w:szCs w:val="16"/>
        </w:rPr>
      </w:pPr>
      <w:r w:rsidRPr="00AD3D30">
        <w:rPr>
          <w:sz w:val="16"/>
          <w:szCs w:val="16"/>
        </w:rPr>
        <w:t>5.1. Заявитель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5.2. Заявитель может обратиться с жалобой, в том числе в следующих случаях:</w:t>
      </w:r>
    </w:p>
    <w:p w:rsidR="00C86825" w:rsidRPr="00AD3D30" w:rsidRDefault="00C86825" w:rsidP="00C86825">
      <w:pPr>
        <w:pStyle w:val="ConsPlusNormal"/>
        <w:ind w:firstLine="142"/>
        <w:jc w:val="both"/>
        <w:rPr>
          <w:sz w:val="16"/>
          <w:szCs w:val="16"/>
        </w:rPr>
      </w:pPr>
      <w:r w:rsidRPr="00AD3D30">
        <w:rPr>
          <w:sz w:val="16"/>
          <w:szCs w:val="16"/>
        </w:rPr>
        <w:t>1) нарушение срока регистрации запроса заявителя о предоставлении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2) нарушение срока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3) 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4) 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5) отказ в предоставлении государственной услуги, если основания отказа не предусмотрены нормативными правовыми актами Ставропольского края;</w:t>
      </w:r>
    </w:p>
    <w:p w:rsidR="00C86825" w:rsidRPr="00AD3D30" w:rsidRDefault="00C86825" w:rsidP="00C86825">
      <w:pPr>
        <w:pStyle w:val="ConsPlusNormal"/>
        <w:ind w:firstLine="142"/>
        <w:jc w:val="both"/>
        <w:rPr>
          <w:sz w:val="16"/>
          <w:szCs w:val="16"/>
        </w:rPr>
      </w:pPr>
      <w:r w:rsidRPr="00AD3D30">
        <w:rPr>
          <w:sz w:val="16"/>
          <w:szCs w:val="16"/>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C86825" w:rsidRPr="00AD3D30" w:rsidRDefault="00C86825" w:rsidP="00C86825">
      <w:pPr>
        <w:pStyle w:val="ConsPlusNormal"/>
        <w:ind w:firstLine="142"/>
        <w:jc w:val="both"/>
        <w:rPr>
          <w:sz w:val="16"/>
          <w:szCs w:val="16"/>
        </w:rPr>
      </w:pPr>
      <w:r w:rsidRPr="00AD3D30">
        <w:rPr>
          <w:sz w:val="16"/>
          <w:szCs w:val="16"/>
        </w:rPr>
        <w:t>7) отказ управления, предоставляющего государственную услугу, должностного лица управления, предоставляющего государственную услугу,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86825" w:rsidRPr="00AD3D30" w:rsidRDefault="00C86825" w:rsidP="00C86825">
      <w:pPr>
        <w:pStyle w:val="ConsPlusNormal"/>
        <w:ind w:firstLine="142"/>
        <w:jc w:val="both"/>
        <w:rPr>
          <w:sz w:val="16"/>
          <w:szCs w:val="16"/>
        </w:rPr>
      </w:pPr>
      <w:r w:rsidRPr="00AD3D30">
        <w:rPr>
          <w:sz w:val="16"/>
          <w:szCs w:val="16"/>
        </w:rPr>
        <w:t>5.3. Оснований для приостановления рассмотрения жалобы не установлено.</w:t>
      </w:r>
    </w:p>
    <w:p w:rsidR="00C86825" w:rsidRPr="00AD3D30" w:rsidRDefault="00C86825" w:rsidP="00C86825">
      <w:pPr>
        <w:pStyle w:val="ConsPlusNormal"/>
        <w:ind w:firstLine="142"/>
        <w:jc w:val="both"/>
        <w:rPr>
          <w:sz w:val="16"/>
          <w:szCs w:val="16"/>
        </w:rPr>
      </w:pPr>
      <w:r w:rsidRPr="00AD3D30">
        <w:rPr>
          <w:sz w:val="16"/>
          <w:szCs w:val="16"/>
        </w:rPr>
        <w:lastRenderedPageBreak/>
        <w:t>В удовлетворении жалобы отказывается в случае, если жалоба признана необоснованной.</w:t>
      </w:r>
    </w:p>
    <w:p w:rsidR="00C86825" w:rsidRPr="00AD3D30" w:rsidRDefault="00C86825" w:rsidP="00C86825">
      <w:pPr>
        <w:pStyle w:val="ConsPlusNormal"/>
        <w:ind w:firstLine="142"/>
        <w:jc w:val="both"/>
        <w:rPr>
          <w:sz w:val="16"/>
          <w:szCs w:val="16"/>
        </w:rPr>
      </w:pPr>
      <w:r w:rsidRPr="00AD3D30">
        <w:rPr>
          <w:sz w:val="16"/>
          <w:szCs w:val="16"/>
        </w:rPr>
        <w:t>В случае если в жалобе не указаны фамилия заявителя или почтовый адрес, по которому должен быть направлен ответ, ответ на жалобу не дается.</w:t>
      </w:r>
    </w:p>
    <w:p w:rsidR="00C86825" w:rsidRPr="00AD3D30" w:rsidRDefault="00C86825" w:rsidP="00C86825">
      <w:pPr>
        <w:pStyle w:val="ConsPlusNormal"/>
        <w:ind w:firstLine="142"/>
        <w:jc w:val="both"/>
        <w:rPr>
          <w:sz w:val="16"/>
          <w:szCs w:val="16"/>
        </w:rPr>
      </w:pPr>
      <w:r w:rsidRPr="00AD3D30">
        <w:rPr>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C86825" w:rsidRPr="00AD3D30" w:rsidRDefault="00C86825" w:rsidP="00C86825">
      <w:pPr>
        <w:pStyle w:val="ConsPlusNormal"/>
        <w:ind w:firstLine="142"/>
        <w:jc w:val="both"/>
        <w:rPr>
          <w:sz w:val="16"/>
          <w:szCs w:val="16"/>
        </w:rPr>
      </w:pPr>
      <w:r w:rsidRPr="00AD3D30">
        <w:rPr>
          <w:sz w:val="16"/>
          <w:szCs w:val="16"/>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C86825" w:rsidRPr="00AD3D30" w:rsidRDefault="00C86825" w:rsidP="00C86825">
      <w:pPr>
        <w:pStyle w:val="ConsPlusNormal"/>
        <w:ind w:firstLine="142"/>
        <w:jc w:val="both"/>
        <w:rPr>
          <w:sz w:val="16"/>
          <w:szCs w:val="16"/>
        </w:rPr>
      </w:pPr>
      <w:r w:rsidRPr="00AD3D30">
        <w:rPr>
          <w:sz w:val="16"/>
          <w:szCs w:val="16"/>
        </w:rPr>
        <w:t>5.4. Основанием для начала процедуры досудебного (внесудебного) обжалования является поступление жалобы заявителя</w:t>
      </w:r>
    </w:p>
    <w:p w:rsidR="00C86825" w:rsidRPr="00AD3D30" w:rsidRDefault="00C86825" w:rsidP="00C86825">
      <w:pPr>
        <w:pStyle w:val="ConsPlusNormal"/>
        <w:ind w:firstLine="142"/>
        <w:jc w:val="both"/>
        <w:rPr>
          <w:sz w:val="16"/>
          <w:szCs w:val="16"/>
        </w:rPr>
      </w:pPr>
      <w:r w:rsidRPr="00AD3D30">
        <w:rPr>
          <w:sz w:val="16"/>
          <w:szCs w:val="16"/>
        </w:rPr>
        <w:t>Заявитель может подать жалобу:</w:t>
      </w:r>
    </w:p>
    <w:p w:rsidR="00C86825" w:rsidRPr="00AD3D30" w:rsidRDefault="00C86825" w:rsidP="00C86825">
      <w:pPr>
        <w:pStyle w:val="ConsPlusNormal"/>
        <w:ind w:firstLine="142"/>
        <w:jc w:val="both"/>
        <w:rPr>
          <w:sz w:val="16"/>
          <w:szCs w:val="16"/>
        </w:rPr>
      </w:pPr>
      <w:r w:rsidRPr="00AD3D30">
        <w:rPr>
          <w:sz w:val="16"/>
          <w:szCs w:val="16"/>
        </w:rPr>
        <w:t>лично в управление;</w:t>
      </w:r>
    </w:p>
    <w:p w:rsidR="00C86825" w:rsidRPr="00AD3D30" w:rsidRDefault="00C86825" w:rsidP="00C86825">
      <w:pPr>
        <w:pStyle w:val="ConsPlusNormal"/>
        <w:ind w:firstLine="142"/>
        <w:jc w:val="both"/>
        <w:rPr>
          <w:sz w:val="16"/>
          <w:szCs w:val="16"/>
        </w:rPr>
      </w:pPr>
      <w:r w:rsidRPr="00AD3D30">
        <w:rPr>
          <w:sz w:val="16"/>
          <w:szCs w:val="16"/>
        </w:rPr>
        <w:t>в письменной форме путем направления почтовых отправлений в управление;</w:t>
      </w:r>
    </w:p>
    <w:p w:rsidR="00C86825" w:rsidRPr="00AD3D30" w:rsidRDefault="00C86825" w:rsidP="00C86825">
      <w:pPr>
        <w:pStyle w:val="ConsPlusNormal"/>
        <w:ind w:firstLine="142"/>
        <w:jc w:val="both"/>
        <w:rPr>
          <w:sz w:val="16"/>
          <w:szCs w:val="16"/>
        </w:rPr>
      </w:pPr>
      <w:r w:rsidRPr="00AD3D30">
        <w:rPr>
          <w:sz w:val="16"/>
          <w:szCs w:val="16"/>
        </w:rPr>
        <w:t>в электронном виде посредством использования:</w:t>
      </w:r>
    </w:p>
    <w:p w:rsidR="00C86825" w:rsidRPr="00AD3D30" w:rsidRDefault="00C86825" w:rsidP="00C86825">
      <w:pPr>
        <w:pStyle w:val="ConsPlusNormal"/>
        <w:ind w:firstLine="142"/>
        <w:jc w:val="both"/>
        <w:rPr>
          <w:sz w:val="16"/>
          <w:szCs w:val="16"/>
        </w:rPr>
      </w:pPr>
      <w:r w:rsidRPr="00AD3D30">
        <w:rPr>
          <w:sz w:val="16"/>
          <w:szCs w:val="16"/>
        </w:rPr>
        <w:t>официального сайта управления в сети Интернет;</w:t>
      </w:r>
    </w:p>
    <w:p w:rsidR="00C86825" w:rsidRPr="00AD3D30" w:rsidRDefault="00C86825" w:rsidP="00C86825">
      <w:pPr>
        <w:pStyle w:val="ConsPlusNormal"/>
        <w:ind w:firstLine="142"/>
        <w:jc w:val="both"/>
        <w:rPr>
          <w:sz w:val="16"/>
          <w:szCs w:val="16"/>
        </w:rPr>
      </w:pPr>
      <w:r w:rsidRPr="00AD3D30">
        <w:rPr>
          <w:sz w:val="16"/>
          <w:szCs w:val="16"/>
        </w:rPr>
        <w:t>единого портала (www.gosuslugi.ru);</w:t>
      </w:r>
    </w:p>
    <w:p w:rsidR="00C86825" w:rsidRPr="00AD3D30" w:rsidRDefault="00C86825" w:rsidP="00C86825">
      <w:pPr>
        <w:pStyle w:val="ConsPlusNormal"/>
        <w:ind w:firstLine="142"/>
        <w:jc w:val="both"/>
        <w:rPr>
          <w:sz w:val="16"/>
          <w:szCs w:val="16"/>
        </w:rPr>
      </w:pPr>
      <w:r w:rsidRPr="00AD3D30">
        <w:rPr>
          <w:sz w:val="16"/>
          <w:szCs w:val="16"/>
        </w:rPr>
        <w:t>регионального портала (www.26gosuslugi.ru);</w:t>
      </w:r>
    </w:p>
    <w:p w:rsidR="00C86825" w:rsidRPr="00AD3D30" w:rsidRDefault="00C86825" w:rsidP="00C86825">
      <w:pPr>
        <w:pStyle w:val="ConsPlusNormal"/>
        <w:ind w:firstLine="142"/>
        <w:jc w:val="both"/>
        <w:rPr>
          <w:sz w:val="16"/>
          <w:szCs w:val="16"/>
        </w:rPr>
      </w:pPr>
      <w:bookmarkStart w:id="21" w:name="P742"/>
      <w:bookmarkEnd w:id="21"/>
      <w:r w:rsidRPr="00AD3D30">
        <w:rPr>
          <w:sz w:val="16"/>
          <w:szCs w:val="1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C86825" w:rsidRPr="00AD3D30" w:rsidRDefault="00C86825" w:rsidP="00C86825">
      <w:pPr>
        <w:pStyle w:val="ConsPlusNormal"/>
        <w:ind w:firstLine="142"/>
        <w:jc w:val="both"/>
        <w:rPr>
          <w:sz w:val="16"/>
          <w:szCs w:val="16"/>
        </w:rPr>
      </w:pPr>
      <w:r w:rsidRPr="00AD3D30">
        <w:rPr>
          <w:sz w:val="16"/>
          <w:szCs w:val="16"/>
        </w:rPr>
        <w:t>Жалоба может быть подана заявителем через МФЦ, который обеспечивает ее передачу в управление.</w:t>
      </w:r>
    </w:p>
    <w:p w:rsidR="00C86825" w:rsidRPr="00AD3D30" w:rsidRDefault="00C86825" w:rsidP="00C86825">
      <w:pPr>
        <w:pStyle w:val="ConsPlusNormal"/>
        <w:ind w:firstLine="142"/>
        <w:jc w:val="both"/>
        <w:rPr>
          <w:sz w:val="16"/>
          <w:szCs w:val="16"/>
        </w:rPr>
      </w:pPr>
      <w:r w:rsidRPr="00AD3D30">
        <w:rPr>
          <w:sz w:val="16"/>
          <w:szCs w:val="16"/>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C86825" w:rsidRPr="00AD3D30" w:rsidRDefault="00C86825" w:rsidP="00C86825">
      <w:pPr>
        <w:pStyle w:val="ConsPlusNormal"/>
        <w:ind w:firstLine="142"/>
        <w:jc w:val="both"/>
        <w:rPr>
          <w:sz w:val="16"/>
          <w:szCs w:val="16"/>
        </w:rPr>
      </w:pPr>
      <w:r w:rsidRPr="00AD3D30">
        <w:rPr>
          <w:sz w:val="16"/>
          <w:szCs w:val="16"/>
        </w:rPr>
        <w:t>В случае подачи жалобы при личном приеме заявитель представляет документ, удостоверяющий его личность.</w:t>
      </w:r>
    </w:p>
    <w:p w:rsidR="00C86825" w:rsidRPr="00AD3D30" w:rsidRDefault="00C86825" w:rsidP="00C86825">
      <w:pPr>
        <w:pStyle w:val="ConsPlusNormal"/>
        <w:ind w:firstLine="142"/>
        <w:jc w:val="both"/>
        <w:rPr>
          <w:sz w:val="16"/>
          <w:szCs w:val="16"/>
        </w:rPr>
      </w:pPr>
      <w:r w:rsidRPr="00AD3D30">
        <w:rPr>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C86825" w:rsidRPr="00AD3D30" w:rsidRDefault="00C86825" w:rsidP="00C86825">
      <w:pPr>
        <w:pStyle w:val="ConsPlusNormal"/>
        <w:ind w:firstLine="142"/>
        <w:jc w:val="both"/>
        <w:rPr>
          <w:sz w:val="16"/>
          <w:szCs w:val="16"/>
        </w:rPr>
      </w:pPr>
      <w:bookmarkStart w:id="22" w:name="P747"/>
      <w:bookmarkEnd w:id="22"/>
      <w:r w:rsidRPr="00AD3D30">
        <w:rPr>
          <w:sz w:val="16"/>
          <w:szCs w:val="16"/>
        </w:rPr>
        <w:t>1) оформленная в соответствии с законодательством Российской Федерации доверенность;</w:t>
      </w:r>
    </w:p>
    <w:p w:rsidR="00C86825" w:rsidRPr="00AD3D30" w:rsidRDefault="00C86825" w:rsidP="00C86825">
      <w:pPr>
        <w:pStyle w:val="ConsPlusNormal"/>
        <w:ind w:firstLine="142"/>
        <w:jc w:val="both"/>
        <w:rPr>
          <w:sz w:val="16"/>
          <w:szCs w:val="16"/>
        </w:rPr>
      </w:pPr>
      <w:bookmarkStart w:id="23" w:name="P748"/>
      <w:bookmarkEnd w:id="23"/>
      <w:r w:rsidRPr="00AD3D30">
        <w:rPr>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6825" w:rsidRPr="00AD3D30" w:rsidRDefault="00C86825" w:rsidP="00C86825">
      <w:pPr>
        <w:pStyle w:val="ConsPlusNormal"/>
        <w:ind w:firstLine="142"/>
        <w:jc w:val="both"/>
        <w:rPr>
          <w:sz w:val="16"/>
          <w:szCs w:val="16"/>
        </w:rPr>
      </w:pPr>
      <w:r w:rsidRPr="00AD3D30">
        <w:rPr>
          <w:sz w:val="16"/>
          <w:szCs w:val="16"/>
        </w:rPr>
        <w:t xml:space="preserve">В случае подачи заявителем жалобы в электронном виде документы, предусмотренные </w:t>
      </w:r>
      <w:hyperlink w:anchor="P747" w:history="1">
        <w:r w:rsidRPr="00AD3D30">
          <w:rPr>
            <w:sz w:val="16"/>
            <w:szCs w:val="16"/>
          </w:rPr>
          <w:t>подпунктами "1"</w:t>
        </w:r>
      </w:hyperlink>
      <w:r w:rsidRPr="00AD3D30">
        <w:rPr>
          <w:sz w:val="16"/>
          <w:szCs w:val="16"/>
        </w:rPr>
        <w:t xml:space="preserve"> - </w:t>
      </w:r>
      <w:hyperlink w:anchor="P748" w:history="1">
        <w:r w:rsidRPr="00AD3D30">
          <w:rPr>
            <w:sz w:val="16"/>
            <w:szCs w:val="16"/>
          </w:rPr>
          <w:t>"2" абзаца тринадцатого пункта 5.4</w:t>
        </w:r>
      </w:hyperlink>
      <w:r w:rsidRPr="00AD3D30">
        <w:rPr>
          <w:sz w:val="16"/>
          <w:szCs w:val="16"/>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6825" w:rsidRPr="00AD3D30" w:rsidRDefault="00C86825" w:rsidP="00C86825">
      <w:pPr>
        <w:pStyle w:val="ConsPlusNormal"/>
        <w:ind w:firstLine="142"/>
        <w:jc w:val="both"/>
        <w:rPr>
          <w:sz w:val="16"/>
          <w:szCs w:val="16"/>
        </w:rPr>
      </w:pPr>
      <w:r w:rsidRPr="00AD3D30">
        <w:rPr>
          <w:sz w:val="16"/>
          <w:szCs w:val="16"/>
        </w:rPr>
        <w:t>Жалоба должна содержать:</w:t>
      </w:r>
    </w:p>
    <w:p w:rsidR="00C86825" w:rsidRPr="00AD3D30" w:rsidRDefault="00C86825" w:rsidP="00C86825">
      <w:pPr>
        <w:pStyle w:val="ConsPlusNormal"/>
        <w:ind w:firstLine="142"/>
        <w:jc w:val="both"/>
        <w:rPr>
          <w:sz w:val="16"/>
          <w:szCs w:val="16"/>
        </w:rPr>
      </w:pPr>
      <w:r w:rsidRPr="00AD3D30">
        <w:rPr>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управление, решения и действия (бездействие) которых обжалуются;</w:t>
      </w:r>
    </w:p>
    <w:p w:rsidR="00C86825" w:rsidRPr="00AD3D30" w:rsidRDefault="00C86825" w:rsidP="00C86825">
      <w:pPr>
        <w:pStyle w:val="ConsPlusNormal"/>
        <w:ind w:firstLine="142"/>
        <w:jc w:val="both"/>
        <w:rPr>
          <w:sz w:val="16"/>
          <w:szCs w:val="16"/>
        </w:rPr>
      </w:pPr>
      <w:r w:rsidRPr="00AD3D30">
        <w:rPr>
          <w:sz w:val="16"/>
          <w:szCs w:val="16"/>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w:t>
      </w:r>
      <w:r w:rsidRPr="00AD3D30">
        <w:rPr>
          <w:sz w:val="16"/>
          <w:szCs w:val="16"/>
        </w:rPr>
        <w:lastRenderedPageBreak/>
        <w:t xml:space="preserve">почтовый адрес, по которым должен быть направлен ответ заявителю (за исключением случая, когда жалоба направляется способом, указанным в </w:t>
      </w:r>
      <w:hyperlink w:anchor="P742" w:history="1">
        <w:r w:rsidRPr="00AD3D30">
          <w:rPr>
            <w:sz w:val="16"/>
            <w:szCs w:val="16"/>
          </w:rPr>
          <w:t>абзаце девятом пункта 5.4</w:t>
        </w:r>
      </w:hyperlink>
      <w:r w:rsidRPr="00AD3D30">
        <w:rPr>
          <w:sz w:val="16"/>
          <w:szCs w:val="16"/>
        </w:rPr>
        <w:t xml:space="preserve"> Административного регламента);</w:t>
      </w:r>
    </w:p>
    <w:p w:rsidR="00C86825" w:rsidRPr="00AD3D30" w:rsidRDefault="00C86825" w:rsidP="00C86825">
      <w:pPr>
        <w:pStyle w:val="ConsPlusNormal"/>
        <w:ind w:firstLine="142"/>
        <w:jc w:val="both"/>
        <w:rPr>
          <w:sz w:val="16"/>
          <w:szCs w:val="16"/>
        </w:rPr>
      </w:pPr>
      <w:r w:rsidRPr="00AD3D30">
        <w:rPr>
          <w:sz w:val="16"/>
          <w:szCs w:val="16"/>
        </w:rPr>
        <w:t>сведения об обжалуемых решениях и действиях (бездействии) управления, его должностного лица, муниципального служащего;</w:t>
      </w:r>
    </w:p>
    <w:p w:rsidR="00C86825" w:rsidRPr="00AD3D30" w:rsidRDefault="00C86825" w:rsidP="00C86825">
      <w:pPr>
        <w:pStyle w:val="ConsPlusNormal"/>
        <w:ind w:firstLine="142"/>
        <w:jc w:val="both"/>
        <w:rPr>
          <w:sz w:val="16"/>
          <w:szCs w:val="16"/>
        </w:rPr>
      </w:pPr>
      <w:r w:rsidRPr="00AD3D30">
        <w:rPr>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86825" w:rsidRPr="00AD3D30" w:rsidRDefault="00C86825" w:rsidP="00C86825">
      <w:pPr>
        <w:pStyle w:val="ConsPlusNormal"/>
        <w:ind w:firstLine="142"/>
        <w:jc w:val="both"/>
        <w:rPr>
          <w:sz w:val="16"/>
          <w:szCs w:val="16"/>
        </w:rPr>
      </w:pPr>
      <w:r w:rsidRPr="00AD3D30">
        <w:rPr>
          <w:sz w:val="16"/>
          <w:szCs w:val="16"/>
        </w:rPr>
        <w:t>5.5. Заявитель имеет право на получение информации и документов, необходимых для обоснования и рассмотрения жалобы.</w:t>
      </w:r>
    </w:p>
    <w:p w:rsidR="00C86825" w:rsidRPr="00AD3D30" w:rsidRDefault="00C86825" w:rsidP="00C86825">
      <w:pPr>
        <w:pStyle w:val="ConsPlusNormal"/>
        <w:ind w:firstLine="142"/>
        <w:jc w:val="both"/>
        <w:rPr>
          <w:sz w:val="16"/>
          <w:szCs w:val="16"/>
        </w:rPr>
      </w:pPr>
      <w:r w:rsidRPr="00AD3D30">
        <w:rPr>
          <w:sz w:val="16"/>
          <w:szCs w:val="16"/>
        </w:rPr>
        <w:t>При желании заявителя обжаловать действие или бездействие должностного лица управления, предоставляющего государственную услугу, последний обязан сообщить ему свою фамилию, имя, отчество, должность и фамилию, имя, отчество и должность лица, которому могут быть обжалованы действия.</w:t>
      </w:r>
    </w:p>
    <w:p w:rsidR="00C86825" w:rsidRPr="00AD3D30" w:rsidRDefault="00C86825" w:rsidP="00C86825">
      <w:pPr>
        <w:pStyle w:val="ConsPlusNormal"/>
        <w:ind w:firstLine="142"/>
        <w:jc w:val="both"/>
        <w:rPr>
          <w:sz w:val="16"/>
          <w:szCs w:val="16"/>
        </w:rPr>
      </w:pPr>
      <w:r w:rsidRPr="00AD3D30">
        <w:rPr>
          <w:sz w:val="16"/>
          <w:szCs w:val="16"/>
        </w:rPr>
        <w:t>Управление, предоставляющий государственную услугу, обеспечивает:</w:t>
      </w:r>
    </w:p>
    <w:p w:rsidR="00C86825" w:rsidRPr="00AD3D30" w:rsidRDefault="00C86825" w:rsidP="00C86825">
      <w:pPr>
        <w:pStyle w:val="ConsPlusNormal"/>
        <w:ind w:firstLine="142"/>
        <w:jc w:val="both"/>
        <w:rPr>
          <w:sz w:val="16"/>
          <w:szCs w:val="16"/>
        </w:rPr>
      </w:pPr>
      <w:r w:rsidRPr="00AD3D30">
        <w:rPr>
          <w:sz w:val="16"/>
          <w:szCs w:val="16"/>
        </w:rPr>
        <w:t>оснащение мест приема жалоб;</w:t>
      </w:r>
    </w:p>
    <w:p w:rsidR="00C86825" w:rsidRPr="00AD3D30" w:rsidRDefault="00C86825" w:rsidP="00C86825">
      <w:pPr>
        <w:pStyle w:val="ConsPlusNormal"/>
        <w:ind w:firstLine="142"/>
        <w:jc w:val="both"/>
        <w:rPr>
          <w:sz w:val="16"/>
          <w:szCs w:val="16"/>
        </w:rPr>
      </w:pPr>
      <w:r w:rsidRPr="00AD3D30">
        <w:rPr>
          <w:sz w:val="16"/>
          <w:szCs w:val="16"/>
        </w:rPr>
        <w:t>информирование заявителей о порядке обжалования решений и действий (бездействия) управление,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управления, на Едином портале (www.gosuslugi.ru);</w:t>
      </w:r>
    </w:p>
    <w:p w:rsidR="00C86825" w:rsidRPr="00AD3D30" w:rsidRDefault="00C86825" w:rsidP="00C86825">
      <w:pPr>
        <w:pStyle w:val="ConsPlusNormal"/>
        <w:ind w:firstLine="142"/>
        <w:jc w:val="both"/>
        <w:rPr>
          <w:sz w:val="16"/>
          <w:szCs w:val="16"/>
        </w:rPr>
      </w:pPr>
      <w:r w:rsidRPr="00AD3D30">
        <w:rPr>
          <w:sz w:val="16"/>
          <w:szCs w:val="16"/>
        </w:rPr>
        <w:t>консультирование заявителей о порядке обжалования решений и действий (бездействия) управления, предоставляющего государственную услугу, его должностных лиц, муниципальных служащих, в том числе по телефону, электронной почте, при личном приеме;</w:t>
      </w:r>
    </w:p>
    <w:p w:rsidR="00C86825" w:rsidRPr="00AD3D30" w:rsidRDefault="00C86825" w:rsidP="00C86825">
      <w:pPr>
        <w:pStyle w:val="ConsPlusNormal"/>
        <w:ind w:firstLine="142"/>
        <w:jc w:val="both"/>
        <w:rPr>
          <w:sz w:val="16"/>
          <w:szCs w:val="16"/>
        </w:rPr>
      </w:pPr>
      <w:r w:rsidRPr="00AD3D30">
        <w:rPr>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C86825" w:rsidRPr="00AD3D30" w:rsidRDefault="00C86825" w:rsidP="00C86825">
      <w:pPr>
        <w:pStyle w:val="ConsPlusNormal"/>
        <w:ind w:firstLine="142"/>
        <w:jc w:val="both"/>
        <w:rPr>
          <w:sz w:val="16"/>
          <w:szCs w:val="16"/>
        </w:rPr>
      </w:pPr>
      <w:bookmarkStart w:id="24" w:name="P767"/>
      <w:bookmarkEnd w:id="24"/>
      <w:r w:rsidRPr="00AD3D30">
        <w:rPr>
          <w:sz w:val="16"/>
          <w:szCs w:val="16"/>
        </w:rPr>
        <w:t>5.6. Жалобы на действия (бездействие) должностных лиц, муниципальных служащих управления подаются руководителю управления, предоставляющего государственную услугу</w:t>
      </w:r>
    </w:p>
    <w:p w:rsidR="00C86825" w:rsidRPr="00AD3D30" w:rsidRDefault="00C86825" w:rsidP="00C86825">
      <w:pPr>
        <w:pStyle w:val="ConsPlusNormal"/>
        <w:ind w:firstLine="142"/>
        <w:jc w:val="both"/>
        <w:rPr>
          <w:sz w:val="16"/>
          <w:szCs w:val="16"/>
        </w:rPr>
      </w:pPr>
      <w:r w:rsidRPr="00AD3D30">
        <w:rPr>
          <w:sz w:val="16"/>
          <w:szCs w:val="16"/>
        </w:rPr>
        <w:t>Жалобы на решения руководителя управления, предоставляющего государственную услугу, подаются главе администрации муниципального района (городского округа) Ставропольского края.</w:t>
      </w:r>
    </w:p>
    <w:p w:rsidR="00C86825" w:rsidRPr="00AD3D30" w:rsidRDefault="00C86825" w:rsidP="00C86825">
      <w:pPr>
        <w:pStyle w:val="ConsPlusNormal"/>
        <w:ind w:firstLine="142"/>
        <w:jc w:val="both"/>
        <w:rPr>
          <w:sz w:val="16"/>
          <w:szCs w:val="16"/>
        </w:rPr>
      </w:pPr>
      <w:r w:rsidRPr="00AD3D30">
        <w:rPr>
          <w:sz w:val="16"/>
          <w:szCs w:val="16"/>
        </w:rPr>
        <w:t xml:space="preserve">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определяются управлением. Жалоба рассматривается должностным лицом управления,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управлением, а в случае обжалования отказа </w:t>
      </w:r>
      <w:r w:rsidRPr="00AD3D30">
        <w:rPr>
          <w:sz w:val="16"/>
          <w:szCs w:val="16"/>
        </w:rPr>
        <w:lastRenderedPageBreak/>
        <w:t>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C86825" w:rsidRPr="00AD3D30" w:rsidRDefault="00C86825" w:rsidP="00C86825">
      <w:pPr>
        <w:pStyle w:val="ConsPlusNormal"/>
        <w:ind w:firstLine="142"/>
        <w:jc w:val="both"/>
        <w:rPr>
          <w:sz w:val="16"/>
          <w:szCs w:val="16"/>
        </w:rPr>
      </w:pPr>
      <w:r w:rsidRPr="00AD3D30">
        <w:rPr>
          <w:sz w:val="16"/>
          <w:szCs w:val="16"/>
        </w:rPr>
        <w:t>В случае если принятие решения по жалобе заявителя не входит в компетенцию управления, предоставляющего государственную услугу, в течение трех рабочих дней со дня регистрации жалобы управление направляет ее в уполномоченный на рассмотрение жалоб орган и информирует заявителя о перенаправлении жалобы в письменной форме.</w:t>
      </w:r>
    </w:p>
    <w:p w:rsidR="00C86825" w:rsidRPr="00AD3D30" w:rsidRDefault="00C86825" w:rsidP="00C86825">
      <w:pPr>
        <w:pStyle w:val="ConsPlusNormal"/>
        <w:ind w:firstLine="142"/>
        <w:jc w:val="both"/>
        <w:rPr>
          <w:sz w:val="16"/>
          <w:szCs w:val="16"/>
        </w:rPr>
      </w:pPr>
      <w:r w:rsidRPr="00AD3D30">
        <w:rPr>
          <w:sz w:val="16"/>
          <w:szCs w:val="16"/>
        </w:rPr>
        <w:t>5.8. По результатам рассмотрения жалобы управление, предоставляющей государственную услугу, принимает одно из следующих решений:</w:t>
      </w:r>
    </w:p>
    <w:p w:rsidR="00C86825" w:rsidRPr="00AD3D30" w:rsidRDefault="00C86825" w:rsidP="00C86825">
      <w:pPr>
        <w:pStyle w:val="ConsPlusNormal"/>
        <w:ind w:firstLine="142"/>
        <w:jc w:val="both"/>
        <w:rPr>
          <w:sz w:val="16"/>
          <w:szCs w:val="16"/>
        </w:rPr>
      </w:pPr>
      <w:r w:rsidRPr="00AD3D30">
        <w:rPr>
          <w:sz w:val="16"/>
          <w:szCs w:val="16"/>
        </w:rPr>
        <w:t>удовлетворяет жалобу;</w:t>
      </w:r>
    </w:p>
    <w:p w:rsidR="00C86825" w:rsidRPr="00AD3D30" w:rsidRDefault="00C86825" w:rsidP="00C86825">
      <w:pPr>
        <w:pStyle w:val="ConsPlusNormal"/>
        <w:ind w:firstLine="142"/>
        <w:jc w:val="both"/>
        <w:rPr>
          <w:sz w:val="16"/>
          <w:szCs w:val="16"/>
        </w:rPr>
      </w:pPr>
      <w:r w:rsidRPr="00AD3D30">
        <w:rPr>
          <w:sz w:val="16"/>
          <w:szCs w:val="16"/>
        </w:rPr>
        <w:t>отказывает в удовлетворении жалобы с направлением заявителю уведомления с указанием причин(ы) отказа.</w:t>
      </w:r>
    </w:p>
    <w:p w:rsidR="00C86825" w:rsidRPr="00AD3D30" w:rsidRDefault="00C86825" w:rsidP="00C86825">
      <w:pPr>
        <w:pStyle w:val="ConsPlusNormal"/>
        <w:ind w:firstLine="142"/>
        <w:jc w:val="both"/>
        <w:rPr>
          <w:sz w:val="16"/>
          <w:szCs w:val="16"/>
        </w:rPr>
      </w:pPr>
      <w:r w:rsidRPr="00AD3D30">
        <w:rPr>
          <w:sz w:val="16"/>
          <w:szCs w:val="16"/>
        </w:rPr>
        <w:t>При удовлетворении жалобы управление, предоставляющее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C86825" w:rsidRPr="00AD3D30" w:rsidRDefault="00C86825" w:rsidP="00C86825">
      <w:pPr>
        <w:pStyle w:val="ConsPlusNormal"/>
        <w:ind w:firstLine="142"/>
        <w:jc w:val="both"/>
        <w:rPr>
          <w:sz w:val="16"/>
          <w:szCs w:val="16"/>
        </w:rPr>
      </w:pPr>
      <w:r w:rsidRPr="00AD3D30">
        <w:rPr>
          <w:sz w:val="16"/>
          <w:szCs w:val="16"/>
        </w:rPr>
        <w:t xml:space="preserve">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742" w:history="1">
        <w:r w:rsidRPr="00AD3D30">
          <w:rPr>
            <w:sz w:val="16"/>
            <w:szCs w:val="16"/>
          </w:rPr>
          <w:t>абзаце девятом пункта 5.4</w:t>
        </w:r>
      </w:hyperlink>
      <w:r w:rsidRPr="00AD3D30">
        <w:rPr>
          <w:sz w:val="16"/>
          <w:szCs w:val="16"/>
        </w:rPr>
        <w:t xml:space="preserve"> Административного регламента, ответ заявителю направляется посредством системы досудебного обжалования.</w:t>
      </w:r>
    </w:p>
    <w:p w:rsidR="00C86825" w:rsidRPr="00AD3D30" w:rsidRDefault="00C86825" w:rsidP="00C86825">
      <w:pPr>
        <w:pStyle w:val="ConsPlusNormal"/>
        <w:ind w:firstLine="142"/>
        <w:jc w:val="both"/>
        <w:rPr>
          <w:sz w:val="16"/>
          <w:szCs w:val="16"/>
        </w:rPr>
      </w:pPr>
      <w:r w:rsidRPr="00AD3D30">
        <w:rPr>
          <w:sz w:val="16"/>
          <w:szCs w:val="16"/>
        </w:rPr>
        <w:t>В ответе по результатам рассмотрения жалобы указывается:</w:t>
      </w:r>
    </w:p>
    <w:p w:rsidR="00C86825" w:rsidRPr="00AD3D30" w:rsidRDefault="00C86825" w:rsidP="00C86825">
      <w:pPr>
        <w:pStyle w:val="ConsPlusNormal"/>
        <w:ind w:firstLine="142"/>
        <w:jc w:val="both"/>
        <w:rPr>
          <w:sz w:val="16"/>
          <w:szCs w:val="16"/>
        </w:rPr>
      </w:pPr>
      <w:r w:rsidRPr="00AD3D30">
        <w:rPr>
          <w:sz w:val="16"/>
          <w:szCs w:val="16"/>
        </w:rPr>
        <w:t>1) наименование управления, предоставляющего государственную услугу, должность, фамилия, имя, отчество должностного лица управления, принявшего решение по жалобе;</w:t>
      </w:r>
    </w:p>
    <w:p w:rsidR="00C86825" w:rsidRPr="00AD3D30" w:rsidRDefault="00C86825" w:rsidP="00C86825">
      <w:pPr>
        <w:pStyle w:val="ConsPlusNormal"/>
        <w:ind w:firstLine="142"/>
        <w:jc w:val="both"/>
        <w:rPr>
          <w:sz w:val="16"/>
          <w:szCs w:val="16"/>
        </w:rPr>
      </w:pPr>
      <w:r w:rsidRPr="00AD3D30">
        <w:rPr>
          <w:sz w:val="16"/>
          <w:szCs w:val="16"/>
        </w:rPr>
        <w:t>2) номер, дата, место принятия решения, включая сведения о должностном лице управления, муниципальном служащем, решение или действие (бездействие) которого обжалуется;</w:t>
      </w:r>
    </w:p>
    <w:p w:rsidR="00C86825" w:rsidRPr="00AD3D30" w:rsidRDefault="00C86825" w:rsidP="00C86825">
      <w:pPr>
        <w:pStyle w:val="ConsPlusNormal"/>
        <w:ind w:firstLine="142"/>
        <w:jc w:val="both"/>
        <w:rPr>
          <w:sz w:val="16"/>
          <w:szCs w:val="16"/>
        </w:rPr>
      </w:pPr>
      <w:r w:rsidRPr="00AD3D30">
        <w:rPr>
          <w:sz w:val="16"/>
          <w:szCs w:val="16"/>
        </w:rPr>
        <w:t>3) фамилия, имя, отчество (при наличии) заявителя;</w:t>
      </w:r>
    </w:p>
    <w:p w:rsidR="00C86825" w:rsidRPr="00AD3D30" w:rsidRDefault="00C86825" w:rsidP="00C86825">
      <w:pPr>
        <w:pStyle w:val="ConsPlusNormal"/>
        <w:ind w:firstLine="142"/>
        <w:jc w:val="both"/>
        <w:rPr>
          <w:sz w:val="16"/>
          <w:szCs w:val="16"/>
        </w:rPr>
      </w:pPr>
      <w:r w:rsidRPr="00AD3D30">
        <w:rPr>
          <w:sz w:val="16"/>
          <w:szCs w:val="16"/>
        </w:rPr>
        <w:t>4) основания для принятия решения по жалобе;</w:t>
      </w:r>
    </w:p>
    <w:p w:rsidR="00C86825" w:rsidRPr="00AD3D30" w:rsidRDefault="00C86825" w:rsidP="00C86825">
      <w:pPr>
        <w:pStyle w:val="ConsPlusNormal"/>
        <w:ind w:firstLine="142"/>
        <w:jc w:val="both"/>
        <w:rPr>
          <w:sz w:val="16"/>
          <w:szCs w:val="16"/>
        </w:rPr>
      </w:pPr>
      <w:r w:rsidRPr="00AD3D30">
        <w:rPr>
          <w:sz w:val="16"/>
          <w:szCs w:val="16"/>
        </w:rPr>
        <w:t>5) принятое по жалобе решение;</w:t>
      </w:r>
    </w:p>
    <w:p w:rsidR="00C86825" w:rsidRPr="00AD3D30" w:rsidRDefault="00C86825" w:rsidP="00C86825">
      <w:pPr>
        <w:pStyle w:val="ConsPlusNormal"/>
        <w:ind w:firstLine="142"/>
        <w:jc w:val="both"/>
        <w:rPr>
          <w:sz w:val="16"/>
          <w:szCs w:val="16"/>
        </w:rPr>
      </w:pPr>
      <w:r w:rsidRPr="00AD3D30">
        <w:rPr>
          <w:sz w:val="16"/>
          <w:szCs w:val="16"/>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86825" w:rsidRPr="00AD3D30" w:rsidRDefault="00C86825" w:rsidP="00C86825">
      <w:pPr>
        <w:pStyle w:val="ConsPlusNormal"/>
        <w:ind w:firstLine="142"/>
        <w:jc w:val="both"/>
        <w:rPr>
          <w:sz w:val="16"/>
          <w:szCs w:val="16"/>
        </w:rPr>
      </w:pPr>
      <w:r w:rsidRPr="00AD3D30">
        <w:rPr>
          <w:sz w:val="16"/>
          <w:szCs w:val="16"/>
        </w:rPr>
        <w:t>7) сведения о порядке обжалования принятого по жалобе решения.</w:t>
      </w:r>
    </w:p>
    <w:p w:rsidR="00C86825" w:rsidRPr="00AD3D30" w:rsidRDefault="00C86825" w:rsidP="00C86825">
      <w:pPr>
        <w:pStyle w:val="ConsPlusNormal"/>
        <w:ind w:firstLine="142"/>
        <w:jc w:val="both"/>
        <w:rPr>
          <w:sz w:val="16"/>
          <w:szCs w:val="16"/>
        </w:rPr>
      </w:pPr>
      <w:r w:rsidRPr="00AD3D30">
        <w:rPr>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C86825" w:rsidRPr="00AD3D30" w:rsidRDefault="00C86825" w:rsidP="00C86825">
      <w:pPr>
        <w:pStyle w:val="ConsPlusNormal"/>
        <w:ind w:firstLine="142"/>
        <w:jc w:val="both"/>
        <w:rPr>
          <w:sz w:val="16"/>
          <w:szCs w:val="16"/>
        </w:rPr>
      </w:pPr>
      <w:r w:rsidRPr="00AD3D30">
        <w:rPr>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предоставляющего государственную услугу, наделенное полномочиями по рассмотрению жалоб, незамедлительно направляет имеющиеся материалы в органы прокуратуры.</w:t>
      </w:r>
    </w:p>
    <w:p w:rsidR="00B05ED7" w:rsidRDefault="00B05ED7" w:rsidP="00C86825">
      <w:pPr>
        <w:pStyle w:val="ConsPlusNormal"/>
        <w:ind w:firstLine="142"/>
        <w:rPr>
          <w:sz w:val="16"/>
          <w:szCs w:val="16"/>
        </w:rPr>
        <w:sectPr w:rsidR="00B05ED7" w:rsidSect="001B024F">
          <w:type w:val="continuous"/>
          <w:pgSz w:w="11905" w:h="16838"/>
          <w:pgMar w:top="1134" w:right="423" w:bottom="1134" w:left="993" w:header="720" w:footer="720" w:gutter="0"/>
          <w:cols w:num="2" w:space="851"/>
          <w:noEndnote/>
          <w:titlePg/>
          <w:docGrid w:linePitch="381"/>
        </w:sectPr>
      </w:pPr>
    </w:p>
    <w:p w:rsidR="00C86825" w:rsidRPr="00AD3D30" w:rsidRDefault="00C86825" w:rsidP="00C86825">
      <w:pPr>
        <w:pStyle w:val="ConsPlusNormal"/>
        <w:ind w:firstLine="142"/>
        <w:rPr>
          <w:sz w:val="16"/>
          <w:szCs w:val="16"/>
        </w:rPr>
      </w:pPr>
    </w:p>
    <w:p w:rsidR="00C86825" w:rsidRPr="00AD3D30" w:rsidRDefault="00C86825" w:rsidP="00C86825">
      <w:pPr>
        <w:pStyle w:val="ConsPlusNormal"/>
        <w:ind w:firstLine="142"/>
        <w:rPr>
          <w:sz w:val="16"/>
          <w:szCs w:val="16"/>
        </w:rPr>
      </w:pPr>
    </w:p>
    <w:p w:rsidR="00B05ED7" w:rsidRPr="00AD3D30" w:rsidRDefault="00B05ED7" w:rsidP="00B05ED7">
      <w:pPr>
        <w:pStyle w:val="ConsPlusNormal"/>
        <w:widowControl/>
        <w:spacing w:line="180" w:lineRule="exact"/>
        <w:ind w:left="5103" w:firstLine="0"/>
        <w:jc w:val="center"/>
        <w:outlineLvl w:val="0"/>
        <w:rPr>
          <w:sz w:val="16"/>
          <w:szCs w:val="16"/>
        </w:rPr>
      </w:pPr>
      <w:r w:rsidRPr="00AD3D30">
        <w:rPr>
          <w:sz w:val="16"/>
          <w:szCs w:val="16"/>
        </w:rPr>
        <w:t>Приложение 1</w:t>
      </w:r>
    </w:p>
    <w:p w:rsidR="00B05ED7" w:rsidRPr="00AD3D30" w:rsidRDefault="00B05ED7" w:rsidP="00B05ED7">
      <w:pPr>
        <w:pStyle w:val="ConsPlusNormal"/>
        <w:spacing w:line="180" w:lineRule="exact"/>
        <w:ind w:left="5103" w:firstLine="0"/>
        <w:jc w:val="both"/>
        <w:rPr>
          <w:sz w:val="16"/>
          <w:szCs w:val="16"/>
        </w:rPr>
      </w:pPr>
      <w:r w:rsidRPr="00AD3D30">
        <w:rPr>
          <w:bCs/>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AD3D30">
        <w:rPr>
          <w:sz w:val="16"/>
          <w:szCs w:val="16"/>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 ветеранах", погибшего при исполнении обязанностей военной службы»</w:t>
      </w:r>
    </w:p>
    <w:p w:rsidR="00B05ED7" w:rsidRPr="00AD3D30" w:rsidRDefault="00B05ED7" w:rsidP="00B05ED7">
      <w:pPr>
        <w:pStyle w:val="ConsPlusNormal"/>
        <w:rPr>
          <w:sz w:val="16"/>
          <w:szCs w:val="16"/>
        </w:rPr>
      </w:pPr>
    </w:p>
    <w:p w:rsidR="00B05ED7" w:rsidRDefault="00B05ED7" w:rsidP="00B05ED7">
      <w:pPr>
        <w:pStyle w:val="ConsPlusNormal"/>
        <w:jc w:val="center"/>
        <w:rPr>
          <w:sz w:val="16"/>
          <w:szCs w:val="16"/>
        </w:rPr>
      </w:pPr>
      <w:bookmarkStart w:id="25" w:name="P816"/>
      <w:bookmarkEnd w:id="25"/>
    </w:p>
    <w:p w:rsidR="00B05ED7" w:rsidRDefault="00B05ED7" w:rsidP="00B05ED7">
      <w:pPr>
        <w:pStyle w:val="ConsPlusNormal"/>
        <w:jc w:val="center"/>
        <w:rPr>
          <w:sz w:val="16"/>
          <w:szCs w:val="16"/>
        </w:rPr>
      </w:pPr>
    </w:p>
    <w:p w:rsidR="00B05ED7" w:rsidRDefault="00B05ED7" w:rsidP="00B05ED7">
      <w:pPr>
        <w:pStyle w:val="ConsPlusNormal"/>
        <w:jc w:val="center"/>
        <w:rPr>
          <w:sz w:val="16"/>
          <w:szCs w:val="16"/>
        </w:rPr>
      </w:pPr>
    </w:p>
    <w:p w:rsidR="00B05ED7" w:rsidRDefault="00B05ED7" w:rsidP="00B05ED7">
      <w:pPr>
        <w:pStyle w:val="ConsPlusNormal"/>
        <w:jc w:val="center"/>
        <w:rPr>
          <w:sz w:val="16"/>
          <w:szCs w:val="16"/>
        </w:rPr>
      </w:pPr>
    </w:p>
    <w:p w:rsidR="00B05ED7" w:rsidRDefault="00B05ED7" w:rsidP="00B05ED7">
      <w:pPr>
        <w:pStyle w:val="ConsPlusNormal"/>
        <w:jc w:val="center"/>
        <w:rPr>
          <w:sz w:val="16"/>
          <w:szCs w:val="16"/>
        </w:rPr>
      </w:pPr>
      <w:r w:rsidRPr="00AD3D30">
        <w:rPr>
          <w:sz w:val="16"/>
          <w:szCs w:val="16"/>
        </w:rPr>
        <w:t>БЛОК-СХЕМА</w:t>
      </w:r>
    </w:p>
    <w:p w:rsidR="00B05ED7" w:rsidRDefault="00B05ED7" w:rsidP="00B05ED7">
      <w:pPr>
        <w:pStyle w:val="ConsPlusNormal"/>
        <w:jc w:val="center"/>
        <w:rPr>
          <w:sz w:val="16"/>
          <w:szCs w:val="16"/>
        </w:rPr>
      </w:pPr>
    </w:p>
    <w:p w:rsidR="00B05ED7" w:rsidRDefault="00B05ED7" w:rsidP="00B05ED7">
      <w:pPr>
        <w:pStyle w:val="ConsPlusNormal"/>
        <w:jc w:val="center"/>
        <w:rPr>
          <w:sz w:val="16"/>
          <w:szCs w:val="16"/>
        </w:rPr>
      </w:pPr>
    </w:p>
    <w:p w:rsidR="00B05ED7" w:rsidRDefault="00B05ED7" w:rsidP="00B05ED7">
      <w:pPr>
        <w:pStyle w:val="ConsPlusNormal"/>
        <w:jc w:val="center"/>
        <w:rPr>
          <w:sz w:val="16"/>
          <w:szCs w:val="16"/>
        </w:rPr>
      </w:pPr>
    </w:p>
    <w:p w:rsidR="00B05ED7" w:rsidRDefault="00B05ED7" w:rsidP="00B05ED7">
      <w:pPr>
        <w:pStyle w:val="ConsPlusNormal"/>
        <w:jc w:val="center"/>
        <w:rPr>
          <w:sz w:val="16"/>
          <w:szCs w:val="16"/>
        </w:rPr>
      </w:pPr>
    </w:p>
    <w:p w:rsidR="00B05ED7" w:rsidRPr="00AD3D30" w:rsidRDefault="00B05ED7" w:rsidP="00B05ED7">
      <w:pPr>
        <w:pStyle w:val="ConsPlu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2730"/>
        <w:gridCol w:w="3650"/>
      </w:tblGrid>
      <w:tr w:rsidR="00B05ED7" w:rsidRPr="00AD3D30" w:rsidTr="008F7A47">
        <w:tc>
          <w:tcPr>
            <w:tcW w:w="3190" w:type="dxa"/>
            <w:tcBorders>
              <w:right w:val="single" w:sz="4" w:space="0" w:color="auto"/>
            </w:tcBorders>
            <w:shd w:val="clear" w:color="auto" w:fill="auto"/>
          </w:tcPr>
          <w:p w:rsidR="00B05ED7" w:rsidRPr="00AD3D30" w:rsidRDefault="00303204" w:rsidP="008F7A47">
            <w:pPr>
              <w:pStyle w:val="ConsPlusNormal"/>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1029" type="#_x0000_t32" style="position:absolute;left:0;text-align:left;margin-left:64.25pt;margin-top:16pt;width:0;height:19.5pt;z-index:251662336" o:connectortype="straight">
                  <v:stroke endarrow="block"/>
                </v:shape>
              </w:pict>
            </w:r>
            <w:r w:rsidR="00B05ED7" w:rsidRPr="00AD3D30">
              <w:rPr>
                <w:sz w:val="16"/>
                <w:szCs w:val="16"/>
              </w:rPr>
              <w:t>обращение гражданина</w:t>
            </w:r>
          </w:p>
        </w:tc>
        <w:tc>
          <w:tcPr>
            <w:tcW w:w="2730" w:type="dxa"/>
            <w:tcBorders>
              <w:top w:val="nil"/>
              <w:left w:val="single" w:sz="4" w:space="0" w:color="auto"/>
              <w:bottom w:val="nil"/>
              <w:right w:val="single" w:sz="4" w:space="0" w:color="auto"/>
            </w:tcBorders>
            <w:shd w:val="clear" w:color="auto" w:fill="auto"/>
          </w:tcPr>
          <w:p w:rsidR="00B05ED7" w:rsidRPr="00AD3D30" w:rsidRDefault="00303204" w:rsidP="008F7A47">
            <w:pPr>
              <w:pStyle w:val="ConsPlusNormal"/>
              <w:jc w:val="center"/>
              <w:rPr>
                <w:sz w:val="16"/>
                <w:szCs w:val="16"/>
              </w:rPr>
            </w:pPr>
            <w:r>
              <w:rPr>
                <w:noProof/>
                <w:sz w:val="16"/>
                <w:szCs w:val="16"/>
              </w:rPr>
              <w:pict>
                <v:shape id="_x0000_s1028" type="#_x0000_t32" style="position:absolute;left:0;text-align:left;margin-left:-6pt;margin-top:16pt;width:135pt;height:19.5pt;flip:x;z-index:251661312;mso-position-horizontal-relative:text;mso-position-vertical-relative:text" o:connectortype="straight">
                  <v:stroke endarrow="block"/>
                </v:shape>
              </w:pict>
            </w:r>
            <w:r>
              <w:rPr>
                <w:noProof/>
                <w:sz w:val="16"/>
                <w:szCs w:val="16"/>
              </w:rPr>
              <w:pict>
                <v:shape id="_x0000_s1027" type="#_x0000_t32" style="position:absolute;left:0;text-align:left;margin-left:-6pt;margin-top:7pt;width:135pt;height:.75pt;z-index:251660288;mso-position-horizontal-relative:text;mso-position-vertical-relative:text" o:connectortype="straight">
                  <v:stroke endarrow="block"/>
                </v:shape>
              </w:pict>
            </w:r>
          </w:p>
        </w:tc>
        <w:tc>
          <w:tcPr>
            <w:tcW w:w="3650" w:type="dxa"/>
            <w:tcBorders>
              <w:left w:val="single" w:sz="4" w:space="0" w:color="auto"/>
            </w:tcBorders>
            <w:shd w:val="clear" w:color="auto" w:fill="auto"/>
          </w:tcPr>
          <w:p w:rsidR="00B05ED7" w:rsidRPr="00AD3D30" w:rsidRDefault="00B05ED7" w:rsidP="008F7A47">
            <w:pPr>
              <w:pStyle w:val="ConsPlusNormal"/>
              <w:jc w:val="center"/>
              <w:rPr>
                <w:sz w:val="16"/>
                <w:szCs w:val="16"/>
              </w:rPr>
            </w:pPr>
            <w:r w:rsidRPr="00AD3D30">
              <w:rPr>
                <w:sz w:val="16"/>
                <w:szCs w:val="16"/>
              </w:rPr>
              <w:t>информирование консультирование</w:t>
            </w:r>
          </w:p>
        </w:tc>
      </w:tr>
    </w:tbl>
    <w:p w:rsidR="00B05ED7" w:rsidRPr="00AD3D30" w:rsidRDefault="00B05ED7" w:rsidP="00B05ED7">
      <w:pPr>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2730"/>
        <w:gridCol w:w="3650"/>
      </w:tblGrid>
      <w:tr w:rsidR="00B05ED7" w:rsidRPr="00AD3D30" w:rsidTr="008F7A47">
        <w:tc>
          <w:tcPr>
            <w:tcW w:w="2940" w:type="dxa"/>
            <w:tcBorders>
              <w:right w:val="single" w:sz="4" w:space="0" w:color="auto"/>
            </w:tcBorders>
            <w:shd w:val="clear" w:color="auto" w:fill="auto"/>
          </w:tcPr>
          <w:p w:rsidR="00B05ED7" w:rsidRPr="00AD3D30" w:rsidRDefault="00303204" w:rsidP="008F7A47">
            <w:pPr>
              <w:pStyle w:val="ConsPlusNormal"/>
              <w:jc w:val="center"/>
              <w:rPr>
                <w:sz w:val="16"/>
                <w:szCs w:val="16"/>
              </w:rPr>
            </w:pPr>
            <w:r>
              <w:rPr>
                <w:noProof/>
                <w:sz w:val="16"/>
                <w:szCs w:val="16"/>
              </w:rPr>
              <w:pict>
                <v:shape id="_x0000_s1034" type="#_x0000_t32" style="position:absolute;left:0;text-align:left;margin-left:-16.5pt;margin-top:7.9pt;width:10.5pt;height:109.5pt;z-index:251667456" o:connectortype="straight">
                  <v:stroke endarrow="block"/>
                </v:shape>
              </w:pict>
            </w:r>
            <w:r>
              <w:rPr>
                <w:noProof/>
                <w:sz w:val="16"/>
                <w:szCs w:val="16"/>
              </w:rPr>
              <w:pict>
                <v:shape id="_x0000_s1033" type="#_x0000_t32" style="position:absolute;left:0;text-align:left;margin-left:-16.5pt;margin-top:7.15pt;width:10.5pt;height:.75pt;flip:x y;z-index:251666432" o:connectortype="straight"/>
              </w:pict>
            </w:r>
            <w:r>
              <w:rPr>
                <w:noProof/>
                <w:sz w:val="16"/>
                <w:szCs w:val="16"/>
              </w:rPr>
              <w:pict>
                <v:shape id="_x0000_s1030" type="#_x0000_t32" style="position:absolute;left:0;text-align:left;margin-left:64.25pt;margin-top:16.15pt;width:0;height:22.5pt;z-index:251663360" o:connectortype="straight">
                  <v:stroke endarrow="block"/>
                </v:shape>
              </w:pict>
            </w:r>
            <w:r w:rsidR="00B05ED7" w:rsidRPr="00AD3D30">
              <w:rPr>
                <w:sz w:val="16"/>
                <w:szCs w:val="16"/>
              </w:rPr>
              <w:t>прием документов</w:t>
            </w:r>
          </w:p>
        </w:tc>
        <w:tc>
          <w:tcPr>
            <w:tcW w:w="2730" w:type="dxa"/>
            <w:tcBorders>
              <w:top w:val="nil"/>
              <w:left w:val="single" w:sz="4" w:space="0" w:color="auto"/>
              <w:bottom w:val="nil"/>
              <w:right w:val="single" w:sz="4" w:space="0" w:color="auto"/>
            </w:tcBorders>
            <w:shd w:val="clear" w:color="auto" w:fill="auto"/>
          </w:tcPr>
          <w:p w:rsidR="00B05ED7" w:rsidRPr="00AD3D30" w:rsidRDefault="00B05ED7" w:rsidP="008F7A47">
            <w:pPr>
              <w:pStyle w:val="ConsPlusNormal"/>
              <w:jc w:val="center"/>
              <w:rPr>
                <w:sz w:val="16"/>
                <w:szCs w:val="16"/>
              </w:rPr>
            </w:pPr>
          </w:p>
        </w:tc>
        <w:tc>
          <w:tcPr>
            <w:tcW w:w="3650" w:type="dxa"/>
            <w:tcBorders>
              <w:left w:val="single" w:sz="4" w:space="0" w:color="auto"/>
            </w:tcBorders>
            <w:shd w:val="clear" w:color="auto" w:fill="auto"/>
          </w:tcPr>
          <w:p w:rsidR="00B05ED7" w:rsidRPr="00AD3D30" w:rsidRDefault="00B05ED7" w:rsidP="008F7A47">
            <w:pPr>
              <w:pStyle w:val="ConsPlusNormal"/>
              <w:jc w:val="center"/>
              <w:rPr>
                <w:sz w:val="16"/>
                <w:szCs w:val="16"/>
              </w:rPr>
            </w:pPr>
            <w:r w:rsidRPr="00AD3D30">
              <w:rPr>
                <w:sz w:val="16"/>
                <w:szCs w:val="16"/>
              </w:rPr>
              <w:t>запрос справки о гибели</w:t>
            </w:r>
          </w:p>
        </w:tc>
      </w:tr>
    </w:tbl>
    <w:p w:rsidR="00B05ED7" w:rsidRPr="00AD3D30" w:rsidRDefault="00303204" w:rsidP="00B05ED7">
      <w:pPr>
        <w:rPr>
          <w:rFonts w:ascii="Arial" w:hAnsi="Arial" w:cs="Arial"/>
          <w:sz w:val="16"/>
          <w:szCs w:val="16"/>
        </w:rPr>
      </w:pPr>
      <w:r>
        <w:rPr>
          <w:rFonts w:ascii="Arial" w:hAnsi="Arial" w:cs="Arial"/>
          <w:noProof/>
          <w:sz w:val="16"/>
          <w:szCs w:val="16"/>
        </w:rPr>
        <w:pict>
          <v:shape id="_x0000_s1031" type="#_x0000_t32" style="position:absolute;margin-left:191pt;margin-top:22.05pt;width:83.25pt;height:0;z-index:251664384;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701"/>
        <w:gridCol w:w="3933"/>
      </w:tblGrid>
      <w:tr w:rsidR="00B05ED7" w:rsidRPr="00AD3D30" w:rsidTr="008F7A47">
        <w:tc>
          <w:tcPr>
            <w:tcW w:w="3686" w:type="dxa"/>
            <w:tcBorders>
              <w:right w:val="single" w:sz="4" w:space="0" w:color="auto"/>
            </w:tcBorders>
            <w:shd w:val="clear" w:color="auto" w:fill="auto"/>
          </w:tcPr>
          <w:p w:rsidR="00B05ED7" w:rsidRPr="00AD3D30" w:rsidRDefault="00303204" w:rsidP="008F7A47">
            <w:pPr>
              <w:pStyle w:val="ConsPlusNormal"/>
              <w:jc w:val="center"/>
              <w:rPr>
                <w:sz w:val="16"/>
                <w:szCs w:val="16"/>
              </w:rPr>
            </w:pPr>
            <w:r>
              <w:rPr>
                <w:noProof/>
                <w:sz w:val="16"/>
                <w:szCs w:val="16"/>
              </w:rPr>
              <w:pict>
                <v:shape id="_x0000_s1035" type="#_x0000_t32" style="position:absolute;left:0;text-align:left;margin-left:78pt;margin-top:14.85pt;width:96pt;height:63pt;flip:x;z-index:251668480" o:connectortype="straight">
                  <v:stroke endarrow="block"/>
                </v:shape>
              </w:pict>
            </w:r>
            <w:r w:rsidR="00B05ED7" w:rsidRPr="00AD3D30">
              <w:rPr>
                <w:sz w:val="16"/>
                <w:szCs w:val="16"/>
              </w:rPr>
              <w:t xml:space="preserve">межведомственное взаимодействие </w:t>
            </w:r>
          </w:p>
        </w:tc>
        <w:tc>
          <w:tcPr>
            <w:tcW w:w="1701" w:type="dxa"/>
            <w:tcBorders>
              <w:top w:val="nil"/>
              <w:left w:val="single" w:sz="4" w:space="0" w:color="auto"/>
              <w:bottom w:val="nil"/>
              <w:right w:val="single" w:sz="4" w:space="0" w:color="auto"/>
            </w:tcBorders>
            <w:shd w:val="clear" w:color="auto" w:fill="auto"/>
          </w:tcPr>
          <w:p w:rsidR="00B05ED7" w:rsidRPr="00AD3D30" w:rsidRDefault="00303204" w:rsidP="008F7A47">
            <w:pPr>
              <w:pStyle w:val="ConsPlusNormal"/>
              <w:jc w:val="center"/>
              <w:rPr>
                <w:sz w:val="16"/>
                <w:szCs w:val="16"/>
              </w:rPr>
            </w:pPr>
            <w:r>
              <w:rPr>
                <w:noProof/>
                <w:sz w:val="16"/>
                <w:szCs w:val="16"/>
              </w:rPr>
              <w:pict>
                <v:shape id="_x0000_s1032" type="#_x0000_t32" style="position:absolute;left:0;text-align:left;margin-left:-5.8pt;margin-top:14.1pt;width:83.25pt;height:.75pt;flip:x;z-index:251665408;mso-position-horizontal-relative:text;mso-position-vertical-relative:text" o:connectortype="straight">
                  <v:stroke endarrow="block"/>
                </v:shape>
              </w:pict>
            </w:r>
          </w:p>
        </w:tc>
        <w:tc>
          <w:tcPr>
            <w:tcW w:w="3933" w:type="dxa"/>
            <w:tcBorders>
              <w:left w:val="single" w:sz="4" w:space="0" w:color="auto"/>
            </w:tcBorders>
            <w:shd w:val="clear" w:color="auto" w:fill="auto"/>
          </w:tcPr>
          <w:p w:rsidR="00B05ED7" w:rsidRPr="00AD3D30" w:rsidRDefault="00B05ED7" w:rsidP="008F7A47">
            <w:pPr>
              <w:pStyle w:val="ConsPlusNormal"/>
              <w:jc w:val="center"/>
              <w:rPr>
                <w:sz w:val="16"/>
                <w:szCs w:val="16"/>
              </w:rPr>
            </w:pPr>
            <w:r w:rsidRPr="00AD3D30">
              <w:rPr>
                <w:sz w:val="16"/>
                <w:szCs w:val="16"/>
              </w:rPr>
              <w:t>военкомат, территориальный орган ФСБ</w:t>
            </w:r>
          </w:p>
        </w:tc>
      </w:tr>
    </w:tbl>
    <w:p w:rsidR="00B05ED7" w:rsidRPr="00AD3D30" w:rsidRDefault="00B05ED7" w:rsidP="00B05ED7">
      <w:pPr>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1454"/>
        <w:gridCol w:w="1985"/>
      </w:tblGrid>
      <w:tr w:rsidR="00B05ED7" w:rsidRPr="00AD3D30" w:rsidTr="008F7A47">
        <w:tc>
          <w:tcPr>
            <w:tcW w:w="2940" w:type="dxa"/>
            <w:tcBorders>
              <w:top w:val="nil"/>
              <w:left w:val="nil"/>
              <w:bottom w:val="nil"/>
              <w:right w:val="nil"/>
            </w:tcBorders>
            <w:shd w:val="clear" w:color="auto" w:fill="auto"/>
          </w:tcPr>
          <w:p w:rsidR="00B05ED7" w:rsidRPr="00AD3D30" w:rsidRDefault="00B05ED7" w:rsidP="008F7A47">
            <w:pPr>
              <w:pStyle w:val="ConsPlusNormal"/>
              <w:jc w:val="center"/>
              <w:rPr>
                <w:sz w:val="16"/>
                <w:szCs w:val="16"/>
              </w:rPr>
            </w:pPr>
            <w:r w:rsidRPr="00AD3D30">
              <w:rPr>
                <w:sz w:val="16"/>
                <w:szCs w:val="16"/>
              </w:rPr>
              <w:t>расписка о приеме  документов</w:t>
            </w:r>
          </w:p>
        </w:tc>
        <w:tc>
          <w:tcPr>
            <w:tcW w:w="1454" w:type="dxa"/>
            <w:tcBorders>
              <w:top w:val="nil"/>
              <w:left w:val="nil"/>
              <w:bottom w:val="nil"/>
              <w:right w:val="nil"/>
            </w:tcBorders>
            <w:shd w:val="clear" w:color="auto" w:fill="auto"/>
          </w:tcPr>
          <w:p w:rsidR="00B05ED7" w:rsidRPr="00AD3D30" w:rsidRDefault="00B05ED7" w:rsidP="008F7A47">
            <w:pPr>
              <w:pStyle w:val="ConsPlusNormal"/>
              <w:jc w:val="center"/>
              <w:rPr>
                <w:sz w:val="16"/>
                <w:szCs w:val="16"/>
              </w:rPr>
            </w:pPr>
          </w:p>
        </w:tc>
        <w:tc>
          <w:tcPr>
            <w:tcW w:w="1985" w:type="dxa"/>
            <w:tcBorders>
              <w:top w:val="nil"/>
              <w:left w:val="nil"/>
              <w:bottom w:val="nil"/>
              <w:right w:val="nil"/>
            </w:tcBorders>
            <w:shd w:val="clear" w:color="auto" w:fill="auto"/>
          </w:tcPr>
          <w:p w:rsidR="00B05ED7" w:rsidRPr="00AD3D30" w:rsidRDefault="00B05ED7" w:rsidP="008F7A47">
            <w:pPr>
              <w:pStyle w:val="ConsPlusNormal"/>
              <w:jc w:val="center"/>
              <w:rPr>
                <w:sz w:val="16"/>
                <w:szCs w:val="16"/>
              </w:rPr>
            </w:pPr>
            <w:r w:rsidRPr="00AD3D30">
              <w:rPr>
                <w:sz w:val="16"/>
                <w:szCs w:val="16"/>
              </w:rPr>
              <w:t>справка о гибели</w:t>
            </w:r>
          </w:p>
        </w:tc>
      </w:tr>
    </w:tbl>
    <w:p w:rsidR="00B05ED7" w:rsidRPr="00AD3D30" w:rsidRDefault="00B05ED7" w:rsidP="00B05ED7">
      <w:pPr>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4"/>
        <w:gridCol w:w="604"/>
        <w:gridCol w:w="4678"/>
        <w:gridCol w:w="460"/>
        <w:gridCol w:w="1914"/>
      </w:tblGrid>
      <w:tr w:rsidR="00B05ED7" w:rsidRPr="00AD3D30" w:rsidTr="008F7A47">
        <w:tc>
          <w:tcPr>
            <w:tcW w:w="1664" w:type="dxa"/>
            <w:tcBorders>
              <w:right w:val="single" w:sz="4" w:space="0" w:color="auto"/>
            </w:tcBorders>
            <w:shd w:val="clear" w:color="auto" w:fill="auto"/>
          </w:tcPr>
          <w:p w:rsidR="00B05ED7" w:rsidRPr="00AD3D30" w:rsidRDefault="00B05ED7" w:rsidP="008F7A47">
            <w:pPr>
              <w:pStyle w:val="ConsPlusNormal"/>
              <w:rPr>
                <w:sz w:val="16"/>
                <w:szCs w:val="16"/>
              </w:rPr>
            </w:pPr>
            <w:r w:rsidRPr="00AD3D30">
              <w:rPr>
                <w:sz w:val="16"/>
                <w:szCs w:val="16"/>
              </w:rPr>
              <w:t>проверка права</w:t>
            </w:r>
          </w:p>
        </w:tc>
        <w:tc>
          <w:tcPr>
            <w:tcW w:w="604" w:type="dxa"/>
            <w:tcBorders>
              <w:top w:val="nil"/>
              <w:left w:val="single" w:sz="4" w:space="0" w:color="auto"/>
              <w:bottom w:val="nil"/>
              <w:right w:val="single" w:sz="4" w:space="0" w:color="auto"/>
            </w:tcBorders>
            <w:shd w:val="clear" w:color="auto" w:fill="auto"/>
          </w:tcPr>
          <w:p w:rsidR="00B05ED7" w:rsidRPr="00AD3D30" w:rsidRDefault="00303204" w:rsidP="008F7A47">
            <w:pPr>
              <w:pStyle w:val="ConsPlusNormal"/>
              <w:rPr>
                <w:sz w:val="16"/>
                <w:szCs w:val="16"/>
              </w:rPr>
            </w:pPr>
            <w:r>
              <w:rPr>
                <w:noProof/>
                <w:sz w:val="16"/>
                <w:szCs w:val="16"/>
              </w:rPr>
              <w:pict>
                <v:shape id="_x0000_s1036" type="#_x0000_t32" style="position:absolute;left:0;text-align:left;margin-left:-5.2pt;margin-top:10.9pt;width:28.5pt;height:0;z-index:251669504;mso-position-horizontal-relative:text;mso-position-vertical-relative:text" o:connectortype="straight">
                  <v:stroke endarrow="block"/>
                </v:shape>
              </w:pict>
            </w:r>
          </w:p>
        </w:tc>
        <w:tc>
          <w:tcPr>
            <w:tcW w:w="4678" w:type="dxa"/>
            <w:tcBorders>
              <w:left w:val="single" w:sz="4" w:space="0" w:color="auto"/>
            </w:tcBorders>
            <w:shd w:val="clear" w:color="auto" w:fill="auto"/>
          </w:tcPr>
          <w:p w:rsidR="00B05ED7" w:rsidRPr="00AD3D30" w:rsidRDefault="00B05ED7" w:rsidP="008F7A47">
            <w:pPr>
              <w:pStyle w:val="ConsPlusNormal"/>
              <w:jc w:val="center"/>
              <w:rPr>
                <w:sz w:val="16"/>
                <w:szCs w:val="16"/>
              </w:rPr>
            </w:pPr>
            <w:r w:rsidRPr="00AD3D30">
              <w:rPr>
                <w:sz w:val="16"/>
                <w:szCs w:val="16"/>
              </w:rPr>
              <w:t>отказ в назначении ЕДВ членам семьи погибшего ветерана боевых действий</w:t>
            </w:r>
          </w:p>
        </w:tc>
        <w:tc>
          <w:tcPr>
            <w:tcW w:w="460" w:type="dxa"/>
            <w:tcBorders>
              <w:top w:val="nil"/>
              <w:bottom w:val="nil"/>
            </w:tcBorders>
            <w:shd w:val="clear" w:color="auto" w:fill="auto"/>
          </w:tcPr>
          <w:p w:rsidR="00B05ED7" w:rsidRPr="00AD3D30" w:rsidRDefault="00303204" w:rsidP="008F7A47">
            <w:pPr>
              <w:pStyle w:val="ConsPlusNormal"/>
              <w:rPr>
                <w:sz w:val="16"/>
                <w:szCs w:val="16"/>
              </w:rPr>
            </w:pPr>
            <w:r>
              <w:rPr>
                <w:noProof/>
                <w:sz w:val="16"/>
                <w:szCs w:val="16"/>
              </w:rPr>
              <w:pict>
                <v:shape id="_x0000_s1037" type="#_x0000_t32" style="position:absolute;left:0;text-align:left;margin-left:-5.3pt;margin-top:10.9pt;width:22.5pt;height:0;z-index:251670528;mso-position-horizontal-relative:text;mso-position-vertical-relative:text" o:connectortype="straight">
                  <v:stroke endarrow="block"/>
                </v:shape>
              </w:pict>
            </w:r>
          </w:p>
        </w:tc>
        <w:tc>
          <w:tcPr>
            <w:tcW w:w="1914" w:type="dxa"/>
            <w:shd w:val="clear" w:color="auto" w:fill="auto"/>
          </w:tcPr>
          <w:p w:rsidR="00B05ED7" w:rsidRPr="00AD3D30" w:rsidRDefault="00B05ED7" w:rsidP="008F7A47">
            <w:pPr>
              <w:pStyle w:val="ConsPlusNormal"/>
              <w:rPr>
                <w:sz w:val="16"/>
                <w:szCs w:val="16"/>
              </w:rPr>
            </w:pPr>
            <w:r w:rsidRPr="00AD3D30">
              <w:rPr>
                <w:sz w:val="16"/>
                <w:szCs w:val="16"/>
              </w:rPr>
              <w:t>уведомление об отказе</w:t>
            </w:r>
          </w:p>
        </w:tc>
      </w:tr>
    </w:tbl>
    <w:p w:rsidR="00B05ED7" w:rsidRPr="00AD3D30" w:rsidRDefault="00303204" w:rsidP="00B05ED7">
      <w:pPr>
        <w:rPr>
          <w:rFonts w:ascii="Arial" w:hAnsi="Arial" w:cs="Arial"/>
          <w:sz w:val="16"/>
          <w:szCs w:val="16"/>
        </w:rPr>
      </w:pPr>
      <w:r>
        <w:rPr>
          <w:rFonts w:ascii="Arial" w:hAnsi="Arial" w:cs="Arial"/>
          <w:noProof/>
          <w:sz w:val="16"/>
          <w:szCs w:val="16"/>
        </w:rPr>
        <w:pict>
          <v:shape id="_x0000_s1039" type="#_x0000_t32" style="position:absolute;margin-left:44pt;margin-top:.15pt;width:0;height:54pt;z-index:251672576;mso-position-horizontal-relative:text;mso-position-vertical-relative:text" o:connectortype="straight">
            <v:stroke endarrow="block"/>
          </v:shape>
        </w:pict>
      </w:r>
      <w:r>
        <w:rPr>
          <w:rFonts w:ascii="Arial" w:hAnsi="Arial" w:cs="Arial"/>
          <w:noProof/>
          <w:sz w:val="16"/>
          <w:szCs w:val="16"/>
        </w:rPr>
        <w:pict>
          <v:shape id="_x0000_s1038" type="#_x0000_t32" style="position:absolute;margin-left:425.75pt;margin-top:.15pt;width:0;height:17.25pt;z-index:251671552;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418"/>
        <w:gridCol w:w="2268"/>
        <w:gridCol w:w="460"/>
        <w:gridCol w:w="1914"/>
      </w:tblGrid>
      <w:tr w:rsidR="00B05ED7" w:rsidRPr="00AD3D30" w:rsidTr="008F7A47">
        <w:tc>
          <w:tcPr>
            <w:tcW w:w="3260" w:type="dxa"/>
            <w:tcBorders>
              <w:top w:val="nil"/>
              <w:left w:val="nil"/>
              <w:bottom w:val="nil"/>
              <w:right w:val="nil"/>
            </w:tcBorders>
            <w:shd w:val="clear" w:color="auto" w:fill="auto"/>
          </w:tcPr>
          <w:p w:rsidR="00B05ED7" w:rsidRPr="00AD3D30" w:rsidRDefault="00B05ED7" w:rsidP="008F7A47">
            <w:pPr>
              <w:pStyle w:val="ConsPlusNormal"/>
              <w:rPr>
                <w:sz w:val="16"/>
                <w:szCs w:val="16"/>
              </w:rPr>
            </w:pPr>
          </w:p>
        </w:tc>
        <w:tc>
          <w:tcPr>
            <w:tcW w:w="1418" w:type="dxa"/>
            <w:tcBorders>
              <w:top w:val="nil"/>
              <w:left w:val="nil"/>
              <w:bottom w:val="nil"/>
              <w:right w:val="nil"/>
            </w:tcBorders>
            <w:shd w:val="clear" w:color="auto" w:fill="auto"/>
          </w:tcPr>
          <w:p w:rsidR="00B05ED7" w:rsidRPr="00AD3D30" w:rsidRDefault="00B05ED7" w:rsidP="008F7A47">
            <w:pPr>
              <w:pStyle w:val="ConsPlusNormal"/>
              <w:rPr>
                <w:noProof/>
                <w:sz w:val="16"/>
                <w:szCs w:val="16"/>
              </w:rPr>
            </w:pPr>
          </w:p>
        </w:tc>
        <w:tc>
          <w:tcPr>
            <w:tcW w:w="2268" w:type="dxa"/>
            <w:tcBorders>
              <w:top w:val="nil"/>
              <w:left w:val="nil"/>
              <w:bottom w:val="nil"/>
              <w:right w:val="nil"/>
            </w:tcBorders>
            <w:shd w:val="clear" w:color="auto" w:fill="auto"/>
          </w:tcPr>
          <w:p w:rsidR="00B05ED7" w:rsidRPr="00AD3D30" w:rsidRDefault="00B05ED7" w:rsidP="008F7A47">
            <w:pPr>
              <w:pStyle w:val="ConsPlusNormal"/>
              <w:jc w:val="center"/>
              <w:rPr>
                <w:sz w:val="16"/>
                <w:szCs w:val="16"/>
              </w:rPr>
            </w:pPr>
          </w:p>
        </w:tc>
        <w:tc>
          <w:tcPr>
            <w:tcW w:w="460" w:type="dxa"/>
            <w:tcBorders>
              <w:top w:val="nil"/>
              <w:left w:val="nil"/>
              <w:bottom w:val="nil"/>
            </w:tcBorders>
            <w:shd w:val="clear" w:color="auto" w:fill="auto"/>
          </w:tcPr>
          <w:p w:rsidR="00B05ED7" w:rsidRPr="00AD3D30" w:rsidRDefault="00B05ED7" w:rsidP="008F7A47">
            <w:pPr>
              <w:pStyle w:val="ConsPlusNormal"/>
              <w:rPr>
                <w:noProof/>
                <w:sz w:val="16"/>
                <w:szCs w:val="16"/>
              </w:rPr>
            </w:pPr>
          </w:p>
        </w:tc>
        <w:tc>
          <w:tcPr>
            <w:tcW w:w="1914" w:type="dxa"/>
            <w:shd w:val="clear" w:color="auto" w:fill="auto"/>
          </w:tcPr>
          <w:p w:rsidR="00B05ED7" w:rsidRPr="00AD3D30" w:rsidRDefault="00B05ED7" w:rsidP="008F7A47">
            <w:pPr>
              <w:pStyle w:val="ConsPlusNormal"/>
              <w:jc w:val="center"/>
              <w:rPr>
                <w:sz w:val="16"/>
                <w:szCs w:val="16"/>
              </w:rPr>
            </w:pPr>
            <w:r w:rsidRPr="00AD3D30">
              <w:rPr>
                <w:sz w:val="16"/>
                <w:szCs w:val="16"/>
              </w:rPr>
              <w:t>жалоба</w:t>
            </w:r>
          </w:p>
        </w:tc>
      </w:tr>
    </w:tbl>
    <w:p w:rsidR="00B05ED7" w:rsidRPr="00AD3D30" w:rsidRDefault="00303204" w:rsidP="00B05ED7">
      <w:pPr>
        <w:rPr>
          <w:rFonts w:ascii="Arial" w:hAnsi="Arial" w:cs="Arial"/>
          <w:sz w:val="16"/>
          <w:szCs w:val="16"/>
        </w:rPr>
      </w:pPr>
      <w:r>
        <w:rPr>
          <w:rFonts w:ascii="Arial" w:hAnsi="Arial" w:cs="Arial"/>
          <w:noProof/>
          <w:sz w:val="16"/>
          <w:szCs w:val="16"/>
        </w:rPr>
        <w:pict>
          <v:shape id="_x0000_s1040" type="#_x0000_t32" style="position:absolute;margin-left:425.75pt;margin-top:1.1pt;width:0;height:18pt;z-index:251673600;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83"/>
        <w:gridCol w:w="3261"/>
        <w:gridCol w:w="318"/>
        <w:gridCol w:w="1914"/>
      </w:tblGrid>
      <w:tr w:rsidR="00B05ED7" w:rsidRPr="00AD3D30" w:rsidTr="008F7A47">
        <w:tc>
          <w:tcPr>
            <w:tcW w:w="3544" w:type="dxa"/>
            <w:tcBorders>
              <w:right w:val="single" w:sz="4" w:space="0" w:color="auto"/>
            </w:tcBorders>
            <w:shd w:val="clear" w:color="auto" w:fill="auto"/>
          </w:tcPr>
          <w:p w:rsidR="00B05ED7" w:rsidRPr="00AD3D30" w:rsidRDefault="00303204" w:rsidP="008F7A47">
            <w:pPr>
              <w:pStyle w:val="ConsPlusNormal"/>
              <w:jc w:val="center"/>
              <w:rPr>
                <w:sz w:val="16"/>
                <w:szCs w:val="16"/>
              </w:rPr>
            </w:pPr>
            <w:r>
              <w:rPr>
                <w:noProof/>
                <w:sz w:val="16"/>
                <w:szCs w:val="16"/>
              </w:rPr>
              <w:pict>
                <v:shape id="_x0000_s1041" type="#_x0000_t32" style="position:absolute;left:0;text-align:left;margin-left:170.25pt;margin-top:14.5pt;width:13.5pt;height:.75pt;z-index:251674624" o:connectortype="straight">
                  <v:stroke endarrow="block"/>
                </v:shape>
              </w:pict>
            </w:r>
            <w:r w:rsidR="00B05ED7" w:rsidRPr="00AD3D30">
              <w:rPr>
                <w:sz w:val="16"/>
                <w:szCs w:val="16"/>
              </w:rPr>
              <w:t>решение о назначении ЕДВ членам семьи погибшего ветерана боевых действий</w:t>
            </w:r>
          </w:p>
        </w:tc>
        <w:tc>
          <w:tcPr>
            <w:tcW w:w="283" w:type="dxa"/>
            <w:tcBorders>
              <w:top w:val="nil"/>
              <w:left w:val="single" w:sz="4" w:space="0" w:color="auto"/>
              <w:bottom w:val="nil"/>
              <w:right w:val="single" w:sz="4" w:space="0" w:color="auto"/>
            </w:tcBorders>
            <w:shd w:val="clear" w:color="auto" w:fill="auto"/>
          </w:tcPr>
          <w:p w:rsidR="00B05ED7" w:rsidRPr="00AD3D30" w:rsidRDefault="00B05ED7" w:rsidP="008F7A47">
            <w:pPr>
              <w:pStyle w:val="ConsPlusNormal"/>
              <w:rPr>
                <w:noProof/>
                <w:sz w:val="16"/>
                <w:szCs w:val="16"/>
              </w:rPr>
            </w:pPr>
          </w:p>
        </w:tc>
        <w:tc>
          <w:tcPr>
            <w:tcW w:w="3261" w:type="dxa"/>
            <w:tcBorders>
              <w:left w:val="single" w:sz="4" w:space="0" w:color="auto"/>
            </w:tcBorders>
            <w:shd w:val="clear" w:color="auto" w:fill="auto"/>
          </w:tcPr>
          <w:p w:rsidR="00B05ED7" w:rsidRPr="00AD3D30" w:rsidRDefault="00B05ED7" w:rsidP="008F7A47">
            <w:pPr>
              <w:pStyle w:val="ConsPlusNormal"/>
              <w:jc w:val="center"/>
              <w:rPr>
                <w:sz w:val="16"/>
                <w:szCs w:val="16"/>
              </w:rPr>
            </w:pPr>
            <w:r w:rsidRPr="00AD3D30">
              <w:rPr>
                <w:sz w:val="16"/>
                <w:szCs w:val="16"/>
              </w:rPr>
              <w:t>уведомление о назначении выплаты  ЕДВ членам семьи погибшего ветерана боевых действий</w:t>
            </w:r>
          </w:p>
        </w:tc>
        <w:tc>
          <w:tcPr>
            <w:tcW w:w="318" w:type="dxa"/>
            <w:tcBorders>
              <w:top w:val="nil"/>
              <w:bottom w:val="nil"/>
            </w:tcBorders>
            <w:shd w:val="clear" w:color="auto" w:fill="auto"/>
          </w:tcPr>
          <w:p w:rsidR="00B05ED7" w:rsidRPr="00AD3D30" w:rsidRDefault="00B05ED7" w:rsidP="008F7A47">
            <w:pPr>
              <w:pStyle w:val="ConsPlusNormal"/>
              <w:rPr>
                <w:noProof/>
                <w:sz w:val="16"/>
                <w:szCs w:val="16"/>
              </w:rPr>
            </w:pPr>
          </w:p>
        </w:tc>
        <w:tc>
          <w:tcPr>
            <w:tcW w:w="1914" w:type="dxa"/>
            <w:shd w:val="clear" w:color="auto" w:fill="auto"/>
          </w:tcPr>
          <w:p w:rsidR="00B05ED7" w:rsidRPr="00AD3D30" w:rsidRDefault="00B05ED7" w:rsidP="008F7A47">
            <w:pPr>
              <w:pStyle w:val="ConsPlusNormal"/>
              <w:jc w:val="center"/>
              <w:rPr>
                <w:sz w:val="16"/>
                <w:szCs w:val="16"/>
              </w:rPr>
            </w:pPr>
            <w:r w:rsidRPr="00AD3D30">
              <w:rPr>
                <w:sz w:val="16"/>
                <w:szCs w:val="16"/>
              </w:rPr>
              <w:t>обжалование  отказа в судебном порядке</w:t>
            </w:r>
          </w:p>
        </w:tc>
      </w:tr>
    </w:tbl>
    <w:p w:rsidR="00B05ED7" w:rsidRPr="00AD3D30" w:rsidRDefault="00303204" w:rsidP="00B05ED7">
      <w:pPr>
        <w:rPr>
          <w:rFonts w:ascii="Arial" w:hAnsi="Arial" w:cs="Arial"/>
          <w:sz w:val="16"/>
          <w:szCs w:val="16"/>
        </w:rPr>
      </w:pPr>
      <w:r>
        <w:rPr>
          <w:rFonts w:ascii="Arial" w:hAnsi="Arial" w:cs="Arial"/>
          <w:noProof/>
          <w:sz w:val="16"/>
          <w:szCs w:val="16"/>
        </w:rPr>
        <w:pict>
          <v:shape id="_x0000_s1054" type="#_x0000_t32" style="position:absolute;margin-left:182.75pt;margin-top:.5pt;width:13.5pt;height:15.9pt;z-index:251687936;mso-position-horizontal-relative:text;mso-position-vertical-relative:text" o:connectortype="straight">
            <v:stroke endarrow="block"/>
          </v:shape>
        </w:pict>
      </w:r>
      <w:r>
        <w:rPr>
          <w:rFonts w:ascii="Arial" w:hAnsi="Arial" w:cs="Arial"/>
          <w:noProof/>
          <w:sz w:val="16"/>
          <w:szCs w:val="16"/>
        </w:rPr>
        <w:pict>
          <v:shape id="_x0000_s1042" type="#_x0000_t32" style="position:absolute;margin-left:90.5pt;margin-top:.5pt;width:0;height:21pt;z-index:251675648;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83"/>
        <w:gridCol w:w="3261"/>
        <w:gridCol w:w="318"/>
        <w:gridCol w:w="1914"/>
      </w:tblGrid>
      <w:tr w:rsidR="00B05ED7" w:rsidRPr="00AD3D30" w:rsidTr="008F7A47">
        <w:tc>
          <w:tcPr>
            <w:tcW w:w="3544" w:type="dxa"/>
            <w:tcBorders>
              <w:top w:val="single" w:sz="4" w:space="0" w:color="auto"/>
              <w:left w:val="single" w:sz="4" w:space="0" w:color="auto"/>
              <w:bottom w:val="single" w:sz="4" w:space="0" w:color="auto"/>
              <w:right w:val="single" w:sz="4" w:space="0" w:color="auto"/>
            </w:tcBorders>
            <w:shd w:val="clear" w:color="auto" w:fill="auto"/>
          </w:tcPr>
          <w:p w:rsidR="00B05ED7" w:rsidRPr="00AD3D30" w:rsidRDefault="00B05ED7" w:rsidP="008F7A47">
            <w:pPr>
              <w:pStyle w:val="ConsPlusNormal"/>
              <w:jc w:val="center"/>
              <w:rPr>
                <w:noProof/>
                <w:sz w:val="16"/>
                <w:szCs w:val="16"/>
              </w:rPr>
            </w:pPr>
            <w:r w:rsidRPr="00AD3D30">
              <w:rPr>
                <w:noProof/>
                <w:sz w:val="16"/>
                <w:szCs w:val="16"/>
              </w:rPr>
              <w:t>формирование выплатных документов</w:t>
            </w:r>
          </w:p>
        </w:tc>
        <w:tc>
          <w:tcPr>
            <w:tcW w:w="283" w:type="dxa"/>
            <w:tcBorders>
              <w:top w:val="nil"/>
              <w:left w:val="single" w:sz="4" w:space="0" w:color="auto"/>
              <w:bottom w:val="nil"/>
              <w:right w:val="single" w:sz="4" w:space="0" w:color="auto"/>
            </w:tcBorders>
            <w:shd w:val="clear" w:color="auto" w:fill="auto"/>
          </w:tcPr>
          <w:p w:rsidR="00B05ED7" w:rsidRPr="00AD3D30" w:rsidRDefault="00B05ED7" w:rsidP="008F7A47">
            <w:pPr>
              <w:pStyle w:val="ConsPlusNormal"/>
              <w:rPr>
                <w:noProof/>
                <w:sz w:val="16"/>
                <w:szCs w:val="16"/>
              </w:rPr>
            </w:pPr>
          </w:p>
        </w:tc>
        <w:tc>
          <w:tcPr>
            <w:tcW w:w="3261" w:type="dxa"/>
            <w:tcBorders>
              <w:left w:val="single" w:sz="4" w:space="0" w:color="auto"/>
            </w:tcBorders>
            <w:shd w:val="clear" w:color="auto" w:fill="auto"/>
          </w:tcPr>
          <w:p w:rsidR="00B05ED7" w:rsidRPr="00AD3D30" w:rsidRDefault="00B05ED7" w:rsidP="008F7A47">
            <w:pPr>
              <w:pStyle w:val="ConsPlusNormal"/>
              <w:jc w:val="center"/>
              <w:rPr>
                <w:sz w:val="16"/>
                <w:szCs w:val="16"/>
              </w:rPr>
            </w:pPr>
            <w:r w:rsidRPr="00AD3D30">
              <w:rPr>
                <w:sz w:val="16"/>
                <w:szCs w:val="16"/>
              </w:rPr>
              <w:t>изменение выплатных реквизитов</w:t>
            </w:r>
          </w:p>
        </w:tc>
        <w:tc>
          <w:tcPr>
            <w:tcW w:w="318" w:type="dxa"/>
            <w:tcBorders>
              <w:top w:val="nil"/>
              <w:bottom w:val="nil"/>
              <w:right w:val="nil"/>
            </w:tcBorders>
            <w:shd w:val="clear" w:color="auto" w:fill="auto"/>
          </w:tcPr>
          <w:p w:rsidR="00B05ED7" w:rsidRPr="00AD3D30" w:rsidRDefault="00B05ED7" w:rsidP="008F7A47">
            <w:pPr>
              <w:pStyle w:val="ConsPlusNormal"/>
              <w:rPr>
                <w:noProof/>
                <w:sz w:val="16"/>
                <w:szCs w:val="16"/>
              </w:rPr>
            </w:pPr>
          </w:p>
        </w:tc>
        <w:tc>
          <w:tcPr>
            <w:tcW w:w="1914" w:type="dxa"/>
            <w:tcBorders>
              <w:top w:val="nil"/>
              <w:left w:val="nil"/>
              <w:bottom w:val="nil"/>
              <w:right w:val="nil"/>
            </w:tcBorders>
            <w:shd w:val="clear" w:color="auto" w:fill="auto"/>
          </w:tcPr>
          <w:p w:rsidR="00B05ED7" w:rsidRPr="00AD3D30" w:rsidRDefault="00B05ED7" w:rsidP="008F7A47">
            <w:pPr>
              <w:pStyle w:val="ConsPlusNormal"/>
              <w:jc w:val="center"/>
              <w:rPr>
                <w:sz w:val="16"/>
                <w:szCs w:val="16"/>
              </w:rPr>
            </w:pPr>
          </w:p>
        </w:tc>
      </w:tr>
    </w:tbl>
    <w:p w:rsidR="00B05ED7" w:rsidRPr="00AD3D30" w:rsidRDefault="00303204" w:rsidP="00B05ED7">
      <w:pPr>
        <w:rPr>
          <w:rFonts w:ascii="Arial" w:hAnsi="Arial" w:cs="Arial"/>
          <w:sz w:val="16"/>
          <w:szCs w:val="16"/>
        </w:rPr>
      </w:pPr>
      <w:r>
        <w:rPr>
          <w:rFonts w:ascii="Arial" w:hAnsi="Arial" w:cs="Arial"/>
          <w:noProof/>
          <w:sz w:val="16"/>
          <w:szCs w:val="16"/>
        </w:rPr>
        <w:pict>
          <v:shape id="_x0000_s1052" type="#_x0000_t32" style="position:absolute;margin-left:11pt;margin-top:.45pt;width:.75pt;height:159pt;z-index:251685888;mso-position-horizontal-relative:text;mso-position-vertical-relative:text" o:connectortype="straight">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84"/>
        <w:gridCol w:w="4110"/>
        <w:gridCol w:w="284"/>
        <w:gridCol w:w="2374"/>
      </w:tblGrid>
      <w:tr w:rsidR="00B05ED7" w:rsidRPr="00AD3D30" w:rsidTr="008F7A47">
        <w:tc>
          <w:tcPr>
            <w:tcW w:w="1701" w:type="dxa"/>
            <w:tcBorders>
              <w:right w:val="single" w:sz="4" w:space="0" w:color="auto"/>
            </w:tcBorders>
            <w:shd w:val="clear" w:color="auto" w:fill="auto"/>
          </w:tcPr>
          <w:p w:rsidR="00B05ED7" w:rsidRPr="00AD3D30" w:rsidRDefault="00303204" w:rsidP="008F7A47">
            <w:pPr>
              <w:pStyle w:val="ConsPlusNormal"/>
              <w:jc w:val="center"/>
              <w:rPr>
                <w:noProof/>
                <w:sz w:val="16"/>
                <w:szCs w:val="16"/>
              </w:rPr>
            </w:pPr>
            <w:r>
              <w:rPr>
                <w:noProof/>
                <w:sz w:val="16"/>
                <w:szCs w:val="16"/>
              </w:rPr>
              <w:pict>
                <v:shape id="_x0000_s1043" type="#_x0000_t32" style="position:absolute;left:0;text-align:left;margin-left:78.15pt;margin-top:8.95pt;width:13.5pt;height:0;z-index:251676672" o:connectortype="straight">
                  <v:stroke endarrow="block"/>
                </v:shape>
              </w:pict>
            </w:r>
            <w:r w:rsidR="00B05ED7" w:rsidRPr="00AD3D30">
              <w:rPr>
                <w:noProof/>
                <w:sz w:val="16"/>
                <w:szCs w:val="16"/>
              </w:rPr>
              <w:t>выплатные документы</w:t>
            </w:r>
          </w:p>
        </w:tc>
        <w:tc>
          <w:tcPr>
            <w:tcW w:w="284" w:type="dxa"/>
            <w:tcBorders>
              <w:top w:val="nil"/>
              <w:left w:val="single" w:sz="4" w:space="0" w:color="auto"/>
              <w:bottom w:val="nil"/>
              <w:right w:val="single" w:sz="4" w:space="0" w:color="auto"/>
            </w:tcBorders>
            <w:shd w:val="clear" w:color="auto" w:fill="auto"/>
          </w:tcPr>
          <w:p w:rsidR="00B05ED7" w:rsidRPr="00AD3D30" w:rsidRDefault="00B05ED7" w:rsidP="008F7A47">
            <w:pPr>
              <w:pStyle w:val="ConsPlusNormal"/>
              <w:rPr>
                <w:noProof/>
                <w:sz w:val="16"/>
                <w:szCs w:val="16"/>
              </w:rPr>
            </w:pPr>
          </w:p>
        </w:tc>
        <w:tc>
          <w:tcPr>
            <w:tcW w:w="4110" w:type="dxa"/>
            <w:tcBorders>
              <w:left w:val="single" w:sz="4" w:space="0" w:color="auto"/>
            </w:tcBorders>
            <w:shd w:val="clear" w:color="auto" w:fill="auto"/>
          </w:tcPr>
          <w:p w:rsidR="00B05ED7" w:rsidRPr="00AD3D30" w:rsidRDefault="00B05ED7" w:rsidP="008F7A47">
            <w:pPr>
              <w:pStyle w:val="ConsPlusNormal"/>
              <w:jc w:val="center"/>
              <w:rPr>
                <w:sz w:val="16"/>
                <w:szCs w:val="16"/>
              </w:rPr>
            </w:pPr>
            <w:r w:rsidRPr="00AD3D30">
              <w:rPr>
                <w:sz w:val="16"/>
                <w:szCs w:val="16"/>
              </w:rPr>
              <w:t>неполучение ЕДВ членам семьи погибшего ветерана боевых действий</w:t>
            </w:r>
          </w:p>
        </w:tc>
        <w:tc>
          <w:tcPr>
            <w:tcW w:w="284" w:type="dxa"/>
            <w:tcBorders>
              <w:top w:val="nil"/>
              <w:bottom w:val="nil"/>
            </w:tcBorders>
            <w:shd w:val="clear" w:color="auto" w:fill="auto"/>
          </w:tcPr>
          <w:p w:rsidR="00B05ED7" w:rsidRPr="00AD3D30" w:rsidRDefault="00303204" w:rsidP="008F7A47">
            <w:pPr>
              <w:pStyle w:val="ConsPlusNormal"/>
              <w:rPr>
                <w:noProof/>
                <w:sz w:val="16"/>
                <w:szCs w:val="16"/>
              </w:rPr>
            </w:pPr>
            <w:r>
              <w:rPr>
                <w:noProof/>
                <w:sz w:val="16"/>
                <w:szCs w:val="16"/>
              </w:rPr>
              <w:pict>
                <v:shape id="_x0000_s1044" type="#_x0000_t32" style="position:absolute;left:0;text-align:left;margin-left:-4.6pt;margin-top:8.95pt;width:13.5pt;height:0;z-index:251677696;mso-position-horizontal-relative:text;mso-position-vertical-relative:text" o:connectortype="straight">
                  <v:stroke endarrow="block"/>
                </v:shape>
              </w:pict>
            </w:r>
          </w:p>
        </w:tc>
        <w:tc>
          <w:tcPr>
            <w:tcW w:w="2374" w:type="dxa"/>
            <w:shd w:val="clear" w:color="auto" w:fill="auto"/>
          </w:tcPr>
          <w:p w:rsidR="00B05ED7" w:rsidRPr="00AD3D30" w:rsidRDefault="00B05ED7" w:rsidP="008F7A47">
            <w:pPr>
              <w:pStyle w:val="ConsPlusNormal"/>
              <w:jc w:val="center"/>
              <w:rPr>
                <w:sz w:val="16"/>
                <w:szCs w:val="16"/>
              </w:rPr>
            </w:pPr>
            <w:r w:rsidRPr="00AD3D30">
              <w:rPr>
                <w:sz w:val="16"/>
                <w:szCs w:val="16"/>
              </w:rPr>
              <w:t>список не зачисленных сумм ЕДВ</w:t>
            </w:r>
          </w:p>
        </w:tc>
      </w:tr>
    </w:tbl>
    <w:p w:rsidR="00B05ED7" w:rsidRPr="00AD3D30" w:rsidRDefault="00303204" w:rsidP="00B05ED7">
      <w:pPr>
        <w:rPr>
          <w:rFonts w:ascii="Arial" w:hAnsi="Arial" w:cs="Arial"/>
          <w:sz w:val="16"/>
          <w:szCs w:val="16"/>
        </w:rPr>
      </w:pPr>
      <w:r>
        <w:rPr>
          <w:rFonts w:ascii="Arial" w:hAnsi="Arial" w:cs="Arial"/>
          <w:noProof/>
          <w:sz w:val="16"/>
          <w:szCs w:val="16"/>
        </w:rPr>
        <w:pict>
          <v:shape id="_x0000_s1046" type="#_x0000_t32" style="position:absolute;margin-left:76.75pt;margin-top:.45pt;width:0;height:19.5pt;z-index:251679744;mso-position-horizontal-relative:text;mso-position-vertical-relative:text" o:connectortype="straight">
            <v:stroke endarrow="block"/>
          </v:shape>
        </w:pict>
      </w:r>
      <w:r>
        <w:rPr>
          <w:rFonts w:ascii="Arial" w:hAnsi="Arial" w:cs="Arial"/>
          <w:noProof/>
          <w:sz w:val="16"/>
          <w:szCs w:val="16"/>
        </w:rPr>
        <w:pict>
          <v:shape id="_x0000_s1045" type="#_x0000_t32" style="position:absolute;margin-left:431.75pt;margin-top:.45pt;width:0;height:19.5pt;z-index:251678720;mso-position-horizontal-relative:text;mso-position-vertical-relative:text" o:connectortype="straight">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850"/>
        <w:gridCol w:w="1985"/>
        <w:gridCol w:w="318"/>
        <w:gridCol w:w="1914"/>
      </w:tblGrid>
      <w:tr w:rsidR="00B05ED7" w:rsidRPr="00AD3D30" w:rsidTr="008F7A47">
        <w:tc>
          <w:tcPr>
            <w:tcW w:w="3686" w:type="dxa"/>
            <w:tcBorders>
              <w:right w:val="single" w:sz="4" w:space="0" w:color="auto"/>
            </w:tcBorders>
            <w:shd w:val="clear" w:color="auto" w:fill="auto"/>
          </w:tcPr>
          <w:p w:rsidR="00B05ED7" w:rsidRPr="00AD3D30" w:rsidRDefault="00B05ED7" w:rsidP="008F7A47">
            <w:pPr>
              <w:pStyle w:val="ConsPlusNormal"/>
              <w:jc w:val="center"/>
              <w:rPr>
                <w:noProof/>
                <w:sz w:val="16"/>
                <w:szCs w:val="16"/>
              </w:rPr>
            </w:pPr>
            <w:r w:rsidRPr="00AD3D30">
              <w:rPr>
                <w:noProof/>
                <w:sz w:val="16"/>
                <w:szCs w:val="16"/>
              </w:rPr>
              <w:t>получение справки о  произведенных выплатах</w:t>
            </w:r>
          </w:p>
        </w:tc>
        <w:tc>
          <w:tcPr>
            <w:tcW w:w="850" w:type="dxa"/>
            <w:tcBorders>
              <w:top w:val="nil"/>
              <w:left w:val="single" w:sz="4" w:space="0" w:color="auto"/>
              <w:bottom w:val="nil"/>
              <w:right w:val="nil"/>
            </w:tcBorders>
            <w:shd w:val="clear" w:color="auto" w:fill="auto"/>
          </w:tcPr>
          <w:p w:rsidR="00B05ED7" w:rsidRPr="00AD3D30" w:rsidRDefault="00B05ED7" w:rsidP="008F7A47">
            <w:pPr>
              <w:pStyle w:val="ConsPlusNormal"/>
              <w:rPr>
                <w:noProof/>
                <w:sz w:val="16"/>
                <w:szCs w:val="16"/>
              </w:rPr>
            </w:pPr>
          </w:p>
        </w:tc>
        <w:tc>
          <w:tcPr>
            <w:tcW w:w="1985" w:type="dxa"/>
            <w:tcBorders>
              <w:top w:val="nil"/>
              <w:left w:val="nil"/>
              <w:bottom w:val="nil"/>
              <w:right w:val="nil"/>
            </w:tcBorders>
            <w:shd w:val="clear" w:color="auto" w:fill="auto"/>
          </w:tcPr>
          <w:p w:rsidR="00B05ED7" w:rsidRPr="00AD3D30" w:rsidRDefault="00B05ED7" w:rsidP="008F7A47">
            <w:pPr>
              <w:pStyle w:val="ConsPlusNormal"/>
              <w:jc w:val="center"/>
              <w:rPr>
                <w:sz w:val="16"/>
                <w:szCs w:val="16"/>
              </w:rPr>
            </w:pPr>
          </w:p>
        </w:tc>
        <w:tc>
          <w:tcPr>
            <w:tcW w:w="318" w:type="dxa"/>
            <w:tcBorders>
              <w:top w:val="nil"/>
              <w:left w:val="nil"/>
              <w:bottom w:val="nil"/>
            </w:tcBorders>
            <w:shd w:val="clear" w:color="auto" w:fill="auto"/>
          </w:tcPr>
          <w:p w:rsidR="00B05ED7" w:rsidRPr="00AD3D30" w:rsidRDefault="00B05ED7" w:rsidP="008F7A47">
            <w:pPr>
              <w:pStyle w:val="ConsPlusNormal"/>
              <w:rPr>
                <w:noProof/>
                <w:sz w:val="16"/>
                <w:szCs w:val="16"/>
              </w:rPr>
            </w:pPr>
          </w:p>
        </w:tc>
        <w:tc>
          <w:tcPr>
            <w:tcW w:w="1914" w:type="dxa"/>
            <w:shd w:val="clear" w:color="auto" w:fill="auto"/>
          </w:tcPr>
          <w:p w:rsidR="00B05ED7" w:rsidRPr="00AD3D30" w:rsidRDefault="00B05ED7" w:rsidP="008F7A47">
            <w:pPr>
              <w:pStyle w:val="ConsPlusNormal"/>
              <w:jc w:val="center"/>
              <w:rPr>
                <w:sz w:val="16"/>
                <w:szCs w:val="16"/>
              </w:rPr>
            </w:pPr>
            <w:r w:rsidRPr="00AD3D30">
              <w:rPr>
                <w:sz w:val="16"/>
                <w:szCs w:val="16"/>
              </w:rPr>
              <w:t>управление</w:t>
            </w:r>
          </w:p>
        </w:tc>
      </w:tr>
    </w:tbl>
    <w:p w:rsidR="00B05ED7" w:rsidRPr="00AD3D30" w:rsidRDefault="00303204" w:rsidP="00B05ED7">
      <w:pPr>
        <w:rPr>
          <w:rFonts w:ascii="Arial" w:hAnsi="Arial" w:cs="Arial"/>
          <w:sz w:val="16"/>
          <w:szCs w:val="16"/>
        </w:rPr>
      </w:pPr>
      <w:r>
        <w:rPr>
          <w:rFonts w:ascii="Arial" w:hAnsi="Arial" w:cs="Arial"/>
          <w:noProof/>
          <w:sz w:val="16"/>
          <w:szCs w:val="16"/>
        </w:rPr>
        <w:pict>
          <v:shape id="_x0000_s1047" type="#_x0000_t32" style="position:absolute;margin-left:431.75pt;margin-top:.45pt;width:0;height:21.75pt;z-index:251680768;mso-position-horizontal-relative:text;mso-position-vertical-relative:text" o:connectortype="straight">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284"/>
        <w:gridCol w:w="4678"/>
        <w:gridCol w:w="318"/>
        <w:gridCol w:w="1914"/>
      </w:tblGrid>
      <w:tr w:rsidR="00B05ED7" w:rsidRPr="00AD3D30" w:rsidTr="008F7A47">
        <w:tc>
          <w:tcPr>
            <w:tcW w:w="1559" w:type="dxa"/>
            <w:tcBorders>
              <w:right w:val="single" w:sz="4" w:space="0" w:color="auto"/>
            </w:tcBorders>
            <w:shd w:val="clear" w:color="auto" w:fill="auto"/>
          </w:tcPr>
          <w:p w:rsidR="00B05ED7" w:rsidRPr="00AD3D30" w:rsidRDefault="00B05ED7" w:rsidP="008F7A47">
            <w:pPr>
              <w:pStyle w:val="ConsPlusNormal"/>
              <w:jc w:val="center"/>
              <w:rPr>
                <w:noProof/>
                <w:sz w:val="16"/>
                <w:szCs w:val="16"/>
              </w:rPr>
            </w:pPr>
            <w:r w:rsidRPr="00AD3D30">
              <w:rPr>
                <w:noProof/>
                <w:sz w:val="16"/>
                <w:szCs w:val="16"/>
              </w:rPr>
              <w:t>продление  ЕДВ</w:t>
            </w:r>
          </w:p>
        </w:tc>
        <w:tc>
          <w:tcPr>
            <w:tcW w:w="284" w:type="dxa"/>
            <w:tcBorders>
              <w:top w:val="nil"/>
              <w:left w:val="single" w:sz="4" w:space="0" w:color="auto"/>
              <w:bottom w:val="nil"/>
              <w:right w:val="single" w:sz="4" w:space="0" w:color="auto"/>
            </w:tcBorders>
            <w:shd w:val="clear" w:color="auto" w:fill="auto"/>
          </w:tcPr>
          <w:p w:rsidR="00B05ED7" w:rsidRPr="00AD3D30" w:rsidRDefault="00303204" w:rsidP="008F7A47">
            <w:pPr>
              <w:pStyle w:val="ConsPlusNormal"/>
              <w:rPr>
                <w:noProof/>
                <w:sz w:val="16"/>
                <w:szCs w:val="16"/>
              </w:rPr>
            </w:pPr>
            <w:r>
              <w:rPr>
                <w:noProof/>
                <w:sz w:val="16"/>
                <w:szCs w:val="16"/>
              </w:rPr>
              <w:pict>
                <v:shape id="_x0000_s1049" type="#_x0000_t32" style="position:absolute;left:0;text-align:left;margin-left:-5.05pt;margin-top:9.7pt;width:12.75pt;height:0;flip:x;z-index:251682816;mso-position-horizontal-relative:text;mso-position-vertical-relative:text" o:connectortype="straight">
                  <v:stroke endarrow="block"/>
                </v:shape>
              </w:pict>
            </w:r>
          </w:p>
        </w:tc>
        <w:tc>
          <w:tcPr>
            <w:tcW w:w="4678" w:type="dxa"/>
            <w:tcBorders>
              <w:left w:val="single" w:sz="4" w:space="0" w:color="auto"/>
            </w:tcBorders>
            <w:shd w:val="clear" w:color="auto" w:fill="auto"/>
          </w:tcPr>
          <w:p w:rsidR="00B05ED7" w:rsidRPr="00AD3D30" w:rsidRDefault="00B05ED7" w:rsidP="008F7A47">
            <w:pPr>
              <w:pStyle w:val="ConsPlusNormal"/>
              <w:jc w:val="center"/>
              <w:rPr>
                <w:sz w:val="16"/>
                <w:szCs w:val="16"/>
              </w:rPr>
            </w:pPr>
            <w:r w:rsidRPr="00AD3D30">
              <w:rPr>
                <w:sz w:val="16"/>
                <w:szCs w:val="16"/>
              </w:rPr>
              <w:t>уточнение причины неполучения ЕДВ членам семьи погибшего ветерана боевых действий</w:t>
            </w:r>
          </w:p>
        </w:tc>
        <w:tc>
          <w:tcPr>
            <w:tcW w:w="318" w:type="dxa"/>
            <w:tcBorders>
              <w:top w:val="nil"/>
              <w:bottom w:val="nil"/>
            </w:tcBorders>
            <w:shd w:val="clear" w:color="auto" w:fill="auto"/>
          </w:tcPr>
          <w:p w:rsidR="00B05ED7" w:rsidRPr="00AD3D30" w:rsidRDefault="00303204" w:rsidP="008F7A47">
            <w:pPr>
              <w:pStyle w:val="ConsPlusNormal"/>
              <w:rPr>
                <w:noProof/>
                <w:sz w:val="16"/>
                <w:szCs w:val="16"/>
              </w:rPr>
            </w:pPr>
            <w:r>
              <w:rPr>
                <w:noProof/>
                <w:sz w:val="16"/>
                <w:szCs w:val="16"/>
              </w:rPr>
              <w:pict>
                <v:shape id="_x0000_s1048" type="#_x0000_t32" style="position:absolute;left:0;text-align:left;margin-left:-4.9pt;margin-top:9.7pt;width:15pt;height:0;flip:x;z-index:251681792;mso-position-horizontal-relative:text;mso-position-vertical-relative:text" o:connectortype="straight">
                  <v:stroke endarrow="block"/>
                </v:shape>
              </w:pict>
            </w:r>
          </w:p>
        </w:tc>
        <w:tc>
          <w:tcPr>
            <w:tcW w:w="1914" w:type="dxa"/>
            <w:shd w:val="clear" w:color="auto" w:fill="auto"/>
          </w:tcPr>
          <w:p w:rsidR="00B05ED7" w:rsidRPr="00AD3D30" w:rsidRDefault="00B05ED7" w:rsidP="008F7A47">
            <w:pPr>
              <w:pStyle w:val="ConsPlusNormal"/>
              <w:jc w:val="center"/>
              <w:rPr>
                <w:sz w:val="16"/>
                <w:szCs w:val="16"/>
              </w:rPr>
            </w:pPr>
            <w:r w:rsidRPr="00AD3D30">
              <w:rPr>
                <w:sz w:val="16"/>
                <w:szCs w:val="16"/>
              </w:rPr>
              <w:t>отработка списка возвратов</w:t>
            </w:r>
          </w:p>
        </w:tc>
      </w:tr>
    </w:tbl>
    <w:p w:rsidR="00B05ED7" w:rsidRPr="00AD3D30" w:rsidRDefault="00303204" w:rsidP="00B05ED7">
      <w:pPr>
        <w:rPr>
          <w:rFonts w:ascii="Arial" w:hAnsi="Arial" w:cs="Arial"/>
          <w:sz w:val="16"/>
          <w:szCs w:val="16"/>
        </w:rPr>
      </w:pPr>
      <w:r>
        <w:rPr>
          <w:rFonts w:ascii="Arial" w:hAnsi="Arial" w:cs="Arial"/>
          <w:noProof/>
          <w:sz w:val="16"/>
          <w:szCs w:val="16"/>
        </w:rPr>
        <w:pict>
          <v:shape id="_x0000_s1051" type="#_x0000_t32" style="position:absolute;margin-left:84.5pt;margin-top:-.3pt;width:.75pt;height:20.25pt;z-index:251684864;mso-position-horizontal-relative:text;mso-position-vertical-relative:text" o:connectortype="straight">
            <v:stroke endarrow="block"/>
          </v:shape>
        </w:pict>
      </w:r>
      <w:r>
        <w:rPr>
          <w:rFonts w:ascii="Arial" w:hAnsi="Arial" w:cs="Arial"/>
          <w:noProof/>
          <w:sz w:val="16"/>
          <w:szCs w:val="16"/>
        </w:rPr>
        <w:pict>
          <v:shape id="_x0000_s1050" type="#_x0000_t32" style="position:absolute;margin-left:344.75pt;margin-top:-.3pt;width:.75pt;height:20.25pt;z-index:251683840;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26"/>
        <w:gridCol w:w="850"/>
        <w:gridCol w:w="284"/>
        <w:gridCol w:w="2126"/>
      </w:tblGrid>
      <w:tr w:rsidR="00B05ED7" w:rsidRPr="00AD3D30" w:rsidTr="008F7A47">
        <w:tc>
          <w:tcPr>
            <w:tcW w:w="4394" w:type="dxa"/>
            <w:tcBorders>
              <w:right w:val="single" w:sz="4" w:space="0" w:color="auto"/>
            </w:tcBorders>
            <w:shd w:val="clear" w:color="auto" w:fill="auto"/>
          </w:tcPr>
          <w:p w:rsidR="00B05ED7" w:rsidRPr="00AD3D30" w:rsidRDefault="00B05ED7" w:rsidP="008F7A47">
            <w:pPr>
              <w:pStyle w:val="ConsPlusNormal"/>
              <w:jc w:val="center"/>
              <w:rPr>
                <w:noProof/>
                <w:sz w:val="16"/>
                <w:szCs w:val="16"/>
              </w:rPr>
            </w:pPr>
            <w:r w:rsidRPr="00AD3D30">
              <w:rPr>
                <w:noProof/>
                <w:sz w:val="16"/>
                <w:szCs w:val="16"/>
              </w:rPr>
              <w:t xml:space="preserve">зачисление ЕДВ </w:t>
            </w:r>
            <w:r w:rsidRPr="00AD3D30">
              <w:rPr>
                <w:sz w:val="16"/>
                <w:szCs w:val="16"/>
              </w:rPr>
              <w:t>членам семьи погибшего ветерана боевых действий</w:t>
            </w:r>
          </w:p>
        </w:tc>
        <w:tc>
          <w:tcPr>
            <w:tcW w:w="426" w:type="dxa"/>
            <w:tcBorders>
              <w:top w:val="nil"/>
              <w:left w:val="single" w:sz="4" w:space="0" w:color="auto"/>
              <w:bottom w:val="nil"/>
              <w:right w:val="nil"/>
            </w:tcBorders>
            <w:shd w:val="clear" w:color="auto" w:fill="auto"/>
          </w:tcPr>
          <w:p w:rsidR="00B05ED7" w:rsidRPr="00AD3D30" w:rsidRDefault="00B05ED7" w:rsidP="008F7A47">
            <w:pPr>
              <w:pStyle w:val="ConsPlusNormal"/>
              <w:rPr>
                <w:noProof/>
                <w:sz w:val="16"/>
                <w:szCs w:val="16"/>
              </w:rPr>
            </w:pPr>
          </w:p>
        </w:tc>
        <w:tc>
          <w:tcPr>
            <w:tcW w:w="850" w:type="dxa"/>
            <w:tcBorders>
              <w:top w:val="nil"/>
              <w:left w:val="nil"/>
              <w:bottom w:val="nil"/>
              <w:right w:val="nil"/>
            </w:tcBorders>
            <w:shd w:val="clear" w:color="auto" w:fill="auto"/>
          </w:tcPr>
          <w:p w:rsidR="00B05ED7" w:rsidRPr="00AD3D30" w:rsidRDefault="00B05ED7" w:rsidP="008F7A47">
            <w:pPr>
              <w:pStyle w:val="ConsPlusNormal"/>
              <w:jc w:val="center"/>
              <w:rPr>
                <w:sz w:val="16"/>
                <w:szCs w:val="16"/>
              </w:rPr>
            </w:pPr>
          </w:p>
        </w:tc>
        <w:tc>
          <w:tcPr>
            <w:tcW w:w="284" w:type="dxa"/>
            <w:tcBorders>
              <w:top w:val="nil"/>
              <w:left w:val="nil"/>
              <w:bottom w:val="nil"/>
            </w:tcBorders>
            <w:shd w:val="clear" w:color="auto" w:fill="auto"/>
          </w:tcPr>
          <w:p w:rsidR="00B05ED7" w:rsidRPr="00AD3D30" w:rsidRDefault="00B05ED7" w:rsidP="008F7A47">
            <w:pPr>
              <w:pStyle w:val="ConsPlusNormal"/>
              <w:rPr>
                <w:noProof/>
                <w:sz w:val="16"/>
                <w:szCs w:val="16"/>
              </w:rPr>
            </w:pPr>
          </w:p>
        </w:tc>
        <w:tc>
          <w:tcPr>
            <w:tcW w:w="2126" w:type="dxa"/>
            <w:shd w:val="clear" w:color="auto" w:fill="auto"/>
          </w:tcPr>
          <w:p w:rsidR="00B05ED7" w:rsidRPr="00AD3D30" w:rsidRDefault="00B05ED7" w:rsidP="008F7A47">
            <w:pPr>
              <w:pStyle w:val="ConsPlusNormal"/>
              <w:jc w:val="center"/>
              <w:rPr>
                <w:sz w:val="16"/>
                <w:szCs w:val="16"/>
              </w:rPr>
            </w:pPr>
            <w:r w:rsidRPr="00AD3D30">
              <w:rPr>
                <w:sz w:val="16"/>
                <w:szCs w:val="16"/>
              </w:rPr>
              <w:t xml:space="preserve">прекращение выплаты </w:t>
            </w:r>
          </w:p>
        </w:tc>
      </w:tr>
    </w:tbl>
    <w:p w:rsidR="00B05ED7" w:rsidRPr="00AD3D30" w:rsidRDefault="00303204" w:rsidP="00B05ED7">
      <w:pPr>
        <w:rPr>
          <w:rFonts w:ascii="Arial" w:hAnsi="Arial" w:cs="Arial"/>
          <w:sz w:val="16"/>
          <w:szCs w:val="16"/>
        </w:rPr>
      </w:pPr>
      <w:r>
        <w:rPr>
          <w:rFonts w:ascii="Arial" w:hAnsi="Arial" w:cs="Arial"/>
          <w:noProof/>
          <w:sz w:val="16"/>
          <w:szCs w:val="16"/>
        </w:rPr>
        <w:pict>
          <v:shape id="_x0000_s1053" type="#_x0000_t32" style="position:absolute;margin-left:90.5pt;margin-top:.5pt;width:0;height:20.25pt;z-index:251686912;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83"/>
        <w:gridCol w:w="3261"/>
        <w:gridCol w:w="318"/>
        <w:gridCol w:w="1914"/>
      </w:tblGrid>
      <w:tr w:rsidR="00B05ED7" w:rsidRPr="00AD3D30" w:rsidTr="00B05ED7">
        <w:trPr>
          <w:trHeight w:val="767"/>
        </w:trPr>
        <w:tc>
          <w:tcPr>
            <w:tcW w:w="3544" w:type="dxa"/>
            <w:tcBorders>
              <w:right w:val="single" w:sz="4" w:space="0" w:color="auto"/>
            </w:tcBorders>
            <w:shd w:val="clear" w:color="auto" w:fill="auto"/>
          </w:tcPr>
          <w:p w:rsidR="00B05ED7" w:rsidRPr="00AD3D30" w:rsidRDefault="00B05ED7" w:rsidP="008F7A47">
            <w:pPr>
              <w:pStyle w:val="ConsPlusNormal"/>
              <w:jc w:val="center"/>
              <w:rPr>
                <w:noProof/>
                <w:sz w:val="16"/>
                <w:szCs w:val="16"/>
              </w:rPr>
            </w:pPr>
            <w:r w:rsidRPr="00AD3D30">
              <w:rPr>
                <w:noProof/>
                <w:sz w:val="16"/>
                <w:szCs w:val="16"/>
              </w:rPr>
              <w:t xml:space="preserve">полученние ЕДВ </w:t>
            </w:r>
            <w:r w:rsidRPr="00AD3D30">
              <w:rPr>
                <w:sz w:val="16"/>
                <w:szCs w:val="16"/>
              </w:rPr>
              <w:t>членам семьи погибшего ветерана боевых действий</w:t>
            </w:r>
          </w:p>
        </w:tc>
        <w:tc>
          <w:tcPr>
            <w:tcW w:w="283" w:type="dxa"/>
            <w:tcBorders>
              <w:top w:val="nil"/>
              <w:left w:val="single" w:sz="4" w:space="0" w:color="auto"/>
              <w:bottom w:val="nil"/>
              <w:right w:val="nil"/>
            </w:tcBorders>
            <w:shd w:val="clear" w:color="auto" w:fill="auto"/>
          </w:tcPr>
          <w:p w:rsidR="00B05ED7" w:rsidRPr="00AD3D30" w:rsidRDefault="00B05ED7" w:rsidP="008F7A47">
            <w:pPr>
              <w:pStyle w:val="ConsPlusNormal"/>
              <w:rPr>
                <w:noProof/>
                <w:sz w:val="16"/>
                <w:szCs w:val="16"/>
              </w:rPr>
            </w:pPr>
          </w:p>
        </w:tc>
        <w:tc>
          <w:tcPr>
            <w:tcW w:w="3261" w:type="dxa"/>
            <w:tcBorders>
              <w:top w:val="nil"/>
              <w:left w:val="nil"/>
              <w:bottom w:val="nil"/>
              <w:right w:val="nil"/>
            </w:tcBorders>
            <w:shd w:val="clear" w:color="auto" w:fill="auto"/>
          </w:tcPr>
          <w:p w:rsidR="00B05ED7" w:rsidRPr="00AD3D30" w:rsidRDefault="00B05ED7" w:rsidP="008F7A47">
            <w:pPr>
              <w:pStyle w:val="ConsPlusNormal"/>
              <w:jc w:val="center"/>
              <w:rPr>
                <w:sz w:val="16"/>
                <w:szCs w:val="16"/>
              </w:rPr>
            </w:pPr>
          </w:p>
        </w:tc>
        <w:tc>
          <w:tcPr>
            <w:tcW w:w="318" w:type="dxa"/>
            <w:tcBorders>
              <w:top w:val="nil"/>
              <w:left w:val="nil"/>
              <w:bottom w:val="nil"/>
              <w:right w:val="nil"/>
            </w:tcBorders>
            <w:shd w:val="clear" w:color="auto" w:fill="auto"/>
          </w:tcPr>
          <w:p w:rsidR="00B05ED7" w:rsidRPr="00AD3D30" w:rsidRDefault="00B05ED7" w:rsidP="008F7A47">
            <w:pPr>
              <w:pStyle w:val="ConsPlusNormal"/>
              <w:rPr>
                <w:noProof/>
                <w:sz w:val="16"/>
                <w:szCs w:val="16"/>
              </w:rPr>
            </w:pPr>
          </w:p>
        </w:tc>
        <w:tc>
          <w:tcPr>
            <w:tcW w:w="1914" w:type="dxa"/>
            <w:tcBorders>
              <w:top w:val="nil"/>
              <w:left w:val="nil"/>
              <w:bottom w:val="nil"/>
              <w:right w:val="nil"/>
            </w:tcBorders>
            <w:shd w:val="clear" w:color="auto" w:fill="auto"/>
          </w:tcPr>
          <w:p w:rsidR="00B05ED7" w:rsidRPr="00AD3D30" w:rsidRDefault="00B05ED7" w:rsidP="008F7A47">
            <w:pPr>
              <w:pStyle w:val="ConsPlusNormal"/>
              <w:jc w:val="center"/>
              <w:rPr>
                <w:sz w:val="16"/>
                <w:szCs w:val="16"/>
              </w:rPr>
            </w:pPr>
          </w:p>
        </w:tc>
      </w:tr>
    </w:tbl>
    <w:p w:rsidR="00C86825" w:rsidRPr="00AD3D30" w:rsidRDefault="00C86825" w:rsidP="00C86825">
      <w:pPr>
        <w:pStyle w:val="ConsPlusNormal"/>
        <w:ind w:firstLine="142"/>
        <w:rPr>
          <w:sz w:val="16"/>
          <w:szCs w:val="16"/>
        </w:rPr>
      </w:pPr>
    </w:p>
    <w:p w:rsidR="00C86825" w:rsidRPr="00AD3D30" w:rsidRDefault="00C86825" w:rsidP="00C86825">
      <w:pPr>
        <w:pStyle w:val="ConsPlusNormal"/>
        <w:ind w:firstLine="142"/>
        <w:rPr>
          <w:sz w:val="16"/>
          <w:szCs w:val="16"/>
        </w:rPr>
      </w:pPr>
    </w:p>
    <w:p w:rsidR="00C86825" w:rsidRPr="00AD3D30" w:rsidRDefault="00C86825" w:rsidP="00C86825">
      <w:pPr>
        <w:pStyle w:val="ConsPlusNormal"/>
        <w:ind w:firstLine="142"/>
        <w:rPr>
          <w:sz w:val="16"/>
          <w:szCs w:val="16"/>
        </w:rPr>
      </w:pPr>
    </w:p>
    <w:p w:rsidR="00B05ED7" w:rsidRPr="00AD3D30" w:rsidRDefault="00B05ED7" w:rsidP="00B05ED7">
      <w:pPr>
        <w:pStyle w:val="ConsPlusNormal"/>
        <w:widowControl/>
        <w:spacing w:line="180" w:lineRule="exact"/>
        <w:ind w:left="5670" w:firstLine="0"/>
        <w:jc w:val="center"/>
        <w:outlineLvl w:val="0"/>
        <w:rPr>
          <w:sz w:val="16"/>
          <w:szCs w:val="16"/>
        </w:rPr>
      </w:pPr>
      <w:r w:rsidRPr="00AD3D30">
        <w:rPr>
          <w:sz w:val="16"/>
          <w:szCs w:val="16"/>
        </w:rPr>
        <w:t>Приложение 2</w:t>
      </w:r>
    </w:p>
    <w:p w:rsidR="00B05ED7" w:rsidRPr="00AD3D30" w:rsidRDefault="00B05ED7" w:rsidP="00B05ED7">
      <w:pPr>
        <w:pStyle w:val="ConsPlusNormal"/>
        <w:spacing w:line="180" w:lineRule="exact"/>
        <w:ind w:left="5670" w:firstLine="0"/>
        <w:jc w:val="both"/>
        <w:rPr>
          <w:sz w:val="16"/>
          <w:szCs w:val="16"/>
        </w:rPr>
      </w:pPr>
      <w:r w:rsidRPr="00AD3D30">
        <w:rPr>
          <w:bCs/>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AD3D30">
        <w:rPr>
          <w:sz w:val="16"/>
          <w:szCs w:val="16"/>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 ветеранах", погибшего при исполнении обязанностей военной службы»</w:t>
      </w:r>
    </w:p>
    <w:p w:rsidR="00B05ED7" w:rsidRPr="00AD3D30" w:rsidRDefault="00B05ED7" w:rsidP="00B05ED7">
      <w:pPr>
        <w:pStyle w:val="ConsPlusNormal"/>
        <w:spacing w:line="180" w:lineRule="exact"/>
        <w:ind w:left="5670" w:firstLine="0"/>
        <w:rPr>
          <w:sz w:val="16"/>
          <w:szCs w:val="16"/>
        </w:rPr>
      </w:pPr>
    </w:p>
    <w:p w:rsidR="00B05ED7" w:rsidRPr="00AD3D30" w:rsidRDefault="00B05ED7" w:rsidP="00B05ED7">
      <w:pPr>
        <w:pStyle w:val="ConsPlusNonformat"/>
        <w:jc w:val="right"/>
        <w:rPr>
          <w:rFonts w:ascii="Arial" w:hAnsi="Arial" w:cs="Arial"/>
          <w:sz w:val="16"/>
          <w:szCs w:val="16"/>
        </w:rPr>
      </w:pPr>
      <w:r w:rsidRPr="00AD3D30">
        <w:rPr>
          <w:rFonts w:ascii="Arial" w:hAnsi="Arial" w:cs="Arial"/>
          <w:sz w:val="16"/>
          <w:szCs w:val="16"/>
        </w:rPr>
        <w:t>Форма</w:t>
      </w:r>
    </w:p>
    <w:p w:rsidR="00B05ED7" w:rsidRPr="00AD3D30" w:rsidRDefault="00B05ED7" w:rsidP="00B05ED7">
      <w:pPr>
        <w:pStyle w:val="ConsPlusNonformat"/>
        <w:jc w:val="both"/>
        <w:rPr>
          <w:rFonts w:ascii="Arial" w:hAnsi="Arial" w:cs="Arial"/>
          <w:sz w:val="16"/>
          <w:szCs w:val="16"/>
        </w:rPr>
      </w:pPr>
    </w:p>
    <w:p w:rsidR="00B05ED7" w:rsidRPr="00AD3D30" w:rsidRDefault="00B05ED7" w:rsidP="00B05ED7">
      <w:pPr>
        <w:pStyle w:val="ConsPlusNonformat"/>
        <w:jc w:val="both"/>
        <w:rPr>
          <w:rFonts w:ascii="Arial" w:hAnsi="Arial" w:cs="Arial"/>
          <w:sz w:val="16"/>
          <w:szCs w:val="16"/>
        </w:rPr>
      </w:pPr>
    </w:p>
    <w:tbl>
      <w:tblPr>
        <w:tblW w:w="0" w:type="auto"/>
        <w:tblLook w:val="04A0"/>
      </w:tblPr>
      <w:tblGrid>
        <w:gridCol w:w="4785"/>
        <w:gridCol w:w="4785"/>
      </w:tblGrid>
      <w:tr w:rsidR="00B05ED7" w:rsidRPr="00AD3D30" w:rsidTr="008F7A47">
        <w:tc>
          <w:tcPr>
            <w:tcW w:w="4785" w:type="dxa"/>
            <w:shd w:val="clear" w:color="auto" w:fill="auto"/>
          </w:tcPr>
          <w:p w:rsidR="00B05ED7" w:rsidRPr="00AD3D30" w:rsidRDefault="00B05ED7" w:rsidP="008F7A47">
            <w:pPr>
              <w:pStyle w:val="ConsPlusNonformat"/>
              <w:jc w:val="right"/>
              <w:rPr>
                <w:rFonts w:ascii="Arial" w:hAnsi="Arial" w:cs="Arial"/>
                <w:sz w:val="16"/>
                <w:szCs w:val="16"/>
              </w:rPr>
            </w:pPr>
            <w:r w:rsidRPr="00AD3D30">
              <w:rPr>
                <w:rFonts w:ascii="Arial" w:hAnsi="Arial" w:cs="Arial"/>
                <w:sz w:val="16"/>
                <w:szCs w:val="16"/>
              </w:rPr>
              <w:t>В</w:t>
            </w:r>
          </w:p>
        </w:tc>
        <w:tc>
          <w:tcPr>
            <w:tcW w:w="4785" w:type="dxa"/>
            <w:tcBorders>
              <w:bottom w:val="single" w:sz="4" w:space="0" w:color="auto"/>
            </w:tcBorders>
            <w:shd w:val="clear" w:color="auto" w:fill="auto"/>
          </w:tcPr>
          <w:p w:rsidR="00B05ED7" w:rsidRPr="00AD3D30" w:rsidRDefault="00B05ED7" w:rsidP="008F7A47">
            <w:pPr>
              <w:pStyle w:val="ConsPlusNonformat"/>
              <w:jc w:val="both"/>
              <w:rPr>
                <w:rFonts w:ascii="Arial" w:hAnsi="Arial" w:cs="Arial"/>
                <w:sz w:val="16"/>
                <w:szCs w:val="16"/>
              </w:rPr>
            </w:pPr>
          </w:p>
        </w:tc>
      </w:tr>
      <w:tr w:rsidR="00B05ED7" w:rsidRPr="00AD3D30" w:rsidTr="008F7A47">
        <w:tc>
          <w:tcPr>
            <w:tcW w:w="4785" w:type="dxa"/>
            <w:shd w:val="clear" w:color="auto" w:fill="auto"/>
          </w:tcPr>
          <w:p w:rsidR="00B05ED7" w:rsidRPr="00AD3D30" w:rsidRDefault="00B05ED7" w:rsidP="008F7A47">
            <w:pPr>
              <w:pStyle w:val="ConsPlusNonformat"/>
              <w:rPr>
                <w:rFonts w:ascii="Arial" w:hAnsi="Arial" w:cs="Arial"/>
                <w:sz w:val="16"/>
                <w:szCs w:val="16"/>
              </w:rPr>
            </w:pPr>
          </w:p>
        </w:tc>
        <w:tc>
          <w:tcPr>
            <w:tcW w:w="4785" w:type="dxa"/>
            <w:tcBorders>
              <w:top w:val="single" w:sz="4" w:space="0" w:color="auto"/>
              <w:bottom w:val="single" w:sz="4" w:space="0" w:color="auto"/>
            </w:tcBorders>
            <w:shd w:val="clear" w:color="auto" w:fill="auto"/>
          </w:tcPr>
          <w:p w:rsidR="00B05ED7" w:rsidRPr="00AD3D30" w:rsidRDefault="00B05ED7" w:rsidP="008F7A47">
            <w:pPr>
              <w:pStyle w:val="ConsPlusNonformat"/>
              <w:jc w:val="center"/>
              <w:rPr>
                <w:rFonts w:ascii="Arial" w:hAnsi="Arial" w:cs="Arial"/>
                <w:sz w:val="16"/>
                <w:szCs w:val="16"/>
              </w:rPr>
            </w:pPr>
            <w:r w:rsidRPr="00AD3D30">
              <w:rPr>
                <w:rFonts w:ascii="Arial" w:hAnsi="Arial" w:cs="Arial"/>
                <w:sz w:val="16"/>
                <w:szCs w:val="16"/>
              </w:rPr>
              <w:t>(наименование управления или МФЦ)</w:t>
            </w:r>
          </w:p>
        </w:tc>
      </w:tr>
      <w:tr w:rsidR="00B05ED7" w:rsidRPr="00AD3D30" w:rsidTr="008F7A47">
        <w:tc>
          <w:tcPr>
            <w:tcW w:w="4785" w:type="dxa"/>
            <w:shd w:val="clear" w:color="auto" w:fill="auto"/>
          </w:tcPr>
          <w:p w:rsidR="00B05ED7" w:rsidRPr="00AD3D30" w:rsidRDefault="00B05ED7" w:rsidP="008F7A47">
            <w:pPr>
              <w:pStyle w:val="ConsPlusNonformat"/>
              <w:jc w:val="right"/>
              <w:rPr>
                <w:rFonts w:ascii="Arial" w:hAnsi="Arial" w:cs="Arial"/>
                <w:sz w:val="16"/>
                <w:szCs w:val="16"/>
              </w:rPr>
            </w:pPr>
          </w:p>
        </w:tc>
        <w:tc>
          <w:tcPr>
            <w:tcW w:w="4785" w:type="dxa"/>
            <w:tcBorders>
              <w:top w:val="single" w:sz="4" w:space="0" w:color="auto"/>
              <w:bottom w:val="single" w:sz="4" w:space="0" w:color="auto"/>
            </w:tcBorders>
            <w:shd w:val="clear" w:color="auto" w:fill="auto"/>
          </w:tcPr>
          <w:p w:rsidR="00B05ED7" w:rsidRPr="00AD3D30" w:rsidRDefault="00B05ED7" w:rsidP="008F7A47">
            <w:pPr>
              <w:pStyle w:val="ConsPlusNonformat"/>
              <w:jc w:val="center"/>
              <w:rPr>
                <w:rFonts w:ascii="Arial" w:hAnsi="Arial" w:cs="Arial"/>
                <w:sz w:val="16"/>
                <w:szCs w:val="16"/>
              </w:rPr>
            </w:pPr>
          </w:p>
        </w:tc>
      </w:tr>
    </w:tbl>
    <w:p w:rsidR="00B05ED7" w:rsidRPr="00AD3D30" w:rsidRDefault="00B05ED7" w:rsidP="00B05ED7">
      <w:pPr>
        <w:pStyle w:val="ConsPlusNonformat"/>
        <w:jc w:val="both"/>
        <w:rPr>
          <w:rFonts w:ascii="Arial" w:hAnsi="Arial" w:cs="Arial"/>
          <w:sz w:val="16"/>
          <w:szCs w:val="16"/>
        </w:rPr>
      </w:pPr>
    </w:p>
    <w:p w:rsidR="00B05ED7" w:rsidRPr="00AD3D30" w:rsidRDefault="00B05ED7" w:rsidP="00B05ED7">
      <w:pPr>
        <w:pStyle w:val="ConsPlusNonformat"/>
        <w:spacing w:line="240" w:lineRule="exact"/>
        <w:jc w:val="center"/>
        <w:rPr>
          <w:rFonts w:ascii="Arial" w:hAnsi="Arial" w:cs="Arial"/>
          <w:sz w:val="16"/>
          <w:szCs w:val="16"/>
        </w:rPr>
      </w:pPr>
      <w:bookmarkStart w:id="26" w:name="P956"/>
      <w:bookmarkEnd w:id="26"/>
      <w:r w:rsidRPr="00AD3D30">
        <w:rPr>
          <w:rFonts w:ascii="Arial" w:hAnsi="Arial" w:cs="Arial"/>
          <w:sz w:val="16"/>
          <w:szCs w:val="16"/>
        </w:rPr>
        <w:t>ЗАЯВЛЕНИЕ</w:t>
      </w:r>
    </w:p>
    <w:p w:rsidR="00B05ED7" w:rsidRPr="00AD3D30" w:rsidRDefault="00B05ED7" w:rsidP="00B05ED7">
      <w:pPr>
        <w:pStyle w:val="ConsPlusNonformat"/>
        <w:spacing w:line="240" w:lineRule="exact"/>
        <w:jc w:val="center"/>
        <w:rPr>
          <w:rFonts w:ascii="Arial" w:hAnsi="Arial" w:cs="Arial"/>
          <w:sz w:val="16"/>
          <w:szCs w:val="16"/>
        </w:rPr>
      </w:pPr>
      <w:r w:rsidRPr="00AD3D30">
        <w:rPr>
          <w:rFonts w:ascii="Arial" w:hAnsi="Arial" w:cs="Arial"/>
          <w:sz w:val="16"/>
          <w:szCs w:val="16"/>
        </w:rPr>
        <w:t>о назначении ЕДВ</w:t>
      </w:r>
    </w:p>
    <w:p w:rsidR="00B05ED7" w:rsidRPr="00AD3D30" w:rsidRDefault="00B05ED7" w:rsidP="00B05ED7">
      <w:pPr>
        <w:pStyle w:val="ConsPlusNonformat"/>
        <w:jc w:val="both"/>
        <w:rPr>
          <w:rFonts w:ascii="Arial" w:hAnsi="Arial" w:cs="Arial"/>
          <w:sz w:val="16"/>
          <w:szCs w:val="16"/>
        </w:rPr>
      </w:pP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Я _______________________________________________________________</w:t>
      </w:r>
      <w:r>
        <w:rPr>
          <w:rFonts w:ascii="Arial" w:hAnsi="Arial" w:cs="Arial"/>
          <w:sz w:val="16"/>
          <w:szCs w:val="16"/>
        </w:rPr>
        <w:t>_________________________________________________</w:t>
      </w:r>
      <w:r w:rsidRPr="00AD3D30">
        <w:rPr>
          <w:rFonts w:ascii="Arial" w:hAnsi="Arial" w:cs="Arial"/>
          <w:sz w:val="16"/>
          <w:szCs w:val="16"/>
        </w:rPr>
        <w:t>_</w:t>
      </w:r>
    </w:p>
    <w:p w:rsidR="00B05ED7" w:rsidRPr="00AD3D30" w:rsidRDefault="00B05ED7" w:rsidP="00B05ED7">
      <w:pPr>
        <w:pStyle w:val="ConsPlusNonformat"/>
        <w:jc w:val="center"/>
        <w:rPr>
          <w:rFonts w:ascii="Arial" w:hAnsi="Arial" w:cs="Arial"/>
          <w:sz w:val="16"/>
          <w:szCs w:val="16"/>
        </w:rPr>
      </w:pPr>
      <w:r w:rsidRPr="00AD3D30">
        <w:rPr>
          <w:rFonts w:ascii="Arial" w:hAnsi="Arial" w:cs="Arial"/>
          <w:sz w:val="16"/>
          <w:szCs w:val="16"/>
        </w:rPr>
        <w:t>(фамилия, имя, отчество полностью)</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Дата рождения ___.____.____ года</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 xml:space="preserve">Паспорт гражданина Российской Федерации: </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 xml:space="preserve">серия ____________ № _________ дата выдачи: ___.____.____ года </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кем выдан: ____________________________________________________</w:t>
      </w:r>
      <w:r>
        <w:rPr>
          <w:rFonts w:ascii="Arial" w:hAnsi="Arial" w:cs="Arial"/>
          <w:sz w:val="16"/>
          <w:szCs w:val="16"/>
        </w:rPr>
        <w:t>____________________________________________________</w:t>
      </w:r>
      <w:r w:rsidRPr="00AD3D30">
        <w:rPr>
          <w:rFonts w:ascii="Arial" w:hAnsi="Arial" w:cs="Arial"/>
          <w:sz w:val="16"/>
          <w:szCs w:val="16"/>
        </w:rPr>
        <w:t>_,</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номер страхового свидетельства о государственном пенсионном страховании</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 ┌─┬─┬─┐ ┌─┬─┬─┐ ┌─┬─┐</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 │ │ │-│ │ │ │-│ │ │ │-│ │ │</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 └─┴─┴─┘ └─┴─┴─┘ └─┴─┘,</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Адрес регистрации по месту жительства: ________________________________</w:t>
      </w:r>
      <w:r>
        <w:rPr>
          <w:rFonts w:ascii="Arial" w:hAnsi="Arial" w:cs="Arial"/>
          <w:sz w:val="16"/>
          <w:szCs w:val="16"/>
        </w:rPr>
        <w:t>______________________________________________</w:t>
      </w:r>
      <w:r w:rsidRPr="00AD3D30">
        <w:rPr>
          <w:rFonts w:ascii="Arial" w:hAnsi="Arial" w:cs="Arial"/>
          <w:sz w:val="16"/>
          <w:szCs w:val="16"/>
        </w:rPr>
        <w:t>__</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lastRenderedPageBreak/>
        <w:t>___________________________________________________________________________</w:t>
      </w:r>
      <w:r>
        <w:rPr>
          <w:rFonts w:ascii="Arial" w:hAnsi="Arial" w:cs="Arial"/>
          <w:sz w:val="16"/>
          <w:szCs w:val="16"/>
        </w:rPr>
        <w:t>________________________________________</w:t>
      </w:r>
      <w:r w:rsidRPr="00AD3D30">
        <w:rPr>
          <w:rFonts w:ascii="Arial" w:hAnsi="Arial" w:cs="Arial"/>
          <w:sz w:val="16"/>
          <w:szCs w:val="16"/>
        </w:rPr>
        <w:t>__</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Адрес регистрации по месту пребывания (если есть): _________________</w:t>
      </w:r>
      <w:r>
        <w:rPr>
          <w:rFonts w:ascii="Arial" w:hAnsi="Arial" w:cs="Arial"/>
          <w:sz w:val="16"/>
          <w:szCs w:val="16"/>
        </w:rPr>
        <w:t>______________________________________________________</w:t>
      </w:r>
      <w:r w:rsidRPr="00AD3D30">
        <w:rPr>
          <w:rFonts w:ascii="Arial" w:hAnsi="Arial" w:cs="Arial"/>
          <w:sz w:val="16"/>
          <w:szCs w:val="16"/>
        </w:rPr>
        <w:t>_</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_______________________________________________________________</w:t>
      </w:r>
      <w:r>
        <w:rPr>
          <w:rFonts w:ascii="Arial" w:hAnsi="Arial" w:cs="Arial"/>
          <w:sz w:val="16"/>
          <w:szCs w:val="16"/>
        </w:rPr>
        <w:t>___________________________________________________</w:t>
      </w:r>
      <w:r w:rsidRPr="00AD3D30">
        <w:rPr>
          <w:rFonts w:ascii="Arial" w:hAnsi="Arial" w:cs="Arial"/>
          <w:sz w:val="16"/>
          <w:szCs w:val="16"/>
        </w:rPr>
        <w:t>___</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Адрес проживания (если отличается от адреса регистрации): ___________</w:t>
      </w:r>
      <w:r>
        <w:rPr>
          <w:rFonts w:ascii="Arial" w:hAnsi="Arial" w:cs="Arial"/>
          <w:sz w:val="16"/>
          <w:szCs w:val="16"/>
        </w:rPr>
        <w:t>_____________________________________________________</w:t>
      </w:r>
      <w:r w:rsidRPr="00AD3D30">
        <w:rPr>
          <w:rFonts w:ascii="Arial" w:hAnsi="Arial" w:cs="Arial"/>
          <w:sz w:val="16"/>
          <w:szCs w:val="16"/>
        </w:rPr>
        <w:t>_</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_________________________________________________________________</w:t>
      </w:r>
      <w:r>
        <w:rPr>
          <w:rFonts w:ascii="Arial" w:hAnsi="Arial" w:cs="Arial"/>
          <w:sz w:val="16"/>
          <w:szCs w:val="16"/>
        </w:rPr>
        <w:t>___________________________________________________</w:t>
      </w:r>
      <w:r w:rsidRPr="00AD3D30">
        <w:rPr>
          <w:rFonts w:ascii="Arial" w:hAnsi="Arial" w:cs="Arial"/>
          <w:sz w:val="16"/>
          <w:szCs w:val="16"/>
        </w:rPr>
        <w:t>_</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Контактный телефон __________, e-mail: ____________________(если есть).</w:t>
      </w:r>
    </w:p>
    <w:p w:rsidR="00B05ED7" w:rsidRPr="00AD3D30" w:rsidRDefault="00B05ED7" w:rsidP="00B05ED7">
      <w:pPr>
        <w:pStyle w:val="ConsPlusNonformat"/>
        <w:ind w:firstLine="709"/>
        <w:jc w:val="both"/>
        <w:rPr>
          <w:rFonts w:ascii="Arial" w:hAnsi="Arial" w:cs="Arial"/>
          <w:sz w:val="16"/>
          <w:szCs w:val="16"/>
        </w:rPr>
      </w:pPr>
      <w:r w:rsidRPr="00AD3D30">
        <w:rPr>
          <w:rFonts w:ascii="Arial" w:hAnsi="Arial" w:cs="Arial"/>
          <w:sz w:val="16"/>
          <w:szCs w:val="16"/>
        </w:rPr>
        <w:t xml:space="preserve">Прошу  назначить  мне  ежемесячную  денежную  выплату,  устанавливаемую супруге (супругу), не вступившей (не вступившему) в повторный брак, а также родителям ветерана боевых действий из числа военнослужащих и лиц, указанных в  </w:t>
      </w:r>
      <w:hyperlink r:id="rId51" w:history="1">
        <w:r w:rsidRPr="00AD3D30">
          <w:rPr>
            <w:rFonts w:ascii="Arial" w:hAnsi="Arial" w:cs="Arial"/>
            <w:sz w:val="16"/>
            <w:szCs w:val="16"/>
          </w:rPr>
          <w:t>подпунктах  1</w:t>
        </w:r>
      </w:hyperlink>
      <w:r w:rsidRPr="00AD3D30">
        <w:rPr>
          <w:rFonts w:ascii="Arial" w:hAnsi="Arial" w:cs="Arial"/>
          <w:sz w:val="16"/>
          <w:szCs w:val="16"/>
        </w:rPr>
        <w:t xml:space="preserve"> - </w:t>
      </w:r>
      <w:hyperlink r:id="rId52" w:history="1">
        <w:r w:rsidRPr="00AD3D30">
          <w:rPr>
            <w:rFonts w:ascii="Arial" w:hAnsi="Arial" w:cs="Arial"/>
            <w:sz w:val="16"/>
            <w:szCs w:val="16"/>
          </w:rPr>
          <w:t>4 пункта 1  статьи  3</w:t>
        </w:r>
      </w:hyperlink>
      <w:r w:rsidRPr="00AD3D30">
        <w:rPr>
          <w:rFonts w:ascii="Arial" w:hAnsi="Arial" w:cs="Arial"/>
          <w:sz w:val="16"/>
          <w:szCs w:val="16"/>
        </w:rPr>
        <w:t xml:space="preserve"> Федерального закона «О ветеранах», погибшего при исполнении обязанностей военной службы, (далее - ЕДВ).</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 xml:space="preserve">    Прошу выплачивать установленную мне ЕДВ через: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819"/>
      </w:tblGrid>
      <w:tr w:rsidR="00B05ED7" w:rsidRPr="00AD3D30" w:rsidTr="00B05ED7">
        <w:tc>
          <w:tcPr>
            <w:tcW w:w="5637" w:type="dxa"/>
            <w:shd w:val="clear" w:color="auto" w:fill="auto"/>
          </w:tcPr>
          <w:p w:rsidR="00B05ED7" w:rsidRPr="00AD3D30" w:rsidRDefault="00B05ED7" w:rsidP="008F7A47">
            <w:pPr>
              <w:pStyle w:val="ConsPlusNonformat"/>
              <w:jc w:val="both"/>
              <w:rPr>
                <w:rFonts w:ascii="Arial" w:hAnsi="Arial" w:cs="Arial"/>
                <w:sz w:val="16"/>
                <w:szCs w:val="16"/>
              </w:rPr>
            </w:pPr>
            <w:r w:rsidRPr="00AD3D30">
              <w:rPr>
                <w:rFonts w:ascii="Arial" w:hAnsi="Arial" w:cs="Arial"/>
                <w:sz w:val="16"/>
                <w:szCs w:val="16"/>
              </w:rPr>
              <w:t>Сбербанк, банк (наименование отделения), номер ОСБ и его структурного подразделения</w:t>
            </w:r>
          </w:p>
        </w:tc>
        <w:tc>
          <w:tcPr>
            <w:tcW w:w="4819" w:type="dxa"/>
            <w:shd w:val="clear" w:color="auto" w:fill="auto"/>
          </w:tcPr>
          <w:p w:rsidR="00B05ED7" w:rsidRPr="00AD3D30" w:rsidRDefault="00B05ED7" w:rsidP="008F7A47">
            <w:pPr>
              <w:pStyle w:val="ConsPlusNonformat"/>
              <w:jc w:val="right"/>
              <w:rPr>
                <w:rFonts w:ascii="Arial" w:hAnsi="Arial" w:cs="Arial"/>
                <w:sz w:val="16"/>
                <w:szCs w:val="16"/>
              </w:rPr>
            </w:pPr>
            <w:r w:rsidRPr="00AD3D30">
              <w:rPr>
                <w:rFonts w:ascii="Arial" w:hAnsi="Arial" w:cs="Arial"/>
                <w:sz w:val="16"/>
                <w:szCs w:val="16"/>
              </w:rPr>
              <w:t>почтовое отделение № __________</w:t>
            </w:r>
          </w:p>
          <w:p w:rsidR="00B05ED7" w:rsidRPr="00AD3D30" w:rsidRDefault="00B05ED7" w:rsidP="008F7A47">
            <w:pPr>
              <w:pStyle w:val="ConsPlusNonformat"/>
              <w:jc w:val="right"/>
              <w:rPr>
                <w:rFonts w:ascii="Arial" w:hAnsi="Arial" w:cs="Arial"/>
                <w:sz w:val="16"/>
                <w:szCs w:val="16"/>
              </w:rPr>
            </w:pPr>
            <w:r w:rsidRPr="00AD3D30">
              <w:rPr>
                <w:rFonts w:ascii="Arial" w:hAnsi="Arial" w:cs="Arial"/>
                <w:sz w:val="16"/>
                <w:szCs w:val="16"/>
              </w:rPr>
              <w:t>по адресу:</w:t>
            </w:r>
          </w:p>
          <w:p w:rsidR="00B05ED7" w:rsidRPr="00AD3D30" w:rsidRDefault="00B05ED7" w:rsidP="008F7A47">
            <w:pPr>
              <w:pStyle w:val="ConsPlusNonformat"/>
              <w:jc w:val="right"/>
              <w:rPr>
                <w:rFonts w:ascii="Arial" w:hAnsi="Arial" w:cs="Arial"/>
                <w:sz w:val="16"/>
                <w:szCs w:val="16"/>
              </w:rPr>
            </w:pPr>
            <w:r w:rsidRPr="00AD3D30">
              <w:rPr>
                <w:rFonts w:ascii="Arial" w:hAnsi="Arial" w:cs="Arial"/>
                <w:sz w:val="16"/>
                <w:szCs w:val="16"/>
              </w:rPr>
              <w:t>регистрации по месту жительства:</w:t>
            </w:r>
          </w:p>
          <w:p w:rsidR="00B05ED7" w:rsidRPr="00AD3D30" w:rsidRDefault="00B05ED7" w:rsidP="008F7A47">
            <w:pPr>
              <w:pStyle w:val="ConsPlusNonformat"/>
              <w:jc w:val="right"/>
              <w:rPr>
                <w:rFonts w:ascii="Arial" w:hAnsi="Arial" w:cs="Arial"/>
                <w:sz w:val="16"/>
                <w:szCs w:val="16"/>
              </w:rPr>
            </w:pPr>
            <w:r w:rsidRPr="00AD3D30">
              <w:rPr>
                <w:rFonts w:ascii="Arial" w:hAnsi="Arial" w:cs="Arial"/>
                <w:sz w:val="16"/>
                <w:szCs w:val="16"/>
              </w:rPr>
              <w:t>или регистрации по месту пребывания (нужное обвести)</w:t>
            </w:r>
          </w:p>
        </w:tc>
      </w:tr>
    </w:tbl>
    <w:p w:rsidR="00B05ED7" w:rsidRPr="00AD3D30" w:rsidRDefault="00B05ED7" w:rsidP="00B05ED7">
      <w:pPr>
        <w:pStyle w:val="ConsPlusNonformat"/>
        <w:jc w:val="both"/>
        <w:rPr>
          <w:rFonts w:ascii="Arial" w:hAnsi="Arial" w:cs="Arial"/>
          <w:sz w:val="16"/>
          <w:szCs w:val="16"/>
        </w:rPr>
      </w:pP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 xml:space="preserve">┌─┬─┬─┬─┐ ┌─┬─┬─┬─┬─┐                      </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 xml:space="preserve">│ │ │ │ │/│ │ │ │ │ │                      </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 └─┴─┴─┴─┴─┘,</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лицевой счет:</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 │ │ ││ │ │ ││ │ │ ││ │ │ ││ │ │ ││ │ │ ││ │ │</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w:t>
      </w:r>
    </w:p>
    <w:p w:rsidR="00B05ED7" w:rsidRPr="00AD3D30" w:rsidRDefault="00B05ED7" w:rsidP="00B05ED7">
      <w:pPr>
        <w:pStyle w:val="ConsPlusNonformat"/>
        <w:ind w:firstLine="709"/>
        <w:jc w:val="both"/>
        <w:rPr>
          <w:rFonts w:ascii="Arial" w:hAnsi="Arial" w:cs="Arial"/>
          <w:sz w:val="16"/>
          <w:szCs w:val="16"/>
        </w:rPr>
      </w:pPr>
      <w:r w:rsidRPr="00AD3D30">
        <w:rPr>
          <w:rFonts w:ascii="Arial" w:hAnsi="Arial" w:cs="Arial"/>
          <w:sz w:val="16"/>
          <w:szCs w:val="16"/>
        </w:rPr>
        <w:t>Прошу    истребовать    документы,   необходимые   для   предоставления</w:t>
      </w:r>
    </w:p>
    <w:p w:rsidR="00B05ED7" w:rsidRPr="00AD3D30" w:rsidRDefault="00B05ED7" w:rsidP="00B05ED7">
      <w:pPr>
        <w:pStyle w:val="ConsPlusNonformat"/>
        <w:ind w:firstLine="709"/>
        <w:jc w:val="both"/>
        <w:rPr>
          <w:rFonts w:ascii="Arial" w:hAnsi="Arial" w:cs="Arial"/>
          <w:sz w:val="16"/>
          <w:szCs w:val="16"/>
        </w:rPr>
      </w:pPr>
      <w:r w:rsidRPr="00AD3D30">
        <w:rPr>
          <w:rFonts w:ascii="Arial" w:hAnsi="Arial" w:cs="Arial"/>
          <w:sz w:val="16"/>
          <w:szCs w:val="16"/>
        </w:rPr>
        <w:t>государственной услуги, без моего участия.</w:t>
      </w:r>
    </w:p>
    <w:p w:rsidR="00B05ED7" w:rsidRPr="00AD3D30" w:rsidRDefault="00B05ED7" w:rsidP="00B05ED7">
      <w:pPr>
        <w:pStyle w:val="ConsPlusNonformat"/>
        <w:ind w:firstLine="709"/>
        <w:jc w:val="both"/>
        <w:rPr>
          <w:rFonts w:ascii="Arial" w:hAnsi="Arial" w:cs="Arial"/>
          <w:sz w:val="16"/>
          <w:szCs w:val="16"/>
        </w:rPr>
      </w:pPr>
      <w:r w:rsidRPr="00AD3D30">
        <w:rPr>
          <w:rFonts w:ascii="Arial" w:hAnsi="Arial" w:cs="Arial"/>
          <w:sz w:val="16"/>
          <w:szCs w:val="16"/>
        </w:rPr>
        <w:t>Обязуюсь  в  десятидневный  срок информировать органы социальной защиты населения  об изменении статуса, дающего право на получение государственной услуги, перемене места жительства и других обстоятельств.</w:t>
      </w:r>
    </w:p>
    <w:p w:rsidR="00B05ED7" w:rsidRPr="00AD3D30" w:rsidRDefault="00B05ED7" w:rsidP="00B05ED7">
      <w:pPr>
        <w:pStyle w:val="ConsPlusNonformat"/>
        <w:ind w:firstLine="709"/>
        <w:jc w:val="both"/>
        <w:rPr>
          <w:rFonts w:ascii="Arial" w:hAnsi="Arial" w:cs="Arial"/>
          <w:sz w:val="16"/>
          <w:szCs w:val="16"/>
        </w:rPr>
      </w:pPr>
      <w:r w:rsidRPr="00AD3D30">
        <w:rPr>
          <w:rFonts w:ascii="Arial" w:hAnsi="Arial" w:cs="Arial"/>
          <w:sz w:val="16"/>
          <w:szCs w:val="16"/>
        </w:rPr>
        <w:t xml:space="preserve"> Мне  известно,  что  при  обращении  за назначением ЕДВ обоих родителей</w:t>
      </w:r>
    </w:p>
    <w:p w:rsidR="00B05ED7" w:rsidRPr="00AD3D30" w:rsidRDefault="00B05ED7" w:rsidP="00B05ED7">
      <w:pPr>
        <w:pStyle w:val="ConsPlusNonformat"/>
        <w:ind w:firstLine="709"/>
        <w:jc w:val="both"/>
        <w:rPr>
          <w:rFonts w:ascii="Arial" w:hAnsi="Arial" w:cs="Arial"/>
          <w:sz w:val="16"/>
          <w:szCs w:val="16"/>
        </w:rPr>
      </w:pPr>
      <w:r w:rsidRPr="00AD3D30">
        <w:rPr>
          <w:rFonts w:ascii="Arial" w:hAnsi="Arial" w:cs="Arial"/>
          <w:sz w:val="16"/>
          <w:szCs w:val="16"/>
        </w:rPr>
        <w:t>погибшего  ветерана  боевых  действий  каждому  назначается  по 1/2 выплаты, установленной законодательством.</w:t>
      </w:r>
    </w:p>
    <w:p w:rsidR="00B05ED7" w:rsidRPr="00AD3D30" w:rsidRDefault="00B05ED7" w:rsidP="00B05ED7">
      <w:pPr>
        <w:pStyle w:val="ConsPlusNonformat"/>
        <w:ind w:firstLine="709"/>
        <w:jc w:val="both"/>
        <w:rPr>
          <w:rFonts w:ascii="Arial" w:hAnsi="Arial" w:cs="Arial"/>
          <w:sz w:val="16"/>
          <w:szCs w:val="16"/>
        </w:rPr>
      </w:pPr>
      <w:r w:rsidRPr="00AD3D30">
        <w:rPr>
          <w:rFonts w:ascii="Arial" w:hAnsi="Arial" w:cs="Arial"/>
          <w:sz w:val="16"/>
          <w:szCs w:val="16"/>
        </w:rPr>
        <w:t>Ранее   ЕДВ   получал(а)   в   органе   социальной   защиты  населения,</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 xml:space="preserve">расположенном в _____________________ районе (городе) Ставропольского </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 xml:space="preserve">                           (указать район или город)</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края.  Место  нахождения  документов  воинского  учета  погибшего  ветерана боевых действий _________________________________________________.</w:t>
      </w:r>
    </w:p>
    <w:p w:rsidR="00B05ED7" w:rsidRPr="00AD3D30" w:rsidRDefault="00B05ED7" w:rsidP="00B05ED7">
      <w:pPr>
        <w:pStyle w:val="ConsPlusNormal"/>
        <w:rPr>
          <w:sz w:val="16"/>
          <w:szCs w:val="16"/>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3"/>
        <w:gridCol w:w="2552"/>
      </w:tblGrid>
      <w:tr w:rsidR="00B05ED7" w:rsidRPr="00AD3D30" w:rsidTr="008F7A47">
        <w:tc>
          <w:tcPr>
            <w:tcW w:w="7013" w:type="dxa"/>
          </w:tcPr>
          <w:p w:rsidR="00B05ED7" w:rsidRPr="00AD3D30" w:rsidRDefault="00B05ED7" w:rsidP="008F7A47">
            <w:pPr>
              <w:pStyle w:val="ConsPlusNormal"/>
              <w:jc w:val="center"/>
              <w:rPr>
                <w:sz w:val="16"/>
                <w:szCs w:val="16"/>
              </w:rPr>
            </w:pPr>
            <w:r w:rsidRPr="00AD3D30">
              <w:rPr>
                <w:sz w:val="16"/>
                <w:szCs w:val="16"/>
              </w:rPr>
              <w:t>Решение прошу направить мне</w:t>
            </w:r>
          </w:p>
        </w:tc>
        <w:tc>
          <w:tcPr>
            <w:tcW w:w="2552" w:type="dxa"/>
          </w:tcPr>
          <w:p w:rsidR="00B05ED7" w:rsidRPr="00AD3D30" w:rsidRDefault="00B05ED7" w:rsidP="008F7A47">
            <w:pPr>
              <w:pStyle w:val="ConsPlusNormal"/>
              <w:jc w:val="center"/>
              <w:rPr>
                <w:sz w:val="16"/>
                <w:szCs w:val="16"/>
              </w:rPr>
            </w:pPr>
            <w:r w:rsidRPr="00AD3D30">
              <w:rPr>
                <w:sz w:val="16"/>
                <w:szCs w:val="16"/>
              </w:rPr>
              <w:t>место для отметки:</w:t>
            </w:r>
          </w:p>
        </w:tc>
      </w:tr>
      <w:tr w:rsidR="00B05ED7" w:rsidRPr="00AD3D30" w:rsidTr="008F7A47">
        <w:tc>
          <w:tcPr>
            <w:tcW w:w="7013" w:type="dxa"/>
          </w:tcPr>
          <w:p w:rsidR="00B05ED7" w:rsidRPr="00AD3D30" w:rsidRDefault="00B05ED7" w:rsidP="008F7A47">
            <w:pPr>
              <w:pStyle w:val="ConsPlusNormal"/>
              <w:rPr>
                <w:sz w:val="16"/>
                <w:szCs w:val="16"/>
              </w:rPr>
            </w:pPr>
            <w:r w:rsidRPr="00AD3D30">
              <w:rPr>
                <w:sz w:val="16"/>
                <w:szCs w:val="16"/>
              </w:rPr>
              <w:t>Почтой на адрес регистрации по месту жительства (пребывания или фактического проживания)</w:t>
            </w:r>
          </w:p>
        </w:tc>
        <w:tc>
          <w:tcPr>
            <w:tcW w:w="2552" w:type="dxa"/>
          </w:tcPr>
          <w:p w:rsidR="00B05ED7" w:rsidRPr="00AD3D30" w:rsidRDefault="00B05ED7" w:rsidP="008F7A47">
            <w:pPr>
              <w:pStyle w:val="ConsPlusNormal"/>
              <w:rPr>
                <w:sz w:val="16"/>
                <w:szCs w:val="16"/>
              </w:rPr>
            </w:pPr>
          </w:p>
        </w:tc>
      </w:tr>
      <w:tr w:rsidR="00B05ED7" w:rsidRPr="00AD3D30" w:rsidTr="008F7A47">
        <w:tc>
          <w:tcPr>
            <w:tcW w:w="7013" w:type="dxa"/>
          </w:tcPr>
          <w:p w:rsidR="00B05ED7" w:rsidRPr="00AD3D30" w:rsidRDefault="00B05ED7" w:rsidP="008F7A47">
            <w:pPr>
              <w:pStyle w:val="ConsPlusNormal"/>
              <w:rPr>
                <w:sz w:val="16"/>
                <w:szCs w:val="16"/>
              </w:rPr>
            </w:pPr>
            <w:r w:rsidRPr="00AD3D30">
              <w:rPr>
                <w:sz w:val="16"/>
                <w:szCs w:val="16"/>
              </w:rPr>
              <w:t>Электронной почтой, указанной в заявлении</w:t>
            </w:r>
          </w:p>
        </w:tc>
        <w:tc>
          <w:tcPr>
            <w:tcW w:w="2552" w:type="dxa"/>
          </w:tcPr>
          <w:p w:rsidR="00B05ED7" w:rsidRPr="00AD3D30" w:rsidRDefault="00B05ED7" w:rsidP="008F7A47">
            <w:pPr>
              <w:pStyle w:val="ConsPlusNormal"/>
              <w:rPr>
                <w:sz w:val="16"/>
                <w:szCs w:val="16"/>
              </w:rPr>
            </w:pPr>
          </w:p>
        </w:tc>
      </w:tr>
      <w:tr w:rsidR="00B05ED7" w:rsidRPr="00AD3D30" w:rsidTr="008F7A47">
        <w:tc>
          <w:tcPr>
            <w:tcW w:w="7013" w:type="dxa"/>
          </w:tcPr>
          <w:p w:rsidR="00B05ED7" w:rsidRPr="00AD3D30" w:rsidRDefault="00B05ED7" w:rsidP="008F7A47">
            <w:pPr>
              <w:pStyle w:val="ConsPlusNormal"/>
              <w:rPr>
                <w:sz w:val="16"/>
                <w:szCs w:val="16"/>
              </w:rPr>
            </w:pPr>
            <w:r w:rsidRPr="00AD3D30">
              <w:rPr>
                <w:sz w:val="16"/>
                <w:szCs w:val="16"/>
              </w:rPr>
              <w:t>Прошу не направлять, а сообщить по телефону, указанному в заявлении</w:t>
            </w:r>
          </w:p>
        </w:tc>
        <w:tc>
          <w:tcPr>
            <w:tcW w:w="2552" w:type="dxa"/>
          </w:tcPr>
          <w:p w:rsidR="00B05ED7" w:rsidRPr="00AD3D30" w:rsidRDefault="00B05ED7" w:rsidP="008F7A47">
            <w:pPr>
              <w:pStyle w:val="ConsPlusNormal"/>
              <w:rPr>
                <w:sz w:val="16"/>
                <w:szCs w:val="16"/>
              </w:rPr>
            </w:pPr>
          </w:p>
        </w:tc>
      </w:tr>
    </w:tbl>
    <w:p w:rsidR="00B05ED7" w:rsidRPr="00AD3D30" w:rsidRDefault="00B05ED7" w:rsidP="00B05ED7">
      <w:pPr>
        <w:pStyle w:val="ConsPlusNormal"/>
        <w:rPr>
          <w:sz w:val="16"/>
          <w:szCs w:val="16"/>
        </w:rPr>
      </w:pP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Дата подачи заявления ____.____.20___.  Подпись заявителя ______________</w:t>
      </w:r>
    </w:p>
    <w:p w:rsidR="00B05ED7" w:rsidRPr="00AD3D30" w:rsidRDefault="00B05ED7" w:rsidP="00B05ED7">
      <w:pPr>
        <w:pStyle w:val="ConsPlusNonformat"/>
        <w:jc w:val="both"/>
        <w:rPr>
          <w:rFonts w:ascii="Arial" w:hAnsi="Arial" w:cs="Arial"/>
          <w:sz w:val="16"/>
          <w:szCs w:val="16"/>
        </w:rPr>
      </w:pP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Я, _______________________________________, специалист _____________,</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 xml:space="preserve">     (фамилия, имя, отчество специалиста,(управление или МФЦ)</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 xml:space="preserve">                         ответственного за прием документов)</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паспортные данные, указанные в заявлении, с предъявленным паспортом сверил.</w:t>
      </w:r>
    </w:p>
    <w:p w:rsidR="00B05ED7" w:rsidRPr="00AD3D30" w:rsidRDefault="00B05ED7" w:rsidP="00B05ED7">
      <w:pPr>
        <w:pStyle w:val="ConsPlusNonformat"/>
        <w:jc w:val="both"/>
        <w:rPr>
          <w:rFonts w:ascii="Arial" w:hAnsi="Arial" w:cs="Arial"/>
          <w:sz w:val="16"/>
          <w:szCs w:val="16"/>
        </w:rPr>
      </w:pP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Подпись специалиста, ответственного за прием документов ___________________</w:t>
      </w:r>
    </w:p>
    <w:p w:rsidR="00B05ED7" w:rsidRPr="00AD3D30" w:rsidRDefault="00B05ED7" w:rsidP="00B05ED7">
      <w:pPr>
        <w:pStyle w:val="ConsPlusNormal"/>
        <w:rPr>
          <w:sz w:val="16"/>
          <w:szCs w:val="16"/>
        </w:rPr>
      </w:pPr>
    </w:p>
    <w:p w:rsidR="00B05ED7" w:rsidRPr="00AD3D30" w:rsidRDefault="00B05ED7" w:rsidP="00B05ED7">
      <w:pPr>
        <w:pStyle w:val="ConsPlusNormal"/>
        <w:rPr>
          <w:sz w:val="16"/>
          <w:szCs w:val="16"/>
        </w:rPr>
      </w:pPr>
    </w:p>
    <w:p w:rsidR="00B05ED7" w:rsidRPr="00AD3D30" w:rsidRDefault="00B05ED7" w:rsidP="00B05ED7">
      <w:pPr>
        <w:pStyle w:val="ConsPlusNormal"/>
        <w:widowControl/>
        <w:spacing w:line="180" w:lineRule="exact"/>
        <w:ind w:left="5103" w:firstLine="0"/>
        <w:jc w:val="center"/>
        <w:outlineLvl w:val="0"/>
        <w:rPr>
          <w:sz w:val="16"/>
          <w:szCs w:val="16"/>
        </w:rPr>
      </w:pPr>
      <w:r w:rsidRPr="00AD3D30">
        <w:rPr>
          <w:sz w:val="16"/>
          <w:szCs w:val="16"/>
        </w:rPr>
        <w:t>Приложение 3</w:t>
      </w:r>
    </w:p>
    <w:p w:rsidR="00B05ED7" w:rsidRPr="00AD3D30" w:rsidRDefault="00B05ED7" w:rsidP="00B05ED7">
      <w:pPr>
        <w:pStyle w:val="ConsPlusNormal"/>
        <w:spacing w:line="180" w:lineRule="exact"/>
        <w:ind w:left="5103" w:firstLine="0"/>
        <w:jc w:val="both"/>
        <w:rPr>
          <w:sz w:val="16"/>
          <w:szCs w:val="16"/>
        </w:rPr>
      </w:pPr>
      <w:r w:rsidRPr="00AD3D30">
        <w:rPr>
          <w:bCs/>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AD3D30">
        <w:rPr>
          <w:sz w:val="16"/>
          <w:szCs w:val="16"/>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 ветеранах", погибшего при исполнении обязанностей военной службы»</w:t>
      </w:r>
    </w:p>
    <w:p w:rsidR="00B05ED7" w:rsidRPr="00AD3D30" w:rsidRDefault="00B05ED7" w:rsidP="00B05ED7">
      <w:pPr>
        <w:pStyle w:val="ConsPlusNormal"/>
        <w:rPr>
          <w:sz w:val="16"/>
          <w:szCs w:val="16"/>
        </w:rPr>
      </w:pPr>
    </w:p>
    <w:p w:rsidR="00B05ED7" w:rsidRPr="00AD3D30" w:rsidRDefault="00B05ED7" w:rsidP="00B05ED7">
      <w:pPr>
        <w:pStyle w:val="ConsPlusNonformat"/>
        <w:jc w:val="right"/>
        <w:rPr>
          <w:rFonts w:ascii="Arial" w:hAnsi="Arial" w:cs="Arial"/>
          <w:sz w:val="16"/>
          <w:szCs w:val="16"/>
        </w:rPr>
      </w:pPr>
      <w:r w:rsidRPr="00AD3D30">
        <w:rPr>
          <w:rFonts w:ascii="Arial" w:hAnsi="Arial" w:cs="Arial"/>
          <w:sz w:val="16"/>
          <w:szCs w:val="16"/>
        </w:rPr>
        <w:t xml:space="preserve">                                           Форма</w:t>
      </w:r>
    </w:p>
    <w:p w:rsidR="00B05ED7" w:rsidRPr="00AD3D30" w:rsidRDefault="00B05ED7" w:rsidP="00B05ED7">
      <w:pPr>
        <w:pStyle w:val="ConsPlusNonformat"/>
        <w:jc w:val="right"/>
        <w:rPr>
          <w:rFonts w:ascii="Arial" w:hAnsi="Arial" w:cs="Arial"/>
          <w:sz w:val="16"/>
          <w:szCs w:val="16"/>
        </w:rPr>
      </w:pPr>
    </w:p>
    <w:tbl>
      <w:tblPr>
        <w:tblW w:w="0" w:type="auto"/>
        <w:tblLook w:val="04A0"/>
      </w:tblPr>
      <w:tblGrid>
        <w:gridCol w:w="4785"/>
        <w:gridCol w:w="5813"/>
      </w:tblGrid>
      <w:tr w:rsidR="00B05ED7" w:rsidRPr="00AD3D30" w:rsidTr="00B05ED7">
        <w:tc>
          <w:tcPr>
            <w:tcW w:w="4785" w:type="dxa"/>
            <w:shd w:val="clear" w:color="auto" w:fill="auto"/>
          </w:tcPr>
          <w:p w:rsidR="00B05ED7" w:rsidRPr="00AD3D30" w:rsidRDefault="00B05ED7" w:rsidP="008F7A47">
            <w:pPr>
              <w:pStyle w:val="ConsPlusNonformat"/>
              <w:jc w:val="right"/>
              <w:rPr>
                <w:rFonts w:ascii="Arial" w:hAnsi="Arial" w:cs="Arial"/>
                <w:sz w:val="16"/>
                <w:szCs w:val="16"/>
              </w:rPr>
            </w:pPr>
            <w:r w:rsidRPr="00AD3D30">
              <w:rPr>
                <w:rFonts w:ascii="Arial" w:hAnsi="Arial" w:cs="Arial"/>
                <w:sz w:val="16"/>
                <w:szCs w:val="16"/>
              </w:rPr>
              <w:t>В</w:t>
            </w:r>
          </w:p>
        </w:tc>
        <w:tc>
          <w:tcPr>
            <w:tcW w:w="5813" w:type="dxa"/>
            <w:tcBorders>
              <w:bottom w:val="single" w:sz="4" w:space="0" w:color="auto"/>
            </w:tcBorders>
            <w:shd w:val="clear" w:color="auto" w:fill="auto"/>
          </w:tcPr>
          <w:p w:rsidR="00B05ED7" w:rsidRPr="00AD3D30" w:rsidRDefault="00B05ED7" w:rsidP="008F7A47">
            <w:pPr>
              <w:pStyle w:val="ConsPlusNonformat"/>
              <w:jc w:val="both"/>
              <w:rPr>
                <w:rFonts w:ascii="Arial" w:hAnsi="Arial" w:cs="Arial"/>
                <w:sz w:val="16"/>
                <w:szCs w:val="16"/>
              </w:rPr>
            </w:pPr>
          </w:p>
        </w:tc>
      </w:tr>
      <w:tr w:rsidR="00B05ED7" w:rsidRPr="00AD3D30" w:rsidTr="00B05ED7">
        <w:tc>
          <w:tcPr>
            <w:tcW w:w="4785" w:type="dxa"/>
            <w:shd w:val="clear" w:color="auto" w:fill="auto"/>
          </w:tcPr>
          <w:p w:rsidR="00B05ED7" w:rsidRPr="00AD3D30" w:rsidRDefault="00B05ED7" w:rsidP="008F7A47">
            <w:pPr>
              <w:pStyle w:val="ConsPlusNonformat"/>
              <w:rPr>
                <w:rFonts w:ascii="Arial" w:hAnsi="Arial" w:cs="Arial"/>
                <w:sz w:val="16"/>
                <w:szCs w:val="16"/>
              </w:rPr>
            </w:pPr>
          </w:p>
        </w:tc>
        <w:tc>
          <w:tcPr>
            <w:tcW w:w="5813" w:type="dxa"/>
            <w:tcBorders>
              <w:top w:val="single" w:sz="4" w:space="0" w:color="auto"/>
              <w:bottom w:val="single" w:sz="4" w:space="0" w:color="auto"/>
            </w:tcBorders>
            <w:shd w:val="clear" w:color="auto" w:fill="auto"/>
          </w:tcPr>
          <w:p w:rsidR="00B05ED7" w:rsidRPr="00AD3D30" w:rsidRDefault="00B05ED7" w:rsidP="008F7A47">
            <w:pPr>
              <w:pStyle w:val="ConsPlusNonformat"/>
              <w:jc w:val="center"/>
              <w:rPr>
                <w:rFonts w:ascii="Arial" w:hAnsi="Arial" w:cs="Arial"/>
                <w:sz w:val="16"/>
                <w:szCs w:val="16"/>
              </w:rPr>
            </w:pPr>
            <w:r w:rsidRPr="00AD3D30">
              <w:rPr>
                <w:rFonts w:ascii="Arial" w:hAnsi="Arial" w:cs="Arial"/>
                <w:sz w:val="16"/>
                <w:szCs w:val="16"/>
              </w:rPr>
              <w:t>(наименование управления или МФЦ)</w:t>
            </w:r>
          </w:p>
        </w:tc>
      </w:tr>
      <w:tr w:rsidR="00B05ED7" w:rsidRPr="00AD3D30" w:rsidTr="00B05ED7">
        <w:tc>
          <w:tcPr>
            <w:tcW w:w="4785" w:type="dxa"/>
            <w:shd w:val="clear" w:color="auto" w:fill="auto"/>
          </w:tcPr>
          <w:p w:rsidR="00B05ED7" w:rsidRPr="00AD3D30" w:rsidRDefault="00B05ED7" w:rsidP="008F7A47">
            <w:pPr>
              <w:pStyle w:val="ConsPlusNonformat"/>
              <w:jc w:val="right"/>
              <w:rPr>
                <w:rFonts w:ascii="Arial" w:hAnsi="Arial" w:cs="Arial"/>
                <w:sz w:val="16"/>
                <w:szCs w:val="16"/>
              </w:rPr>
            </w:pPr>
          </w:p>
        </w:tc>
        <w:tc>
          <w:tcPr>
            <w:tcW w:w="5813" w:type="dxa"/>
            <w:tcBorders>
              <w:top w:val="single" w:sz="4" w:space="0" w:color="auto"/>
              <w:bottom w:val="single" w:sz="4" w:space="0" w:color="auto"/>
            </w:tcBorders>
            <w:shd w:val="clear" w:color="auto" w:fill="auto"/>
          </w:tcPr>
          <w:p w:rsidR="00B05ED7" w:rsidRPr="00AD3D30" w:rsidRDefault="00B05ED7" w:rsidP="008F7A47">
            <w:pPr>
              <w:pStyle w:val="ConsPlusNonformat"/>
              <w:jc w:val="center"/>
              <w:rPr>
                <w:rFonts w:ascii="Arial" w:hAnsi="Arial" w:cs="Arial"/>
                <w:sz w:val="16"/>
                <w:szCs w:val="16"/>
              </w:rPr>
            </w:pPr>
          </w:p>
        </w:tc>
      </w:tr>
    </w:tbl>
    <w:p w:rsidR="00B05ED7" w:rsidRPr="00AD3D30" w:rsidRDefault="00B05ED7" w:rsidP="00B05ED7">
      <w:pPr>
        <w:pStyle w:val="ConsPlusNonformat"/>
        <w:jc w:val="both"/>
        <w:rPr>
          <w:rFonts w:ascii="Arial" w:hAnsi="Arial" w:cs="Arial"/>
          <w:sz w:val="16"/>
          <w:szCs w:val="16"/>
        </w:rPr>
      </w:pPr>
    </w:p>
    <w:p w:rsidR="00B05ED7" w:rsidRPr="00AD3D30" w:rsidRDefault="00B05ED7" w:rsidP="00B05ED7">
      <w:pPr>
        <w:pStyle w:val="ConsPlusNonformat"/>
        <w:spacing w:line="240" w:lineRule="exact"/>
        <w:jc w:val="center"/>
        <w:rPr>
          <w:rFonts w:ascii="Arial" w:hAnsi="Arial" w:cs="Arial"/>
          <w:sz w:val="16"/>
          <w:szCs w:val="16"/>
        </w:rPr>
      </w:pPr>
      <w:r w:rsidRPr="00AD3D30">
        <w:rPr>
          <w:rFonts w:ascii="Arial" w:hAnsi="Arial" w:cs="Arial"/>
          <w:sz w:val="16"/>
          <w:szCs w:val="16"/>
        </w:rPr>
        <w:t>ЗАЯВЛЕНИЕ</w:t>
      </w:r>
    </w:p>
    <w:p w:rsidR="00B05ED7" w:rsidRPr="00AD3D30" w:rsidRDefault="00B05ED7" w:rsidP="00B05ED7">
      <w:pPr>
        <w:pStyle w:val="ConsPlusNonformat"/>
        <w:spacing w:line="240" w:lineRule="exact"/>
        <w:jc w:val="center"/>
        <w:rPr>
          <w:rFonts w:ascii="Arial" w:hAnsi="Arial" w:cs="Arial"/>
          <w:sz w:val="16"/>
          <w:szCs w:val="16"/>
        </w:rPr>
      </w:pPr>
      <w:r w:rsidRPr="00AD3D30">
        <w:rPr>
          <w:rFonts w:ascii="Arial" w:hAnsi="Arial" w:cs="Arial"/>
          <w:sz w:val="16"/>
          <w:szCs w:val="16"/>
        </w:rPr>
        <w:t>о назначении ЕДВ</w:t>
      </w:r>
    </w:p>
    <w:p w:rsidR="00B05ED7" w:rsidRPr="00AD3D30" w:rsidRDefault="00B05ED7" w:rsidP="00B05ED7">
      <w:pPr>
        <w:pStyle w:val="ConsPlusNonformat"/>
        <w:jc w:val="both"/>
        <w:rPr>
          <w:rFonts w:ascii="Arial" w:hAnsi="Arial" w:cs="Arial"/>
          <w:sz w:val="16"/>
          <w:szCs w:val="16"/>
        </w:rPr>
      </w:pP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Я _______________________________________________________________</w:t>
      </w:r>
      <w:r>
        <w:rPr>
          <w:rFonts w:ascii="Arial" w:hAnsi="Arial" w:cs="Arial"/>
          <w:sz w:val="16"/>
          <w:szCs w:val="16"/>
        </w:rPr>
        <w:t>___________________________________________________</w:t>
      </w:r>
      <w:r w:rsidRPr="00AD3D30">
        <w:rPr>
          <w:rFonts w:ascii="Arial" w:hAnsi="Arial" w:cs="Arial"/>
          <w:sz w:val="16"/>
          <w:szCs w:val="16"/>
        </w:rPr>
        <w:t>_</w:t>
      </w:r>
    </w:p>
    <w:p w:rsidR="00B05ED7" w:rsidRPr="00AD3D30" w:rsidRDefault="00B05ED7" w:rsidP="00B05ED7">
      <w:pPr>
        <w:pStyle w:val="ConsPlusNonformat"/>
        <w:jc w:val="center"/>
        <w:rPr>
          <w:rFonts w:ascii="Arial" w:hAnsi="Arial" w:cs="Arial"/>
          <w:sz w:val="16"/>
          <w:szCs w:val="16"/>
        </w:rPr>
      </w:pPr>
      <w:r w:rsidRPr="00AD3D30">
        <w:rPr>
          <w:rFonts w:ascii="Arial" w:hAnsi="Arial" w:cs="Arial"/>
          <w:sz w:val="16"/>
          <w:szCs w:val="16"/>
        </w:rPr>
        <w:t>(фамилия, имя, отчество полностью)</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lastRenderedPageBreak/>
        <w:t>Дата рождения ___.____.____ года</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 xml:space="preserve">Паспорт гражданина Российской Федерации: </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 xml:space="preserve">серия ____________ № _________ дата выдачи: ___.____.____ года </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кем выдан: ______________________________________________________,</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номер страхового свидетельства о государственном пенсионном страховании</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 ┌─┬─┬─┐ ┌─┬─┬─┐ ┌─┬─┐</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 │ │ │-│ │ │ │-│ │ │ │-│ │ │</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 └─┴─┴─┘ └─┴─┴─┘ └─┴─┘,</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Адрес регистрации по месту жительства: ________________________________</w:t>
      </w:r>
      <w:r>
        <w:rPr>
          <w:rFonts w:ascii="Arial" w:hAnsi="Arial" w:cs="Arial"/>
          <w:sz w:val="16"/>
          <w:szCs w:val="16"/>
        </w:rPr>
        <w:t>_______________________________________________</w:t>
      </w:r>
      <w:r w:rsidRPr="00AD3D30">
        <w:rPr>
          <w:rFonts w:ascii="Arial" w:hAnsi="Arial" w:cs="Arial"/>
          <w:sz w:val="16"/>
          <w:szCs w:val="16"/>
        </w:rPr>
        <w:t>__</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____________________________________________________________________________</w:t>
      </w:r>
      <w:r>
        <w:rPr>
          <w:rFonts w:ascii="Arial" w:hAnsi="Arial" w:cs="Arial"/>
          <w:sz w:val="16"/>
          <w:szCs w:val="16"/>
        </w:rPr>
        <w:t>_______________________________________</w:t>
      </w:r>
      <w:r w:rsidRPr="00AD3D30">
        <w:rPr>
          <w:rFonts w:ascii="Arial" w:hAnsi="Arial" w:cs="Arial"/>
          <w:sz w:val="16"/>
          <w:szCs w:val="16"/>
        </w:rPr>
        <w:t>_</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Адрес регистрации по месту пребывания (если есть): ________________</w:t>
      </w:r>
      <w:r>
        <w:rPr>
          <w:rFonts w:ascii="Arial" w:hAnsi="Arial" w:cs="Arial"/>
          <w:sz w:val="16"/>
          <w:szCs w:val="16"/>
        </w:rPr>
        <w:t>_____________________________________________________</w:t>
      </w:r>
      <w:r w:rsidRPr="00AD3D30">
        <w:rPr>
          <w:rFonts w:ascii="Arial" w:hAnsi="Arial" w:cs="Arial"/>
          <w:sz w:val="16"/>
          <w:szCs w:val="16"/>
        </w:rPr>
        <w:t>__</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________________________________________________________________</w:t>
      </w:r>
      <w:r>
        <w:rPr>
          <w:rFonts w:ascii="Arial" w:hAnsi="Arial" w:cs="Arial"/>
          <w:sz w:val="16"/>
          <w:szCs w:val="16"/>
        </w:rPr>
        <w:t>___________________________________________________</w:t>
      </w:r>
      <w:r w:rsidRPr="00AD3D30">
        <w:rPr>
          <w:rFonts w:ascii="Arial" w:hAnsi="Arial" w:cs="Arial"/>
          <w:sz w:val="16"/>
          <w:szCs w:val="16"/>
        </w:rPr>
        <w:t>__</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Адрес проживания (если отличается от адреса регистрации): __________</w:t>
      </w:r>
      <w:r>
        <w:rPr>
          <w:rFonts w:ascii="Arial" w:hAnsi="Arial" w:cs="Arial"/>
          <w:sz w:val="16"/>
          <w:szCs w:val="16"/>
        </w:rPr>
        <w:t>_____________________________________________________</w:t>
      </w:r>
      <w:r w:rsidRPr="00AD3D30">
        <w:rPr>
          <w:rFonts w:ascii="Arial" w:hAnsi="Arial" w:cs="Arial"/>
          <w:sz w:val="16"/>
          <w:szCs w:val="16"/>
        </w:rPr>
        <w:t>__</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________________________________________________________________</w:t>
      </w:r>
      <w:r>
        <w:rPr>
          <w:rFonts w:ascii="Arial" w:hAnsi="Arial" w:cs="Arial"/>
          <w:sz w:val="16"/>
          <w:szCs w:val="16"/>
        </w:rPr>
        <w:t>___________________________________________________</w:t>
      </w:r>
      <w:r w:rsidRPr="00AD3D30">
        <w:rPr>
          <w:rFonts w:ascii="Arial" w:hAnsi="Arial" w:cs="Arial"/>
          <w:sz w:val="16"/>
          <w:szCs w:val="16"/>
        </w:rPr>
        <w:t>__</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Контактный телефон __________, e-mail: ____________________(если есть).</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 xml:space="preserve">    Прошу   продлить  мне  ежемесячную  денежную  выплату,  устанавливаемую супруге (супругу), не вступившей (не вступившему) в повторный брак, а также родителям ветерана боевых действий из числа военнослужащих и лиц, указанных в  </w:t>
      </w:r>
      <w:hyperlink r:id="rId53" w:history="1">
        <w:r w:rsidRPr="00AD3D30">
          <w:rPr>
            <w:rFonts w:ascii="Arial" w:hAnsi="Arial" w:cs="Arial"/>
            <w:sz w:val="16"/>
            <w:szCs w:val="16"/>
          </w:rPr>
          <w:t>подпунктах  1</w:t>
        </w:r>
      </w:hyperlink>
      <w:r w:rsidRPr="00AD3D30">
        <w:rPr>
          <w:rFonts w:ascii="Arial" w:hAnsi="Arial" w:cs="Arial"/>
          <w:sz w:val="16"/>
          <w:szCs w:val="16"/>
        </w:rPr>
        <w:t xml:space="preserve"> - </w:t>
      </w:r>
      <w:hyperlink r:id="rId54" w:history="1">
        <w:r w:rsidRPr="00AD3D30">
          <w:rPr>
            <w:rFonts w:ascii="Arial" w:hAnsi="Arial" w:cs="Arial"/>
            <w:sz w:val="16"/>
            <w:szCs w:val="16"/>
          </w:rPr>
          <w:t>4 пункта 1  статьи  3</w:t>
        </w:r>
      </w:hyperlink>
      <w:r w:rsidRPr="00AD3D30">
        <w:rPr>
          <w:rFonts w:ascii="Arial" w:hAnsi="Arial" w:cs="Arial"/>
          <w:sz w:val="16"/>
          <w:szCs w:val="16"/>
        </w:rPr>
        <w:t xml:space="preserve"> Федерального закона «О ветеранах», погибшего при исполнении обязанностей военной службы, (далее - ЕДВ).</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 xml:space="preserve">    Обязуюсь  в  десятидневный  срок информировать органы социальной защиты населения  об изменении статуса, дающего право на получение государственной услуги,  установлении  инвалидности,  перемене  места  жительства  и других обстоятельств.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4718"/>
      </w:tblGrid>
      <w:tr w:rsidR="00B05ED7" w:rsidRPr="00AD3D30" w:rsidTr="00B05ED7">
        <w:tc>
          <w:tcPr>
            <w:tcW w:w="5839" w:type="dxa"/>
          </w:tcPr>
          <w:p w:rsidR="00B05ED7" w:rsidRPr="00AD3D30" w:rsidRDefault="00B05ED7" w:rsidP="008F7A47">
            <w:pPr>
              <w:pStyle w:val="ConsPlusNormal"/>
              <w:jc w:val="center"/>
              <w:rPr>
                <w:sz w:val="16"/>
                <w:szCs w:val="16"/>
              </w:rPr>
            </w:pPr>
            <w:r w:rsidRPr="00AD3D30">
              <w:rPr>
                <w:sz w:val="16"/>
                <w:szCs w:val="16"/>
              </w:rPr>
              <w:t>Решение прошу направить мне</w:t>
            </w:r>
          </w:p>
        </w:tc>
        <w:tc>
          <w:tcPr>
            <w:tcW w:w="4718" w:type="dxa"/>
          </w:tcPr>
          <w:p w:rsidR="00B05ED7" w:rsidRPr="00AD3D30" w:rsidRDefault="00B05ED7" w:rsidP="008F7A47">
            <w:pPr>
              <w:pStyle w:val="ConsPlusNormal"/>
              <w:jc w:val="center"/>
              <w:rPr>
                <w:sz w:val="16"/>
                <w:szCs w:val="16"/>
              </w:rPr>
            </w:pPr>
            <w:r w:rsidRPr="00AD3D30">
              <w:rPr>
                <w:sz w:val="16"/>
                <w:szCs w:val="16"/>
              </w:rPr>
              <w:t>место для отметки:</w:t>
            </w:r>
          </w:p>
        </w:tc>
      </w:tr>
      <w:tr w:rsidR="00B05ED7" w:rsidRPr="00AD3D30" w:rsidTr="00B05ED7">
        <w:tc>
          <w:tcPr>
            <w:tcW w:w="5839" w:type="dxa"/>
          </w:tcPr>
          <w:p w:rsidR="00B05ED7" w:rsidRPr="00AD3D30" w:rsidRDefault="00B05ED7" w:rsidP="008F7A47">
            <w:pPr>
              <w:pStyle w:val="ConsPlusNormal"/>
              <w:rPr>
                <w:sz w:val="16"/>
                <w:szCs w:val="16"/>
              </w:rPr>
            </w:pPr>
            <w:r w:rsidRPr="00AD3D30">
              <w:rPr>
                <w:sz w:val="16"/>
                <w:szCs w:val="16"/>
              </w:rPr>
              <w:t>Почтой на адрес регистрации по месту жительства (пребывания или фактического проживания)</w:t>
            </w:r>
          </w:p>
        </w:tc>
        <w:tc>
          <w:tcPr>
            <w:tcW w:w="4718" w:type="dxa"/>
          </w:tcPr>
          <w:p w:rsidR="00B05ED7" w:rsidRPr="00AD3D30" w:rsidRDefault="00B05ED7" w:rsidP="008F7A47">
            <w:pPr>
              <w:pStyle w:val="ConsPlusNormal"/>
              <w:rPr>
                <w:sz w:val="16"/>
                <w:szCs w:val="16"/>
              </w:rPr>
            </w:pPr>
          </w:p>
        </w:tc>
      </w:tr>
      <w:tr w:rsidR="00B05ED7" w:rsidRPr="00AD3D30" w:rsidTr="00B05ED7">
        <w:tc>
          <w:tcPr>
            <w:tcW w:w="5839" w:type="dxa"/>
          </w:tcPr>
          <w:p w:rsidR="00B05ED7" w:rsidRPr="00AD3D30" w:rsidRDefault="00B05ED7" w:rsidP="008F7A47">
            <w:pPr>
              <w:pStyle w:val="ConsPlusNormal"/>
              <w:rPr>
                <w:sz w:val="16"/>
                <w:szCs w:val="16"/>
              </w:rPr>
            </w:pPr>
            <w:r w:rsidRPr="00AD3D30">
              <w:rPr>
                <w:sz w:val="16"/>
                <w:szCs w:val="16"/>
              </w:rPr>
              <w:t>Электронной почтой, указанной в заявлении</w:t>
            </w:r>
          </w:p>
        </w:tc>
        <w:tc>
          <w:tcPr>
            <w:tcW w:w="4718" w:type="dxa"/>
          </w:tcPr>
          <w:p w:rsidR="00B05ED7" w:rsidRPr="00AD3D30" w:rsidRDefault="00B05ED7" w:rsidP="008F7A47">
            <w:pPr>
              <w:pStyle w:val="ConsPlusNormal"/>
              <w:rPr>
                <w:sz w:val="16"/>
                <w:szCs w:val="16"/>
              </w:rPr>
            </w:pPr>
          </w:p>
        </w:tc>
      </w:tr>
      <w:tr w:rsidR="00B05ED7" w:rsidRPr="00AD3D30" w:rsidTr="00B05ED7">
        <w:tc>
          <w:tcPr>
            <w:tcW w:w="5839" w:type="dxa"/>
          </w:tcPr>
          <w:p w:rsidR="00B05ED7" w:rsidRPr="00AD3D30" w:rsidRDefault="00B05ED7" w:rsidP="008F7A47">
            <w:pPr>
              <w:pStyle w:val="ConsPlusNormal"/>
              <w:rPr>
                <w:sz w:val="16"/>
                <w:szCs w:val="16"/>
              </w:rPr>
            </w:pPr>
            <w:r w:rsidRPr="00AD3D30">
              <w:rPr>
                <w:sz w:val="16"/>
                <w:szCs w:val="16"/>
              </w:rPr>
              <w:t>Прошу не направлять, а сообщить по телефону, указанному в заявлении</w:t>
            </w:r>
          </w:p>
        </w:tc>
        <w:tc>
          <w:tcPr>
            <w:tcW w:w="4718" w:type="dxa"/>
          </w:tcPr>
          <w:p w:rsidR="00B05ED7" w:rsidRPr="00AD3D30" w:rsidRDefault="00B05ED7" w:rsidP="008F7A47">
            <w:pPr>
              <w:pStyle w:val="ConsPlusNormal"/>
              <w:rPr>
                <w:sz w:val="16"/>
                <w:szCs w:val="16"/>
              </w:rPr>
            </w:pPr>
          </w:p>
        </w:tc>
      </w:tr>
    </w:tbl>
    <w:p w:rsidR="00B05ED7" w:rsidRPr="00AD3D30" w:rsidRDefault="00B05ED7" w:rsidP="00B05ED7">
      <w:pPr>
        <w:pStyle w:val="ConsPlusNormal"/>
        <w:rPr>
          <w:sz w:val="16"/>
          <w:szCs w:val="16"/>
        </w:rPr>
      </w:pP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Дата подачи заявления ____.____.20___.  Подпись заявителя ______________</w:t>
      </w:r>
    </w:p>
    <w:p w:rsidR="00B05ED7" w:rsidRPr="00AD3D30" w:rsidRDefault="00B05ED7" w:rsidP="00B05ED7">
      <w:pPr>
        <w:pStyle w:val="ConsPlusNonformat"/>
        <w:jc w:val="both"/>
        <w:rPr>
          <w:rFonts w:ascii="Arial" w:hAnsi="Arial" w:cs="Arial"/>
          <w:sz w:val="16"/>
          <w:szCs w:val="16"/>
        </w:rPr>
      </w:pP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Я, _______________________________________, специалист _____________,</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 xml:space="preserve">     (фамилия, имя, отчество специалиста,(управление или МФЦ)</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 xml:space="preserve">                         ответственного за прием документов)</w:t>
      </w: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паспортные данные, указанные в заявлении, с предъявленным паспортом сверил.</w:t>
      </w:r>
    </w:p>
    <w:p w:rsidR="00B05ED7" w:rsidRPr="00AD3D30" w:rsidRDefault="00B05ED7" w:rsidP="00B05ED7">
      <w:pPr>
        <w:pStyle w:val="ConsPlusNonformat"/>
        <w:jc w:val="both"/>
        <w:rPr>
          <w:rFonts w:ascii="Arial" w:hAnsi="Arial" w:cs="Arial"/>
          <w:sz w:val="16"/>
          <w:szCs w:val="16"/>
        </w:rPr>
      </w:pPr>
    </w:p>
    <w:p w:rsidR="00B05ED7" w:rsidRPr="00AD3D30" w:rsidRDefault="00B05ED7" w:rsidP="00B05ED7">
      <w:pPr>
        <w:pStyle w:val="ConsPlusNonformat"/>
        <w:jc w:val="both"/>
        <w:rPr>
          <w:rFonts w:ascii="Arial" w:hAnsi="Arial" w:cs="Arial"/>
          <w:sz w:val="16"/>
          <w:szCs w:val="16"/>
        </w:rPr>
      </w:pPr>
      <w:r w:rsidRPr="00AD3D30">
        <w:rPr>
          <w:rFonts w:ascii="Arial" w:hAnsi="Arial" w:cs="Arial"/>
          <w:sz w:val="16"/>
          <w:szCs w:val="16"/>
        </w:rPr>
        <w:t>Подпись специалиста, ответственного за прием документов ___________________</w:t>
      </w:r>
    </w:p>
    <w:p w:rsidR="00B05ED7" w:rsidRPr="00AD3D30" w:rsidRDefault="00B05ED7" w:rsidP="00B05ED7">
      <w:pPr>
        <w:pStyle w:val="ConsPlusNormal"/>
        <w:rPr>
          <w:sz w:val="16"/>
          <w:szCs w:val="16"/>
        </w:rPr>
      </w:pPr>
    </w:p>
    <w:p w:rsidR="00B05ED7" w:rsidRPr="00AD3D30" w:rsidRDefault="00B05ED7" w:rsidP="00B05ED7">
      <w:pPr>
        <w:pStyle w:val="ConsPlusNormal"/>
        <w:rPr>
          <w:sz w:val="16"/>
          <w:szCs w:val="16"/>
        </w:rPr>
      </w:pPr>
    </w:p>
    <w:p w:rsidR="001C6128" w:rsidRPr="00AD3D30" w:rsidRDefault="001C6128" w:rsidP="001C6128">
      <w:pPr>
        <w:pStyle w:val="ConsPlusNormal"/>
        <w:widowControl/>
        <w:spacing w:line="180" w:lineRule="exact"/>
        <w:ind w:left="5670" w:firstLine="0"/>
        <w:jc w:val="center"/>
        <w:outlineLvl w:val="0"/>
        <w:rPr>
          <w:sz w:val="16"/>
          <w:szCs w:val="16"/>
        </w:rPr>
      </w:pPr>
      <w:r w:rsidRPr="00AD3D30">
        <w:rPr>
          <w:sz w:val="16"/>
          <w:szCs w:val="16"/>
        </w:rPr>
        <w:t>Приложение 4</w:t>
      </w:r>
    </w:p>
    <w:p w:rsidR="001C6128" w:rsidRPr="00AD3D30" w:rsidRDefault="001C6128" w:rsidP="001C6128">
      <w:pPr>
        <w:pStyle w:val="ConsPlusNormal"/>
        <w:spacing w:line="180" w:lineRule="exact"/>
        <w:ind w:left="5670" w:firstLine="0"/>
        <w:jc w:val="both"/>
        <w:rPr>
          <w:sz w:val="16"/>
          <w:szCs w:val="16"/>
        </w:rPr>
      </w:pPr>
      <w:r w:rsidRPr="00AD3D30">
        <w:rPr>
          <w:bCs/>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AD3D30">
        <w:rPr>
          <w:sz w:val="16"/>
          <w:szCs w:val="16"/>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 ветеранах", погибшего при исполнении обязанностей военной службы»</w:t>
      </w:r>
    </w:p>
    <w:p w:rsidR="001C6128" w:rsidRPr="00AD3D30" w:rsidRDefault="001C6128" w:rsidP="001C6128">
      <w:pPr>
        <w:pStyle w:val="ConsPlusNormal"/>
        <w:widowControl/>
        <w:ind w:left="4248"/>
        <w:jc w:val="both"/>
        <w:outlineLvl w:val="0"/>
        <w:rPr>
          <w:sz w:val="16"/>
          <w:szCs w:val="16"/>
        </w:rPr>
      </w:pPr>
    </w:p>
    <w:p w:rsidR="001C6128" w:rsidRPr="00AD3D30" w:rsidRDefault="001C6128" w:rsidP="001C6128">
      <w:pPr>
        <w:pStyle w:val="ConsPlusNormal"/>
        <w:rPr>
          <w:sz w:val="16"/>
          <w:szCs w:val="16"/>
        </w:rPr>
      </w:pPr>
    </w:p>
    <w:p w:rsidR="001C6128" w:rsidRPr="00AD3D30" w:rsidRDefault="001C6128" w:rsidP="001C6128">
      <w:pPr>
        <w:pStyle w:val="ConsPlusNonformat"/>
        <w:jc w:val="right"/>
        <w:rPr>
          <w:rFonts w:ascii="Arial" w:hAnsi="Arial" w:cs="Arial"/>
          <w:sz w:val="16"/>
          <w:szCs w:val="16"/>
        </w:rPr>
      </w:pPr>
      <w:r w:rsidRPr="00AD3D30">
        <w:rPr>
          <w:rFonts w:ascii="Arial" w:hAnsi="Arial" w:cs="Arial"/>
          <w:sz w:val="16"/>
          <w:szCs w:val="16"/>
        </w:rPr>
        <w:t xml:space="preserve">                                           Форма</w:t>
      </w:r>
    </w:p>
    <w:p w:rsidR="001C6128" w:rsidRPr="00AD3D30" w:rsidRDefault="001C6128" w:rsidP="001C6128">
      <w:pPr>
        <w:pStyle w:val="ConsPlusNonformat"/>
        <w:jc w:val="right"/>
        <w:rPr>
          <w:rFonts w:ascii="Arial" w:hAnsi="Arial" w:cs="Arial"/>
          <w:sz w:val="16"/>
          <w:szCs w:val="16"/>
        </w:rPr>
      </w:pPr>
    </w:p>
    <w:tbl>
      <w:tblPr>
        <w:tblW w:w="0" w:type="auto"/>
        <w:tblLook w:val="04A0"/>
      </w:tblPr>
      <w:tblGrid>
        <w:gridCol w:w="4785"/>
        <w:gridCol w:w="5813"/>
      </w:tblGrid>
      <w:tr w:rsidR="001C6128" w:rsidRPr="00AD3D30" w:rsidTr="001C6128">
        <w:tc>
          <w:tcPr>
            <w:tcW w:w="4785" w:type="dxa"/>
            <w:shd w:val="clear" w:color="auto" w:fill="auto"/>
          </w:tcPr>
          <w:p w:rsidR="001C6128" w:rsidRPr="00AD3D30" w:rsidRDefault="001C6128" w:rsidP="008F7A47">
            <w:pPr>
              <w:pStyle w:val="ConsPlusNonformat"/>
              <w:jc w:val="right"/>
              <w:rPr>
                <w:rFonts w:ascii="Arial" w:hAnsi="Arial" w:cs="Arial"/>
                <w:sz w:val="16"/>
                <w:szCs w:val="16"/>
              </w:rPr>
            </w:pPr>
            <w:r w:rsidRPr="00AD3D30">
              <w:rPr>
                <w:rFonts w:ascii="Arial" w:hAnsi="Arial" w:cs="Arial"/>
                <w:sz w:val="16"/>
                <w:szCs w:val="16"/>
              </w:rPr>
              <w:t>В</w:t>
            </w:r>
          </w:p>
        </w:tc>
        <w:tc>
          <w:tcPr>
            <w:tcW w:w="5813" w:type="dxa"/>
            <w:tcBorders>
              <w:bottom w:val="single" w:sz="4" w:space="0" w:color="auto"/>
            </w:tcBorders>
            <w:shd w:val="clear" w:color="auto" w:fill="auto"/>
          </w:tcPr>
          <w:p w:rsidR="001C6128" w:rsidRPr="00AD3D30" w:rsidRDefault="001C6128" w:rsidP="008F7A47">
            <w:pPr>
              <w:pStyle w:val="ConsPlusNonformat"/>
              <w:jc w:val="both"/>
              <w:rPr>
                <w:rFonts w:ascii="Arial" w:hAnsi="Arial" w:cs="Arial"/>
                <w:sz w:val="16"/>
                <w:szCs w:val="16"/>
              </w:rPr>
            </w:pPr>
          </w:p>
        </w:tc>
      </w:tr>
      <w:tr w:rsidR="001C6128" w:rsidRPr="00AD3D30" w:rsidTr="001C6128">
        <w:tc>
          <w:tcPr>
            <w:tcW w:w="4785" w:type="dxa"/>
            <w:shd w:val="clear" w:color="auto" w:fill="auto"/>
          </w:tcPr>
          <w:p w:rsidR="001C6128" w:rsidRPr="00AD3D30" w:rsidRDefault="001C6128" w:rsidP="008F7A47">
            <w:pPr>
              <w:pStyle w:val="ConsPlusNonformat"/>
              <w:rPr>
                <w:rFonts w:ascii="Arial" w:hAnsi="Arial" w:cs="Arial"/>
                <w:sz w:val="16"/>
                <w:szCs w:val="16"/>
              </w:rPr>
            </w:pPr>
          </w:p>
        </w:tc>
        <w:tc>
          <w:tcPr>
            <w:tcW w:w="5813" w:type="dxa"/>
            <w:tcBorders>
              <w:top w:val="single" w:sz="4" w:space="0" w:color="auto"/>
              <w:bottom w:val="single" w:sz="4" w:space="0" w:color="auto"/>
            </w:tcBorders>
            <w:shd w:val="clear" w:color="auto" w:fill="auto"/>
          </w:tcPr>
          <w:p w:rsidR="001C6128" w:rsidRPr="00AD3D30" w:rsidRDefault="001C6128" w:rsidP="008F7A47">
            <w:pPr>
              <w:pStyle w:val="ConsPlusNonformat"/>
              <w:jc w:val="center"/>
              <w:rPr>
                <w:rFonts w:ascii="Arial" w:hAnsi="Arial" w:cs="Arial"/>
                <w:sz w:val="16"/>
                <w:szCs w:val="16"/>
              </w:rPr>
            </w:pPr>
            <w:r w:rsidRPr="00AD3D30">
              <w:rPr>
                <w:rFonts w:ascii="Arial" w:hAnsi="Arial" w:cs="Arial"/>
                <w:sz w:val="16"/>
                <w:szCs w:val="16"/>
              </w:rPr>
              <w:t>(наименование управления или МФЦ)</w:t>
            </w:r>
          </w:p>
        </w:tc>
      </w:tr>
      <w:tr w:rsidR="001C6128" w:rsidRPr="00AD3D30" w:rsidTr="001C6128">
        <w:tc>
          <w:tcPr>
            <w:tcW w:w="4785" w:type="dxa"/>
            <w:shd w:val="clear" w:color="auto" w:fill="auto"/>
          </w:tcPr>
          <w:p w:rsidR="001C6128" w:rsidRPr="00AD3D30" w:rsidRDefault="001C6128" w:rsidP="008F7A47">
            <w:pPr>
              <w:pStyle w:val="ConsPlusNonformat"/>
              <w:jc w:val="right"/>
              <w:rPr>
                <w:rFonts w:ascii="Arial" w:hAnsi="Arial" w:cs="Arial"/>
                <w:sz w:val="16"/>
                <w:szCs w:val="16"/>
              </w:rPr>
            </w:pPr>
          </w:p>
        </w:tc>
        <w:tc>
          <w:tcPr>
            <w:tcW w:w="5813" w:type="dxa"/>
            <w:tcBorders>
              <w:top w:val="single" w:sz="4" w:space="0" w:color="auto"/>
              <w:bottom w:val="single" w:sz="4" w:space="0" w:color="auto"/>
            </w:tcBorders>
            <w:shd w:val="clear" w:color="auto" w:fill="auto"/>
          </w:tcPr>
          <w:p w:rsidR="001C6128" w:rsidRPr="00AD3D30" w:rsidRDefault="001C6128" w:rsidP="008F7A47">
            <w:pPr>
              <w:pStyle w:val="ConsPlusNonformat"/>
              <w:jc w:val="center"/>
              <w:rPr>
                <w:rFonts w:ascii="Arial" w:hAnsi="Arial" w:cs="Arial"/>
                <w:sz w:val="16"/>
                <w:szCs w:val="16"/>
              </w:rPr>
            </w:pPr>
          </w:p>
        </w:tc>
      </w:tr>
    </w:tbl>
    <w:p w:rsidR="001C6128" w:rsidRPr="00AD3D30" w:rsidRDefault="001C6128" w:rsidP="001C6128">
      <w:pPr>
        <w:pStyle w:val="ConsPlusNormal"/>
        <w:widowControl/>
        <w:jc w:val="both"/>
        <w:outlineLvl w:val="0"/>
        <w:rPr>
          <w:sz w:val="16"/>
          <w:szCs w:val="16"/>
        </w:rPr>
      </w:pP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spacing w:line="240" w:lineRule="exact"/>
        <w:jc w:val="center"/>
        <w:rPr>
          <w:rFonts w:ascii="Arial" w:hAnsi="Arial" w:cs="Arial"/>
          <w:sz w:val="16"/>
          <w:szCs w:val="16"/>
        </w:rPr>
      </w:pPr>
      <w:bookmarkStart w:id="27" w:name="P1133"/>
      <w:bookmarkEnd w:id="27"/>
      <w:r w:rsidRPr="00AD3D30">
        <w:rPr>
          <w:rFonts w:ascii="Arial" w:hAnsi="Arial" w:cs="Arial"/>
          <w:sz w:val="16"/>
          <w:szCs w:val="16"/>
        </w:rPr>
        <w:t>Заявление</w:t>
      </w:r>
    </w:p>
    <w:p w:rsidR="001C6128" w:rsidRPr="00AD3D30" w:rsidRDefault="001C6128" w:rsidP="001C6128">
      <w:pPr>
        <w:pStyle w:val="ConsPlusNonformat"/>
        <w:spacing w:line="240" w:lineRule="exact"/>
        <w:jc w:val="center"/>
        <w:rPr>
          <w:rFonts w:ascii="Arial" w:hAnsi="Arial" w:cs="Arial"/>
          <w:sz w:val="16"/>
          <w:szCs w:val="16"/>
        </w:rPr>
      </w:pPr>
      <w:r w:rsidRPr="00AD3D30">
        <w:rPr>
          <w:rFonts w:ascii="Arial" w:hAnsi="Arial" w:cs="Arial"/>
          <w:sz w:val="16"/>
          <w:szCs w:val="16"/>
        </w:rPr>
        <w:t>об изменении выплатных реквизитов (способа выплаты) ЕДВ</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Я, ________________________________________________________</w:t>
      </w:r>
      <w:r>
        <w:rPr>
          <w:rFonts w:ascii="Arial" w:hAnsi="Arial" w:cs="Arial"/>
          <w:sz w:val="16"/>
          <w:szCs w:val="16"/>
        </w:rPr>
        <w:t>_______________________________________________________</w:t>
      </w:r>
      <w:r w:rsidRPr="00AD3D30">
        <w:rPr>
          <w:rFonts w:ascii="Arial" w:hAnsi="Arial" w:cs="Arial"/>
          <w:sz w:val="16"/>
          <w:szCs w:val="16"/>
        </w:rPr>
        <w:t>____,</w:t>
      </w:r>
    </w:p>
    <w:p w:rsidR="001C6128" w:rsidRPr="00AD3D30" w:rsidRDefault="001C6128" w:rsidP="001C6128">
      <w:pPr>
        <w:pStyle w:val="ConsPlusNonformat"/>
        <w:jc w:val="center"/>
        <w:rPr>
          <w:rFonts w:ascii="Arial" w:hAnsi="Arial" w:cs="Arial"/>
          <w:sz w:val="16"/>
          <w:szCs w:val="16"/>
        </w:rPr>
      </w:pPr>
      <w:r w:rsidRPr="00AD3D30">
        <w:rPr>
          <w:rFonts w:ascii="Arial" w:hAnsi="Arial" w:cs="Arial"/>
          <w:sz w:val="16"/>
          <w:szCs w:val="16"/>
        </w:rPr>
        <w:t>(фамилия, имя, отчество полностью)</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Дата рождения ___.____.____ года</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Паспорт гражданина Российской Федерации: </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серия ____________ № _________ дата выдачи: ___.____.____ года </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кем выдан: ____________________________________________________</w:t>
      </w:r>
      <w:r>
        <w:rPr>
          <w:rFonts w:ascii="Arial" w:hAnsi="Arial" w:cs="Arial"/>
          <w:sz w:val="16"/>
          <w:szCs w:val="16"/>
        </w:rPr>
        <w:t>_____________________________________________________</w:t>
      </w:r>
      <w:r w:rsidRPr="00AD3D30">
        <w:rPr>
          <w:rFonts w:ascii="Arial" w:hAnsi="Arial" w:cs="Arial"/>
          <w:sz w:val="16"/>
          <w:szCs w:val="16"/>
        </w:rPr>
        <w:t>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__________________________________________________________________________</w:t>
      </w:r>
      <w:r>
        <w:rPr>
          <w:rFonts w:ascii="Arial" w:hAnsi="Arial" w:cs="Arial"/>
          <w:sz w:val="16"/>
          <w:szCs w:val="16"/>
        </w:rPr>
        <w:t>_________________________________________</w:t>
      </w:r>
      <w:r w:rsidRPr="00AD3D30">
        <w:rPr>
          <w:rFonts w:ascii="Arial" w:hAnsi="Arial" w:cs="Arial"/>
          <w:sz w:val="16"/>
          <w:szCs w:val="16"/>
        </w:rPr>
        <w:t>__,</w:t>
      </w:r>
    </w:p>
    <w:p w:rsidR="001C6128" w:rsidRPr="00AD3D30" w:rsidRDefault="00303204" w:rsidP="001C6128">
      <w:pPr>
        <w:pStyle w:val="ConsPlusNonformat"/>
        <w:jc w:val="both"/>
        <w:rPr>
          <w:rFonts w:ascii="Arial" w:hAnsi="Arial" w:cs="Arial"/>
          <w:sz w:val="16"/>
          <w:szCs w:val="16"/>
        </w:rPr>
      </w:pPr>
      <w:hyperlink w:anchor="P1189" w:history="1">
        <w:r w:rsidR="001C6128" w:rsidRPr="00AD3D30">
          <w:rPr>
            <w:rFonts w:ascii="Arial" w:hAnsi="Arial" w:cs="Arial"/>
            <w:sz w:val="16"/>
            <w:szCs w:val="16"/>
          </w:rPr>
          <w:t>&lt;*&gt;</w:t>
        </w:r>
      </w:hyperlink>
      <w:r w:rsidR="001C6128" w:rsidRPr="00AD3D30">
        <w:rPr>
          <w:rFonts w:ascii="Arial" w:hAnsi="Arial" w:cs="Arial"/>
          <w:sz w:val="16"/>
          <w:szCs w:val="16"/>
        </w:rPr>
        <w:t xml:space="preserve"> номер страхового свидетельства о государственном пенсионном страховании</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 ┌─┬─┬─┐ ┌─┬─┐</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 │ │-│ │ │ │-│ │ │ │-│ │ │</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 └─┴─┴─┘ └─┴─┘,</w:t>
      </w:r>
    </w:p>
    <w:p w:rsidR="001C6128" w:rsidRPr="00AD3D30" w:rsidRDefault="00303204" w:rsidP="001C6128">
      <w:pPr>
        <w:pStyle w:val="ConsPlusNonformat"/>
        <w:jc w:val="both"/>
        <w:rPr>
          <w:rFonts w:ascii="Arial" w:hAnsi="Arial" w:cs="Arial"/>
          <w:sz w:val="16"/>
          <w:szCs w:val="16"/>
        </w:rPr>
      </w:pPr>
      <w:hyperlink w:anchor="P1189" w:history="1">
        <w:r w:rsidR="001C6128" w:rsidRPr="00AD3D30">
          <w:rPr>
            <w:rFonts w:ascii="Arial" w:hAnsi="Arial" w:cs="Arial"/>
            <w:sz w:val="16"/>
            <w:szCs w:val="16"/>
          </w:rPr>
          <w:t>&lt;*&gt;</w:t>
        </w:r>
      </w:hyperlink>
      <w:r w:rsidR="001C6128" w:rsidRPr="00AD3D30">
        <w:rPr>
          <w:rFonts w:ascii="Arial" w:hAnsi="Arial" w:cs="Arial"/>
          <w:sz w:val="16"/>
          <w:szCs w:val="16"/>
        </w:rPr>
        <w:t xml:space="preserve"> адрес регистрации по месту жительства: ______________________________</w:t>
      </w:r>
      <w:r w:rsidR="001C6128">
        <w:rPr>
          <w:rFonts w:ascii="Arial" w:hAnsi="Arial" w:cs="Arial"/>
          <w:sz w:val="16"/>
          <w:szCs w:val="16"/>
        </w:rPr>
        <w:t>______________________________________________</w:t>
      </w:r>
      <w:r w:rsidR="001C6128" w:rsidRPr="00AD3D30">
        <w:rPr>
          <w:rFonts w:ascii="Arial" w:hAnsi="Arial" w:cs="Arial"/>
          <w:sz w:val="16"/>
          <w:szCs w:val="16"/>
        </w:rPr>
        <w:t>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__________________________________________________________________________</w:t>
      </w:r>
      <w:r>
        <w:rPr>
          <w:rFonts w:ascii="Arial" w:hAnsi="Arial" w:cs="Arial"/>
          <w:sz w:val="16"/>
          <w:szCs w:val="16"/>
        </w:rPr>
        <w:t>________________________________________</w:t>
      </w:r>
      <w:r w:rsidRPr="00AD3D30">
        <w:rPr>
          <w:rFonts w:ascii="Arial" w:hAnsi="Arial" w:cs="Arial"/>
          <w:sz w:val="16"/>
          <w:szCs w:val="16"/>
        </w:rPr>
        <w:t>___</w:t>
      </w:r>
    </w:p>
    <w:p w:rsidR="001C6128" w:rsidRPr="00AD3D30" w:rsidRDefault="00303204" w:rsidP="001C6128">
      <w:pPr>
        <w:pStyle w:val="ConsPlusNonformat"/>
        <w:jc w:val="both"/>
        <w:rPr>
          <w:rFonts w:ascii="Arial" w:hAnsi="Arial" w:cs="Arial"/>
          <w:sz w:val="16"/>
          <w:szCs w:val="16"/>
        </w:rPr>
      </w:pPr>
      <w:hyperlink w:anchor="P1189" w:history="1">
        <w:r w:rsidR="001C6128" w:rsidRPr="00AD3D30">
          <w:rPr>
            <w:rFonts w:ascii="Arial" w:hAnsi="Arial" w:cs="Arial"/>
            <w:sz w:val="16"/>
            <w:szCs w:val="16"/>
          </w:rPr>
          <w:t>&lt;*&gt;</w:t>
        </w:r>
      </w:hyperlink>
      <w:r w:rsidR="001C6128" w:rsidRPr="00AD3D30">
        <w:rPr>
          <w:rFonts w:ascii="Arial" w:hAnsi="Arial" w:cs="Arial"/>
          <w:sz w:val="16"/>
          <w:szCs w:val="16"/>
        </w:rPr>
        <w:t xml:space="preserve"> адрес регистрации по месту пребывания (если есть): 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___________________________________________________________________________</w:t>
      </w:r>
    </w:p>
    <w:p w:rsidR="001C6128" w:rsidRPr="00AD3D30" w:rsidRDefault="00303204" w:rsidP="001C6128">
      <w:pPr>
        <w:pStyle w:val="ConsPlusNonformat"/>
        <w:jc w:val="both"/>
        <w:rPr>
          <w:rFonts w:ascii="Arial" w:hAnsi="Arial" w:cs="Arial"/>
          <w:sz w:val="16"/>
          <w:szCs w:val="16"/>
        </w:rPr>
      </w:pPr>
      <w:hyperlink w:anchor="P1189" w:history="1">
        <w:r w:rsidR="001C6128" w:rsidRPr="00AD3D30">
          <w:rPr>
            <w:rFonts w:ascii="Arial" w:hAnsi="Arial" w:cs="Arial"/>
            <w:sz w:val="16"/>
            <w:szCs w:val="16"/>
          </w:rPr>
          <w:t>&lt;*&gt;</w:t>
        </w:r>
      </w:hyperlink>
      <w:r w:rsidR="001C6128" w:rsidRPr="00AD3D30">
        <w:rPr>
          <w:rFonts w:ascii="Arial" w:hAnsi="Arial" w:cs="Arial"/>
          <w:sz w:val="16"/>
          <w:szCs w:val="16"/>
        </w:rPr>
        <w:t xml:space="preserve"> адрес проживания (если отличается от адреса регистрации): 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___________________________________________________________________________</w:t>
      </w:r>
    </w:p>
    <w:p w:rsidR="001C6128" w:rsidRPr="00AD3D30" w:rsidRDefault="00303204" w:rsidP="001C6128">
      <w:pPr>
        <w:pStyle w:val="ConsPlusNonformat"/>
        <w:jc w:val="both"/>
        <w:rPr>
          <w:rFonts w:ascii="Arial" w:hAnsi="Arial" w:cs="Arial"/>
          <w:sz w:val="16"/>
          <w:szCs w:val="16"/>
        </w:rPr>
      </w:pPr>
      <w:hyperlink w:anchor="P1189" w:history="1">
        <w:r w:rsidR="001C6128" w:rsidRPr="00AD3D30">
          <w:rPr>
            <w:rFonts w:ascii="Arial" w:hAnsi="Arial" w:cs="Arial"/>
            <w:sz w:val="16"/>
            <w:szCs w:val="16"/>
          </w:rPr>
          <w:t>&lt;*&gt;</w:t>
        </w:r>
      </w:hyperlink>
      <w:r w:rsidR="001C6128" w:rsidRPr="00AD3D30">
        <w:rPr>
          <w:rFonts w:ascii="Arial" w:hAnsi="Arial" w:cs="Arial"/>
          <w:sz w:val="16"/>
          <w:szCs w:val="16"/>
        </w:rPr>
        <w:t xml:space="preserve"> контактный телефон __________, e-mail: _________________ (если есть),</w:t>
      </w:r>
    </w:p>
    <w:p w:rsidR="001C6128" w:rsidRPr="00AD3D30" w:rsidRDefault="00303204" w:rsidP="001C6128">
      <w:pPr>
        <w:pStyle w:val="ConsPlusNonformat"/>
        <w:jc w:val="both"/>
        <w:rPr>
          <w:rFonts w:ascii="Arial" w:hAnsi="Arial" w:cs="Arial"/>
          <w:sz w:val="16"/>
          <w:szCs w:val="16"/>
        </w:rPr>
      </w:pPr>
      <w:hyperlink w:anchor="P1189" w:history="1">
        <w:r w:rsidR="001C6128" w:rsidRPr="00AD3D30">
          <w:rPr>
            <w:rFonts w:ascii="Arial" w:hAnsi="Arial" w:cs="Arial"/>
            <w:sz w:val="16"/>
            <w:szCs w:val="16"/>
          </w:rPr>
          <w:t>&lt;*&gt;</w:t>
        </w:r>
      </w:hyperlink>
      <w:r w:rsidR="001C6128" w:rsidRPr="00AD3D30">
        <w:rPr>
          <w:rFonts w:ascii="Arial" w:hAnsi="Arial" w:cs="Arial"/>
          <w:sz w:val="16"/>
          <w:szCs w:val="16"/>
        </w:rPr>
        <w:t xml:space="preserve"> старые фамилия, имя, отчество _________________________________________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Прошу  изменить  выплатные  реквизиты  (способ  выплаты,  фамилию,  имя отчество)  для  получения  ежемесячной  денежной  выплаты,  устанавливаемой супруге (супругу), не вступившей (не вступившему) в повторный брак, а также родителям ветерана боевых действий из числа военнослужащих и лиц, указанных в  </w:t>
      </w:r>
      <w:hyperlink r:id="rId55" w:history="1">
        <w:r w:rsidRPr="00AD3D30">
          <w:rPr>
            <w:rFonts w:ascii="Arial" w:hAnsi="Arial" w:cs="Arial"/>
            <w:sz w:val="16"/>
            <w:szCs w:val="16"/>
          </w:rPr>
          <w:t>подпунктах  1</w:t>
        </w:r>
      </w:hyperlink>
      <w:r w:rsidRPr="00AD3D30">
        <w:rPr>
          <w:rFonts w:ascii="Arial" w:hAnsi="Arial" w:cs="Arial"/>
          <w:sz w:val="16"/>
          <w:szCs w:val="16"/>
        </w:rPr>
        <w:t xml:space="preserve"> - </w:t>
      </w:r>
      <w:hyperlink r:id="rId56" w:history="1">
        <w:r w:rsidRPr="00AD3D30">
          <w:rPr>
            <w:rFonts w:ascii="Arial" w:hAnsi="Arial" w:cs="Arial"/>
            <w:sz w:val="16"/>
            <w:szCs w:val="16"/>
          </w:rPr>
          <w:t>4 пункта 1  статьи  3</w:t>
        </w:r>
      </w:hyperlink>
      <w:r w:rsidRPr="00AD3D30">
        <w:rPr>
          <w:rFonts w:ascii="Arial" w:hAnsi="Arial" w:cs="Arial"/>
          <w:sz w:val="16"/>
          <w:szCs w:val="16"/>
        </w:rPr>
        <w:t xml:space="preserve"> Федерального закона «О ветеранах», погибшего при исполнении обязанностей военной службы, (далее - ЕДВ).</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Прошу выплачивать установленную мне ЕДВ через: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813"/>
      </w:tblGrid>
      <w:tr w:rsidR="001C6128" w:rsidRPr="00AD3D30" w:rsidTr="001C6128">
        <w:tc>
          <w:tcPr>
            <w:tcW w:w="4785" w:type="dxa"/>
            <w:shd w:val="clear" w:color="auto" w:fill="auto"/>
          </w:tcPr>
          <w:p w:rsidR="001C6128" w:rsidRPr="00AD3D30" w:rsidRDefault="001C6128" w:rsidP="008F7A47">
            <w:pPr>
              <w:pStyle w:val="ConsPlusNonformat"/>
              <w:jc w:val="both"/>
              <w:rPr>
                <w:rFonts w:ascii="Arial" w:hAnsi="Arial" w:cs="Arial"/>
                <w:sz w:val="16"/>
                <w:szCs w:val="16"/>
              </w:rPr>
            </w:pPr>
            <w:r w:rsidRPr="00AD3D30">
              <w:rPr>
                <w:rFonts w:ascii="Arial" w:hAnsi="Arial" w:cs="Arial"/>
                <w:sz w:val="16"/>
                <w:szCs w:val="16"/>
              </w:rPr>
              <w:t>Сбербанк, банк (наименование отделения), номер ОСБ и его структурного подразделения</w:t>
            </w:r>
          </w:p>
        </w:tc>
        <w:tc>
          <w:tcPr>
            <w:tcW w:w="5813" w:type="dxa"/>
            <w:shd w:val="clear" w:color="auto" w:fill="auto"/>
          </w:tcPr>
          <w:p w:rsidR="001C6128" w:rsidRPr="00AD3D30" w:rsidRDefault="001C6128" w:rsidP="008F7A47">
            <w:pPr>
              <w:pStyle w:val="ConsPlusNonformat"/>
              <w:jc w:val="right"/>
              <w:rPr>
                <w:rFonts w:ascii="Arial" w:hAnsi="Arial" w:cs="Arial"/>
                <w:sz w:val="16"/>
                <w:szCs w:val="16"/>
              </w:rPr>
            </w:pPr>
            <w:r w:rsidRPr="00AD3D30">
              <w:rPr>
                <w:rFonts w:ascii="Arial" w:hAnsi="Arial" w:cs="Arial"/>
                <w:sz w:val="16"/>
                <w:szCs w:val="16"/>
              </w:rPr>
              <w:t>почтовое отделение № __________</w:t>
            </w:r>
          </w:p>
          <w:p w:rsidR="001C6128" w:rsidRPr="00AD3D30" w:rsidRDefault="001C6128" w:rsidP="008F7A47">
            <w:pPr>
              <w:pStyle w:val="ConsPlusNonformat"/>
              <w:jc w:val="right"/>
              <w:rPr>
                <w:rFonts w:ascii="Arial" w:hAnsi="Arial" w:cs="Arial"/>
                <w:sz w:val="16"/>
                <w:szCs w:val="16"/>
              </w:rPr>
            </w:pPr>
            <w:r w:rsidRPr="00AD3D30">
              <w:rPr>
                <w:rFonts w:ascii="Arial" w:hAnsi="Arial" w:cs="Arial"/>
                <w:sz w:val="16"/>
                <w:szCs w:val="16"/>
              </w:rPr>
              <w:t>по адресу:</w:t>
            </w:r>
          </w:p>
          <w:p w:rsidR="001C6128" w:rsidRPr="00AD3D30" w:rsidRDefault="001C6128" w:rsidP="008F7A47">
            <w:pPr>
              <w:pStyle w:val="ConsPlusNonformat"/>
              <w:jc w:val="right"/>
              <w:rPr>
                <w:rFonts w:ascii="Arial" w:hAnsi="Arial" w:cs="Arial"/>
                <w:sz w:val="16"/>
                <w:szCs w:val="16"/>
              </w:rPr>
            </w:pPr>
            <w:r w:rsidRPr="00AD3D30">
              <w:rPr>
                <w:rFonts w:ascii="Arial" w:hAnsi="Arial" w:cs="Arial"/>
                <w:sz w:val="16"/>
                <w:szCs w:val="16"/>
              </w:rPr>
              <w:t>регистрации по месту жительства:</w:t>
            </w:r>
          </w:p>
          <w:p w:rsidR="001C6128" w:rsidRPr="00AD3D30" w:rsidRDefault="001C6128" w:rsidP="008F7A47">
            <w:pPr>
              <w:pStyle w:val="ConsPlusNonformat"/>
              <w:jc w:val="right"/>
              <w:rPr>
                <w:rFonts w:ascii="Arial" w:hAnsi="Arial" w:cs="Arial"/>
                <w:sz w:val="16"/>
                <w:szCs w:val="16"/>
              </w:rPr>
            </w:pPr>
            <w:r w:rsidRPr="00AD3D30">
              <w:rPr>
                <w:rFonts w:ascii="Arial" w:hAnsi="Arial" w:cs="Arial"/>
                <w:sz w:val="16"/>
                <w:szCs w:val="16"/>
              </w:rPr>
              <w:t>или регистрации по месту пребывания (нужное обвести)</w:t>
            </w:r>
          </w:p>
        </w:tc>
      </w:tr>
    </w:tbl>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                      </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 │ │ │/│ │ │ │ │ │                      </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лицевой счет:</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 │ ││ │ │ ││ │ │ ││ │ │ ││ │ │ ││ │ │ ││ │ │</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w:t>
      </w:r>
    </w:p>
    <w:p w:rsidR="001C6128" w:rsidRPr="00AD3D30" w:rsidRDefault="001C6128" w:rsidP="001C6128">
      <w:pPr>
        <w:pStyle w:val="ConsPlusNonformat"/>
        <w:jc w:val="both"/>
        <w:rPr>
          <w:rFonts w:ascii="Arial" w:hAnsi="Arial" w:cs="Arial"/>
          <w:sz w:val="16"/>
          <w:szCs w:val="16"/>
        </w:rPr>
      </w:pPr>
    </w:p>
    <w:tbl>
      <w:tblPr>
        <w:tblW w:w="10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30"/>
        <w:gridCol w:w="3827"/>
      </w:tblGrid>
      <w:tr w:rsidR="001C6128" w:rsidRPr="00AD3D30" w:rsidTr="001C6128">
        <w:tc>
          <w:tcPr>
            <w:tcW w:w="6730" w:type="dxa"/>
          </w:tcPr>
          <w:p w:rsidR="001C6128" w:rsidRPr="00AD3D30" w:rsidRDefault="001C6128" w:rsidP="008F7A47">
            <w:pPr>
              <w:pStyle w:val="ConsPlusNormal"/>
              <w:jc w:val="center"/>
              <w:rPr>
                <w:sz w:val="16"/>
                <w:szCs w:val="16"/>
              </w:rPr>
            </w:pPr>
            <w:r w:rsidRPr="00AD3D30">
              <w:rPr>
                <w:sz w:val="16"/>
                <w:szCs w:val="16"/>
              </w:rPr>
              <w:t>Решение прошу направить мне</w:t>
            </w:r>
          </w:p>
        </w:tc>
        <w:tc>
          <w:tcPr>
            <w:tcW w:w="3827" w:type="dxa"/>
          </w:tcPr>
          <w:p w:rsidR="001C6128" w:rsidRPr="00AD3D30" w:rsidRDefault="001C6128" w:rsidP="008F7A47">
            <w:pPr>
              <w:pStyle w:val="ConsPlusNormal"/>
              <w:jc w:val="center"/>
              <w:rPr>
                <w:sz w:val="16"/>
                <w:szCs w:val="16"/>
              </w:rPr>
            </w:pPr>
            <w:r w:rsidRPr="00AD3D30">
              <w:rPr>
                <w:sz w:val="16"/>
                <w:szCs w:val="16"/>
              </w:rPr>
              <w:t>место для отметки:</w:t>
            </w:r>
          </w:p>
        </w:tc>
      </w:tr>
      <w:tr w:rsidR="001C6128" w:rsidRPr="00AD3D30" w:rsidTr="001C6128">
        <w:tc>
          <w:tcPr>
            <w:tcW w:w="6730" w:type="dxa"/>
          </w:tcPr>
          <w:p w:rsidR="001C6128" w:rsidRPr="00AD3D30" w:rsidRDefault="001C6128" w:rsidP="008F7A47">
            <w:pPr>
              <w:pStyle w:val="ConsPlusNormal"/>
              <w:rPr>
                <w:sz w:val="16"/>
                <w:szCs w:val="16"/>
              </w:rPr>
            </w:pPr>
            <w:r w:rsidRPr="00AD3D30">
              <w:rPr>
                <w:sz w:val="16"/>
                <w:szCs w:val="16"/>
              </w:rPr>
              <w:t>Почтой на адрес регистрации по месту жительства (пребывания или фактического проживания)</w:t>
            </w:r>
          </w:p>
        </w:tc>
        <w:tc>
          <w:tcPr>
            <w:tcW w:w="3827" w:type="dxa"/>
          </w:tcPr>
          <w:p w:rsidR="001C6128" w:rsidRPr="00AD3D30" w:rsidRDefault="001C6128" w:rsidP="008F7A47">
            <w:pPr>
              <w:pStyle w:val="ConsPlusNormal"/>
              <w:rPr>
                <w:sz w:val="16"/>
                <w:szCs w:val="16"/>
              </w:rPr>
            </w:pPr>
          </w:p>
        </w:tc>
      </w:tr>
      <w:tr w:rsidR="001C6128" w:rsidRPr="00AD3D30" w:rsidTr="001C6128">
        <w:tc>
          <w:tcPr>
            <w:tcW w:w="6730" w:type="dxa"/>
          </w:tcPr>
          <w:p w:rsidR="001C6128" w:rsidRPr="00AD3D30" w:rsidRDefault="001C6128" w:rsidP="008F7A47">
            <w:pPr>
              <w:pStyle w:val="ConsPlusNormal"/>
              <w:rPr>
                <w:sz w:val="16"/>
                <w:szCs w:val="16"/>
              </w:rPr>
            </w:pPr>
            <w:r w:rsidRPr="00AD3D30">
              <w:rPr>
                <w:sz w:val="16"/>
                <w:szCs w:val="16"/>
              </w:rPr>
              <w:t>Электронной почтой, указанной в заявлении</w:t>
            </w:r>
          </w:p>
        </w:tc>
        <w:tc>
          <w:tcPr>
            <w:tcW w:w="3827" w:type="dxa"/>
          </w:tcPr>
          <w:p w:rsidR="001C6128" w:rsidRPr="00AD3D30" w:rsidRDefault="001C6128" w:rsidP="008F7A47">
            <w:pPr>
              <w:pStyle w:val="ConsPlusNormal"/>
              <w:rPr>
                <w:sz w:val="16"/>
                <w:szCs w:val="16"/>
              </w:rPr>
            </w:pPr>
          </w:p>
        </w:tc>
      </w:tr>
      <w:tr w:rsidR="001C6128" w:rsidRPr="00AD3D30" w:rsidTr="001C6128">
        <w:tc>
          <w:tcPr>
            <w:tcW w:w="6730" w:type="dxa"/>
          </w:tcPr>
          <w:p w:rsidR="001C6128" w:rsidRPr="00AD3D30" w:rsidRDefault="001C6128" w:rsidP="008F7A47">
            <w:pPr>
              <w:pStyle w:val="ConsPlusNormal"/>
              <w:rPr>
                <w:sz w:val="16"/>
                <w:szCs w:val="16"/>
              </w:rPr>
            </w:pPr>
            <w:r w:rsidRPr="00AD3D30">
              <w:rPr>
                <w:sz w:val="16"/>
                <w:szCs w:val="16"/>
              </w:rPr>
              <w:t>Прошу не направлять, а сообщить по телефону, указанному в заявлении</w:t>
            </w:r>
          </w:p>
        </w:tc>
        <w:tc>
          <w:tcPr>
            <w:tcW w:w="3827" w:type="dxa"/>
          </w:tcPr>
          <w:p w:rsidR="001C6128" w:rsidRPr="00AD3D30" w:rsidRDefault="001C6128" w:rsidP="008F7A47">
            <w:pPr>
              <w:pStyle w:val="ConsPlusNormal"/>
              <w:rPr>
                <w:sz w:val="16"/>
                <w:szCs w:val="16"/>
              </w:rPr>
            </w:pPr>
          </w:p>
        </w:tc>
      </w:tr>
    </w:tbl>
    <w:p w:rsidR="001C6128" w:rsidRPr="00AD3D30" w:rsidRDefault="001C6128" w:rsidP="001C6128">
      <w:pPr>
        <w:pStyle w:val="ConsPlusNormal"/>
        <w:rPr>
          <w:sz w:val="16"/>
          <w:szCs w:val="16"/>
        </w:rPr>
      </w:pPr>
    </w:p>
    <w:p w:rsidR="001C6128" w:rsidRPr="00AD3D30" w:rsidRDefault="001C6128" w:rsidP="001C6128">
      <w:pPr>
        <w:pStyle w:val="ConsPlusNormal"/>
        <w:rPr>
          <w:sz w:val="16"/>
          <w:szCs w:val="16"/>
        </w:rPr>
      </w:pPr>
    </w:p>
    <w:p w:rsidR="001C6128" w:rsidRPr="00AD3D30" w:rsidRDefault="001C6128" w:rsidP="001C6128">
      <w:pPr>
        <w:pStyle w:val="ConsPlusNormal"/>
        <w:rPr>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Дата подачи заявления ____.____.20___.  Подпись заявителя ______________</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Я, _______________________________________, специалист 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(фамилия, имя, отчество специалиста,(управление или МФЦ)</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ответственного за прием документов)</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паспортные данные, указанные в заявлении, с предъявленным паспортом сверил.</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Подпись специалиста, ответственного за прием документов _______________</w:t>
      </w:r>
    </w:p>
    <w:p w:rsidR="001C6128" w:rsidRPr="00AD3D30" w:rsidRDefault="001C6128" w:rsidP="001C6128">
      <w:pPr>
        <w:pStyle w:val="ConsPlusNormal"/>
        <w:ind w:firstLine="540"/>
        <w:jc w:val="both"/>
        <w:rPr>
          <w:sz w:val="16"/>
          <w:szCs w:val="16"/>
        </w:rPr>
      </w:pPr>
      <w:r w:rsidRPr="00AD3D30">
        <w:rPr>
          <w:sz w:val="16"/>
          <w:szCs w:val="16"/>
        </w:rPr>
        <w:t>--------------------------------</w:t>
      </w:r>
    </w:p>
    <w:p w:rsidR="001C6128" w:rsidRPr="00AD3D30" w:rsidRDefault="001C6128" w:rsidP="001C6128">
      <w:pPr>
        <w:pStyle w:val="ConsPlusNormal"/>
        <w:ind w:firstLine="540"/>
        <w:jc w:val="both"/>
        <w:rPr>
          <w:sz w:val="16"/>
          <w:szCs w:val="16"/>
        </w:rPr>
      </w:pPr>
      <w:bookmarkStart w:id="28" w:name="P1189"/>
      <w:bookmarkEnd w:id="28"/>
      <w:r w:rsidRPr="00AD3D30">
        <w:rPr>
          <w:sz w:val="16"/>
          <w:szCs w:val="16"/>
        </w:rPr>
        <w:t>&lt;*&gt; Строки отмеченные "&lt;*&gt;" заполняются только в случае изменения.</w:t>
      </w:r>
    </w:p>
    <w:p w:rsidR="001C6128" w:rsidRPr="00AD3D30" w:rsidRDefault="001C6128" w:rsidP="001C6128">
      <w:pPr>
        <w:pStyle w:val="ConsPlusNormal"/>
        <w:rPr>
          <w:sz w:val="16"/>
          <w:szCs w:val="16"/>
        </w:rPr>
      </w:pPr>
    </w:p>
    <w:p w:rsidR="001C6128" w:rsidRPr="00AD3D30" w:rsidRDefault="001C6128" w:rsidP="001C6128">
      <w:pPr>
        <w:pStyle w:val="ConsPlusNormal"/>
        <w:rPr>
          <w:sz w:val="16"/>
          <w:szCs w:val="16"/>
        </w:rPr>
      </w:pPr>
    </w:p>
    <w:p w:rsidR="00B05ED7" w:rsidRPr="00AD3D30" w:rsidRDefault="00B05ED7" w:rsidP="00B05ED7">
      <w:pPr>
        <w:pStyle w:val="ConsPlusNormal"/>
        <w:rPr>
          <w:sz w:val="16"/>
          <w:szCs w:val="16"/>
        </w:rPr>
      </w:pPr>
    </w:p>
    <w:p w:rsidR="001C6128" w:rsidRPr="00AD3D30" w:rsidRDefault="001C6128" w:rsidP="001C6128">
      <w:pPr>
        <w:pStyle w:val="ConsPlusNormal"/>
        <w:widowControl/>
        <w:spacing w:line="180" w:lineRule="exact"/>
        <w:ind w:left="5670" w:firstLine="0"/>
        <w:jc w:val="center"/>
        <w:outlineLvl w:val="0"/>
        <w:rPr>
          <w:sz w:val="16"/>
          <w:szCs w:val="16"/>
        </w:rPr>
      </w:pPr>
      <w:r w:rsidRPr="00AD3D30">
        <w:rPr>
          <w:sz w:val="16"/>
          <w:szCs w:val="16"/>
        </w:rPr>
        <w:t>Приложение 5</w:t>
      </w:r>
    </w:p>
    <w:p w:rsidR="001C6128" w:rsidRPr="00AD3D30" w:rsidRDefault="001C6128" w:rsidP="001C6128">
      <w:pPr>
        <w:pStyle w:val="ConsPlusNormal"/>
        <w:spacing w:line="180" w:lineRule="exact"/>
        <w:ind w:left="5670" w:firstLine="0"/>
        <w:jc w:val="both"/>
        <w:rPr>
          <w:sz w:val="16"/>
          <w:szCs w:val="16"/>
        </w:rPr>
      </w:pPr>
      <w:r w:rsidRPr="00AD3D30">
        <w:rPr>
          <w:bCs/>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AD3D30">
        <w:rPr>
          <w:sz w:val="16"/>
          <w:szCs w:val="16"/>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 ветеранах", погибшего при исполнении обязанностей военной службы»</w:t>
      </w:r>
    </w:p>
    <w:p w:rsidR="001C6128" w:rsidRPr="00AD3D30" w:rsidRDefault="001C6128" w:rsidP="001C6128">
      <w:pPr>
        <w:pStyle w:val="ConsPlusNormal"/>
        <w:rPr>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_________________________________________________________________________</w:t>
      </w:r>
      <w:r>
        <w:rPr>
          <w:rFonts w:ascii="Arial" w:hAnsi="Arial" w:cs="Arial"/>
          <w:sz w:val="16"/>
          <w:szCs w:val="16"/>
        </w:rPr>
        <w:t>__________________________________________</w:t>
      </w:r>
      <w:r w:rsidRPr="00AD3D30">
        <w:rPr>
          <w:rFonts w:ascii="Arial" w:hAnsi="Arial" w:cs="Arial"/>
          <w:sz w:val="16"/>
          <w:szCs w:val="16"/>
        </w:rPr>
        <w:t>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(наименование управления)</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spacing w:line="240" w:lineRule="exact"/>
        <w:jc w:val="center"/>
        <w:rPr>
          <w:rFonts w:ascii="Arial" w:hAnsi="Arial" w:cs="Arial"/>
          <w:sz w:val="16"/>
          <w:szCs w:val="16"/>
        </w:rPr>
      </w:pPr>
      <w:bookmarkStart w:id="29" w:name="P1215"/>
      <w:bookmarkEnd w:id="29"/>
      <w:r w:rsidRPr="00AD3D30">
        <w:rPr>
          <w:rFonts w:ascii="Arial" w:hAnsi="Arial" w:cs="Arial"/>
          <w:sz w:val="16"/>
          <w:szCs w:val="16"/>
        </w:rPr>
        <w:t>РАСПИСКА</w:t>
      </w:r>
    </w:p>
    <w:p w:rsidR="001C6128" w:rsidRPr="00AD3D30" w:rsidRDefault="001C6128" w:rsidP="001C6128">
      <w:pPr>
        <w:pStyle w:val="ConsPlusNonformat"/>
        <w:spacing w:line="240" w:lineRule="exact"/>
        <w:jc w:val="center"/>
        <w:rPr>
          <w:rFonts w:ascii="Arial" w:hAnsi="Arial" w:cs="Arial"/>
          <w:sz w:val="16"/>
          <w:szCs w:val="16"/>
        </w:rPr>
      </w:pPr>
      <w:r w:rsidRPr="00AD3D30">
        <w:rPr>
          <w:rFonts w:ascii="Arial" w:hAnsi="Arial" w:cs="Arial"/>
          <w:sz w:val="16"/>
          <w:szCs w:val="16"/>
        </w:rPr>
        <w:t>о приеме и регистрации заявления и документов</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Заявление  о  назначении  (продлении,  изменении  выплатных реквизитов, (нужное обвести) способа   выплаты)   ежемесячной   денежной   выплаты  и  другие  документы предоставил ___________________________</w:t>
      </w:r>
      <w:r>
        <w:rPr>
          <w:rFonts w:ascii="Arial" w:hAnsi="Arial" w:cs="Arial"/>
          <w:sz w:val="16"/>
          <w:szCs w:val="16"/>
        </w:rPr>
        <w:t>_______________________________________</w:t>
      </w:r>
      <w:r w:rsidRPr="00AD3D30">
        <w:rPr>
          <w:rFonts w:ascii="Arial" w:hAnsi="Arial" w:cs="Arial"/>
          <w:sz w:val="16"/>
          <w:szCs w:val="16"/>
        </w:rPr>
        <w:t>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(фамилия, имя, отчество заявителя)</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принял специалист ____________________ __________________________________</w:t>
      </w:r>
      <w:r>
        <w:rPr>
          <w:rFonts w:ascii="Arial" w:hAnsi="Arial" w:cs="Arial"/>
          <w:sz w:val="16"/>
          <w:szCs w:val="16"/>
        </w:rPr>
        <w:t>____________________________________________</w:t>
      </w:r>
      <w:r w:rsidRPr="00AD3D30">
        <w:rPr>
          <w:rFonts w:ascii="Arial" w:hAnsi="Arial" w:cs="Arial"/>
          <w:sz w:val="16"/>
          <w:szCs w:val="16"/>
        </w:rPr>
        <w:t>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(управление или МФЦ)       (фамилия, отчество специалиста, ответственного за прием документов)</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Заявление зарегистрировано ______. ______. 20___ года №  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lastRenderedPageBreak/>
        <w:t>Номер персональной карточки учета (ПКУ) 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Приняты заявление и копии документов: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671"/>
      </w:tblGrid>
      <w:tr w:rsidR="001C6128" w:rsidRPr="00AD3D30" w:rsidTr="001C6128">
        <w:tc>
          <w:tcPr>
            <w:tcW w:w="4785" w:type="dxa"/>
            <w:shd w:val="clear" w:color="auto" w:fill="auto"/>
          </w:tcPr>
          <w:p w:rsidR="001C6128" w:rsidRPr="00AD3D30" w:rsidRDefault="001C6128" w:rsidP="008F7A47">
            <w:pPr>
              <w:pStyle w:val="ConsPlusNormal"/>
              <w:spacing w:line="240" w:lineRule="exact"/>
              <w:jc w:val="center"/>
              <w:rPr>
                <w:sz w:val="16"/>
                <w:szCs w:val="16"/>
              </w:rPr>
            </w:pPr>
            <w:r w:rsidRPr="00AD3D30">
              <w:rPr>
                <w:sz w:val="16"/>
                <w:szCs w:val="16"/>
              </w:rPr>
              <w:t>Наименование документа</w:t>
            </w:r>
          </w:p>
        </w:tc>
        <w:tc>
          <w:tcPr>
            <w:tcW w:w="5671" w:type="dxa"/>
            <w:shd w:val="clear" w:color="auto" w:fill="auto"/>
          </w:tcPr>
          <w:p w:rsidR="001C6128" w:rsidRPr="00AD3D30" w:rsidRDefault="001C6128" w:rsidP="008F7A47">
            <w:pPr>
              <w:pStyle w:val="ConsPlusNormal"/>
              <w:spacing w:line="240" w:lineRule="exact"/>
              <w:jc w:val="center"/>
              <w:rPr>
                <w:sz w:val="16"/>
                <w:szCs w:val="16"/>
              </w:rPr>
            </w:pPr>
            <w:r w:rsidRPr="00AD3D30">
              <w:rPr>
                <w:sz w:val="16"/>
                <w:szCs w:val="16"/>
              </w:rPr>
              <w:t>отметка о приеме</w:t>
            </w:r>
          </w:p>
        </w:tc>
      </w:tr>
      <w:tr w:rsidR="001C6128" w:rsidRPr="00AD3D30" w:rsidTr="001C6128">
        <w:tc>
          <w:tcPr>
            <w:tcW w:w="4785" w:type="dxa"/>
            <w:shd w:val="clear" w:color="auto" w:fill="auto"/>
          </w:tcPr>
          <w:p w:rsidR="001C6128" w:rsidRPr="00AD3D30" w:rsidRDefault="001C6128" w:rsidP="008F7A47">
            <w:pPr>
              <w:pStyle w:val="ConsPlusNormal"/>
              <w:rPr>
                <w:sz w:val="16"/>
                <w:szCs w:val="16"/>
              </w:rPr>
            </w:pPr>
            <w:r w:rsidRPr="00AD3D30">
              <w:rPr>
                <w:sz w:val="16"/>
                <w:szCs w:val="16"/>
              </w:rPr>
              <w:t>Паспорт</w:t>
            </w:r>
          </w:p>
        </w:tc>
        <w:tc>
          <w:tcPr>
            <w:tcW w:w="5671" w:type="dxa"/>
            <w:shd w:val="clear" w:color="auto" w:fill="auto"/>
          </w:tcPr>
          <w:p w:rsidR="001C6128" w:rsidRPr="00AD3D30" w:rsidRDefault="001C6128" w:rsidP="008F7A47">
            <w:pPr>
              <w:pStyle w:val="ConsPlusNormal"/>
              <w:rPr>
                <w:sz w:val="16"/>
                <w:szCs w:val="16"/>
              </w:rPr>
            </w:pPr>
          </w:p>
        </w:tc>
      </w:tr>
      <w:tr w:rsidR="001C6128" w:rsidRPr="00AD3D30" w:rsidTr="001C6128">
        <w:tc>
          <w:tcPr>
            <w:tcW w:w="4785" w:type="dxa"/>
            <w:shd w:val="clear" w:color="auto" w:fill="auto"/>
          </w:tcPr>
          <w:p w:rsidR="001C6128" w:rsidRPr="00AD3D30" w:rsidRDefault="001C6128" w:rsidP="008F7A47">
            <w:pPr>
              <w:pStyle w:val="ConsPlusNormal"/>
              <w:rPr>
                <w:sz w:val="16"/>
                <w:szCs w:val="16"/>
              </w:rPr>
            </w:pPr>
            <w:r w:rsidRPr="00AD3D30">
              <w:rPr>
                <w:sz w:val="16"/>
                <w:szCs w:val="16"/>
              </w:rPr>
              <w:t>Свидетельство о смерти</w:t>
            </w:r>
          </w:p>
        </w:tc>
        <w:tc>
          <w:tcPr>
            <w:tcW w:w="5671" w:type="dxa"/>
            <w:shd w:val="clear" w:color="auto" w:fill="auto"/>
          </w:tcPr>
          <w:p w:rsidR="001C6128" w:rsidRPr="00AD3D30" w:rsidRDefault="001C6128" w:rsidP="008F7A47">
            <w:pPr>
              <w:pStyle w:val="ConsPlusNormal"/>
              <w:rPr>
                <w:sz w:val="16"/>
                <w:szCs w:val="16"/>
              </w:rPr>
            </w:pPr>
          </w:p>
        </w:tc>
      </w:tr>
      <w:tr w:rsidR="001C6128" w:rsidRPr="00AD3D30" w:rsidTr="001C6128">
        <w:tc>
          <w:tcPr>
            <w:tcW w:w="4785" w:type="dxa"/>
            <w:shd w:val="clear" w:color="auto" w:fill="auto"/>
          </w:tcPr>
          <w:p w:rsidR="001C6128" w:rsidRPr="00AD3D30" w:rsidRDefault="001C6128" w:rsidP="008F7A47">
            <w:pPr>
              <w:pStyle w:val="ConsPlusNormal"/>
              <w:rPr>
                <w:sz w:val="16"/>
                <w:szCs w:val="16"/>
              </w:rPr>
            </w:pPr>
            <w:r w:rsidRPr="00AD3D30">
              <w:rPr>
                <w:sz w:val="16"/>
                <w:szCs w:val="16"/>
              </w:rPr>
              <w:t>Свидетельство о рождении (представляется родителями)</w:t>
            </w:r>
          </w:p>
        </w:tc>
        <w:tc>
          <w:tcPr>
            <w:tcW w:w="5671" w:type="dxa"/>
            <w:shd w:val="clear" w:color="auto" w:fill="auto"/>
          </w:tcPr>
          <w:p w:rsidR="001C6128" w:rsidRPr="00AD3D30" w:rsidRDefault="001C6128" w:rsidP="008F7A47">
            <w:pPr>
              <w:pStyle w:val="ConsPlusNormal"/>
              <w:rPr>
                <w:sz w:val="16"/>
                <w:szCs w:val="16"/>
              </w:rPr>
            </w:pPr>
          </w:p>
        </w:tc>
      </w:tr>
      <w:tr w:rsidR="001C6128" w:rsidRPr="00AD3D30" w:rsidTr="001C6128">
        <w:tc>
          <w:tcPr>
            <w:tcW w:w="4785" w:type="dxa"/>
            <w:shd w:val="clear" w:color="auto" w:fill="auto"/>
          </w:tcPr>
          <w:p w:rsidR="001C6128" w:rsidRPr="00AD3D30" w:rsidRDefault="001C6128" w:rsidP="008F7A47">
            <w:pPr>
              <w:pStyle w:val="ConsPlusNormal"/>
              <w:rPr>
                <w:sz w:val="16"/>
                <w:szCs w:val="16"/>
              </w:rPr>
            </w:pPr>
            <w:r w:rsidRPr="00AD3D30">
              <w:rPr>
                <w:sz w:val="16"/>
                <w:szCs w:val="16"/>
              </w:rPr>
              <w:t>Свидетельство о браке (представляется супругой (супругом))</w:t>
            </w:r>
          </w:p>
        </w:tc>
        <w:tc>
          <w:tcPr>
            <w:tcW w:w="5671" w:type="dxa"/>
            <w:shd w:val="clear" w:color="auto" w:fill="auto"/>
          </w:tcPr>
          <w:p w:rsidR="001C6128" w:rsidRPr="00AD3D30" w:rsidRDefault="001C6128" w:rsidP="008F7A47">
            <w:pPr>
              <w:pStyle w:val="ConsPlusNormal"/>
              <w:rPr>
                <w:sz w:val="16"/>
                <w:szCs w:val="16"/>
              </w:rPr>
            </w:pPr>
          </w:p>
        </w:tc>
      </w:tr>
    </w:tbl>
    <w:p w:rsidR="001C6128" w:rsidRPr="00AD3D30" w:rsidRDefault="001C6128" w:rsidP="001C6128">
      <w:pPr>
        <w:pStyle w:val="ConsPlusNormal"/>
        <w:ind w:firstLine="540"/>
        <w:jc w:val="both"/>
        <w:rPr>
          <w:sz w:val="16"/>
          <w:szCs w:val="16"/>
        </w:rPr>
      </w:pPr>
      <w:r w:rsidRPr="00AD3D30">
        <w:rPr>
          <w:sz w:val="16"/>
          <w:szCs w:val="16"/>
        </w:rPr>
        <w:t>Телефон для справок: ______________________.</w:t>
      </w:r>
    </w:p>
    <w:p w:rsidR="001C6128" w:rsidRPr="00AD3D30" w:rsidRDefault="001C6128" w:rsidP="001C6128">
      <w:pPr>
        <w:pStyle w:val="ConsPlusNormal"/>
        <w:ind w:firstLine="540"/>
        <w:jc w:val="both"/>
        <w:rPr>
          <w:sz w:val="16"/>
          <w:szCs w:val="16"/>
        </w:rPr>
      </w:pPr>
      <w:r w:rsidRPr="00AD3D30">
        <w:rPr>
          <w:sz w:val="16"/>
          <w:szCs w:val="16"/>
        </w:rPr>
        <w:t>Решение будет принято в течение ______ рабочих дней со дня подачи заявления.</w:t>
      </w:r>
    </w:p>
    <w:tbl>
      <w:tblPr>
        <w:tblW w:w="104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3555"/>
      </w:tblGrid>
      <w:tr w:rsidR="001C6128" w:rsidRPr="00AD3D30" w:rsidTr="001C6128">
        <w:tc>
          <w:tcPr>
            <w:tcW w:w="6860" w:type="dxa"/>
          </w:tcPr>
          <w:p w:rsidR="001C6128" w:rsidRPr="00AD3D30" w:rsidRDefault="001C6128" w:rsidP="008F7A47">
            <w:pPr>
              <w:pStyle w:val="ConsPlusNormal"/>
              <w:spacing w:line="240" w:lineRule="exact"/>
              <w:jc w:val="center"/>
              <w:rPr>
                <w:sz w:val="16"/>
                <w:szCs w:val="16"/>
              </w:rPr>
            </w:pPr>
            <w:r w:rsidRPr="00AD3D30">
              <w:rPr>
                <w:sz w:val="16"/>
                <w:szCs w:val="16"/>
              </w:rPr>
              <w:t>Вам будет сообщено о принятом решении:</w:t>
            </w:r>
          </w:p>
        </w:tc>
        <w:tc>
          <w:tcPr>
            <w:tcW w:w="3555" w:type="dxa"/>
          </w:tcPr>
          <w:p w:rsidR="001C6128" w:rsidRPr="00AD3D30" w:rsidRDefault="001C6128" w:rsidP="008F7A47">
            <w:pPr>
              <w:pStyle w:val="ConsPlusNormal"/>
              <w:spacing w:line="240" w:lineRule="exact"/>
              <w:jc w:val="center"/>
              <w:rPr>
                <w:sz w:val="16"/>
                <w:szCs w:val="16"/>
              </w:rPr>
            </w:pPr>
            <w:r w:rsidRPr="00AD3D30">
              <w:rPr>
                <w:sz w:val="16"/>
                <w:szCs w:val="16"/>
              </w:rPr>
              <w:t>место для отметки:</w:t>
            </w:r>
          </w:p>
        </w:tc>
      </w:tr>
      <w:tr w:rsidR="001C6128" w:rsidRPr="00AD3D30" w:rsidTr="001C6128">
        <w:tc>
          <w:tcPr>
            <w:tcW w:w="6860" w:type="dxa"/>
          </w:tcPr>
          <w:p w:rsidR="001C6128" w:rsidRPr="00AD3D30" w:rsidRDefault="001C6128" w:rsidP="008F7A47">
            <w:pPr>
              <w:pStyle w:val="ConsPlusNormal"/>
              <w:rPr>
                <w:sz w:val="16"/>
                <w:szCs w:val="16"/>
              </w:rPr>
            </w:pPr>
            <w:r w:rsidRPr="00AD3D30">
              <w:rPr>
                <w:sz w:val="16"/>
                <w:szCs w:val="16"/>
              </w:rPr>
              <w:t>почтой на адрес регистрации по месту жительства (пребывания или фактического проживания)</w:t>
            </w:r>
          </w:p>
        </w:tc>
        <w:tc>
          <w:tcPr>
            <w:tcW w:w="3555" w:type="dxa"/>
          </w:tcPr>
          <w:p w:rsidR="001C6128" w:rsidRPr="00AD3D30" w:rsidRDefault="001C6128" w:rsidP="008F7A47">
            <w:pPr>
              <w:pStyle w:val="ConsPlusNormal"/>
              <w:rPr>
                <w:sz w:val="16"/>
                <w:szCs w:val="16"/>
              </w:rPr>
            </w:pPr>
          </w:p>
        </w:tc>
      </w:tr>
      <w:tr w:rsidR="001C6128" w:rsidRPr="00AD3D30" w:rsidTr="001C6128">
        <w:tc>
          <w:tcPr>
            <w:tcW w:w="6860" w:type="dxa"/>
          </w:tcPr>
          <w:p w:rsidR="001C6128" w:rsidRPr="00AD3D30" w:rsidRDefault="001C6128" w:rsidP="008F7A47">
            <w:pPr>
              <w:pStyle w:val="ConsPlusNormal"/>
              <w:rPr>
                <w:sz w:val="16"/>
                <w:szCs w:val="16"/>
              </w:rPr>
            </w:pPr>
            <w:r w:rsidRPr="00AD3D30">
              <w:rPr>
                <w:sz w:val="16"/>
                <w:szCs w:val="16"/>
              </w:rPr>
              <w:t>электронной почтой, указанной в заявлении</w:t>
            </w:r>
          </w:p>
        </w:tc>
        <w:tc>
          <w:tcPr>
            <w:tcW w:w="3555" w:type="dxa"/>
          </w:tcPr>
          <w:p w:rsidR="001C6128" w:rsidRPr="00AD3D30" w:rsidRDefault="001C6128" w:rsidP="008F7A47">
            <w:pPr>
              <w:pStyle w:val="ConsPlusNormal"/>
              <w:rPr>
                <w:sz w:val="16"/>
                <w:szCs w:val="16"/>
              </w:rPr>
            </w:pPr>
          </w:p>
        </w:tc>
      </w:tr>
      <w:tr w:rsidR="001C6128" w:rsidRPr="00AD3D30" w:rsidTr="001C6128">
        <w:tc>
          <w:tcPr>
            <w:tcW w:w="6860" w:type="dxa"/>
          </w:tcPr>
          <w:p w:rsidR="001C6128" w:rsidRPr="00AD3D30" w:rsidRDefault="001C6128" w:rsidP="008F7A47">
            <w:pPr>
              <w:pStyle w:val="ConsPlusNormal"/>
              <w:rPr>
                <w:sz w:val="16"/>
                <w:szCs w:val="16"/>
              </w:rPr>
            </w:pPr>
            <w:r w:rsidRPr="00AD3D30">
              <w:rPr>
                <w:sz w:val="16"/>
                <w:szCs w:val="16"/>
              </w:rPr>
              <w:t>По телефону, указанному в заявлении</w:t>
            </w:r>
          </w:p>
        </w:tc>
        <w:tc>
          <w:tcPr>
            <w:tcW w:w="3555" w:type="dxa"/>
          </w:tcPr>
          <w:p w:rsidR="001C6128" w:rsidRPr="00AD3D30" w:rsidRDefault="001C6128" w:rsidP="008F7A47">
            <w:pPr>
              <w:pStyle w:val="ConsPlusNormal"/>
              <w:rPr>
                <w:sz w:val="16"/>
                <w:szCs w:val="16"/>
              </w:rPr>
            </w:pPr>
          </w:p>
        </w:tc>
      </w:tr>
    </w:tbl>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Напоминаем  Вам,  что  Вы  обязаны  в  десятидневный срок информировать орган  социальной  защиты  населения об изменении статуса, дающего право на предоставление  государственной  услуги, перемене места жительства и других обстоятельствах, влияющих на предоставление государственной услуги.</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Дата выдачи расписки ____. ____. 20__.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Подпись специалиста, ответственного за прием документов _____________</w:t>
      </w:r>
    </w:p>
    <w:p w:rsidR="00B05ED7" w:rsidRPr="00AD3D30" w:rsidRDefault="00B05ED7" w:rsidP="00B05ED7">
      <w:pPr>
        <w:pStyle w:val="ConsPlusNormal"/>
        <w:rPr>
          <w:sz w:val="16"/>
          <w:szCs w:val="16"/>
        </w:rPr>
      </w:pPr>
    </w:p>
    <w:p w:rsidR="00C86825" w:rsidRPr="00AD3D30" w:rsidRDefault="00C86825" w:rsidP="00C86825">
      <w:pPr>
        <w:pStyle w:val="ConsPlusNormal"/>
        <w:ind w:firstLine="142"/>
        <w:rPr>
          <w:sz w:val="16"/>
          <w:szCs w:val="16"/>
        </w:rPr>
      </w:pPr>
    </w:p>
    <w:p w:rsidR="00C86825" w:rsidRPr="00AD3D30" w:rsidRDefault="00C86825" w:rsidP="00C86825">
      <w:pPr>
        <w:pStyle w:val="ConsPlusNormal"/>
        <w:ind w:firstLine="142"/>
        <w:rPr>
          <w:sz w:val="16"/>
          <w:szCs w:val="16"/>
        </w:rPr>
      </w:pPr>
    </w:p>
    <w:p w:rsidR="001C6128" w:rsidRPr="00AD3D30" w:rsidRDefault="001C6128" w:rsidP="001C6128">
      <w:pPr>
        <w:pStyle w:val="ConsPlusNormal"/>
        <w:widowControl/>
        <w:spacing w:line="180" w:lineRule="exact"/>
        <w:ind w:left="5103" w:firstLine="0"/>
        <w:jc w:val="center"/>
        <w:outlineLvl w:val="0"/>
        <w:rPr>
          <w:sz w:val="16"/>
          <w:szCs w:val="16"/>
        </w:rPr>
      </w:pPr>
      <w:r w:rsidRPr="00AD3D30">
        <w:rPr>
          <w:sz w:val="16"/>
          <w:szCs w:val="16"/>
        </w:rPr>
        <w:t>Приложение 6</w:t>
      </w:r>
    </w:p>
    <w:p w:rsidR="001C6128" w:rsidRPr="00AD3D30" w:rsidRDefault="001C6128" w:rsidP="001C6128">
      <w:pPr>
        <w:pStyle w:val="ConsPlusNormal"/>
        <w:spacing w:line="180" w:lineRule="exact"/>
        <w:ind w:left="5103" w:firstLine="0"/>
        <w:jc w:val="both"/>
        <w:rPr>
          <w:sz w:val="16"/>
          <w:szCs w:val="16"/>
        </w:rPr>
      </w:pPr>
      <w:r w:rsidRPr="00AD3D30">
        <w:rPr>
          <w:bCs/>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AD3D30">
        <w:rPr>
          <w:sz w:val="16"/>
          <w:szCs w:val="16"/>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 ветеранах", погибшего при исполнении обязанностей военной службы»</w:t>
      </w:r>
    </w:p>
    <w:p w:rsidR="001C6128" w:rsidRPr="00AD3D30" w:rsidRDefault="001C6128" w:rsidP="001C6128">
      <w:pPr>
        <w:pStyle w:val="ConsPlusNormal"/>
        <w:rPr>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_______________________________________________________________________</w:t>
      </w:r>
      <w:r>
        <w:rPr>
          <w:rFonts w:ascii="Arial" w:hAnsi="Arial" w:cs="Arial"/>
          <w:sz w:val="16"/>
          <w:szCs w:val="16"/>
        </w:rPr>
        <w:t>_________________________________________</w:t>
      </w:r>
      <w:r w:rsidRPr="00AD3D30">
        <w:rPr>
          <w:rFonts w:ascii="Arial" w:hAnsi="Arial" w:cs="Arial"/>
          <w:sz w:val="16"/>
          <w:szCs w:val="16"/>
        </w:rPr>
        <w:t>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(наименование управления)</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center"/>
        <w:rPr>
          <w:rFonts w:ascii="Arial" w:hAnsi="Arial" w:cs="Arial"/>
          <w:sz w:val="16"/>
          <w:szCs w:val="16"/>
        </w:rPr>
      </w:pPr>
      <w:bookmarkStart w:id="30" w:name="P1291"/>
      <w:bookmarkEnd w:id="30"/>
      <w:r w:rsidRPr="00AD3D30">
        <w:rPr>
          <w:rFonts w:ascii="Arial" w:hAnsi="Arial" w:cs="Arial"/>
          <w:sz w:val="16"/>
          <w:szCs w:val="16"/>
        </w:rPr>
        <w:t>РЕШЕНИЕ</w:t>
      </w:r>
    </w:p>
    <w:p w:rsidR="001C6128" w:rsidRPr="00AD3D30" w:rsidRDefault="001C6128" w:rsidP="001C6128">
      <w:pPr>
        <w:pStyle w:val="ConsPlusNonformat"/>
        <w:jc w:val="center"/>
        <w:rPr>
          <w:rFonts w:ascii="Arial" w:hAnsi="Arial" w:cs="Arial"/>
          <w:sz w:val="16"/>
          <w:szCs w:val="16"/>
        </w:rPr>
      </w:pPr>
      <w:r w:rsidRPr="00AD3D30">
        <w:rPr>
          <w:rFonts w:ascii="Arial" w:hAnsi="Arial" w:cs="Arial"/>
          <w:sz w:val="16"/>
          <w:szCs w:val="16"/>
        </w:rPr>
        <w:t>о назначении ежемесячной денежной выплаты (ЕДВ)</w:t>
      </w:r>
    </w:p>
    <w:p w:rsidR="001C6128" w:rsidRPr="00AD3D30" w:rsidRDefault="001C6128" w:rsidP="001C6128">
      <w:pPr>
        <w:pStyle w:val="ConsPlusNonformat"/>
        <w:jc w:val="center"/>
        <w:rPr>
          <w:rFonts w:ascii="Arial" w:hAnsi="Arial" w:cs="Arial"/>
          <w:sz w:val="16"/>
          <w:szCs w:val="16"/>
        </w:rPr>
      </w:pPr>
      <w:r w:rsidRPr="00AD3D30">
        <w:rPr>
          <w:rFonts w:ascii="Arial" w:hAnsi="Arial" w:cs="Arial"/>
          <w:sz w:val="16"/>
          <w:szCs w:val="16"/>
        </w:rPr>
        <w:t>от ______. ______. 20____ № __________</w:t>
      </w:r>
    </w:p>
    <w:p w:rsidR="001C6128" w:rsidRPr="00AD3D30" w:rsidRDefault="001C6128" w:rsidP="001C6128">
      <w:pPr>
        <w:pStyle w:val="ConsPlusNonformat"/>
        <w:jc w:val="center"/>
        <w:rPr>
          <w:rFonts w:ascii="Arial" w:hAnsi="Arial" w:cs="Arial"/>
          <w:sz w:val="16"/>
          <w:szCs w:val="16"/>
        </w:rPr>
      </w:pPr>
      <w:r w:rsidRPr="00AD3D30">
        <w:rPr>
          <w:rFonts w:ascii="Arial" w:hAnsi="Arial" w:cs="Arial"/>
          <w:sz w:val="16"/>
          <w:szCs w:val="16"/>
        </w:rPr>
        <w:t xml:space="preserve">основание: </w:t>
      </w:r>
      <w:hyperlink r:id="rId57" w:history="1">
        <w:r w:rsidRPr="00AD3D30">
          <w:rPr>
            <w:rFonts w:ascii="Arial" w:hAnsi="Arial" w:cs="Arial"/>
            <w:sz w:val="16"/>
            <w:szCs w:val="16"/>
          </w:rPr>
          <w:t>Закон</w:t>
        </w:r>
      </w:hyperlink>
      <w:r w:rsidRPr="00AD3D30">
        <w:rPr>
          <w:rFonts w:ascii="Arial" w:hAnsi="Arial" w:cs="Arial"/>
          <w:sz w:val="16"/>
          <w:szCs w:val="16"/>
        </w:rPr>
        <w:t xml:space="preserve"> Ставропольского края от 10.04.2006</w:t>
      </w:r>
    </w:p>
    <w:p w:rsidR="001C6128" w:rsidRPr="00AD3D30" w:rsidRDefault="001C6128" w:rsidP="001C6128">
      <w:pPr>
        <w:pStyle w:val="ConsPlusNonformat"/>
        <w:jc w:val="center"/>
        <w:rPr>
          <w:rFonts w:ascii="Arial" w:hAnsi="Arial" w:cs="Arial"/>
          <w:sz w:val="16"/>
          <w:szCs w:val="16"/>
        </w:rPr>
      </w:pPr>
      <w:r w:rsidRPr="00AD3D30">
        <w:rPr>
          <w:rFonts w:ascii="Arial" w:hAnsi="Arial" w:cs="Arial"/>
          <w:sz w:val="16"/>
          <w:szCs w:val="16"/>
        </w:rPr>
        <w:t>№ 19-кз «О мерах социальной поддержки отдельных категорий</w:t>
      </w:r>
    </w:p>
    <w:p w:rsidR="001C6128" w:rsidRPr="00AD3D30" w:rsidRDefault="001C6128" w:rsidP="001C6128">
      <w:pPr>
        <w:pStyle w:val="ConsPlusNonformat"/>
        <w:jc w:val="center"/>
        <w:rPr>
          <w:rFonts w:ascii="Arial" w:hAnsi="Arial" w:cs="Arial"/>
          <w:sz w:val="16"/>
          <w:szCs w:val="16"/>
        </w:rPr>
      </w:pPr>
      <w:r w:rsidRPr="00AD3D30">
        <w:rPr>
          <w:rFonts w:ascii="Arial" w:hAnsi="Arial" w:cs="Arial"/>
          <w:sz w:val="16"/>
          <w:szCs w:val="16"/>
        </w:rPr>
        <w:t>граждан, находящихся в трудной жизненной ситуации,</w:t>
      </w:r>
    </w:p>
    <w:p w:rsidR="001C6128" w:rsidRPr="00AD3D30" w:rsidRDefault="001C6128" w:rsidP="001C6128">
      <w:pPr>
        <w:pStyle w:val="ConsPlusNonformat"/>
        <w:jc w:val="center"/>
        <w:rPr>
          <w:rFonts w:ascii="Arial" w:hAnsi="Arial" w:cs="Arial"/>
          <w:sz w:val="16"/>
          <w:szCs w:val="16"/>
        </w:rPr>
      </w:pPr>
      <w:r w:rsidRPr="00AD3D30">
        <w:rPr>
          <w:rFonts w:ascii="Arial" w:hAnsi="Arial" w:cs="Arial"/>
          <w:sz w:val="16"/>
          <w:szCs w:val="16"/>
        </w:rPr>
        <w:t>и ветеранов Великой Отечественной войны»</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Назначить ______________________________, дата рождения 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(фамилия, имя, отчество заявителя)</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паспорт серии _______ номер __________ выдан 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_________________________________________, дата выдачи _____. _____. 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проживающему по адресу: __________________________________________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номер ПКУ __________________________, СНИЛС 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категория получателя: _______________________________________________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документ, на основании которого назначена ЕДВ: 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способ выплаты согласно заявлению: __________________________________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способ выплаты, выплатные реквизиты)</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дата подачи заявления на ЕДВ _______________________________________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ЕДВ в размере ______________ рублей, на период с ___. ___. 20___ пожизненно</w:t>
      </w:r>
    </w:p>
    <w:p w:rsidR="001C6128" w:rsidRPr="00AD3D30" w:rsidRDefault="001C6128" w:rsidP="001C6128">
      <w:pPr>
        <w:pStyle w:val="ConsPlusNormal"/>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4076"/>
      </w:tblGrid>
      <w:tr w:rsidR="001C6128" w:rsidRPr="00AD3D30" w:rsidTr="001C6128">
        <w:tc>
          <w:tcPr>
            <w:tcW w:w="3190" w:type="dxa"/>
            <w:shd w:val="clear" w:color="auto" w:fill="auto"/>
          </w:tcPr>
          <w:p w:rsidR="001C6128" w:rsidRPr="00AD3D30" w:rsidRDefault="001C6128" w:rsidP="008F7A47">
            <w:pPr>
              <w:pStyle w:val="ConsPlusNormal"/>
              <w:spacing w:line="240" w:lineRule="exact"/>
              <w:jc w:val="center"/>
              <w:rPr>
                <w:sz w:val="16"/>
                <w:szCs w:val="16"/>
              </w:rPr>
            </w:pPr>
            <w:r w:rsidRPr="00AD3D30">
              <w:rPr>
                <w:sz w:val="16"/>
                <w:szCs w:val="16"/>
              </w:rPr>
              <w:t>период ЕДВ</w:t>
            </w:r>
          </w:p>
        </w:tc>
        <w:tc>
          <w:tcPr>
            <w:tcW w:w="3190" w:type="dxa"/>
            <w:shd w:val="clear" w:color="auto" w:fill="auto"/>
          </w:tcPr>
          <w:p w:rsidR="001C6128" w:rsidRPr="00AD3D30" w:rsidRDefault="001C6128" w:rsidP="008F7A47">
            <w:pPr>
              <w:pStyle w:val="ConsPlusNormal"/>
              <w:spacing w:line="240" w:lineRule="exact"/>
              <w:jc w:val="center"/>
              <w:rPr>
                <w:sz w:val="16"/>
                <w:szCs w:val="16"/>
              </w:rPr>
            </w:pPr>
            <w:r w:rsidRPr="00AD3D30">
              <w:rPr>
                <w:sz w:val="16"/>
                <w:szCs w:val="16"/>
              </w:rPr>
              <w:t>ежемесячный размер ЕДВ (руб.)</w:t>
            </w:r>
          </w:p>
        </w:tc>
        <w:tc>
          <w:tcPr>
            <w:tcW w:w="4076" w:type="dxa"/>
            <w:shd w:val="clear" w:color="auto" w:fill="auto"/>
          </w:tcPr>
          <w:p w:rsidR="001C6128" w:rsidRPr="00AD3D30" w:rsidRDefault="001C6128" w:rsidP="008F7A47">
            <w:pPr>
              <w:pStyle w:val="ConsPlusNormal"/>
              <w:spacing w:line="240" w:lineRule="exact"/>
              <w:jc w:val="center"/>
              <w:rPr>
                <w:sz w:val="16"/>
                <w:szCs w:val="16"/>
              </w:rPr>
            </w:pPr>
            <w:r w:rsidRPr="00AD3D30">
              <w:rPr>
                <w:sz w:val="16"/>
                <w:szCs w:val="16"/>
              </w:rPr>
              <w:t>общая сумма ЕДВ (руб.)</w:t>
            </w:r>
          </w:p>
        </w:tc>
      </w:tr>
      <w:tr w:rsidR="001C6128" w:rsidRPr="00AD3D30" w:rsidTr="001C6128">
        <w:tc>
          <w:tcPr>
            <w:tcW w:w="3190" w:type="dxa"/>
            <w:shd w:val="clear" w:color="auto" w:fill="auto"/>
          </w:tcPr>
          <w:p w:rsidR="001C6128" w:rsidRPr="00AD3D30" w:rsidRDefault="001C6128" w:rsidP="008F7A47">
            <w:pPr>
              <w:pStyle w:val="ConsPlusNormal"/>
              <w:spacing w:line="240" w:lineRule="exact"/>
              <w:jc w:val="center"/>
              <w:rPr>
                <w:sz w:val="16"/>
                <w:szCs w:val="16"/>
              </w:rPr>
            </w:pPr>
          </w:p>
        </w:tc>
        <w:tc>
          <w:tcPr>
            <w:tcW w:w="3190" w:type="dxa"/>
            <w:shd w:val="clear" w:color="auto" w:fill="auto"/>
          </w:tcPr>
          <w:p w:rsidR="001C6128" w:rsidRPr="00AD3D30" w:rsidRDefault="001C6128" w:rsidP="008F7A47">
            <w:pPr>
              <w:pStyle w:val="ConsPlusNormal"/>
              <w:spacing w:line="240" w:lineRule="exact"/>
              <w:jc w:val="center"/>
              <w:rPr>
                <w:sz w:val="16"/>
                <w:szCs w:val="16"/>
              </w:rPr>
            </w:pPr>
          </w:p>
        </w:tc>
        <w:tc>
          <w:tcPr>
            <w:tcW w:w="4076" w:type="dxa"/>
            <w:shd w:val="clear" w:color="auto" w:fill="auto"/>
          </w:tcPr>
          <w:p w:rsidR="001C6128" w:rsidRPr="00AD3D30" w:rsidRDefault="001C6128" w:rsidP="008F7A47">
            <w:pPr>
              <w:pStyle w:val="ConsPlusNormal"/>
              <w:spacing w:line="240" w:lineRule="exact"/>
              <w:jc w:val="center"/>
              <w:rPr>
                <w:sz w:val="16"/>
                <w:szCs w:val="16"/>
              </w:rPr>
            </w:pPr>
          </w:p>
        </w:tc>
      </w:tr>
      <w:tr w:rsidR="001C6128" w:rsidRPr="00AD3D30" w:rsidTr="001C6128">
        <w:tc>
          <w:tcPr>
            <w:tcW w:w="3190" w:type="dxa"/>
            <w:shd w:val="clear" w:color="auto" w:fill="auto"/>
          </w:tcPr>
          <w:p w:rsidR="001C6128" w:rsidRPr="00AD3D30" w:rsidRDefault="001C6128" w:rsidP="008F7A47">
            <w:pPr>
              <w:pStyle w:val="ConsPlusNormal"/>
              <w:spacing w:line="240" w:lineRule="exact"/>
              <w:jc w:val="center"/>
              <w:rPr>
                <w:sz w:val="16"/>
                <w:szCs w:val="16"/>
              </w:rPr>
            </w:pPr>
          </w:p>
        </w:tc>
        <w:tc>
          <w:tcPr>
            <w:tcW w:w="3190" w:type="dxa"/>
            <w:shd w:val="clear" w:color="auto" w:fill="auto"/>
          </w:tcPr>
          <w:p w:rsidR="001C6128" w:rsidRPr="00AD3D30" w:rsidRDefault="001C6128" w:rsidP="008F7A47">
            <w:pPr>
              <w:pStyle w:val="ConsPlusNormal"/>
              <w:spacing w:line="240" w:lineRule="exact"/>
              <w:jc w:val="center"/>
              <w:rPr>
                <w:sz w:val="16"/>
                <w:szCs w:val="16"/>
              </w:rPr>
            </w:pPr>
          </w:p>
        </w:tc>
        <w:tc>
          <w:tcPr>
            <w:tcW w:w="4076" w:type="dxa"/>
            <w:shd w:val="clear" w:color="auto" w:fill="auto"/>
          </w:tcPr>
          <w:p w:rsidR="001C6128" w:rsidRPr="00AD3D30" w:rsidRDefault="001C6128" w:rsidP="008F7A47">
            <w:pPr>
              <w:pStyle w:val="ConsPlusNormal"/>
              <w:spacing w:line="240" w:lineRule="exact"/>
              <w:jc w:val="center"/>
              <w:rPr>
                <w:sz w:val="16"/>
                <w:szCs w:val="16"/>
              </w:rPr>
            </w:pPr>
          </w:p>
        </w:tc>
      </w:tr>
      <w:tr w:rsidR="001C6128" w:rsidRPr="00AD3D30" w:rsidTr="001C6128">
        <w:tc>
          <w:tcPr>
            <w:tcW w:w="3190" w:type="dxa"/>
            <w:shd w:val="clear" w:color="auto" w:fill="auto"/>
          </w:tcPr>
          <w:p w:rsidR="001C6128" w:rsidRPr="00AD3D30" w:rsidRDefault="001C6128" w:rsidP="008F7A47">
            <w:pPr>
              <w:pStyle w:val="ConsPlusNormal"/>
              <w:spacing w:line="240" w:lineRule="exact"/>
              <w:jc w:val="center"/>
              <w:rPr>
                <w:sz w:val="16"/>
                <w:szCs w:val="16"/>
              </w:rPr>
            </w:pPr>
          </w:p>
        </w:tc>
        <w:tc>
          <w:tcPr>
            <w:tcW w:w="3190" w:type="dxa"/>
            <w:shd w:val="clear" w:color="auto" w:fill="auto"/>
          </w:tcPr>
          <w:p w:rsidR="001C6128" w:rsidRPr="00AD3D30" w:rsidRDefault="001C6128" w:rsidP="008F7A47">
            <w:pPr>
              <w:pStyle w:val="ConsPlusNormal"/>
              <w:spacing w:line="240" w:lineRule="exact"/>
              <w:jc w:val="center"/>
              <w:rPr>
                <w:sz w:val="16"/>
                <w:szCs w:val="16"/>
              </w:rPr>
            </w:pPr>
          </w:p>
        </w:tc>
        <w:tc>
          <w:tcPr>
            <w:tcW w:w="4076" w:type="dxa"/>
            <w:shd w:val="clear" w:color="auto" w:fill="auto"/>
          </w:tcPr>
          <w:p w:rsidR="001C6128" w:rsidRPr="00AD3D30" w:rsidRDefault="001C6128" w:rsidP="008F7A47">
            <w:pPr>
              <w:pStyle w:val="ConsPlusNormal"/>
              <w:spacing w:line="240" w:lineRule="exact"/>
              <w:jc w:val="center"/>
              <w:rPr>
                <w:sz w:val="16"/>
                <w:szCs w:val="16"/>
              </w:rPr>
            </w:pPr>
          </w:p>
        </w:tc>
      </w:tr>
      <w:tr w:rsidR="001C6128" w:rsidRPr="00AD3D30" w:rsidTr="001C6128">
        <w:tc>
          <w:tcPr>
            <w:tcW w:w="3190" w:type="dxa"/>
            <w:shd w:val="clear" w:color="auto" w:fill="auto"/>
          </w:tcPr>
          <w:p w:rsidR="001C6128" w:rsidRPr="00AD3D30" w:rsidRDefault="001C6128" w:rsidP="008F7A47">
            <w:pPr>
              <w:pStyle w:val="ConsPlusNormal"/>
              <w:spacing w:line="240" w:lineRule="exact"/>
              <w:jc w:val="center"/>
              <w:rPr>
                <w:sz w:val="16"/>
                <w:szCs w:val="16"/>
              </w:rPr>
            </w:pPr>
          </w:p>
        </w:tc>
        <w:tc>
          <w:tcPr>
            <w:tcW w:w="3190" w:type="dxa"/>
            <w:shd w:val="clear" w:color="auto" w:fill="auto"/>
          </w:tcPr>
          <w:p w:rsidR="001C6128" w:rsidRPr="00AD3D30" w:rsidRDefault="001C6128" w:rsidP="008F7A47">
            <w:pPr>
              <w:pStyle w:val="ConsPlusNormal"/>
              <w:spacing w:line="240" w:lineRule="exact"/>
              <w:jc w:val="center"/>
              <w:rPr>
                <w:sz w:val="16"/>
                <w:szCs w:val="16"/>
              </w:rPr>
            </w:pPr>
          </w:p>
        </w:tc>
        <w:tc>
          <w:tcPr>
            <w:tcW w:w="4076" w:type="dxa"/>
            <w:shd w:val="clear" w:color="auto" w:fill="auto"/>
          </w:tcPr>
          <w:p w:rsidR="001C6128" w:rsidRPr="00AD3D30" w:rsidRDefault="001C6128" w:rsidP="008F7A47">
            <w:pPr>
              <w:pStyle w:val="ConsPlusNormal"/>
              <w:spacing w:line="240" w:lineRule="exact"/>
              <w:jc w:val="center"/>
              <w:rPr>
                <w:sz w:val="16"/>
                <w:szCs w:val="16"/>
              </w:rPr>
            </w:pPr>
          </w:p>
        </w:tc>
      </w:tr>
      <w:tr w:rsidR="001C6128" w:rsidRPr="00AD3D30" w:rsidTr="001C6128">
        <w:tc>
          <w:tcPr>
            <w:tcW w:w="3190" w:type="dxa"/>
            <w:shd w:val="clear" w:color="auto" w:fill="auto"/>
          </w:tcPr>
          <w:p w:rsidR="001C6128" w:rsidRPr="00AD3D30" w:rsidRDefault="001C6128" w:rsidP="008F7A47">
            <w:pPr>
              <w:pStyle w:val="ConsPlusNormal"/>
              <w:spacing w:line="240" w:lineRule="exact"/>
              <w:jc w:val="center"/>
              <w:rPr>
                <w:sz w:val="16"/>
                <w:szCs w:val="16"/>
              </w:rPr>
            </w:pPr>
          </w:p>
        </w:tc>
        <w:tc>
          <w:tcPr>
            <w:tcW w:w="3190" w:type="dxa"/>
            <w:shd w:val="clear" w:color="auto" w:fill="auto"/>
          </w:tcPr>
          <w:p w:rsidR="001C6128" w:rsidRPr="00AD3D30" w:rsidRDefault="001C6128" w:rsidP="008F7A47">
            <w:pPr>
              <w:pStyle w:val="ConsPlusNormal"/>
              <w:spacing w:line="240" w:lineRule="exact"/>
              <w:jc w:val="center"/>
              <w:rPr>
                <w:sz w:val="16"/>
                <w:szCs w:val="16"/>
              </w:rPr>
            </w:pPr>
          </w:p>
        </w:tc>
        <w:tc>
          <w:tcPr>
            <w:tcW w:w="4076" w:type="dxa"/>
            <w:shd w:val="clear" w:color="auto" w:fill="auto"/>
          </w:tcPr>
          <w:p w:rsidR="001C6128" w:rsidRPr="00AD3D30" w:rsidRDefault="001C6128" w:rsidP="008F7A47">
            <w:pPr>
              <w:pStyle w:val="ConsPlusNormal"/>
              <w:spacing w:line="240" w:lineRule="exact"/>
              <w:jc w:val="center"/>
              <w:rPr>
                <w:sz w:val="16"/>
                <w:szCs w:val="16"/>
              </w:rPr>
            </w:pPr>
          </w:p>
        </w:tc>
      </w:tr>
    </w:tbl>
    <w:p w:rsidR="001C6128" w:rsidRPr="00AD3D30" w:rsidRDefault="001C6128" w:rsidP="001C6128">
      <w:pPr>
        <w:pStyle w:val="ConsPlusNormal"/>
        <w:rPr>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______________________________________________  ___________  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(должность лица, принимающего  решение о назначении (отказе в                      подпись                   инициалы, фамилия</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в назначении) ЕДВ                                                                     </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lastRenderedPageBreak/>
        <w:t xml:space="preserve">                                  (М.П.)</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Решение проверил    _______________  ___________  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(должность)                          (подпись)                          (Ф.И.О.)</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Решение подготовил    _______________  ___________  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(должность)                          (подпись)                          (Ф.И.О.)</w:t>
      </w:r>
    </w:p>
    <w:p w:rsidR="001C6128" w:rsidRPr="00AD3D30" w:rsidRDefault="001C6128" w:rsidP="001C6128">
      <w:pPr>
        <w:pStyle w:val="ConsPlusNormal"/>
        <w:rPr>
          <w:sz w:val="16"/>
          <w:szCs w:val="16"/>
        </w:rPr>
      </w:pPr>
    </w:p>
    <w:p w:rsidR="001C6128" w:rsidRPr="00AD3D30" w:rsidRDefault="001C6128" w:rsidP="001C6128">
      <w:pPr>
        <w:pStyle w:val="ConsPlusNormal"/>
        <w:widowControl/>
        <w:spacing w:line="180" w:lineRule="exact"/>
        <w:ind w:left="5103" w:firstLine="0"/>
        <w:jc w:val="center"/>
        <w:outlineLvl w:val="0"/>
        <w:rPr>
          <w:sz w:val="16"/>
          <w:szCs w:val="16"/>
        </w:rPr>
      </w:pPr>
      <w:r w:rsidRPr="00AD3D30">
        <w:rPr>
          <w:sz w:val="16"/>
          <w:szCs w:val="16"/>
        </w:rPr>
        <w:t>Приложение 7</w:t>
      </w:r>
    </w:p>
    <w:p w:rsidR="001C6128" w:rsidRPr="00AD3D30" w:rsidRDefault="001C6128" w:rsidP="001C6128">
      <w:pPr>
        <w:pStyle w:val="ConsPlusNormal"/>
        <w:spacing w:line="180" w:lineRule="exact"/>
        <w:ind w:left="5103" w:firstLine="0"/>
        <w:jc w:val="both"/>
        <w:rPr>
          <w:sz w:val="16"/>
          <w:szCs w:val="16"/>
        </w:rPr>
      </w:pPr>
      <w:r w:rsidRPr="00AD3D30">
        <w:rPr>
          <w:bCs/>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AD3D30">
        <w:rPr>
          <w:sz w:val="16"/>
          <w:szCs w:val="16"/>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 ветеранах", погибшего при исполнении обязанностей военной службы»</w:t>
      </w:r>
    </w:p>
    <w:p w:rsidR="001C6128" w:rsidRPr="00AD3D30" w:rsidRDefault="001C6128" w:rsidP="001C6128">
      <w:pPr>
        <w:pStyle w:val="ConsPlusNormal"/>
        <w:spacing w:line="180" w:lineRule="exact"/>
        <w:ind w:left="5103" w:firstLine="0"/>
        <w:rPr>
          <w:sz w:val="16"/>
          <w:szCs w:val="16"/>
        </w:rPr>
      </w:pPr>
    </w:p>
    <w:p w:rsidR="001C6128" w:rsidRPr="00AD3D30" w:rsidRDefault="001C6128" w:rsidP="001C6128">
      <w:pPr>
        <w:pStyle w:val="ConsPlusNormal"/>
        <w:rPr>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____________________________________________________________________</w:t>
      </w:r>
      <w:r>
        <w:rPr>
          <w:rFonts w:ascii="Arial" w:hAnsi="Arial" w:cs="Arial"/>
          <w:sz w:val="16"/>
          <w:szCs w:val="16"/>
        </w:rPr>
        <w:t>_________________________________________</w:t>
      </w:r>
      <w:r w:rsidRPr="00AD3D30">
        <w:rPr>
          <w:rFonts w:ascii="Arial" w:hAnsi="Arial" w:cs="Arial"/>
          <w:sz w:val="16"/>
          <w:szCs w:val="16"/>
        </w:rPr>
        <w:t>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(наименование управления)</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spacing w:line="240" w:lineRule="exact"/>
        <w:jc w:val="center"/>
        <w:rPr>
          <w:rFonts w:ascii="Arial" w:hAnsi="Arial" w:cs="Arial"/>
          <w:sz w:val="16"/>
          <w:szCs w:val="16"/>
        </w:rPr>
      </w:pPr>
      <w:bookmarkStart w:id="31" w:name="P1355"/>
      <w:bookmarkEnd w:id="31"/>
      <w:r w:rsidRPr="00AD3D30">
        <w:rPr>
          <w:rFonts w:ascii="Arial" w:hAnsi="Arial" w:cs="Arial"/>
          <w:sz w:val="16"/>
          <w:szCs w:val="16"/>
        </w:rPr>
        <w:t>Уведомление</w:t>
      </w:r>
    </w:p>
    <w:p w:rsidR="001C6128" w:rsidRPr="00AD3D30" w:rsidRDefault="001C6128" w:rsidP="001C6128">
      <w:pPr>
        <w:pStyle w:val="ConsPlusNonformat"/>
        <w:spacing w:line="240" w:lineRule="exact"/>
        <w:jc w:val="center"/>
        <w:rPr>
          <w:rFonts w:ascii="Arial" w:hAnsi="Arial" w:cs="Arial"/>
          <w:sz w:val="16"/>
          <w:szCs w:val="16"/>
        </w:rPr>
      </w:pPr>
      <w:r w:rsidRPr="00AD3D30">
        <w:rPr>
          <w:rFonts w:ascii="Arial" w:hAnsi="Arial" w:cs="Arial"/>
          <w:sz w:val="16"/>
          <w:szCs w:val="16"/>
        </w:rPr>
        <w:t>о назначении ежемесячной денежной выплаты (ЕДВ)</w:t>
      </w:r>
    </w:p>
    <w:p w:rsidR="001C6128" w:rsidRPr="00AD3D30" w:rsidRDefault="001C6128" w:rsidP="001C6128">
      <w:pPr>
        <w:pStyle w:val="ConsPlusNonformat"/>
        <w:spacing w:line="240" w:lineRule="exact"/>
        <w:jc w:val="center"/>
        <w:rPr>
          <w:rFonts w:ascii="Arial" w:hAnsi="Arial" w:cs="Arial"/>
          <w:sz w:val="16"/>
          <w:szCs w:val="16"/>
        </w:rPr>
      </w:pPr>
      <w:r w:rsidRPr="00AD3D30">
        <w:rPr>
          <w:rFonts w:ascii="Arial" w:hAnsi="Arial" w:cs="Arial"/>
          <w:sz w:val="16"/>
          <w:szCs w:val="16"/>
        </w:rPr>
        <w:t>от ______. ______. 20____ № __________</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Уважаемый(ая) ________________________________________________________!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(фамилия, имя, отчество заявителя)</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проживающая(ий) по адресу: _____________________________________________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приняло решение _______________________________________________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(наименование управления)</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от  ___.  ___.  20___  № ____ назначить Вам ежемесячную денежную выплату в соответствии  </w:t>
      </w:r>
      <w:hyperlink r:id="rId58" w:history="1">
        <w:r w:rsidRPr="00AD3D30">
          <w:rPr>
            <w:rFonts w:ascii="Arial" w:hAnsi="Arial" w:cs="Arial"/>
            <w:sz w:val="16"/>
            <w:szCs w:val="16"/>
          </w:rPr>
          <w:t>Законом</w:t>
        </w:r>
      </w:hyperlink>
      <w:r w:rsidRPr="00AD3D30">
        <w:rPr>
          <w:rFonts w:ascii="Arial" w:hAnsi="Arial" w:cs="Arial"/>
          <w:sz w:val="16"/>
          <w:szCs w:val="16"/>
        </w:rPr>
        <w:t xml:space="preserve">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ЕДВ).</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Категория, в соответствии с которой назначена ЕДВ: 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(супруг(а), отец, мать)</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ветерана  боевых  действий  из  числа  военнослужащих  и  лиц,  указанных в</w:t>
      </w:r>
    </w:p>
    <w:p w:rsidR="001C6128" w:rsidRPr="00AD3D30" w:rsidRDefault="00303204" w:rsidP="001C6128">
      <w:pPr>
        <w:pStyle w:val="ConsPlusNonformat"/>
        <w:jc w:val="both"/>
        <w:rPr>
          <w:rFonts w:ascii="Arial" w:hAnsi="Arial" w:cs="Arial"/>
          <w:sz w:val="16"/>
          <w:szCs w:val="16"/>
        </w:rPr>
      </w:pPr>
      <w:hyperlink r:id="rId59" w:history="1">
        <w:r w:rsidR="001C6128" w:rsidRPr="00AD3D30">
          <w:rPr>
            <w:rFonts w:ascii="Arial" w:hAnsi="Arial" w:cs="Arial"/>
            <w:sz w:val="16"/>
            <w:szCs w:val="16"/>
          </w:rPr>
          <w:t>подпунктах  1</w:t>
        </w:r>
      </w:hyperlink>
      <w:r w:rsidR="001C6128" w:rsidRPr="00AD3D30">
        <w:rPr>
          <w:rFonts w:ascii="Arial" w:hAnsi="Arial" w:cs="Arial"/>
          <w:sz w:val="16"/>
          <w:szCs w:val="16"/>
        </w:rPr>
        <w:t xml:space="preserve">  -  </w:t>
      </w:r>
      <w:hyperlink r:id="rId60" w:history="1">
        <w:r w:rsidR="001C6128" w:rsidRPr="00AD3D30">
          <w:rPr>
            <w:rFonts w:ascii="Arial" w:hAnsi="Arial" w:cs="Arial"/>
            <w:sz w:val="16"/>
            <w:szCs w:val="16"/>
          </w:rPr>
          <w:t>4  пункта  1  статьи 3</w:t>
        </w:r>
      </w:hyperlink>
      <w:r w:rsidR="001C6128" w:rsidRPr="00AD3D30">
        <w:rPr>
          <w:rFonts w:ascii="Arial" w:hAnsi="Arial" w:cs="Arial"/>
          <w:sz w:val="16"/>
          <w:szCs w:val="16"/>
        </w:rPr>
        <w:t xml:space="preserve"> Федерального закона «О ветеранах»,</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погибшего при исполнении обязанностей военной службы, в размере _______________ рублей, на период с ___. ___. 20__ г. пожизненно</w:t>
      </w:r>
    </w:p>
    <w:p w:rsidR="001C6128" w:rsidRPr="00AD3D30" w:rsidRDefault="001C6128" w:rsidP="001C6128">
      <w:pPr>
        <w:pStyle w:val="ConsPlusNonformat"/>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4218"/>
      </w:tblGrid>
      <w:tr w:rsidR="001C6128" w:rsidRPr="00AD3D30" w:rsidTr="001C6128">
        <w:tc>
          <w:tcPr>
            <w:tcW w:w="3190" w:type="dxa"/>
            <w:shd w:val="clear" w:color="auto" w:fill="auto"/>
          </w:tcPr>
          <w:p w:rsidR="001C6128" w:rsidRPr="00AD3D30" w:rsidRDefault="001C6128" w:rsidP="008F7A47">
            <w:pPr>
              <w:pStyle w:val="ConsPlusNormal"/>
              <w:spacing w:line="240" w:lineRule="exact"/>
              <w:jc w:val="center"/>
              <w:rPr>
                <w:sz w:val="16"/>
                <w:szCs w:val="16"/>
              </w:rPr>
            </w:pPr>
            <w:r w:rsidRPr="00AD3D30">
              <w:rPr>
                <w:sz w:val="16"/>
                <w:szCs w:val="16"/>
              </w:rPr>
              <w:t>период ЕДВ</w:t>
            </w:r>
          </w:p>
        </w:tc>
        <w:tc>
          <w:tcPr>
            <w:tcW w:w="3190" w:type="dxa"/>
            <w:shd w:val="clear" w:color="auto" w:fill="auto"/>
          </w:tcPr>
          <w:p w:rsidR="001C6128" w:rsidRPr="00AD3D30" w:rsidRDefault="001C6128" w:rsidP="008F7A47">
            <w:pPr>
              <w:pStyle w:val="ConsPlusNormal"/>
              <w:spacing w:line="240" w:lineRule="exact"/>
              <w:jc w:val="center"/>
              <w:rPr>
                <w:sz w:val="16"/>
                <w:szCs w:val="16"/>
              </w:rPr>
            </w:pPr>
            <w:r w:rsidRPr="00AD3D30">
              <w:rPr>
                <w:sz w:val="16"/>
                <w:szCs w:val="16"/>
              </w:rPr>
              <w:t>ежемесячный размер ЕДВ (руб.)</w:t>
            </w:r>
          </w:p>
        </w:tc>
        <w:tc>
          <w:tcPr>
            <w:tcW w:w="4218" w:type="dxa"/>
            <w:shd w:val="clear" w:color="auto" w:fill="auto"/>
          </w:tcPr>
          <w:p w:rsidR="001C6128" w:rsidRPr="00AD3D30" w:rsidRDefault="001C6128" w:rsidP="008F7A47">
            <w:pPr>
              <w:pStyle w:val="ConsPlusNormal"/>
              <w:spacing w:line="240" w:lineRule="exact"/>
              <w:jc w:val="center"/>
              <w:rPr>
                <w:sz w:val="16"/>
                <w:szCs w:val="16"/>
              </w:rPr>
            </w:pPr>
            <w:r w:rsidRPr="00AD3D30">
              <w:rPr>
                <w:sz w:val="16"/>
                <w:szCs w:val="16"/>
              </w:rPr>
              <w:t>общая сумма ЕДВ (руб.)</w:t>
            </w:r>
          </w:p>
        </w:tc>
      </w:tr>
      <w:tr w:rsidR="001C6128" w:rsidRPr="00AD3D30" w:rsidTr="001C6128">
        <w:tc>
          <w:tcPr>
            <w:tcW w:w="3190" w:type="dxa"/>
            <w:shd w:val="clear" w:color="auto" w:fill="auto"/>
          </w:tcPr>
          <w:p w:rsidR="001C6128" w:rsidRPr="00AD3D30" w:rsidRDefault="001C6128" w:rsidP="008F7A47">
            <w:pPr>
              <w:pStyle w:val="ConsPlusNormal"/>
              <w:spacing w:line="240" w:lineRule="exact"/>
              <w:jc w:val="center"/>
              <w:rPr>
                <w:sz w:val="16"/>
                <w:szCs w:val="16"/>
              </w:rPr>
            </w:pPr>
          </w:p>
        </w:tc>
        <w:tc>
          <w:tcPr>
            <w:tcW w:w="3190" w:type="dxa"/>
            <w:shd w:val="clear" w:color="auto" w:fill="auto"/>
          </w:tcPr>
          <w:p w:rsidR="001C6128" w:rsidRPr="00AD3D30" w:rsidRDefault="001C6128" w:rsidP="008F7A47">
            <w:pPr>
              <w:pStyle w:val="ConsPlusNormal"/>
              <w:spacing w:line="240" w:lineRule="exact"/>
              <w:jc w:val="center"/>
              <w:rPr>
                <w:sz w:val="16"/>
                <w:szCs w:val="16"/>
              </w:rPr>
            </w:pPr>
          </w:p>
        </w:tc>
        <w:tc>
          <w:tcPr>
            <w:tcW w:w="4218" w:type="dxa"/>
            <w:shd w:val="clear" w:color="auto" w:fill="auto"/>
          </w:tcPr>
          <w:p w:rsidR="001C6128" w:rsidRPr="00AD3D30" w:rsidRDefault="001C6128" w:rsidP="008F7A47">
            <w:pPr>
              <w:pStyle w:val="ConsPlusNormal"/>
              <w:spacing w:line="240" w:lineRule="exact"/>
              <w:jc w:val="center"/>
              <w:rPr>
                <w:sz w:val="16"/>
                <w:szCs w:val="16"/>
              </w:rPr>
            </w:pPr>
          </w:p>
        </w:tc>
      </w:tr>
      <w:tr w:rsidR="001C6128" w:rsidRPr="00AD3D30" w:rsidTr="001C6128">
        <w:tc>
          <w:tcPr>
            <w:tcW w:w="3190" w:type="dxa"/>
            <w:shd w:val="clear" w:color="auto" w:fill="auto"/>
          </w:tcPr>
          <w:p w:rsidR="001C6128" w:rsidRPr="00AD3D30" w:rsidRDefault="001C6128" w:rsidP="008F7A47">
            <w:pPr>
              <w:pStyle w:val="ConsPlusNormal"/>
              <w:spacing w:line="240" w:lineRule="exact"/>
              <w:jc w:val="center"/>
              <w:rPr>
                <w:sz w:val="16"/>
                <w:szCs w:val="16"/>
              </w:rPr>
            </w:pPr>
          </w:p>
        </w:tc>
        <w:tc>
          <w:tcPr>
            <w:tcW w:w="3190" w:type="dxa"/>
            <w:shd w:val="clear" w:color="auto" w:fill="auto"/>
          </w:tcPr>
          <w:p w:rsidR="001C6128" w:rsidRPr="00AD3D30" w:rsidRDefault="001C6128" w:rsidP="008F7A47">
            <w:pPr>
              <w:pStyle w:val="ConsPlusNormal"/>
              <w:spacing w:line="240" w:lineRule="exact"/>
              <w:jc w:val="center"/>
              <w:rPr>
                <w:sz w:val="16"/>
                <w:szCs w:val="16"/>
              </w:rPr>
            </w:pPr>
          </w:p>
        </w:tc>
        <w:tc>
          <w:tcPr>
            <w:tcW w:w="4218" w:type="dxa"/>
            <w:shd w:val="clear" w:color="auto" w:fill="auto"/>
          </w:tcPr>
          <w:p w:rsidR="001C6128" w:rsidRPr="00AD3D30" w:rsidRDefault="001C6128" w:rsidP="008F7A47">
            <w:pPr>
              <w:pStyle w:val="ConsPlusNormal"/>
              <w:spacing w:line="240" w:lineRule="exact"/>
              <w:jc w:val="center"/>
              <w:rPr>
                <w:sz w:val="16"/>
                <w:szCs w:val="16"/>
              </w:rPr>
            </w:pPr>
          </w:p>
        </w:tc>
      </w:tr>
    </w:tbl>
    <w:p w:rsidR="001C6128" w:rsidRPr="00AD3D30" w:rsidRDefault="001C6128" w:rsidP="001C6128">
      <w:pPr>
        <w:pStyle w:val="ConsPlusNormal"/>
        <w:rPr>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Способ выплаты согласно заявлению: _________________________________.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(указать способ выплаты)</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Телефон для справок: 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Напоминаем,  что  Вы  должны  известить  орган  соцзащиты о наступлении обстоятельств, влекущих прекращение выплаты не позднее, чем в десятидневный срок.</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______________________________________________ </w:t>
      </w:r>
      <w:r>
        <w:rPr>
          <w:rFonts w:ascii="Arial" w:hAnsi="Arial" w:cs="Arial"/>
          <w:sz w:val="16"/>
          <w:szCs w:val="16"/>
        </w:rPr>
        <w:t xml:space="preserve">                                 </w:t>
      </w:r>
      <w:r w:rsidRPr="00AD3D30">
        <w:rPr>
          <w:rFonts w:ascii="Arial" w:hAnsi="Arial" w:cs="Arial"/>
          <w:sz w:val="16"/>
          <w:szCs w:val="16"/>
        </w:rPr>
        <w:t xml:space="preserve"> ___________  </w:t>
      </w:r>
      <w:r>
        <w:rPr>
          <w:rFonts w:ascii="Arial" w:hAnsi="Arial" w:cs="Arial"/>
          <w:sz w:val="16"/>
          <w:szCs w:val="16"/>
        </w:rPr>
        <w:t xml:space="preserve">                 </w:t>
      </w:r>
      <w:r w:rsidRPr="00AD3D30">
        <w:rPr>
          <w:rFonts w:ascii="Arial" w:hAnsi="Arial" w:cs="Arial"/>
          <w:sz w:val="16"/>
          <w:szCs w:val="16"/>
        </w:rPr>
        <w:t>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(должность лица, принимающего  решение о назначении (отказе в                      подпись                   инициалы, фамилия</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в назначении) ЕДВ                                                                     </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(М.П.)</w:t>
      </w:r>
    </w:p>
    <w:p w:rsidR="001C6128" w:rsidRPr="00AD3D30" w:rsidRDefault="001C6128" w:rsidP="001C6128">
      <w:pPr>
        <w:pStyle w:val="ConsPlusNormal"/>
        <w:rPr>
          <w:sz w:val="16"/>
          <w:szCs w:val="16"/>
        </w:rPr>
      </w:pPr>
    </w:p>
    <w:p w:rsidR="001C6128" w:rsidRPr="00AD3D30" w:rsidRDefault="001C6128" w:rsidP="001C6128">
      <w:pPr>
        <w:pStyle w:val="ConsPlusNormal"/>
        <w:rPr>
          <w:sz w:val="16"/>
          <w:szCs w:val="16"/>
        </w:rPr>
      </w:pPr>
    </w:p>
    <w:p w:rsidR="001C6128" w:rsidRPr="00AD3D30" w:rsidRDefault="001C6128" w:rsidP="001C6128">
      <w:pPr>
        <w:pStyle w:val="ConsPlusNormal"/>
        <w:rPr>
          <w:sz w:val="16"/>
          <w:szCs w:val="16"/>
        </w:rPr>
      </w:pPr>
    </w:p>
    <w:p w:rsidR="001C6128" w:rsidRPr="00AD3D30" w:rsidRDefault="001C6128" w:rsidP="001C6128">
      <w:pPr>
        <w:pStyle w:val="ConsPlusNormal"/>
        <w:widowControl/>
        <w:spacing w:line="180" w:lineRule="exact"/>
        <w:ind w:left="5103" w:firstLine="0"/>
        <w:jc w:val="center"/>
        <w:outlineLvl w:val="0"/>
        <w:rPr>
          <w:sz w:val="16"/>
          <w:szCs w:val="16"/>
        </w:rPr>
      </w:pPr>
      <w:r w:rsidRPr="00AD3D30">
        <w:rPr>
          <w:sz w:val="16"/>
          <w:szCs w:val="16"/>
        </w:rPr>
        <w:t>Приложение 8</w:t>
      </w:r>
    </w:p>
    <w:p w:rsidR="001C6128" w:rsidRPr="00AD3D30" w:rsidRDefault="001C6128" w:rsidP="001C6128">
      <w:pPr>
        <w:pStyle w:val="ConsPlusNormal"/>
        <w:spacing w:line="180" w:lineRule="exact"/>
        <w:ind w:left="5103" w:firstLine="0"/>
        <w:jc w:val="both"/>
        <w:rPr>
          <w:sz w:val="16"/>
          <w:szCs w:val="16"/>
        </w:rPr>
      </w:pPr>
      <w:r w:rsidRPr="00AD3D30">
        <w:rPr>
          <w:bCs/>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AD3D30">
        <w:rPr>
          <w:sz w:val="16"/>
          <w:szCs w:val="16"/>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 ветеранах", погибшего при исполнении обязанностей военной службы»</w:t>
      </w:r>
    </w:p>
    <w:p w:rsidR="001C6128" w:rsidRPr="00AD3D30" w:rsidRDefault="001C6128" w:rsidP="001C6128">
      <w:pPr>
        <w:pStyle w:val="ConsPlusNormal"/>
        <w:jc w:val="right"/>
        <w:outlineLvl w:val="1"/>
        <w:rPr>
          <w:sz w:val="16"/>
          <w:szCs w:val="16"/>
        </w:rPr>
      </w:pPr>
    </w:p>
    <w:p w:rsidR="001C6128" w:rsidRPr="00AD3D30" w:rsidRDefault="001C6128" w:rsidP="001C6128">
      <w:pPr>
        <w:pStyle w:val="ConsPlusNormal"/>
        <w:jc w:val="right"/>
        <w:outlineLvl w:val="1"/>
        <w:rPr>
          <w:sz w:val="16"/>
          <w:szCs w:val="16"/>
        </w:rPr>
      </w:pPr>
    </w:p>
    <w:p w:rsidR="001C6128" w:rsidRPr="00AD3D30" w:rsidRDefault="001C6128" w:rsidP="001C6128">
      <w:pPr>
        <w:pStyle w:val="ConsPlusNormal"/>
        <w:rPr>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_________________________________________________________________________</w:t>
      </w:r>
      <w:r>
        <w:rPr>
          <w:rFonts w:ascii="Arial" w:hAnsi="Arial" w:cs="Arial"/>
          <w:sz w:val="16"/>
          <w:szCs w:val="16"/>
        </w:rPr>
        <w:t>__________________________________________</w:t>
      </w:r>
      <w:r w:rsidRPr="00AD3D30">
        <w:rPr>
          <w:rFonts w:ascii="Arial" w:hAnsi="Arial" w:cs="Arial"/>
          <w:sz w:val="16"/>
          <w:szCs w:val="16"/>
        </w:rPr>
        <w:t>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(наименование управления)</w:t>
      </w:r>
    </w:p>
    <w:p w:rsidR="001C6128" w:rsidRPr="00AD3D30" w:rsidRDefault="001C6128" w:rsidP="001C6128">
      <w:pPr>
        <w:pStyle w:val="ConsPlusNonformat"/>
        <w:jc w:val="both"/>
        <w:rPr>
          <w:rFonts w:ascii="Arial" w:hAnsi="Arial" w:cs="Arial"/>
          <w:sz w:val="16"/>
          <w:szCs w:val="16"/>
        </w:rPr>
      </w:pPr>
    </w:p>
    <w:p w:rsidR="001C6128" w:rsidRDefault="001C6128" w:rsidP="001C6128">
      <w:pPr>
        <w:pStyle w:val="ConsPlusNonformat"/>
        <w:spacing w:line="240" w:lineRule="exact"/>
        <w:jc w:val="center"/>
        <w:rPr>
          <w:rFonts w:ascii="Arial" w:hAnsi="Arial" w:cs="Arial"/>
          <w:sz w:val="16"/>
          <w:szCs w:val="16"/>
        </w:rPr>
      </w:pPr>
      <w:bookmarkStart w:id="32" w:name="P1420"/>
      <w:bookmarkEnd w:id="32"/>
    </w:p>
    <w:p w:rsidR="001C6128" w:rsidRPr="00AD3D30" w:rsidRDefault="001C6128" w:rsidP="001C6128">
      <w:pPr>
        <w:pStyle w:val="ConsPlusNonformat"/>
        <w:spacing w:line="240" w:lineRule="exact"/>
        <w:jc w:val="center"/>
        <w:rPr>
          <w:rFonts w:ascii="Arial" w:hAnsi="Arial" w:cs="Arial"/>
          <w:sz w:val="16"/>
          <w:szCs w:val="16"/>
        </w:rPr>
      </w:pPr>
      <w:r w:rsidRPr="00AD3D30">
        <w:rPr>
          <w:rFonts w:ascii="Arial" w:hAnsi="Arial" w:cs="Arial"/>
          <w:sz w:val="16"/>
          <w:szCs w:val="16"/>
        </w:rPr>
        <w:lastRenderedPageBreak/>
        <w:t>Решение</w:t>
      </w:r>
    </w:p>
    <w:p w:rsidR="001C6128" w:rsidRPr="00AD3D30" w:rsidRDefault="001C6128" w:rsidP="001C6128">
      <w:pPr>
        <w:pStyle w:val="ConsPlusNonformat"/>
        <w:spacing w:line="240" w:lineRule="exact"/>
        <w:jc w:val="center"/>
        <w:rPr>
          <w:rFonts w:ascii="Arial" w:hAnsi="Arial" w:cs="Arial"/>
          <w:sz w:val="16"/>
          <w:szCs w:val="16"/>
        </w:rPr>
      </w:pPr>
      <w:r w:rsidRPr="00AD3D30">
        <w:rPr>
          <w:rFonts w:ascii="Arial" w:hAnsi="Arial" w:cs="Arial"/>
          <w:sz w:val="16"/>
          <w:szCs w:val="16"/>
        </w:rPr>
        <w:t>об отказе в назначении ежемесячной денежной выплаты (ЕДВ)</w:t>
      </w:r>
    </w:p>
    <w:p w:rsidR="001C6128" w:rsidRPr="00AD3D30" w:rsidRDefault="001C6128" w:rsidP="001C6128">
      <w:pPr>
        <w:pStyle w:val="ConsPlusNonformat"/>
        <w:spacing w:line="240" w:lineRule="exact"/>
        <w:jc w:val="center"/>
        <w:rPr>
          <w:rFonts w:ascii="Arial" w:hAnsi="Arial" w:cs="Arial"/>
          <w:sz w:val="16"/>
          <w:szCs w:val="16"/>
        </w:rPr>
      </w:pPr>
      <w:r w:rsidRPr="00AD3D30">
        <w:rPr>
          <w:rFonts w:ascii="Arial" w:hAnsi="Arial" w:cs="Arial"/>
          <w:sz w:val="16"/>
          <w:szCs w:val="16"/>
        </w:rPr>
        <w:t>от ______. ______. 20____ №__________</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Гражданину ____________________________________________________, </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(фамилия, имя, отчество заявителя)</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дата рождения _________________________________________________,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паспорт серии _______ номер __________ выдан _____________________ ______________________________</w:t>
      </w:r>
      <w:r>
        <w:rPr>
          <w:rFonts w:ascii="Arial" w:hAnsi="Arial" w:cs="Arial"/>
          <w:sz w:val="16"/>
          <w:szCs w:val="16"/>
        </w:rPr>
        <w:t>_______________</w:t>
      </w:r>
      <w:r w:rsidRPr="00AD3D30">
        <w:rPr>
          <w:rFonts w:ascii="Arial" w:hAnsi="Arial" w:cs="Arial"/>
          <w:sz w:val="16"/>
          <w:szCs w:val="16"/>
        </w:rPr>
        <w:t>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дата выдачи "___" ___________ 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проживающему по адресу: ________________________________________,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номер ПКУ _____________________, СНИЛС 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дата подачи заявления на ЕДВ ______________________________________,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отказать  в  назначении ежемесячной денежной выплаты в соответствии </w:t>
      </w:r>
      <w:hyperlink r:id="rId61" w:history="1">
        <w:r w:rsidRPr="00AD3D30">
          <w:rPr>
            <w:rFonts w:ascii="Arial" w:hAnsi="Arial" w:cs="Arial"/>
            <w:sz w:val="16"/>
            <w:szCs w:val="16"/>
          </w:rPr>
          <w:t>Законом</w:t>
        </w:r>
      </w:hyperlink>
      <w:r w:rsidRPr="00AD3D30">
        <w:rPr>
          <w:rFonts w:ascii="Arial" w:hAnsi="Arial" w:cs="Arial"/>
          <w:sz w:val="16"/>
          <w:szCs w:val="16"/>
        </w:rPr>
        <w:t xml:space="preserve">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ЕДВ) по категории: ____________________________________________________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(супруг(а), отец, мать)</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ветерана  боевых  действий  из  числа  военнослужащих  и  лиц,  указанных в</w:t>
      </w:r>
    </w:p>
    <w:p w:rsidR="001C6128" w:rsidRPr="00AD3D30" w:rsidRDefault="00303204" w:rsidP="001C6128">
      <w:pPr>
        <w:pStyle w:val="ConsPlusNonformat"/>
        <w:jc w:val="both"/>
        <w:rPr>
          <w:rFonts w:ascii="Arial" w:hAnsi="Arial" w:cs="Arial"/>
          <w:sz w:val="16"/>
          <w:szCs w:val="16"/>
        </w:rPr>
      </w:pPr>
      <w:hyperlink r:id="rId62" w:history="1">
        <w:r w:rsidR="001C6128" w:rsidRPr="00AD3D30">
          <w:rPr>
            <w:rFonts w:ascii="Arial" w:hAnsi="Arial" w:cs="Arial"/>
            <w:sz w:val="16"/>
            <w:szCs w:val="16"/>
          </w:rPr>
          <w:t>подпунктах  1</w:t>
        </w:r>
      </w:hyperlink>
      <w:r w:rsidR="001C6128" w:rsidRPr="00AD3D30">
        <w:rPr>
          <w:rFonts w:ascii="Arial" w:hAnsi="Arial" w:cs="Arial"/>
          <w:sz w:val="16"/>
          <w:szCs w:val="16"/>
        </w:rPr>
        <w:t xml:space="preserve">  -  </w:t>
      </w:r>
      <w:hyperlink r:id="rId63" w:history="1">
        <w:r w:rsidR="001C6128" w:rsidRPr="00AD3D30">
          <w:rPr>
            <w:rFonts w:ascii="Arial" w:hAnsi="Arial" w:cs="Arial"/>
            <w:sz w:val="16"/>
            <w:szCs w:val="16"/>
          </w:rPr>
          <w:t>4  пункта  1  статьи 3</w:t>
        </w:r>
      </w:hyperlink>
      <w:r w:rsidR="001C6128" w:rsidRPr="00AD3D30">
        <w:rPr>
          <w:rFonts w:ascii="Arial" w:hAnsi="Arial" w:cs="Arial"/>
          <w:sz w:val="16"/>
          <w:szCs w:val="16"/>
        </w:rPr>
        <w:t xml:space="preserve"> Федерального закона «О ветеранах»,</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погибшего  при  исполнении  обязанностей военной службы, на основании того, что _________________________________________________________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____________________________________________________________________________.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(перечислить основания для отказа)</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______________________________________________  </w:t>
      </w:r>
      <w:r>
        <w:rPr>
          <w:rFonts w:ascii="Arial" w:hAnsi="Arial" w:cs="Arial"/>
          <w:sz w:val="16"/>
          <w:szCs w:val="16"/>
        </w:rPr>
        <w:t xml:space="preserve">                                        </w:t>
      </w:r>
      <w:r w:rsidRPr="00AD3D30">
        <w:rPr>
          <w:rFonts w:ascii="Arial" w:hAnsi="Arial" w:cs="Arial"/>
          <w:sz w:val="16"/>
          <w:szCs w:val="16"/>
        </w:rPr>
        <w:t>___________  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(должность лица, принимающего  решение о назначении (отказе в                      подпись                   инициалы, фамилия</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в назначении) ЕДВ                                                                     </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(М.П.)</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Решение проверил    _______________  ___________  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(должность)                          (подпись)                          (Ф.И.О.)</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Решение подготовил    _______________  ___________  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(должность)                          (подпись)                          (Ф.И.О.)</w:t>
      </w:r>
    </w:p>
    <w:p w:rsidR="001C6128" w:rsidRPr="00AD3D30" w:rsidRDefault="001C6128" w:rsidP="001C6128">
      <w:pPr>
        <w:pStyle w:val="ConsPlusNormal"/>
        <w:rPr>
          <w:sz w:val="16"/>
          <w:szCs w:val="16"/>
        </w:rPr>
      </w:pPr>
    </w:p>
    <w:p w:rsidR="001C6128" w:rsidRPr="00AD3D30" w:rsidRDefault="001C6128" w:rsidP="001C6128">
      <w:pPr>
        <w:pStyle w:val="ConsPlusNormal"/>
        <w:rPr>
          <w:sz w:val="16"/>
          <w:szCs w:val="16"/>
        </w:rPr>
      </w:pPr>
    </w:p>
    <w:p w:rsidR="001C6128" w:rsidRPr="00AD3D30" w:rsidRDefault="001C6128" w:rsidP="001C6128">
      <w:pPr>
        <w:pStyle w:val="ConsPlusNormal"/>
        <w:rPr>
          <w:sz w:val="16"/>
          <w:szCs w:val="16"/>
        </w:rPr>
      </w:pPr>
    </w:p>
    <w:p w:rsidR="001C6128" w:rsidRPr="00AD3D30" w:rsidRDefault="001C6128" w:rsidP="001C6128">
      <w:pPr>
        <w:pStyle w:val="ConsPlusNormal"/>
        <w:rPr>
          <w:sz w:val="16"/>
          <w:szCs w:val="16"/>
        </w:rPr>
      </w:pPr>
    </w:p>
    <w:p w:rsidR="001C6128" w:rsidRPr="00AD3D30" w:rsidRDefault="001C6128" w:rsidP="001C6128">
      <w:pPr>
        <w:pStyle w:val="ConsPlusNormal"/>
        <w:widowControl/>
        <w:spacing w:line="180" w:lineRule="exact"/>
        <w:ind w:left="5103" w:firstLine="0"/>
        <w:jc w:val="center"/>
        <w:outlineLvl w:val="0"/>
        <w:rPr>
          <w:sz w:val="16"/>
          <w:szCs w:val="16"/>
        </w:rPr>
      </w:pPr>
      <w:r w:rsidRPr="00AD3D30">
        <w:rPr>
          <w:sz w:val="16"/>
          <w:szCs w:val="16"/>
        </w:rPr>
        <w:t>Приложение 9</w:t>
      </w:r>
    </w:p>
    <w:p w:rsidR="001C6128" w:rsidRPr="00AD3D30" w:rsidRDefault="001C6128" w:rsidP="001C6128">
      <w:pPr>
        <w:pStyle w:val="ConsPlusNormal"/>
        <w:spacing w:line="180" w:lineRule="exact"/>
        <w:ind w:left="5103" w:firstLine="0"/>
        <w:jc w:val="both"/>
        <w:rPr>
          <w:sz w:val="16"/>
          <w:szCs w:val="16"/>
        </w:rPr>
      </w:pPr>
      <w:r w:rsidRPr="00AD3D30">
        <w:rPr>
          <w:bCs/>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AD3D30">
        <w:rPr>
          <w:sz w:val="16"/>
          <w:szCs w:val="16"/>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 ветеранах", погибшего при исполнении обязанностей военной службы»</w:t>
      </w:r>
    </w:p>
    <w:p w:rsidR="001C6128" w:rsidRPr="00AD3D30" w:rsidRDefault="001C6128" w:rsidP="001C6128">
      <w:pPr>
        <w:pStyle w:val="ConsPlusNormal"/>
        <w:spacing w:line="180" w:lineRule="exact"/>
        <w:ind w:left="5103" w:firstLine="0"/>
        <w:rPr>
          <w:sz w:val="16"/>
          <w:szCs w:val="16"/>
        </w:rPr>
      </w:pPr>
    </w:p>
    <w:p w:rsidR="001C6128" w:rsidRPr="00AD3D30" w:rsidRDefault="001C6128" w:rsidP="001C6128">
      <w:pPr>
        <w:pStyle w:val="ConsPlusNormal"/>
        <w:rPr>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_________________________________________________________________________</w:t>
      </w:r>
      <w:r>
        <w:rPr>
          <w:rFonts w:ascii="Arial" w:hAnsi="Arial" w:cs="Arial"/>
          <w:sz w:val="16"/>
          <w:szCs w:val="16"/>
        </w:rPr>
        <w:t>__________________________________________</w:t>
      </w:r>
      <w:r w:rsidRPr="00AD3D30">
        <w:rPr>
          <w:rFonts w:ascii="Arial" w:hAnsi="Arial" w:cs="Arial"/>
          <w:sz w:val="16"/>
          <w:szCs w:val="16"/>
        </w:rPr>
        <w:t>__</w:t>
      </w:r>
    </w:p>
    <w:p w:rsidR="001C6128" w:rsidRPr="00AD3D30" w:rsidRDefault="001C6128" w:rsidP="001C6128">
      <w:pPr>
        <w:pStyle w:val="ConsPlusNonformat"/>
        <w:jc w:val="center"/>
        <w:rPr>
          <w:rFonts w:ascii="Arial" w:hAnsi="Arial" w:cs="Arial"/>
          <w:sz w:val="16"/>
          <w:szCs w:val="16"/>
        </w:rPr>
      </w:pPr>
      <w:r w:rsidRPr="00AD3D30">
        <w:rPr>
          <w:rFonts w:ascii="Arial" w:hAnsi="Arial" w:cs="Arial"/>
          <w:sz w:val="16"/>
          <w:szCs w:val="16"/>
        </w:rPr>
        <w:t>(наименование управления)</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spacing w:line="240" w:lineRule="exact"/>
        <w:jc w:val="center"/>
        <w:rPr>
          <w:rFonts w:ascii="Arial" w:hAnsi="Arial" w:cs="Arial"/>
          <w:sz w:val="16"/>
          <w:szCs w:val="16"/>
        </w:rPr>
      </w:pPr>
      <w:bookmarkStart w:id="33" w:name="P1479"/>
      <w:bookmarkEnd w:id="33"/>
      <w:r w:rsidRPr="00AD3D30">
        <w:rPr>
          <w:rFonts w:ascii="Arial" w:hAnsi="Arial" w:cs="Arial"/>
          <w:sz w:val="16"/>
          <w:szCs w:val="16"/>
        </w:rPr>
        <w:t>УВЕДОМЛЕНИЕ</w:t>
      </w:r>
    </w:p>
    <w:p w:rsidR="001C6128" w:rsidRPr="00AD3D30" w:rsidRDefault="001C6128" w:rsidP="001C6128">
      <w:pPr>
        <w:pStyle w:val="ConsPlusNonformat"/>
        <w:spacing w:line="240" w:lineRule="exact"/>
        <w:jc w:val="center"/>
        <w:rPr>
          <w:rFonts w:ascii="Arial" w:hAnsi="Arial" w:cs="Arial"/>
          <w:sz w:val="16"/>
          <w:szCs w:val="16"/>
        </w:rPr>
      </w:pPr>
      <w:r w:rsidRPr="00AD3D30">
        <w:rPr>
          <w:rFonts w:ascii="Arial" w:hAnsi="Arial" w:cs="Arial"/>
          <w:sz w:val="16"/>
          <w:szCs w:val="16"/>
        </w:rPr>
        <w:t>об отказе в назначении ЕДВ</w:t>
      </w:r>
    </w:p>
    <w:p w:rsidR="001C6128" w:rsidRPr="00AD3D30" w:rsidRDefault="001C6128" w:rsidP="001C6128">
      <w:pPr>
        <w:pStyle w:val="ConsPlusNonformat"/>
        <w:spacing w:line="240" w:lineRule="exact"/>
        <w:jc w:val="center"/>
        <w:rPr>
          <w:rFonts w:ascii="Arial" w:hAnsi="Arial" w:cs="Arial"/>
          <w:sz w:val="16"/>
          <w:szCs w:val="16"/>
        </w:rPr>
      </w:pPr>
      <w:r w:rsidRPr="00AD3D30">
        <w:rPr>
          <w:rFonts w:ascii="Arial" w:hAnsi="Arial" w:cs="Arial"/>
          <w:sz w:val="16"/>
          <w:szCs w:val="16"/>
        </w:rPr>
        <w:t>от ______. ______. 20____ № __________</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Уважаемый(ая) _______________________________________________</w:t>
      </w:r>
      <w:r>
        <w:rPr>
          <w:rFonts w:ascii="Arial" w:hAnsi="Arial" w:cs="Arial"/>
          <w:sz w:val="16"/>
          <w:szCs w:val="16"/>
        </w:rPr>
        <w:t>____________________</w:t>
      </w:r>
      <w:r w:rsidRPr="00AD3D30">
        <w:rPr>
          <w:rFonts w:ascii="Arial" w:hAnsi="Arial" w:cs="Arial"/>
          <w:sz w:val="16"/>
          <w:szCs w:val="16"/>
        </w:rPr>
        <w:t>____!</w:t>
      </w:r>
    </w:p>
    <w:p w:rsidR="001C6128" w:rsidRPr="00AD3D30" w:rsidRDefault="001C6128" w:rsidP="001C6128">
      <w:pPr>
        <w:pStyle w:val="ConsPlusNonformat"/>
        <w:jc w:val="center"/>
        <w:rPr>
          <w:rFonts w:ascii="Arial" w:hAnsi="Arial" w:cs="Arial"/>
          <w:sz w:val="16"/>
          <w:szCs w:val="16"/>
        </w:rPr>
      </w:pPr>
      <w:r w:rsidRPr="00AD3D30">
        <w:rPr>
          <w:rFonts w:ascii="Arial" w:hAnsi="Arial" w:cs="Arial"/>
          <w:sz w:val="16"/>
          <w:szCs w:val="16"/>
        </w:rPr>
        <w:t>(фамилия, имя, отчество заявителя)</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проживающая(ий) по адресу: ___________________________________</w:t>
      </w:r>
      <w:r>
        <w:rPr>
          <w:rFonts w:ascii="Arial" w:hAnsi="Arial" w:cs="Arial"/>
          <w:sz w:val="16"/>
          <w:szCs w:val="16"/>
        </w:rPr>
        <w:t>____________________</w:t>
      </w:r>
      <w:r w:rsidRPr="00AD3D30">
        <w:rPr>
          <w:rFonts w:ascii="Arial" w:hAnsi="Arial" w:cs="Arial"/>
          <w:sz w:val="16"/>
          <w:szCs w:val="16"/>
        </w:rPr>
        <w:t>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__________________________________________________________</w:t>
      </w:r>
      <w:r>
        <w:rPr>
          <w:rFonts w:ascii="Arial" w:hAnsi="Arial" w:cs="Arial"/>
          <w:sz w:val="16"/>
          <w:szCs w:val="16"/>
        </w:rPr>
        <w:t>______________________</w:t>
      </w:r>
      <w:r w:rsidRPr="00AD3D30">
        <w:rPr>
          <w:rFonts w:ascii="Arial" w:hAnsi="Arial" w:cs="Arial"/>
          <w:sz w:val="16"/>
          <w:szCs w:val="16"/>
        </w:rPr>
        <w:t>____</w:t>
      </w:r>
    </w:p>
    <w:p w:rsidR="001C6128" w:rsidRPr="00AD3D30" w:rsidRDefault="001C6128" w:rsidP="001C6128">
      <w:pPr>
        <w:pStyle w:val="ConsPlusNonformat"/>
        <w:jc w:val="center"/>
        <w:rPr>
          <w:rFonts w:ascii="Arial" w:hAnsi="Arial" w:cs="Arial"/>
          <w:sz w:val="16"/>
          <w:szCs w:val="16"/>
        </w:rPr>
      </w:pPr>
      <w:r w:rsidRPr="00AD3D30">
        <w:rPr>
          <w:rFonts w:ascii="Arial" w:hAnsi="Arial" w:cs="Arial"/>
          <w:sz w:val="16"/>
          <w:szCs w:val="16"/>
        </w:rPr>
        <w:t>(наименование управления)</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приняло решение от __. __. 20__ года №  __ отказать Вам в назначении ежемесячной денежной выплаты в  соответствии  </w:t>
      </w:r>
      <w:hyperlink r:id="rId64" w:history="1">
        <w:r w:rsidRPr="00AD3D30">
          <w:rPr>
            <w:rFonts w:ascii="Arial" w:hAnsi="Arial" w:cs="Arial"/>
            <w:sz w:val="16"/>
            <w:szCs w:val="16"/>
          </w:rPr>
          <w:t>Законом</w:t>
        </w:r>
      </w:hyperlink>
      <w:r w:rsidRPr="00AD3D30">
        <w:rPr>
          <w:rFonts w:ascii="Arial" w:hAnsi="Arial" w:cs="Arial"/>
          <w:sz w:val="16"/>
          <w:szCs w:val="16"/>
        </w:rPr>
        <w:t xml:space="preserve">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ЕДВ)  по  категории:__________________</w:t>
      </w:r>
    </w:p>
    <w:p w:rsidR="001C6128" w:rsidRPr="00AD3D30" w:rsidRDefault="001C6128" w:rsidP="001C6128">
      <w:pPr>
        <w:pStyle w:val="ConsPlusNonformat"/>
        <w:jc w:val="center"/>
        <w:rPr>
          <w:rFonts w:ascii="Arial" w:hAnsi="Arial" w:cs="Arial"/>
          <w:sz w:val="16"/>
          <w:szCs w:val="16"/>
        </w:rPr>
      </w:pPr>
      <w:r w:rsidRPr="00AD3D30">
        <w:rPr>
          <w:rFonts w:ascii="Arial" w:hAnsi="Arial" w:cs="Arial"/>
          <w:sz w:val="16"/>
          <w:szCs w:val="16"/>
        </w:rPr>
        <w:t xml:space="preserve">                        </w:t>
      </w:r>
      <w:r>
        <w:rPr>
          <w:rFonts w:ascii="Arial" w:hAnsi="Arial" w:cs="Arial"/>
          <w:sz w:val="16"/>
          <w:szCs w:val="16"/>
        </w:rPr>
        <w:t xml:space="preserve">                             (</w:t>
      </w:r>
      <w:r w:rsidRPr="00AD3D30">
        <w:rPr>
          <w:rFonts w:ascii="Arial" w:hAnsi="Arial" w:cs="Arial"/>
          <w:sz w:val="16"/>
          <w:szCs w:val="16"/>
        </w:rPr>
        <w:t>супруг(а), отец, мать)</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ветерана боевых действий из числа военнослужащих и  лиц,  указанных в </w:t>
      </w:r>
      <w:hyperlink r:id="rId65" w:history="1">
        <w:r w:rsidRPr="00AD3D30">
          <w:rPr>
            <w:rFonts w:ascii="Arial" w:hAnsi="Arial" w:cs="Arial"/>
            <w:sz w:val="16"/>
            <w:szCs w:val="16"/>
          </w:rPr>
          <w:t>подпунктах 1</w:t>
        </w:r>
      </w:hyperlink>
      <w:r w:rsidRPr="00AD3D30">
        <w:rPr>
          <w:rFonts w:ascii="Arial" w:hAnsi="Arial" w:cs="Arial"/>
          <w:sz w:val="16"/>
          <w:szCs w:val="16"/>
        </w:rPr>
        <w:t xml:space="preserve"> - </w:t>
      </w:r>
      <w:hyperlink r:id="rId66" w:history="1">
        <w:r w:rsidRPr="00AD3D30">
          <w:rPr>
            <w:rFonts w:ascii="Arial" w:hAnsi="Arial" w:cs="Arial"/>
            <w:sz w:val="16"/>
            <w:szCs w:val="16"/>
          </w:rPr>
          <w:t>4 пункта 1 статьи 3</w:t>
        </w:r>
      </w:hyperlink>
      <w:r w:rsidRPr="00AD3D30">
        <w:rPr>
          <w:rFonts w:ascii="Arial" w:hAnsi="Arial" w:cs="Arial"/>
          <w:sz w:val="16"/>
          <w:szCs w:val="16"/>
        </w:rPr>
        <w:t xml:space="preserve"> Федерального закона «О  ветеранах»,  погибшего  при  исполнении обязанностей военной службы, на основании того, что ____________________________________________________________________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__________________________________________________________________________.</w:t>
      </w:r>
    </w:p>
    <w:p w:rsidR="001C6128" w:rsidRPr="00AD3D30" w:rsidRDefault="001C6128" w:rsidP="001C6128">
      <w:pPr>
        <w:pStyle w:val="ConsPlusNonformat"/>
        <w:jc w:val="center"/>
        <w:rPr>
          <w:rFonts w:ascii="Arial" w:hAnsi="Arial" w:cs="Arial"/>
          <w:sz w:val="16"/>
          <w:szCs w:val="16"/>
        </w:rPr>
      </w:pPr>
      <w:r w:rsidRPr="00AD3D30">
        <w:rPr>
          <w:rFonts w:ascii="Arial" w:hAnsi="Arial" w:cs="Arial"/>
          <w:sz w:val="16"/>
          <w:szCs w:val="16"/>
        </w:rPr>
        <w:t>(перечислить основания для отказа)</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_______________________________  _____________  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(должность лица, принимающего        (подпись)                               (инициалы, фамилия)</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решение о назначении (отказе</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в назначении) ЕДВ)</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(М.П.)</w:t>
      </w:r>
    </w:p>
    <w:p w:rsidR="001C6128" w:rsidRPr="00AD3D30" w:rsidRDefault="001C6128" w:rsidP="008F7A47">
      <w:pPr>
        <w:pStyle w:val="ConsPlusNormal"/>
        <w:widowControl/>
        <w:spacing w:line="180" w:lineRule="exact"/>
        <w:ind w:left="5103" w:firstLine="0"/>
        <w:jc w:val="center"/>
        <w:outlineLvl w:val="0"/>
        <w:rPr>
          <w:sz w:val="16"/>
          <w:szCs w:val="16"/>
        </w:rPr>
      </w:pPr>
      <w:r w:rsidRPr="00AD3D30">
        <w:rPr>
          <w:sz w:val="16"/>
          <w:szCs w:val="16"/>
        </w:rPr>
        <w:lastRenderedPageBreak/>
        <w:t>Приложение 10</w:t>
      </w:r>
    </w:p>
    <w:p w:rsidR="001C6128" w:rsidRPr="00AD3D30" w:rsidRDefault="001C6128" w:rsidP="008F7A47">
      <w:pPr>
        <w:pStyle w:val="ConsPlusNormal"/>
        <w:spacing w:line="180" w:lineRule="exact"/>
        <w:ind w:left="5103" w:firstLine="0"/>
        <w:jc w:val="both"/>
        <w:rPr>
          <w:sz w:val="16"/>
          <w:szCs w:val="16"/>
        </w:rPr>
      </w:pPr>
      <w:r w:rsidRPr="00AD3D30">
        <w:rPr>
          <w:bCs/>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AD3D30">
        <w:rPr>
          <w:sz w:val="16"/>
          <w:szCs w:val="16"/>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 ветеранах", погибшего при исполнении обязанностей военной службы»</w:t>
      </w:r>
    </w:p>
    <w:p w:rsidR="001C6128" w:rsidRPr="00AD3D30" w:rsidRDefault="001C6128" w:rsidP="001C6128">
      <w:pPr>
        <w:pStyle w:val="ConsPlusNormal"/>
        <w:jc w:val="right"/>
        <w:outlineLvl w:val="1"/>
        <w:rPr>
          <w:sz w:val="16"/>
          <w:szCs w:val="16"/>
        </w:rPr>
      </w:pPr>
    </w:p>
    <w:p w:rsidR="001C6128" w:rsidRPr="00AD3D30" w:rsidRDefault="001C6128" w:rsidP="001C6128">
      <w:pPr>
        <w:pStyle w:val="ConsPlusNormal"/>
        <w:rPr>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________________________________________________________________________</w:t>
      </w:r>
      <w:r w:rsidR="008F7A47">
        <w:rPr>
          <w:rFonts w:ascii="Arial" w:hAnsi="Arial" w:cs="Arial"/>
          <w:sz w:val="16"/>
          <w:szCs w:val="16"/>
        </w:rPr>
        <w:t>___________________________________________</w:t>
      </w:r>
      <w:r w:rsidRPr="00AD3D30">
        <w:rPr>
          <w:rFonts w:ascii="Arial" w:hAnsi="Arial" w:cs="Arial"/>
          <w:sz w:val="16"/>
          <w:szCs w:val="16"/>
        </w:rPr>
        <w:t>__</w:t>
      </w:r>
    </w:p>
    <w:p w:rsidR="001C6128" w:rsidRPr="00AD3D30" w:rsidRDefault="001C6128" w:rsidP="001C6128">
      <w:pPr>
        <w:pStyle w:val="ConsPlusNonformat"/>
        <w:jc w:val="center"/>
        <w:rPr>
          <w:rFonts w:ascii="Arial" w:hAnsi="Arial" w:cs="Arial"/>
          <w:sz w:val="16"/>
          <w:szCs w:val="16"/>
        </w:rPr>
      </w:pPr>
      <w:r w:rsidRPr="00AD3D30">
        <w:rPr>
          <w:rFonts w:ascii="Arial" w:hAnsi="Arial" w:cs="Arial"/>
          <w:sz w:val="16"/>
          <w:szCs w:val="16"/>
        </w:rPr>
        <w:t>(наименование управления)</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center"/>
        <w:rPr>
          <w:rFonts w:ascii="Arial" w:hAnsi="Arial" w:cs="Arial"/>
          <w:sz w:val="16"/>
          <w:szCs w:val="16"/>
        </w:rPr>
      </w:pPr>
      <w:bookmarkStart w:id="34" w:name="P1529"/>
      <w:bookmarkEnd w:id="34"/>
    </w:p>
    <w:p w:rsidR="001C6128" w:rsidRPr="00AD3D30" w:rsidRDefault="001C6128" w:rsidP="001C6128">
      <w:pPr>
        <w:pStyle w:val="ConsPlusNonformat"/>
        <w:jc w:val="center"/>
        <w:rPr>
          <w:rFonts w:ascii="Arial" w:hAnsi="Arial" w:cs="Arial"/>
          <w:sz w:val="16"/>
          <w:szCs w:val="16"/>
        </w:rPr>
      </w:pPr>
    </w:p>
    <w:p w:rsidR="001C6128" w:rsidRPr="00AD3D30" w:rsidRDefault="001C6128" w:rsidP="001C6128">
      <w:pPr>
        <w:pStyle w:val="ConsPlusNonformat"/>
        <w:jc w:val="center"/>
        <w:rPr>
          <w:rFonts w:ascii="Arial" w:hAnsi="Arial" w:cs="Arial"/>
          <w:sz w:val="16"/>
          <w:szCs w:val="16"/>
        </w:rPr>
      </w:pPr>
      <w:r w:rsidRPr="00AD3D30">
        <w:rPr>
          <w:rFonts w:ascii="Arial" w:hAnsi="Arial" w:cs="Arial"/>
          <w:sz w:val="16"/>
          <w:szCs w:val="16"/>
        </w:rPr>
        <w:t>РЕШЕНИЕ</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w:t>
      </w:r>
      <w:r w:rsidR="00F06FB5">
        <w:rPr>
          <w:rFonts w:ascii="Arial" w:hAnsi="Arial" w:cs="Arial"/>
          <w:sz w:val="16"/>
          <w:szCs w:val="16"/>
        </w:rPr>
        <w:t xml:space="preserve">                                                  </w:t>
      </w:r>
      <w:r w:rsidRPr="00AD3D30">
        <w:rPr>
          <w:rFonts w:ascii="Arial" w:hAnsi="Arial" w:cs="Arial"/>
          <w:sz w:val="16"/>
          <w:szCs w:val="16"/>
        </w:rPr>
        <w:t xml:space="preserve"> о прекращении выплаты ежемесячной денежной выплаты (ЕДВ)</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от ______. ______. 20____ №  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основание: </w:t>
      </w:r>
      <w:hyperlink r:id="rId67" w:history="1">
        <w:r w:rsidRPr="00AD3D30">
          <w:rPr>
            <w:rFonts w:ascii="Arial" w:hAnsi="Arial" w:cs="Arial"/>
            <w:sz w:val="16"/>
            <w:szCs w:val="16"/>
          </w:rPr>
          <w:t>Закон</w:t>
        </w:r>
      </w:hyperlink>
      <w:r w:rsidRPr="00AD3D30">
        <w:rPr>
          <w:rFonts w:ascii="Arial" w:hAnsi="Arial" w:cs="Arial"/>
          <w:sz w:val="16"/>
          <w:szCs w:val="16"/>
        </w:rPr>
        <w:t xml:space="preserve"> Ставропольского края от 10.04.2006 №  19-кз «О мерах социальной поддержки отдельных    категорий граждан, находящихся в трудной жизненно    ситуации, и ветеранов Великой Отечественной войны»</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Гражданину _______________________________________________________________,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(фамилия, имя, отчество заявителя)</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проживающему по адресу: _______________________________________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номер ПКУ ________________________________, прекратить осуществление ЕДВ по категории: 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Основание прекращения ___________________________________________________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__________________________________________________________________________.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(перечислить основания для прекращения)</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______________________________________________ </w:t>
      </w:r>
      <w:r w:rsidR="00F06FB5">
        <w:rPr>
          <w:rFonts w:ascii="Arial" w:hAnsi="Arial" w:cs="Arial"/>
          <w:sz w:val="16"/>
          <w:szCs w:val="16"/>
        </w:rPr>
        <w:t xml:space="preserve">                                       </w:t>
      </w:r>
      <w:r w:rsidRPr="00AD3D30">
        <w:rPr>
          <w:rFonts w:ascii="Arial" w:hAnsi="Arial" w:cs="Arial"/>
          <w:sz w:val="16"/>
          <w:szCs w:val="16"/>
        </w:rPr>
        <w:t xml:space="preserve"> ___________ </w:t>
      </w:r>
      <w:r w:rsidR="00F06FB5">
        <w:rPr>
          <w:rFonts w:ascii="Arial" w:hAnsi="Arial" w:cs="Arial"/>
          <w:sz w:val="16"/>
          <w:szCs w:val="16"/>
        </w:rPr>
        <w:t xml:space="preserve">             </w:t>
      </w:r>
      <w:r w:rsidRPr="00AD3D30">
        <w:rPr>
          <w:rFonts w:ascii="Arial" w:hAnsi="Arial" w:cs="Arial"/>
          <w:sz w:val="16"/>
          <w:szCs w:val="16"/>
        </w:rPr>
        <w:t xml:space="preserve"> 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(должность лица, принимающего  решение о назначении (отказе в                      подпись                   инициалы, фамилия</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в назначении) ЕДВ                                                                     </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(М.П.)</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Решение проверил    _______________  ___________  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(должность)                          (подпись)                          (Ф.И.О.)</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Решение подготовил    _______________  ___________  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(должность)                          (подпись)                          (Ф.И.О.)</w:t>
      </w:r>
    </w:p>
    <w:p w:rsidR="001C6128" w:rsidRPr="00AD3D30" w:rsidRDefault="001C6128" w:rsidP="001C6128">
      <w:pPr>
        <w:pStyle w:val="ConsPlusNormal"/>
        <w:rPr>
          <w:sz w:val="16"/>
          <w:szCs w:val="16"/>
        </w:rPr>
      </w:pPr>
    </w:p>
    <w:p w:rsidR="001C6128" w:rsidRPr="00AD3D30" w:rsidRDefault="001C6128" w:rsidP="001C6128">
      <w:pPr>
        <w:pStyle w:val="ConsPlusNormal"/>
        <w:rPr>
          <w:sz w:val="16"/>
          <w:szCs w:val="16"/>
        </w:rPr>
      </w:pPr>
    </w:p>
    <w:p w:rsidR="001C6128" w:rsidRPr="00AD3D30" w:rsidRDefault="001C6128" w:rsidP="00F06FB5">
      <w:pPr>
        <w:pStyle w:val="ConsPlusNormal"/>
        <w:widowControl/>
        <w:spacing w:line="180" w:lineRule="exact"/>
        <w:ind w:left="5103" w:firstLine="0"/>
        <w:jc w:val="center"/>
        <w:outlineLvl w:val="0"/>
        <w:rPr>
          <w:sz w:val="16"/>
          <w:szCs w:val="16"/>
        </w:rPr>
      </w:pPr>
      <w:r w:rsidRPr="00AD3D30">
        <w:rPr>
          <w:sz w:val="16"/>
          <w:szCs w:val="16"/>
        </w:rPr>
        <w:t>Приложение 11</w:t>
      </w:r>
    </w:p>
    <w:p w:rsidR="001C6128" w:rsidRPr="00AD3D30" w:rsidRDefault="001C6128" w:rsidP="00F06FB5">
      <w:pPr>
        <w:pStyle w:val="ConsPlusNormal"/>
        <w:spacing w:line="180" w:lineRule="exact"/>
        <w:ind w:left="5103" w:firstLine="0"/>
        <w:jc w:val="both"/>
        <w:rPr>
          <w:sz w:val="16"/>
          <w:szCs w:val="16"/>
        </w:rPr>
      </w:pPr>
      <w:r w:rsidRPr="00AD3D30">
        <w:rPr>
          <w:bCs/>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AD3D30">
        <w:rPr>
          <w:sz w:val="16"/>
          <w:szCs w:val="16"/>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 ветеранах", погибшего при исполнении обязанностей военной службы»</w:t>
      </w:r>
    </w:p>
    <w:p w:rsidR="001C6128" w:rsidRPr="00AD3D30" w:rsidRDefault="001C6128" w:rsidP="001C6128">
      <w:pPr>
        <w:pStyle w:val="ConsPlusNormal"/>
        <w:widowControl/>
        <w:jc w:val="both"/>
        <w:outlineLvl w:val="0"/>
        <w:rPr>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_________________________________________________________________________</w:t>
      </w:r>
      <w:r w:rsidR="00F06FB5">
        <w:rPr>
          <w:rFonts w:ascii="Arial" w:hAnsi="Arial" w:cs="Arial"/>
          <w:sz w:val="16"/>
          <w:szCs w:val="16"/>
        </w:rPr>
        <w:t>__________________________________________</w:t>
      </w:r>
      <w:r w:rsidRPr="00AD3D30">
        <w:rPr>
          <w:rFonts w:ascii="Arial" w:hAnsi="Arial" w:cs="Arial"/>
          <w:sz w:val="16"/>
          <w:szCs w:val="16"/>
        </w:rPr>
        <w:t>__</w:t>
      </w:r>
    </w:p>
    <w:p w:rsidR="001C6128" w:rsidRPr="00AD3D30" w:rsidRDefault="001C6128" w:rsidP="001C6128">
      <w:pPr>
        <w:pStyle w:val="ConsPlusNonformat"/>
        <w:jc w:val="center"/>
        <w:rPr>
          <w:rFonts w:ascii="Arial" w:hAnsi="Arial" w:cs="Arial"/>
          <w:sz w:val="16"/>
          <w:szCs w:val="16"/>
        </w:rPr>
      </w:pPr>
      <w:r w:rsidRPr="00AD3D30">
        <w:rPr>
          <w:rFonts w:ascii="Arial" w:hAnsi="Arial" w:cs="Arial"/>
          <w:sz w:val="16"/>
          <w:szCs w:val="16"/>
        </w:rPr>
        <w:t>(наименование управления)</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center"/>
        <w:rPr>
          <w:rFonts w:ascii="Arial" w:hAnsi="Arial" w:cs="Arial"/>
          <w:sz w:val="16"/>
          <w:szCs w:val="16"/>
        </w:rPr>
      </w:pPr>
      <w:bookmarkStart w:id="35" w:name="P1584"/>
      <w:bookmarkEnd w:id="35"/>
    </w:p>
    <w:p w:rsidR="001C6128" w:rsidRPr="00AD3D30" w:rsidRDefault="001C6128" w:rsidP="001C6128">
      <w:pPr>
        <w:pStyle w:val="ConsPlusNonformat"/>
        <w:jc w:val="center"/>
        <w:rPr>
          <w:rFonts w:ascii="Arial" w:hAnsi="Arial" w:cs="Arial"/>
          <w:sz w:val="16"/>
          <w:szCs w:val="16"/>
        </w:rPr>
      </w:pPr>
    </w:p>
    <w:p w:rsidR="001C6128" w:rsidRPr="00AD3D30" w:rsidRDefault="001C6128" w:rsidP="001C6128">
      <w:pPr>
        <w:pStyle w:val="ConsPlusNonformat"/>
        <w:jc w:val="center"/>
        <w:rPr>
          <w:rFonts w:ascii="Arial" w:hAnsi="Arial" w:cs="Arial"/>
          <w:sz w:val="16"/>
          <w:szCs w:val="16"/>
        </w:rPr>
      </w:pPr>
      <w:r w:rsidRPr="00AD3D30">
        <w:rPr>
          <w:rFonts w:ascii="Arial" w:hAnsi="Arial" w:cs="Arial"/>
          <w:sz w:val="16"/>
          <w:szCs w:val="16"/>
        </w:rPr>
        <w:t>УВЕДОМЛЕНИЕ</w:t>
      </w:r>
    </w:p>
    <w:p w:rsidR="001C6128" w:rsidRPr="00AD3D30" w:rsidRDefault="001C6128" w:rsidP="001C6128">
      <w:pPr>
        <w:pStyle w:val="ConsPlusNonformat"/>
        <w:jc w:val="center"/>
        <w:rPr>
          <w:rFonts w:ascii="Arial" w:hAnsi="Arial" w:cs="Arial"/>
          <w:sz w:val="16"/>
          <w:szCs w:val="16"/>
        </w:rPr>
      </w:pPr>
      <w:r w:rsidRPr="00AD3D30">
        <w:rPr>
          <w:rFonts w:ascii="Arial" w:hAnsi="Arial" w:cs="Arial"/>
          <w:sz w:val="16"/>
          <w:szCs w:val="16"/>
        </w:rPr>
        <w:t>о прекращении ежемесячной денежной выплаты (ЕДВ)</w:t>
      </w:r>
    </w:p>
    <w:p w:rsidR="001C6128" w:rsidRPr="00AD3D30" w:rsidRDefault="001C6128" w:rsidP="001C6128">
      <w:pPr>
        <w:pStyle w:val="ConsPlusNonformat"/>
        <w:jc w:val="center"/>
        <w:rPr>
          <w:rFonts w:ascii="Arial" w:hAnsi="Arial" w:cs="Arial"/>
          <w:sz w:val="16"/>
          <w:szCs w:val="16"/>
        </w:rPr>
      </w:pPr>
      <w:r w:rsidRPr="00AD3D30">
        <w:rPr>
          <w:rFonts w:ascii="Arial" w:hAnsi="Arial" w:cs="Arial"/>
          <w:sz w:val="16"/>
          <w:szCs w:val="16"/>
        </w:rPr>
        <w:t>от ______. ______. 20____ N __________</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Уважаемый(ая) _________________________________________________</w:t>
      </w:r>
      <w:r w:rsidR="00F06FB5">
        <w:rPr>
          <w:rFonts w:ascii="Arial" w:hAnsi="Arial" w:cs="Arial"/>
          <w:sz w:val="16"/>
          <w:szCs w:val="16"/>
        </w:rPr>
        <w:t>__________________________________________________</w:t>
      </w:r>
      <w:r w:rsidRPr="00AD3D30">
        <w:rPr>
          <w:rFonts w:ascii="Arial" w:hAnsi="Arial" w:cs="Arial"/>
          <w:sz w:val="16"/>
          <w:szCs w:val="16"/>
        </w:rPr>
        <w:t>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(фамилия, имя, отчество заявителя)</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проживающая(ий) по адресу: ______________________________________________,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_____________________________________________________________________________</w:t>
      </w:r>
    </w:p>
    <w:p w:rsidR="001C6128" w:rsidRPr="00AD3D30" w:rsidRDefault="001C6128" w:rsidP="001C6128">
      <w:pPr>
        <w:pStyle w:val="ConsPlusNonformat"/>
        <w:jc w:val="center"/>
        <w:rPr>
          <w:rFonts w:ascii="Arial" w:hAnsi="Arial" w:cs="Arial"/>
          <w:sz w:val="16"/>
          <w:szCs w:val="16"/>
        </w:rPr>
      </w:pPr>
      <w:r w:rsidRPr="00AD3D30">
        <w:rPr>
          <w:rFonts w:ascii="Arial" w:hAnsi="Arial" w:cs="Arial"/>
          <w:sz w:val="16"/>
          <w:szCs w:val="16"/>
        </w:rPr>
        <w:t>(наименование управления)</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приняло решение от ____. ____. 20___  года № ________ прекратить Вам выплату ЕДВ в соответствии с </w:t>
      </w:r>
      <w:hyperlink r:id="rId68" w:history="1">
        <w:r w:rsidRPr="00AD3D30">
          <w:rPr>
            <w:rFonts w:ascii="Arial" w:hAnsi="Arial" w:cs="Arial"/>
            <w:sz w:val="16"/>
            <w:szCs w:val="16"/>
          </w:rPr>
          <w:t>Законом</w:t>
        </w:r>
      </w:hyperlink>
      <w:r w:rsidRPr="00AD3D30">
        <w:rPr>
          <w:rFonts w:ascii="Arial" w:hAnsi="Arial" w:cs="Arial"/>
          <w:sz w:val="16"/>
          <w:szCs w:val="16"/>
        </w:rPr>
        <w:t xml:space="preserve">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категория,  в  соответствии с которой ранее выплачивалась ЕДВ: _________________________________, в связи со следующим: 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____________________________________________________________________________.</w:t>
      </w:r>
    </w:p>
    <w:p w:rsidR="001C6128" w:rsidRPr="00AD3D30" w:rsidRDefault="001C6128" w:rsidP="001C6128">
      <w:pPr>
        <w:pStyle w:val="ConsPlusNonformat"/>
        <w:jc w:val="center"/>
        <w:rPr>
          <w:rFonts w:ascii="Arial" w:hAnsi="Arial" w:cs="Arial"/>
          <w:sz w:val="16"/>
          <w:szCs w:val="16"/>
        </w:rPr>
      </w:pPr>
      <w:r w:rsidRPr="00AD3D30">
        <w:rPr>
          <w:rFonts w:ascii="Arial" w:hAnsi="Arial" w:cs="Arial"/>
          <w:sz w:val="16"/>
          <w:szCs w:val="16"/>
        </w:rPr>
        <w:t>(перечислить основания прекращения)</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Для восстановления ЕДВ Вы вправе представить 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lastRenderedPageBreak/>
        <w:t>__________________________________________________________________.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Телефон для справок: _______________________.</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_______________________________ </w:t>
      </w:r>
      <w:r w:rsidR="00F06FB5">
        <w:rPr>
          <w:rFonts w:ascii="Arial" w:hAnsi="Arial" w:cs="Arial"/>
          <w:sz w:val="16"/>
          <w:szCs w:val="16"/>
        </w:rPr>
        <w:t xml:space="preserve">                                   </w:t>
      </w:r>
      <w:r w:rsidRPr="00AD3D30">
        <w:rPr>
          <w:rFonts w:ascii="Arial" w:hAnsi="Arial" w:cs="Arial"/>
          <w:sz w:val="16"/>
          <w:szCs w:val="16"/>
        </w:rPr>
        <w:t xml:space="preserve"> _____________ </w:t>
      </w:r>
      <w:r w:rsidR="00F06FB5">
        <w:rPr>
          <w:rFonts w:ascii="Arial" w:hAnsi="Arial" w:cs="Arial"/>
          <w:sz w:val="16"/>
          <w:szCs w:val="16"/>
        </w:rPr>
        <w:t xml:space="preserve">                   </w:t>
      </w:r>
      <w:r w:rsidRPr="00AD3D30">
        <w:rPr>
          <w:rFonts w:ascii="Arial" w:hAnsi="Arial" w:cs="Arial"/>
          <w:sz w:val="16"/>
          <w:szCs w:val="16"/>
        </w:rPr>
        <w:t xml:space="preserve"> 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(должность лица, принимающего                                                (подпись)                               (инициалы, фамилия)</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решение о назначении (отказе</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в назначении) ЕДВ)</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(М.П.)</w:t>
      </w:r>
    </w:p>
    <w:p w:rsidR="001C6128" w:rsidRPr="00AD3D30" w:rsidRDefault="001C6128" w:rsidP="001C6128">
      <w:pPr>
        <w:pStyle w:val="ConsPlusNormal"/>
        <w:rPr>
          <w:sz w:val="16"/>
          <w:szCs w:val="16"/>
        </w:rPr>
      </w:pPr>
    </w:p>
    <w:p w:rsidR="001C6128" w:rsidRPr="00AD3D30" w:rsidRDefault="001C6128" w:rsidP="001C6128">
      <w:pPr>
        <w:pStyle w:val="ConsPlusNormal"/>
        <w:rPr>
          <w:sz w:val="16"/>
          <w:szCs w:val="16"/>
        </w:rPr>
      </w:pPr>
    </w:p>
    <w:p w:rsidR="001C6128" w:rsidRPr="00AD3D30" w:rsidRDefault="001C6128" w:rsidP="00F06FB5">
      <w:pPr>
        <w:pStyle w:val="ConsPlusNormal"/>
        <w:widowControl/>
        <w:spacing w:line="180" w:lineRule="exact"/>
        <w:ind w:left="5103" w:firstLine="0"/>
        <w:jc w:val="center"/>
        <w:outlineLvl w:val="0"/>
        <w:rPr>
          <w:sz w:val="16"/>
          <w:szCs w:val="16"/>
        </w:rPr>
      </w:pPr>
      <w:r w:rsidRPr="00AD3D30">
        <w:rPr>
          <w:sz w:val="16"/>
          <w:szCs w:val="16"/>
        </w:rPr>
        <w:t>Приложение 12</w:t>
      </w:r>
    </w:p>
    <w:p w:rsidR="001C6128" w:rsidRPr="00AD3D30" w:rsidRDefault="001C6128" w:rsidP="00F06FB5">
      <w:pPr>
        <w:pStyle w:val="ConsPlusNormal"/>
        <w:spacing w:line="180" w:lineRule="exact"/>
        <w:ind w:left="5103" w:firstLine="0"/>
        <w:jc w:val="both"/>
        <w:rPr>
          <w:sz w:val="16"/>
          <w:szCs w:val="16"/>
        </w:rPr>
      </w:pPr>
      <w:r w:rsidRPr="00AD3D30">
        <w:rPr>
          <w:bCs/>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AD3D30">
        <w:rPr>
          <w:sz w:val="16"/>
          <w:szCs w:val="16"/>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 ветеранах", погибшего при исполнении обязанностей военной службы»</w:t>
      </w:r>
    </w:p>
    <w:p w:rsidR="001C6128" w:rsidRPr="00AD3D30" w:rsidRDefault="001C6128" w:rsidP="001C6128">
      <w:pPr>
        <w:pStyle w:val="ConsPlusNormal"/>
        <w:widowControl/>
        <w:ind w:left="4248"/>
        <w:jc w:val="both"/>
        <w:outlineLvl w:val="0"/>
        <w:rPr>
          <w:sz w:val="16"/>
          <w:szCs w:val="16"/>
        </w:rPr>
      </w:pPr>
    </w:p>
    <w:p w:rsidR="001C6128" w:rsidRPr="00AD3D30" w:rsidRDefault="001C6128" w:rsidP="001C6128">
      <w:pPr>
        <w:pStyle w:val="ConsPlusNormal"/>
        <w:rPr>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Штамп управления</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_____________ №  ______</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center"/>
        <w:rPr>
          <w:rFonts w:ascii="Arial" w:hAnsi="Arial" w:cs="Arial"/>
          <w:sz w:val="16"/>
          <w:szCs w:val="16"/>
        </w:rPr>
      </w:pPr>
      <w:r w:rsidRPr="00AD3D30">
        <w:rPr>
          <w:rFonts w:ascii="Arial" w:hAnsi="Arial" w:cs="Arial"/>
          <w:sz w:val="16"/>
          <w:szCs w:val="16"/>
        </w:rPr>
        <w:t>СПРАВКА</w:t>
      </w:r>
    </w:p>
    <w:p w:rsidR="001C6128" w:rsidRPr="00AD3D30" w:rsidRDefault="001C6128" w:rsidP="001C6128">
      <w:pPr>
        <w:pStyle w:val="ConsPlusNonformat"/>
        <w:jc w:val="center"/>
        <w:rPr>
          <w:rFonts w:ascii="Arial" w:hAnsi="Arial" w:cs="Arial"/>
          <w:sz w:val="16"/>
          <w:szCs w:val="16"/>
        </w:rPr>
      </w:pPr>
      <w:r w:rsidRPr="00AD3D30">
        <w:rPr>
          <w:rFonts w:ascii="Arial" w:hAnsi="Arial" w:cs="Arial"/>
          <w:sz w:val="16"/>
          <w:szCs w:val="16"/>
        </w:rPr>
        <w:t>о получении ежемесячной денежной выплаты</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______________________________________________________________________</w:t>
      </w:r>
      <w:r w:rsidR="00F06FB5">
        <w:rPr>
          <w:rFonts w:ascii="Arial" w:hAnsi="Arial" w:cs="Arial"/>
          <w:sz w:val="16"/>
          <w:szCs w:val="16"/>
        </w:rPr>
        <w:t>___________________________________________</w:t>
      </w:r>
      <w:r w:rsidRPr="00AD3D30">
        <w:rPr>
          <w:rFonts w:ascii="Arial" w:hAnsi="Arial" w:cs="Arial"/>
          <w:sz w:val="16"/>
          <w:szCs w:val="16"/>
        </w:rPr>
        <w:t>____,</w:t>
      </w:r>
    </w:p>
    <w:p w:rsidR="001C6128" w:rsidRPr="00AD3D30" w:rsidRDefault="001C6128" w:rsidP="001C6128">
      <w:pPr>
        <w:pStyle w:val="ConsPlusNonformat"/>
        <w:jc w:val="center"/>
        <w:rPr>
          <w:rFonts w:ascii="Arial" w:hAnsi="Arial" w:cs="Arial"/>
          <w:sz w:val="16"/>
          <w:szCs w:val="16"/>
        </w:rPr>
      </w:pPr>
      <w:r w:rsidRPr="00AD3D30">
        <w:rPr>
          <w:rFonts w:ascii="Arial" w:hAnsi="Arial" w:cs="Arial"/>
          <w:sz w:val="16"/>
          <w:szCs w:val="16"/>
        </w:rPr>
        <w:t>(фамилия, имя, отчество полностью)</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паспорт гражданина Российской Федерации: серия _____ № 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дата выдачи: ___. ___. ____ г. кем выдан: ______________________________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__________________________________________________________________,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является  получателем  ежемесячной  денежной выплаты в соответствии </w:t>
      </w:r>
      <w:hyperlink r:id="rId69" w:history="1">
        <w:r w:rsidRPr="00AD3D30">
          <w:rPr>
            <w:rFonts w:ascii="Arial" w:hAnsi="Arial" w:cs="Arial"/>
            <w:sz w:val="16"/>
            <w:szCs w:val="16"/>
          </w:rPr>
          <w:t>Законом</w:t>
        </w:r>
      </w:hyperlink>
      <w:r w:rsidRPr="00AD3D30">
        <w:rPr>
          <w:rFonts w:ascii="Arial" w:hAnsi="Arial" w:cs="Arial"/>
          <w:sz w:val="16"/>
          <w:szCs w:val="16"/>
        </w:rPr>
        <w:t xml:space="preserve">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ЕДВ) категория, в соответствии с которой назначена ЕДВ: 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(супруг(а), отец, мать)</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ветерана  боевых  действий  из  числа  военнослужащих  и  лиц,  указанных в</w:t>
      </w:r>
    </w:p>
    <w:p w:rsidR="001C6128" w:rsidRPr="00AD3D30" w:rsidRDefault="00303204" w:rsidP="001C6128">
      <w:pPr>
        <w:pStyle w:val="ConsPlusNonformat"/>
        <w:jc w:val="both"/>
        <w:rPr>
          <w:rFonts w:ascii="Arial" w:hAnsi="Arial" w:cs="Arial"/>
          <w:sz w:val="16"/>
          <w:szCs w:val="16"/>
        </w:rPr>
      </w:pPr>
      <w:hyperlink r:id="rId70" w:history="1">
        <w:r w:rsidR="001C6128" w:rsidRPr="00AD3D30">
          <w:rPr>
            <w:rFonts w:ascii="Arial" w:hAnsi="Arial" w:cs="Arial"/>
            <w:sz w:val="16"/>
            <w:szCs w:val="16"/>
          </w:rPr>
          <w:t>подпунктах  1</w:t>
        </w:r>
      </w:hyperlink>
      <w:r w:rsidR="001C6128" w:rsidRPr="00AD3D30">
        <w:rPr>
          <w:rFonts w:ascii="Arial" w:hAnsi="Arial" w:cs="Arial"/>
          <w:sz w:val="16"/>
          <w:szCs w:val="16"/>
        </w:rPr>
        <w:t xml:space="preserve">  -  </w:t>
      </w:r>
      <w:hyperlink r:id="rId71" w:history="1">
        <w:r w:rsidR="001C6128" w:rsidRPr="00AD3D30">
          <w:rPr>
            <w:rFonts w:ascii="Arial" w:hAnsi="Arial" w:cs="Arial"/>
            <w:sz w:val="16"/>
            <w:szCs w:val="16"/>
          </w:rPr>
          <w:t>4  пункта  1  статьи 3</w:t>
        </w:r>
      </w:hyperlink>
      <w:r w:rsidR="001C6128" w:rsidRPr="00AD3D30">
        <w:rPr>
          <w:rFonts w:ascii="Arial" w:hAnsi="Arial" w:cs="Arial"/>
          <w:sz w:val="16"/>
          <w:szCs w:val="16"/>
        </w:rPr>
        <w:t xml:space="preserve"> Федерального закона «О ветеранах»,</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погибшего при исполнении обязанностей военной службы, с ____. ____. 20__ по _____________ в размере __________ рублей ежемесячно.</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За период с ____. ____. 20__ по ____. ____. 20_ ему выплачена (перечислена)</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ЕДВ в размере _____________________ рублей.</w:t>
      </w:r>
    </w:p>
    <w:p w:rsidR="001C6128" w:rsidRPr="00AD3D30" w:rsidRDefault="001C6128" w:rsidP="001C6128">
      <w:pPr>
        <w:pStyle w:val="ConsPlusNonformat"/>
        <w:ind w:firstLine="567"/>
        <w:jc w:val="both"/>
        <w:rPr>
          <w:rFonts w:ascii="Arial" w:hAnsi="Arial" w:cs="Arial"/>
          <w:sz w:val="16"/>
          <w:szCs w:val="16"/>
        </w:rPr>
      </w:pPr>
      <w:r w:rsidRPr="00AD3D30">
        <w:rPr>
          <w:rFonts w:ascii="Arial" w:hAnsi="Arial" w:cs="Arial"/>
          <w:sz w:val="16"/>
          <w:szCs w:val="16"/>
        </w:rPr>
        <w:t>Основание   выдачи   справки:   автоматизированная  информационная  система «Адресная   социальная    помощь», персональная учетная карточка № _______.</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_______________________________ </w:t>
      </w:r>
      <w:r w:rsidR="00F06FB5">
        <w:rPr>
          <w:rFonts w:ascii="Arial" w:hAnsi="Arial" w:cs="Arial"/>
          <w:sz w:val="16"/>
          <w:szCs w:val="16"/>
        </w:rPr>
        <w:t xml:space="preserve">                                      </w:t>
      </w:r>
      <w:r w:rsidRPr="00AD3D30">
        <w:rPr>
          <w:rFonts w:ascii="Arial" w:hAnsi="Arial" w:cs="Arial"/>
          <w:sz w:val="16"/>
          <w:szCs w:val="16"/>
        </w:rPr>
        <w:t xml:space="preserve"> _____________ </w:t>
      </w:r>
      <w:r w:rsidR="00F06FB5">
        <w:rPr>
          <w:rFonts w:ascii="Arial" w:hAnsi="Arial" w:cs="Arial"/>
          <w:sz w:val="16"/>
          <w:szCs w:val="16"/>
        </w:rPr>
        <w:t xml:space="preserve">               </w:t>
      </w:r>
      <w:r w:rsidRPr="00AD3D30">
        <w:rPr>
          <w:rFonts w:ascii="Arial" w:hAnsi="Arial" w:cs="Arial"/>
          <w:sz w:val="16"/>
          <w:szCs w:val="16"/>
        </w:rPr>
        <w:t xml:space="preserve"> ___________________________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(должность лица, принимающего                                                (подпись)                               (инициалы, фамилия)</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решение о назначении (отказе</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в назначении) ЕДВ)</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(М.П.)</w:t>
      </w:r>
    </w:p>
    <w:p w:rsidR="001C6128" w:rsidRPr="00AD3D30" w:rsidRDefault="001C6128" w:rsidP="001C6128">
      <w:pPr>
        <w:pStyle w:val="ConsPlusNonformat"/>
        <w:jc w:val="both"/>
        <w:rPr>
          <w:rFonts w:ascii="Arial" w:hAnsi="Arial" w:cs="Arial"/>
          <w:sz w:val="16"/>
          <w:szCs w:val="16"/>
        </w:rPr>
      </w:pP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Исполнитель  __________________  _______________  _________________________</w:t>
      </w:r>
    </w:p>
    <w:p w:rsidR="001C6128" w:rsidRPr="00AD3D30" w:rsidRDefault="001C6128" w:rsidP="001C6128">
      <w:pPr>
        <w:pStyle w:val="ConsPlusNonformat"/>
        <w:jc w:val="both"/>
        <w:rPr>
          <w:rFonts w:ascii="Arial" w:hAnsi="Arial" w:cs="Arial"/>
          <w:sz w:val="16"/>
          <w:szCs w:val="16"/>
        </w:rPr>
      </w:pPr>
      <w:r w:rsidRPr="00AD3D30">
        <w:rPr>
          <w:rFonts w:ascii="Arial" w:hAnsi="Arial" w:cs="Arial"/>
          <w:sz w:val="16"/>
          <w:szCs w:val="16"/>
        </w:rPr>
        <w:t xml:space="preserve">                      (должность)                         (подпись)                                       (Ф.И.О.)</w:t>
      </w:r>
    </w:p>
    <w:p w:rsidR="001C6128" w:rsidRDefault="001C6128" w:rsidP="001C6128">
      <w:pPr>
        <w:pStyle w:val="ConsPlusNormal"/>
        <w:rPr>
          <w:sz w:val="16"/>
          <w:szCs w:val="16"/>
        </w:rPr>
      </w:pPr>
    </w:p>
    <w:p w:rsidR="006359B9" w:rsidRDefault="006359B9" w:rsidP="001C6128">
      <w:pPr>
        <w:pStyle w:val="ConsPlusNormal"/>
        <w:rPr>
          <w:sz w:val="16"/>
          <w:szCs w:val="16"/>
        </w:rPr>
      </w:pPr>
    </w:p>
    <w:p w:rsidR="006359B9" w:rsidRDefault="006359B9" w:rsidP="001C6128">
      <w:pPr>
        <w:pStyle w:val="ConsPlusNormal"/>
        <w:rPr>
          <w:sz w:val="16"/>
          <w:szCs w:val="16"/>
        </w:rPr>
      </w:pPr>
    </w:p>
    <w:p w:rsidR="006359B9" w:rsidRDefault="006359B9" w:rsidP="001C6128">
      <w:pPr>
        <w:pStyle w:val="ConsPlusNormal"/>
        <w:rPr>
          <w:sz w:val="16"/>
          <w:szCs w:val="16"/>
        </w:rPr>
      </w:pPr>
    </w:p>
    <w:p w:rsidR="006359B9" w:rsidRDefault="006359B9" w:rsidP="001C6128">
      <w:pPr>
        <w:pStyle w:val="ConsPlusNormal"/>
        <w:rPr>
          <w:sz w:val="16"/>
          <w:szCs w:val="16"/>
        </w:rPr>
      </w:pPr>
    </w:p>
    <w:p w:rsidR="006359B9" w:rsidRPr="00AD3D30" w:rsidRDefault="006359B9" w:rsidP="001C6128">
      <w:pPr>
        <w:pStyle w:val="ConsPlusNormal"/>
        <w:rPr>
          <w:sz w:val="16"/>
          <w:szCs w:val="16"/>
        </w:rPr>
      </w:pPr>
    </w:p>
    <w:p w:rsidR="006359B9" w:rsidRDefault="006359B9" w:rsidP="00C86825">
      <w:pPr>
        <w:pStyle w:val="ConsPlusNormal"/>
        <w:ind w:firstLine="142"/>
        <w:rPr>
          <w:sz w:val="16"/>
          <w:szCs w:val="16"/>
        </w:rPr>
        <w:sectPr w:rsidR="006359B9" w:rsidSect="00B05ED7">
          <w:type w:val="continuous"/>
          <w:pgSz w:w="11905" w:h="16838"/>
          <w:pgMar w:top="1134" w:right="423" w:bottom="1134" w:left="993" w:header="720" w:footer="720" w:gutter="0"/>
          <w:cols w:space="851"/>
          <w:noEndnote/>
          <w:titlePg/>
          <w:docGrid w:linePitch="381"/>
        </w:sectPr>
      </w:pPr>
    </w:p>
    <w:p w:rsidR="006359B9" w:rsidRPr="00E95CE8" w:rsidRDefault="006359B9" w:rsidP="006359B9">
      <w:pPr>
        <w:tabs>
          <w:tab w:val="left" w:pos="7230"/>
        </w:tabs>
        <w:jc w:val="center"/>
        <w:rPr>
          <w:rFonts w:ascii="Arial" w:hAnsi="Arial" w:cs="Arial"/>
          <w:b/>
          <w:sz w:val="16"/>
          <w:szCs w:val="16"/>
        </w:rPr>
      </w:pPr>
      <w:r w:rsidRPr="00E95CE8">
        <w:rPr>
          <w:rFonts w:ascii="Arial" w:hAnsi="Arial" w:cs="Arial"/>
          <w:b/>
          <w:sz w:val="16"/>
          <w:szCs w:val="16"/>
        </w:rPr>
        <w:lastRenderedPageBreak/>
        <w:t>ПОСТАНОВЛЕНИЕ</w:t>
      </w:r>
    </w:p>
    <w:p w:rsidR="006359B9" w:rsidRDefault="006359B9" w:rsidP="006359B9">
      <w:pPr>
        <w:jc w:val="center"/>
        <w:rPr>
          <w:rFonts w:ascii="Arial" w:hAnsi="Arial" w:cs="Arial"/>
          <w:b/>
          <w:sz w:val="16"/>
          <w:szCs w:val="16"/>
        </w:rPr>
      </w:pPr>
      <w:r w:rsidRPr="00E95CE8">
        <w:rPr>
          <w:rFonts w:ascii="Arial" w:hAnsi="Arial" w:cs="Arial"/>
          <w:b/>
          <w:sz w:val="16"/>
          <w:szCs w:val="16"/>
        </w:rPr>
        <w:t>АДМИНИСТРАЦИИ БЛАГОДАРНЕНСКОГО ГОРОДСКОГО ОКРУГА  СТАВРОПОЛЬСКОГО КРАЯ</w:t>
      </w:r>
    </w:p>
    <w:p w:rsidR="006359B9" w:rsidRPr="00E95CE8" w:rsidRDefault="006359B9" w:rsidP="006359B9">
      <w:pPr>
        <w:jc w:val="center"/>
        <w:rPr>
          <w:rFonts w:ascii="Arial" w:hAnsi="Arial" w:cs="Arial"/>
          <w:b/>
          <w:sz w:val="16"/>
          <w:szCs w:val="16"/>
        </w:rPr>
      </w:pPr>
    </w:p>
    <w:tbl>
      <w:tblPr>
        <w:tblW w:w="0" w:type="auto"/>
        <w:tblInd w:w="108" w:type="dxa"/>
        <w:tblLook w:val="04A0"/>
      </w:tblPr>
      <w:tblGrid>
        <w:gridCol w:w="425"/>
        <w:gridCol w:w="1702"/>
        <w:gridCol w:w="1765"/>
        <w:gridCol w:w="484"/>
        <w:gridCol w:w="551"/>
      </w:tblGrid>
      <w:tr w:rsidR="006359B9" w:rsidRPr="00E95CE8" w:rsidTr="006359B9">
        <w:trPr>
          <w:trHeight w:val="80"/>
        </w:trPr>
        <w:tc>
          <w:tcPr>
            <w:tcW w:w="425" w:type="dxa"/>
          </w:tcPr>
          <w:p w:rsidR="006359B9" w:rsidRPr="00E95CE8" w:rsidRDefault="006359B9" w:rsidP="00235AC6">
            <w:pPr>
              <w:widowControl w:val="0"/>
              <w:autoSpaceDE w:val="0"/>
              <w:autoSpaceDN w:val="0"/>
              <w:adjustRightInd w:val="0"/>
              <w:jc w:val="both"/>
              <w:rPr>
                <w:rFonts w:ascii="Arial" w:hAnsi="Arial" w:cs="Arial"/>
                <w:sz w:val="16"/>
                <w:szCs w:val="16"/>
                <w:lang w:eastAsia="en-US"/>
              </w:rPr>
            </w:pPr>
            <w:r w:rsidRPr="00E95CE8">
              <w:rPr>
                <w:rFonts w:ascii="Arial" w:hAnsi="Arial" w:cs="Arial"/>
                <w:sz w:val="16"/>
                <w:szCs w:val="16"/>
                <w:lang w:eastAsia="en-US"/>
              </w:rPr>
              <w:t>18</w:t>
            </w:r>
          </w:p>
        </w:tc>
        <w:tc>
          <w:tcPr>
            <w:tcW w:w="1702" w:type="dxa"/>
            <w:hideMark/>
          </w:tcPr>
          <w:p w:rsidR="006359B9" w:rsidRPr="00E95CE8" w:rsidRDefault="006359B9" w:rsidP="00235AC6">
            <w:pPr>
              <w:widowControl w:val="0"/>
              <w:autoSpaceDE w:val="0"/>
              <w:autoSpaceDN w:val="0"/>
              <w:adjustRightInd w:val="0"/>
              <w:jc w:val="both"/>
              <w:rPr>
                <w:rFonts w:ascii="Arial" w:hAnsi="Arial" w:cs="Arial"/>
                <w:sz w:val="16"/>
                <w:szCs w:val="16"/>
                <w:lang w:eastAsia="en-US"/>
              </w:rPr>
            </w:pPr>
            <w:r w:rsidRPr="00E95CE8">
              <w:rPr>
                <w:rFonts w:ascii="Arial" w:hAnsi="Arial" w:cs="Arial"/>
                <w:sz w:val="16"/>
                <w:szCs w:val="16"/>
                <w:lang w:eastAsia="en-US"/>
              </w:rPr>
              <w:t>июня   2018  года</w:t>
            </w:r>
          </w:p>
        </w:tc>
        <w:tc>
          <w:tcPr>
            <w:tcW w:w="1765" w:type="dxa"/>
            <w:hideMark/>
          </w:tcPr>
          <w:p w:rsidR="006359B9" w:rsidRPr="00E95CE8" w:rsidRDefault="006359B9" w:rsidP="00235AC6">
            <w:pPr>
              <w:widowControl w:val="0"/>
              <w:autoSpaceDE w:val="0"/>
              <w:autoSpaceDN w:val="0"/>
              <w:adjustRightInd w:val="0"/>
              <w:jc w:val="center"/>
              <w:rPr>
                <w:rFonts w:ascii="Arial" w:hAnsi="Arial" w:cs="Arial"/>
                <w:sz w:val="16"/>
                <w:szCs w:val="16"/>
                <w:lang w:eastAsia="en-US"/>
              </w:rPr>
            </w:pPr>
            <w:r w:rsidRPr="00E95CE8">
              <w:rPr>
                <w:rFonts w:ascii="Arial" w:hAnsi="Arial" w:cs="Arial"/>
                <w:sz w:val="16"/>
                <w:szCs w:val="16"/>
                <w:lang w:eastAsia="en-US"/>
              </w:rPr>
              <w:t>г. Благодарный</w:t>
            </w:r>
          </w:p>
        </w:tc>
        <w:tc>
          <w:tcPr>
            <w:tcW w:w="484" w:type="dxa"/>
            <w:hideMark/>
          </w:tcPr>
          <w:p w:rsidR="006359B9" w:rsidRPr="00E95CE8" w:rsidRDefault="006359B9" w:rsidP="00235AC6">
            <w:pPr>
              <w:widowControl w:val="0"/>
              <w:autoSpaceDE w:val="0"/>
              <w:autoSpaceDN w:val="0"/>
              <w:adjustRightInd w:val="0"/>
              <w:jc w:val="right"/>
              <w:rPr>
                <w:rFonts w:ascii="Arial" w:hAnsi="Arial" w:cs="Arial"/>
                <w:sz w:val="16"/>
                <w:szCs w:val="16"/>
                <w:lang w:eastAsia="en-US"/>
              </w:rPr>
            </w:pPr>
            <w:r w:rsidRPr="00E95CE8">
              <w:rPr>
                <w:rFonts w:ascii="Arial" w:hAnsi="Arial" w:cs="Arial"/>
                <w:sz w:val="16"/>
                <w:szCs w:val="16"/>
                <w:lang w:eastAsia="en-US"/>
              </w:rPr>
              <w:t>№</w:t>
            </w:r>
          </w:p>
        </w:tc>
        <w:tc>
          <w:tcPr>
            <w:tcW w:w="551" w:type="dxa"/>
            <w:hideMark/>
          </w:tcPr>
          <w:p w:rsidR="006359B9" w:rsidRPr="00E95CE8" w:rsidRDefault="006359B9" w:rsidP="00235AC6">
            <w:pPr>
              <w:jc w:val="both"/>
              <w:rPr>
                <w:rFonts w:ascii="Arial" w:eastAsiaTheme="minorHAnsi" w:hAnsi="Arial" w:cs="Arial"/>
                <w:sz w:val="16"/>
                <w:szCs w:val="16"/>
                <w:lang w:eastAsia="en-US"/>
              </w:rPr>
            </w:pPr>
            <w:r w:rsidRPr="00E95CE8">
              <w:rPr>
                <w:rFonts w:ascii="Arial" w:eastAsiaTheme="minorHAnsi" w:hAnsi="Arial" w:cs="Arial"/>
                <w:sz w:val="16"/>
                <w:szCs w:val="16"/>
                <w:lang w:eastAsia="en-US"/>
              </w:rPr>
              <w:t>684</w:t>
            </w:r>
          </w:p>
        </w:tc>
      </w:tr>
    </w:tbl>
    <w:p w:rsidR="006359B9" w:rsidRDefault="006359B9" w:rsidP="006359B9">
      <w:pPr>
        <w:spacing w:line="240" w:lineRule="exact"/>
        <w:jc w:val="both"/>
        <w:rPr>
          <w:rFonts w:ascii="Arial" w:hAnsi="Arial" w:cs="Arial"/>
          <w:sz w:val="16"/>
          <w:szCs w:val="16"/>
        </w:rPr>
      </w:pPr>
    </w:p>
    <w:p w:rsidR="006359B9" w:rsidRPr="00E95CE8" w:rsidRDefault="006359B9" w:rsidP="006359B9">
      <w:pPr>
        <w:spacing w:line="240" w:lineRule="exact"/>
        <w:jc w:val="both"/>
        <w:rPr>
          <w:rFonts w:ascii="Arial" w:hAnsi="Arial" w:cs="Arial"/>
          <w:sz w:val="16"/>
          <w:szCs w:val="16"/>
        </w:rPr>
      </w:pPr>
    </w:p>
    <w:p w:rsidR="006359B9" w:rsidRPr="00E95CE8" w:rsidRDefault="006359B9" w:rsidP="006359B9">
      <w:pPr>
        <w:spacing w:line="180" w:lineRule="exact"/>
        <w:jc w:val="both"/>
        <w:rPr>
          <w:rFonts w:ascii="Arial" w:hAnsi="Arial" w:cs="Arial"/>
          <w:sz w:val="16"/>
          <w:szCs w:val="16"/>
        </w:rPr>
      </w:pPr>
      <w:r w:rsidRPr="00E95CE8">
        <w:rPr>
          <w:rFonts w:ascii="Arial" w:hAnsi="Arial" w:cs="Arial"/>
          <w:sz w:val="16"/>
          <w:szCs w:val="16"/>
        </w:rPr>
        <w:t>О внесении изменений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30 ноября 2017 года № 793</w:t>
      </w:r>
    </w:p>
    <w:p w:rsidR="006359B9" w:rsidRPr="00E95CE8" w:rsidRDefault="006359B9" w:rsidP="006359B9">
      <w:pPr>
        <w:spacing w:line="180" w:lineRule="exact"/>
        <w:jc w:val="both"/>
        <w:rPr>
          <w:rFonts w:ascii="Arial" w:hAnsi="Arial" w:cs="Arial"/>
          <w:sz w:val="16"/>
          <w:szCs w:val="16"/>
        </w:rPr>
      </w:pPr>
    </w:p>
    <w:p w:rsidR="006359B9" w:rsidRPr="00E95CE8" w:rsidRDefault="006359B9" w:rsidP="006359B9">
      <w:pPr>
        <w:ind w:firstLine="142"/>
        <w:jc w:val="both"/>
        <w:rPr>
          <w:rFonts w:ascii="Arial" w:hAnsi="Arial" w:cs="Arial"/>
          <w:sz w:val="16"/>
          <w:szCs w:val="16"/>
        </w:rPr>
      </w:pPr>
      <w:r w:rsidRPr="00E95CE8">
        <w:rPr>
          <w:rFonts w:ascii="Arial" w:hAnsi="Arial" w:cs="Arial"/>
          <w:sz w:val="16"/>
          <w:szCs w:val="16"/>
        </w:rPr>
        <w:t xml:space="preserve">В соответствии с пунктами 32,33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муниципального района Ставропольского </w:t>
      </w:r>
      <w:r w:rsidRPr="00E95CE8">
        <w:rPr>
          <w:rFonts w:ascii="Arial" w:hAnsi="Arial" w:cs="Arial"/>
          <w:sz w:val="16"/>
          <w:szCs w:val="16"/>
        </w:rPr>
        <w:lastRenderedPageBreak/>
        <w:t>края от 19 сентября 2017 года № 657  «Об утверждении порядка разработки, реализации и оценки эффективности муниципальных программ Благодарненского городского округа Ставропольского края»,администрация  Благодарненского городского округа Ставропольского края</w:t>
      </w:r>
    </w:p>
    <w:p w:rsidR="006359B9" w:rsidRPr="00E95CE8" w:rsidRDefault="006359B9" w:rsidP="006359B9">
      <w:pPr>
        <w:jc w:val="both"/>
        <w:rPr>
          <w:rFonts w:ascii="Arial" w:hAnsi="Arial" w:cs="Arial"/>
          <w:sz w:val="16"/>
          <w:szCs w:val="16"/>
        </w:rPr>
      </w:pPr>
    </w:p>
    <w:p w:rsidR="006359B9" w:rsidRPr="00E95CE8" w:rsidRDefault="006359B9" w:rsidP="006359B9">
      <w:pPr>
        <w:jc w:val="both"/>
        <w:rPr>
          <w:rFonts w:ascii="Arial" w:hAnsi="Arial" w:cs="Arial"/>
          <w:sz w:val="16"/>
          <w:szCs w:val="16"/>
        </w:rPr>
      </w:pPr>
      <w:r w:rsidRPr="00E95CE8">
        <w:rPr>
          <w:rFonts w:ascii="Arial" w:hAnsi="Arial" w:cs="Arial"/>
          <w:sz w:val="16"/>
          <w:szCs w:val="16"/>
        </w:rPr>
        <w:t>ПОСТАНОВЛЯЕТ:</w:t>
      </w:r>
    </w:p>
    <w:p w:rsidR="006359B9" w:rsidRPr="00E95CE8" w:rsidRDefault="006359B9" w:rsidP="006359B9">
      <w:pPr>
        <w:jc w:val="both"/>
        <w:rPr>
          <w:rFonts w:ascii="Arial" w:hAnsi="Arial" w:cs="Arial"/>
          <w:sz w:val="16"/>
          <w:szCs w:val="16"/>
        </w:rPr>
      </w:pPr>
    </w:p>
    <w:p w:rsidR="006359B9" w:rsidRPr="00E95CE8" w:rsidRDefault="006359B9" w:rsidP="006359B9">
      <w:pPr>
        <w:ind w:firstLine="142"/>
        <w:jc w:val="both"/>
        <w:rPr>
          <w:rFonts w:ascii="Arial" w:hAnsi="Arial" w:cs="Arial"/>
          <w:sz w:val="16"/>
          <w:szCs w:val="16"/>
        </w:rPr>
      </w:pPr>
      <w:r w:rsidRPr="00E95CE8">
        <w:rPr>
          <w:rFonts w:ascii="Arial" w:hAnsi="Arial" w:cs="Arial"/>
          <w:sz w:val="16"/>
          <w:szCs w:val="16"/>
        </w:rPr>
        <w:t>1.Внести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30 ноября 2017 года № 793«Об утверждении муниципальной программы Благодарненского городского округа Ставропольского края «Развитие сельского хозяйства»изменения, изложив ее в прилагаемой редакции.</w:t>
      </w:r>
    </w:p>
    <w:p w:rsidR="006359B9" w:rsidRPr="00E95CE8" w:rsidRDefault="006359B9" w:rsidP="006359B9">
      <w:pPr>
        <w:ind w:firstLine="142"/>
        <w:jc w:val="both"/>
        <w:rPr>
          <w:rFonts w:ascii="Arial" w:hAnsi="Arial" w:cs="Arial"/>
          <w:sz w:val="16"/>
          <w:szCs w:val="16"/>
        </w:rPr>
      </w:pPr>
      <w:r w:rsidRPr="00E95CE8">
        <w:rPr>
          <w:rFonts w:ascii="Arial" w:hAnsi="Arial" w:cs="Arial"/>
          <w:sz w:val="16"/>
          <w:szCs w:val="16"/>
        </w:rPr>
        <w:t xml:space="preserve">2. Контроль за выполнением настоящего постановления возложить на заместителя главы администрации - начальника </w:t>
      </w:r>
      <w:r w:rsidRPr="00E95CE8">
        <w:rPr>
          <w:rFonts w:ascii="Arial" w:hAnsi="Arial" w:cs="Arial"/>
          <w:sz w:val="16"/>
          <w:szCs w:val="16"/>
        </w:rPr>
        <w:lastRenderedPageBreak/>
        <w:t>управления сельского хозяйства администрации Благодарненского городского округа  Ставропольского края Соколова</w:t>
      </w:r>
      <w:r w:rsidRPr="00E95CE8">
        <w:rPr>
          <w:rFonts w:ascii="Arial" w:hAnsi="Arial" w:cs="Arial"/>
          <w:sz w:val="16"/>
          <w:szCs w:val="16"/>
          <w:lang w:val="en-US"/>
        </w:rPr>
        <w:t> </w:t>
      </w:r>
      <w:r w:rsidRPr="00E95CE8">
        <w:rPr>
          <w:rFonts w:ascii="Arial" w:hAnsi="Arial" w:cs="Arial"/>
          <w:sz w:val="16"/>
          <w:szCs w:val="16"/>
        </w:rPr>
        <w:t>В.И.</w:t>
      </w:r>
    </w:p>
    <w:p w:rsidR="006359B9" w:rsidRPr="00E95CE8" w:rsidRDefault="006359B9" w:rsidP="006359B9">
      <w:pPr>
        <w:ind w:firstLine="142"/>
        <w:jc w:val="both"/>
        <w:rPr>
          <w:rFonts w:ascii="Arial" w:hAnsi="Arial" w:cs="Arial"/>
          <w:sz w:val="16"/>
          <w:szCs w:val="16"/>
        </w:rPr>
      </w:pPr>
      <w:r w:rsidRPr="00E95CE8">
        <w:rPr>
          <w:rFonts w:ascii="Arial" w:hAnsi="Arial" w:cs="Arial"/>
          <w:sz w:val="16"/>
          <w:szCs w:val="16"/>
        </w:rPr>
        <w:t xml:space="preserve">3. Настоящее постановление вступает в силу на следующий день после дня его официального опубликования. </w:t>
      </w:r>
    </w:p>
    <w:p w:rsidR="006359B9" w:rsidRDefault="006359B9" w:rsidP="006359B9">
      <w:pPr>
        <w:ind w:firstLine="142"/>
        <w:jc w:val="both"/>
        <w:rPr>
          <w:rFonts w:ascii="Arial" w:hAnsi="Arial" w:cs="Arial"/>
          <w:sz w:val="16"/>
          <w:szCs w:val="16"/>
        </w:rPr>
      </w:pPr>
    </w:p>
    <w:p w:rsidR="006359B9" w:rsidRDefault="006359B9" w:rsidP="006359B9">
      <w:pPr>
        <w:ind w:firstLine="142"/>
        <w:jc w:val="both"/>
        <w:rPr>
          <w:rFonts w:ascii="Arial" w:hAnsi="Arial" w:cs="Arial"/>
          <w:sz w:val="16"/>
          <w:szCs w:val="16"/>
        </w:rPr>
      </w:pPr>
    </w:p>
    <w:tbl>
      <w:tblPr>
        <w:tblW w:w="4928" w:type="dxa"/>
        <w:tblLook w:val="01E0"/>
      </w:tblPr>
      <w:tblGrid>
        <w:gridCol w:w="3085"/>
        <w:gridCol w:w="1843"/>
      </w:tblGrid>
      <w:tr w:rsidR="006359B9" w:rsidRPr="00E95CE8" w:rsidTr="006359B9">
        <w:trPr>
          <w:trHeight w:val="708"/>
        </w:trPr>
        <w:tc>
          <w:tcPr>
            <w:tcW w:w="3085" w:type="dxa"/>
          </w:tcPr>
          <w:p w:rsidR="006359B9" w:rsidRPr="00E95CE8" w:rsidRDefault="006359B9" w:rsidP="006359B9">
            <w:pPr>
              <w:spacing w:line="180" w:lineRule="exact"/>
              <w:rPr>
                <w:rFonts w:ascii="Arial" w:hAnsi="Arial" w:cs="Arial"/>
                <w:sz w:val="16"/>
                <w:szCs w:val="16"/>
              </w:rPr>
            </w:pPr>
            <w:r w:rsidRPr="00E95CE8">
              <w:rPr>
                <w:rFonts w:ascii="Arial" w:hAnsi="Arial" w:cs="Arial"/>
                <w:sz w:val="16"/>
                <w:szCs w:val="16"/>
              </w:rPr>
              <w:t xml:space="preserve">Глава   </w:t>
            </w:r>
          </w:p>
          <w:p w:rsidR="006359B9" w:rsidRPr="00E95CE8" w:rsidRDefault="006359B9" w:rsidP="006359B9">
            <w:pPr>
              <w:spacing w:line="180" w:lineRule="exact"/>
              <w:rPr>
                <w:rFonts w:ascii="Arial" w:hAnsi="Arial" w:cs="Arial"/>
                <w:sz w:val="16"/>
                <w:szCs w:val="16"/>
              </w:rPr>
            </w:pPr>
            <w:r w:rsidRPr="00E95CE8">
              <w:rPr>
                <w:rFonts w:ascii="Arial" w:hAnsi="Arial" w:cs="Arial"/>
                <w:sz w:val="16"/>
                <w:szCs w:val="16"/>
              </w:rPr>
              <w:t>Благодарненского  городского округа</w:t>
            </w:r>
          </w:p>
          <w:p w:rsidR="006359B9" w:rsidRPr="00E95CE8" w:rsidRDefault="006359B9" w:rsidP="006359B9">
            <w:pPr>
              <w:spacing w:line="180" w:lineRule="exact"/>
              <w:rPr>
                <w:rFonts w:ascii="Arial" w:hAnsi="Arial" w:cs="Arial"/>
                <w:sz w:val="16"/>
                <w:szCs w:val="16"/>
              </w:rPr>
            </w:pPr>
            <w:r w:rsidRPr="00E95CE8">
              <w:rPr>
                <w:rFonts w:ascii="Arial" w:hAnsi="Arial" w:cs="Arial"/>
                <w:sz w:val="16"/>
                <w:szCs w:val="16"/>
              </w:rPr>
              <w:t xml:space="preserve">Ставропольского края                                                                </w:t>
            </w:r>
          </w:p>
        </w:tc>
        <w:tc>
          <w:tcPr>
            <w:tcW w:w="1843" w:type="dxa"/>
          </w:tcPr>
          <w:p w:rsidR="006359B9" w:rsidRPr="00E95CE8" w:rsidRDefault="006359B9" w:rsidP="006359B9">
            <w:pPr>
              <w:spacing w:line="180" w:lineRule="exact"/>
              <w:ind w:left="-59"/>
              <w:jc w:val="right"/>
              <w:rPr>
                <w:rFonts w:ascii="Arial" w:hAnsi="Arial" w:cs="Arial"/>
                <w:sz w:val="16"/>
                <w:szCs w:val="16"/>
              </w:rPr>
            </w:pPr>
          </w:p>
          <w:p w:rsidR="006359B9" w:rsidRPr="00E95CE8" w:rsidRDefault="006359B9" w:rsidP="006359B9">
            <w:pPr>
              <w:spacing w:line="180" w:lineRule="exact"/>
              <w:ind w:left="-59"/>
              <w:jc w:val="right"/>
              <w:rPr>
                <w:rFonts w:ascii="Arial" w:hAnsi="Arial" w:cs="Arial"/>
                <w:sz w:val="16"/>
                <w:szCs w:val="16"/>
              </w:rPr>
            </w:pPr>
          </w:p>
          <w:p w:rsidR="006359B9" w:rsidRPr="00E95CE8" w:rsidRDefault="006359B9" w:rsidP="006359B9">
            <w:pPr>
              <w:spacing w:line="180" w:lineRule="exact"/>
              <w:ind w:left="-59"/>
              <w:jc w:val="right"/>
              <w:rPr>
                <w:rFonts w:ascii="Arial" w:hAnsi="Arial" w:cs="Arial"/>
                <w:sz w:val="16"/>
                <w:szCs w:val="16"/>
              </w:rPr>
            </w:pPr>
            <w:r w:rsidRPr="00E95CE8">
              <w:rPr>
                <w:rFonts w:ascii="Arial" w:hAnsi="Arial" w:cs="Arial"/>
                <w:sz w:val="16"/>
                <w:szCs w:val="16"/>
              </w:rPr>
              <w:t>С.Т. Бычков</w:t>
            </w:r>
          </w:p>
        </w:tc>
      </w:tr>
    </w:tbl>
    <w:p w:rsidR="006359B9" w:rsidRPr="00E95CE8" w:rsidRDefault="006359B9" w:rsidP="006359B9">
      <w:pPr>
        <w:ind w:firstLine="426"/>
        <w:jc w:val="both"/>
        <w:rPr>
          <w:rFonts w:ascii="Arial" w:hAnsi="Arial" w:cs="Arial"/>
          <w:sz w:val="16"/>
          <w:szCs w:val="16"/>
        </w:rPr>
      </w:pPr>
    </w:p>
    <w:p w:rsidR="006359B9" w:rsidRPr="00E95CE8" w:rsidRDefault="006359B9" w:rsidP="006359B9">
      <w:pPr>
        <w:ind w:firstLine="426"/>
        <w:jc w:val="both"/>
        <w:rPr>
          <w:rFonts w:ascii="Arial" w:hAnsi="Arial" w:cs="Arial"/>
          <w:sz w:val="16"/>
          <w:szCs w:val="16"/>
        </w:rPr>
      </w:pPr>
    </w:p>
    <w:tbl>
      <w:tblPr>
        <w:tblW w:w="0" w:type="auto"/>
        <w:tblLook w:val="04A0"/>
      </w:tblPr>
      <w:tblGrid>
        <w:gridCol w:w="2039"/>
        <w:gridCol w:w="2996"/>
      </w:tblGrid>
      <w:tr w:rsidR="00831BE7" w:rsidRPr="00E95CE8" w:rsidTr="00235AC6">
        <w:tc>
          <w:tcPr>
            <w:tcW w:w="4503" w:type="dxa"/>
          </w:tcPr>
          <w:p w:rsidR="00831BE7" w:rsidRPr="00E95CE8" w:rsidRDefault="00831BE7" w:rsidP="00235AC6">
            <w:pPr>
              <w:pStyle w:val="ConsPlusNormal"/>
              <w:spacing w:after="200" w:line="240" w:lineRule="exact"/>
              <w:outlineLvl w:val="1"/>
              <w:rPr>
                <w:sz w:val="16"/>
                <w:szCs w:val="16"/>
              </w:rPr>
            </w:pPr>
          </w:p>
        </w:tc>
        <w:tc>
          <w:tcPr>
            <w:tcW w:w="4961" w:type="dxa"/>
          </w:tcPr>
          <w:p w:rsidR="00831BE7" w:rsidRPr="00E95CE8" w:rsidRDefault="00831BE7" w:rsidP="00831BE7">
            <w:pPr>
              <w:pStyle w:val="ConsPlusNormal"/>
              <w:spacing w:line="180" w:lineRule="exact"/>
              <w:ind w:hanging="28"/>
              <w:jc w:val="center"/>
              <w:outlineLvl w:val="1"/>
              <w:rPr>
                <w:sz w:val="16"/>
                <w:szCs w:val="16"/>
              </w:rPr>
            </w:pPr>
            <w:r w:rsidRPr="00E95CE8">
              <w:rPr>
                <w:sz w:val="16"/>
                <w:szCs w:val="16"/>
              </w:rPr>
              <w:t>УТВЕРЖДЕНА</w:t>
            </w:r>
          </w:p>
          <w:p w:rsidR="00831BE7" w:rsidRPr="00E95CE8" w:rsidRDefault="00831BE7" w:rsidP="00831BE7">
            <w:pPr>
              <w:pStyle w:val="ConsPlusNormal"/>
              <w:spacing w:line="180" w:lineRule="exact"/>
              <w:ind w:hanging="28"/>
              <w:jc w:val="center"/>
              <w:outlineLvl w:val="1"/>
              <w:rPr>
                <w:sz w:val="16"/>
                <w:szCs w:val="16"/>
              </w:rPr>
            </w:pPr>
            <w:r w:rsidRPr="00E95CE8">
              <w:rPr>
                <w:sz w:val="16"/>
                <w:szCs w:val="16"/>
              </w:rPr>
              <w:t>постановлением администрации</w:t>
            </w:r>
          </w:p>
          <w:p w:rsidR="00831BE7" w:rsidRPr="00E95CE8" w:rsidRDefault="00831BE7" w:rsidP="00831BE7">
            <w:pPr>
              <w:pStyle w:val="ConsPlusNormal"/>
              <w:spacing w:line="180" w:lineRule="exact"/>
              <w:ind w:hanging="28"/>
              <w:jc w:val="center"/>
              <w:outlineLvl w:val="1"/>
              <w:rPr>
                <w:sz w:val="16"/>
                <w:szCs w:val="16"/>
              </w:rPr>
            </w:pPr>
            <w:r w:rsidRPr="00E95CE8">
              <w:rPr>
                <w:sz w:val="16"/>
                <w:szCs w:val="16"/>
              </w:rPr>
              <w:t>Благодарненского муниципального района</w:t>
            </w:r>
            <w:r w:rsidR="00EB58A7">
              <w:rPr>
                <w:sz w:val="16"/>
                <w:szCs w:val="16"/>
              </w:rPr>
              <w:t xml:space="preserve"> </w:t>
            </w:r>
            <w:r w:rsidRPr="00E95CE8">
              <w:rPr>
                <w:sz w:val="16"/>
                <w:szCs w:val="16"/>
              </w:rPr>
              <w:t>Ставропольского края</w:t>
            </w:r>
          </w:p>
          <w:p w:rsidR="00831BE7" w:rsidRPr="00E95CE8" w:rsidRDefault="00831BE7" w:rsidP="00831BE7">
            <w:pPr>
              <w:pStyle w:val="ConsPlusNormal"/>
              <w:spacing w:line="180" w:lineRule="exact"/>
              <w:ind w:hanging="28"/>
              <w:jc w:val="center"/>
              <w:outlineLvl w:val="1"/>
              <w:rPr>
                <w:sz w:val="16"/>
                <w:szCs w:val="16"/>
              </w:rPr>
            </w:pPr>
            <w:r w:rsidRPr="00E95CE8">
              <w:rPr>
                <w:sz w:val="16"/>
                <w:szCs w:val="16"/>
              </w:rPr>
              <w:t>от 30 ноября 2017 года № 793</w:t>
            </w:r>
          </w:p>
          <w:p w:rsidR="00831BE7" w:rsidRPr="00E95CE8" w:rsidRDefault="00831BE7" w:rsidP="00831BE7">
            <w:pPr>
              <w:pStyle w:val="ConsPlusNormal"/>
              <w:spacing w:line="180" w:lineRule="exact"/>
              <w:ind w:hanging="28"/>
              <w:jc w:val="center"/>
              <w:outlineLvl w:val="1"/>
              <w:rPr>
                <w:sz w:val="16"/>
                <w:szCs w:val="16"/>
              </w:rPr>
            </w:pPr>
            <w:r w:rsidRPr="00E95CE8">
              <w:rPr>
                <w:sz w:val="16"/>
                <w:szCs w:val="16"/>
              </w:rPr>
              <w:t>в редакции постановления администрации</w:t>
            </w:r>
            <w:r w:rsidR="00EB58A7">
              <w:rPr>
                <w:sz w:val="16"/>
                <w:szCs w:val="16"/>
              </w:rPr>
              <w:t xml:space="preserve"> </w:t>
            </w:r>
            <w:r w:rsidRPr="00E95CE8">
              <w:rPr>
                <w:sz w:val="16"/>
                <w:szCs w:val="16"/>
              </w:rPr>
              <w:t>Благодарненского городского округа</w:t>
            </w:r>
          </w:p>
          <w:p w:rsidR="00831BE7" w:rsidRPr="00E95CE8" w:rsidRDefault="00831BE7" w:rsidP="00831BE7">
            <w:pPr>
              <w:pStyle w:val="ConsPlusNormal"/>
              <w:spacing w:line="180" w:lineRule="exact"/>
              <w:ind w:hanging="28"/>
              <w:jc w:val="center"/>
              <w:outlineLvl w:val="1"/>
              <w:rPr>
                <w:sz w:val="16"/>
                <w:szCs w:val="16"/>
              </w:rPr>
            </w:pPr>
            <w:r w:rsidRPr="00E95CE8">
              <w:rPr>
                <w:sz w:val="16"/>
                <w:szCs w:val="16"/>
              </w:rPr>
              <w:t>Ставропольского края</w:t>
            </w:r>
          </w:p>
          <w:p w:rsidR="00831BE7" w:rsidRPr="00E95CE8" w:rsidRDefault="00831BE7" w:rsidP="00831BE7">
            <w:pPr>
              <w:pStyle w:val="ConsPlusNormal"/>
              <w:spacing w:line="180" w:lineRule="exact"/>
              <w:ind w:hanging="28"/>
              <w:jc w:val="center"/>
              <w:outlineLvl w:val="1"/>
              <w:rPr>
                <w:sz w:val="16"/>
                <w:szCs w:val="16"/>
              </w:rPr>
            </w:pPr>
            <w:r w:rsidRPr="00E95CE8">
              <w:rPr>
                <w:sz w:val="16"/>
                <w:szCs w:val="16"/>
              </w:rPr>
              <w:t>от 18 июня 2018 года № 684</w:t>
            </w:r>
          </w:p>
        </w:tc>
      </w:tr>
    </w:tbl>
    <w:p w:rsidR="00831BE7" w:rsidRPr="00E95CE8" w:rsidRDefault="00831BE7" w:rsidP="00831BE7">
      <w:pPr>
        <w:spacing w:line="240" w:lineRule="exact"/>
        <w:jc w:val="center"/>
        <w:rPr>
          <w:rFonts w:ascii="Arial" w:hAnsi="Arial" w:cs="Arial"/>
          <w:sz w:val="16"/>
          <w:szCs w:val="16"/>
        </w:rPr>
      </w:pPr>
    </w:p>
    <w:p w:rsidR="00831BE7" w:rsidRPr="00E95CE8" w:rsidRDefault="00831BE7" w:rsidP="00831BE7">
      <w:pPr>
        <w:tabs>
          <w:tab w:val="left" w:pos="4510"/>
        </w:tabs>
        <w:rPr>
          <w:rFonts w:ascii="Arial" w:hAnsi="Arial" w:cs="Arial"/>
          <w:sz w:val="16"/>
          <w:szCs w:val="16"/>
        </w:rPr>
      </w:pPr>
    </w:p>
    <w:p w:rsidR="00831BE7" w:rsidRPr="00E95CE8" w:rsidRDefault="00831BE7" w:rsidP="00831BE7">
      <w:pPr>
        <w:pStyle w:val="ConsPlusNormal"/>
        <w:spacing w:line="180" w:lineRule="exact"/>
        <w:ind w:firstLine="0"/>
        <w:jc w:val="center"/>
        <w:outlineLvl w:val="1"/>
        <w:rPr>
          <w:sz w:val="16"/>
          <w:szCs w:val="16"/>
        </w:rPr>
      </w:pPr>
      <w:r w:rsidRPr="00E95CE8">
        <w:rPr>
          <w:sz w:val="16"/>
          <w:szCs w:val="16"/>
        </w:rPr>
        <w:t>МУНИЦИПАЛЬНАЯ ПРОГРАММА</w:t>
      </w:r>
    </w:p>
    <w:p w:rsidR="00831BE7" w:rsidRPr="00E95CE8" w:rsidRDefault="00831BE7" w:rsidP="00831BE7">
      <w:pPr>
        <w:pStyle w:val="ConsPlusNormal"/>
        <w:spacing w:line="180" w:lineRule="exact"/>
        <w:ind w:firstLine="0"/>
        <w:jc w:val="center"/>
        <w:rPr>
          <w:sz w:val="16"/>
          <w:szCs w:val="16"/>
        </w:rPr>
      </w:pPr>
      <w:r w:rsidRPr="00E95CE8">
        <w:rPr>
          <w:sz w:val="16"/>
          <w:szCs w:val="16"/>
        </w:rPr>
        <w:t>Благодарненского</w:t>
      </w:r>
      <w:r>
        <w:rPr>
          <w:sz w:val="16"/>
          <w:szCs w:val="16"/>
        </w:rPr>
        <w:t xml:space="preserve"> </w:t>
      </w:r>
      <w:r w:rsidRPr="00E95CE8">
        <w:rPr>
          <w:sz w:val="16"/>
          <w:szCs w:val="16"/>
        </w:rPr>
        <w:t>городского округа Ставропольского края</w:t>
      </w:r>
    </w:p>
    <w:p w:rsidR="00831BE7" w:rsidRPr="00E95CE8" w:rsidRDefault="00831BE7" w:rsidP="00831BE7">
      <w:pPr>
        <w:pStyle w:val="ConsPlusNormal"/>
        <w:spacing w:line="180" w:lineRule="exact"/>
        <w:ind w:firstLine="0"/>
        <w:jc w:val="center"/>
        <w:rPr>
          <w:sz w:val="16"/>
          <w:szCs w:val="16"/>
        </w:rPr>
      </w:pPr>
      <w:r w:rsidRPr="00E95CE8">
        <w:rPr>
          <w:sz w:val="16"/>
          <w:szCs w:val="16"/>
        </w:rPr>
        <w:t>«Развитие сельского хозяйства»</w:t>
      </w:r>
    </w:p>
    <w:p w:rsidR="00831BE7" w:rsidRPr="00E95CE8" w:rsidRDefault="00831BE7" w:rsidP="00831BE7">
      <w:pPr>
        <w:pStyle w:val="ConsPlusTitle"/>
        <w:widowControl/>
        <w:spacing w:line="240" w:lineRule="exact"/>
        <w:rPr>
          <w:b w:val="0"/>
          <w:sz w:val="16"/>
          <w:szCs w:val="16"/>
        </w:rPr>
      </w:pPr>
    </w:p>
    <w:p w:rsidR="00831BE7" w:rsidRPr="00E95CE8" w:rsidRDefault="00831BE7" w:rsidP="00831BE7">
      <w:pPr>
        <w:spacing w:line="180" w:lineRule="exact"/>
        <w:jc w:val="center"/>
        <w:rPr>
          <w:rFonts w:ascii="Arial" w:hAnsi="Arial" w:cs="Arial"/>
          <w:sz w:val="16"/>
          <w:szCs w:val="16"/>
        </w:rPr>
      </w:pPr>
      <w:r w:rsidRPr="00E95CE8">
        <w:rPr>
          <w:rFonts w:ascii="Arial" w:hAnsi="Arial" w:cs="Arial"/>
          <w:sz w:val="16"/>
          <w:szCs w:val="16"/>
        </w:rPr>
        <w:t>ПАСПОРТ</w:t>
      </w:r>
    </w:p>
    <w:p w:rsidR="00831BE7" w:rsidRPr="00E95CE8" w:rsidRDefault="00831BE7" w:rsidP="00831BE7">
      <w:pPr>
        <w:pStyle w:val="ConsPlusNormal"/>
        <w:spacing w:line="180" w:lineRule="exact"/>
        <w:ind w:firstLine="0"/>
        <w:jc w:val="center"/>
        <w:rPr>
          <w:sz w:val="16"/>
          <w:szCs w:val="16"/>
        </w:rPr>
      </w:pPr>
      <w:r w:rsidRPr="00E95CE8">
        <w:rPr>
          <w:sz w:val="16"/>
          <w:szCs w:val="16"/>
        </w:rPr>
        <w:t>муниципальной программы Благодарненского</w:t>
      </w:r>
      <w:r>
        <w:rPr>
          <w:sz w:val="16"/>
          <w:szCs w:val="16"/>
        </w:rPr>
        <w:t xml:space="preserve"> </w:t>
      </w:r>
      <w:r w:rsidRPr="00E95CE8">
        <w:rPr>
          <w:sz w:val="16"/>
          <w:szCs w:val="16"/>
        </w:rPr>
        <w:t>городского округа</w:t>
      </w:r>
    </w:p>
    <w:p w:rsidR="00831BE7" w:rsidRPr="00E95CE8" w:rsidRDefault="00831BE7" w:rsidP="00831BE7">
      <w:pPr>
        <w:pStyle w:val="ConsPlusNormal"/>
        <w:spacing w:line="180" w:lineRule="exact"/>
        <w:ind w:firstLine="0"/>
        <w:jc w:val="center"/>
        <w:rPr>
          <w:sz w:val="16"/>
          <w:szCs w:val="16"/>
        </w:rPr>
      </w:pPr>
      <w:r w:rsidRPr="00E95CE8">
        <w:rPr>
          <w:sz w:val="16"/>
          <w:szCs w:val="16"/>
        </w:rPr>
        <w:t>Ставропольского края «Развитие сельского хозяйства»</w:t>
      </w:r>
    </w:p>
    <w:p w:rsidR="00831BE7" w:rsidRPr="00E95CE8" w:rsidRDefault="00831BE7" w:rsidP="00831BE7">
      <w:pPr>
        <w:spacing w:line="240" w:lineRule="exact"/>
        <w:ind w:firstLine="709"/>
        <w:jc w:val="cente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8"/>
        <w:gridCol w:w="3347"/>
      </w:tblGrid>
      <w:tr w:rsidR="00831BE7" w:rsidRPr="00E95CE8" w:rsidTr="00235AC6">
        <w:tc>
          <w:tcPr>
            <w:tcW w:w="2518" w:type="dxa"/>
          </w:tcPr>
          <w:p w:rsidR="00831BE7" w:rsidRPr="00E95CE8" w:rsidRDefault="00831BE7" w:rsidP="00235AC6">
            <w:pPr>
              <w:rPr>
                <w:rFonts w:ascii="Arial" w:hAnsi="Arial" w:cs="Arial"/>
                <w:sz w:val="16"/>
                <w:szCs w:val="16"/>
              </w:rPr>
            </w:pPr>
            <w:r w:rsidRPr="00E95CE8">
              <w:rPr>
                <w:rFonts w:ascii="Arial" w:hAnsi="Arial" w:cs="Arial"/>
                <w:sz w:val="16"/>
                <w:szCs w:val="16"/>
              </w:rPr>
              <w:t>Наименование программы</w:t>
            </w:r>
          </w:p>
        </w:tc>
        <w:tc>
          <w:tcPr>
            <w:tcW w:w="7052"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муниципальная программа Благодарненского</w:t>
            </w:r>
            <w:r>
              <w:rPr>
                <w:rFonts w:ascii="Arial" w:hAnsi="Arial" w:cs="Arial"/>
                <w:sz w:val="16"/>
                <w:szCs w:val="16"/>
              </w:rPr>
              <w:t xml:space="preserve"> </w:t>
            </w:r>
            <w:r w:rsidRPr="00E95CE8">
              <w:rPr>
                <w:rFonts w:ascii="Arial" w:hAnsi="Arial" w:cs="Arial"/>
                <w:sz w:val="16"/>
                <w:szCs w:val="16"/>
              </w:rPr>
              <w:t>городского округа Ставропольского края «Развитие сельского хозяйства» (далее - программа)</w:t>
            </w:r>
          </w:p>
          <w:p w:rsidR="00831BE7" w:rsidRPr="00E95CE8" w:rsidRDefault="00831BE7" w:rsidP="00235AC6">
            <w:pPr>
              <w:jc w:val="both"/>
              <w:rPr>
                <w:rFonts w:ascii="Arial" w:hAnsi="Arial" w:cs="Arial"/>
                <w:sz w:val="16"/>
                <w:szCs w:val="16"/>
              </w:rPr>
            </w:pPr>
          </w:p>
        </w:tc>
      </w:tr>
      <w:tr w:rsidR="00831BE7" w:rsidRPr="00E95CE8" w:rsidTr="00235AC6">
        <w:tc>
          <w:tcPr>
            <w:tcW w:w="2518" w:type="dxa"/>
          </w:tcPr>
          <w:p w:rsidR="00831BE7" w:rsidRPr="00E95CE8" w:rsidRDefault="00831BE7" w:rsidP="00235AC6">
            <w:pPr>
              <w:rPr>
                <w:rFonts w:ascii="Arial" w:hAnsi="Arial" w:cs="Arial"/>
                <w:sz w:val="16"/>
                <w:szCs w:val="16"/>
              </w:rPr>
            </w:pPr>
            <w:r w:rsidRPr="00E95CE8">
              <w:rPr>
                <w:rFonts w:ascii="Arial" w:hAnsi="Arial" w:cs="Arial"/>
                <w:sz w:val="16"/>
                <w:szCs w:val="16"/>
              </w:rPr>
              <w:t>Ответственный</w:t>
            </w:r>
          </w:p>
          <w:p w:rsidR="00831BE7" w:rsidRPr="00E95CE8" w:rsidRDefault="00831BE7" w:rsidP="00235AC6">
            <w:pPr>
              <w:rPr>
                <w:rFonts w:ascii="Arial" w:hAnsi="Arial" w:cs="Arial"/>
                <w:sz w:val="16"/>
                <w:szCs w:val="16"/>
              </w:rPr>
            </w:pPr>
            <w:r w:rsidRPr="00E95CE8">
              <w:rPr>
                <w:rFonts w:ascii="Arial" w:hAnsi="Arial" w:cs="Arial"/>
                <w:sz w:val="16"/>
                <w:szCs w:val="16"/>
              </w:rPr>
              <w:t>исполнитель</w:t>
            </w:r>
          </w:p>
          <w:p w:rsidR="00831BE7" w:rsidRPr="00E95CE8" w:rsidRDefault="00831BE7" w:rsidP="00235AC6">
            <w:pPr>
              <w:rPr>
                <w:rFonts w:ascii="Arial" w:hAnsi="Arial" w:cs="Arial"/>
                <w:sz w:val="16"/>
                <w:szCs w:val="16"/>
              </w:rPr>
            </w:pPr>
            <w:r w:rsidRPr="00E95CE8">
              <w:rPr>
                <w:rFonts w:ascii="Arial" w:hAnsi="Arial" w:cs="Arial"/>
                <w:sz w:val="16"/>
                <w:szCs w:val="16"/>
              </w:rPr>
              <w:t>программы</w:t>
            </w:r>
          </w:p>
        </w:tc>
        <w:tc>
          <w:tcPr>
            <w:tcW w:w="7052"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управление сельского хозяйства администрации Благодарненского</w:t>
            </w:r>
            <w:r>
              <w:rPr>
                <w:rFonts w:ascii="Arial" w:hAnsi="Arial" w:cs="Arial"/>
                <w:sz w:val="16"/>
                <w:szCs w:val="16"/>
              </w:rPr>
              <w:t xml:space="preserve"> </w:t>
            </w:r>
            <w:r w:rsidRPr="00E95CE8">
              <w:rPr>
                <w:rFonts w:ascii="Arial" w:hAnsi="Arial" w:cs="Arial"/>
                <w:sz w:val="16"/>
                <w:szCs w:val="16"/>
              </w:rPr>
              <w:t>городского округа</w:t>
            </w:r>
            <w:r>
              <w:rPr>
                <w:rFonts w:ascii="Arial" w:hAnsi="Arial" w:cs="Arial"/>
                <w:sz w:val="16"/>
                <w:szCs w:val="16"/>
              </w:rPr>
              <w:t xml:space="preserve"> </w:t>
            </w:r>
            <w:r w:rsidRPr="00E95CE8">
              <w:rPr>
                <w:rFonts w:ascii="Arial" w:hAnsi="Arial" w:cs="Arial"/>
                <w:sz w:val="16"/>
                <w:szCs w:val="16"/>
              </w:rPr>
              <w:t>Ставропольского края (далее – управление сельского хозяйства)</w:t>
            </w:r>
          </w:p>
          <w:p w:rsidR="00831BE7" w:rsidRPr="00E95CE8" w:rsidRDefault="00831BE7" w:rsidP="00235AC6">
            <w:pPr>
              <w:jc w:val="both"/>
              <w:rPr>
                <w:rFonts w:ascii="Arial" w:hAnsi="Arial" w:cs="Arial"/>
                <w:sz w:val="16"/>
                <w:szCs w:val="16"/>
              </w:rPr>
            </w:pPr>
          </w:p>
        </w:tc>
      </w:tr>
      <w:tr w:rsidR="00831BE7" w:rsidRPr="00E95CE8" w:rsidTr="00235AC6">
        <w:tc>
          <w:tcPr>
            <w:tcW w:w="2518" w:type="dxa"/>
          </w:tcPr>
          <w:p w:rsidR="00831BE7" w:rsidRPr="00E95CE8" w:rsidRDefault="00831BE7" w:rsidP="00235AC6">
            <w:pPr>
              <w:rPr>
                <w:rFonts w:ascii="Arial" w:hAnsi="Arial" w:cs="Arial"/>
                <w:sz w:val="16"/>
                <w:szCs w:val="16"/>
              </w:rPr>
            </w:pPr>
            <w:r w:rsidRPr="00E95CE8">
              <w:rPr>
                <w:rFonts w:ascii="Arial" w:hAnsi="Arial" w:cs="Arial"/>
                <w:sz w:val="16"/>
                <w:szCs w:val="16"/>
              </w:rPr>
              <w:t>Соисполнители</w:t>
            </w:r>
          </w:p>
          <w:p w:rsidR="00831BE7" w:rsidRPr="00E95CE8" w:rsidRDefault="00831BE7" w:rsidP="00235AC6">
            <w:pPr>
              <w:rPr>
                <w:rFonts w:ascii="Arial" w:hAnsi="Arial" w:cs="Arial"/>
                <w:sz w:val="16"/>
                <w:szCs w:val="16"/>
              </w:rPr>
            </w:pPr>
            <w:r w:rsidRPr="00E95CE8">
              <w:rPr>
                <w:rFonts w:ascii="Arial" w:hAnsi="Arial" w:cs="Arial"/>
                <w:sz w:val="16"/>
                <w:szCs w:val="16"/>
              </w:rPr>
              <w:t>программы</w:t>
            </w:r>
          </w:p>
          <w:p w:rsidR="00831BE7" w:rsidRPr="00E95CE8" w:rsidRDefault="00831BE7" w:rsidP="00235AC6">
            <w:pPr>
              <w:rPr>
                <w:rFonts w:ascii="Arial" w:hAnsi="Arial" w:cs="Arial"/>
                <w:sz w:val="16"/>
                <w:szCs w:val="16"/>
              </w:rPr>
            </w:pPr>
          </w:p>
        </w:tc>
        <w:tc>
          <w:tcPr>
            <w:tcW w:w="7052" w:type="dxa"/>
          </w:tcPr>
          <w:p w:rsidR="00831BE7" w:rsidRPr="00E95CE8" w:rsidRDefault="00831BE7" w:rsidP="00235AC6">
            <w:pPr>
              <w:rPr>
                <w:rFonts w:ascii="Arial" w:hAnsi="Arial" w:cs="Arial"/>
                <w:sz w:val="16"/>
                <w:szCs w:val="16"/>
              </w:rPr>
            </w:pPr>
            <w:r w:rsidRPr="00E95CE8">
              <w:rPr>
                <w:rFonts w:ascii="Arial" w:hAnsi="Arial" w:cs="Arial"/>
                <w:sz w:val="16"/>
                <w:szCs w:val="16"/>
              </w:rPr>
              <w:t>нет</w:t>
            </w:r>
          </w:p>
        </w:tc>
      </w:tr>
      <w:tr w:rsidR="00831BE7" w:rsidRPr="00E95CE8" w:rsidTr="00235AC6">
        <w:tc>
          <w:tcPr>
            <w:tcW w:w="2518" w:type="dxa"/>
          </w:tcPr>
          <w:p w:rsidR="00831BE7" w:rsidRPr="00E95CE8" w:rsidRDefault="00831BE7" w:rsidP="00235AC6">
            <w:pPr>
              <w:rPr>
                <w:rFonts w:ascii="Arial" w:hAnsi="Arial" w:cs="Arial"/>
                <w:sz w:val="16"/>
                <w:szCs w:val="16"/>
              </w:rPr>
            </w:pPr>
            <w:r w:rsidRPr="00E95CE8">
              <w:rPr>
                <w:rFonts w:ascii="Arial" w:hAnsi="Arial" w:cs="Arial"/>
                <w:sz w:val="16"/>
                <w:szCs w:val="16"/>
              </w:rPr>
              <w:t>Участники</w:t>
            </w:r>
          </w:p>
          <w:p w:rsidR="00831BE7" w:rsidRPr="00E95CE8" w:rsidRDefault="00831BE7" w:rsidP="00235AC6">
            <w:pPr>
              <w:rPr>
                <w:rFonts w:ascii="Arial" w:hAnsi="Arial" w:cs="Arial"/>
                <w:sz w:val="16"/>
                <w:szCs w:val="16"/>
              </w:rPr>
            </w:pPr>
            <w:r w:rsidRPr="00E95CE8">
              <w:rPr>
                <w:rFonts w:ascii="Arial" w:hAnsi="Arial" w:cs="Arial"/>
                <w:sz w:val="16"/>
                <w:szCs w:val="16"/>
              </w:rPr>
              <w:t>программы</w:t>
            </w:r>
          </w:p>
          <w:p w:rsidR="00831BE7" w:rsidRPr="00E95CE8" w:rsidRDefault="00831BE7" w:rsidP="00235AC6">
            <w:pPr>
              <w:rPr>
                <w:rFonts w:ascii="Arial" w:hAnsi="Arial" w:cs="Arial"/>
                <w:sz w:val="16"/>
                <w:szCs w:val="16"/>
              </w:rPr>
            </w:pPr>
          </w:p>
        </w:tc>
        <w:tc>
          <w:tcPr>
            <w:tcW w:w="7052" w:type="dxa"/>
          </w:tcPr>
          <w:p w:rsidR="00831BE7" w:rsidRPr="00E95CE8" w:rsidRDefault="00831BE7" w:rsidP="00235AC6">
            <w:pPr>
              <w:rPr>
                <w:rFonts w:ascii="Arial" w:hAnsi="Arial" w:cs="Arial"/>
                <w:sz w:val="16"/>
                <w:szCs w:val="16"/>
              </w:rPr>
            </w:pPr>
            <w:r w:rsidRPr="00E95CE8">
              <w:rPr>
                <w:rFonts w:ascii="Arial" w:hAnsi="Arial" w:cs="Arial"/>
                <w:sz w:val="16"/>
                <w:szCs w:val="16"/>
              </w:rPr>
              <w:t>нет</w:t>
            </w:r>
          </w:p>
        </w:tc>
      </w:tr>
      <w:tr w:rsidR="00831BE7" w:rsidRPr="00E95CE8" w:rsidTr="00235AC6">
        <w:tc>
          <w:tcPr>
            <w:tcW w:w="2518" w:type="dxa"/>
          </w:tcPr>
          <w:p w:rsidR="00831BE7" w:rsidRPr="00E95CE8" w:rsidRDefault="00831BE7" w:rsidP="00235AC6">
            <w:pPr>
              <w:rPr>
                <w:rFonts w:ascii="Arial" w:hAnsi="Arial" w:cs="Arial"/>
                <w:sz w:val="16"/>
                <w:szCs w:val="16"/>
              </w:rPr>
            </w:pPr>
            <w:r w:rsidRPr="00E95CE8">
              <w:rPr>
                <w:rFonts w:ascii="Arial" w:hAnsi="Arial" w:cs="Arial"/>
                <w:sz w:val="16"/>
                <w:szCs w:val="16"/>
              </w:rPr>
              <w:t>Подпрограммы</w:t>
            </w:r>
          </w:p>
          <w:p w:rsidR="00831BE7" w:rsidRPr="00E95CE8" w:rsidRDefault="00831BE7" w:rsidP="00235AC6">
            <w:pPr>
              <w:rPr>
                <w:rFonts w:ascii="Arial" w:hAnsi="Arial" w:cs="Arial"/>
                <w:sz w:val="16"/>
                <w:szCs w:val="16"/>
              </w:rPr>
            </w:pPr>
            <w:r w:rsidRPr="00E95CE8">
              <w:rPr>
                <w:rFonts w:ascii="Arial" w:hAnsi="Arial" w:cs="Arial"/>
                <w:sz w:val="16"/>
                <w:szCs w:val="16"/>
              </w:rPr>
              <w:t>программы</w:t>
            </w:r>
          </w:p>
        </w:tc>
        <w:tc>
          <w:tcPr>
            <w:tcW w:w="7052"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 xml:space="preserve">«Развитие растениеводства»;                     </w:t>
            </w:r>
          </w:p>
          <w:p w:rsidR="00831BE7" w:rsidRPr="00E95CE8" w:rsidRDefault="00831BE7" w:rsidP="00235AC6">
            <w:pPr>
              <w:jc w:val="both"/>
              <w:rPr>
                <w:rFonts w:ascii="Arial" w:hAnsi="Arial" w:cs="Arial"/>
                <w:sz w:val="16"/>
                <w:szCs w:val="16"/>
              </w:rPr>
            </w:pPr>
            <w:r w:rsidRPr="00E95CE8">
              <w:rPr>
                <w:rFonts w:ascii="Arial" w:hAnsi="Arial" w:cs="Arial"/>
                <w:sz w:val="16"/>
                <w:szCs w:val="16"/>
              </w:rPr>
              <w:t xml:space="preserve">«Развитие животноводства»;                   </w:t>
            </w:r>
          </w:p>
          <w:p w:rsidR="00831BE7" w:rsidRPr="00E95CE8" w:rsidRDefault="00831BE7" w:rsidP="00235AC6">
            <w:pPr>
              <w:jc w:val="both"/>
              <w:rPr>
                <w:rFonts w:ascii="Arial" w:hAnsi="Arial" w:cs="Arial"/>
                <w:sz w:val="16"/>
                <w:szCs w:val="16"/>
              </w:rPr>
            </w:pPr>
            <w:r w:rsidRPr="00E95CE8">
              <w:rPr>
                <w:rFonts w:ascii="Arial" w:hAnsi="Arial" w:cs="Arial"/>
                <w:sz w:val="16"/>
                <w:szCs w:val="16"/>
              </w:rPr>
              <w:t xml:space="preserve"> «Обеспечение реализации муниципальной программы Благодарненского</w:t>
            </w:r>
            <w:r>
              <w:rPr>
                <w:rFonts w:ascii="Arial" w:hAnsi="Arial" w:cs="Arial"/>
                <w:sz w:val="16"/>
                <w:szCs w:val="16"/>
              </w:rPr>
              <w:t xml:space="preserve"> </w:t>
            </w:r>
            <w:r w:rsidRPr="00E95CE8">
              <w:rPr>
                <w:rFonts w:ascii="Arial" w:hAnsi="Arial" w:cs="Arial"/>
                <w:sz w:val="16"/>
                <w:szCs w:val="16"/>
              </w:rPr>
              <w:t>городского округа</w:t>
            </w:r>
            <w:r>
              <w:rPr>
                <w:rFonts w:ascii="Arial" w:hAnsi="Arial" w:cs="Arial"/>
                <w:sz w:val="16"/>
                <w:szCs w:val="16"/>
              </w:rPr>
              <w:t xml:space="preserve"> </w:t>
            </w:r>
            <w:r w:rsidRPr="00E95CE8">
              <w:rPr>
                <w:rFonts w:ascii="Arial" w:hAnsi="Arial" w:cs="Arial"/>
                <w:sz w:val="16"/>
                <w:szCs w:val="16"/>
              </w:rPr>
              <w:t>Ставропольского края «Развитие сельского хозяйства» и общепрограммные мероприятия»</w:t>
            </w:r>
          </w:p>
          <w:p w:rsidR="00831BE7" w:rsidRPr="00E95CE8" w:rsidRDefault="00831BE7" w:rsidP="00235AC6">
            <w:pPr>
              <w:jc w:val="both"/>
              <w:rPr>
                <w:rFonts w:ascii="Arial" w:hAnsi="Arial" w:cs="Arial"/>
                <w:sz w:val="16"/>
                <w:szCs w:val="16"/>
              </w:rPr>
            </w:pPr>
          </w:p>
        </w:tc>
      </w:tr>
      <w:tr w:rsidR="00831BE7" w:rsidRPr="00E95CE8" w:rsidTr="00235AC6">
        <w:tc>
          <w:tcPr>
            <w:tcW w:w="2518" w:type="dxa"/>
          </w:tcPr>
          <w:p w:rsidR="00831BE7" w:rsidRPr="00E95CE8" w:rsidRDefault="00831BE7" w:rsidP="00235AC6">
            <w:pPr>
              <w:rPr>
                <w:rFonts w:ascii="Arial" w:hAnsi="Arial" w:cs="Arial"/>
                <w:sz w:val="16"/>
                <w:szCs w:val="16"/>
              </w:rPr>
            </w:pPr>
            <w:r w:rsidRPr="00E95CE8">
              <w:rPr>
                <w:rFonts w:ascii="Arial" w:hAnsi="Arial" w:cs="Arial"/>
                <w:sz w:val="16"/>
                <w:szCs w:val="16"/>
              </w:rPr>
              <w:t>Цели программы</w:t>
            </w:r>
          </w:p>
        </w:tc>
        <w:tc>
          <w:tcPr>
            <w:tcW w:w="7052"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устойчивое развитие отрасли сельского хозяйства, способствующее повышению конкурентоспособности сельскохозяйственной продукции</w:t>
            </w:r>
          </w:p>
          <w:p w:rsidR="00831BE7" w:rsidRPr="00E95CE8" w:rsidRDefault="00831BE7" w:rsidP="00235AC6">
            <w:pPr>
              <w:jc w:val="both"/>
              <w:rPr>
                <w:rFonts w:ascii="Arial" w:hAnsi="Arial" w:cs="Arial"/>
                <w:sz w:val="16"/>
                <w:szCs w:val="16"/>
              </w:rPr>
            </w:pPr>
          </w:p>
        </w:tc>
      </w:tr>
      <w:tr w:rsidR="00831BE7" w:rsidRPr="00E95CE8" w:rsidTr="00235AC6">
        <w:tc>
          <w:tcPr>
            <w:tcW w:w="2518" w:type="dxa"/>
          </w:tcPr>
          <w:p w:rsidR="00831BE7" w:rsidRPr="00E95CE8" w:rsidRDefault="00831BE7" w:rsidP="00235AC6">
            <w:pPr>
              <w:rPr>
                <w:rFonts w:ascii="Arial" w:hAnsi="Arial" w:cs="Arial"/>
                <w:sz w:val="16"/>
                <w:szCs w:val="16"/>
              </w:rPr>
            </w:pPr>
            <w:r w:rsidRPr="00E95CE8">
              <w:rPr>
                <w:rFonts w:ascii="Arial" w:hAnsi="Arial" w:cs="Arial"/>
                <w:sz w:val="16"/>
                <w:szCs w:val="16"/>
              </w:rPr>
              <w:t>Индикаторы</w:t>
            </w:r>
          </w:p>
          <w:p w:rsidR="00831BE7" w:rsidRPr="00E95CE8" w:rsidRDefault="00831BE7" w:rsidP="00235AC6">
            <w:pPr>
              <w:rPr>
                <w:rFonts w:ascii="Arial" w:hAnsi="Arial" w:cs="Arial"/>
                <w:sz w:val="16"/>
                <w:szCs w:val="16"/>
              </w:rPr>
            </w:pPr>
            <w:r w:rsidRPr="00E95CE8">
              <w:rPr>
                <w:rFonts w:ascii="Arial" w:hAnsi="Arial" w:cs="Arial"/>
                <w:sz w:val="16"/>
                <w:szCs w:val="16"/>
              </w:rPr>
              <w:t>достижения целей программы</w:t>
            </w:r>
          </w:p>
        </w:tc>
        <w:tc>
          <w:tcPr>
            <w:tcW w:w="7052"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индекс производства продукции сельского хозяйства в хозяйствах всех категорий (в ценах текущих лет);</w:t>
            </w:r>
          </w:p>
          <w:p w:rsidR="00831BE7" w:rsidRPr="00E95CE8" w:rsidRDefault="00831BE7" w:rsidP="00235AC6">
            <w:pPr>
              <w:jc w:val="both"/>
              <w:rPr>
                <w:rFonts w:ascii="Arial" w:hAnsi="Arial" w:cs="Arial"/>
                <w:sz w:val="16"/>
                <w:szCs w:val="16"/>
              </w:rPr>
            </w:pPr>
            <w:r w:rsidRPr="00E95CE8">
              <w:rPr>
                <w:rFonts w:ascii="Arial" w:hAnsi="Arial" w:cs="Arial"/>
                <w:sz w:val="16"/>
                <w:szCs w:val="16"/>
              </w:rPr>
              <w:t>рентабельность сельскохозяйственных организаций</w:t>
            </w:r>
          </w:p>
          <w:p w:rsidR="00831BE7" w:rsidRPr="00E95CE8" w:rsidRDefault="00831BE7" w:rsidP="00235AC6">
            <w:pPr>
              <w:jc w:val="both"/>
              <w:rPr>
                <w:rFonts w:ascii="Arial" w:hAnsi="Arial" w:cs="Arial"/>
                <w:sz w:val="16"/>
                <w:szCs w:val="16"/>
              </w:rPr>
            </w:pPr>
          </w:p>
        </w:tc>
      </w:tr>
      <w:tr w:rsidR="00831BE7" w:rsidRPr="00E95CE8" w:rsidTr="00235AC6">
        <w:tc>
          <w:tcPr>
            <w:tcW w:w="2518" w:type="dxa"/>
          </w:tcPr>
          <w:p w:rsidR="00831BE7" w:rsidRPr="00E95CE8" w:rsidRDefault="00831BE7" w:rsidP="00235AC6">
            <w:pPr>
              <w:rPr>
                <w:rFonts w:ascii="Arial" w:hAnsi="Arial" w:cs="Arial"/>
                <w:sz w:val="16"/>
                <w:szCs w:val="16"/>
              </w:rPr>
            </w:pPr>
            <w:r w:rsidRPr="00E95CE8">
              <w:rPr>
                <w:rFonts w:ascii="Arial" w:hAnsi="Arial" w:cs="Arial"/>
                <w:sz w:val="16"/>
                <w:szCs w:val="16"/>
              </w:rPr>
              <w:t>Сроки реализации</w:t>
            </w:r>
          </w:p>
          <w:p w:rsidR="00831BE7" w:rsidRPr="00E95CE8" w:rsidRDefault="00831BE7" w:rsidP="00235AC6">
            <w:pPr>
              <w:rPr>
                <w:rFonts w:ascii="Arial" w:hAnsi="Arial" w:cs="Arial"/>
                <w:sz w:val="16"/>
                <w:szCs w:val="16"/>
              </w:rPr>
            </w:pPr>
            <w:r w:rsidRPr="00E95CE8">
              <w:rPr>
                <w:rFonts w:ascii="Arial" w:hAnsi="Arial" w:cs="Arial"/>
                <w:sz w:val="16"/>
                <w:szCs w:val="16"/>
              </w:rPr>
              <w:t>программы</w:t>
            </w:r>
          </w:p>
          <w:p w:rsidR="00831BE7" w:rsidRPr="00E95CE8" w:rsidRDefault="00831BE7" w:rsidP="00235AC6">
            <w:pPr>
              <w:rPr>
                <w:rFonts w:ascii="Arial" w:hAnsi="Arial" w:cs="Arial"/>
                <w:sz w:val="16"/>
                <w:szCs w:val="16"/>
              </w:rPr>
            </w:pPr>
          </w:p>
        </w:tc>
        <w:tc>
          <w:tcPr>
            <w:tcW w:w="7052"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2018-2020 годы</w:t>
            </w:r>
          </w:p>
        </w:tc>
      </w:tr>
      <w:tr w:rsidR="00831BE7" w:rsidRPr="00E95CE8" w:rsidTr="00235AC6">
        <w:tc>
          <w:tcPr>
            <w:tcW w:w="2518" w:type="dxa"/>
          </w:tcPr>
          <w:p w:rsidR="00831BE7" w:rsidRPr="00E95CE8" w:rsidRDefault="00831BE7" w:rsidP="00235AC6">
            <w:pPr>
              <w:rPr>
                <w:rFonts w:ascii="Arial" w:hAnsi="Arial" w:cs="Arial"/>
                <w:sz w:val="16"/>
                <w:szCs w:val="16"/>
              </w:rPr>
            </w:pPr>
            <w:r w:rsidRPr="00E95CE8">
              <w:rPr>
                <w:rFonts w:ascii="Arial" w:hAnsi="Arial" w:cs="Arial"/>
                <w:sz w:val="16"/>
                <w:szCs w:val="16"/>
              </w:rPr>
              <w:t>Объемы и</w:t>
            </w:r>
          </w:p>
          <w:p w:rsidR="00831BE7" w:rsidRPr="00E95CE8" w:rsidRDefault="00831BE7" w:rsidP="00235AC6">
            <w:pPr>
              <w:rPr>
                <w:rFonts w:ascii="Arial" w:hAnsi="Arial" w:cs="Arial"/>
                <w:sz w:val="16"/>
                <w:szCs w:val="16"/>
              </w:rPr>
            </w:pPr>
            <w:r w:rsidRPr="00E95CE8">
              <w:rPr>
                <w:rFonts w:ascii="Arial" w:hAnsi="Arial" w:cs="Arial"/>
                <w:sz w:val="16"/>
                <w:szCs w:val="16"/>
              </w:rPr>
              <w:t>источники</w:t>
            </w:r>
          </w:p>
          <w:p w:rsidR="00831BE7" w:rsidRPr="00E95CE8" w:rsidRDefault="00831BE7" w:rsidP="00235AC6">
            <w:pPr>
              <w:rPr>
                <w:rFonts w:ascii="Arial" w:hAnsi="Arial" w:cs="Arial"/>
                <w:sz w:val="16"/>
                <w:szCs w:val="16"/>
              </w:rPr>
            </w:pPr>
            <w:r w:rsidRPr="00E95CE8">
              <w:rPr>
                <w:rFonts w:ascii="Arial" w:hAnsi="Arial" w:cs="Arial"/>
                <w:sz w:val="16"/>
                <w:szCs w:val="16"/>
              </w:rPr>
              <w:lastRenderedPageBreak/>
              <w:t>финансового обеспечения</w:t>
            </w:r>
          </w:p>
          <w:p w:rsidR="00831BE7" w:rsidRPr="00E95CE8" w:rsidRDefault="00831BE7" w:rsidP="00235AC6">
            <w:pPr>
              <w:rPr>
                <w:rFonts w:ascii="Arial" w:hAnsi="Arial" w:cs="Arial"/>
                <w:color w:val="FF0000"/>
                <w:sz w:val="16"/>
                <w:szCs w:val="16"/>
                <w:highlight w:val="yellow"/>
              </w:rPr>
            </w:pPr>
            <w:r w:rsidRPr="00E95CE8">
              <w:rPr>
                <w:rFonts w:ascii="Arial" w:hAnsi="Arial" w:cs="Arial"/>
                <w:sz w:val="16"/>
                <w:szCs w:val="16"/>
              </w:rPr>
              <w:t>программы</w:t>
            </w:r>
          </w:p>
        </w:tc>
        <w:tc>
          <w:tcPr>
            <w:tcW w:w="7052" w:type="dxa"/>
          </w:tcPr>
          <w:p w:rsidR="00831BE7" w:rsidRPr="00E95CE8" w:rsidRDefault="00831BE7" w:rsidP="00235AC6">
            <w:pPr>
              <w:pStyle w:val="ConsPlusNormal"/>
              <w:jc w:val="both"/>
              <w:rPr>
                <w:sz w:val="16"/>
                <w:szCs w:val="16"/>
              </w:rPr>
            </w:pPr>
            <w:r w:rsidRPr="00E95CE8">
              <w:rPr>
                <w:sz w:val="16"/>
                <w:szCs w:val="16"/>
              </w:rPr>
              <w:t>объем финансового обеспечения программы за счет всех источников финансирования составит 63576,40тыс. рублей;</w:t>
            </w:r>
          </w:p>
          <w:p w:rsidR="00831BE7" w:rsidRPr="00E95CE8" w:rsidRDefault="00831BE7" w:rsidP="00235AC6">
            <w:pPr>
              <w:jc w:val="both"/>
              <w:rPr>
                <w:rFonts w:ascii="Arial" w:hAnsi="Arial" w:cs="Arial"/>
                <w:sz w:val="16"/>
                <w:szCs w:val="16"/>
              </w:rPr>
            </w:pPr>
            <w:r w:rsidRPr="00E95CE8">
              <w:rPr>
                <w:rFonts w:ascii="Arial" w:hAnsi="Arial" w:cs="Arial"/>
                <w:sz w:val="16"/>
                <w:szCs w:val="16"/>
              </w:rPr>
              <w:t>в том числе по годам:</w:t>
            </w:r>
          </w:p>
          <w:p w:rsidR="00831BE7" w:rsidRPr="00E95CE8" w:rsidRDefault="00831BE7" w:rsidP="00235AC6">
            <w:pPr>
              <w:ind w:firstLine="176"/>
              <w:jc w:val="both"/>
              <w:rPr>
                <w:rFonts w:ascii="Arial" w:hAnsi="Arial" w:cs="Arial"/>
                <w:sz w:val="16"/>
                <w:szCs w:val="16"/>
              </w:rPr>
            </w:pPr>
            <w:r w:rsidRPr="00E95CE8">
              <w:rPr>
                <w:rFonts w:ascii="Arial" w:hAnsi="Arial" w:cs="Arial"/>
                <w:sz w:val="16"/>
                <w:szCs w:val="16"/>
              </w:rPr>
              <w:t>в 2018 году – 21564,06 тыс. рублей;</w:t>
            </w:r>
          </w:p>
          <w:p w:rsidR="00831BE7" w:rsidRPr="00E95CE8" w:rsidRDefault="00831BE7" w:rsidP="00235AC6">
            <w:pPr>
              <w:ind w:firstLine="176"/>
              <w:jc w:val="both"/>
              <w:rPr>
                <w:rFonts w:ascii="Arial" w:hAnsi="Arial" w:cs="Arial"/>
                <w:sz w:val="16"/>
                <w:szCs w:val="16"/>
              </w:rPr>
            </w:pPr>
            <w:r w:rsidRPr="00E95CE8">
              <w:rPr>
                <w:rFonts w:ascii="Arial" w:hAnsi="Arial" w:cs="Arial"/>
                <w:sz w:val="16"/>
                <w:szCs w:val="16"/>
              </w:rPr>
              <w:t>в 2019 году – 21064,10 тыс. рублей;</w:t>
            </w:r>
          </w:p>
          <w:p w:rsidR="00831BE7" w:rsidRPr="00E95CE8" w:rsidRDefault="00831BE7" w:rsidP="00235AC6">
            <w:pPr>
              <w:tabs>
                <w:tab w:val="left" w:pos="5709"/>
              </w:tabs>
              <w:ind w:firstLine="176"/>
              <w:jc w:val="both"/>
              <w:rPr>
                <w:rFonts w:ascii="Arial" w:hAnsi="Arial" w:cs="Arial"/>
                <w:sz w:val="16"/>
                <w:szCs w:val="16"/>
              </w:rPr>
            </w:pPr>
            <w:r w:rsidRPr="00E95CE8">
              <w:rPr>
                <w:rFonts w:ascii="Arial" w:hAnsi="Arial" w:cs="Arial"/>
                <w:sz w:val="16"/>
                <w:szCs w:val="16"/>
              </w:rPr>
              <w:t>в 2020 году – 20948,24 тыс. рублей</w:t>
            </w:r>
          </w:p>
          <w:p w:rsidR="00831BE7" w:rsidRPr="00E95CE8" w:rsidRDefault="00831BE7" w:rsidP="00235AC6">
            <w:pPr>
              <w:pStyle w:val="ConsPlusNormal"/>
              <w:jc w:val="both"/>
              <w:rPr>
                <w:sz w:val="16"/>
                <w:szCs w:val="16"/>
              </w:rPr>
            </w:pPr>
            <w:r w:rsidRPr="00E95CE8">
              <w:rPr>
                <w:sz w:val="16"/>
                <w:szCs w:val="16"/>
              </w:rPr>
              <w:t>в том числе по источникам финансового обеспечения:</w:t>
            </w:r>
          </w:p>
          <w:p w:rsidR="00831BE7" w:rsidRPr="00E95CE8" w:rsidRDefault="00831BE7" w:rsidP="00235AC6">
            <w:pPr>
              <w:jc w:val="both"/>
              <w:rPr>
                <w:rFonts w:ascii="Arial" w:hAnsi="Arial" w:cs="Arial"/>
                <w:sz w:val="16"/>
                <w:szCs w:val="16"/>
              </w:rPr>
            </w:pPr>
            <w:r w:rsidRPr="00E95CE8">
              <w:rPr>
                <w:rFonts w:ascii="Arial" w:hAnsi="Arial" w:cs="Arial"/>
                <w:sz w:val="16"/>
                <w:szCs w:val="16"/>
              </w:rPr>
              <w:t>в том числе средства бюджета Ставропольского края –50268,11 тыс. рублей, в том числе по годам:</w:t>
            </w:r>
          </w:p>
          <w:p w:rsidR="00831BE7" w:rsidRPr="00E95CE8" w:rsidRDefault="00831BE7" w:rsidP="00235AC6">
            <w:pPr>
              <w:ind w:firstLine="176"/>
              <w:jc w:val="both"/>
              <w:rPr>
                <w:rFonts w:ascii="Arial" w:hAnsi="Arial" w:cs="Arial"/>
                <w:sz w:val="16"/>
                <w:szCs w:val="16"/>
              </w:rPr>
            </w:pPr>
            <w:r w:rsidRPr="00E95CE8">
              <w:rPr>
                <w:rFonts w:ascii="Arial" w:hAnsi="Arial" w:cs="Arial"/>
                <w:sz w:val="16"/>
                <w:szCs w:val="16"/>
              </w:rPr>
              <w:t>в 2018 году – 17297,10 тыс. рублей;</w:t>
            </w:r>
          </w:p>
          <w:p w:rsidR="00831BE7" w:rsidRPr="00E95CE8" w:rsidRDefault="00831BE7" w:rsidP="00235AC6">
            <w:pPr>
              <w:ind w:firstLine="176"/>
              <w:jc w:val="both"/>
              <w:rPr>
                <w:rFonts w:ascii="Arial" w:hAnsi="Arial" w:cs="Arial"/>
                <w:sz w:val="16"/>
                <w:szCs w:val="16"/>
              </w:rPr>
            </w:pPr>
            <w:r w:rsidRPr="00E95CE8">
              <w:rPr>
                <w:rFonts w:ascii="Arial" w:hAnsi="Arial" w:cs="Arial"/>
                <w:sz w:val="16"/>
                <w:szCs w:val="16"/>
              </w:rPr>
              <w:t>в 2019 году – 16548,87 тыс. рублей;</w:t>
            </w:r>
          </w:p>
          <w:p w:rsidR="00831BE7" w:rsidRPr="00E95CE8" w:rsidRDefault="00831BE7" w:rsidP="00235AC6">
            <w:pPr>
              <w:tabs>
                <w:tab w:val="left" w:pos="5709"/>
              </w:tabs>
              <w:ind w:firstLine="176"/>
              <w:jc w:val="both"/>
              <w:rPr>
                <w:rFonts w:ascii="Arial" w:hAnsi="Arial" w:cs="Arial"/>
                <w:sz w:val="16"/>
                <w:szCs w:val="16"/>
              </w:rPr>
            </w:pPr>
            <w:r w:rsidRPr="00E95CE8">
              <w:rPr>
                <w:rFonts w:ascii="Arial" w:hAnsi="Arial" w:cs="Arial"/>
                <w:sz w:val="16"/>
                <w:szCs w:val="16"/>
              </w:rPr>
              <w:t>в 2020 году – 16422,14 тыс. рублей</w:t>
            </w:r>
          </w:p>
          <w:p w:rsidR="00831BE7" w:rsidRPr="00E95CE8" w:rsidRDefault="00831BE7" w:rsidP="00235AC6">
            <w:pPr>
              <w:jc w:val="both"/>
              <w:rPr>
                <w:rFonts w:ascii="Arial" w:hAnsi="Arial" w:cs="Arial"/>
                <w:sz w:val="16"/>
                <w:szCs w:val="16"/>
              </w:rPr>
            </w:pPr>
            <w:r w:rsidRPr="00E95CE8">
              <w:rPr>
                <w:rFonts w:ascii="Arial" w:hAnsi="Arial" w:cs="Arial"/>
                <w:sz w:val="16"/>
                <w:szCs w:val="16"/>
              </w:rPr>
              <w:t>средства бюджета</w:t>
            </w:r>
            <w:r>
              <w:rPr>
                <w:rFonts w:ascii="Arial" w:hAnsi="Arial" w:cs="Arial"/>
                <w:sz w:val="16"/>
                <w:szCs w:val="16"/>
              </w:rPr>
              <w:t xml:space="preserve"> </w:t>
            </w:r>
            <w:r w:rsidRPr="00E95CE8">
              <w:rPr>
                <w:rFonts w:ascii="Arial" w:hAnsi="Arial" w:cs="Arial"/>
                <w:sz w:val="16"/>
                <w:szCs w:val="16"/>
              </w:rPr>
              <w:t>Благодарненского городского округа Ставропольского края – 13308,29 тыс. рублей, в том числе по годам:</w:t>
            </w:r>
          </w:p>
          <w:p w:rsidR="00831BE7" w:rsidRPr="00E95CE8" w:rsidRDefault="00831BE7" w:rsidP="00235AC6">
            <w:pPr>
              <w:ind w:firstLine="176"/>
              <w:jc w:val="both"/>
              <w:rPr>
                <w:rFonts w:ascii="Arial" w:hAnsi="Arial" w:cs="Arial"/>
                <w:sz w:val="16"/>
                <w:szCs w:val="16"/>
              </w:rPr>
            </w:pPr>
            <w:r w:rsidRPr="00E95CE8">
              <w:rPr>
                <w:rFonts w:ascii="Arial" w:hAnsi="Arial" w:cs="Arial"/>
                <w:sz w:val="16"/>
                <w:szCs w:val="16"/>
              </w:rPr>
              <w:t>в 2018 году – 4266,96 тыс. рублей;</w:t>
            </w:r>
          </w:p>
          <w:p w:rsidR="00831BE7" w:rsidRPr="00E95CE8" w:rsidRDefault="00831BE7" w:rsidP="00235AC6">
            <w:pPr>
              <w:ind w:firstLine="176"/>
              <w:jc w:val="both"/>
              <w:rPr>
                <w:rFonts w:ascii="Arial" w:hAnsi="Arial" w:cs="Arial"/>
                <w:sz w:val="16"/>
                <w:szCs w:val="16"/>
              </w:rPr>
            </w:pPr>
            <w:r w:rsidRPr="00E95CE8">
              <w:rPr>
                <w:rFonts w:ascii="Arial" w:hAnsi="Arial" w:cs="Arial"/>
                <w:sz w:val="16"/>
                <w:szCs w:val="16"/>
              </w:rPr>
              <w:t>в 2019 году – 4515,23 тыс. рублей;</w:t>
            </w:r>
          </w:p>
          <w:p w:rsidR="00831BE7" w:rsidRPr="00E95CE8" w:rsidRDefault="00831BE7" w:rsidP="00235AC6">
            <w:pPr>
              <w:tabs>
                <w:tab w:val="left" w:pos="5709"/>
              </w:tabs>
              <w:ind w:firstLine="176"/>
              <w:jc w:val="both"/>
              <w:rPr>
                <w:rFonts w:ascii="Arial" w:hAnsi="Arial" w:cs="Arial"/>
                <w:sz w:val="16"/>
                <w:szCs w:val="16"/>
              </w:rPr>
            </w:pPr>
            <w:r w:rsidRPr="00E95CE8">
              <w:rPr>
                <w:rFonts w:ascii="Arial" w:hAnsi="Arial" w:cs="Arial"/>
                <w:sz w:val="16"/>
                <w:szCs w:val="16"/>
              </w:rPr>
              <w:t>в 2020 году – 4526,10 тыс. рублей</w:t>
            </w:r>
          </w:p>
          <w:p w:rsidR="00831BE7" w:rsidRPr="00E95CE8" w:rsidRDefault="00831BE7" w:rsidP="00235AC6">
            <w:pPr>
              <w:tabs>
                <w:tab w:val="left" w:pos="5709"/>
              </w:tabs>
              <w:ind w:firstLine="176"/>
              <w:jc w:val="both"/>
              <w:rPr>
                <w:rFonts w:ascii="Arial" w:hAnsi="Arial" w:cs="Arial"/>
                <w:sz w:val="16"/>
                <w:szCs w:val="16"/>
              </w:rPr>
            </w:pPr>
          </w:p>
        </w:tc>
      </w:tr>
      <w:tr w:rsidR="00831BE7" w:rsidRPr="00E95CE8" w:rsidTr="00235AC6">
        <w:tc>
          <w:tcPr>
            <w:tcW w:w="2518" w:type="dxa"/>
          </w:tcPr>
          <w:p w:rsidR="00831BE7" w:rsidRPr="00E95CE8" w:rsidRDefault="00831BE7" w:rsidP="00235AC6">
            <w:pPr>
              <w:rPr>
                <w:rFonts w:ascii="Arial" w:hAnsi="Arial" w:cs="Arial"/>
                <w:sz w:val="16"/>
                <w:szCs w:val="16"/>
              </w:rPr>
            </w:pPr>
            <w:r w:rsidRPr="00E95CE8">
              <w:rPr>
                <w:rFonts w:ascii="Arial" w:hAnsi="Arial" w:cs="Arial"/>
                <w:sz w:val="16"/>
                <w:szCs w:val="16"/>
              </w:rPr>
              <w:t>Ожидаемые</w:t>
            </w:r>
          </w:p>
          <w:p w:rsidR="00831BE7" w:rsidRPr="00E95CE8" w:rsidRDefault="00831BE7" w:rsidP="00235AC6">
            <w:pPr>
              <w:rPr>
                <w:rFonts w:ascii="Arial" w:hAnsi="Arial" w:cs="Arial"/>
                <w:sz w:val="16"/>
                <w:szCs w:val="16"/>
              </w:rPr>
            </w:pPr>
            <w:r w:rsidRPr="00E95CE8">
              <w:rPr>
                <w:rFonts w:ascii="Arial" w:hAnsi="Arial" w:cs="Arial"/>
                <w:sz w:val="16"/>
                <w:szCs w:val="16"/>
              </w:rPr>
              <w:t>конечные</w:t>
            </w:r>
          </w:p>
          <w:p w:rsidR="00831BE7" w:rsidRPr="00E95CE8" w:rsidRDefault="00831BE7" w:rsidP="00235AC6">
            <w:pPr>
              <w:rPr>
                <w:rFonts w:ascii="Arial" w:hAnsi="Arial" w:cs="Arial"/>
                <w:sz w:val="16"/>
                <w:szCs w:val="16"/>
              </w:rPr>
            </w:pPr>
            <w:r w:rsidRPr="00E95CE8">
              <w:rPr>
                <w:rFonts w:ascii="Arial" w:hAnsi="Arial" w:cs="Arial"/>
                <w:sz w:val="16"/>
                <w:szCs w:val="16"/>
              </w:rPr>
              <w:t>результаты</w:t>
            </w:r>
          </w:p>
          <w:p w:rsidR="00831BE7" w:rsidRPr="00E95CE8" w:rsidRDefault="00831BE7" w:rsidP="00235AC6">
            <w:pPr>
              <w:rPr>
                <w:rFonts w:ascii="Arial" w:hAnsi="Arial" w:cs="Arial"/>
                <w:sz w:val="16"/>
                <w:szCs w:val="16"/>
              </w:rPr>
            </w:pPr>
            <w:r w:rsidRPr="00E95CE8">
              <w:rPr>
                <w:rFonts w:ascii="Arial" w:hAnsi="Arial" w:cs="Arial"/>
                <w:sz w:val="16"/>
                <w:szCs w:val="16"/>
              </w:rPr>
              <w:t>реализации</w:t>
            </w:r>
          </w:p>
          <w:p w:rsidR="00831BE7" w:rsidRPr="00E95CE8" w:rsidRDefault="00831BE7" w:rsidP="00235AC6">
            <w:pPr>
              <w:rPr>
                <w:rFonts w:ascii="Arial" w:hAnsi="Arial" w:cs="Arial"/>
                <w:sz w:val="16"/>
                <w:szCs w:val="16"/>
              </w:rPr>
            </w:pPr>
            <w:r w:rsidRPr="00E95CE8">
              <w:rPr>
                <w:rFonts w:ascii="Arial" w:hAnsi="Arial" w:cs="Arial"/>
                <w:sz w:val="16"/>
                <w:szCs w:val="16"/>
              </w:rPr>
              <w:t xml:space="preserve">программы </w:t>
            </w:r>
          </w:p>
        </w:tc>
        <w:tc>
          <w:tcPr>
            <w:tcW w:w="7052"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достижение индекса производства продукции сельского хозяйства в хозяйствах всех категорий к 2020 году до 105,8 процентов;</w:t>
            </w:r>
          </w:p>
          <w:p w:rsidR="00831BE7" w:rsidRPr="00E95CE8" w:rsidRDefault="00831BE7" w:rsidP="00235AC6">
            <w:pPr>
              <w:jc w:val="both"/>
              <w:rPr>
                <w:rFonts w:ascii="Arial" w:hAnsi="Arial" w:cs="Arial"/>
                <w:sz w:val="16"/>
                <w:szCs w:val="16"/>
              </w:rPr>
            </w:pPr>
            <w:r w:rsidRPr="00E95CE8">
              <w:rPr>
                <w:rFonts w:ascii="Arial" w:hAnsi="Arial" w:cs="Arial"/>
                <w:sz w:val="16"/>
                <w:szCs w:val="16"/>
              </w:rPr>
              <w:t>сохранение уровня рентабельности сельскохозяйственных организаций ежегодно не ниже 14 процентов</w:t>
            </w:r>
          </w:p>
        </w:tc>
      </w:tr>
    </w:tbl>
    <w:p w:rsidR="00831BE7" w:rsidRPr="00E95CE8" w:rsidRDefault="00831BE7" w:rsidP="00831BE7">
      <w:pPr>
        <w:spacing w:line="240" w:lineRule="exact"/>
        <w:jc w:val="center"/>
        <w:rPr>
          <w:rFonts w:ascii="Arial" w:hAnsi="Arial" w:cs="Arial"/>
          <w:sz w:val="16"/>
          <w:szCs w:val="16"/>
        </w:rPr>
      </w:pPr>
    </w:p>
    <w:p w:rsidR="00831BE7" w:rsidRPr="00E95CE8" w:rsidRDefault="00831BE7" w:rsidP="00831BE7">
      <w:pPr>
        <w:spacing w:line="240" w:lineRule="exact"/>
        <w:rPr>
          <w:rFonts w:ascii="Arial" w:hAnsi="Arial" w:cs="Arial"/>
          <w:sz w:val="16"/>
          <w:szCs w:val="16"/>
        </w:rPr>
      </w:pPr>
    </w:p>
    <w:p w:rsidR="00831BE7" w:rsidRPr="00E95CE8" w:rsidRDefault="00831BE7" w:rsidP="00831BE7">
      <w:pPr>
        <w:pStyle w:val="ConsPlusNormal"/>
        <w:spacing w:line="180" w:lineRule="exact"/>
        <w:ind w:firstLine="0"/>
        <w:jc w:val="center"/>
        <w:rPr>
          <w:sz w:val="16"/>
          <w:szCs w:val="16"/>
        </w:rPr>
      </w:pPr>
      <w:r w:rsidRPr="00E95CE8">
        <w:rPr>
          <w:sz w:val="16"/>
          <w:szCs w:val="16"/>
        </w:rPr>
        <w:t>Приоритеты и цели реализуемой в Благодарненского</w:t>
      </w:r>
      <w:r>
        <w:rPr>
          <w:sz w:val="16"/>
          <w:szCs w:val="16"/>
        </w:rPr>
        <w:t xml:space="preserve"> </w:t>
      </w:r>
      <w:r w:rsidRPr="00E95CE8">
        <w:rPr>
          <w:sz w:val="16"/>
          <w:szCs w:val="16"/>
        </w:rPr>
        <w:t>городского округа Ставропольского края муниципальной политики</w:t>
      </w:r>
      <w:r>
        <w:rPr>
          <w:sz w:val="16"/>
          <w:szCs w:val="16"/>
        </w:rPr>
        <w:t xml:space="preserve"> </w:t>
      </w:r>
      <w:r w:rsidRPr="00E95CE8">
        <w:rPr>
          <w:sz w:val="16"/>
          <w:szCs w:val="16"/>
        </w:rPr>
        <w:t>в соответствующей сфере социально-экономического развития</w:t>
      </w:r>
      <w:r>
        <w:rPr>
          <w:sz w:val="16"/>
          <w:szCs w:val="16"/>
        </w:rPr>
        <w:t xml:space="preserve"> </w:t>
      </w:r>
      <w:r w:rsidRPr="00E95CE8">
        <w:rPr>
          <w:sz w:val="16"/>
          <w:szCs w:val="16"/>
        </w:rPr>
        <w:t>Благодарненского</w:t>
      </w:r>
      <w:r>
        <w:rPr>
          <w:sz w:val="16"/>
          <w:szCs w:val="16"/>
        </w:rPr>
        <w:t xml:space="preserve"> </w:t>
      </w:r>
      <w:r w:rsidRPr="00E95CE8">
        <w:rPr>
          <w:sz w:val="16"/>
          <w:szCs w:val="16"/>
        </w:rPr>
        <w:t>городского округа Ставропольского края</w:t>
      </w:r>
    </w:p>
    <w:p w:rsidR="00831BE7" w:rsidRPr="00E95CE8" w:rsidRDefault="00831BE7" w:rsidP="00831BE7">
      <w:pPr>
        <w:spacing w:line="180" w:lineRule="exact"/>
        <w:jc w:val="center"/>
        <w:rPr>
          <w:rFonts w:ascii="Arial" w:hAnsi="Arial" w:cs="Arial"/>
          <w:sz w:val="16"/>
          <w:szCs w:val="16"/>
        </w:rPr>
      </w:pPr>
    </w:p>
    <w:p w:rsidR="00831BE7" w:rsidRPr="00E95CE8" w:rsidRDefault="00831BE7" w:rsidP="00831BE7">
      <w:pPr>
        <w:autoSpaceDE w:val="0"/>
        <w:autoSpaceDN w:val="0"/>
        <w:adjustRightInd w:val="0"/>
        <w:ind w:firstLine="142"/>
        <w:jc w:val="both"/>
        <w:rPr>
          <w:rFonts w:ascii="Arial" w:hAnsi="Arial" w:cs="Arial"/>
          <w:sz w:val="16"/>
          <w:szCs w:val="16"/>
        </w:rPr>
      </w:pPr>
      <w:r w:rsidRPr="00E95CE8">
        <w:rPr>
          <w:rFonts w:ascii="Arial" w:hAnsi="Arial" w:cs="Arial"/>
          <w:sz w:val="16"/>
          <w:szCs w:val="16"/>
        </w:rPr>
        <w:t>Программа сформирована исходя из принципов долгосрочных целей социально-экономического развития</w:t>
      </w:r>
      <w:r>
        <w:rPr>
          <w:rFonts w:ascii="Arial" w:hAnsi="Arial" w:cs="Arial"/>
          <w:sz w:val="16"/>
          <w:szCs w:val="16"/>
        </w:rPr>
        <w:t xml:space="preserve"> </w:t>
      </w:r>
      <w:r w:rsidRPr="00E95CE8">
        <w:rPr>
          <w:rFonts w:ascii="Arial" w:hAnsi="Arial" w:cs="Arial"/>
          <w:sz w:val="16"/>
          <w:szCs w:val="16"/>
        </w:rPr>
        <w:t>Благодарненского</w:t>
      </w:r>
      <w:r>
        <w:rPr>
          <w:rFonts w:ascii="Arial" w:hAnsi="Arial" w:cs="Arial"/>
          <w:sz w:val="16"/>
          <w:szCs w:val="16"/>
        </w:rPr>
        <w:t xml:space="preserve"> </w:t>
      </w:r>
      <w:r w:rsidRPr="00E95CE8">
        <w:rPr>
          <w:rFonts w:ascii="Arial" w:hAnsi="Arial" w:cs="Arial"/>
          <w:sz w:val="16"/>
          <w:szCs w:val="16"/>
        </w:rPr>
        <w:t xml:space="preserve">городского округа Ставропольского края и показателей (индикаторов) их достижения в соответствии со </w:t>
      </w:r>
      <w:hyperlink r:id="rId72" w:history="1">
        <w:r w:rsidRPr="00E95CE8">
          <w:rPr>
            <w:rFonts w:ascii="Arial" w:hAnsi="Arial" w:cs="Arial"/>
            <w:sz w:val="16"/>
            <w:szCs w:val="16"/>
          </w:rPr>
          <w:t>Стратегией</w:t>
        </w:r>
      </w:hyperlink>
      <w:r w:rsidRPr="00E95CE8">
        <w:rPr>
          <w:rFonts w:ascii="Arial" w:hAnsi="Arial" w:cs="Arial"/>
          <w:sz w:val="16"/>
          <w:szCs w:val="16"/>
        </w:rPr>
        <w:t xml:space="preserve"> социально-экономического развития</w:t>
      </w:r>
      <w:r>
        <w:rPr>
          <w:rFonts w:ascii="Arial" w:hAnsi="Arial" w:cs="Arial"/>
          <w:sz w:val="16"/>
          <w:szCs w:val="16"/>
        </w:rPr>
        <w:t xml:space="preserve"> </w:t>
      </w:r>
      <w:r w:rsidRPr="00E95CE8">
        <w:rPr>
          <w:rFonts w:ascii="Arial" w:hAnsi="Arial" w:cs="Arial"/>
          <w:sz w:val="16"/>
          <w:szCs w:val="16"/>
        </w:rPr>
        <w:t xml:space="preserve">Ставропольского края до 2020 года и на период до 2025 года, утвержденной распоряжением Правительства Ставропольского края от 15 июля </w:t>
      </w:r>
      <w:smartTag w:uri="urn:schemas-microsoft-com:office:smarttags" w:element="metricconverter">
        <w:smartTagPr>
          <w:attr w:name="ProductID" w:val="2009 г"/>
        </w:smartTagPr>
        <w:r w:rsidRPr="00E95CE8">
          <w:rPr>
            <w:rFonts w:ascii="Arial" w:hAnsi="Arial" w:cs="Arial"/>
            <w:sz w:val="16"/>
            <w:szCs w:val="16"/>
          </w:rPr>
          <w:t>2009 года</w:t>
        </w:r>
      </w:smartTag>
      <w:r w:rsidRPr="00E95CE8">
        <w:rPr>
          <w:rFonts w:ascii="Arial" w:hAnsi="Arial" w:cs="Arial"/>
          <w:sz w:val="16"/>
          <w:szCs w:val="16"/>
        </w:rPr>
        <w:t xml:space="preserve"> № 221-рп,  Стратегией социально-экономического развития Благодарненского</w:t>
      </w:r>
      <w:r>
        <w:rPr>
          <w:rFonts w:ascii="Arial" w:hAnsi="Arial" w:cs="Arial"/>
          <w:sz w:val="16"/>
          <w:szCs w:val="16"/>
        </w:rPr>
        <w:t xml:space="preserve"> </w:t>
      </w:r>
      <w:r w:rsidRPr="00E95CE8">
        <w:rPr>
          <w:rFonts w:ascii="Arial" w:hAnsi="Arial" w:cs="Arial"/>
          <w:sz w:val="16"/>
          <w:szCs w:val="16"/>
        </w:rPr>
        <w:t>городского округа Ставропольского края до 2025 года, иными нормативными правовыми актами Благодарненского</w:t>
      </w:r>
      <w:r>
        <w:rPr>
          <w:rFonts w:ascii="Arial" w:hAnsi="Arial" w:cs="Arial"/>
          <w:sz w:val="16"/>
          <w:szCs w:val="16"/>
        </w:rPr>
        <w:t xml:space="preserve"> </w:t>
      </w:r>
      <w:r w:rsidRPr="00E95CE8">
        <w:rPr>
          <w:rFonts w:ascii="Arial" w:hAnsi="Arial" w:cs="Arial"/>
          <w:sz w:val="16"/>
          <w:szCs w:val="16"/>
        </w:rPr>
        <w:t>городского округа</w:t>
      </w:r>
      <w:r>
        <w:rPr>
          <w:rFonts w:ascii="Arial" w:hAnsi="Arial" w:cs="Arial"/>
          <w:sz w:val="16"/>
          <w:szCs w:val="16"/>
        </w:rPr>
        <w:t xml:space="preserve"> </w:t>
      </w:r>
      <w:r w:rsidRPr="00E95CE8">
        <w:rPr>
          <w:rFonts w:ascii="Arial" w:hAnsi="Arial" w:cs="Arial"/>
          <w:sz w:val="16"/>
          <w:szCs w:val="16"/>
        </w:rPr>
        <w:t>Ставропольского края.</w:t>
      </w:r>
    </w:p>
    <w:p w:rsidR="00831BE7" w:rsidRPr="00E95CE8" w:rsidRDefault="00831BE7" w:rsidP="00831BE7">
      <w:pPr>
        <w:pStyle w:val="ConsPlusNormal"/>
        <w:ind w:firstLine="142"/>
        <w:jc w:val="both"/>
        <w:rPr>
          <w:sz w:val="16"/>
          <w:szCs w:val="16"/>
        </w:rPr>
      </w:pPr>
      <w:r w:rsidRPr="00E95CE8">
        <w:rPr>
          <w:sz w:val="16"/>
          <w:szCs w:val="16"/>
        </w:rPr>
        <w:t>Программа направлена на реализацию государственной политики в области развития сельского хозяйства, повышение конкурентоспособности сельскохозяйственной продукции, а также обеспечение выполнения показателей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r>
        <w:rPr>
          <w:sz w:val="16"/>
          <w:szCs w:val="16"/>
        </w:rPr>
        <w:t xml:space="preserve"> </w:t>
      </w:r>
      <w:r w:rsidRPr="00E95CE8">
        <w:rPr>
          <w:sz w:val="16"/>
          <w:szCs w:val="16"/>
        </w:rPr>
        <w:t>утвержденной постановлением Правительства Российской Федерации от 14 июля 2012 года № 717-п (в редакции постановления Правительства Российской Федерации от 19 декабря 2014 года № 1421), в</w:t>
      </w:r>
      <w:r>
        <w:rPr>
          <w:sz w:val="16"/>
          <w:szCs w:val="16"/>
        </w:rPr>
        <w:t xml:space="preserve"> </w:t>
      </w:r>
      <w:r w:rsidRPr="00E95CE8">
        <w:rPr>
          <w:sz w:val="16"/>
          <w:szCs w:val="16"/>
        </w:rPr>
        <w:t>рамках заключенного Соглашения от 27 февраля 2013 года № 11/13 между министерством сельского хозяйства Ставропольского края и органами местного самоуправления муниципального района Ставропольского края 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и государственной программы  Ставропольского края «Развитие сельского хозяйства».</w:t>
      </w:r>
    </w:p>
    <w:p w:rsidR="00831BE7" w:rsidRPr="00E95CE8" w:rsidRDefault="00831BE7" w:rsidP="00831BE7">
      <w:pPr>
        <w:ind w:firstLine="142"/>
        <w:jc w:val="both"/>
        <w:rPr>
          <w:rFonts w:ascii="Arial" w:hAnsi="Arial" w:cs="Arial"/>
          <w:sz w:val="16"/>
          <w:szCs w:val="16"/>
        </w:rPr>
      </w:pPr>
      <w:r w:rsidRPr="00E95CE8">
        <w:rPr>
          <w:rFonts w:ascii="Arial" w:hAnsi="Arial" w:cs="Arial"/>
          <w:sz w:val="16"/>
          <w:szCs w:val="16"/>
        </w:rPr>
        <w:t>Программа предусматривает комплексное развитие агропромышленного комплекса Благодарненского</w:t>
      </w:r>
      <w:r>
        <w:rPr>
          <w:rFonts w:ascii="Arial" w:hAnsi="Arial" w:cs="Arial"/>
          <w:sz w:val="16"/>
          <w:szCs w:val="16"/>
        </w:rPr>
        <w:t xml:space="preserve"> </w:t>
      </w:r>
      <w:r w:rsidRPr="00E95CE8">
        <w:rPr>
          <w:rFonts w:ascii="Arial" w:hAnsi="Arial" w:cs="Arial"/>
          <w:sz w:val="16"/>
          <w:szCs w:val="16"/>
        </w:rPr>
        <w:t>городского округа</w:t>
      </w:r>
      <w:r>
        <w:rPr>
          <w:rFonts w:ascii="Arial" w:hAnsi="Arial" w:cs="Arial"/>
          <w:sz w:val="16"/>
          <w:szCs w:val="16"/>
        </w:rPr>
        <w:t xml:space="preserve"> </w:t>
      </w:r>
      <w:r w:rsidRPr="00E95CE8">
        <w:rPr>
          <w:rFonts w:ascii="Arial" w:hAnsi="Arial" w:cs="Arial"/>
          <w:sz w:val="16"/>
          <w:szCs w:val="16"/>
        </w:rPr>
        <w:t>Ставропольского края, которое возможно при соблюдении следующих принципов региональной аграрной политики:</w:t>
      </w:r>
    </w:p>
    <w:p w:rsidR="00831BE7" w:rsidRPr="00E95CE8" w:rsidRDefault="00831BE7" w:rsidP="00831BE7">
      <w:pPr>
        <w:ind w:firstLine="142"/>
        <w:jc w:val="both"/>
        <w:rPr>
          <w:rFonts w:ascii="Arial" w:hAnsi="Arial" w:cs="Arial"/>
          <w:sz w:val="16"/>
          <w:szCs w:val="16"/>
        </w:rPr>
      </w:pPr>
      <w:r w:rsidRPr="00E95CE8">
        <w:rPr>
          <w:rFonts w:ascii="Arial" w:hAnsi="Arial" w:cs="Arial"/>
          <w:sz w:val="16"/>
          <w:szCs w:val="16"/>
        </w:rPr>
        <w:t>государственная поддержка в освоении инновационных методов ведения производства сельскохозяйственными товаропроизводителями Благодарненского</w:t>
      </w:r>
      <w:r>
        <w:rPr>
          <w:rFonts w:ascii="Arial" w:hAnsi="Arial" w:cs="Arial"/>
          <w:sz w:val="16"/>
          <w:szCs w:val="16"/>
        </w:rPr>
        <w:t xml:space="preserve"> </w:t>
      </w:r>
      <w:r w:rsidRPr="00E95CE8">
        <w:rPr>
          <w:rFonts w:ascii="Arial" w:hAnsi="Arial" w:cs="Arial"/>
          <w:sz w:val="16"/>
          <w:szCs w:val="16"/>
        </w:rPr>
        <w:t>городского округа</w:t>
      </w:r>
      <w:r>
        <w:rPr>
          <w:rFonts w:ascii="Arial" w:hAnsi="Arial" w:cs="Arial"/>
          <w:sz w:val="16"/>
          <w:szCs w:val="16"/>
        </w:rPr>
        <w:t xml:space="preserve"> </w:t>
      </w:r>
      <w:r w:rsidRPr="00E95CE8">
        <w:rPr>
          <w:rFonts w:ascii="Arial" w:hAnsi="Arial" w:cs="Arial"/>
          <w:sz w:val="16"/>
          <w:szCs w:val="16"/>
        </w:rPr>
        <w:t>Ставропольского края, независимо от их организационно-</w:t>
      </w:r>
      <w:r w:rsidRPr="00E95CE8">
        <w:rPr>
          <w:rFonts w:ascii="Arial" w:hAnsi="Arial" w:cs="Arial"/>
          <w:sz w:val="16"/>
          <w:szCs w:val="16"/>
        </w:rPr>
        <w:lastRenderedPageBreak/>
        <w:t>правовой формы и масштабов деятельности с учетом научно-обоснованных зональных систем земледелия;</w:t>
      </w:r>
    </w:p>
    <w:p w:rsidR="00831BE7" w:rsidRPr="00E95CE8" w:rsidRDefault="00831BE7" w:rsidP="00831BE7">
      <w:pPr>
        <w:ind w:firstLine="142"/>
        <w:jc w:val="both"/>
        <w:rPr>
          <w:rFonts w:ascii="Arial" w:hAnsi="Arial" w:cs="Arial"/>
          <w:sz w:val="16"/>
          <w:szCs w:val="16"/>
        </w:rPr>
      </w:pPr>
      <w:r w:rsidRPr="00E95CE8">
        <w:rPr>
          <w:rFonts w:ascii="Arial" w:hAnsi="Arial" w:cs="Arial"/>
          <w:sz w:val="16"/>
          <w:szCs w:val="16"/>
        </w:rPr>
        <w:t>государственная поддержка производства продукции животноводства в</w:t>
      </w:r>
      <w:r>
        <w:rPr>
          <w:rFonts w:ascii="Arial" w:hAnsi="Arial" w:cs="Arial"/>
          <w:sz w:val="16"/>
          <w:szCs w:val="16"/>
        </w:rPr>
        <w:t xml:space="preserve"> </w:t>
      </w:r>
      <w:r w:rsidRPr="00E95CE8">
        <w:rPr>
          <w:rFonts w:ascii="Arial" w:hAnsi="Arial" w:cs="Arial"/>
          <w:sz w:val="16"/>
          <w:szCs w:val="16"/>
        </w:rPr>
        <w:t>Благодарненском</w:t>
      </w:r>
      <w:r>
        <w:rPr>
          <w:rFonts w:ascii="Arial" w:hAnsi="Arial" w:cs="Arial"/>
          <w:sz w:val="16"/>
          <w:szCs w:val="16"/>
        </w:rPr>
        <w:t xml:space="preserve"> </w:t>
      </w:r>
      <w:r w:rsidRPr="00E95CE8">
        <w:rPr>
          <w:rFonts w:ascii="Arial" w:hAnsi="Arial" w:cs="Arial"/>
          <w:sz w:val="16"/>
          <w:szCs w:val="16"/>
        </w:rPr>
        <w:t>городском округе</w:t>
      </w:r>
      <w:r>
        <w:rPr>
          <w:rFonts w:ascii="Arial" w:hAnsi="Arial" w:cs="Arial"/>
          <w:sz w:val="16"/>
          <w:szCs w:val="16"/>
        </w:rPr>
        <w:t xml:space="preserve"> </w:t>
      </w:r>
      <w:r w:rsidRPr="00E95CE8">
        <w:rPr>
          <w:rFonts w:ascii="Arial" w:hAnsi="Arial" w:cs="Arial"/>
          <w:sz w:val="16"/>
          <w:szCs w:val="16"/>
        </w:rPr>
        <w:t>Ставропольского края;</w:t>
      </w:r>
    </w:p>
    <w:p w:rsidR="00831BE7" w:rsidRPr="00E95CE8" w:rsidRDefault="00831BE7" w:rsidP="00831BE7">
      <w:pPr>
        <w:ind w:firstLine="142"/>
        <w:jc w:val="both"/>
        <w:rPr>
          <w:rFonts w:ascii="Arial" w:hAnsi="Arial" w:cs="Arial"/>
          <w:sz w:val="16"/>
          <w:szCs w:val="16"/>
        </w:rPr>
      </w:pPr>
      <w:r w:rsidRPr="00E95CE8">
        <w:rPr>
          <w:rFonts w:ascii="Arial" w:hAnsi="Arial" w:cs="Arial"/>
          <w:sz w:val="16"/>
          <w:szCs w:val="16"/>
        </w:rPr>
        <w:t>регулирование баланса интересов производителей продукции сельского хозяйства и организаций сфер переработки и торговли, развитие рыночной инфраструктуры. Интеграция малых форм хозяйствования в общую производственно-сбытовую цепочку;</w:t>
      </w:r>
    </w:p>
    <w:p w:rsidR="00831BE7" w:rsidRPr="00E95CE8" w:rsidRDefault="00831BE7" w:rsidP="00831BE7">
      <w:pPr>
        <w:ind w:firstLine="142"/>
        <w:jc w:val="both"/>
        <w:rPr>
          <w:rFonts w:ascii="Arial" w:hAnsi="Arial" w:cs="Arial"/>
          <w:sz w:val="16"/>
          <w:szCs w:val="16"/>
        </w:rPr>
      </w:pPr>
      <w:r w:rsidRPr="00E95CE8">
        <w:rPr>
          <w:rFonts w:ascii="Arial" w:hAnsi="Arial" w:cs="Arial"/>
          <w:sz w:val="16"/>
          <w:szCs w:val="16"/>
        </w:rPr>
        <w:t>привлечение инвесторов в сектор высокопродуктивного специализированного аграрного производства с использованием интенсивных технологий;</w:t>
      </w:r>
    </w:p>
    <w:p w:rsidR="00831BE7" w:rsidRPr="00E95CE8" w:rsidRDefault="00831BE7" w:rsidP="00831BE7">
      <w:pPr>
        <w:ind w:firstLine="142"/>
        <w:jc w:val="both"/>
        <w:rPr>
          <w:rFonts w:ascii="Arial" w:hAnsi="Arial" w:cs="Arial"/>
          <w:sz w:val="16"/>
          <w:szCs w:val="16"/>
        </w:rPr>
      </w:pPr>
      <w:r w:rsidRPr="00E95CE8">
        <w:rPr>
          <w:rFonts w:ascii="Arial" w:hAnsi="Arial" w:cs="Arial"/>
          <w:sz w:val="16"/>
          <w:szCs w:val="16"/>
        </w:rPr>
        <w:t>привлечение инвесторов для реализации проектов максимальной переработки сельскохозяйственной продукции для агропромышленного комплекса Благодарненского</w:t>
      </w:r>
      <w:r>
        <w:rPr>
          <w:rFonts w:ascii="Arial" w:hAnsi="Arial" w:cs="Arial"/>
          <w:sz w:val="16"/>
          <w:szCs w:val="16"/>
        </w:rPr>
        <w:t xml:space="preserve"> </w:t>
      </w:r>
      <w:r w:rsidRPr="00E95CE8">
        <w:rPr>
          <w:rFonts w:ascii="Arial" w:hAnsi="Arial" w:cs="Arial"/>
          <w:sz w:val="16"/>
          <w:szCs w:val="16"/>
        </w:rPr>
        <w:t>городского округа</w:t>
      </w:r>
      <w:r w:rsidR="00501571">
        <w:rPr>
          <w:rFonts w:ascii="Arial" w:hAnsi="Arial" w:cs="Arial"/>
          <w:sz w:val="16"/>
          <w:szCs w:val="16"/>
        </w:rPr>
        <w:t xml:space="preserve"> </w:t>
      </w:r>
      <w:r w:rsidRPr="00E95CE8">
        <w:rPr>
          <w:rFonts w:ascii="Arial" w:hAnsi="Arial" w:cs="Arial"/>
          <w:sz w:val="16"/>
          <w:szCs w:val="16"/>
        </w:rPr>
        <w:t>Ставропольского края;</w:t>
      </w:r>
    </w:p>
    <w:p w:rsidR="00831BE7" w:rsidRPr="00E95CE8" w:rsidRDefault="00831BE7" w:rsidP="00831BE7">
      <w:pPr>
        <w:ind w:firstLine="142"/>
        <w:jc w:val="both"/>
        <w:rPr>
          <w:rFonts w:ascii="Arial" w:hAnsi="Arial" w:cs="Arial"/>
          <w:sz w:val="16"/>
          <w:szCs w:val="16"/>
        </w:rPr>
      </w:pPr>
      <w:r w:rsidRPr="00E95CE8">
        <w:rPr>
          <w:rFonts w:ascii="Arial" w:hAnsi="Arial" w:cs="Arial"/>
          <w:sz w:val="16"/>
          <w:szCs w:val="16"/>
        </w:rPr>
        <w:t>участие в федеральных, краевых программах развития сельского хозяйства.</w:t>
      </w:r>
    </w:p>
    <w:p w:rsidR="00831BE7" w:rsidRPr="00E95CE8" w:rsidRDefault="00831BE7" w:rsidP="00831BE7">
      <w:pPr>
        <w:tabs>
          <w:tab w:val="left" w:pos="709"/>
        </w:tabs>
        <w:ind w:firstLine="142"/>
        <w:jc w:val="both"/>
        <w:rPr>
          <w:rFonts w:ascii="Arial" w:hAnsi="Arial" w:cs="Arial"/>
          <w:sz w:val="16"/>
          <w:szCs w:val="16"/>
        </w:rPr>
      </w:pPr>
      <w:r w:rsidRPr="00E95CE8">
        <w:rPr>
          <w:rFonts w:ascii="Arial" w:hAnsi="Arial" w:cs="Arial"/>
          <w:sz w:val="16"/>
          <w:szCs w:val="16"/>
        </w:rPr>
        <w:t>Целью</w:t>
      </w:r>
      <w:r w:rsidR="00501571">
        <w:rPr>
          <w:rFonts w:ascii="Arial" w:hAnsi="Arial" w:cs="Arial"/>
          <w:sz w:val="16"/>
          <w:szCs w:val="16"/>
        </w:rPr>
        <w:t xml:space="preserve"> </w:t>
      </w:r>
      <w:r w:rsidRPr="00E95CE8">
        <w:rPr>
          <w:rFonts w:ascii="Arial" w:hAnsi="Arial" w:cs="Arial"/>
          <w:sz w:val="16"/>
          <w:szCs w:val="16"/>
        </w:rPr>
        <w:t>программы является</w:t>
      </w:r>
      <w:r w:rsidR="00501571">
        <w:rPr>
          <w:rFonts w:ascii="Arial" w:hAnsi="Arial" w:cs="Arial"/>
          <w:sz w:val="16"/>
          <w:szCs w:val="16"/>
        </w:rPr>
        <w:t xml:space="preserve"> </w:t>
      </w:r>
      <w:r w:rsidRPr="00E95CE8">
        <w:rPr>
          <w:rFonts w:ascii="Arial" w:hAnsi="Arial" w:cs="Arial"/>
          <w:sz w:val="16"/>
          <w:szCs w:val="16"/>
        </w:rPr>
        <w:t>устойчивое развитие отрасли сельского хозяйства, способствующее повышению конкурентоспособности сельскохозяйственной продукции.</w:t>
      </w:r>
    </w:p>
    <w:p w:rsidR="00831BE7" w:rsidRPr="00E95CE8" w:rsidRDefault="00831BE7" w:rsidP="00831BE7">
      <w:pPr>
        <w:widowControl w:val="0"/>
        <w:autoSpaceDE w:val="0"/>
        <w:autoSpaceDN w:val="0"/>
        <w:adjustRightInd w:val="0"/>
        <w:ind w:firstLine="142"/>
        <w:jc w:val="both"/>
        <w:rPr>
          <w:rFonts w:ascii="Arial" w:hAnsi="Arial" w:cs="Arial"/>
          <w:sz w:val="16"/>
          <w:szCs w:val="16"/>
        </w:rPr>
      </w:pPr>
      <w:r w:rsidRPr="00E95CE8">
        <w:rPr>
          <w:rFonts w:ascii="Arial" w:hAnsi="Arial" w:cs="Arial"/>
          <w:sz w:val="16"/>
          <w:szCs w:val="16"/>
        </w:rPr>
        <w:t>Достижение цели</w:t>
      </w:r>
      <w:r w:rsidR="00501571">
        <w:rPr>
          <w:rFonts w:ascii="Arial" w:hAnsi="Arial" w:cs="Arial"/>
          <w:sz w:val="16"/>
          <w:szCs w:val="16"/>
        </w:rPr>
        <w:t xml:space="preserve"> </w:t>
      </w:r>
      <w:r w:rsidRPr="00E95CE8">
        <w:rPr>
          <w:rFonts w:ascii="Arial" w:hAnsi="Arial" w:cs="Arial"/>
          <w:sz w:val="16"/>
          <w:szCs w:val="16"/>
        </w:rPr>
        <w:t>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831BE7" w:rsidRPr="00E95CE8" w:rsidRDefault="00831BE7" w:rsidP="00831BE7">
      <w:pPr>
        <w:tabs>
          <w:tab w:val="left" w:pos="709"/>
        </w:tabs>
        <w:suppressAutoHyphens/>
        <w:snapToGrid w:val="0"/>
        <w:ind w:firstLine="142"/>
        <w:jc w:val="both"/>
        <w:rPr>
          <w:rFonts w:ascii="Arial" w:hAnsi="Arial" w:cs="Arial"/>
          <w:sz w:val="16"/>
          <w:szCs w:val="16"/>
        </w:rPr>
      </w:pPr>
      <w:r w:rsidRPr="00E95CE8">
        <w:rPr>
          <w:rFonts w:ascii="Arial" w:hAnsi="Arial" w:cs="Arial"/>
          <w:sz w:val="16"/>
          <w:szCs w:val="16"/>
        </w:rPr>
        <w:tab/>
        <w:t xml:space="preserve">подпрограмма   «Развитие   растениеводства»   (приведена  в   приложении 1 к программе); </w:t>
      </w:r>
    </w:p>
    <w:p w:rsidR="00831BE7" w:rsidRPr="00E95CE8" w:rsidRDefault="00831BE7" w:rsidP="00831BE7">
      <w:pPr>
        <w:suppressAutoHyphens/>
        <w:snapToGrid w:val="0"/>
        <w:ind w:right="71" w:firstLine="142"/>
        <w:jc w:val="both"/>
        <w:rPr>
          <w:rFonts w:ascii="Arial" w:hAnsi="Arial" w:cs="Arial"/>
          <w:sz w:val="16"/>
          <w:szCs w:val="16"/>
        </w:rPr>
      </w:pPr>
      <w:r w:rsidRPr="00E95CE8">
        <w:rPr>
          <w:rFonts w:ascii="Arial" w:hAnsi="Arial" w:cs="Arial"/>
          <w:sz w:val="16"/>
          <w:szCs w:val="16"/>
        </w:rPr>
        <w:t xml:space="preserve">подпрограмма  «Развитие животноводства» (приведена в приложении 2 к программе); </w:t>
      </w:r>
    </w:p>
    <w:p w:rsidR="00831BE7" w:rsidRPr="00E95CE8" w:rsidRDefault="00831BE7" w:rsidP="00831BE7">
      <w:pPr>
        <w:suppressAutoHyphens/>
        <w:snapToGrid w:val="0"/>
        <w:ind w:right="71" w:firstLine="142"/>
        <w:jc w:val="both"/>
        <w:rPr>
          <w:rFonts w:ascii="Arial" w:hAnsi="Arial" w:cs="Arial"/>
          <w:sz w:val="16"/>
          <w:szCs w:val="16"/>
        </w:rPr>
      </w:pPr>
      <w:r w:rsidRPr="00E95CE8">
        <w:rPr>
          <w:rFonts w:ascii="Arial" w:hAnsi="Arial" w:cs="Arial"/>
          <w:sz w:val="16"/>
          <w:szCs w:val="16"/>
        </w:rPr>
        <w:t>подпрограмма "Обеспечение реализации муниципальной программы Благодарненского</w:t>
      </w:r>
      <w:r w:rsidR="00501571">
        <w:rPr>
          <w:rFonts w:ascii="Arial" w:hAnsi="Arial" w:cs="Arial"/>
          <w:sz w:val="16"/>
          <w:szCs w:val="16"/>
        </w:rPr>
        <w:t xml:space="preserve"> </w:t>
      </w:r>
      <w:r w:rsidRPr="00E95CE8">
        <w:rPr>
          <w:rFonts w:ascii="Arial" w:hAnsi="Arial" w:cs="Arial"/>
          <w:sz w:val="16"/>
          <w:szCs w:val="16"/>
        </w:rPr>
        <w:t>городского округа Ставропольского края «Развитие сельского хозяйства» и общепрограммные мероприятия» (приведена в приложении 3 к программе).</w:t>
      </w:r>
    </w:p>
    <w:p w:rsidR="00831BE7" w:rsidRPr="00E95CE8" w:rsidRDefault="00303204" w:rsidP="00831BE7">
      <w:pPr>
        <w:ind w:firstLine="142"/>
        <w:jc w:val="both"/>
        <w:rPr>
          <w:rFonts w:ascii="Arial" w:hAnsi="Arial" w:cs="Arial"/>
          <w:sz w:val="16"/>
          <w:szCs w:val="16"/>
        </w:rPr>
      </w:pPr>
      <w:hyperlink w:anchor="Par438" w:history="1">
        <w:r w:rsidR="00831BE7" w:rsidRPr="00E95CE8">
          <w:rPr>
            <w:rFonts w:ascii="Arial" w:hAnsi="Arial" w:cs="Arial"/>
            <w:sz w:val="16"/>
            <w:szCs w:val="16"/>
          </w:rPr>
          <w:t>Сведения</w:t>
        </w:r>
      </w:hyperlink>
      <w:r w:rsidR="00831BE7" w:rsidRPr="00E95CE8">
        <w:rPr>
          <w:rFonts w:ascii="Arial" w:hAnsi="Arial" w:cs="Arial"/>
          <w:sz w:val="16"/>
          <w:szCs w:val="16"/>
        </w:rPr>
        <w:t xml:space="preserve"> об индикаторах достижения целей программы и показателях решения задач подпрограмм программы и их значениях приведены в приложении 4 к программе.</w:t>
      </w:r>
    </w:p>
    <w:p w:rsidR="00831BE7" w:rsidRPr="00E95CE8" w:rsidRDefault="00303204" w:rsidP="00831BE7">
      <w:pPr>
        <w:widowControl w:val="0"/>
        <w:autoSpaceDE w:val="0"/>
        <w:autoSpaceDN w:val="0"/>
        <w:adjustRightInd w:val="0"/>
        <w:ind w:firstLine="142"/>
        <w:jc w:val="both"/>
        <w:rPr>
          <w:rFonts w:ascii="Arial" w:hAnsi="Arial" w:cs="Arial"/>
          <w:sz w:val="16"/>
          <w:szCs w:val="16"/>
        </w:rPr>
      </w:pPr>
      <w:hyperlink w:anchor="Par1259" w:history="1">
        <w:r w:rsidR="00831BE7" w:rsidRPr="00E95CE8">
          <w:rPr>
            <w:rFonts w:ascii="Arial" w:hAnsi="Arial" w:cs="Arial"/>
            <w:sz w:val="16"/>
            <w:szCs w:val="16"/>
          </w:rPr>
          <w:t>Перечень</w:t>
        </w:r>
      </w:hyperlink>
      <w:r w:rsidR="00831BE7" w:rsidRPr="00E95CE8">
        <w:rPr>
          <w:rFonts w:ascii="Arial" w:hAnsi="Arial" w:cs="Arial"/>
          <w:sz w:val="16"/>
          <w:szCs w:val="16"/>
        </w:rPr>
        <w:t xml:space="preserve"> основных мероприятий подпрограмм программы приведен в приложении 5 к программе.</w:t>
      </w:r>
    </w:p>
    <w:p w:rsidR="00831BE7" w:rsidRPr="00E95CE8" w:rsidRDefault="00831BE7" w:rsidP="00831BE7">
      <w:pPr>
        <w:ind w:firstLine="142"/>
        <w:jc w:val="both"/>
        <w:rPr>
          <w:rFonts w:ascii="Arial" w:hAnsi="Arial" w:cs="Arial"/>
          <w:sz w:val="16"/>
          <w:szCs w:val="16"/>
        </w:rPr>
      </w:pPr>
      <w:r w:rsidRPr="00E95CE8">
        <w:rPr>
          <w:rFonts w:ascii="Arial" w:hAnsi="Arial" w:cs="Arial"/>
          <w:sz w:val="16"/>
          <w:szCs w:val="16"/>
        </w:rPr>
        <w:t>Объемы и источники финансового обеспечения программы приведены в приложении 6 к программе.</w:t>
      </w:r>
    </w:p>
    <w:p w:rsidR="00831BE7" w:rsidRPr="00E95CE8" w:rsidRDefault="00831BE7" w:rsidP="00831BE7">
      <w:pPr>
        <w:ind w:firstLine="142"/>
        <w:rPr>
          <w:rFonts w:ascii="Arial" w:hAnsi="Arial" w:cs="Arial"/>
          <w:sz w:val="16"/>
          <w:szCs w:val="16"/>
        </w:rPr>
      </w:pPr>
    </w:p>
    <w:p w:rsidR="00831BE7" w:rsidRPr="00E95CE8" w:rsidRDefault="00831BE7" w:rsidP="00831BE7">
      <w:pPr>
        <w:ind w:firstLine="142"/>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29"/>
        <w:gridCol w:w="3206"/>
      </w:tblGrid>
      <w:tr w:rsidR="00831BE7" w:rsidRPr="00E95CE8" w:rsidTr="00501571">
        <w:tc>
          <w:tcPr>
            <w:tcW w:w="1829" w:type="dxa"/>
          </w:tcPr>
          <w:p w:rsidR="00831BE7" w:rsidRPr="00E95CE8" w:rsidRDefault="00831BE7" w:rsidP="00235AC6">
            <w:pPr>
              <w:pStyle w:val="ConsPlusNormal"/>
              <w:jc w:val="center"/>
              <w:outlineLvl w:val="1"/>
              <w:rPr>
                <w:sz w:val="16"/>
                <w:szCs w:val="16"/>
              </w:rPr>
            </w:pPr>
          </w:p>
          <w:p w:rsidR="00831BE7" w:rsidRPr="00E95CE8" w:rsidRDefault="00831BE7" w:rsidP="00235AC6">
            <w:pPr>
              <w:pStyle w:val="ConsPlusNormal"/>
              <w:jc w:val="center"/>
              <w:outlineLvl w:val="1"/>
              <w:rPr>
                <w:sz w:val="16"/>
                <w:szCs w:val="16"/>
              </w:rPr>
            </w:pPr>
          </w:p>
          <w:p w:rsidR="00831BE7" w:rsidRPr="00E95CE8" w:rsidRDefault="00831BE7" w:rsidP="00235AC6">
            <w:pPr>
              <w:pStyle w:val="ConsPlusNormal"/>
              <w:jc w:val="center"/>
              <w:outlineLvl w:val="1"/>
              <w:rPr>
                <w:sz w:val="16"/>
                <w:szCs w:val="16"/>
              </w:rPr>
            </w:pPr>
          </w:p>
        </w:tc>
        <w:tc>
          <w:tcPr>
            <w:tcW w:w="3206" w:type="dxa"/>
          </w:tcPr>
          <w:p w:rsidR="00831BE7" w:rsidRPr="00E95CE8" w:rsidRDefault="00831BE7" w:rsidP="00501571">
            <w:pPr>
              <w:spacing w:line="180" w:lineRule="exact"/>
              <w:jc w:val="center"/>
              <w:rPr>
                <w:rFonts w:ascii="Arial" w:hAnsi="Arial" w:cs="Arial"/>
                <w:spacing w:val="-2"/>
                <w:sz w:val="16"/>
                <w:szCs w:val="16"/>
              </w:rPr>
            </w:pPr>
            <w:r w:rsidRPr="00E95CE8">
              <w:rPr>
                <w:rFonts w:ascii="Arial" w:hAnsi="Arial" w:cs="Arial"/>
                <w:spacing w:val="-2"/>
                <w:sz w:val="16"/>
                <w:szCs w:val="16"/>
              </w:rPr>
              <w:t>Приложение 1</w:t>
            </w:r>
          </w:p>
          <w:p w:rsidR="00831BE7" w:rsidRPr="00E95CE8" w:rsidRDefault="00831BE7" w:rsidP="00501571">
            <w:pPr>
              <w:spacing w:line="180" w:lineRule="exact"/>
              <w:jc w:val="center"/>
              <w:rPr>
                <w:rFonts w:ascii="Arial" w:hAnsi="Arial" w:cs="Arial"/>
                <w:spacing w:val="-2"/>
                <w:sz w:val="16"/>
                <w:szCs w:val="16"/>
              </w:rPr>
            </w:pPr>
            <w:r w:rsidRPr="00E95CE8">
              <w:rPr>
                <w:rFonts w:ascii="Arial" w:hAnsi="Arial" w:cs="Arial"/>
                <w:spacing w:val="-2"/>
                <w:sz w:val="16"/>
                <w:szCs w:val="16"/>
              </w:rPr>
              <w:t>к муниципальной программе</w:t>
            </w:r>
          </w:p>
          <w:p w:rsidR="00831BE7" w:rsidRPr="00E95CE8" w:rsidRDefault="00831BE7" w:rsidP="00501571">
            <w:pPr>
              <w:spacing w:line="180" w:lineRule="exact"/>
              <w:jc w:val="center"/>
              <w:rPr>
                <w:rFonts w:ascii="Arial" w:hAnsi="Arial" w:cs="Arial"/>
                <w:spacing w:val="-2"/>
                <w:sz w:val="16"/>
                <w:szCs w:val="16"/>
              </w:rPr>
            </w:pPr>
            <w:r w:rsidRPr="00E95CE8">
              <w:rPr>
                <w:rFonts w:ascii="Arial" w:hAnsi="Arial" w:cs="Arial"/>
                <w:spacing w:val="-2"/>
                <w:sz w:val="16"/>
                <w:szCs w:val="16"/>
              </w:rPr>
              <w:t>Благодарненского</w:t>
            </w:r>
            <w:r w:rsidR="00501571">
              <w:rPr>
                <w:rFonts w:ascii="Arial" w:hAnsi="Arial" w:cs="Arial"/>
                <w:spacing w:val="-2"/>
                <w:sz w:val="16"/>
                <w:szCs w:val="16"/>
              </w:rPr>
              <w:t xml:space="preserve"> </w:t>
            </w:r>
            <w:r w:rsidRPr="00E95CE8">
              <w:rPr>
                <w:rFonts w:ascii="Arial" w:hAnsi="Arial" w:cs="Arial"/>
                <w:sz w:val="16"/>
                <w:szCs w:val="16"/>
              </w:rPr>
              <w:t>городского округа</w:t>
            </w:r>
            <w:r w:rsidR="00501571">
              <w:rPr>
                <w:rFonts w:ascii="Arial" w:hAnsi="Arial" w:cs="Arial"/>
                <w:sz w:val="16"/>
                <w:szCs w:val="16"/>
              </w:rPr>
              <w:t xml:space="preserve"> </w:t>
            </w:r>
            <w:r w:rsidRPr="00E95CE8">
              <w:rPr>
                <w:rFonts w:ascii="Arial" w:hAnsi="Arial" w:cs="Arial"/>
                <w:spacing w:val="-2"/>
                <w:sz w:val="16"/>
                <w:szCs w:val="16"/>
              </w:rPr>
              <w:t>Ставропольского края</w:t>
            </w:r>
          </w:p>
          <w:p w:rsidR="00831BE7" w:rsidRPr="00E95CE8" w:rsidRDefault="00831BE7" w:rsidP="00501571">
            <w:pPr>
              <w:spacing w:line="180" w:lineRule="exact"/>
              <w:jc w:val="center"/>
              <w:rPr>
                <w:rFonts w:ascii="Arial" w:hAnsi="Arial" w:cs="Arial"/>
                <w:spacing w:val="-2"/>
                <w:sz w:val="16"/>
                <w:szCs w:val="16"/>
              </w:rPr>
            </w:pPr>
            <w:r w:rsidRPr="00E95CE8">
              <w:rPr>
                <w:rFonts w:ascii="Arial" w:hAnsi="Arial" w:cs="Arial"/>
                <w:spacing w:val="-2"/>
                <w:sz w:val="16"/>
                <w:szCs w:val="16"/>
              </w:rPr>
              <w:t>«Развитие сельского хозяйства»</w:t>
            </w:r>
          </w:p>
          <w:p w:rsidR="00831BE7" w:rsidRPr="00E95CE8" w:rsidRDefault="00831BE7" w:rsidP="00235AC6">
            <w:pPr>
              <w:pStyle w:val="ConsPlusNormal"/>
              <w:outlineLvl w:val="1"/>
              <w:rPr>
                <w:sz w:val="16"/>
                <w:szCs w:val="16"/>
              </w:rPr>
            </w:pPr>
          </w:p>
        </w:tc>
      </w:tr>
    </w:tbl>
    <w:p w:rsidR="00831BE7" w:rsidRPr="00E95CE8" w:rsidRDefault="00831BE7" w:rsidP="00831BE7">
      <w:pPr>
        <w:pStyle w:val="ConsPlusNormal"/>
        <w:jc w:val="center"/>
        <w:outlineLvl w:val="1"/>
        <w:rPr>
          <w:sz w:val="16"/>
          <w:szCs w:val="16"/>
        </w:rPr>
      </w:pPr>
    </w:p>
    <w:p w:rsidR="00831BE7" w:rsidRPr="00E95CE8" w:rsidRDefault="00831BE7" w:rsidP="00501571">
      <w:pPr>
        <w:pStyle w:val="ConsPlusNormal"/>
        <w:spacing w:line="180" w:lineRule="exact"/>
        <w:ind w:firstLine="0"/>
        <w:jc w:val="center"/>
        <w:outlineLvl w:val="1"/>
        <w:rPr>
          <w:sz w:val="16"/>
          <w:szCs w:val="16"/>
        </w:rPr>
      </w:pPr>
      <w:r w:rsidRPr="00E95CE8">
        <w:rPr>
          <w:sz w:val="16"/>
          <w:szCs w:val="16"/>
        </w:rPr>
        <w:t xml:space="preserve">ПОДПРОГРАММА </w:t>
      </w:r>
    </w:p>
    <w:p w:rsidR="00831BE7" w:rsidRPr="00E95CE8" w:rsidRDefault="00831BE7" w:rsidP="00501571">
      <w:pPr>
        <w:pStyle w:val="ConsPlusNormal"/>
        <w:spacing w:line="180" w:lineRule="exact"/>
        <w:ind w:firstLine="0"/>
        <w:jc w:val="center"/>
        <w:outlineLvl w:val="1"/>
        <w:rPr>
          <w:sz w:val="16"/>
          <w:szCs w:val="16"/>
        </w:rPr>
      </w:pPr>
      <w:r w:rsidRPr="00E95CE8">
        <w:rPr>
          <w:sz w:val="16"/>
          <w:szCs w:val="16"/>
        </w:rPr>
        <w:t>«Развитие растениеводства» муниципальной программы Благодарненского</w:t>
      </w:r>
      <w:r w:rsidR="00501571">
        <w:rPr>
          <w:sz w:val="16"/>
          <w:szCs w:val="16"/>
        </w:rPr>
        <w:t xml:space="preserve"> </w:t>
      </w:r>
      <w:r w:rsidRPr="00E95CE8">
        <w:rPr>
          <w:sz w:val="16"/>
          <w:szCs w:val="16"/>
        </w:rPr>
        <w:t xml:space="preserve">городского округа Ставропольского края </w:t>
      </w:r>
    </w:p>
    <w:p w:rsidR="00831BE7" w:rsidRPr="00E95CE8" w:rsidRDefault="00831BE7" w:rsidP="00501571">
      <w:pPr>
        <w:pStyle w:val="ConsPlusNormal"/>
        <w:spacing w:line="180" w:lineRule="exact"/>
        <w:ind w:firstLine="0"/>
        <w:jc w:val="center"/>
        <w:outlineLvl w:val="1"/>
        <w:rPr>
          <w:sz w:val="16"/>
          <w:szCs w:val="16"/>
        </w:rPr>
      </w:pPr>
      <w:r w:rsidRPr="00E95CE8">
        <w:rPr>
          <w:sz w:val="16"/>
          <w:szCs w:val="16"/>
        </w:rPr>
        <w:t>«Развитие сельского хозяйства»</w:t>
      </w:r>
    </w:p>
    <w:p w:rsidR="00831BE7" w:rsidRPr="00E95CE8" w:rsidRDefault="00831BE7" w:rsidP="00831BE7">
      <w:pPr>
        <w:pStyle w:val="ConsPlusNormal"/>
        <w:spacing w:line="240" w:lineRule="exact"/>
        <w:jc w:val="center"/>
        <w:outlineLvl w:val="1"/>
        <w:rPr>
          <w:sz w:val="16"/>
          <w:szCs w:val="16"/>
        </w:rPr>
      </w:pPr>
    </w:p>
    <w:p w:rsidR="00831BE7" w:rsidRPr="00E95CE8" w:rsidRDefault="00831BE7" w:rsidP="00831BE7">
      <w:pPr>
        <w:pStyle w:val="ConsPlusNormal"/>
        <w:spacing w:line="240" w:lineRule="exact"/>
        <w:jc w:val="center"/>
        <w:outlineLvl w:val="1"/>
        <w:rPr>
          <w:sz w:val="16"/>
          <w:szCs w:val="16"/>
        </w:rPr>
      </w:pPr>
    </w:p>
    <w:p w:rsidR="00831BE7" w:rsidRPr="00E95CE8" w:rsidRDefault="00831BE7" w:rsidP="00501571">
      <w:pPr>
        <w:pStyle w:val="ConsPlusNormal"/>
        <w:spacing w:line="180" w:lineRule="exact"/>
        <w:ind w:firstLine="0"/>
        <w:jc w:val="center"/>
        <w:outlineLvl w:val="1"/>
        <w:rPr>
          <w:sz w:val="16"/>
          <w:szCs w:val="16"/>
        </w:rPr>
      </w:pPr>
      <w:r w:rsidRPr="00E95CE8">
        <w:rPr>
          <w:sz w:val="16"/>
          <w:szCs w:val="16"/>
        </w:rPr>
        <w:t>ПАСПОРТ</w:t>
      </w:r>
    </w:p>
    <w:p w:rsidR="00831BE7" w:rsidRPr="00E95CE8" w:rsidRDefault="00831BE7" w:rsidP="00501571">
      <w:pPr>
        <w:pStyle w:val="ConsPlusNormal"/>
        <w:spacing w:line="180" w:lineRule="exact"/>
        <w:ind w:firstLine="0"/>
        <w:jc w:val="center"/>
        <w:outlineLvl w:val="1"/>
        <w:rPr>
          <w:sz w:val="16"/>
          <w:szCs w:val="16"/>
        </w:rPr>
      </w:pPr>
      <w:r w:rsidRPr="00E95CE8">
        <w:rPr>
          <w:sz w:val="16"/>
          <w:szCs w:val="16"/>
        </w:rPr>
        <w:t>подпрограммы «Развитие растениеводства» муниципальной программы Благодарненского</w:t>
      </w:r>
      <w:r w:rsidR="00501571">
        <w:rPr>
          <w:sz w:val="16"/>
          <w:szCs w:val="16"/>
        </w:rPr>
        <w:t xml:space="preserve"> </w:t>
      </w:r>
      <w:r w:rsidRPr="00E95CE8">
        <w:rPr>
          <w:sz w:val="16"/>
          <w:szCs w:val="16"/>
        </w:rPr>
        <w:t xml:space="preserve">городского округа Ставропольского края </w:t>
      </w:r>
    </w:p>
    <w:p w:rsidR="00831BE7" w:rsidRPr="00E95CE8" w:rsidRDefault="00831BE7" w:rsidP="00501571">
      <w:pPr>
        <w:pStyle w:val="ConsPlusNormal"/>
        <w:spacing w:line="180" w:lineRule="exact"/>
        <w:ind w:firstLine="0"/>
        <w:jc w:val="center"/>
        <w:outlineLvl w:val="1"/>
        <w:rPr>
          <w:sz w:val="16"/>
          <w:szCs w:val="16"/>
        </w:rPr>
      </w:pPr>
      <w:r w:rsidRPr="00E95CE8">
        <w:rPr>
          <w:sz w:val="16"/>
          <w:szCs w:val="16"/>
        </w:rPr>
        <w:t>«Развитие сельского хозяйства»</w:t>
      </w:r>
    </w:p>
    <w:p w:rsidR="00831BE7" w:rsidRPr="00E95CE8" w:rsidRDefault="00831BE7" w:rsidP="00831BE7">
      <w:pPr>
        <w:pStyle w:val="ConsPlusNormal"/>
        <w:spacing w:line="240" w:lineRule="exact"/>
        <w:jc w:val="center"/>
        <w:outlineLvl w:val="1"/>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6"/>
        <w:gridCol w:w="3339"/>
      </w:tblGrid>
      <w:tr w:rsidR="00831BE7" w:rsidRPr="00E95CE8" w:rsidTr="00235AC6">
        <w:tc>
          <w:tcPr>
            <w:tcW w:w="2518"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Наименование</w:t>
            </w:r>
          </w:p>
          <w:p w:rsidR="00831BE7" w:rsidRPr="00E95CE8" w:rsidRDefault="00831BE7" w:rsidP="00235AC6">
            <w:pPr>
              <w:jc w:val="both"/>
              <w:rPr>
                <w:rFonts w:ascii="Arial" w:hAnsi="Arial" w:cs="Arial"/>
                <w:sz w:val="16"/>
                <w:szCs w:val="16"/>
              </w:rPr>
            </w:pPr>
            <w:r w:rsidRPr="00E95CE8">
              <w:rPr>
                <w:rFonts w:ascii="Arial" w:hAnsi="Arial" w:cs="Arial"/>
                <w:sz w:val="16"/>
                <w:szCs w:val="16"/>
              </w:rPr>
              <w:t>подпрограммы</w:t>
            </w:r>
          </w:p>
        </w:tc>
        <w:tc>
          <w:tcPr>
            <w:tcW w:w="7052" w:type="dxa"/>
          </w:tcPr>
          <w:p w:rsidR="00831BE7" w:rsidRPr="00E95CE8" w:rsidRDefault="00831BE7" w:rsidP="00501571">
            <w:pPr>
              <w:pStyle w:val="ConsPlusNormal"/>
              <w:ind w:firstLine="5"/>
              <w:jc w:val="both"/>
              <w:outlineLvl w:val="1"/>
              <w:rPr>
                <w:sz w:val="16"/>
                <w:szCs w:val="16"/>
              </w:rPr>
            </w:pPr>
            <w:r w:rsidRPr="00E95CE8">
              <w:rPr>
                <w:sz w:val="16"/>
                <w:szCs w:val="16"/>
              </w:rPr>
              <w:t>подпрограмма «Развитие растениеводства» муниципальной программы Благодарненского</w:t>
            </w:r>
            <w:r w:rsidR="00501571">
              <w:rPr>
                <w:sz w:val="16"/>
                <w:szCs w:val="16"/>
              </w:rPr>
              <w:t xml:space="preserve"> </w:t>
            </w:r>
            <w:r w:rsidRPr="00E95CE8">
              <w:rPr>
                <w:sz w:val="16"/>
                <w:szCs w:val="16"/>
              </w:rPr>
              <w:t>городского округа Ставропольского края «Развитие сельского хозяйства» (далее – подпрограмма, программа)</w:t>
            </w:r>
          </w:p>
          <w:p w:rsidR="00831BE7" w:rsidRPr="00E95CE8" w:rsidRDefault="00831BE7" w:rsidP="00501571">
            <w:pPr>
              <w:pStyle w:val="ConsPlusNormal"/>
              <w:ind w:firstLine="5"/>
              <w:jc w:val="both"/>
              <w:outlineLvl w:val="1"/>
              <w:rPr>
                <w:sz w:val="16"/>
                <w:szCs w:val="16"/>
              </w:rPr>
            </w:pPr>
          </w:p>
        </w:tc>
      </w:tr>
      <w:tr w:rsidR="00831BE7" w:rsidRPr="00E95CE8" w:rsidTr="00235AC6">
        <w:tc>
          <w:tcPr>
            <w:tcW w:w="2518" w:type="dxa"/>
          </w:tcPr>
          <w:p w:rsidR="00831BE7" w:rsidRPr="00E95CE8" w:rsidRDefault="00831BE7" w:rsidP="00235AC6">
            <w:pPr>
              <w:autoSpaceDE w:val="0"/>
              <w:autoSpaceDN w:val="0"/>
              <w:adjustRightInd w:val="0"/>
              <w:jc w:val="both"/>
              <w:rPr>
                <w:rFonts w:ascii="Arial" w:hAnsi="Arial" w:cs="Arial"/>
                <w:sz w:val="16"/>
                <w:szCs w:val="16"/>
              </w:rPr>
            </w:pPr>
            <w:r w:rsidRPr="00E95CE8">
              <w:rPr>
                <w:rFonts w:ascii="Arial" w:hAnsi="Arial" w:cs="Arial"/>
                <w:sz w:val="16"/>
                <w:szCs w:val="16"/>
              </w:rPr>
              <w:t>Ответственный</w:t>
            </w:r>
          </w:p>
          <w:p w:rsidR="00831BE7" w:rsidRPr="00E95CE8" w:rsidRDefault="00831BE7" w:rsidP="00235AC6">
            <w:pPr>
              <w:autoSpaceDE w:val="0"/>
              <w:autoSpaceDN w:val="0"/>
              <w:adjustRightInd w:val="0"/>
              <w:jc w:val="both"/>
              <w:rPr>
                <w:rFonts w:ascii="Arial" w:hAnsi="Arial" w:cs="Arial"/>
                <w:sz w:val="16"/>
                <w:szCs w:val="16"/>
              </w:rPr>
            </w:pPr>
            <w:r w:rsidRPr="00E95CE8">
              <w:rPr>
                <w:rFonts w:ascii="Arial" w:hAnsi="Arial" w:cs="Arial"/>
                <w:sz w:val="16"/>
                <w:szCs w:val="16"/>
              </w:rPr>
              <w:t>исполнитель</w:t>
            </w:r>
          </w:p>
          <w:p w:rsidR="00831BE7" w:rsidRPr="00E95CE8" w:rsidRDefault="00831BE7" w:rsidP="00235AC6">
            <w:pPr>
              <w:jc w:val="both"/>
              <w:rPr>
                <w:rFonts w:ascii="Arial" w:hAnsi="Arial" w:cs="Arial"/>
                <w:sz w:val="16"/>
                <w:szCs w:val="16"/>
              </w:rPr>
            </w:pPr>
            <w:r w:rsidRPr="00E95CE8">
              <w:rPr>
                <w:rFonts w:ascii="Arial" w:hAnsi="Arial" w:cs="Arial"/>
                <w:sz w:val="16"/>
                <w:szCs w:val="16"/>
              </w:rPr>
              <w:t>подпрограммы</w:t>
            </w:r>
          </w:p>
          <w:p w:rsidR="00831BE7" w:rsidRPr="00E95CE8" w:rsidRDefault="00831BE7" w:rsidP="00235AC6">
            <w:pPr>
              <w:jc w:val="both"/>
              <w:rPr>
                <w:rFonts w:ascii="Arial" w:hAnsi="Arial" w:cs="Arial"/>
                <w:sz w:val="16"/>
                <w:szCs w:val="16"/>
              </w:rPr>
            </w:pPr>
          </w:p>
        </w:tc>
        <w:tc>
          <w:tcPr>
            <w:tcW w:w="7052" w:type="dxa"/>
          </w:tcPr>
          <w:p w:rsidR="00831BE7" w:rsidRPr="00E95CE8" w:rsidRDefault="00831BE7" w:rsidP="00501571">
            <w:pPr>
              <w:autoSpaceDE w:val="0"/>
              <w:autoSpaceDN w:val="0"/>
              <w:adjustRightInd w:val="0"/>
              <w:ind w:firstLine="5"/>
              <w:jc w:val="both"/>
              <w:rPr>
                <w:rFonts w:ascii="Arial" w:hAnsi="Arial" w:cs="Arial"/>
                <w:sz w:val="16"/>
                <w:szCs w:val="16"/>
              </w:rPr>
            </w:pPr>
            <w:r w:rsidRPr="00E95CE8">
              <w:rPr>
                <w:rFonts w:ascii="Arial" w:hAnsi="Arial" w:cs="Arial"/>
                <w:sz w:val="16"/>
                <w:szCs w:val="16"/>
              </w:rPr>
              <w:t xml:space="preserve">управление сельского хозяйства </w:t>
            </w:r>
          </w:p>
        </w:tc>
      </w:tr>
      <w:tr w:rsidR="00831BE7" w:rsidRPr="00E95CE8" w:rsidTr="00235AC6">
        <w:tc>
          <w:tcPr>
            <w:tcW w:w="2518" w:type="dxa"/>
          </w:tcPr>
          <w:p w:rsidR="00831BE7" w:rsidRPr="00E95CE8" w:rsidRDefault="00831BE7" w:rsidP="00235AC6">
            <w:pPr>
              <w:autoSpaceDE w:val="0"/>
              <w:autoSpaceDN w:val="0"/>
              <w:adjustRightInd w:val="0"/>
              <w:jc w:val="both"/>
              <w:rPr>
                <w:rFonts w:ascii="Arial" w:hAnsi="Arial" w:cs="Arial"/>
                <w:sz w:val="16"/>
                <w:szCs w:val="16"/>
              </w:rPr>
            </w:pPr>
            <w:r w:rsidRPr="00E95CE8">
              <w:rPr>
                <w:rFonts w:ascii="Arial" w:hAnsi="Arial" w:cs="Arial"/>
                <w:sz w:val="16"/>
                <w:szCs w:val="16"/>
              </w:rPr>
              <w:t>Соисполнители</w:t>
            </w:r>
          </w:p>
          <w:p w:rsidR="00831BE7" w:rsidRPr="00E95CE8" w:rsidRDefault="00831BE7" w:rsidP="00235AC6">
            <w:pPr>
              <w:jc w:val="both"/>
              <w:rPr>
                <w:rFonts w:ascii="Arial" w:hAnsi="Arial" w:cs="Arial"/>
                <w:sz w:val="16"/>
                <w:szCs w:val="16"/>
              </w:rPr>
            </w:pPr>
            <w:r w:rsidRPr="00E95CE8">
              <w:rPr>
                <w:rFonts w:ascii="Arial" w:hAnsi="Arial" w:cs="Arial"/>
                <w:sz w:val="16"/>
                <w:szCs w:val="16"/>
              </w:rPr>
              <w:t>подпрограммы</w:t>
            </w:r>
          </w:p>
          <w:p w:rsidR="00831BE7" w:rsidRPr="00E95CE8" w:rsidRDefault="00831BE7" w:rsidP="00235AC6">
            <w:pPr>
              <w:jc w:val="both"/>
              <w:rPr>
                <w:rFonts w:ascii="Arial" w:hAnsi="Arial" w:cs="Arial"/>
                <w:sz w:val="16"/>
                <w:szCs w:val="16"/>
              </w:rPr>
            </w:pPr>
          </w:p>
        </w:tc>
        <w:tc>
          <w:tcPr>
            <w:tcW w:w="7052" w:type="dxa"/>
          </w:tcPr>
          <w:p w:rsidR="00831BE7" w:rsidRPr="00E95CE8" w:rsidRDefault="00831BE7" w:rsidP="00501571">
            <w:pPr>
              <w:ind w:firstLine="5"/>
              <w:jc w:val="both"/>
              <w:rPr>
                <w:rFonts w:ascii="Arial" w:hAnsi="Arial" w:cs="Arial"/>
                <w:sz w:val="16"/>
                <w:szCs w:val="16"/>
              </w:rPr>
            </w:pPr>
            <w:r w:rsidRPr="00E95CE8">
              <w:rPr>
                <w:rFonts w:ascii="Arial" w:hAnsi="Arial" w:cs="Arial"/>
                <w:sz w:val="16"/>
                <w:szCs w:val="16"/>
              </w:rPr>
              <w:t>нет</w:t>
            </w:r>
          </w:p>
        </w:tc>
      </w:tr>
      <w:tr w:rsidR="00831BE7" w:rsidRPr="00E95CE8" w:rsidTr="00235AC6">
        <w:tc>
          <w:tcPr>
            <w:tcW w:w="2518"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lastRenderedPageBreak/>
              <w:t>Участники</w:t>
            </w:r>
          </w:p>
          <w:p w:rsidR="00831BE7" w:rsidRPr="00E95CE8" w:rsidRDefault="00831BE7" w:rsidP="00235AC6">
            <w:pPr>
              <w:jc w:val="both"/>
              <w:rPr>
                <w:rFonts w:ascii="Arial" w:hAnsi="Arial" w:cs="Arial"/>
                <w:sz w:val="16"/>
                <w:szCs w:val="16"/>
              </w:rPr>
            </w:pPr>
            <w:r w:rsidRPr="00E95CE8">
              <w:rPr>
                <w:rFonts w:ascii="Arial" w:hAnsi="Arial" w:cs="Arial"/>
                <w:sz w:val="16"/>
                <w:szCs w:val="16"/>
              </w:rPr>
              <w:t>подпрограммы</w:t>
            </w:r>
          </w:p>
          <w:p w:rsidR="00831BE7" w:rsidRPr="00E95CE8" w:rsidRDefault="00831BE7" w:rsidP="00235AC6">
            <w:pPr>
              <w:jc w:val="both"/>
              <w:rPr>
                <w:rFonts w:ascii="Arial" w:hAnsi="Arial" w:cs="Arial"/>
                <w:sz w:val="16"/>
                <w:szCs w:val="16"/>
              </w:rPr>
            </w:pPr>
          </w:p>
        </w:tc>
        <w:tc>
          <w:tcPr>
            <w:tcW w:w="7052"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нет</w:t>
            </w:r>
          </w:p>
        </w:tc>
      </w:tr>
      <w:tr w:rsidR="00831BE7" w:rsidRPr="00E95CE8" w:rsidTr="00235AC6">
        <w:tc>
          <w:tcPr>
            <w:tcW w:w="2518"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Задачи</w:t>
            </w:r>
          </w:p>
          <w:p w:rsidR="00831BE7" w:rsidRPr="00E95CE8" w:rsidRDefault="00831BE7" w:rsidP="00235AC6">
            <w:pPr>
              <w:jc w:val="both"/>
              <w:rPr>
                <w:rFonts w:ascii="Arial" w:hAnsi="Arial" w:cs="Arial"/>
                <w:sz w:val="16"/>
                <w:szCs w:val="16"/>
              </w:rPr>
            </w:pPr>
            <w:r w:rsidRPr="00E95CE8">
              <w:rPr>
                <w:rFonts w:ascii="Arial" w:hAnsi="Arial" w:cs="Arial"/>
                <w:sz w:val="16"/>
                <w:szCs w:val="16"/>
              </w:rPr>
              <w:t>подпрограммы</w:t>
            </w:r>
          </w:p>
        </w:tc>
        <w:tc>
          <w:tcPr>
            <w:tcW w:w="7052"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увеличение объемов производства основных видов продукции растениеводства</w:t>
            </w:r>
          </w:p>
          <w:p w:rsidR="00831BE7" w:rsidRPr="00E95CE8" w:rsidRDefault="00831BE7" w:rsidP="00235AC6">
            <w:pPr>
              <w:jc w:val="both"/>
              <w:rPr>
                <w:rFonts w:ascii="Arial" w:hAnsi="Arial" w:cs="Arial"/>
                <w:sz w:val="16"/>
                <w:szCs w:val="16"/>
              </w:rPr>
            </w:pPr>
          </w:p>
        </w:tc>
      </w:tr>
      <w:tr w:rsidR="00831BE7" w:rsidRPr="00E95CE8" w:rsidTr="00235AC6">
        <w:tc>
          <w:tcPr>
            <w:tcW w:w="2518"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Показатели</w:t>
            </w:r>
          </w:p>
          <w:p w:rsidR="00831BE7" w:rsidRPr="00E95CE8" w:rsidRDefault="00831BE7" w:rsidP="00235AC6">
            <w:pPr>
              <w:rPr>
                <w:rFonts w:ascii="Arial" w:hAnsi="Arial" w:cs="Arial"/>
                <w:sz w:val="16"/>
                <w:szCs w:val="16"/>
              </w:rPr>
            </w:pPr>
            <w:r w:rsidRPr="00E95CE8">
              <w:rPr>
                <w:rFonts w:ascii="Arial" w:hAnsi="Arial" w:cs="Arial"/>
                <w:sz w:val="16"/>
                <w:szCs w:val="16"/>
              </w:rPr>
              <w:t>решения задач подпрограммы</w:t>
            </w:r>
          </w:p>
        </w:tc>
        <w:tc>
          <w:tcPr>
            <w:tcW w:w="7052"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 xml:space="preserve">удельный вес площади посевов сельскохозяйственных культур, засеваемой элитными семенами; </w:t>
            </w:r>
          </w:p>
          <w:p w:rsidR="00831BE7" w:rsidRPr="00E95CE8" w:rsidRDefault="00831BE7" w:rsidP="00235AC6">
            <w:pPr>
              <w:jc w:val="both"/>
              <w:rPr>
                <w:rFonts w:ascii="Arial" w:hAnsi="Arial" w:cs="Arial"/>
                <w:sz w:val="16"/>
                <w:szCs w:val="16"/>
              </w:rPr>
            </w:pPr>
            <w:r w:rsidRPr="00E95CE8">
              <w:rPr>
                <w:rFonts w:ascii="Arial" w:hAnsi="Arial" w:cs="Arial"/>
                <w:sz w:val="16"/>
                <w:szCs w:val="16"/>
              </w:rPr>
              <w:t>производство зерновых и зернобобовых культур в хозяйствах всех категорий;</w:t>
            </w:r>
          </w:p>
          <w:p w:rsidR="00831BE7" w:rsidRPr="00E95CE8" w:rsidRDefault="00831BE7" w:rsidP="00235AC6">
            <w:pPr>
              <w:jc w:val="both"/>
              <w:rPr>
                <w:rFonts w:ascii="Arial" w:hAnsi="Arial" w:cs="Arial"/>
                <w:sz w:val="16"/>
                <w:szCs w:val="16"/>
              </w:rPr>
            </w:pPr>
            <w:r w:rsidRPr="00E95CE8">
              <w:rPr>
                <w:rFonts w:ascii="Arial" w:hAnsi="Arial" w:cs="Arial"/>
                <w:sz w:val="16"/>
                <w:szCs w:val="16"/>
              </w:rPr>
              <w:t>производство овощей в хозяйствах всех категорий</w:t>
            </w:r>
          </w:p>
          <w:p w:rsidR="00831BE7" w:rsidRPr="00E95CE8" w:rsidRDefault="00831BE7" w:rsidP="00235AC6">
            <w:pPr>
              <w:jc w:val="both"/>
              <w:rPr>
                <w:rFonts w:ascii="Arial" w:hAnsi="Arial" w:cs="Arial"/>
                <w:sz w:val="16"/>
                <w:szCs w:val="16"/>
              </w:rPr>
            </w:pPr>
          </w:p>
        </w:tc>
      </w:tr>
      <w:tr w:rsidR="00831BE7" w:rsidRPr="00E95CE8" w:rsidTr="00235AC6">
        <w:tc>
          <w:tcPr>
            <w:tcW w:w="2518"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 xml:space="preserve">Сроки реализации </w:t>
            </w:r>
          </w:p>
          <w:p w:rsidR="00831BE7" w:rsidRPr="00E95CE8" w:rsidRDefault="00831BE7" w:rsidP="00235AC6">
            <w:pPr>
              <w:jc w:val="both"/>
              <w:rPr>
                <w:rFonts w:ascii="Arial" w:hAnsi="Arial" w:cs="Arial"/>
                <w:sz w:val="16"/>
                <w:szCs w:val="16"/>
              </w:rPr>
            </w:pPr>
            <w:r w:rsidRPr="00E95CE8">
              <w:rPr>
                <w:rFonts w:ascii="Arial" w:hAnsi="Arial" w:cs="Arial"/>
                <w:sz w:val="16"/>
                <w:szCs w:val="16"/>
              </w:rPr>
              <w:t>подпрограммы</w:t>
            </w:r>
          </w:p>
          <w:p w:rsidR="00831BE7" w:rsidRPr="00E95CE8" w:rsidRDefault="00831BE7" w:rsidP="00235AC6">
            <w:pPr>
              <w:jc w:val="both"/>
              <w:rPr>
                <w:rFonts w:ascii="Arial" w:hAnsi="Arial" w:cs="Arial"/>
                <w:sz w:val="16"/>
                <w:szCs w:val="16"/>
              </w:rPr>
            </w:pPr>
          </w:p>
        </w:tc>
        <w:tc>
          <w:tcPr>
            <w:tcW w:w="7052"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2018-2020 годы</w:t>
            </w:r>
          </w:p>
        </w:tc>
      </w:tr>
      <w:tr w:rsidR="00831BE7" w:rsidRPr="00E95CE8" w:rsidTr="00235AC6">
        <w:tc>
          <w:tcPr>
            <w:tcW w:w="2518"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Объемы и</w:t>
            </w:r>
          </w:p>
          <w:p w:rsidR="00831BE7" w:rsidRPr="00E95CE8" w:rsidRDefault="00831BE7" w:rsidP="00235AC6">
            <w:pPr>
              <w:jc w:val="both"/>
              <w:rPr>
                <w:rFonts w:ascii="Arial" w:hAnsi="Arial" w:cs="Arial"/>
                <w:sz w:val="16"/>
                <w:szCs w:val="16"/>
              </w:rPr>
            </w:pPr>
            <w:r w:rsidRPr="00E95CE8">
              <w:rPr>
                <w:rFonts w:ascii="Arial" w:hAnsi="Arial" w:cs="Arial"/>
                <w:sz w:val="16"/>
                <w:szCs w:val="16"/>
              </w:rPr>
              <w:t>источники</w:t>
            </w:r>
          </w:p>
          <w:p w:rsidR="00831BE7" w:rsidRPr="00E95CE8" w:rsidRDefault="00831BE7" w:rsidP="00235AC6">
            <w:pPr>
              <w:jc w:val="both"/>
              <w:rPr>
                <w:rFonts w:ascii="Arial" w:hAnsi="Arial" w:cs="Arial"/>
                <w:sz w:val="16"/>
                <w:szCs w:val="16"/>
              </w:rPr>
            </w:pPr>
            <w:r w:rsidRPr="00E95CE8">
              <w:rPr>
                <w:rFonts w:ascii="Arial" w:hAnsi="Arial" w:cs="Arial"/>
                <w:sz w:val="16"/>
                <w:szCs w:val="16"/>
              </w:rPr>
              <w:t>финансового обеспечения</w:t>
            </w:r>
          </w:p>
          <w:p w:rsidR="00831BE7" w:rsidRPr="00E95CE8" w:rsidRDefault="00831BE7" w:rsidP="00235AC6">
            <w:pPr>
              <w:jc w:val="both"/>
              <w:rPr>
                <w:rFonts w:ascii="Arial" w:hAnsi="Arial" w:cs="Arial"/>
                <w:sz w:val="16"/>
                <w:szCs w:val="16"/>
              </w:rPr>
            </w:pPr>
            <w:r w:rsidRPr="00E95CE8">
              <w:rPr>
                <w:rFonts w:ascii="Arial" w:hAnsi="Arial" w:cs="Arial"/>
                <w:sz w:val="16"/>
                <w:szCs w:val="16"/>
              </w:rPr>
              <w:t>подпрограммы</w:t>
            </w:r>
          </w:p>
        </w:tc>
        <w:tc>
          <w:tcPr>
            <w:tcW w:w="7052"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объем финансового обеспечения подпрограммы составит 21500,87 тыс. рублей, в том числе по годам:</w:t>
            </w:r>
          </w:p>
          <w:p w:rsidR="00831BE7" w:rsidRPr="00E95CE8" w:rsidRDefault="00831BE7" w:rsidP="00235AC6">
            <w:pPr>
              <w:ind w:firstLine="176"/>
              <w:jc w:val="both"/>
              <w:rPr>
                <w:rFonts w:ascii="Arial" w:hAnsi="Arial" w:cs="Arial"/>
                <w:sz w:val="16"/>
                <w:szCs w:val="16"/>
              </w:rPr>
            </w:pPr>
            <w:r w:rsidRPr="00E95CE8">
              <w:rPr>
                <w:rFonts w:ascii="Arial" w:hAnsi="Arial" w:cs="Arial"/>
                <w:sz w:val="16"/>
                <w:szCs w:val="16"/>
              </w:rPr>
              <w:t>в 2018 году – 7647,29 тыс. рублей;</w:t>
            </w:r>
          </w:p>
          <w:p w:rsidR="00831BE7" w:rsidRPr="00E95CE8" w:rsidRDefault="00831BE7" w:rsidP="00235AC6">
            <w:pPr>
              <w:ind w:firstLine="176"/>
              <w:jc w:val="both"/>
              <w:rPr>
                <w:rFonts w:ascii="Arial" w:hAnsi="Arial" w:cs="Arial"/>
                <w:sz w:val="16"/>
                <w:szCs w:val="16"/>
              </w:rPr>
            </w:pPr>
            <w:r w:rsidRPr="00E95CE8">
              <w:rPr>
                <w:rFonts w:ascii="Arial" w:hAnsi="Arial" w:cs="Arial"/>
                <w:sz w:val="16"/>
                <w:szCs w:val="16"/>
              </w:rPr>
              <w:t>в 2019 году – 6926,79 тыс. рублей;</w:t>
            </w:r>
          </w:p>
          <w:p w:rsidR="00831BE7" w:rsidRPr="00E95CE8" w:rsidRDefault="00831BE7" w:rsidP="00235AC6">
            <w:pPr>
              <w:ind w:firstLine="176"/>
              <w:jc w:val="both"/>
              <w:rPr>
                <w:rFonts w:ascii="Arial" w:hAnsi="Arial" w:cs="Arial"/>
                <w:sz w:val="16"/>
                <w:szCs w:val="16"/>
              </w:rPr>
            </w:pPr>
            <w:r w:rsidRPr="00E95CE8">
              <w:rPr>
                <w:rFonts w:ascii="Arial" w:hAnsi="Arial" w:cs="Arial"/>
                <w:sz w:val="16"/>
                <w:szCs w:val="16"/>
              </w:rPr>
              <w:t>в 2020 году –6926,79 тыс. рублей</w:t>
            </w:r>
          </w:p>
          <w:p w:rsidR="00831BE7" w:rsidRPr="00E95CE8" w:rsidRDefault="00831BE7" w:rsidP="00235AC6">
            <w:pPr>
              <w:jc w:val="both"/>
              <w:rPr>
                <w:rFonts w:ascii="Arial" w:hAnsi="Arial" w:cs="Arial"/>
                <w:sz w:val="16"/>
                <w:szCs w:val="16"/>
              </w:rPr>
            </w:pPr>
            <w:r w:rsidRPr="00E95CE8">
              <w:rPr>
                <w:rFonts w:ascii="Arial" w:hAnsi="Arial" w:cs="Arial"/>
                <w:sz w:val="16"/>
                <w:szCs w:val="16"/>
              </w:rPr>
              <w:t>в том числе по источникам финансового обеспечения:</w:t>
            </w:r>
          </w:p>
          <w:p w:rsidR="00831BE7" w:rsidRPr="00E95CE8" w:rsidRDefault="00831BE7" w:rsidP="00235AC6">
            <w:pPr>
              <w:jc w:val="both"/>
              <w:rPr>
                <w:rFonts w:ascii="Arial" w:hAnsi="Arial" w:cs="Arial"/>
                <w:sz w:val="16"/>
                <w:szCs w:val="16"/>
              </w:rPr>
            </w:pPr>
            <w:r w:rsidRPr="00E95CE8">
              <w:rPr>
                <w:rFonts w:ascii="Arial" w:hAnsi="Arial" w:cs="Arial"/>
                <w:sz w:val="16"/>
                <w:szCs w:val="16"/>
              </w:rPr>
              <w:t>в том числе средства бюджета Ставропольского края –21500,87 тыс. рублей, в том числе по годам:</w:t>
            </w:r>
          </w:p>
          <w:p w:rsidR="00831BE7" w:rsidRPr="00E95CE8" w:rsidRDefault="00831BE7" w:rsidP="00235AC6">
            <w:pPr>
              <w:ind w:firstLine="176"/>
              <w:jc w:val="both"/>
              <w:rPr>
                <w:rFonts w:ascii="Arial" w:hAnsi="Arial" w:cs="Arial"/>
                <w:sz w:val="16"/>
                <w:szCs w:val="16"/>
              </w:rPr>
            </w:pPr>
            <w:r w:rsidRPr="00E95CE8">
              <w:rPr>
                <w:rFonts w:ascii="Arial" w:hAnsi="Arial" w:cs="Arial"/>
                <w:sz w:val="16"/>
                <w:szCs w:val="16"/>
              </w:rPr>
              <w:t>в 2018 году – 7647,29 тыс. рублей;</w:t>
            </w:r>
          </w:p>
          <w:p w:rsidR="00831BE7" w:rsidRPr="00E95CE8" w:rsidRDefault="00831BE7" w:rsidP="00235AC6">
            <w:pPr>
              <w:ind w:firstLine="176"/>
              <w:jc w:val="both"/>
              <w:rPr>
                <w:rFonts w:ascii="Arial" w:hAnsi="Arial" w:cs="Arial"/>
                <w:sz w:val="16"/>
                <w:szCs w:val="16"/>
              </w:rPr>
            </w:pPr>
            <w:r w:rsidRPr="00E95CE8">
              <w:rPr>
                <w:rFonts w:ascii="Arial" w:hAnsi="Arial" w:cs="Arial"/>
                <w:sz w:val="16"/>
                <w:szCs w:val="16"/>
              </w:rPr>
              <w:t>в 2019 году – 6926,79 тыс. рублей;</w:t>
            </w:r>
          </w:p>
          <w:p w:rsidR="00831BE7" w:rsidRPr="00E95CE8" w:rsidRDefault="00831BE7" w:rsidP="00235AC6">
            <w:pPr>
              <w:tabs>
                <w:tab w:val="left" w:pos="5698"/>
              </w:tabs>
              <w:ind w:firstLine="176"/>
              <w:jc w:val="both"/>
              <w:rPr>
                <w:rFonts w:ascii="Arial" w:hAnsi="Arial" w:cs="Arial"/>
                <w:sz w:val="16"/>
                <w:szCs w:val="16"/>
              </w:rPr>
            </w:pPr>
            <w:r w:rsidRPr="00E95CE8">
              <w:rPr>
                <w:rFonts w:ascii="Arial" w:hAnsi="Arial" w:cs="Arial"/>
                <w:sz w:val="16"/>
                <w:szCs w:val="16"/>
              </w:rPr>
              <w:t>в 2020 году – 6926,79 тыс. рублей</w:t>
            </w:r>
          </w:p>
          <w:p w:rsidR="00831BE7" w:rsidRPr="00E95CE8" w:rsidRDefault="00831BE7" w:rsidP="00235AC6">
            <w:pPr>
              <w:tabs>
                <w:tab w:val="left" w:pos="5698"/>
              </w:tabs>
              <w:ind w:firstLine="176"/>
              <w:jc w:val="both"/>
              <w:rPr>
                <w:rFonts w:ascii="Arial" w:hAnsi="Arial" w:cs="Arial"/>
                <w:sz w:val="16"/>
                <w:szCs w:val="16"/>
              </w:rPr>
            </w:pPr>
          </w:p>
        </w:tc>
      </w:tr>
      <w:tr w:rsidR="00831BE7" w:rsidRPr="00E95CE8" w:rsidTr="00235AC6">
        <w:tc>
          <w:tcPr>
            <w:tcW w:w="2518"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Ожидаемые</w:t>
            </w:r>
          </w:p>
          <w:p w:rsidR="00831BE7" w:rsidRPr="00E95CE8" w:rsidRDefault="00831BE7" w:rsidP="00235AC6">
            <w:pPr>
              <w:jc w:val="both"/>
              <w:rPr>
                <w:rFonts w:ascii="Arial" w:hAnsi="Arial" w:cs="Arial"/>
                <w:sz w:val="16"/>
                <w:szCs w:val="16"/>
              </w:rPr>
            </w:pPr>
            <w:r w:rsidRPr="00E95CE8">
              <w:rPr>
                <w:rFonts w:ascii="Arial" w:hAnsi="Arial" w:cs="Arial"/>
                <w:sz w:val="16"/>
                <w:szCs w:val="16"/>
              </w:rPr>
              <w:t>конечные</w:t>
            </w:r>
          </w:p>
          <w:p w:rsidR="00831BE7" w:rsidRPr="00E95CE8" w:rsidRDefault="00831BE7" w:rsidP="00235AC6">
            <w:pPr>
              <w:jc w:val="both"/>
              <w:rPr>
                <w:rFonts w:ascii="Arial" w:hAnsi="Arial" w:cs="Arial"/>
                <w:sz w:val="16"/>
                <w:szCs w:val="16"/>
              </w:rPr>
            </w:pPr>
            <w:r w:rsidRPr="00E95CE8">
              <w:rPr>
                <w:rFonts w:ascii="Arial" w:hAnsi="Arial" w:cs="Arial"/>
                <w:sz w:val="16"/>
                <w:szCs w:val="16"/>
              </w:rPr>
              <w:t>результаты</w:t>
            </w:r>
          </w:p>
          <w:p w:rsidR="00831BE7" w:rsidRPr="00E95CE8" w:rsidRDefault="00831BE7" w:rsidP="00235AC6">
            <w:pPr>
              <w:jc w:val="both"/>
              <w:rPr>
                <w:rFonts w:ascii="Arial" w:hAnsi="Arial" w:cs="Arial"/>
                <w:sz w:val="16"/>
                <w:szCs w:val="16"/>
              </w:rPr>
            </w:pPr>
            <w:r w:rsidRPr="00E95CE8">
              <w:rPr>
                <w:rFonts w:ascii="Arial" w:hAnsi="Arial" w:cs="Arial"/>
                <w:sz w:val="16"/>
                <w:szCs w:val="16"/>
              </w:rPr>
              <w:t>реализации</w:t>
            </w:r>
          </w:p>
          <w:p w:rsidR="00831BE7" w:rsidRPr="00E95CE8" w:rsidRDefault="00831BE7" w:rsidP="00235AC6">
            <w:pPr>
              <w:jc w:val="both"/>
              <w:rPr>
                <w:rFonts w:ascii="Arial" w:hAnsi="Arial" w:cs="Arial"/>
                <w:sz w:val="16"/>
                <w:szCs w:val="16"/>
              </w:rPr>
            </w:pPr>
            <w:r w:rsidRPr="00E95CE8">
              <w:rPr>
                <w:rFonts w:ascii="Arial" w:hAnsi="Arial" w:cs="Arial"/>
                <w:sz w:val="16"/>
                <w:szCs w:val="16"/>
              </w:rPr>
              <w:t>подпрограммы</w:t>
            </w:r>
          </w:p>
        </w:tc>
        <w:tc>
          <w:tcPr>
            <w:tcW w:w="7052" w:type="dxa"/>
          </w:tcPr>
          <w:p w:rsidR="00831BE7" w:rsidRPr="00E95CE8" w:rsidRDefault="00831BE7" w:rsidP="00235AC6">
            <w:pPr>
              <w:pStyle w:val="ConsPlusCell"/>
              <w:jc w:val="both"/>
              <w:rPr>
                <w:sz w:val="16"/>
                <w:szCs w:val="16"/>
              </w:rPr>
            </w:pPr>
            <w:r w:rsidRPr="00E95CE8">
              <w:rPr>
                <w:sz w:val="16"/>
                <w:szCs w:val="16"/>
              </w:rPr>
              <w:t>обеспечение удельного веса площади посевов сельскохозяйственных культур, засеваемой элитными семенами</w:t>
            </w:r>
            <w:r w:rsidR="00501571">
              <w:rPr>
                <w:sz w:val="16"/>
                <w:szCs w:val="16"/>
              </w:rPr>
              <w:t xml:space="preserve"> </w:t>
            </w:r>
            <w:r w:rsidRPr="00E95CE8">
              <w:rPr>
                <w:sz w:val="16"/>
                <w:szCs w:val="16"/>
              </w:rPr>
              <w:t>к 2020 году не ниже 11,6 процентов;</w:t>
            </w:r>
          </w:p>
          <w:p w:rsidR="00831BE7" w:rsidRPr="00E95CE8" w:rsidRDefault="00831BE7" w:rsidP="00235AC6">
            <w:pPr>
              <w:pStyle w:val="ConsPlusCell"/>
              <w:jc w:val="both"/>
              <w:rPr>
                <w:sz w:val="16"/>
                <w:szCs w:val="16"/>
              </w:rPr>
            </w:pPr>
            <w:r w:rsidRPr="00E95CE8">
              <w:rPr>
                <w:sz w:val="16"/>
                <w:szCs w:val="16"/>
              </w:rPr>
              <w:t>обеспечение объемов производства зерна к 2020 году не ниже 317,2 тысяч тонн;</w:t>
            </w:r>
          </w:p>
          <w:p w:rsidR="00831BE7" w:rsidRPr="00E95CE8" w:rsidRDefault="00831BE7" w:rsidP="00235AC6">
            <w:pPr>
              <w:pStyle w:val="ConsPlusCell"/>
              <w:jc w:val="both"/>
              <w:rPr>
                <w:sz w:val="16"/>
                <w:szCs w:val="16"/>
              </w:rPr>
            </w:pPr>
            <w:r w:rsidRPr="00E95CE8">
              <w:rPr>
                <w:sz w:val="16"/>
                <w:szCs w:val="16"/>
              </w:rPr>
              <w:t>достижение объемов производства овощей к 2020 году до 6,4 тысяч тонн</w:t>
            </w:r>
          </w:p>
          <w:p w:rsidR="00831BE7" w:rsidRPr="00E95CE8" w:rsidRDefault="00831BE7" w:rsidP="00235AC6">
            <w:pPr>
              <w:pStyle w:val="ConsPlusCell"/>
              <w:jc w:val="both"/>
              <w:rPr>
                <w:sz w:val="16"/>
                <w:szCs w:val="16"/>
              </w:rPr>
            </w:pPr>
          </w:p>
        </w:tc>
      </w:tr>
    </w:tbl>
    <w:p w:rsidR="00831BE7" w:rsidRPr="00E95CE8" w:rsidRDefault="00831BE7" w:rsidP="00831BE7">
      <w:pPr>
        <w:autoSpaceDE w:val="0"/>
        <w:autoSpaceDN w:val="0"/>
        <w:adjustRightInd w:val="0"/>
        <w:spacing w:line="240" w:lineRule="exact"/>
        <w:rPr>
          <w:rFonts w:ascii="Arial" w:hAnsi="Arial" w:cs="Arial"/>
          <w:sz w:val="16"/>
          <w:szCs w:val="16"/>
        </w:rPr>
      </w:pPr>
    </w:p>
    <w:p w:rsidR="00831BE7" w:rsidRPr="00E95CE8" w:rsidRDefault="00831BE7" w:rsidP="00831BE7">
      <w:pPr>
        <w:pStyle w:val="ConsPlusCell"/>
        <w:jc w:val="center"/>
        <w:rPr>
          <w:sz w:val="16"/>
          <w:szCs w:val="16"/>
        </w:rPr>
      </w:pPr>
      <w:r w:rsidRPr="00E95CE8">
        <w:rPr>
          <w:sz w:val="16"/>
          <w:szCs w:val="16"/>
        </w:rPr>
        <w:t>Характеристика основных мероприятий подпрограммы</w:t>
      </w:r>
    </w:p>
    <w:p w:rsidR="00831BE7" w:rsidRPr="00E95CE8" w:rsidRDefault="00831BE7" w:rsidP="00831BE7">
      <w:pPr>
        <w:pStyle w:val="ConsPlusCell"/>
        <w:ind w:firstLine="317"/>
        <w:jc w:val="both"/>
        <w:rPr>
          <w:sz w:val="16"/>
          <w:szCs w:val="16"/>
        </w:rPr>
      </w:pPr>
    </w:p>
    <w:p w:rsidR="00831BE7" w:rsidRPr="00E95CE8" w:rsidRDefault="00831BE7" w:rsidP="00501571">
      <w:pPr>
        <w:pStyle w:val="ConsPlusCell"/>
        <w:ind w:firstLine="142"/>
        <w:jc w:val="both"/>
        <w:rPr>
          <w:sz w:val="16"/>
          <w:szCs w:val="16"/>
        </w:rPr>
      </w:pPr>
      <w:r w:rsidRPr="00E95CE8">
        <w:rPr>
          <w:sz w:val="16"/>
          <w:szCs w:val="16"/>
        </w:rPr>
        <w:t>Подпрограммой предусмотрена реализация следующих основных мероприятий:</w:t>
      </w:r>
    </w:p>
    <w:p w:rsidR="00831BE7" w:rsidRPr="00E95CE8" w:rsidRDefault="00831BE7" w:rsidP="00501571">
      <w:pPr>
        <w:pStyle w:val="ConsPlusCell"/>
        <w:ind w:firstLine="142"/>
        <w:jc w:val="both"/>
        <w:rPr>
          <w:sz w:val="16"/>
          <w:szCs w:val="16"/>
        </w:rPr>
      </w:pPr>
      <w:r w:rsidRPr="00E95CE8">
        <w:rPr>
          <w:sz w:val="16"/>
          <w:szCs w:val="16"/>
        </w:rPr>
        <w:t>1) развитие  зернопроизводства и овощеводства, в рамках которого предполагается:</w:t>
      </w:r>
    </w:p>
    <w:p w:rsidR="00831BE7" w:rsidRPr="00E95CE8" w:rsidRDefault="00831BE7" w:rsidP="00501571">
      <w:pPr>
        <w:ind w:firstLine="142"/>
        <w:jc w:val="both"/>
        <w:rPr>
          <w:rFonts w:ascii="Arial" w:hAnsi="Arial" w:cs="Arial"/>
          <w:sz w:val="16"/>
          <w:szCs w:val="16"/>
        </w:rPr>
      </w:pPr>
      <w:r w:rsidRPr="00E95CE8">
        <w:rPr>
          <w:rFonts w:ascii="Arial" w:hAnsi="Arial" w:cs="Arial"/>
          <w:sz w:val="16"/>
          <w:szCs w:val="16"/>
        </w:rPr>
        <w:t xml:space="preserve">увеличение удельного веса площади посевов сельскохозяйственных культур, засеваемой элитными семенами; </w:t>
      </w:r>
    </w:p>
    <w:p w:rsidR="00831BE7" w:rsidRPr="00E95CE8" w:rsidRDefault="00831BE7" w:rsidP="00501571">
      <w:pPr>
        <w:pStyle w:val="ConsPlusCell"/>
        <w:ind w:firstLine="142"/>
        <w:jc w:val="both"/>
        <w:rPr>
          <w:sz w:val="16"/>
          <w:szCs w:val="16"/>
        </w:rPr>
      </w:pPr>
      <w:r w:rsidRPr="00E95CE8">
        <w:rPr>
          <w:sz w:val="16"/>
          <w:szCs w:val="16"/>
        </w:rPr>
        <w:t>увеличение объемов производства качественной зерновой продукции;</w:t>
      </w:r>
    </w:p>
    <w:p w:rsidR="00831BE7" w:rsidRPr="00E95CE8" w:rsidRDefault="00831BE7" w:rsidP="00501571">
      <w:pPr>
        <w:pStyle w:val="ConsPlusCell"/>
        <w:ind w:firstLine="142"/>
        <w:jc w:val="both"/>
        <w:rPr>
          <w:sz w:val="16"/>
          <w:szCs w:val="16"/>
        </w:rPr>
      </w:pPr>
      <w:r w:rsidRPr="00E95CE8">
        <w:rPr>
          <w:sz w:val="16"/>
          <w:szCs w:val="16"/>
        </w:rPr>
        <w:t>увеличение производства овощей, направленное</w:t>
      </w:r>
      <w:r w:rsidR="00501571">
        <w:rPr>
          <w:sz w:val="16"/>
          <w:szCs w:val="16"/>
        </w:rPr>
        <w:t xml:space="preserve"> </w:t>
      </w:r>
      <w:r w:rsidRPr="00E95CE8">
        <w:rPr>
          <w:sz w:val="16"/>
          <w:szCs w:val="16"/>
        </w:rPr>
        <w:t>на ускоренное импортозамещение.</w:t>
      </w:r>
    </w:p>
    <w:p w:rsidR="00831BE7" w:rsidRPr="00E95CE8" w:rsidRDefault="00831BE7" w:rsidP="00501571">
      <w:pPr>
        <w:pStyle w:val="ConsPlusCell"/>
        <w:ind w:firstLine="142"/>
        <w:jc w:val="both"/>
        <w:rPr>
          <w:sz w:val="16"/>
          <w:szCs w:val="16"/>
        </w:rPr>
      </w:pPr>
      <w:r w:rsidRPr="00E95CE8">
        <w:rPr>
          <w:sz w:val="16"/>
          <w:szCs w:val="16"/>
        </w:rPr>
        <w:t>Реализацию основного мероприятия подпрограммы по развитию зернопроизводства и овощеводства производства предполагается осуществлять путем:</w:t>
      </w:r>
    </w:p>
    <w:p w:rsidR="00831BE7" w:rsidRPr="00E95CE8" w:rsidRDefault="00831BE7" w:rsidP="00501571">
      <w:pPr>
        <w:pStyle w:val="ConsPlusCell"/>
        <w:ind w:firstLine="142"/>
        <w:jc w:val="both"/>
        <w:rPr>
          <w:sz w:val="16"/>
          <w:szCs w:val="16"/>
        </w:rPr>
      </w:pPr>
      <w:r w:rsidRPr="00E95CE8">
        <w:rPr>
          <w:sz w:val="16"/>
          <w:szCs w:val="16"/>
        </w:rPr>
        <w:t>оказания содействия достижению целевых показателей реализации региональных программ развития АПК (субвенции на возмещение части затрат на приобретение элитных семян);</w:t>
      </w:r>
    </w:p>
    <w:p w:rsidR="00831BE7" w:rsidRPr="00E95CE8" w:rsidRDefault="00831BE7" w:rsidP="00501571">
      <w:pPr>
        <w:pStyle w:val="ConsPlusCell"/>
        <w:ind w:firstLine="142"/>
        <w:jc w:val="both"/>
        <w:rPr>
          <w:sz w:val="16"/>
          <w:szCs w:val="16"/>
        </w:rPr>
      </w:pPr>
      <w:r w:rsidRPr="00E95CE8">
        <w:rPr>
          <w:sz w:val="16"/>
          <w:szCs w:val="16"/>
        </w:rPr>
        <w:t>оказание несвязанной поддержки сельскохозяйственным товаропроизводителям в области растениеводства;</w:t>
      </w:r>
    </w:p>
    <w:p w:rsidR="00831BE7" w:rsidRPr="00E95CE8" w:rsidRDefault="00831BE7" w:rsidP="00501571">
      <w:pPr>
        <w:pStyle w:val="ConsPlusCell"/>
        <w:ind w:firstLine="142"/>
        <w:jc w:val="both"/>
        <w:rPr>
          <w:sz w:val="16"/>
          <w:szCs w:val="16"/>
        </w:rPr>
      </w:pPr>
      <w:r w:rsidRPr="00E95CE8">
        <w:rPr>
          <w:sz w:val="16"/>
          <w:szCs w:val="16"/>
        </w:rPr>
        <w:t>организации и проведения мероприятий по борьбе с иксодовыми клещами-переносчиками Крымской геморрагической лихорадки в природных биотопах.</w:t>
      </w:r>
    </w:p>
    <w:p w:rsidR="00831BE7" w:rsidRPr="00E95CE8" w:rsidRDefault="00831BE7" w:rsidP="00501571">
      <w:pPr>
        <w:pStyle w:val="ConsPlusCell"/>
        <w:ind w:firstLine="142"/>
        <w:jc w:val="both"/>
        <w:rPr>
          <w:sz w:val="16"/>
          <w:szCs w:val="16"/>
        </w:rPr>
      </w:pPr>
      <w:r w:rsidRPr="00E95CE8">
        <w:rPr>
          <w:sz w:val="16"/>
          <w:szCs w:val="16"/>
        </w:rPr>
        <w:t>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очередной финансовый год и плановый период.</w:t>
      </w:r>
    </w:p>
    <w:p w:rsidR="00831BE7" w:rsidRPr="00E95CE8" w:rsidRDefault="00831BE7" w:rsidP="00501571">
      <w:pPr>
        <w:pStyle w:val="ConsPlusCell"/>
        <w:ind w:firstLine="142"/>
        <w:jc w:val="both"/>
        <w:rPr>
          <w:sz w:val="16"/>
          <w:szCs w:val="16"/>
        </w:rPr>
      </w:pPr>
      <w:r w:rsidRPr="00E95CE8">
        <w:rPr>
          <w:sz w:val="16"/>
          <w:szCs w:val="16"/>
        </w:rPr>
        <w:t>Непосредственным результатом реализации данного основного мероприятия подпрограммы станут:</w:t>
      </w:r>
    </w:p>
    <w:p w:rsidR="00831BE7" w:rsidRPr="00E95CE8" w:rsidRDefault="00831BE7" w:rsidP="00501571">
      <w:pPr>
        <w:pStyle w:val="ConsPlusCell"/>
        <w:ind w:firstLine="142"/>
        <w:jc w:val="both"/>
        <w:rPr>
          <w:sz w:val="16"/>
          <w:szCs w:val="16"/>
        </w:rPr>
      </w:pPr>
      <w:r w:rsidRPr="00E95CE8">
        <w:rPr>
          <w:sz w:val="16"/>
          <w:szCs w:val="16"/>
        </w:rPr>
        <w:t xml:space="preserve">обеспечение удельного веса площади посевов </w:t>
      </w:r>
      <w:r w:rsidRPr="00E95CE8">
        <w:rPr>
          <w:sz w:val="16"/>
          <w:szCs w:val="16"/>
        </w:rPr>
        <w:lastRenderedPageBreak/>
        <w:t>сельскохозяйственных культур, засеваемой элитными семенами</w:t>
      </w:r>
      <w:r w:rsidR="00501571">
        <w:rPr>
          <w:sz w:val="16"/>
          <w:szCs w:val="16"/>
        </w:rPr>
        <w:t xml:space="preserve"> </w:t>
      </w:r>
      <w:r w:rsidRPr="00E95CE8">
        <w:rPr>
          <w:sz w:val="16"/>
          <w:szCs w:val="16"/>
        </w:rPr>
        <w:t>к 2020 году не ниже 11,6 процентов;</w:t>
      </w:r>
    </w:p>
    <w:p w:rsidR="00831BE7" w:rsidRPr="00E95CE8" w:rsidRDefault="00831BE7" w:rsidP="00501571">
      <w:pPr>
        <w:pStyle w:val="ConsPlusCell"/>
        <w:ind w:firstLine="142"/>
        <w:jc w:val="both"/>
        <w:rPr>
          <w:sz w:val="16"/>
          <w:szCs w:val="16"/>
        </w:rPr>
      </w:pPr>
      <w:r w:rsidRPr="00E95CE8">
        <w:rPr>
          <w:sz w:val="16"/>
          <w:szCs w:val="16"/>
        </w:rPr>
        <w:t>обеспечение объемов производства зерна к 2020 году не ниже 317,2 тысяч тонн;</w:t>
      </w:r>
    </w:p>
    <w:p w:rsidR="00831BE7" w:rsidRPr="00E95CE8" w:rsidRDefault="00831BE7" w:rsidP="00501571">
      <w:pPr>
        <w:pStyle w:val="ConsPlusCell"/>
        <w:ind w:firstLine="142"/>
        <w:jc w:val="both"/>
        <w:rPr>
          <w:sz w:val="16"/>
          <w:szCs w:val="16"/>
        </w:rPr>
      </w:pPr>
      <w:r w:rsidRPr="00E95CE8">
        <w:rPr>
          <w:sz w:val="16"/>
          <w:szCs w:val="16"/>
        </w:rPr>
        <w:t>достижение объемов производства овощей к 2020 году до 6,4 тысяч тонн.</w:t>
      </w:r>
    </w:p>
    <w:p w:rsidR="00831BE7" w:rsidRPr="00E95CE8" w:rsidRDefault="00831BE7" w:rsidP="00501571">
      <w:pPr>
        <w:pStyle w:val="ConsPlusCell"/>
        <w:ind w:firstLine="142"/>
        <w:jc w:val="both"/>
        <w:rPr>
          <w:sz w:val="16"/>
          <w:szCs w:val="16"/>
        </w:rPr>
      </w:pPr>
      <w:r w:rsidRPr="00E95CE8">
        <w:rPr>
          <w:sz w:val="16"/>
          <w:szCs w:val="16"/>
        </w:rPr>
        <w:t>Ответственным исполнителем данного основного мероприятия подпрограммы является управление сельского хозяйства.</w:t>
      </w:r>
    </w:p>
    <w:p w:rsidR="00831BE7" w:rsidRPr="00E95CE8" w:rsidRDefault="00831BE7" w:rsidP="00501571">
      <w:pPr>
        <w:pStyle w:val="ConsPlusCell"/>
        <w:ind w:firstLine="142"/>
        <w:jc w:val="both"/>
        <w:rPr>
          <w:sz w:val="16"/>
          <w:szCs w:val="16"/>
        </w:rPr>
      </w:pPr>
      <w:r w:rsidRPr="00E95CE8">
        <w:rPr>
          <w:sz w:val="16"/>
          <w:szCs w:val="16"/>
        </w:rPr>
        <w:t>Перечень основных мероприятий подпрограммы приведен в приложении 5 к программе.</w:t>
      </w:r>
    </w:p>
    <w:p w:rsidR="00831BE7" w:rsidRPr="00E95CE8" w:rsidRDefault="00831BE7" w:rsidP="00501571">
      <w:pPr>
        <w:pStyle w:val="ConsPlusCell"/>
        <w:ind w:firstLine="142"/>
        <w:jc w:val="both"/>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29"/>
        <w:gridCol w:w="3206"/>
      </w:tblGrid>
      <w:tr w:rsidR="00831BE7" w:rsidRPr="00E95CE8" w:rsidTr="00501571">
        <w:tc>
          <w:tcPr>
            <w:tcW w:w="1829" w:type="dxa"/>
          </w:tcPr>
          <w:p w:rsidR="00831BE7" w:rsidRPr="00E95CE8" w:rsidRDefault="00831BE7" w:rsidP="00235AC6">
            <w:pPr>
              <w:pStyle w:val="ConsPlusNormal"/>
              <w:jc w:val="center"/>
              <w:outlineLvl w:val="1"/>
              <w:rPr>
                <w:sz w:val="16"/>
                <w:szCs w:val="16"/>
              </w:rPr>
            </w:pPr>
          </w:p>
          <w:p w:rsidR="00831BE7" w:rsidRPr="00E95CE8" w:rsidRDefault="00831BE7" w:rsidP="00235AC6">
            <w:pPr>
              <w:pStyle w:val="ConsPlusNormal"/>
              <w:jc w:val="center"/>
              <w:outlineLvl w:val="1"/>
              <w:rPr>
                <w:sz w:val="16"/>
                <w:szCs w:val="16"/>
              </w:rPr>
            </w:pPr>
          </w:p>
          <w:p w:rsidR="00831BE7" w:rsidRPr="00E95CE8" w:rsidRDefault="00831BE7" w:rsidP="00235AC6">
            <w:pPr>
              <w:pStyle w:val="ConsPlusNormal"/>
              <w:jc w:val="center"/>
              <w:outlineLvl w:val="1"/>
              <w:rPr>
                <w:sz w:val="16"/>
                <w:szCs w:val="16"/>
              </w:rPr>
            </w:pPr>
          </w:p>
        </w:tc>
        <w:tc>
          <w:tcPr>
            <w:tcW w:w="3206" w:type="dxa"/>
          </w:tcPr>
          <w:p w:rsidR="00831BE7" w:rsidRPr="00E95CE8" w:rsidRDefault="00831BE7" w:rsidP="00501571">
            <w:pPr>
              <w:spacing w:line="180" w:lineRule="exact"/>
              <w:jc w:val="center"/>
              <w:rPr>
                <w:rFonts w:ascii="Arial" w:hAnsi="Arial" w:cs="Arial"/>
                <w:spacing w:val="-2"/>
                <w:sz w:val="16"/>
                <w:szCs w:val="16"/>
              </w:rPr>
            </w:pPr>
            <w:r w:rsidRPr="00E95CE8">
              <w:rPr>
                <w:rFonts w:ascii="Arial" w:hAnsi="Arial" w:cs="Arial"/>
                <w:spacing w:val="-2"/>
                <w:sz w:val="16"/>
                <w:szCs w:val="16"/>
              </w:rPr>
              <w:t>Приложение 2</w:t>
            </w:r>
          </w:p>
          <w:p w:rsidR="00831BE7" w:rsidRPr="00E95CE8" w:rsidRDefault="00831BE7" w:rsidP="00501571">
            <w:pPr>
              <w:spacing w:line="180" w:lineRule="exact"/>
              <w:jc w:val="center"/>
              <w:rPr>
                <w:rFonts w:ascii="Arial" w:hAnsi="Arial" w:cs="Arial"/>
                <w:spacing w:val="-2"/>
                <w:sz w:val="16"/>
                <w:szCs w:val="16"/>
              </w:rPr>
            </w:pPr>
            <w:r w:rsidRPr="00E95CE8">
              <w:rPr>
                <w:rFonts w:ascii="Arial" w:hAnsi="Arial" w:cs="Arial"/>
                <w:spacing w:val="-2"/>
                <w:sz w:val="16"/>
                <w:szCs w:val="16"/>
              </w:rPr>
              <w:t>к муниципальной программе</w:t>
            </w:r>
          </w:p>
          <w:p w:rsidR="00831BE7" w:rsidRPr="00E95CE8" w:rsidRDefault="00831BE7" w:rsidP="00501571">
            <w:pPr>
              <w:spacing w:line="180" w:lineRule="exact"/>
              <w:jc w:val="center"/>
              <w:rPr>
                <w:rFonts w:ascii="Arial" w:hAnsi="Arial" w:cs="Arial"/>
                <w:spacing w:val="-2"/>
                <w:sz w:val="16"/>
                <w:szCs w:val="16"/>
              </w:rPr>
            </w:pPr>
            <w:r w:rsidRPr="00E95CE8">
              <w:rPr>
                <w:rFonts w:ascii="Arial" w:hAnsi="Arial" w:cs="Arial"/>
                <w:spacing w:val="-2"/>
                <w:sz w:val="16"/>
                <w:szCs w:val="16"/>
              </w:rPr>
              <w:t>Благодарненского</w:t>
            </w:r>
            <w:r w:rsidR="00501571">
              <w:rPr>
                <w:rFonts w:ascii="Arial" w:hAnsi="Arial" w:cs="Arial"/>
                <w:spacing w:val="-2"/>
                <w:sz w:val="16"/>
                <w:szCs w:val="16"/>
              </w:rPr>
              <w:t xml:space="preserve"> </w:t>
            </w:r>
            <w:r w:rsidRPr="00E95CE8">
              <w:rPr>
                <w:rFonts w:ascii="Arial" w:hAnsi="Arial" w:cs="Arial"/>
                <w:sz w:val="16"/>
                <w:szCs w:val="16"/>
              </w:rPr>
              <w:t>городского округа</w:t>
            </w:r>
            <w:r w:rsidR="00501571">
              <w:rPr>
                <w:rFonts w:ascii="Arial" w:hAnsi="Arial" w:cs="Arial"/>
                <w:sz w:val="16"/>
                <w:szCs w:val="16"/>
              </w:rPr>
              <w:t xml:space="preserve"> </w:t>
            </w:r>
            <w:r w:rsidRPr="00E95CE8">
              <w:rPr>
                <w:rFonts w:ascii="Arial" w:hAnsi="Arial" w:cs="Arial"/>
                <w:spacing w:val="-2"/>
                <w:sz w:val="16"/>
                <w:szCs w:val="16"/>
              </w:rPr>
              <w:t>Ставропольского края</w:t>
            </w:r>
          </w:p>
          <w:p w:rsidR="00831BE7" w:rsidRPr="00E95CE8" w:rsidRDefault="00831BE7" w:rsidP="00501571">
            <w:pPr>
              <w:spacing w:line="180" w:lineRule="exact"/>
              <w:jc w:val="center"/>
              <w:rPr>
                <w:rFonts w:ascii="Arial" w:hAnsi="Arial" w:cs="Arial"/>
                <w:spacing w:val="-2"/>
                <w:sz w:val="16"/>
                <w:szCs w:val="16"/>
              </w:rPr>
            </w:pPr>
            <w:r w:rsidRPr="00E95CE8">
              <w:rPr>
                <w:rFonts w:ascii="Arial" w:hAnsi="Arial" w:cs="Arial"/>
                <w:spacing w:val="-2"/>
                <w:sz w:val="16"/>
                <w:szCs w:val="16"/>
              </w:rPr>
              <w:t>«Развитие сельского хозяйства»</w:t>
            </w:r>
          </w:p>
        </w:tc>
      </w:tr>
    </w:tbl>
    <w:p w:rsidR="00831BE7" w:rsidRPr="00E95CE8" w:rsidRDefault="00831BE7" w:rsidP="00831BE7">
      <w:pPr>
        <w:pStyle w:val="ConsPlusNormal"/>
        <w:jc w:val="center"/>
        <w:outlineLvl w:val="1"/>
        <w:rPr>
          <w:sz w:val="16"/>
          <w:szCs w:val="16"/>
        </w:rPr>
      </w:pPr>
    </w:p>
    <w:p w:rsidR="00831BE7" w:rsidRPr="00E95CE8" w:rsidRDefault="00831BE7" w:rsidP="00501571">
      <w:pPr>
        <w:pStyle w:val="ConsPlusNormal"/>
        <w:spacing w:line="180" w:lineRule="exact"/>
        <w:ind w:firstLine="0"/>
        <w:jc w:val="center"/>
        <w:outlineLvl w:val="1"/>
        <w:rPr>
          <w:sz w:val="16"/>
          <w:szCs w:val="16"/>
        </w:rPr>
      </w:pPr>
      <w:r w:rsidRPr="00E95CE8">
        <w:rPr>
          <w:sz w:val="16"/>
          <w:szCs w:val="16"/>
        </w:rPr>
        <w:t xml:space="preserve">ПОДПРОГРАММА </w:t>
      </w:r>
    </w:p>
    <w:p w:rsidR="00831BE7" w:rsidRPr="00E95CE8" w:rsidRDefault="00831BE7" w:rsidP="00501571">
      <w:pPr>
        <w:pStyle w:val="ConsPlusNormal"/>
        <w:spacing w:line="180" w:lineRule="exact"/>
        <w:ind w:firstLine="0"/>
        <w:jc w:val="center"/>
        <w:outlineLvl w:val="1"/>
        <w:rPr>
          <w:sz w:val="16"/>
          <w:szCs w:val="16"/>
        </w:rPr>
      </w:pPr>
      <w:r w:rsidRPr="00E95CE8">
        <w:rPr>
          <w:sz w:val="16"/>
          <w:szCs w:val="16"/>
        </w:rPr>
        <w:t xml:space="preserve">«Развитие животноводства» </w:t>
      </w:r>
    </w:p>
    <w:p w:rsidR="00831BE7" w:rsidRPr="00E95CE8" w:rsidRDefault="00831BE7" w:rsidP="00501571">
      <w:pPr>
        <w:pStyle w:val="ConsPlusNormal"/>
        <w:spacing w:line="180" w:lineRule="exact"/>
        <w:ind w:firstLine="0"/>
        <w:jc w:val="center"/>
        <w:outlineLvl w:val="1"/>
        <w:rPr>
          <w:sz w:val="16"/>
          <w:szCs w:val="16"/>
        </w:rPr>
      </w:pPr>
      <w:r w:rsidRPr="00E95CE8">
        <w:rPr>
          <w:sz w:val="16"/>
          <w:szCs w:val="16"/>
        </w:rPr>
        <w:t>муниципальной программы Благодарненского</w:t>
      </w:r>
      <w:r w:rsidR="00501571">
        <w:rPr>
          <w:sz w:val="16"/>
          <w:szCs w:val="16"/>
        </w:rPr>
        <w:t xml:space="preserve"> </w:t>
      </w:r>
      <w:r w:rsidRPr="00E95CE8">
        <w:rPr>
          <w:sz w:val="16"/>
          <w:szCs w:val="16"/>
        </w:rPr>
        <w:t>городского округа Ставропольского края «Развитие сельского хозяйства»</w:t>
      </w:r>
    </w:p>
    <w:p w:rsidR="00831BE7" w:rsidRPr="00E95CE8" w:rsidRDefault="00831BE7" w:rsidP="00501571">
      <w:pPr>
        <w:pStyle w:val="ConsPlusNormal"/>
        <w:spacing w:line="180" w:lineRule="exact"/>
        <w:ind w:firstLine="0"/>
        <w:jc w:val="center"/>
        <w:outlineLvl w:val="1"/>
        <w:rPr>
          <w:sz w:val="16"/>
          <w:szCs w:val="16"/>
        </w:rPr>
      </w:pPr>
    </w:p>
    <w:p w:rsidR="00831BE7" w:rsidRPr="00E95CE8" w:rsidRDefault="00831BE7" w:rsidP="00501571">
      <w:pPr>
        <w:pStyle w:val="ConsPlusNormal"/>
        <w:spacing w:line="180" w:lineRule="exact"/>
        <w:ind w:firstLine="0"/>
        <w:jc w:val="center"/>
        <w:outlineLvl w:val="1"/>
        <w:rPr>
          <w:sz w:val="16"/>
          <w:szCs w:val="16"/>
        </w:rPr>
      </w:pPr>
      <w:r w:rsidRPr="00E95CE8">
        <w:rPr>
          <w:sz w:val="16"/>
          <w:szCs w:val="16"/>
        </w:rPr>
        <w:t>ПАСПОРТ</w:t>
      </w:r>
    </w:p>
    <w:p w:rsidR="00831BE7" w:rsidRPr="00E95CE8" w:rsidRDefault="00831BE7" w:rsidP="00501571">
      <w:pPr>
        <w:pStyle w:val="ConsPlusNormal"/>
        <w:spacing w:line="180" w:lineRule="exact"/>
        <w:ind w:firstLine="0"/>
        <w:jc w:val="center"/>
        <w:outlineLvl w:val="1"/>
        <w:rPr>
          <w:sz w:val="16"/>
          <w:szCs w:val="16"/>
        </w:rPr>
      </w:pPr>
      <w:r w:rsidRPr="00E95CE8">
        <w:rPr>
          <w:sz w:val="16"/>
          <w:szCs w:val="16"/>
        </w:rPr>
        <w:t xml:space="preserve">подпрограммы «Развитие животноводства» </w:t>
      </w:r>
    </w:p>
    <w:p w:rsidR="00831BE7" w:rsidRPr="00E95CE8" w:rsidRDefault="00831BE7" w:rsidP="00501571">
      <w:pPr>
        <w:pStyle w:val="ConsPlusNormal"/>
        <w:spacing w:line="180" w:lineRule="exact"/>
        <w:ind w:firstLine="0"/>
        <w:jc w:val="center"/>
        <w:rPr>
          <w:sz w:val="16"/>
          <w:szCs w:val="16"/>
        </w:rPr>
      </w:pPr>
      <w:r w:rsidRPr="00E95CE8">
        <w:rPr>
          <w:sz w:val="16"/>
          <w:szCs w:val="16"/>
        </w:rPr>
        <w:t>муниципальной программы Благодарненского</w:t>
      </w:r>
      <w:r w:rsidR="00501571">
        <w:rPr>
          <w:sz w:val="16"/>
          <w:szCs w:val="16"/>
        </w:rPr>
        <w:t xml:space="preserve"> </w:t>
      </w:r>
      <w:r w:rsidRPr="00E95CE8">
        <w:rPr>
          <w:sz w:val="16"/>
          <w:szCs w:val="16"/>
        </w:rPr>
        <w:t>городского округа Ставропольского края «Развитие сельского хозяйства»</w:t>
      </w:r>
    </w:p>
    <w:p w:rsidR="00831BE7" w:rsidRPr="00E95CE8" w:rsidRDefault="00831BE7" w:rsidP="00831BE7">
      <w:pPr>
        <w:pStyle w:val="ConsPlusNormal"/>
        <w:spacing w:line="240" w:lineRule="exact"/>
        <w:jc w:val="center"/>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7"/>
        <w:gridCol w:w="3378"/>
      </w:tblGrid>
      <w:tr w:rsidR="00831BE7" w:rsidRPr="00E95CE8" w:rsidTr="00235AC6">
        <w:tc>
          <w:tcPr>
            <w:tcW w:w="2376"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Наименование</w:t>
            </w:r>
          </w:p>
          <w:p w:rsidR="00831BE7" w:rsidRPr="00E95CE8" w:rsidRDefault="00831BE7" w:rsidP="00235AC6">
            <w:pPr>
              <w:jc w:val="both"/>
              <w:rPr>
                <w:rFonts w:ascii="Arial" w:hAnsi="Arial" w:cs="Arial"/>
                <w:sz w:val="16"/>
                <w:szCs w:val="16"/>
              </w:rPr>
            </w:pPr>
            <w:r w:rsidRPr="00E95CE8">
              <w:rPr>
                <w:rFonts w:ascii="Arial" w:hAnsi="Arial" w:cs="Arial"/>
                <w:sz w:val="16"/>
                <w:szCs w:val="16"/>
              </w:rPr>
              <w:t>подпрограммы</w:t>
            </w:r>
          </w:p>
        </w:tc>
        <w:tc>
          <w:tcPr>
            <w:tcW w:w="7194" w:type="dxa"/>
          </w:tcPr>
          <w:p w:rsidR="00831BE7" w:rsidRPr="00E95CE8" w:rsidRDefault="00831BE7" w:rsidP="00501571">
            <w:pPr>
              <w:pStyle w:val="ConsPlusNormal"/>
              <w:ind w:firstLine="0"/>
              <w:jc w:val="both"/>
              <w:outlineLvl w:val="1"/>
              <w:rPr>
                <w:sz w:val="16"/>
                <w:szCs w:val="16"/>
              </w:rPr>
            </w:pPr>
            <w:r w:rsidRPr="00E95CE8">
              <w:rPr>
                <w:sz w:val="16"/>
                <w:szCs w:val="16"/>
              </w:rPr>
              <w:t xml:space="preserve">подпрограмма «Развитие животноводства» </w:t>
            </w:r>
          </w:p>
          <w:p w:rsidR="00831BE7" w:rsidRPr="00E95CE8" w:rsidRDefault="00831BE7" w:rsidP="00501571">
            <w:pPr>
              <w:pStyle w:val="ConsPlusNormal"/>
              <w:ind w:firstLine="0"/>
              <w:jc w:val="both"/>
              <w:rPr>
                <w:sz w:val="16"/>
                <w:szCs w:val="16"/>
              </w:rPr>
            </w:pPr>
            <w:r w:rsidRPr="00E95CE8">
              <w:rPr>
                <w:sz w:val="16"/>
                <w:szCs w:val="16"/>
              </w:rPr>
              <w:t>муниципальной программы Благодарненского</w:t>
            </w:r>
            <w:r w:rsidR="00501571">
              <w:rPr>
                <w:sz w:val="16"/>
                <w:szCs w:val="16"/>
              </w:rPr>
              <w:t xml:space="preserve"> </w:t>
            </w:r>
            <w:r w:rsidRPr="00E95CE8">
              <w:rPr>
                <w:sz w:val="16"/>
                <w:szCs w:val="16"/>
              </w:rPr>
              <w:t>городского округа Ставропольского края «Развитие сельского хозяйства» (далее – подпрограмма, программа)</w:t>
            </w:r>
          </w:p>
          <w:p w:rsidR="00831BE7" w:rsidRPr="00E95CE8" w:rsidRDefault="00831BE7" w:rsidP="00235AC6">
            <w:pPr>
              <w:pStyle w:val="ConsPlusNormal"/>
              <w:jc w:val="both"/>
              <w:rPr>
                <w:sz w:val="16"/>
                <w:szCs w:val="16"/>
              </w:rPr>
            </w:pPr>
          </w:p>
        </w:tc>
      </w:tr>
      <w:tr w:rsidR="00831BE7" w:rsidRPr="00E95CE8" w:rsidTr="00235AC6">
        <w:tc>
          <w:tcPr>
            <w:tcW w:w="2376" w:type="dxa"/>
          </w:tcPr>
          <w:p w:rsidR="00831BE7" w:rsidRPr="00E95CE8" w:rsidRDefault="00831BE7" w:rsidP="00235AC6">
            <w:pPr>
              <w:autoSpaceDE w:val="0"/>
              <w:autoSpaceDN w:val="0"/>
              <w:adjustRightInd w:val="0"/>
              <w:jc w:val="both"/>
              <w:rPr>
                <w:rFonts w:ascii="Arial" w:hAnsi="Arial" w:cs="Arial"/>
                <w:sz w:val="16"/>
                <w:szCs w:val="16"/>
              </w:rPr>
            </w:pPr>
            <w:r w:rsidRPr="00E95CE8">
              <w:rPr>
                <w:rFonts w:ascii="Arial" w:hAnsi="Arial" w:cs="Arial"/>
                <w:sz w:val="16"/>
                <w:szCs w:val="16"/>
              </w:rPr>
              <w:t>Ответственный</w:t>
            </w:r>
          </w:p>
          <w:p w:rsidR="00831BE7" w:rsidRPr="00E95CE8" w:rsidRDefault="00831BE7" w:rsidP="00235AC6">
            <w:pPr>
              <w:autoSpaceDE w:val="0"/>
              <w:autoSpaceDN w:val="0"/>
              <w:adjustRightInd w:val="0"/>
              <w:jc w:val="both"/>
              <w:rPr>
                <w:rFonts w:ascii="Arial" w:hAnsi="Arial" w:cs="Arial"/>
                <w:sz w:val="16"/>
                <w:szCs w:val="16"/>
              </w:rPr>
            </w:pPr>
            <w:r w:rsidRPr="00E95CE8">
              <w:rPr>
                <w:rFonts w:ascii="Arial" w:hAnsi="Arial" w:cs="Arial"/>
                <w:sz w:val="16"/>
                <w:szCs w:val="16"/>
              </w:rPr>
              <w:t>исполнитель</w:t>
            </w:r>
          </w:p>
          <w:p w:rsidR="00831BE7" w:rsidRPr="00E95CE8" w:rsidRDefault="00831BE7" w:rsidP="00235AC6">
            <w:pPr>
              <w:jc w:val="both"/>
              <w:rPr>
                <w:rFonts w:ascii="Arial" w:hAnsi="Arial" w:cs="Arial"/>
                <w:sz w:val="16"/>
                <w:szCs w:val="16"/>
              </w:rPr>
            </w:pPr>
            <w:r w:rsidRPr="00E95CE8">
              <w:rPr>
                <w:rFonts w:ascii="Arial" w:hAnsi="Arial" w:cs="Arial"/>
                <w:sz w:val="16"/>
                <w:szCs w:val="16"/>
              </w:rPr>
              <w:t>подпрограммы</w:t>
            </w:r>
          </w:p>
          <w:p w:rsidR="00831BE7" w:rsidRPr="00E95CE8" w:rsidRDefault="00831BE7" w:rsidP="00235AC6">
            <w:pPr>
              <w:jc w:val="both"/>
              <w:rPr>
                <w:rFonts w:ascii="Arial" w:hAnsi="Arial" w:cs="Arial"/>
                <w:sz w:val="16"/>
                <w:szCs w:val="16"/>
              </w:rPr>
            </w:pPr>
          </w:p>
        </w:tc>
        <w:tc>
          <w:tcPr>
            <w:tcW w:w="7194" w:type="dxa"/>
          </w:tcPr>
          <w:p w:rsidR="00831BE7" w:rsidRPr="00E95CE8" w:rsidRDefault="00831BE7" w:rsidP="00235AC6">
            <w:pPr>
              <w:autoSpaceDE w:val="0"/>
              <w:autoSpaceDN w:val="0"/>
              <w:adjustRightInd w:val="0"/>
              <w:jc w:val="both"/>
              <w:rPr>
                <w:rFonts w:ascii="Arial" w:hAnsi="Arial" w:cs="Arial"/>
                <w:sz w:val="16"/>
                <w:szCs w:val="16"/>
              </w:rPr>
            </w:pPr>
            <w:r w:rsidRPr="00E95CE8">
              <w:rPr>
                <w:rFonts w:ascii="Arial" w:hAnsi="Arial" w:cs="Arial"/>
                <w:sz w:val="16"/>
                <w:szCs w:val="16"/>
              </w:rPr>
              <w:t xml:space="preserve">управление сельского хозяйства </w:t>
            </w:r>
          </w:p>
        </w:tc>
      </w:tr>
      <w:tr w:rsidR="00831BE7" w:rsidRPr="00E95CE8" w:rsidTr="00235AC6">
        <w:tc>
          <w:tcPr>
            <w:tcW w:w="2376" w:type="dxa"/>
          </w:tcPr>
          <w:p w:rsidR="00831BE7" w:rsidRPr="00E95CE8" w:rsidRDefault="00831BE7" w:rsidP="00235AC6">
            <w:pPr>
              <w:autoSpaceDE w:val="0"/>
              <w:autoSpaceDN w:val="0"/>
              <w:adjustRightInd w:val="0"/>
              <w:jc w:val="both"/>
              <w:rPr>
                <w:rFonts w:ascii="Arial" w:hAnsi="Arial" w:cs="Arial"/>
                <w:sz w:val="16"/>
                <w:szCs w:val="16"/>
              </w:rPr>
            </w:pPr>
            <w:r w:rsidRPr="00E95CE8">
              <w:rPr>
                <w:rFonts w:ascii="Arial" w:hAnsi="Arial" w:cs="Arial"/>
                <w:sz w:val="16"/>
                <w:szCs w:val="16"/>
              </w:rPr>
              <w:t>Соисполнители</w:t>
            </w:r>
          </w:p>
          <w:p w:rsidR="00831BE7" w:rsidRPr="00E95CE8" w:rsidRDefault="00831BE7" w:rsidP="00235AC6">
            <w:pPr>
              <w:jc w:val="both"/>
              <w:rPr>
                <w:rFonts w:ascii="Arial" w:hAnsi="Arial" w:cs="Arial"/>
                <w:sz w:val="16"/>
                <w:szCs w:val="16"/>
              </w:rPr>
            </w:pPr>
            <w:r w:rsidRPr="00E95CE8">
              <w:rPr>
                <w:rFonts w:ascii="Arial" w:hAnsi="Arial" w:cs="Arial"/>
                <w:sz w:val="16"/>
                <w:szCs w:val="16"/>
              </w:rPr>
              <w:t>подпрограммы</w:t>
            </w:r>
          </w:p>
          <w:p w:rsidR="00831BE7" w:rsidRPr="00E95CE8" w:rsidRDefault="00831BE7" w:rsidP="00235AC6">
            <w:pPr>
              <w:jc w:val="both"/>
              <w:rPr>
                <w:rFonts w:ascii="Arial" w:hAnsi="Arial" w:cs="Arial"/>
                <w:sz w:val="16"/>
                <w:szCs w:val="16"/>
              </w:rPr>
            </w:pPr>
          </w:p>
        </w:tc>
        <w:tc>
          <w:tcPr>
            <w:tcW w:w="7194"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нет</w:t>
            </w:r>
          </w:p>
        </w:tc>
      </w:tr>
      <w:tr w:rsidR="00831BE7" w:rsidRPr="00E95CE8" w:rsidTr="00235AC6">
        <w:tc>
          <w:tcPr>
            <w:tcW w:w="2376"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Участники</w:t>
            </w:r>
          </w:p>
          <w:p w:rsidR="00831BE7" w:rsidRPr="00E95CE8" w:rsidRDefault="00831BE7" w:rsidP="00235AC6">
            <w:pPr>
              <w:jc w:val="both"/>
              <w:rPr>
                <w:rFonts w:ascii="Arial" w:hAnsi="Arial" w:cs="Arial"/>
                <w:sz w:val="16"/>
                <w:szCs w:val="16"/>
              </w:rPr>
            </w:pPr>
            <w:r w:rsidRPr="00E95CE8">
              <w:rPr>
                <w:rFonts w:ascii="Arial" w:hAnsi="Arial" w:cs="Arial"/>
                <w:sz w:val="16"/>
                <w:szCs w:val="16"/>
              </w:rPr>
              <w:t>подпрограммы</w:t>
            </w:r>
          </w:p>
          <w:p w:rsidR="00831BE7" w:rsidRPr="00E95CE8" w:rsidRDefault="00831BE7" w:rsidP="00235AC6">
            <w:pPr>
              <w:jc w:val="both"/>
              <w:rPr>
                <w:rFonts w:ascii="Arial" w:hAnsi="Arial" w:cs="Arial"/>
                <w:sz w:val="16"/>
                <w:szCs w:val="16"/>
              </w:rPr>
            </w:pPr>
          </w:p>
        </w:tc>
        <w:tc>
          <w:tcPr>
            <w:tcW w:w="7194"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нет</w:t>
            </w:r>
          </w:p>
        </w:tc>
      </w:tr>
      <w:tr w:rsidR="00831BE7" w:rsidRPr="00E95CE8" w:rsidTr="00235AC6">
        <w:tc>
          <w:tcPr>
            <w:tcW w:w="2376"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Задачи</w:t>
            </w:r>
          </w:p>
          <w:p w:rsidR="00831BE7" w:rsidRPr="00E95CE8" w:rsidRDefault="00831BE7" w:rsidP="00235AC6">
            <w:pPr>
              <w:jc w:val="both"/>
              <w:rPr>
                <w:rFonts w:ascii="Arial" w:hAnsi="Arial" w:cs="Arial"/>
                <w:sz w:val="16"/>
                <w:szCs w:val="16"/>
              </w:rPr>
            </w:pPr>
            <w:r w:rsidRPr="00E95CE8">
              <w:rPr>
                <w:rFonts w:ascii="Arial" w:hAnsi="Arial" w:cs="Arial"/>
                <w:sz w:val="16"/>
                <w:szCs w:val="16"/>
              </w:rPr>
              <w:t>подпрограммы</w:t>
            </w:r>
          </w:p>
        </w:tc>
        <w:tc>
          <w:tcPr>
            <w:tcW w:w="7194"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увеличение объемов производства основных видов продукции животноводства</w:t>
            </w:r>
          </w:p>
          <w:p w:rsidR="00831BE7" w:rsidRPr="00E95CE8" w:rsidRDefault="00831BE7" w:rsidP="00235AC6">
            <w:pPr>
              <w:jc w:val="both"/>
              <w:rPr>
                <w:rFonts w:ascii="Arial" w:hAnsi="Arial" w:cs="Arial"/>
                <w:sz w:val="16"/>
                <w:szCs w:val="16"/>
              </w:rPr>
            </w:pPr>
          </w:p>
        </w:tc>
      </w:tr>
      <w:tr w:rsidR="00831BE7" w:rsidRPr="00E95CE8" w:rsidTr="00235AC6">
        <w:tc>
          <w:tcPr>
            <w:tcW w:w="2376"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Показатели</w:t>
            </w:r>
          </w:p>
          <w:p w:rsidR="00831BE7" w:rsidRPr="00E95CE8" w:rsidRDefault="00831BE7" w:rsidP="00235AC6">
            <w:pPr>
              <w:rPr>
                <w:rFonts w:ascii="Arial" w:hAnsi="Arial" w:cs="Arial"/>
                <w:sz w:val="16"/>
                <w:szCs w:val="16"/>
              </w:rPr>
            </w:pPr>
            <w:r w:rsidRPr="00E95CE8">
              <w:rPr>
                <w:rFonts w:ascii="Arial" w:hAnsi="Arial" w:cs="Arial"/>
                <w:sz w:val="16"/>
                <w:szCs w:val="16"/>
              </w:rPr>
              <w:t>решения задач подпрограммы</w:t>
            </w:r>
          </w:p>
        </w:tc>
        <w:tc>
          <w:tcPr>
            <w:tcW w:w="7194"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производство мяса всех видов на убой в хозяйствах всех категорий;</w:t>
            </w:r>
          </w:p>
          <w:p w:rsidR="00831BE7" w:rsidRPr="00E95CE8" w:rsidRDefault="00831BE7" w:rsidP="00235AC6">
            <w:pPr>
              <w:jc w:val="both"/>
              <w:rPr>
                <w:rFonts w:ascii="Arial" w:hAnsi="Arial" w:cs="Arial"/>
                <w:sz w:val="16"/>
                <w:szCs w:val="16"/>
              </w:rPr>
            </w:pPr>
            <w:r w:rsidRPr="00E95CE8">
              <w:rPr>
                <w:rFonts w:ascii="Arial" w:hAnsi="Arial" w:cs="Arial"/>
                <w:sz w:val="16"/>
                <w:szCs w:val="16"/>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831BE7" w:rsidRPr="00E95CE8" w:rsidRDefault="00831BE7" w:rsidP="00235AC6">
            <w:pPr>
              <w:jc w:val="both"/>
              <w:rPr>
                <w:rFonts w:ascii="Arial" w:hAnsi="Arial" w:cs="Arial"/>
                <w:sz w:val="16"/>
                <w:szCs w:val="16"/>
              </w:rPr>
            </w:pPr>
            <w:r w:rsidRPr="00E95CE8">
              <w:rPr>
                <w:rFonts w:ascii="Arial" w:hAnsi="Arial" w:cs="Arial"/>
                <w:sz w:val="16"/>
                <w:szCs w:val="16"/>
              </w:rPr>
              <w:t>производство яицв хозяйствах всех категорий</w:t>
            </w:r>
          </w:p>
          <w:p w:rsidR="00831BE7" w:rsidRPr="00E95CE8" w:rsidRDefault="00831BE7" w:rsidP="00235AC6">
            <w:pPr>
              <w:jc w:val="both"/>
              <w:rPr>
                <w:rFonts w:ascii="Arial" w:hAnsi="Arial" w:cs="Arial"/>
                <w:b/>
                <w:sz w:val="16"/>
                <w:szCs w:val="16"/>
              </w:rPr>
            </w:pPr>
          </w:p>
        </w:tc>
      </w:tr>
      <w:tr w:rsidR="00831BE7" w:rsidRPr="00E95CE8" w:rsidTr="00235AC6">
        <w:tc>
          <w:tcPr>
            <w:tcW w:w="2376"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 xml:space="preserve">Сроки реализации </w:t>
            </w:r>
          </w:p>
          <w:p w:rsidR="00831BE7" w:rsidRPr="00E95CE8" w:rsidRDefault="00831BE7" w:rsidP="00235AC6">
            <w:pPr>
              <w:jc w:val="both"/>
              <w:rPr>
                <w:rFonts w:ascii="Arial" w:hAnsi="Arial" w:cs="Arial"/>
                <w:sz w:val="16"/>
                <w:szCs w:val="16"/>
              </w:rPr>
            </w:pPr>
            <w:r w:rsidRPr="00E95CE8">
              <w:rPr>
                <w:rFonts w:ascii="Arial" w:hAnsi="Arial" w:cs="Arial"/>
                <w:sz w:val="16"/>
                <w:szCs w:val="16"/>
              </w:rPr>
              <w:t>подпрограммы</w:t>
            </w:r>
          </w:p>
          <w:p w:rsidR="00831BE7" w:rsidRPr="00E95CE8" w:rsidRDefault="00831BE7" w:rsidP="00235AC6">
            <w:pPr>
              <w:jc w:val="both"/>
              <w:rPr>
                <w:rFonts w:ascii="Arial" w:hAnsi="Arial" w:cs="Arial"/>
                <w:sz w:val="16"/>
                <w:szCs w:val="16"/>
              </w:rPr>
            </w:pPr>
          </w:p>
        </w:tc>
        <w:tc>
          <w:tcPr>
            <w:tcW w:w="7194"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2018-2020 годы</w:t>
            </w:r>
          </w:p>
        </w:tc>
      </w:tr>
      <w:tr w:rsidR="00831BE7" w:rsidRPr="00E95CE8" w:rsidTr="00235AC6">
        <w:tc>
          <w:tcPr>
            <w:tcW w:w="2376"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Объемы и</w:t>
            </w:r>
          </w:p>
          <w:p w:rsidR="00831BE7" w:rsidRPr="00E95CE8" w:rsidRDefault="00831BE7" w:rsidP="00235AC6">
            <w:pPr>
              <w:jc w:val="both"/>
              <w:rPr>
                <w:rFonts w:ascii="Arial" w:hAnsi="Arial" w:cs="Arial"/>
                <w:sz w:val="16"/>
                <w:szCs w:val="16"/>
              </w:rPr>
            </w:pPr>
            <w:r w:rsidRPr="00E95CE8">
              <w:rPr>
                <w:rFonts w:ascii="Arial" w:hAnsi="Arial" w:cs="Arial"/>
                <w:sz w:val="16"/>
                <w:szCs w:val="16"/>
              </w:rPr>
              <w:t>источники</w:t>
            </w:r>
          </w:p>
          <w:p w:rsidR="00831BE7" w:rsidRPr="00E95CE8" w:rsidRDefault="00831BE7" w:rsidP="00235AC6">
            <w:pPr>
              <w:jc w:val="both"/>
              <w:rPr>
                <w:rFonts w:ascii="Arial" w:hAnsi="Arial" w:cs="Arial"/>
                <w:sz w:val="16"/>
                <w:szCs w:val="16"/>
              </w:rPr>
            </w:pPr>
            <w:r w:rsidRPr="00E95CE8">
              <w:rPr>
                <w:rFonts w:ascii="Arial" w:hAnsi="Arial" w:cs="Arial"/>
                <w:sz w:val="16"/>
                <w:szCs w:val="16"/>
              </w:rPr>
              <w:t>финансового обеспечения</w:t>
            </w:r>
          </w:p>
          <w:p w:rsidR="00831BE7" w:rsidRPr="00E95CE8" w:rsidRDefault="00831BE7" w:rsidP="00235AC6">
            <w:pPr>
              <w:jc w:val="both"/>
              <w:rPr>
                <w:rFonts w:ascii="Arial" w:hAnsi="Arial" w:cs="Arial"/>
                <w:sz w:val="16"/>
                <w:szCs w:val="16"/>
              </w:rPr>
            </w:pPr>
            <w:r w:rsidRPr="00E95CE8">
              <w:rPr>
                <w:rFonts w:ascii="Arial" w:hAnsi="Arial" w:cs="Arial"/>
                <w:sz w:val="16"/>
                <w:szCs w:val="16"/>
              </w:rPr>
              <w:t>подпрограммы</w:t>
            </w:r>
          </w:p>
        </w:tc>
        <w:tc>
          <w:tcPr>
            <w:tcW w:w="7194"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объем финансового обеспечения подпрограммы составит 23205,57 тыс. рублей, в том числе по годам:</w:t>
            </w:r>
          </w:p>
          <w:p w:rsidR="00831BE7" w:rsidRPr="00E95CE8" w:rsidRDefault="00831BE7" w:rsidP="00235AC6">
            <w:pPr>
              <w:ind w:firstLine="176"/>
              <w:jc w:val="both"/>
              <w:rPr>
                <w:rFonts w:ascii="Arial" w:hAnsi="Arial" w:cs="Arial"/>
                <w:sz w:val="16"/>
                <w:szCs w:val="16"/>
              </w:rPr>
            </w:pPr>
            <w:r w:rsidRPr="00E95CE8">
              <w:rPr>
                <w:rFonts w:ascii="Arial" w:hAnsi="Arial" w:cs="Arial"/>
                <w:sz w:val="16"/>
                <w:szCs w:val="16"/>
              </w:rPr>
              <w:t>в 2018 году – 7755,14 тыс. рублей;</w:t>
            </w:r>
          </w:p>
          <w:p w:rsidR="00831BE7" w:rsidRPr="00E95CE8" w:rsidRDefault="00831BE7" w:rsidP="00235AC6">
            <w:pPr>
              <w:ind w:firstLine="176"/>
              <w:jc w:val="both"/>
              <w:rPr>
                <w:rFonts w:ascii="Arial" w:hAnsi="Arial" w:cs="Arial"/>
                <w:sz w:val="16"/>
                <w:szCs w:val="16"/>
              </w:rPr>
            </w:pPr>
            <w:r w:rsidRPr="00E95CE8">
              <w:rPr>
                <w:rFonts w:ascii="Arial" w:hAnsi="Arial" w:cs="Arial"/>
                <w:sz w:val="16"/>
                <w:szCs w:val="16"/>
              </w:rPr>
              <w:t>в 2019 году – 7788,58 тыс. рублей;</w:t>
            </w:r>
          </w:p>
          <w:p w:rsidR="00831BE7" w:rsidRPr="00E95CE8" w:rsidRDefault="00831BE7" w:rsidP="00235AC6">
            <w:pPr>
              <w:tabs>
                <w:tab w:val="left" w:pos="5698"/>
              </w:tabs>
              <w:ind w:firstLine="176"/>
              <w:jc w:val="both"/>
              <w:rPr>
                <w:rFonts w:ascii="Arial" w:hAnsi="Arial" w:cs="Arial"/>
                <w:sz w:val="16"/>
                <w:szCs w:val="16"/>
              </w:rPr>
            </w:pPr>
            <w:r w:rsidRPr="00E95CE8">
              <w:rPr>
                <w:rFonts w:ascii="Arial" w:hAnsi="Arial" w:cs="Arial"/>
                <w:sz w:val="16"/>
                <w:szCs w:val="16"/>
              </w:rPr>
              <w:t>в 2020 году – 7661,85 тыс. рублей</w:t>
            </w:r>
          </w:p>
          <w:p w:rsidR="00831BE7" w:rsidRPr="00E95CE8" w:rsidRDefault="00831BE7" w:rsidP="00235AC6">
            <w:pPr>
              <w:jc w:val="both"/>
              <w:rPr>
                <w:rFonts w:ascii="Arial" w:hAnsi="Arial" w:cs="Arial"/>
                <w:sz w:val="16"/>
                <w:szCs w:val="16"/>
              </w:rPr>
            </w:pPr>
            <w:r w:rsidRPr="00E95CE8">
              <w:rPr>
                <w:rFonts w:ascii="Arial" w:hAnsi="Arial" w:cs="Arial"/>
                <w:sz w:val="16"/>
                <w:szCs w:val="16"/>
              </w:rPr>
              <w:t>в том числе по источникам финансового обеспечения:</w:t>
            </w:r>
          </w:p>
          <w:p w:rsidR="00831BE7" w:rsidRPr="00E95CE8" w:rsidRDefault="00831BE7" w:rsidP="00235AC6">
            <w:pPr>
              <w:jc w:val="both"/>
              <w:rPr>
                <w:rFonts w:ascii="Arial" w:hAnsi="Arial" w:cs="Arial"/>
                <w:sz w:val="16"/>
                <w:szCs w:val="16"/>
              </w:rPr>
            </w:pPr>
            <w:r w:rsidRPr="00E95CE8">
              <w:rPr>
                <w:rFonts w:ascii="Arial" w:hAnsi="Arial" w:cs="Arial"/>
                <w:sz w:val="16"/>
                <w:szCs w:val="16"/>
              </w:rPr>
              <w:t>в том числе средства бюджета Ставропольского края – 23205,57тыс. рублей, в том числе по годам:</w:t>
            </w:r>
          </w:p>
          <w:p w:rsidR="00831BE7" w:rsidRPr="00E95CE8" w:rsidRDefault="00831BE7" w:rsidP="00235AC6">
            <w:pPr>
              <w:ind w:firstLine="176"/>
              <w:jc w:val="both"/>
              <w:rPr>
                <w:rFonts w:ascii="Arial" w:hAnsi="Arial" w:cs="Arial"/>
                <w:sz w:val="16"/>
                <w:szCs w:val="16"/>
              </w:rPr>
            </w:pPr>
            <w:r w:rsidRPr="00E95CE8">
              <w:rPr>
                <w:rFonts w:ascii="Arial" w:hAnsi="Arial" w:cs="Arial"/>
                <w:sz w:val="16"/>
                <w:szCs w:val="16"/>
              </w:rPr>
              <w:t>в 2018 году –7755,14 тыс. рублей;</w:t>
            </w:r>
          </w:p>
          <w:p w:rsidR="00831BE7" w:rsidRPr="00E95CE8" w:rsidRDefault="00831BE7" w:rsidP="00235AC6">
            <w:pPr>
              <w:ind w:firstLine="176"/>
              <w:jc w:val="both"/>
              <w:rPr>
                <w:rFonts w:ascii="Arial" w:hAnsi="Arial" w:cs="Arial"/>
                <w:sz w:val="16"/>
                <w:szCs w:val="16"/>
              </w:rPr>
            </w:pPr>
            <w:r w:rsidRPr="00E95CE8">
              <w:rPr>
                <w:rFonts w:ascii="Arial" w:hAnsi="Arial" w:cs="Arial"/>
                <w:sz w:val="16"/>
                <w:szCs w:val="16"/>
              </w:rPr>
              <w:t>в 2019 году – 7788,58 тыс. рублей;</w:t>
            </w:r>
          </w:p>
          <w:p w:rsidR="00831BE7" w:rsidRPr="00E95CE8" w:rsidRDefault="00831BE7" w:rsidP="00235AC6">
            <w:pPr>
              <w:tabs>
                <w:tab w:val="left" w:pos="5698"/>
              </w:tabs>
              <w:ind w:firstLine="176"/>
              <w:jc w:val="both"/>
              <w:rPr>
                <w:rFonts w:ascii="Arial" w:hAnsi="Arial" w:cs="Arial"/>
                <w:sz w:val="16"/>
                <w:szCs w:val="16"/>
              </w:rPr>
            </w:pPr>
            <w:r w:rsidRPr="00E95CE8">
              <w:rPr>
                <w:rFonts w:ascii="Arial" w:hAnsi="Arial" w:cs="Arial"/>
                <w:sz w:val="16"/>
                <w:szCs w:val="16"/>
              </w:rPr>
              <w:t>в 2020 году – 7661,85 тыс. рублей</w:t>
            </w:r>
          </w:p>
        </w:tc>
      </w:tr>
      <w:tr w:rsidR="00831BE7" w:rsidRPr="00E95CE8" w:rsidTr="00235AC6">
        <w:tc>
          <w:tcPr>
            <w:tcW w:w="2376" w:type="dxa"/>
          </w:tcPr>
          <w:p w:rsidR="00831BE7" w:rsidRPr="00E95CE8" w:rsidRDefault="00831BE7" w:rsidP="00235AC6">
            <w:pPr>
              <w:jc w:val="both"/>
              <w:rPr>
                <w:rFonts w:ascii="Arial" w:hAnsi="Arial" w:cs="Arial"/>
                <w:sz w:val="16"/>
                <w:szCs w:val="16"/>
              </w:rPr>
            </w:pPr>
            <w:r w:rsidRPr="00E95CE8">
              <w:rPr>
                <w:rFonts w:ascii="Arial" w:hAnsi="Arial" w:cs="Arial"/>
                <w:sz w:val="16"/>
                <w:szCs w:val="16"/>
              </w:rPr>
              <w:t>Ожидаемые</w:t>
            </w:r>
          </w:p>
          <w:p w:rsidR="00831BE7" w:rsidRPr="00E95CE8" w:rsidRDefault="00831BE7" w:rsidP="00235AC6">
            <w:pPr>
              <w:jc w:val="both"/>
              <w:rPr>
                <w:rFonts w:ascii="Arial" w:hAnsi="Arial" w:cs="Arial"/>
                <w:sz w:val="16"/>
                <w:szCs w:val="16"/>
              </w:rPr>
            </w:pPr>
            <w:r w:rsidRPr="00E95CE8">
              <w:rPr>
                <w:rFonts w:ascii="Arial" w:hAnsi="Arial" w:cs="Arial"/>
                <w:sz w:val="16"/>
                <w:szCs w:val="16"/>
              </w:rPr>
              <w:lastRenderedPageBreak/>
              <w:t>конечные</w:t>
            </w:r>
          </w:p>
          <w:p w:rsidR="00831BE7" w:rsidRPr="00E95CE8" w:rsidRDefault="00831BE7" w:rsidP="00235AC6">
            <w:pPr>
              <w:jc w:val="both"/>
              <w:rPr>
                <w:rFonts w:ascii="Arial" w:hAnsi="Arial" w:cs="Arial"/>
                <w:sz w:val="16"/>
                <w:szCs w:val="16"/>
              </w:rPr>
            </w:pPr>
            <w:r w:rsidRPr="00E95CE8">
              <w:rPr>
                <w:rFonts w:ascii="Arial" w:hAnsi="Arial" w:cs="Arial"/>
                <w:sz w:val="16"/>
                <w:szCs w:val="16"/>
              </w:rPr>
              <w:t>результаты</w:t>
            </w:r>
          </w:p>
          <w:p w:rsidR="00831BE7" w:rsidRPr="00E95CE8" w:rsidRDefault="00831BE7" w:rsidP="00235AC6">
            <w:pPr>
              <w:jc w:val="both"/>
              <w:rPr>
                <w:rFonts w:ascii="Arial" w:hAnsi="Arial" w:cs="Arial"/>
                <w:sz w:val="16"/>
                <w:szCs w:val="16"/>
              </w:rPr>
            </w:pPr>
            <w:r w:rsidRPr="00E95CE8">
              <w:rPr>
                <w:rFonts w:ascii="Arial" w:hAnsi="Arial" w:cs="Arial"/>
                <w:sz w:val="16"/>
                <w:szCs w:val="16"/>
              </w:rPr>
              <w:t>реализации</w:t>
            </w:r>
          </w:p>
          <w:p w:rsidR="00831BE7" w:rsidRPr="00E95CE8" w:rsidRDefault="00831BE7" w:rsidP="00235AC6">
            <w:pPr>
              <w:jc w:val="both"/>
              <w:rPr>
                <w:rFonts w:ascii="Arial" w:hAnsi="Arial" w:cs="Arial"/>
                <w:sz w:val="16"/>
                <w:szCs w:val="16"/>
              </w:rPr>
            </w:pPr>
            <w:r w:rsidRPr="00E95CE8">
              <w:rPr>
                <w:rFonts w:ascii="Arial" w:hAnsi="Arial" w:cs="Arial"/>
                <w:sz w:val="16"/>
                <w:szCs w:val="16"/>
              </w:rPr>
              <w:t>подпрограммы</w:t>
            </w:r>
          </w:p>
        </w:tc>
        <w:tc>
          <w:tcPr>
            <w:tcW w:w="7194" w:type="dxa"/>
          </w:tcPr>
          <w:p w:rsidR="00831BE7" w:rsidRPr="00E95CE8" w:rsidRDefault="00831BE7" w:rsidP="00235AC6">
            <w:pPr>
              <w:pStyle w:val="ConsPlusCell"/>
              <w:ind w:firstLine="176"/>
              <w:jc w:val="both"/>
              <w:rPr>
                <w:sz w:val="16"/>
                <w:szCs w:val="16"/>
              </w:rPr>
            </w:pPr>
            <w:r w:rsidRPr="00E95CE8">
              <w:rPr>
                <w:sz w:val="16"/>
                <w:szCs w:val="16"/>
              </w:rPr>
              <w:t>увеличение объемов производства мяса всех видов на убой к 2020 году до 93,7 тысяч тонн;</w:t>
            </w:r>
          </w:p>
          <w:p w:rsidR="00831BE7" w:rsidRPr="00E95CE8" w:rsidRDefault="00831BE7" w:rsidP="00235AC6">
            <w:pPr>
              <w:pStyle w:val="ConsPlusCell"/>
              <w:ind w:firstLine="176"/>
              <w:jc w:val="both"/>
              <w:rPr>
                <w:sz w:val="16"/>
                <w:szCs w:val="16"/>
              </w:rPr>
            </w:pPr>
            <w:r w:rsidRPr="00E95CE8">
              <w:rPr>
                <w:sz w:val="16"/>
                <w:szCs w:val="16"/>
              </w:rPr>
              <w:t>увеличение маточного поголовья овец и коз к 2020 году до 5,25 тысяч голов;</w:t>
            </w:r>
          </w:p>
          <w:p w:rsidR="00831BE7" w:rsidRPr="00E95CE8" w:rsidRDefault="00831BE7" w:rsidP="00235AC6">
            <w:pPr>
              <w:pStyle w:val="ConsPlusCell"/>
              <w:ind w:firstLine="176"/>
              <w:jc w:val="both"/>
              <w:rPr>
                <w:sz w:val="16"/>
                <w:szCs w:val="16"/>
              </w:rPr>
            </w:pPr>
            <w:r w:rsidRPr="00E95CE8">
              <w:rPr>
                <w:sz w:val="16"/>
                <w:szCs w:val="16"/>
              </w:rPr>
              <w:t>увеличение объемов производства яиц</w:t>
            </w:r>
            <w:r w:rsidR="00501571">
              <w:rPr>
                <w:sz w:val="16"/>
                <w:szCs w:val="16"/>
              </w:rPr>
              <w:t xml:space="preserve"> </w:t>
            </w:r>
            <w:r w:rsidRPr="00E95CE8">
              <w:rPr>
                <w:sz w:val="16"/>
                <w:szCs w:val="16"/>
              </w:rPr>
              <w:t>к 2020 году до 105 миллионов штук</w:t>
            </w:r>
          </w:p>
        </w:tc>
      </w:tr>
    </w:tbl>
    <w:p w:rsidR="00831BE7" w:rsidRPr="00E95CE8" w:rsidRDefault="00831BE7" w:rsidP="00831BE7">
      <w:pPr>
        <w:autoSpaceDE w:val="0"/>
        <w:autoSpaceDN w:val="0"/>
        <w:adjustRightInd w:val="0"/>
        <w:spacing w:line="240" w:lineRule="exact"/>
        <w:rPr>
          <w:rFonts w:ascii="Arial" w:hAnsi="Arial" w:cs="Arial"/>
          <w:sz w:val="16"/>
          <w:szCs w:val="16"/>
        </w:rPr>
      </w:pPr>
    </w:p>
    <w:p w:rsidR="00831BE7" w:rsidRPr="00E95CE8" w:rsidRDefault="00831BE7" w:rsidP="00831BE7">
      <w:pPr>
        <w:pStyle w:val="ConsPlusCell"/>
        <w:jc w:val="center"/>
        <w:rPr>
          <w:sz w:val="16"/>
          <w:szCs w:val="16"/>
        </w:rPr>
      </w:pPr>
      <w:r w:rsidRPr="00E95CE8">
        <w:rPr>
          <w:sz w:val="16"/>
          <w:szCs w:val="16"/>
        </w:rPr>
        <w:t>Характеристика основных мероприятий подпрограммы</w:t>
      </w:r>
    </w:p>
    <w:p w:rsidR="00831BE7" w:rsidRPr="00E95CE8" w:rsidRDefault="00831BE7" w:rsidP="00501571">
      <w:pPr>
        <w:pStyle w:val="ConsPlusCell"/>
        <w:ind w:firstLine="142"/>
        <w:jc w:val="both"/>
        <w:rPr>
          <w:sz w:val="16"/>
          <w:szCs w:val="16"/>
        </w:rPr>
      </w:pPr>
      <w:r w:rsidRPr="00E95CE8">
        <w:rPr>
          <w:sz w:val="16"/>
          <w:szCs w:val="16"/>
        </w:rPr>
        <w:t>Подпрограммой предусмотрена реализация следующих основных мероприятий:</w:t>
      </w:r>
    </w:p>
    <w:p w:rsidR="00831BE7" w:rsidRPr="00E95CE8" w:rsidRDefault="00831BE7" w:rsidP="00501571">
      <w:pPr>
        <w:pStyle w:val="aff0"/>
        <w:numPr>
          <w:ilvl w:val="0"/>
          <w:numId w:val="17"/>
        </w:numPr>
        <w:autoSpaceDE w:val="0"/>
        <w:autoSpaceDN w:val="0"/>
        <w:adjustRightInd w:val="0"/>
        <w:ind w:left="0" w:firstLine="142"/>
        <w:contextualSpacing/>
        <w:jc w:val="both"/>
        <w:rPr>
          <w:rFonts w:ascii="Arial" w:hAnsi="Arial" w:cs="Arial"/>
          <w:sz w:val="16"/>
          <w:szCs w:val="16"/>
        </w:rPr>
      </w:pPr>
      <w:r w:rsidRPr="00E95CE8">
        <w:rPr>
          <w:rFonts w:ascii="Arial" w:hAnsi="Arial" w:cs="Arial"/>
          <w:sz w:val="16"/>
          <w:szCs w:val="16"/>
        </w:rPr>
        <w:t>Развитие мясного скотоводства, свиноводства и птицеводства, в рамках которого предполагается:</w:t>
      </w:r>
    </w:p>
    <w:p w:rsidR="00831BE7" w:rsidRPr="00E95CE8" w:rsidRDefault="00831BE7" w:rsidP="00501571">
      <w:pPr>
        <w:pStyle w:val="aff0"/>
        <w:autoSpaceDE w:val="0"/>
        <w:autoSpaceDN w:val="0"/>
        <w:adjustRightInd w:val="0"/>
        <w:ind w:left="0" w:firstLine="142"/>
        <w:jc w:val="both"/>
        <w:rPr>
          <w:rFonts w:ascii="Arial" w:hAnsi="Arial" w:cs="Arial"/>
          <w:sz w:val="16"/>
          <w:szCs w:val="16"/>
        </w:rPr>
      </w:pPr>
      <w:r w:rsidRPr="00E95CE8">
        <w:rPr>
          <w:rFonts w:ascii="Arial" w:hAnsi="Arial" w:cs="Arial"/>
          <w:sz w:val="16"/>
          <w:szCs w:val="16"/>
        </w:rPr>
        <w:t>создание условий для устойчивого  развития мясного скотоводства;</w:t>
      </w:r>
    </w:p>
    <w:p w:rsidR="00831BE7" w:rsidRPr="00E95CE8" w:rsidRDefault="00831BE7" w:rsidP="00501571">
      <w:pPr>
        <w:pStyle w:val="aff0"/>
        <w:autoSpaceDE w:val="0"/>
        <w:autoSpaceDN w:val="0"/>
        <w:adjustRightInd w:val="0"/>
        <w:ind w:left="0" w:firstLine="142"/>
        <w:jc w:val="both"/>
        <w:rPr>
          <w:rFonts w:ascii="Arial" w:hAnsi="Arial" w:cs="Arial"/>
          <w:sz w:val="16"/>
          <w:szCs w:val="16"/>
        </w:rPr>
      </w:pPr>
      <w:r w:rsidRPr="00E95CE8">
        <w:rPr>
          <w:rFonts w:ascii="Arial" w:hAnsi="Arial" w:cs="Arial"/>
          <w:sz w:val="16"/>
          <w:szCs w:val="16"/>
        </w:rPr>
        <w:t>увеличение производства говядины</w:t>
      </w:r>
      <w:r w:rsidR="00501571">
        <w:rPr>
          <w:rFonts w:ascii="Arial" w:hAnsi="Arial" w:cs="Arial"/>
          <w:sz w:val="16"/>
          <w:szCs w:val="16"/>
        </w:rPr>
        <w:t xml:space="preserve"> </w:t>
      </w:r>
      <w:r w:rsidRPr="00E95CE8">
        <w:rPr>
          <w:rFonts w:ascii="Arial" w:hAnsi="Arial" w:cs="Arial"/>
          <w:sz w:val="16"/>
          <w:szCs w:val="16"/>
        </w:rPr>
        <w:t>в целях удовлетворение потребности населения в высококачественной говядине;</w:t>
      </w:r>
    </w:p>
    <w:p w:rsidR="00831BE7" w:rsidRPr="00E95CE8" w:rsidRDefault="00831BE7" w:rsidP="00501571">
      <w:pPr>
        <w:pStyle w:val="aff0"/>
        <w:autoSpaceDE w:val="0"/>
        <w:autoSpaceDN w:val="0"/>
        <w:adjustRightInd w:val="0"/>
        <w:ind w:left="0" w:firstLine="142"/>
        <w:jc w:val="both"/>
        <w:rPr>
          <w:rFonts w:ascii="Arial" w:hAnsi="Arial" w:cs="Arial"/>
          <w:sz w:val="16"/>
          <w:szCs w:val="16"/>
        </w:rPr>
      </w:pPr>
      <w:r w:rsidRPr="00E95CE8">
        <w:rPr>
          <w:rFonts w:ascii="Arial" w:hAnsi="Arial" w:cs="Arial"/>
          <w:sz w:val="16"/>
          <w:szCs w:val="16"/>
        </w:rPr>
        <w:t>создание экономических условий для сохранения и развития птицеводства, в том числе яичного направления;</w:t>
      </w:r>
    </w:p>
    <w:p w:rsidR="00831BE7" w:rsidRPr="00E95CE8" w:rsidRDefault="00831BE7" w:rsidP="00501571">
      <w:pPr>
        <w:pStyle w:val="aff0"/>
        <w:autoSpaceDE w:val="0"/>
        <w:autoSpaceDN w:val="0"/>
        <w:adjustRightInd w:val="0"/>
        <w:ind w:left="0" w:firstLine="142"/>
        <w:jc w:val="both"/>
        <w:rPr>
          <w:rFonts w:ascii="Arial" w:hAnsi="Arial" w:cs="Arial"/>
          <w:sz w:val="16"/>
          <w:szCs w:val="16"/>
        </w:rPr>
      </w:pPr>
      <w:r w:rsidRPr="00E95CE8">
        <w:rPr>
          <w:rFonts w:ascii="Arial" w:hAnsi="Arial" w:cs="Arial"/>
          <w:sz w:val="16"/>
          <w:szCs w:val="16"/>
        </w:rPr>
        <w:t>недопущение возникновения и распространения африканской чумы свиней на территории Благодарненского городского округа</w:t>
      </w:r>
      <w:r w:rsidR="00501571">
        <w:rPr>
          <w:rFonts w:ascii="Arial" w:hAnsi="Arial" w:cs="Arial"/>
          <w:sz w:val="16"/>
          <w:szCs w:val="16"/>
        </w:rPr>
        <w:t xml:space="preserve"> </w:t>
      </w:r>
      <w:r w:rsidRPr="00E95CE8">
        <w:rPr>
          <w:rFonts w:ascii="Arial" w:hAnsi="Arial" w:cs="Arial"/>
          <w:sz w:val="16"/>
          <w:szCs w:val="16"/>
        </w:rPr>
        <w:t>Ставропольского края в целях обеспечения потребности населения в мясной продукции.</w:t>
      </w:r>
    </w:p>
    <w:p w:rsidR="00831BE7" w:rsidRPr="00E95CE8" w:rsidRDefault="00831BE7" w:rsidP="00501571">
      <w:pPr>
        <w:pStyle w:val="ConsPlusCell"/>
        <w:ind w:firstLine="142"/>
        <w:jc w:val="both"/>
        <w:rPr>
          <w:sz w:val="16"/>
          <w:szCs w:val="16"/>
        </w:rPr>
      </w:pPr>
      <w:r w:rsidRPr="00E95CE8">
        <w:rPr>
          <w:sz w:val="16"/>
          <w:szCs w:val="16"/>
        </w:rPr>
        <w:t>Реализацию основного мероприятия подпрограммы по развитию мясного скотоводства, свиноводства и птицеводства предполагается осуществлять путем:</w:t>
      </w:r>
    </w:p>
    <w:p w:rsidR="00831BE7" w:rsidRPr="00E95CE8" w:rsidRDefault="00831BE7" w:rsidP="00501571">
      <w:pPr>
        <w:pStyle w:val="ConsPlusCell"/>
        <w:ind w:firstLine="142"/>
        <w:jc w:val="both"/>
        <w:rPr>
          <w:sz w:val="16"/>
          <w:szCs w:val="16"/>
        </w:rPr>
      </w:pPr>
      <w:r w:rsidRPr="00E95CE8">
        <w:rPr>
          <w:sz w:val="16"/>
          <w:szCs w:val="16"/>
        </w:rPr>
        <w:t>оказания содействия достижению целевых показателей реализации региональных программ развития агропромышленного комплекса(возмещение части процентной ставки по долгосрочным, среднесрочным и краткосрочным кредитам, взятым малыми формами хозяйствования);</w:t>
      </w:r>
    </w:p>
    <w:p w:rsidR="00831BE7" w:rsidRPr="00E95CE8" w:rsidRDefault="00831BE7" w:rsidP="00501571">
      <w:pPr>
        <w:pStyle w:val="ConsPlusCell"/>
        <w:ind w:firstLine="142"/>
        <w:jc w:val="both"/>
        <w:rPr>
          <w:sz w:val="16"/>
          <w:szCs w:val="16"/>
        </w:rPr>
      </w:pPr>
      <w:r w:rsidRPr="00E95CE8">
        <w:rPr>
          <w:sz w:val="16"/>
          <w:szCs w:val="16"/>
        </w:rPr>
        <w:t>субсидии на животноводческую продукцию(кроме субсидий гражданам, ведущим личное подсобное хозяйство).</w:t>
      </w:r>
    </w:p>
    <w:p w:rsidR="00831BE7" w:rsidRPr="00E95CE8" w:rsidRDefault="00831BE7" w:rsidP="00501571">
      <w:pPr>
        <w:pStyle w:val="ConsPlusNormal"/>
        <w:ind w:firstLine="142"/>
        <w:jc w:val="both"/>
        <w:rPr>
          <w:sz w:val="16"/>
          <w:szCs w:val="16"/>
        </w:rPr>
      </w:pPr>
      <w:r w:rsidRPr="00E95CE8">
        <w:rPr>
          <w:sz w:val="16"/>
          <w:szCs w:val="16"/>
        </w:rPr>
        <w:t>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очередной финансовый год и плановый период.</w:t>
      </w:r>
    </w:p>
    <w:p w:rsidR="00831BE7" w:rsidRPr="00E95CE8" w:rsidRDefault="00831BE7" w:rsidP="00501571">
      <w:pPr>
        <w:pStyle w:val="aff0"/>
        <w:autoSpaceDE w:val="0"/>
        <w:autoSpaceDN w:val="0"/>
        <w:adjustRightInd w:val="0"/>
        <w:ind w:left="0" w:firstLine="142"/>
        <w:jc w:val="both"/>
        <w:rPr>
          <w:rFonts w:ascii="Arial" w:eastAsia="Times New Roman" w:hAnsi="Arial" w:cs="Arial"/>
          <w:sz w:val="16"/>
          <w:szCs w:val="16"/>
        </w:rPr>
      </w:pPr>
      <w:r w:rsidRPr="00E95CE8">
        <w:rPr>
          <w:rFonts w:ascii="Arial" w:eastAsia="Times New Roman" w:hAnsi="Arial" w:cs="Arial"/>
          <w:sz w:val="16"/>
          <w:szCs w:val="16"/>
        </w:rPr>
        <w:t xml:space="preserve">Непосредственным результатом реализации данного основного мероприятия </w:t>
      </w:r>
      <w:r w:rsidRPr="00E95CE8">
        <w:rPr>
          <w:rFonts w:ascii="Arial" w:hAnsi="Arial" w:cs="Arial"/>
          <w:sz w:val="16"/>
          <w:szCs w:val="16"/>
        </w:rPr>
        <w:t>п</w:t>
      </w:r>
      <w:r w:rsidRPr="00E95CE8">
        <w:rPr>
          <w:rFonts w:ascii="Arial" w:eastAsia="Times New Roman" w:hAnsi="Arial" w:cs="Arial"/>
          <w:sz w:val="16"/>
          <w:szCs w:val="16"/>
        </w:rPr>
        <w:t>одпрограммы станут:</w:t>
      </w:r>
    </w:p>
    <w:p w:rsidR="00831BE7" w:rsidRPr="00E95CE8" w:rsidRDefault="00831BE7" w:rsidP="00501571">
      <w:pPr>
        <w:pStyle w:val="ConsPlusCell"/>
        <w:ind w:firstLine="142"/>
        <w:jc w:val="both"/>
        <w:rPr>
          <w:sz w:val="16"/>
          <w:szCs w:val="16"/>
        </w:rPr>
      </w:pPr>
      <w:r w:rsidRPr="00E95CE8">
        <w:rPr>
          <w:sz w:val="16"/>
          <w:szCs w:val="16"/>
        </w:rPr>
        <w:t>увеличение объемов производства мяса всех видов на убой к 2020 году до 93,7 тысяч тонн;</w:t>
      </w:r>
    </w:p>
    <w:p w:rsidR="00831BE7" w:rsidRPr="00E95CE8" w:rsidRDefault="00831BE7" w:rsidP="00501571">
      <w:pPr>
        <w:pStyle w:val="ConsPlusCell"/>
        <w:ind w:firstLine="142"/>
        <w:jc w:val="both"/>
        <w:rPr>
          <w:sz w:val="16"/>
          <w:szCs w:val="16"/>
        </w:rPr>
      </w:pPr>
      <w:r w:rsidRPr="00E95CE8">
        <w:rPr>
          <w:sz w:val="16"/>
          <w:szCs w:val="16"/>
        </w:rPr>
        <w:t>увеличение объемов производства яицк 2020 году до 105 миллионов штук.</w:t>
      </w:r>
    </w:p>
    <w:p w:rsidR="00831BE7" w:rsidRPr="00E95CE8" w:rsidRDefault="00831BE7" w:rsidP="00501571">
      <w:pPr>
        <w:pStyle w:val="ConsPlusCell"/>
        <w:ind w:firstLine="142"/>
        <w:jc w:val="both"/>
        <w:rPr>
          <w:sz w:val="16"/>
          <w:szCs w:val="16"/>
        </w:rPr>
      </w:pPr>
      <w:r w:rsidRPr="00E95CE8">
        <w:rPr>
          <w:sz w:val="16"/>
          <w:szCs w:val="16"/>
        </w:rPr>
        <w:t>Ответственным исполнителем данного основного мероприятия подпрограммы является управление сельского хозяйства.</w:t>
      </w:r>
    </w:p>
    <w:p w:rsidR="00831BE7" w:rsidRPr="00E95CE8" w:rsidRDefault="00831BE7" w:rsidP="00501571">
      <w:pPr>
        <w:pStyle w:val="ConsPlusCell"/>
        <w:numPr>
          <w:ilvl w:val="0"/>
          <w:numId w:val="17"/>
        </w:numPr>
        <w:ind w:left="0" w:firstLine="142"/>
        <w:jc w:val="both"/>
        <w:rPr>
          <w:sz w:val="16"/>
          <w:szCs w:val="16"/>
        </w:rPr>
      </w:pPr>
      <w:r w:rsidRPr="00E95CE8">
        <w:rPr>
          <w:sz w:val="16"/>
          <w:szCs w:val="16"/>
        </w:rPr>
        <w:t>Развитие овцеводства, в рамках которого предполагается</w:t>
      </w:r>
      <w:r w:rsidR="00501571">
        <w:rPr>
          <w:sz w:val="16"/>
          <w:szCs w:val="16"/>
        </w:rPr>
        <w:t xml:space="preserve"> </w:t>
      </w:r>
      <w:r w:rsidRPr="00E95CE8">
        <w:rPr>
          <w:sz w:val="16"/>
          <w:szCs w:val="16"/>
        </w:rPr>
        <w:t>сохранение традиционного уклада жизни и поддержание занятости и доходности сельскохозяйственных товаропроизводителей, специализирующихся на овцеводстве.</w:t>
      </w:r>
    </w:p>
    <w:p w:rsidR="00831BE7" w:rsidRPr="00E95CE8" w:rsidRDefault="00831BE7" w:rsidP="00501571">
      <w:pPr>
        <w:pStyle w:val="ConsPlusCell"/>
        <w:ind w:firstLine="142"/>
        <w:jc w:val="both"/>
        <w:rPr>
          <w:sz w:val="16"/>
          <w:szCs w:val="16"/>
        </w:rPr>
      </w:pPr>
      <w:r w:rsidRPr="00E95CE8">
        <w:rPr>
          <w:sz w:val="16"/>
          <w:szCs w:val="16"/>
        </w:rPr>
        <w:t>Реализацию основного мероприятия подпрограммы по развитию овцеводства предполагается осуществлять путем</w:t>
      </w:r>
      <w:r w:rsidR="00501571">
        <w:rPr>
          <w:sz w:val="16"/>
          <w:szCs w:val="16"/>
        </w:rPr>
        <w:t xml:space="preserve"> </w:t>
      </w:r>
      <w:r w:rsidRPr="00E95CE8">
        <w:rPr>
          <w:sz w:val="16"/>
          <w:szCs w:val="16"/>
        </w:rPr>
        <w:t>оказания содействия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p w:rsidR="00831BE7" w:rsidRPr="00E95CE8" w:rsidRDefault="00831BE7" w:rsidP="00501571">
      <w:pPr>
        <w:pStyle w:val="ConsPlusNormal"/>
        <w:ind w:firstLine="142"/>
        <w:jc w:val="both"/>
        <w:rPr>
          <w:sz w:val="16"/>
          <w:szCs w:val="16"/>
        </w:rPr>
      </w:pPr>
      <w:r w:rsidRPr="00E95CE8">
        <w:rPr>
          <w:sz w:val="16"/>
          <w:szCs w:val="16"/>
        </w:rPr>
        <w:t>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очередной финансовый год и плановый период.</w:t>
      </w:r>
    </w:p>
    <w:p w:rsidR="00831BE7" w:rsidRPr="00E95CE8" w:rsidRDefault="00831BE7" w:rsidP="00501571">
      <w:pPr>
        <w:pStyle w:val="ConsPlusCell"/>
        <w:ind w:firstLine="142"/>
        <w:jc w:val="both"/>
        <w:rPr>
          <w:sz w:val="16"/>
          <w:szCs w:val="16"/>
        </w:rPr>
      </w:pPr>
      <w:r w:rsidRPr="00E95CE8">
        <w:rPr>
          <w:sz w:val="16"/>
          <w:szCs w:val="16"/>
        </w:rPr>
        <w:t>Непосредственным результатом реализации данного основного мероприятия подпрограммы станет увеличение маточного поголовья овец и коз к 2020 году до 5,25 тысяч голов.</w:t>
      </w:r>
    </w:p>
    <w:p w:rsidR="00831BE7" w:rsidRPr="00E95CE8" w:rsidRDefault="00831BE7" w:rsidP="00501571">
      <w:pPr>
        <w:pStyle w:val="ConsPlusCell"/>
        <w:ind w:firstLine="142"/>
        <w:jc w:val="both"/>
        <w:rPr>
          <w:sz w:val="16"/>
          <w:szCs w:val="16"/>
        </w:rPr>
      </w:pPr>
      <w:r w:rsidRPr="00E95CE8">
        <w:rPr>
          <w:sz w:val="16"/>
          <w:szCs w:val="16"/>
        </w:rPr>
        <w:t>Ответственным исполнителем данного основного мероприятия подпрограммы является управление сельского хозяйства.</w:t>
      </w:r>
    </w:p>
    <w:p w:rsidR="00831BE7" w:rsidRDefault="00831BE7" w:rsidP="00831BE7">
      <w:pPr>
        <w:pStyle w:val="ConsPlusCell"/>
        <w:ind w:firstLine="709"/>
        <w:jc w:val="both"/>
        <w:rPr>
          <w:sz w:val="16"/>
          <w:szCs w:val="16"/>
        </w:rPr>
      </w:pPr>
    </w:p>
    <w:p w:rsidR="00501571" w:rsidRPr="00E95CE8" w:rsidRDefault="00501571" w:rsidP="00831BE7">
      <w:pPr>
        <w:pStyle w:val="ConsPlusCell"/>
        <w:ind w:firstLine="709"/>
        <w:jc w:val="both"/>
        <w:rPr>
          <w:sz w:val="16"/>
          <w:szCs w:val="16"/>
        </w:rPr>
      </w:pPr>
    </w:p>
    <w:tbl>
      <w:tblPr>
        <w:tblW w:w="4857" w:type="dxa"/>
        <w:jc w:val="center"/>
        <w:tblInd w:w="709" w:type="dxa"/>
        <w:tblLayout w:type="fixed"/>
        <w:tblCellMar>
          <w:left w:w="0" w:type="dxa"/>
          <w:right w:w="0" w:type="dxa"/>
        </w:tblCellMar>
        <w:tblLook w:val="01E0"/>
      </w:tblPr>
      <w:tblGrid>
        <w:gridCol w:w="2376"/>
        <w:gridCol w:w="2481"/>
      </w:tblGrid>
      <w:tr w:rsidR="00831BE7" w:rsidRPr="00E95CE8" w:rsidTr="00501571">
        <w:trPr>
          <w:jc w:val="center"/>
        </w:trPr>
        <w:tc>
          <w:tcPr>
            <w:tcW w:w="2376" w:type="dxa"/>
          </w:tcPr>
          <w:p w:rsidR="00831BE7" w:rsidRPr="00E95CE8" w:rsidRDefault="00831BE7" w:rsidP="00235AC6">
            <w:pPr>
              <w:widowControl w:val="0"/>
              <w:spacing w:line="240" w:lineRule="exact"/>
              <w:jc w:val="both"/>
              <w:rPr>
                <w:rFonts w:ascii="Arial" w:hAnsi="Arial" w:cs="Arial"/>
                <w:sz w:val="16"/>
                <w:szCs w:val="16"/>
              </w:rPr>
            </w:pPr>
          </w:p>
        </w:tc>
        <w:tc>
          <w:tcPr>
            <w:tcW w:w="2481" w:type="dxa"/>
          </w:tcPr>
          <w:p w:rsidR="00831BE7" w:rsidRPr="00E95CE8" w:rsidRDefault="00831BE7" w:rsidP="00501571">
            <w:pPr>
              <w:spacing w:line="180" w:lineRule="exact"/>
              <w:jc w:val="center"/>
              <w:rPr>
                <w:rFonts w:ascii="Arial" w:hAnsi="Arial" w:cs="Arial"/>
                <w:spacing w:val="-2"/>
                <w:sz w:val="16"/>
                <w:szCs w:val="16"/>
              </w:rPr>
            </w:pPr>
            <w:r w:rsidRPr="00E95CE8">
              <w:rPr>
                <w:rFonts w:ascii="Arial" w:hAnsi="Arial" w:cs="Arial"/>
                <w:spacing w:val="-2"/>
                <w:sz w:val="16"/>
                <w:szCs w:val="16"/>
              </w:rPr>
              <w:t>Приложение 3</w:t>
            </w:r>
          </w:p>
          <w:p w:rsidR="00831BE7" w:rsidRPr="00E95CE8" w:rsidRDefault="00831BE7" w:rsidP="00501571">
            <w:pPr>
              <w:spacing w:line="180" w:lineRule="exact"/>
              <w:ind w:left="-3827" w:firstLine="3827"/>
              <w:jc w:val="center"/>
              <w:rPr>
                <w:rFonts w:ascii="Arial" w:hAnsi="Arial" w:cs="Arial"/>
                <w:spacing w:val="-2"/>
                <w:sz w:val="16"/>
                <w:szCs w:val="16"/>
              </w:rPr>
            </w:pPr>
            <w:r w:rsidRPr="00E95CE8">
              <w:rPr>
                <w:rFonts w:ascii="Arial" w:hAnsi="Arial" w:cs="Arial"/>
                <w:spacing w:val="-2"/>
                <w:sz w:val="16"/>
                <w:szCs w:val="16"/>
              </w:rPr>
              <w:t>к муниципальной программе</w:t>
            </w:r>
          </w:p>
          <w:p w:rsidR="00831BE7" w:rsidRPr="00E95CE8" w:rsidRDefault="00831BE7" w:rsidP="00501571">
            <w:pPr>
              <w:spacing w:line="180" w:lineRule="exact"/>
              <w:jc w:val="center"/>
              <w:rPr>
                <w:rFonts w:ascii="Arial" w:hAnsi="Arial" w:cs="Arial"/>
                <w:spacing w:val="-2"/>
                <w:sz w:val="16"/>
                <w:szCs w:val="16"/>
              </w:rPr>
            </w:pPr>
            <w:r w:rsidRPr="00E95CE8">
              <w:rPr>
                <w:rFonts w:ascii="Arial" w:hAnsi="Arial" w:cs="Arial"/>
                <w:spacing w:val="-2"/>
                <w:sz w:val="16"/>
                <w:szCs w:val="16"/>
              </w:rPr>
              <w:t>Благодарненского</w:t>
            </w:r>
            <w:r w:rsidR="00501571">
              <w:rPr>
                <w:rFonts w:ascii="Arial" w:hAnsi="Arial" w:cs="Arial"/>
                <w:spacing w:val="-2"/>
                <w:sz w:val="16"/>
                <w:szCs w:val="16"/>
              </w:rPr>
              <w:t xml:space="preserve"> </w:t>
            </w:r>
            <w:r w:rsidRPr="00E95CE8">
              <w:rPr>
                <w:rFonts w:ascii="Arial" w:hAnsi="Arial" w:cs="Arial"/>
                <w:sz w:val="16"/>
                <w:szCs w:val="16"/>
              </w:rPr>
              <w:t>городского округа</w:t>
            </w:r>
            <w:r w:rsidR="00501571">
              <w:rPr>
                <w:rFonts w:ascii="Arial" w:hAnsi="Arial" w:cs="Arial"/>
                <w:sz w:val="16"/>
                <w:szCs w:val="16"/>
              </w:rPr>
              <w:t xml:space="preserve"> </w:t>
            </w:r>
            <w:r w:rsidRPr="00E95CE8">
              <w:rPr>
                <w:rFonts w:ascii="Arial" w:hAnsi="Arial" w:cs="Arial"/>
                <w:spacing w:val="-2"/>
                <w:sz w:val="16"/>
                <w:szCs w:val="16"/>
              </w:rPr>
              <w:t>Ставропольского края</w:t>
            </w:r>
          </w:p>
          <w:p w:rsidR="00831BE7" w:rsidRPr="00E95CE8" w:rsidRDefault="00831BE7" w:rsidP="00501571">
            <w:pPr>
              <w:spacing w:line="180" w:lineRule="exact"/>
              <w:jc w:val="center"/>
              <w:rPr>
                <w:rFonts w:ascii="Arial" w:hAnsi="Arial" w:cs="Arial"/>
                <w:spacing w:val="-2"/>
                <w:sz w:val="16"/>
                <w:szCs w:val="16"/>
              </w:rPr>
            </w:pPr>
            <w:r w:rsidRPr="00E95CE8">
              <w:rPr>
                <w:rFonts w:ascii="Arial" w:hAnsi="Arial" w:cs="Arial"/>
                <w:spacing w:val="-2"/>
                <w:sz w:val="16"/>
                <w:szCs w:val="16"/>
              </w:rPr>
              <w:t>«Развитие сельского хозяйства»</w:t>
            </w:r>
          </w:p>
        </w:tc>
      </w:tr>
    </w:tbl>
    <w:p w:rsidR="00831BE7" w:rsidRPr="00E95CE8" w:rsidRDefault="00831BE7" w:rsidP="00831BE7">
      <w:pPr>
        <w:jc w:val="right"/>
        <w:rPr>
          <w:rFonts w:ascii="Arial" w:hAnsi="Arial" w:cs="Arial"/>
          <w:sz w:val="16"/>
          <w:szCs w:val="16"/>
        </w:rPr>
      </w:pPr>
    </w:p>
    <w:p w:rsidR="00831BE7" w:rsidRPr="00E95CE8" w:rsidRDefault="00831BE7" w:rsidP="00501571">
      <w:pPr>
        <w:spacing w:line="180" w:lineRule="exact"/>
        <w:jc w:val="center"/>
        <w:rPr>
          <w:rFonts w:ascii="Arial" w:hAnsi="Arial" w:cs="Arial"/>
          <w:sz w:val="16"/>
          <w:szCs w:val="16"/>
        </w:rPr>
      </w:pPr>
      <w:r w:rsidRPr="00E95CE8">
        <w:rPr>
          <w:rFonts w:ascii="Arial" w:hAnsi="Arial" w:cs="Arial"/>
          <w:sz w:val="16"/>
          <w:szCs w:val="16"/>
        </w:rPr>
        <w:lastRenderedPageBreak/>
        <w:t>ПОДПРОГРАММА</w:t>
      </w:r>
    </w:p>
    <w:p w:rsidR="00831BE7" w:rsidRPr="00E95CE8" w:rsidRDefault="00831BE7" w:rsidP="00501571">
      <w:pPr>
        <w:pStyle w:val="ConsPlusNormal"/>
        <w:spacing w:line="180" w:lineRule="exact"/>
        <w:jc w:val="center"/>
        <w:rPr>
          <w:sz w:val="16"/>
          <w:szCs w:val="16"/>
        </w:rPr>
      </w:pPr>
      <w:r w:rsidRPr="00E95CE8">
        <w:rPr>
          <w:sz w:val="16"/>
          <w:szCs w:val="16"/>
        </w:rPr>
        <w:t>обеспечение реализации муниципальной программы</w:t>
      </w:r>
      <w:r w:rsidR="00501571">
        <w:rPr>
          <w:sz w:val="16"/>
          <w:szCs w:val="16"/>
        </w:rPr>
        <w:t xml:space="preserve"> </w:t>
      </w:r>
      <w:r w:rsidRPr="00E95CE8">
        <w:rPr>
          <w:sz w:val="16"/>
          <w:szCs w:val="16"/>
        </w:rPr>
        <w:t>Благодарненского</w:t>
      </w:r>
      <w:r w:rsidR="00501571">
        <w:rPr>
          <w:sz w:val="16"/>
          <w:szCs w:val="16"/>
        </w:rPr>
        <w:t xml:space="preserve"> </w:t>
      </w:r>
      <w:r w:rsidRPr="00E95CE8">
        <w:rPr>
          <w:sz w:val="16"/>
          <w:szCs w:val="16"/>
        </w:rPr>
        <w:t>городского округа Ставропольского края «Развитие сельского хозяйства» и общепрограммные мероприятия</w:t>
      </w:r>
    </w:p>
    <w:p w:rsidR="00831BE7" w:rsidRPr="00E95CE8" w:rsidRDefault="00831BE7" w:rsidP="00831BE7">
      <w:pPr>
        <w:pStyle w:val="ConsPlusNormal"/>
        <w:spacing w:line="240" w:lineRule="exact"/>
        <w:ind w:firstLine="709"/>
        <w:jc w:val="both"/>
        <w:rPr>
          <w:sz w:val="16"/>
          <w:szCs w:val="16"/>
        </w:rPr>
      </w:pPr>
    </w:p>
    <w:p w:rsidR="00831BE7" w:rsidRPr="00E95CE8" w:rsidRDefault="00831BE7" w:rsidP="00501571">
      <w:pPr>
        <w:pStyle w:val="ConsPlusNormal"/>
        <w:spacing w:before="240"/>
        <w:ind w:firstLine="142"/>
        <w:jc w:val="both"/>
        <w:rPr>
          <w:sz w:val="16"/>
          <w:szCs w:val="16"/>
        </w:rPr>
      </w:pPr>
      <w:r w:rsidRPr="00E95CE8">
        <w:rPr>
          <w:sz w:val="16"/>
          <w:szCs w:val="16"/>
        </w:rPr>
        <w:t>Сферой реализации подпрограммы «Обеспечение реализации муниципальной программы</w:t>
      </w:r>
      <w:r w:rsidR="00501571">
        <w:rPr>
          <w:sz w:val="16"/>
          <w:szCs w:val="16"/>
        </w:rPr>
        <w:t xml:space="preserve"> </w:t>
      </w:r>
      <w:r w:rsidRPr="00E95CE8">
        <w:rPr>
          <w:sz w:val="16"/>
          <w:szCs w:val="16"/>
        </w:rPr>
        <w:t>Благодарненского</w:t>
      </w:r>
      <w:r w:rsidR="00501571">
        <w:rPr>
          <w:sz w:val="16"/>
          <w:szCs w:val="16"/>
        </w:rPr>
        <w:t xml:space="preserve"> </w:t>
      </w:r>
      <w:r w:rsidRPr="00E95CE8">
        <w:rPr>
          <w:sz w:val="16"/>
          <w:szCs w:val="16"/>
        </w:rPr>
        <w:t>городского округа Ставропольского края «Развитие сельского хозяйства» и общепрограммные мероприятия» (далее – подпрограмма) является управленческая и организационная деятельность управления сельского хозяйства администрации Благодарненского</w:t>
      </w:r>
      <w:r w:rsidR="00501571">
        <w:rPr>
          <w:sz w:val="16"/>
          <w:szCs w:val="16"/>
        </w:rPr>
        <w:t xml:space="preserve"> </w:t>
      </w:r>
      <w:r w:rsidRPr="00E95CE8">
        <w:rPr>
          <w:sz w:val="16"/>
          <w:szCs w:val="16"/>
        </w:rPr>
        <w:t>городского округа Ставропольского края (далее – управление сельского хозяйства).</w:t>
      </w:r>
    </w:p>
    <w:p w:rsidR="00831BE7" w:rsidRPr="00E95CE8" w:rsidRDefault="00831BE7" w:rsidP="00501571">
      <w:pPr>
        <w:pStyle w:val="ConsPlusNormal"/>
        <w:ind w:firstLine="142"/>
        <w:jc w:val="both"/>
        <w:rPr>
          <w:sz w:val="16"/>
          <w:szCs w:val="16"/>
        </w:rPr>
      </w:pPr>
      <w:r w:rsidRPr="00E95CE8">
        <w:rPr>
          <w:sz w:val="16"/>
          <w:szCs w:val="16"/>
        </w:rPr>
        <w:t>Управление реализацией подпрограммы осуществляется управлением сельского хозяйства в рамках функций, определенных Положением об</w:t>
      </w:r>
      <w:r w:rsidR="00501571">
        <w:rPr>
          <w:sz w:val="16"/>
          <w:szCs w:val="16"/>
        </w:rPr>
        <w:t xml:space="preserve"> </w:t>
      </w:r>
      <w:r w:rsidRPr="00E95CE8">
        <w:rPr>
          <w:sz w:val="16"/>
          <w:szCs w:val="16"/>
        </w:rPr>
        <w:t xml:space="preserve">управлении сельского хозяйства </w:t>
      </w:r>
      <w:r w:rsidRPr="00E95CE8">
        <w:rPr>
          <w:sz w:val="16"/>
          <w:szCs w:val="16"/>
        </w:rPr>
        <w:lastRenderedPageBreak/>
        <w:t>администрации Благодарненского городского округа  Ставропольского края.</w:t>
      </w:r>
    </w:p>
    <w:p w:rsidR="00831BE7" w:rsidRPr="00E95CE8" w:rsidRDefault="00831BE7" w:rsidP="00501571">
      <w:pPr>
        <w:pStyle w:val="ConsPlusNormal"/>
        <w:ind w:firstLine="142"/>
        <w:jc w:val="both"/>
        <w:rPr>
          <w:sz w:val="16"/>
          <w:szCs w:val="16"/>
        </w:rPr>
      </w:pPr>
      <w:r w:rsidRPr="00E95CE8">
        <w:rPr>
          <w:sz w:val="16"/>
          <w:szCs w:val="16"/>
        </w:rPr>
        <w:t>Основным мероприятием подпрограммы</w:t>
      </w:r>
      <w:r w:rsidR="00501571">
        <w:rPr>
          <w:sz w:val="16"/>
          <w:szCs w:val="16"/>
        </w:rPr>
        <w:t xml:space="preserve"> </w:t>
      </w:r>
      <w:r w:rsidRPr="00E95CE8">
        <w:rPr>
          <w:sz w:val="16"/>
          <w:szCs w:val="16"/>
        </w:rPr>
        <w:t>является</w:t>
      </w:r>
      <w:r w:rsidR="00501571">
        <w:rPr>
          <w:sz w:val="16"/>
          <w:szCs w:val="16"/>
        </w:rPr>
        <w:t xml:space="preserve"> </w:t>
      </w:r>
      <w:r w:rsidRPr="00E95CE8">
        <w:rPr>
          <w:sz w:val="16"/>
          <w:szCs w:val="16"/>
        </w:rPr>
        <w:t>обеспечение реализации программы, в рамках которого предполагается:</w:t>
      </w:r>
    </w:p>
    <w:p w:rsidR="00831BE7" w:rsidRPr="00E95CE8" w:rsidRDefault="00831BE7" w:rsidP="00501571">
      <w:pPr>
        <w:pStyle w:val="ConsPlusNormal"/>
        <w:ind w:firstLine="142"/>
        <w:jc w:val="both"/>
        <w:rPr>
          <w:sz w:val="16"/>
          <w:szCs w:val="16"/>
        </w:rPr>
      </w:pPr>
      <w:r w:rsidRPr="00E95CE8">
        <w:rPr>
          <w:sz w:val="16"/>
          <w:szCs w:val="16"/>
        </w:rPr>
        <w:t>осуществление  управленческих функций по реализации отдельных государственных полномочий в области сельского хозяйства;</w:t>
      </w:r>
    </w:p>
    <w:p w:rsidR="00831BE7" w:rsidRPr="00E95CE8" w:rsidRDefault="00831BE7" w:rsidP="00501571">
      <w:pPr>
        <w:pStyle w:val="ConsPlusNormal"/>
        <w:ind w:firstLine="142"/>
        <w:jc w:val="both"/>
        <w:rPr>
          <w:sz w:val="16"/>
          <w:szCs w:val="16"/>
        </w:rPr>
      </w:pPr>
      <w:r w:rsidRPr="00E95CE8">
        <w:rPr>
          <w:sz w:val="16"/>
          <w:szCs w:val="16"/>
        </w:rPr>
        <w:t>расходы на обеспечение функций органов местного самоуправления;</w:t>
      </w:r>
    </w:p>
    <w:p w:rsidR="00831BE7" w:rsidRPr="00E95CE8" w:rsidRDefault="00831BE7" w:rsidP="00501571">
      <w:pPr>
        <w:pStyle w:val="ConsPlusNormal"/>
        <w:ind w:firstLine="142"/>
        <w:jc w:val="both"/>
        <w:rPr>
          <w:sz w:val="16"/>
          <w:szCs w:val="16"/>
        </w:rPr>
      </w:pPr>
      <w:r w:rsidRPr="00E95CE8">
        <w:rPr>
          <w:sz w:val="16"/>
          <w:szCs w:val="16"/>
        </w:rPr>
        <w:t>расходы на выплаты по оплате труда работников органов местного самоуправления.</w:t>
      </w:r>
    </w:p>
    <w:p w:rsidR="00831BE7" w:rsidRPr="00E95CE8" w:rsidRDefault="00831BE7" w:rsidP="00501571">
      <w:pPr>
        <w:pStyle w:val="ab"/>
        <w:ind w:firstLine="142"/>
        <w:rPr>
          <w:rFonts w:ascii="Arial" w:eastAsia="Times New Roman" w:hAnsi="Arial" w:cs="Arial"/>
          <w:sz w:val="16"/>
          <w:szCs w:val="16"/>
        </w:rPr>
      </w:pPr>
      <w:r w:rsidRPr="00E95CE8">
        <w:rPr>
          <w:rFonts w:ascii="Arial" w:eastAsia="Times New Roman" w:hAnsi="Arial" w:cs="Arial"/>
          <w:sz w:val="16"/>
          <w:szCs w:val="16"/>
        </w:rPr>
        <w:t>Ответственным исполнителем данного основного мероприятия является управление сельского хозяйства.</w:t>
      </w:r>
    </w:p>
    <w:p w:rsidR="00831BE7" w:rsidRPr="00E95CE8" w:rsidRDefault="00303204" w:rsidP="00501571">
      <w:pPr>
        <w:autoSpaceDE w:val="0"/>
        <w:autoSpaceDN w:val="0"/>
        <w:adjustRightInd w:val="0"/>
        <w:ind w:firstLine="142"/>
        <w:jc w:val="both"/>
        <w:rPr>
          <w:rFonts w:ascii="Arial" w:hAnsi="Arial" w:cs="Arial"/>
          <w:sz w:val="16"/>
          <w:szCs w:val="16"/>
        </w:rPr>
      </w:pPr>
      <w:hyperlink r:id="rId73" w:history="1">
        <w:r w:rsidR="00831BE7" w:rsidRPr="00E95CE8">
          <w:rPr>
            <w:rFonts w:ascii="Arial" w:hAnsi="Arial" w:cs="Arial"/>
            <w:sz w:val="16"/>
            <w:szCs w:val="16"/>
          </w:rPr>
          <w:t>Перечень</w:t>
        </w:r>
      </w:hyperlink>
      <w:r w:rsidR="00831BE7" w:rsidRPr="00E95CE8">
        <w:rPr>
          <w:rFonts w:ascii="Arial" w:hAnsi="Arial" w:cs="Arial"/>
          <w:sz w:val="16"/>
          <w:szCs w:val="16"/>
        </w:rPr>
        <w:t xml:space="preserve"> основных мероприятий подпрограммы приведен в приложении 5 к программе.</w:t>
      </w:r>
    </w:p>
    <w:p w:rsidR="000B1E36" w:rsidRDefault="000B1E36" w:rsidP="00501571">
      <w:pPr>
        <w:ind w:firstLine="142"/>
        <w:rPr>
          <w:rFonts w:ascii="Arial" w:hAnsi="Arial" w:cs="Arial"/>
          <w:sz w:val="16"/>
          <w:szCs w:val="16"/>
        </w:rPr>
        <w:sectPr w:rsidR="000B1E36" w:rsidSect="006359B9">
          <w:type w:val="continuous"/>
          <w:pgSz w:w="11905" w:h="16838"/>
          <w:pgMar w:top="1134" w:right="423" w:bottom="1134" w:left="993" w:header="720" w:footer="720" w:gutter="0"/>
          <w:cols w:num="2" w:space="851"/>
          <w:noEndnote/>
          <w:titlePg/>
          <w:docGrid w:linePitch="381"/>
        </w:sectPr>
      </w:pPr>
    </w:p>
    <w:p w:rsidR="00831BE7" w:rsidRPr="00E95CE8" w:rsidRDefault="00831BE7" w:rsidP="00501571">
      <w:pPr>
        <w:ind w:firstLine="142"/>
        <w:rPr>
          <w:rFonts w:ascii="Arial" w:hAnsi="Arial" w:cs="Arial"/>
          <w:sz w:val="16"/>
          <w:szCs w:val="16"/>
        </w:rPr>
      </w:pPr>
    </w:p>
    <w:tbl>
      <w:tblPr>
        <w:tblW w:w="10021" w:type="dxa"/>
        <w:jc w:val="center"/>
        <w:tblInd w:w="3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287"/>
        <w:gridCol w:w="3734"/>
      </w:tblGrid>
      <w:tr w:rsidR="000B1E36" w:rsidRPr="00E95CE8" w:rsidTr="000B1E36">
        <w:trPr>
          <w:jc w:val="center"/>
        </w:trPr>
        <w:tc>
          <w:tcPr>
            <w:tcW w:w="6287" w:type="dxa"/>
            <w:tcBorders>
              <w:top w:val="nil"/>
              <w:left w:val="nil"/>
              <w:bottom w:val="nil"/>
              <w:right w:val="nil"/>
            </w:tcBorders>
          </w:tcPr>
          <w:p w:rsidR="000B1E36" w:rsidRPr="00E95CE8" w:rsidRDefault="000B1E36" w:rsidP="00235AC6">
            <w:pPr>
              <w:widowControl w:val="0"/>
              <w:tabs>
                <w:tab w:val="left" w:pos="9240"/>
              </w:tabs>
              <w:autoSpaceDE w:val="0"/>
              <w:autoSpaceDN w:val="0"/>
              <w:adjustRightInd w:val="0"/>
              <w:spacing w:line="240" w:lineRule="exact"/>
              <w:jc w:val="center"/>
              <w:rPr>
                <w:rFonts w:ascii="Arial" w:hAnsi="Arial" w:cs="Arial"/>
                <w:sz w:val="16"/>
                <w:szCs w:val="16"/>
              </w:rPr>
            </w:pPr>
          </w:p>
        </w:tc>
        <w:tc>
          <w:tcPr>
            <w:tcW w:w="3734" w:type="dxa"/>
            <w:tcBorders>
              <w:top w:val="nil"/>
              <w:left w:val="nil"/>
              <w:bottom w:val="nil"/>
              <w:right w:val="nil"/>
            </w:tcBorders>
          </w:tcPr>
          <w:p w:rsidR="000B1E36" w:rsidRPr="00E95CE8" w:rsidRDefault="000B1E36" w:rsidP="000B1E36">
            <w:pPr>
              <w:widowControl w:val="0"/>
              <w:autoSpaceDE w:val="0"/>
              <w:autoSpaceDN w:val="0"/>
              <w:adjustRightInd w:val="0"/>
              <w:spacing w:line="180" w:lineRule="exact"/>
              <w:jc w:val="center"/>
              <w:rPr>
                <w:rFonts w:ascii="Arial" w:hAnsi="Arial" w:cs="Arial"/>
                <w:spacing w:val="-2"/>
                <w:sz w:val="16"/>
                <w:szCs w:val="16"/>
              </w:rPr>
            </w:pPr>
            <w:r w:rsidRPr="00E95CE8">
              <w:rPr>
                <w:rFonts w:ascii="Arial" w:hAnsi="Arial" w:cs="Arial"/>
                <w:spacing w:val="-2"/>
                <w:sz w:val="16"/>
                <w:szCs w:val="16"/>
              </w:rPr>
              <w:t>Приложение 4</w:t>
            </w:r>
          </w:p>
          <w:p w:rsidR="000B1E36" w:rsidRPr="00E95CE8" w:rsidRDefault="000B1E36" w:rsidP="000B1E36">
            <w:pPr>
              <w:widowControl w:val="0"/>
              <w:autoSpaceDE w:val="0"/>
              <w:autoSpaceDN w:val="0"/>
              <w:adjustRightInd w:val="0"/>
              <w:spacing w:line="180" w:lineRule="exact"/>
              <w:jc w:val="center"/>
              <w:rPr>
                <w:rFonts w:ascii="Arial" w:hAnsi="Arial" w:cs="Arial"/>
                <w:spacing w:val="-2"/>
                <w:sz w:val="16"/>
                <w:szCs w:val="16"/>
              </w:rPr>
            </w:pPr>
            <w:r w:rsidRPr="00E95CE8">
              <w:rPr>
                <w:rFonts w:ascii="Arial" w:hAnsi="Arial" w:cs="Arial"/>
                <w:spacing w:val="-2"/>
                <w:sz w:val="16"/>
                <w:szCs w:val="16"/>
              </w:rPr>
              <w:t>к муниципальной программе Благодарненского</w:t>
            </w:r>
          </w:p>
          <w:p w:rsidR="000B1E36" w:rsidRPr="00E95CE8" w:rsidRDefault="000B1E36" w:rsidP="000B1E36">
            <w:pPr>
              <w:widowControl w:val="0"/>
              <w:autoSpaceDE w:val="0"/>
              <w:autoSpaceDN w:val="0"/>
              <w:adjustRightInd w:val="0"/>
              <w:spacing w:line="180" w:lineRule="exact"/>
              <w:jc w:val="center"/>
              <w:rPr>
                <w:rFonts w:ascii="Arial" w:hAnsi="Arial" w:cs="Arial"/>
                <w:spacing w:val="-2"/>
                <w:sz w:val="16"/>
                <w:szCs w:val="16"/>
              </w:rPr>
            </w:pPr>
            <w:r w:rsidRPr="00E95CE8">
              <w:rPr>
                <w:rFonts w:ascii="Arial" w:hAnsi="Arial" w:cs="Arial"/>
                <w:sz w:val="16"/>
                <w:szCs w:val="16"/>
              </w:rPr>
              <w:t>городского округа</w:t>
            </w:r>
            <w:r w:rsidRPr="00E95CE8">
              <w:rPr>
                <w:rFonts w:ascii="Arial" w:hAnsi="Arial" w:cs="Arial"/>
                <w:spacing w:val="-2"/>
                <w:sz w:val="16"/>
                <w:szCs w:val="16"/>
              </w:rPr>
              <w:t xml:space="preserve">  Ставропольского края</w:t>
            </w:r>
          </w:p>
          <w:p w:rsidR="000B1E36" w:rsidRPr="00E95CE8" w:rsidRDefault="000B1E36" w:rsidP="000B1E36">
            <w:pPr>
              <w:widowControl w:val="0"/>
              <w:autoSpaceDE w:val="0"/>
              <w:autoSpaceDN w:val="0"/>
              <w:adjustRightInd w:val="0"/>
              <w:spacing w:line="180" w:lineRule="exact"/>
              <w:jc w:val="center"/>
              <w:rPr>
                <w:rFonts w:ascii="Arial" w:hAnsi="Arial" w:cs="Arial"/>
                <w:spacing w:val="-2"/>
                <w:sz w:val="16"/>
                <w:szCs w:val="16"/>
              </w:rPr>
            </w:pPr>
            <w:r w:rsidRPr="00E95CE8">
              <w:rPr>
                <w:rFonts w:ascii="Arial" w:hAnsi="Arial" w:cs="Arial"/>
                <w:spacing w:val="-2"/>
                <w:sz w:val="16"/>
                <w:szCs w:val="16"/>
              </w:rPr>
              <w:t>«Развитие сельского хозяйства»</w:t>
            </w:r>
          </w:p>
        </w:tc>
      </w:tr>
    </w:tbl>
    <w:p w:rsidR="000B1E36" w:rsidRPr="00E95CE8" w:rsidRDefault="000B1E36" w:rsidP="000B1E36">
      <w:pPr>
        <w:tabs>
          <w:tab w:val="left" w:pos="5400"/>
          <w:tab w:val="left" w:pos="7560"/>
        </w:tabs>
        <w:spacing w:line="240" w:lineRule="exact"/>
        <w:outlineLvl w:val="0"/>
        <w:rPr>
          <w:rFonts w:ascii="Arial" w:hAnsi="Arial" w:cs="Arial"/>
          <w:sz w:val="16"/>
          <w:szCs w:val="16"/>
        </w:rPr>
      </w:pPr>
    </w:p>
    <w:p w:rsidR="000B1E36" w:rsidRPr="00E95CE8" w:rsidRDefault="000B1E36" w:rsidP="000B1E36">
      <w:pPr>
        <w:tabs>
          <w:tab w:val="left" w:pos="5400"/>
          <w:tab w:val="left" w:pos="7560"/>
        </w:tabs>
        <w:spacing w:line="180" w:lineRule="exact"/>
        <w:jc w:val="center"/>
        <w:outlineLvl w:val="0"/>
        <w:rPr>
          <w:rFonts w:ascii="Arial" w:hAnsi="Arial" w:cs="Arial"/>
          <w:sz w:val="16"/>
          <w:szCs w:val="16"/>
        </w:rPr>
      </w:pPr>
      <w:r w:rsidRPr="00E95CE8">
        <w:rPr>
          <w:rFonts w:ascii="Arial" w:hAnsi="Arial" w:cs="Arial"/>
          <w:sz w:val="16"/>
          <w:szCs w:val="16"/>
        </w:rPr>
        <w:t>СВЕДЕНИЯ</w:t>
      </w:r>
    </w:p>
    <w:p w:rsidR="000B1E36" w:rsidRPr="00E95CE8" w:rsidRDefault="000B1E36" w:rsidP="000B1E36">
      <w:pPr>
        <w:pStyle w:val="ConsPlusNormal"/>
        <w:spacing w:line="180" w:lineRule="exact"/>
        <w:jc w:val="center"/>
        <w:rPr>
          <w:sz w:val="16"/>
          <w:szCs w:val="16"/>
        </w:rPr>
      </w:pPr>
      <w:r w:rsidRPr="00E95CE8">
        <w:rPr>
          <w:sz w:val="16"/>
          <w:szCs w:val="16"/>
        </w:rPr>
        <w:t>об индикаторах достижения целей муниципальной программы Благодарненского</w:t>
      </w:r>
      <w:r>
        <w:rPr>
          <w:sz w:val="16"/>
          <w:szCs w:val="16"/>
        </w:rPr>
        <w:t xml:space="preserve"> </w:t>
      </w:r>
      <w:r w:rsidRPr="00E95CE8">
        <w:rPr>
          <w:sz w:val="16"/>
          <w:szCs w:val="16"/>
        </w:rPr>
        <w:t>городского округа Ставропольского края «Развитие сельского хозяйства» и показателях решения задач подпрограмм программы и их значениях</w:t>
      </w:r>
    </w:p>
    <w:p w:rsidR="000B1E36" w:rsidRPr="00E95CE8" w:rsidRDefault="000B1E36" w:rsidP="000B1E36">
      <w:pPr>
        <w:pStyle w:val="ConsPlusNormal"/>
        <w:spacing w:line="240" w:lineRule="exact"/>
        <w:jc w:val="center"/>
        <w:rPr>
          <w:sz w:val="16"/>
          <w:szCs w:val="16"/>
        </w:rPr>
      </w:pPr>
    </w:p>
    <w:tbl>
      <w:tblPr>
        <w:tblStyle w:val="af5"/>
        <w:tblW w:w="10490" w:type="dxa"/>
        <w:tblInd w:w="108" w:type="dxa"/>
        <w:tblLayout w:type="fixed"/>
        <w:tblLook w:val="04A0"/>
      </w:tblPr>
      <w:tblGrid>
        <w:gridCol w:w="851"/>
        <w:gridCol w:w="2977"/>
        <w:gridCol w:w="1559"/>
        <w:gridCol w:w="1134"/>
        <w:gridCol w:w="992"/>
        <w:gridCol w:w="851"/>
        <w:gridCol w:w="992"/>
        <w:gridCol w:w="1134"/>
      </w:tblGrid>
      <w:tr w:rsidR="000B1E36" w:rsidRPr="00E95CE8" w:rsidTr="000B1E36">
        <w:tc>
          <w:tcPr>
            <w:tcW w:w="851" w:type="dxa"/>
            <w:vMerge w:val="restart"/>
          </w:tcPr>
          <w:p w:rsidR="000B1E36" w:rsidRPr="00E95CE8" w:rsidRDefault="000B1E36" w:rsidP="000B1E36">
            <w:pPr>
              <w:pStyle w:val="ConsPlusNormal"/>
              <w:spacing w:line="180" w:lineRule="exact"/>
              <w:ind w:firstLine="0"/>
              <w:jc w:val="center"/>
              <w:rPr>
                <w:sz w:val="16"/>
                <w:szCs w:val="16"/>
              </w:rPr>
            </w:pPr>
            <w:r w:rsidRPr="00E95CE8">
              <w:rPr>
                <w:sz w:val="16"/>
                <w:szCs w:val="16"/>
              </w:rPr>
              <w:t>№ п/п</w:t>
            </w:r>
          </w:p>
        </w:tc>
        <w:tc>
          <w:tcPr>
            <w:tcW w:w="2977" w:type="dxa"/>
            <w:vMerge w:val="restart"/>
          </w:tcPr>
          <w:p w:rsidR="000B1E36" w:rsidRPr="00E95CE8" w:rsidRDefault="000B1E36" w:rsidP="000B1E36">
            <w:pPr>
              <w:pStyle w:val="ConsPlusNormal"/>
              <w:spacing w:line="180" w:lineRule="exact"/>
              <w:ind w:firstLine="0"/>
              <w:jc w:val="center"/>
              <w:rPr>
                <w:sz w:val="16"/>
                <w:szCs w:val="16"/>
              </w:rPr>
            </w:pPr>
            <w:r w:rsidRPr="00E95CE8">
              <w:rPr>
                <w:sz w:val="16"/>
                <w:szCs w:val="16"/>
              </w:rPr>
              <w:t>Наименование индикатора достижения цели программы и показателя решения задачи подпрограммы программы</w:t>
            </w:r>
          </w:p>
        </w:tc>
        <w:tc>
          <w:tcPr>
            <w:tcW w:w="1559" w:type="dxa"/>
            <w:vMerge w:val="restart"/>
          </w:tcPr>
          <w:p w:rsidR="000B1E36" w:rsidRPr="00E95CE8" w:rsidRDefault="000B1E36" w:rsidP="000B1E36">
            <w:pPr>
              <w:tabs>
                <w:tab w:val="left" w:pos="5400"/>
                <w:tab w:val="left" w:pos="7560"/>
              </w:tabs>
              <w:spacing w:line="180" w:lineRule="exact"/>
              <w:jc w:val="center"/>
              <w:rPr>
                <w:rFonts w:ascii="Arial" w:hAnsi="Arial" w:cs="Arial"/>
                <w:sz w:val="16"/>
                <w:szCs w:val="16"/>
              </w:rPr>
            </w:pPr>
            <w:r w:rsidRPr="00E95CE8">
              <w:rPr>
                <w:rFonts w:ascii="Arial" w:hAnsi="Arial" w:cs="Arial"/>
                <w:sz w:val="16"/>
                <w:szCs w:val="16"/>
              </w:rPr>
              <w:t>единица</w:t>
            </w:r>
          </w:p>
          <w:p w:rsidR="000B1E36" w:rsidRPr="00E95CE8" w:rsidRDefault="000B1E36" w:rsidP="000B1E36">
            <w:pPr>
              <w:pStyle w:val="ConsPlusNormal"/>
              <w:spacing w:line="180" w:lineRule="exact"/>
              <w:ind w:firstLine="0"/>
              <w:jc w:val="center"/>
              <w:rPr>
                <w:sz w:val="16"/>
                <w:szCs w:val="16"/>
              </w:rPr>
            </w:pPr>
            <w:r w:rsidRPr="00E95CE8">
              <w:rPr>
                <w:sz w:val="16"/>
                <w:szCs w:val="16"/>
              </w:rPr>
              <w:t>измерения</w:t>
            </w:r>
          </w:p>
        </w:tc>
        <w:tc>
          <w:tcPr>
            <w:tcW w:w="5103" w:type="dxa"/>
            <w:gridSpan w:val="5"/>
            <w:vAlign w:val="center"/>
          </w:tcPr>
          <w:p w:rsidR="000B1E36" w:rsidRPr="00E95CE8" w:rsidRDefault="000B1E36" w:rsidP="000B1E36">
            <w:pPr>
              <w:pStyle w:val="ConsPlusNormal"/>
              <w:spacing w:line="180" w:lineRule="exact"/>
              <w:ind w:firstLine="0"/>
              <w:jc w:val="center"/>
              <w:rPr>
                <w:sz w:val="16"/>
                <w:szCs w:val="16"/>
              </w:rPr>
            </w:pPr>
            <w:r w:rsidRPr="00E95CE8">
              <w:rPr>
                <w:sz w:val="16"/>
                <w:szCs w:val="16"/>
              </w:rPr>
              <w:t>значение индикатора достижения цели программы и показателя решения задачи подпрограммы программы по годам</w:t>
            </w:r>
          </w:p>
        </w:tc>
      </w:tr>
      <w:tr w:rsidR="000B1E36" w:rsidRPr="00E95CE8" w:rsidTr="000B1E36">
        <w:tc>
          <w:tcPr>
            <w:tcW w:w="851" w:type="dxa"/>
            <w:vMerge/>
          </w:tcPr>
          <w:p w:rsidR="000B1E36" w:rsidRPr="00E95CE8" w:rsidRDefault="000B1E36" w:rsidP="000B1E36">
            <w:pPr>
              <w:pStyle w:val="ConsPlusNormal"/>
              <w:spacing w:line="240" w:lineRule="exact"/>
              <w:ind w:firstLine="0"/>
              <w:jc w:val="center"/>
              <w:rPr>
                <w:sz w:val="16"/>
                <w:szCs w:val="16"/>
              </w:rPr>
            </w:pPr>
          </w:p>
        </w:tc>
        <w:tc>
          <w:tcPr>
            <w:tcW w:w="2977" w:type="dxa"/>
            <w:vMerge/>
          </w:tcPr>
          <w:p w:rsidR="000B1E36" w:rsidRPr="00E95CE8" w:rsidRDefault="000B1E36" w:rsidP="000B1E36">
            <w:pPr>
              <w:pStyle w:val="ConsPlusNormal"/>
              <w:spacing w:line="240" w:lineRule="exact"/>
              <w:ind w:firstLine="0"/>
              <w:jc w:val="center"/>
              <w:rPr>
                <w:sz w:val="16"/>
                <w:szCs w:val="16"/>
              </w:rPr>
            </w:pPr>
          </w:p>
        </w:tc>
        <w:tc>
          <w:tcPr>
            <w:tcW w:w="1559" w:type="dxa"/>
            <w:vMerge/>
          </w:tcPr>
          <w:p w:rsidR="000B1E36" w:rsidRPr="00E95CE8" w:rsidRDefault="000B1E36" w:rsidP="000B1E36">
            <w:pPr>
              <w:pStyle w:val="ConsPlusNormal"/>
              <w:spacing w:line="240" w:lineRule="exact"/>
              <w:ind w:firstLine="0"/>
              <w:jc w:val="center"/>
              <w:rPr>
                <w:sz w:val="16"/>
                <w:szCs w:val="16"/>
              </w:rPr>
            </w:pPr>
          </w:p>
        </w:tc>
        <w:tc>
          <w:tcPr>
            <w:tcW w:w="1134" w:type="dxa"/>
            <w:vAlign w:val="center"/>
          </w:tcPr>
          <w:p w:rsidR="000B1E36" w:rsidRPr="00E95CE8" w:rsidRDefault="000B1E36" w:rsidP="000B1E36">
            <w:pPr>
              <w:pStyle w:val="ConsPlusNormal"/>
              <w:spacing w:line="240" w:lineRule="exact"/>
              <w:ind w:firstLine="0"/>
              <w:jc w:val="center"/>
              <w:rPr>
                <w:sz w:val="16"/>
                <w:szCs w:val="16"/>
              </w:rPr>
            </w:pPr>
            <w:r w:rsidRPr="00E95CE8">
              <w:rPr>
                <w:sz w:val="16"/>
                <w:szCs w:val="16"/>
              </w:rPr>
              <w:t>2016</w:t>
            </w:r>
          </w:p>
        </w:tc>
        <w:tc>
          <w:tcPr>
            <w:tcW w:w="992" w:type="dxa"/>
            <w:vAlign w:val="center"/>
          </w:tcPr>
          <w:p w:rsidR="000B1E36" w:rsidRPr="00E95CE8" w:rsidRDefault="000B1E36" w:rsidP="000B1E36">
            <w:pPr>
              <w:pStyle w:val="ConsPlusNormal"/>
              <w:spacing w:line="240" w:lineRule="exact"/>
              <w:ind w:firstLine="0"/>
              <w:jc w:val="center"/>
              <w:rPr>
                <w:sz w:val="16"/>
                <w:szCs w:val="16"/>
              </w:rPr>
            </w:pPr>
            <w:r w:rsidRPr="00E95CE8">
              <w:rPr>
                <w:sz w:val="16"/>
                <w:szCs w:val="16"/>
              </w:rPr>
              <w:t>2017</w:t>
            </w:r>
          </w:p>
        </w:tc>
        <w:tc>
          <w:tcPr>
            <w:tcW w:w="851" w:type="dxa"/>
            <w:vAlign w:val="center"/>
          </w:tcPr>
          <w:p w:rsidR="000B1E36" w:rsidRPr="00E95CE8" w:rsidRDefault="000B1E36" w:rsidP="000B1E36">
            <w:pPr>
              <w:pStyle w:val="ConsPlusNormal"/>
              <w:spacing w:line="240" w:lineRule="exact"/>
              <w:ind w:firstLine="0"/>
              <w:jc w:val="center"/>
              <w:rPr>
                <w:sz w:val="16"/>
                <w:szCs w:val="16"/>
              </w:rPr>
            </w:pPr>
            <w:r w:rsidRPr="00E95CE8">
              <w:rPr>
                <w:sz w:val="16"/>
                <w:szCs w:val="16"/>
              </w:rPr>
              <w:t>2018</w:t>
            </w:r>
          </w:p>
        </w:tc>
        <w:tc>
          <w:tcPr>
            <w:tcW w:w="992" w:type="dxa"/>
            <w:vAlign w:val="center"/>
          </w:tcPr>
          <w:p w:rsidR="000B1E36" w:rsidRPr="00E95CE8" w:rsidRDefault="000B1E36" w:rsidP="000B1E36">
            <w:pPr>
              <w:pStyle w:val="ConsPlusNormal"/>
              <w:spacing w:line="240" w:lineRule="exact"/>
              <w:ind w:firstLine="0"/>
              <w:jc w:val="center"/>
              <w:rPr>
                <w:sz w:val="16"/>
                <w:szCs w:val="16"/>
              </w:rPr>
            </w:pPr>
            <w:r w:rsidRPr="00E95CE8">
              <w:rPr>
                <w:sz w:val="16"/>
                <w:szCs w:val="16"/>
              </w:rPr>
              <w:t>2019</w:t>
            </w:r>
          </w:p>
        </w:tc>
        <w:tc>
          <w:tcPr>
            <w:tcW w:w="1134" w:type="dxa"/>
            <w:vAlign w:val="center"/>
          </w:tcPr>
          <w:p w:rsidR="000B1E36" w:rsidRPr="00E95CE8" w:rsidRDefault="000B1E36" w:rsidP="000B1E36">
            <w:pPr>
              <w:pStyle w:val="ConsPlusNormal"/>
              <w:spacing w:line="240" w:lineRule="exact"/>
              <w:ind w:firstLine="0"/>
              <w:jc w:val="center"/>
              <w:rPr>
                <w:sz w:val="16"/>
                <w:szCs w:val="16"/>
              </w:rPr>
            </w:pPr>
            <w:r w:rsidRPr="00E95CE8">
              <w:rPr>
                <w:sz w:val="16"/>
                <w:szCs w:val="16"/>
              </w:rPr>
              <w:t>2020</w:t>
            </w:r>
          </w:p>
        </w:tc>
      </w:tr>
      <w:tr w:rsidR="000B1E36" w:rsidRPr="00E95CE8" w:rsidTr="000B1E36">
        <w:tc>
          <w:tcPr>
            <w:tcW w:w="851" w:type="dxa"/>
          </w:tcPr>
          <w:p w:rsidR="000B1E36" w:rsidRPr="00E95CE8" w:rsidRDefault="000B1E36" w:rsidP="000B1E36">
            <w:pPr>
              <w:pStyle w:val="ConsPlusNormal"/>
              <w:spacing w:line="240" w:lineRule="exact"/>
              <w:ind w:firstLine="0"/>
              <w:jc w:val="center"/>
              <w:rPr>
                <w:sz w:val="16"/>
                <w:szCs w:val="16"/>
              </w:rPr>
            </w:pPr>
          </w:p>
        </w:tc>
        <w:tc>
          <w:tcPr>
            <w:tcW w:w="2977" w:type="dxa"/>
          </w:tcPr>
          <w:p w:rsidR="000B1E36" w:rsidRPr="00E95CE8" w:rsidRDefault="000B1E36" w:rsidP="000B1E36">
            <w:pPr>
              <w:pStyle w:val="ConsPlusNormal"/>
              <w:ind w:firstLine="0"/>
              <w:jc w:val="center"/>
              <w:rPr>
                <w:sz w:val="16"/>
                <w:szCs w:val="16"/>
              </w:rPr>
            </w:pPr>
            <w:r w:rsidRPr="00E95CE8">
              <w:rPr>
                <w:sz w:val="16"/>
                <w:szCs w:val="16"/>
              </w:rPr>
              <w:t>Программа «Развитие сельского хозяйства»</w:t>
            </w:r>
          </w:p>
        </w:tc>
        <w:tc>
          <w:tcPr>
            <w:tcW w:w="1559" w:type="dxa"/>
          </w:tcPr>
          <w:p w:rsidR="000B1E36" w:rsidRPr="00E95CE8" w:rsidRDefault="000B1E36" w:rsidP="000B1E36">
            <w:pPr>
              <w:pStyle w:val="ConsPlusNormal"/>
              <w:spacing w:line="240" w:lineRule="exact"/>
              <w:ind w:firstLine="0"/>
              <w:jc w:val="center"/>
              <w:rPr>
                <w:sz w:val="16"/>
                <w:szCs w:val="16"/>
              </w:rPr>
            </w:pPr>
          </w:p>
        </w:tc>
        <w:tc>
          <w:tcPr>
            <w:tcW w:w="1134" w:type="dxa"/>
            <w:vAlign w:val="center"/>
          </w:tcPr>
          <w:p w:rsidR="000B1E36" w:rsidRPr="00E95CE8" w:rsidRDefault="000B1E36" w:rsidP="000B1E36">
            <w:pPr>
              <w:pStyle w:val="ConsPlusNormal"/>
              <w:spacing w:line="240" w:lineRule="exact"/>
              <w:ind w:firstLine="0"/>
              <w:jc w:val="center"/>
              <w:rPr>
                <w:sz w:val="16"/>
                <w:szCs w:val="16"/>
              </w:rPr>
            </w:pPr>
          </w:p>
        </w:tc>
        <w:tc>
          <w:tcPr>
            <w:tcW w:w="992" w:type="dxa"/>
            <w:vAlign w:val="center"/>
          </w:tcPr>
          <w:p w:rsidR="000B1E36" w:rsidRPr="00E95CE8" w:rsidRDefault="000B1E36" w:rsidP="000B1E36">
            <w:pPr>
              <w:pStyle w:val="ConsPlusNormal"/>
              <w:spacing w:line="240" w:lineRule="exact"/>
              <w:ind w:firstLine="0"/>
              <w:jc w:val="center"/>
              <w:rPr>
                <w:sz w:val="16"/>
                <w:szCs w:val="16"/>
              </w:rPr>
            </w:pPr>
          </w:p>
        </w:tc>
        <w:tc>
          <w:tcPr>
            <w:tcW w:w="851" w:type="dxa"/>
            <w:vAlign w:val="center"/>
          </w:tcPr>
          <w:p w:rsidR="000B1E36" w:rsidRPr="00E95CE8" w:rsidRDefault="000B1E36" w:rsidP="000B1E36">
            <w:pPr>
              <w:pStyle w:val="ConsPlusNormal"/>
              <w:spacing w:line="240" w:lineRule="exact"/>
              <w:ind w:firstLine="0"/>
              <w:jc w:val="center"/>
              <w:rPr>
                <w:sz w:val="16"/>
                <w:szCs w:val="16"/>
              </w:rPr>
            </w:pPr>
          </w:p>
        </w:tc>
        <w:tc>
          <w:tcPr>
            <w:tcW w:w="992" w:type="dxa"/>
            <w:vAlign w:val="center"/>
          </w:tcPr>
          <w:p w:rsidR="000B1E36" w:rsidRPr="00E95CE8" w:rsidRDefault="000B1E36" w:rsidP="000B1E36">
            <w:pPr>
              <w:pStyle w:val="ConsPlusNormal"/>
              <w:spacing w:line="240" w:lineRule="exact"/>
              <w:ind w:firstLine="0"/>
              <w:jc w:val="center"/>
              <w:rPr>
                <w:sz w:val="16"/>
                <w:szCs w:val="16"/>
              </w:rPr>
            </w:pPr>
          </w:p>
        </w:tc>
        <w:tc>
          <w:tcPr>
            <w:tcW w:w="1134" w:type="dxa"/>
            <w:vAlign w:val="center"/>
          </w:tcPr>
          <w:p w:rsidR="000B1E36" w:rsidRPr="00E95CE8" w:rsidRDefault="000B1E36" w:rsidP="000B1E36">
            <w:pPr>
              <w:pStyle w:val="ConsPlusNormal"/>
              <w:spacing w:line="240" w:lineRule="exact"/>
              <w:ind w:firstLine="0"/>
              <w:jc w:val="center"/>
              <w:rPr>
                <w:sz w:val="16"/>
                <w:szCs w:val="16"/>
              </w:rPr>
            </w:pPr>
          </w:p>
        </w:tc>
      </w:tr>
      <w:tr w:rsidR="000B1E36" w:rsidRPr="00E95CE8" w:rsidTr="000B1E36">
        <w:tc>
          <w:tcPr>
            <w:tcW w:w="851" w:type="dxa"/>
          </w:tcPr>
          <w:p w:rsidR="000B1E36" w:rsidRPr="00E95CE8" w:rsidRDefault="000B1E36" w:rsidP="000B1E36">
            <w:pPr>
              <w:pStyle w:val="ConsPlusNormal"/>
              <w:spacing w:line="240" w:lineRule="exact"/>
              <w:ind w:firstLine="0"/>
              <w:jc w:val="center"/>
              <w:rPr>
                <w:sz w:val="16"/>
                <w:szCs w:val="16"/>
              </w:rPr>
            </w:pPr>
            <w:r w:rsidRPr="00E95CE8">
              <w:rPr>
                <w:sz w:val="16"/>
                <w:szCs w:val="16"/>
                <w:lang w:val="en-US"/>
              </w:rPr>
              <w:t>I</w:t>
            </w:r>
          </w:p>
        </w:tc>
        <w:tc>
          <w:tcPr>
            <w:tcW w:w="2977" w:type="dxa"/>
          </w:tcPr>
          <w:p w:rsidR="000B1E36" w:rsidRPr="00E95CE8" w:rsidRDefault="000B1E36" w:rsidP="000B1E36">
            <w:pPr>
              <w:pStyle w:val="ConsPlusNormal"/>
              <w:ind w:firstLine="0"/>
              <w:jc w:val="both"/>
              <w:rPr>
                <w:sz w:val="16"/>
                <w:szCs w:val="16"/>
              </w:rPr>
            </w:pPr>
            <w:r w:rsidRPr="00E95CE8">
              <w:rPr>
                <w:sz w:val="16"/>
                <w:szCs w:val="16"/>
              </w:rPr>
              <w:t>Цель программы: устойчивое развитие отрасли сельского хозяйства, способствующее повышению конкурентоспособности сельскохозяйственной продукции</w:t>
            </w:r>
          </w:p>
        </w:tc>
        <w:tc>
          <w:tcPr>
            <w:tcW w:w="1559" w:type="dxa"/>
          </w:tcPr>
          <w:p w:rsidR="000B1E36" w:rsidRPr="00E95CE8" w:rsidRDefault="000B1E36" w:rsidP="000B1E36">
            <w:pPr>
              <w:pStyle w:val="ConsPlusNormal"/>
              <w:spacing w:line="240" w:lineRule="exact"/>
              <w:ind w:firstLine="0"/>
              <w:jc w:val="center"/>
              <w:rPr>
                <w:sz w:val="16"/>
                <w:szCs w:val="16"/>
              </w:rPr>
            </w:pPr>
          </w:p>
        </w:tc>
        <w:tc>
          <w:tcPr>
            <w:tcW w:w="1134" w:type="dxa"/>
            <w:vAlign w:val="center"/>
          </w:tcPr>
          <w:p w:rsidR="000B1E36" w:rsidRPr="00E95CE8" w:rsidRDefault="000B1E36" w:rsidP="000B1E36">
            <w:pPr>
              <w:pStyle w:val="ConsPlusNormal"/>
              <w:spacing w:line="240" w:lineRule="exact"/>
              <w:ind w:firstLine="0"/>
              <w:jc w:val="center"/>
              <w:rPr>
                <w:sz w:val="16"/>
                <w:szCs w:val="16"/>
              </w:rPr>
            </w:pPr>
          </w:p>
        </w:tc>
        <w:tc>
          <w:tcPr>
            <w:tcW w:w="992" w:type="dxa"/>
            <w:vAlign w:val="center"/>
          </w:tcPr>
          <w:p w:rsidR="000B1E36" w:rsidRPr="00E95CE8" w:rsidRDefault="000B1E36" w:rsidP="000B1E36">
            <w:pPr>
              <w:pStyle w:val="ConsPlusNormal"/>
              <w:spacing w:line="240" w:lineRule="exact"/>
              <w:ind w:firstLine="0"/>
              <w:jc w:val="center"/>
              <w:rPr>
                <w:sz w:val="16"/>
                <w:szCs w:val="16"/>
              </w:rPr>
            </w:pPr>
          </w:p>
        </w:tc>
        <w:tc>
          <w:tcPr>
            <w:tcW w:w="851" w:type="dxa"/>
            <w:vAlign w:val="center"/>
          </w:tcPr>
          <w:p w:rsidR="000B1E36" w:rsidRPr="00E95CE8" w:rsidRDefault="000B1E36" w:rsidP="000B1E36">
            <w:pPr>
              <w:pStyle w:val="ConsPlusNormal"/>
              <w:spacing w:line="240" w:lineRule="exact"/>
              <w:ind w:firstLine="0"/>
              <w:jc w:val="center"/>
              <w:rPr>
                <w:sz w:val="16"/>
                <w:szCs w:val="16"/>
              </w:rPr>
            </w:pPr>
          </w:p>
        </w:tc>
        <w:tc>
          <w:tcPr>
            <w:tcW w:w="992" w:type="dxa"/>
            <w:vAlign w:val="center"/>
          </w:tcPr>
          <w:p w:rsidR="000B1E36" w:rsidRPr="00E95CE8" w:rsidRDefault="000B1E36" w:rsidP="000B1E36">
            <w:pPr>
              <w:pStyle w:val="ConsPlusNormal"/>
              <w:spacing w:line="240" w:lineRule="exact"/>
              <w:ind w:firstLine="0"/>
              <w:jc w:val="center"/>
              <w:rPr>
                <w:sz w:val="16"/>
                <w:szCs w:val="16"/>
              </w:rPr>
            </w:pPr>
          </w:p>
        </w:tc>
        <w:tc>
          <w:tcPr>
            <w:tcW w:w="1134" w:type="dxa"/>
            <w:vAlign w:val="center"/>
          </w:tcPr>
          <w:p w:rsidR="000B1E36" w:rsidRPr="00E95CE8" w:rsidRDefault="000B1E36" w:rsidP="000B1E36">
            <w:pPr>
              <w:pStyle w:val="ConsPlusNormal"/>
              <w:spacing w:line="240" w:lineRule="exact"/>
              <w:ind w:firstLine="0"/>
              <w:jc w:val="center"/>
              <w:rPr>
                <w:sz w:val="16"/>
                <w:szCs w:val="16"/>
              </w:rPr>
            </w:pPr>
          </w:p>
        </w:tc>
      </w:tr>
      <w:tr w:rsidR="000B1E36" w:rsidRPr="00E95CE8" w:rsidTr="000B1E36">
        <w:tc>
          <w:tcPr>
            <w:tcW w:w="851" w:type="dxa"/>
          </w:tcPr>
          <w:p w:rsidR="000B1E36" w:rsidRPr="00E95CE8" w:rsidRDefault="000B1E36" w:rsidP="000B1E36">
            <w:pPr>
              <w:tabs>
                <w:tab w:val="left" w:pos="5400"/>
                <w:tab w:val="left" w:pos="7560"/>
              </w:tabs>
              <w:jc w:val="center"/>
              <w:rPr>
                <w:rFonts w:ascii="Arial" w:hAnsi="Arial" w:cs="Arial"/>
                <w:sz w:val="16"/>
                <w:szCs w:val="16"/>
              </w:rPr>
            </w:pPr>
            <w:r w:rsidRPr="00E95CE8">
              <w:rPr>
                <w:rFonts w:ascii="Arial" w:hAnsi="Arial" w:cs="Arial"/>
                <w:sz w:val="16"/>
                <w:szCs w:val="16"/>
              </w:rPr>
              <w:t>1.</w:t>
            </w:r>
          </w:p>
        </w:tc>
        <w:tc>
          <w:tcPr>
            <w:tcW w:w="2977" w:type="dxa"/>
          </w:tcPr>
          <w:p w:rsidR="000B1E36" w:rsidRPr="00E95CE8" w:rsidRDefault="000B1E36" w:rsidP="000B1E36">
            <w:pPr>
              <w:pStyle w:val="ConsPlusCell"/>
              <w:widowControl/>
              <w:jc w:val="both"/>
              <w:rPr>
                <w:sz w:val="16"/>
                <w:szCs w:val="16"/>
              </w:rPr>
            </w:pPr>
            <w:r w:rsidRPr="00E95CE8">
              <w:rPr>
                <w:sz w:val="16"/>
                <w:szCs w:val="16"/>
              </w:rPr>
              <w:t>Индекс производства продукции сельского хозяйства в хозяйствах всех категорий (в ценах текущих лет)</w:t>
            </w:r>
          </w:p>
        </w:tc>
        <w:tc>
          <w:tcPr>
            <w:tcW w:w="1559" w:type="dxa"/>
          </w:tcPr>
          <w:p w:rsidR="000B1E36" w:rsidRPr="00E95CE8" w:rsidRDefault="000B1E36" w:rsidP="000B1E36">
            <w:pPr>
              <w:pStyle w:val="ConsPlusCell"/>
              <w:widowControl/>
              <w:jc w:val="center"/>
              <w:rPr>
                <w:color w:val="000000"/>
                <w:sz w:val="16"/>
                <w:szCs w:val="16"/>
              </w:rPr>
            </w:pPr>
            <w:r w:rsidRPr="00E95CE8">
              <w:rPr>
                <w:color w:val="000000"/>
                <w:sz w:val="16"/>
                <w:szCs w:val="16"/>
              </w:rPr>
              <w:t xml:space="preserve">процентов </w:t>
            </w:r>
          </w:p>
        </w:tc>
        <w:tc>
          <w:tcPr>
            <w:tcW w:w="1134" w:type="dxa"/>
            <w:vAlign w:val="bottom"/>
          </w:tcPr>
          <w:p w:rsidR="000B1E36" w:rsidRPr="00E95CE8" w:rsidRDefault="000B1E36" w:rsidP="000B1E36">
            <w:pPr>
              <w:widowControl w:val="0"/>
              <w:tabs>
                <w:tab w:val="left" w:pos="5400"/>
                <w:tab w:val="left" w:pos="7560"/>
              </w:tabs>
              <w:jc w:val="right"/>
              <w:rPr>
                <w:rFonts w:ascii="Arial" w:hAnsi="Arial" w:cs="Arial"/>
                <w:sz w:val="16"/>
                <w:szCs w:val="16"/>
              </w:rPr>
            </w:pPr>
            <w:r w:rsidRPr="00E95CE8">
              <w:rPr>
                <w:rFonts w:ascii="Arial" w:hAnsi="Arial" w:cs="Arial"/>
                <w:sz w:val="16"/>
                <w:szCs w:val="16"/>
              </w:rPr>
              <w:t>100,7</w:t>
            </w:r>
          </w:p>
        </w:tc>
        <w:tc>
          <w:tcPr>
            <w:tcW w:w="992" w:type="dxa"/>
            <w:vAlign w:val="bottom"/>
          </w:tcPr>
          <w:p w:rsidR="000B1E36" w:rsidRPr="00E95CE8" w:rsidRDefault="000B1E36" w:rsidP="000B1E36">
            <w:pPr>
              <w:widowControl w:val="0"/>
              <w:tabs>
                <w:tab w:val="left" w:pos="5400"/>
                <w:tab w:val="left" w:pos="7560"/>
              </w:tabs>
              <w:jc w:val="right"/>
              <w:rPr>
                <w:rFonts w:ascii="Arial" w:hAnsi="Arial" w:cs="Arial"/>
                <w:sz w:val="16"/>
                <w:szCs w:val="16"/>
              </w:rPr>
            </w:pPr>
            <w:r w:rsidRPr="00E95CE8">
              <w:rPr>
                <w:rFonts w:ascii="Arial" w:hAnsi="Arial" w:cs="Arial"/>
                <w:sz w:val="16"/>
                <w:szCs w:val="16"/>
              </w:rPr>
              <w:t>102,4</w:t>
            </w:r>
          </w:p>
        </w:tc>
        <w:tc>
          <w:tcPr>
            <w:tcW w:w="851" w:type="dxa"/>
            <w:vAlign w:val="bottom"/>
          </w:tcPr>
          <w:p w:rsidR="000B1E36" w:rsidRPr="00E95CE8" w:rsidRDefault="000B1E36" w:rsidP="000B1E36">
            <w:pPr>
              <w:widowControl w:val="0"/>
              <w:tabs>
                <w:tab w:val="left" w:pos="5400"/>
                <w:tab w:val="left" w:pos="7560"/>
              </w:tabs>
              <w:jc w:val="right"/>
              <w:rPr>
                <w:rFonts w:ascii="Arial" w:hAnsi="Arial" w:cs="Arial"/>
                <w:sz w:val="16"/>
                <w:szCs w:val="16"/>
              </w:rPr>
            </w:pPr>
            <w:r w:rsidRPr="00E95CE8">
              <w:rPr>
                <w:rFonts w:ascii="Arial" w:hAnsi="Arial" w:cs="Arial"/>
                <w:sz w:val="16"/>
                <w:szCs w:val="16"/>
              </w:rPr>
              <w:t>102,8</w:t>
            </w:r>
          </w:p>
        </w:tc>
        <w:tc>
          <w:tcPr>
            <w:tcW w:w="992" w:type="dxa"/>
            <w:vAlign w:val="bottom"/>
          </w:tcPr>
          <w:p w:rsidR="000B1E36" w:rsidRPr="00E95CE8" w:rsidRDefault="000B1E36" w:rsidP="000B1E36">
            <w:pPr>
              <w:widowControl w:val="0"/>
              <w:tabs>
                <w:tab w:val="left" w:pos="5400"/>
                <w:tab w:val="left" w:pos="7560"/>
              </w:tabs>
              <w:jc w:val="right"/>
              <w:rPr>
                <w:rFonts w:ascii="Arial" w:hAnsi="Arial" w:cs="Arial"/>
                <w:sz w:val="16"/>
                <w:szCs w:val="16"/>
              </w:rPr>
            </w:pPr>
            <w:r w:rsidRPr="00E95CE8">
              <w:rPr>
                <w:rFonts w:ascii="Arial" w:hAnsi="Arial" w:cs="Arial"/>
                <w:sz w:val="16"/>
                <w:szCs w:val="16"/>
              </w:rPr>
              <w:t>103,2</w:t>
            </w:r>
          </w:p>
        </w:tc>
        <w:tc>
          <w:tcPr>
            <w:tcW w:w="1134" w:type="dxa"/>
            <w:vAlign w:val="bottom"/>
          </w:tcPr>
          <w:p w:rsidR="000B1E36" w:rsidRPr="00E95CE8" w:rsidRDefault="000B1E36" w:rsidP="000B1E36">
            <w:pPr>
              <w:widowControl w:val="0"/>
              <w:tabs>
                <w:tab w:val="left" w:pos="5400"/>
                <w:tab w:val="left" w:pos="7560"/>
              </w:tabs>
              <w:jc w:val="right"/>
              <w:rPr>
                <w:rFonts w:ascii="Arial" w:hAnsi="Arial" w:cs="Arial"/>
                <w:sz w:val="16"/>
                <w:szCs w:val="16"/>
              </w:rPr>
            </w:pPr>
            <w:r w:rsidRPr="00E95CE8">
              <w:rPr>
                <w:rFonts w:ascii="Arial" w:hAnsi="Arial" w:cs="Arial"/>
                <w:sz w:val="16"/>
                <w:szCs w:val="16"/>
              </w:rPr>
              <w:t>105,8</w:t>
            </w:r>
          </w:p>
        </w:tc>
      </w:tr>
      <w:tr w:rsidR="000B1E36" w:rsidRPr="00E95CE8" w:rsidTr="000B1E36">
        <w:tc>
          <w:tcPr>
            <w:tcW w:w="851" w:type="dxa"/>
            <w:vMerge w:val="restart"/>
          </w:tcPr>
          <w:p w:rsidR="000B1E36" w:rsidRPr="00E95CE8" w:rsidRDefault="000B1E36" w:rsidP="000B1E36">
            <w:pPr>
              <w:tabs>
                <w:tab w:val="left" w:pos="5400"/>
                <w:tab w:val="left" w:pos="7560"/>
              </w:tabs>
              <w:jc w:val="center"/>
              <w:rPr>
                <w:rFonts w:ascii="Arial" w:hAnsi="Arial" w:cs="Arial"/>
                <w:sz w:val="16"/>
                <w:szCs w:val="16"/>
              </w:rPr>
            </w:pPr>
            <w:r w:rsidRPr="00E95CE8">
              <w:rPr>
                <w:rFonts w:ascii="Arial" w:hAnsi="Arial" w:cs="Arial"/>
                <w:sz w:val="16"/>
                <w:szCs w:val="16"/>
              </w:rPr>
              <w:t>2.</w:t>
            </w:r>
          </w:p>
        </w:tc>
        <w:tc>
          <w:tcPr>
            <w:tcW w:w="2977" w:type="dxa"/>
          </w:tcPr>
          <w:p w:rsidR="000B1E36" w:rsidRPr="00E95CE8" w:rsidRDefault="000B1E36" w:rsidP="000B1E36">
            <w:pPr>
              <w:pStyle w:val="ConsPlusCell"/>
              <w:widowControl/>
              <w:jc w:val="both"/>
              <w:rPr>
                <w:sz w:val="16"/>
                <w:szCs w:val="16"/>
              </w:rPr>
            </w:pPr>
            <w:r w:rsidRPr="00E95CE8">
              <w:rPr>
                <w:sz w:val="16"/>
                <w:szCs w:val="16"/>
              </w:rPr>
              <w:t>Рентабельность сельскохозяйственных организаций</w:t>
            </w:r>
          </w:p>
        </w:tc>
        <w:tc>
          <w:tcPr>
            <w:tcW w:w="1559" w:type="dxa"/>
          </w:tcPr>
          <w:p w:rsidR="000B1E36" w:rsidRPr="00E95CE8" w:rsidRDefault="000B1E36" w:rsidP="000B1E36">
            <w:pPr>
              <w:pStyle w:val="ConsPlusCell"/>
              <w:widowControl/>
              <w:jc w:val="center"/>
              <w:rPr>
                <w:color w:val="000000"/>
                <w:sz w:val="16"/>
                <w:szCs w:val="16"/>
              </w:rPr>
            </w:pPr>
            <w:r w:rsidRPr="00E95CE8">
              <w:rPr>
                <w:color w:val="000000"/>
                <w:sz w:val="16"/>
                <w:szCs w:val="16"/>
              </w:rPr>
              <w:t>процентов</w:t>
            </w:r>
          </w:p>
        </w:tc>
        <w:tc>
          <w:tcPr>
            <w:tcW w:w="1134" w:type="dxa"/>
            <w:vAlign w:val="bottom"/>
          </w:tcPr>
          <w:p w:rsidR="000B1E36" w:rsidRPr="00E95CE8" w:rsidRDefault="000B1E36" w:rsidP="000B1E36">
            <w:pPr>
              <w:pStyle w:val="ConsPlusNonformat"/>
              <w:jc w:val="right"/>
              <w:rPr>
                <w:rFonts w:ascii="Arial" w:hAnsi="Arial" w:cs="Arial"/>
                <w:sz w:val="16"/>
                <w:szCs w:val="16"/>
              </w:rPr>
            </w:pPr>
            <w:r w:rsidRPr="00E95CE8">
              <w:rPr>
                <w:rFonts w:ascii="Arial" w:hAnsi="Arial" w:cs="Arial"/>
                <w:sz w:val="16"/>
                <w:szCs w:val="16"/>
              </w:rPr>
              <w:t>32,5</w:t>
            </w:r>
          </w:p>
        </w:tc>
        <w:tc>
          <w:tcPr>
            <w:tcW w:w="992" w:type="dxa"/>
            <w:vAlign w:val="bottom"/>
          </w:tcPr>
          <w:p w:rsidR="000B1E36" w:rsidRPr="00E95CE8" w:rsidRDefault="000B1E36" w:rsidP="000B1E36">
            <w:pPr>
              <w:pStyle w:val="ConsPlusCell"/>
              <w:widowControl/>
              <w:jc w:val="right"/>
              <w:rPr>
                <w:color w:val="000000"/>
                <w:sz w:val="16"/>
                <w:szCs w:val="16"/>
              </w:rPr>
            </w:pPr>
            <w:r w:rsidRPr="00E95CE8">
              <w:rPr>
                <w:color w:val="000000"/>
                <w:sz w:val="16"/>
                <w:szCs w:val="16"/>
              </w:rPr>
              <w:t>14,0</w:t>
            </w:r>
          </w:p>
        </w:tc>
        <w:tc>
          <w:tcPr>
            <w:tcW w:w="851" w:type="dxa"/>
            <w:vAlign w:val="bottom"/>
          </w:tcPr>
          <w:p w:rsidR="000B1E36" w:rsidRPr="00E95CE8" w:rsidRDefault="000B1E36" w:rsidP="000B1E36">
            <w:pPr>
              <w:jc w:val="right"/>
              <w:rPr>
                <w:rFonts w:ascii="Arial" w:hAnsi="Arial" w:cs="Arial"/>
                <w:sz w:val="16"/>
                <w:szCs w:val="16"/>
              </w:rPr>
            </w:pPr>
            <w:r w:rsidRPr="00E95CE8">
              <w:rPr>
                <w:rFonts w:ascii="Arial" w:hAnsi="Arial" w:cs="Arial"/>
                <w:sz w:val="16"/>
                <w:szCs w:val="16"/>
              </w:rPr>
              <w:t>14,0</w:t>
            </w:r>
          </w:p>
        </w:tc>
        <w:tc>
          <w:tcPr>
            <w:tcW w:w="992" w:type="dxa"/>
            <w:vAlign w:val="bottom"/>
          </w:tcPr>
          <w:p w:rsidR="000B1E36" w:rsidRPr="00E95CE8" w:rsidRDefault="000B1E36" w:rsidP="000B1E36">
            <w:pPr>
              <w:jc w:val="right"/>
              <w:rPr>
                <w:rFonts w:ascii="Arial" w:hAnsi="Arial" w:cs="Arial"/>
                <w:sz w:val="16"/>
                <w:szCs w:val="16"/>
              </w:rPr>
            </w:pPr>
            <w:r w:rsidRPr="00E95CE8">
              <w:rPr>
                <w:rFonts w:ascii="Arial" w:hAnsi="Arial" w:cs="Arial"/>
                <w:sz w:val="16"/>
                <w:szCs w:val="16"/>
              </w:rPr>
              <w:t>14,0</w:t>
            </w:r>
          </w:p>
        </w:tc>
        <w:tc>
          <w:tcPr>
            <w:tcW w:w="1134" w:type="dxa"/>
            <w:vAlign w:val="bottom"/>
          </w:tcPr>
          <w:p w:rsidR="000B1E36" w:rsidRPr="00E95CE8" w:rsidRDefault="000B1E36" w:rsidP="000B1E36">
            <w:pPr>
              <w:jc w:val="right"/>
              <w:rPr>
                <w:rFonts w:ascii="Arial" w:hAnsi="Arial" w:cs="Arial"/>
                <w:sz w:val="16"/>
                <w:szCs w:val="16"/>
              </w:rPr>
            </w:pPr>
            <w:r w:rsidRPr="00E95CE8">
              <w:rPr>
                <w:rFonts w:ascii="Arial" w:hAnsi="Arial" w:cs="Arial"/>
                <w:sz w:val="16"/>
                <w:szCs w:val="16"/>
              </w:rPr>
              <w:t>14,0</w:t>
            </w:r>
          </w:p>
        </w:tc>
      </w:tr>
      <w:tr w:rsidR="000B1E36" w:rsidRPr="00E95CE8" w:rsidTr="000B1E36">
        <w:tc>
          <w:tcPr>
            <w:tcW w:w="851" w:type="dxa"/>
            <w:vMerge/>
          </w:tcPr>
          <w:p w:rsidR="000B1E36" w:rsidRPr="00E95CE8" w:rsidRDefault="000B1E36" w:rsidP="000B1E36">
            <w:pPr>
              <w:tabs>
                <w:tab w:val="left" w:pos="5400"/>
                <w:tab w:val="left" w:pos="7560"/>
              </w:tabs>
              <w:jc w:val="center"/>
              <w:rPr>
                <w:rFonts w:ascii="Arial" w:hAnsi="Arial" w:cs="Arial"/>
                <w:sz w:val="16"/>
                <w:szCs w:val="16"/>
              </w:rPr>
            </w:pPr>
          </w:p>
        </w:tc>
        <w:tc>
          <w:tcPr>
            <w:tcW w:w="2977" w:type="dxa"/>
          </w:tcPr>
          <w:p w:rsidR="000B1E36" w:rsidRPr="00E95CE8" w:rsidRDefault="000B1E36" w:rsidP="000B1E36">
            <w:pPr>
              <w:pStyle w:val="ConsPlusCell"/>
              <w:widowControl/>
              <w:jc w:val="both"/>
              <w:rPr>
                <w:sz w:val="16"/>
                <w:szCs w:val="16"/>
              </w:rPr>
            </w:pPr>
            <w:r w:rsidRPr="00E95CE8">
              <w:rPr>
                <w:sz w:val="16"/>
                <w:szCs w:val="16"/>
              </w:rPr>
              <w:t>Подпрограмма «Развитие растениеводства»</w:t>
            </w:r>
          </w:p>
        </w:tc>
        <w:tc>
          <w:tcPr>
            <w:tcW w:w="1559" w:type="dxa"/>
          </w:tcPr>
          <w:p w:rsidR="000B1E36" w:rsidRPr="00E95CE8" w:rsidRDefault="000B1E36" w:rsidP="000B1E36">
            <w:pPr>
              <w:pStyle w:val="ConsPlusCell"/>
              <w:widowControl/>
              <w:jc w:val="center"/>
              <w:rPr>
                <w:color w:val="000000"/>
                <w:sz w:val="16"/>
                <w:szCs w:val="16"/>
              </w:rPr>
            </w:pPr>
          </w:p>
        </w:tc>
        <w:tc>
          <w:tcPr>
            <w:tcW w:w="1134" w:type="dxa"/>
            <w:vAlign w:val="bottom"/>
          </w:tcPr>
          <w:p w:rsidR="000B1E36" w:rsidRPr="00E95CE8" w:rsidRDefault="000B1E36" w:rsidP="000B1E36">
            <w:pPr>
              <w:pStyle w:val="ConsPlusNonformat"/>
              <w:jc w:val="right"/>
              <w:rPr>
                <w:rFonts w:ascii="Arial" w:hAnsi="Arial" w:cs="Arial"/>
                <w:sz w:val="16"/>
                <w:szCs w:val="16"/>
              </w:rPr>
            </w:pPr>
          </w:p>
        </w:tc>
        <w:tc>
          <w:tcPr>
            <w:tcW w:w="992" w:type="dxa"/>
            <w:vAlign w:val="bottom"/>
          </w:tcPr>
          <w:p w:rsidR="000B1E36" w:rsidRPr="00E95CE8" w:rsidRDefault="000B1E36" w:rsidP="000B1E36">
            <w:pPr>
              <w:pStyle w:val="ConsPlusCell"/>
              <w:widowControl/>
              <w:jc w:val="right"/>
              <w:rPr>
                <w:color w:val="000000"/>
                <w:sz w:val="16"/>
                <w:szCs w:val="16"/>
              </w:rPr>
            </w:pPr>
          </w:p>
        </w:tc>
        <w:tc>
          <w:tcPr>
            <w:tcW w:w="851" w:type="dxa"/>
            <w:vAlign w:val="bottom"/>
          </w:tcPr>
          <w:p w:rsidR="000B1E36" w:rsidRPr="00E95CE8" w:rsidRDefault="000B1E36" w:rsidP="000B1E36">
            <w:pPr>
              <w:jc w:val="right"/>
              <w:rPr>
                <w:rFonts w:ascii="Arial" w:hAnsi="Arial" w:cs="Arial"/>
                <w:sz w:val="16"/>
                <w:szCs w:val="16"/>
              </w:rPr>
            </w:pPr>
          </w:p>
        </w:tc>
        <w:tc>
          <w:tcPr>
            <w:tcW w:w="992" w:type="dxa"/>
            <w:vAlign w:val="bottom"/>
          </w:tcPr>
          <w:p w:rsidR="000B1E36" w:rsidRPr="00E95CE8" w:rsidRDefault="000B1E36" w:rsidP="000B1E36">
            <w:pPr>
              <w:jc w:val="right"/>
              <w:rPr>
                <w:rFonts w:ascii="Arial" w:hAnsi="Arial" w:cs="Arial"/>
                <w:sz w:val="16"/>
                <w:szCs w:val="16"/>
              </w:rPr>
            </w:pPr>
          </w:p>
        </w:tc>
        <w:tc>
          <w:tcPr>
            <w:tcW w:w="1134" w:type="dxa"/>
            <w:vAlign w:val="bottom"/>
          </w:tcPr>
          <w:p w:rsidR="000B1E36" w:rsidRPr="00E95CE8" w:rsidRDefault="000B1E36" w:rsidP="000B1E36">
            <w:pPr>
              <w:jc w:val="right"/>
              <w:rPr>
                <w:rFonts w:ascii="Arial" w:hAnsi="Arial" w:cs="Arial"/>
                <w:sz w:val="16"/>
                <w:szCs w:val="16"/>
              </w:rPr>
            </w:pPr>
          </w:p>
        </w:tc>
      </w:tr>
      <w:tr w:rsidR="000B1E36" w:rsidRPr="00E95CE8" w:rsidTr="000B1E36">
        <w:tc>
          <w:tcPr>
            <w:tcW w:w="851" w:type="dxa"/>
            <w:vMerge/>
          </w:tcPr>
          <w:p w:rsidR="000B1E36" w:rsidRPr="00E95CE8" w:rsidRDefault="000B1E36" w:rsidP="000B1E36">
            <w:pPr>
              <w:tabs>
                <w:tab w:val="left" w:pos="5400"/>
                <w:tab w:val="left" w:pos="7560"/>
              </w:tabs>
              <w:jc w:val="center"/>
              <w:rPr>
                <w:rFonts w:ascii="Arial" w:hAnsi="Arial" w:cs="Arial"/>
                <w:sz w:val="16"/>
                <w:szCs w:val="16"/>
              </w:rPr>
            </w:pPr>
          </w:p>
        </w:tc>
        <w:tc>
          <w:tcPr>
            <w:tcW w:w="2977" w:type="dxa"/>
          </w:tcPr>
          <w:p w:rsidR="000B1E36" w:rsidRPr="00E95CE8" w:rsidRDefault="000B1E36" w:rsidP="000B1E36">
            <w:pPr>
              <w:pStyle w:val="ConsPlusCell"/>
              <w:jc w:val="both"/>
              <w:rPr>
                <w:sz w:val="16"/>
                <w:szCs w:val="16"/>
              </w:rPr>
            </w:pPr>
            <w:r w:rsidRPr="00E95CE8">
              <w:rPr>
                <w:sz w:val="16"/>
                <w:szCs w:val="16"/>
              </w:rPr>
              <w:t xml:space="preserve">Задача Подпрограммы: </w:t>
            </w:r>
          </w:p>
          <w:p w:rsidR="000B1E36" w:rsidRPr="00E95CE8" w:rsidRDefault="000B1E36" w:rsidP="000B1E36">
            <w:pPr>
              <w:pStyle w:val="ConsPlusCell"/>
              <w:widowControl/>
              <w:jc w:val="both"/>
              <w:rPr>
                <w:sz w:val="16"/>
                <w:szCs w:val="16"/>
              </w:rPr>
            </w:pPr>
            <w:r w:rsidRPr="00E95CE8">
              <w:rPr>
                <w:sz w:val="16"/>
                <w:szCs w:val="16"/>
              </w:rPr>
              <w:t>увеличение объемов производства основных видов продукции растениеводства</w:t>
            </w:r>
          </w:p>
        </w:tc>
        <w:tc>
          <w:tcPr>
            <w:tcW w:w="1559" w:type="dxa"/>
          </w:tcPr>
          <w:p w:rsidR="000B1E36" w:rsidRPr="00E95CE8" w:rsidRDefault="000B1E36" w:rsidP="000B1E36">
            <w:pPr>
              <w:pStyle w:val="ConsPlusCell"/>
              <w:widowControl/>
              <w:jc w:val="center"/>
              <w:rPr>
                <w:color w:val="000000"/>
                <w:sz w:val="16"/>
                <w:szCs w:val="16"/>
              </w:rPr>
            </w:pPr>
          </w:p>
        </w:tc>
        <w:tc>
          <w:tcPr>
            <w:tcW w:w="1134" w:type="dxa"/>
            <w:vAlign w:val="bottom"/>
          </w:tcPr>
          <w:p w:rsidR="000B1E36" w:rsidRPr="00E95CE8" w:rsidRDefault="000B1E36" w:rsidP="000B1E36">
            <w:pPr>
              <w:pStyle w:val="ConsPlusNonformat"/>
              <w:jc w:val="right"/>
              <w:rPr>
                <w:rFonts w:ascii="Arial" w:hAnsi="Arial" w:cs="Arial"/>
                <w:sz w:val="16"/>
                <w:szCs w:val="16"/>
              </w:rPr>
            </w:pPr>
          </w:p>
        </w:tc>
        <w:tc>
          <w:tcPr>
            <w:tcW w:w="992" w:type="dxa"/>
            <w:vAlign w:val="bottom"/>
          </w:tcPr>
          <w:p w:rsidR="000B1E36" w:rsidRPr="00E95CE8" w:rsidRDefault="000B1E36" w:rsidP="000B1E36">
            <w:pPr>
              <w:pStyle w:val="ConsPlusCell"/>
              <w:widowControl/>
              <w:jc w:val="right"/>
              <w:rPr>
                <w:color w:val="000000"/>
                <w:sz w:val="16"/>
                <w:szCs w:val="16"/>
              </w:rPr>
            </w:pPr>
          </w:p>
        </w:tc>
        <w:tc>
          <w:tcPr>
            <w:tcW w:w="851" w:type="dxa"/>
            <w:vAlign w:val="bottom"/>
          </w:tcPr>
          <w:p w:rsidR="000B1E36" w:rsidRPr="00E95CE8" w:rsidRDefault="000B1E36" w:rsidP="000B1E36">
            <w:pPr>
              <w:jc w:val="right"/>
              <w:rPr>
                <w:rFonts w:ascii="Arial" w:hAnsi="Arial" w:cs="Arial"/>
                <w:sz w:val="16"/>
                <w:szCs w:val="16"/>
              </w:rPr>
            </w:pPr>
          </w:p>
        </w:tc>
        <w:tc>
          <w:tcPr>
            <w:tcW w:w="992" w:type="dxa"/>
            <w:vAlign w:val="bottom"/>
          </w:tcPr>
          <w:p w:rsidR="000B1E36" w:rsidRPr="00E95CE8" w:rsidRDefault="000B1E36" w:rsidP="000B1E36">
            <w:pPr>
              <w:jc w:val="right"/>
              <w:rPr>
                <w:rFonts w:ascii="Arial" w:hAnsi="Arial" w:cs="Arial"/>
                <w:sz w:val="16"/>
                <w:szCs w:val="16"/>
              </w:rPr>
            </w:pPr>
          </w:p>
        </w:tc>
        <w:tc>
          <w:tcPr>
            <w:tcW w:w="1134" w:type="dxa"/>
            <w:vAlign w:val="bottom"/>
          </w:tcPr>
          <w:p w:rsidR="000B1E36" w:rsidRPr="00E95CE8" w:rsidRDefault="000B1E36" w:rsidP="000B1E36">
            <w:pPr>
              <w:jc w:val="right"/>
              <w:rPr>
                <w:rFonts w:ascii="Arial" w:hAnsi="Arial" w:cs="Arial"/>
                <w:sz w:val="16"/>
                <w:szCs w:val="16"/>
              </w:rPr>
            </w:pPr>
          </w:p>
        </w:tc>
      </w:tr>
      <w:tr w:rsidR="000B1E36" w:rsidRPr="00E95CE8" w:rsidTr="000B1E36">
        <w:tc>
          <w:tcPr>
            <w:tcW w:w="851" w:type="dxa"/>
          </w:tcPr>
          <w:p w:rsidR="000B1E36" w:rsidRPr="00E95CE8" w:rsidRDefault="000B1E36" w:rsidP="000B1E36">
            <w:pPr>
              <w:widowControl w:val="0"/>
              <w:tabs>
                <w:tab w:val="left" w:pos="5400"/>
                <w:tab w:val="left" w:pos="7560"/>
              </w:tabs>
              <w:jc w:val="center"/>
              <w:rPr>
                <w:rFonts w:ascii="Arial" w:hAnsi="Arial" w:cs="Arial"/>
                <w:sz w:val="16"/>
                <w:szCs w:val="16"/>
              </w:rPr>
            </w:pPr>
            <w:r w:rsidRPr="00E95CE8">
              <w:rPr>
                <w:rFonts w:ascii="Arial" w:hAnsi="Arial" w:cs="Arial"/>
                <w:sz w:val="16"/>
                <w:szCs w:val="16"/>
              </w:rPr>
              <w:t>3.</w:t>
            </w:r>
          </w:p>
        </w:tc>
        <w:tc>
          <w:tcPr>
            <w:tcW w:w="2977" w:type="dxa"/>
          </w:tcPr>
          <w:p w:rsidR="000B1E36" w:rsidRPr="00E95CE8" w:rsidRDefault="000B1E36" w:rsidP="000B1E36">
            <w:pPr>
              <w:pStyle w:val="ConsPlusCell"/>
              <w:jc w:val="both"/>
              <w:rPr>
                <w:sz w:val="16"/>
                <w:szCs w:val="16"/>
              </w:rPr>
            </w:pPr>
            <w:r w:rsidRPr="00E95CE8">
              <w:rPr>
                <w:sz w:val="16"/>
                <w:szCs w:val="16"/>
              </w:rPr>
              <w:t>Удельный вес площади посевов сельскохозяйственных культур, засеваемой элитными семенами</w:t>
            </w:r>
          </w:p>
        </w:tc>
        <w:tc>
          <w:tcPr>
            <w:tcW w:w="1559" w:type="dxa"/>
          </w:tcPr>
          <w:p w:rsidR="000B1E36" w:rsidRPr="00E95CE8" w:rsidRDefault="000B1E36" w:rsidP="000B1E36">
            <w:pPr>
              <w:pStyle w:val="ConsPlusCell"/>
              <w:widowControl/>
              <w:jc w:val="center"/>
              <w:rPr>
                <w:color w:val="000000"/>
                <w:sz w:val="16"/>
                <w:szCs w:val="16"/>
              </w:rPr>
            </w:pPr>
            <w:r w:rsidRPr="00E95CE8">
              <w:rPr>
                <w:color w:val="000000"/>
                <w:sz w:val="16"/>
                <w:szCs w:val="16"/>
              </w:rPr>
              <w:t>процентов</w:t>
            </w:r>
          </w:p>
        </w:tc>
        <w:tc>
          <w:tcPr>
            <w:tcW w:w="1134" w:type="dxa"/>
            <w:vAlign w:val="bottom"/>
          </w:tcPr>
          <w:p w:rsidR="000B1E36" w:rsidRPr="00E95CE8" w:rsidRDefault="000B1E36" w:rsidP="000B1E36">
            <w:pPr>
              <w:pStyle w:val="ConsPlusNonformat"/>
              <w:jc w:val="right"/>
              <w:rPr>
                <w:rFonts w:ascii="Arial" w:hAnsi="Arial" w:cs="Arial"/>
                <w:sz w:val="16"/>
                <w:szCs w:val="16"/>
              </w:rPr>
            </w:pPr>
            <w:r w:rsidRPr="00E95CE8">
              <w:rPr>
                <w:rFonts w:ascii="Arial" w:hAnsi="Arial" w:cs="Arial"/>
                <w:sz w:val="16"/>
                <w:szCs w:val="16"/>
              </w:rPr>
              <w:t>12,1</w:t>
            </w:r>
          </w:p>
        </w:tc>
        <w:tc>
          <w:tcPr>
            <w:tcW w:w="992" w:type="dxa"/>
            <w:vAlign w:val="bottom"/>
          </w:tcPr>
          <w:p w:rsidR="000B1E36" w:rsidRPr="00E95CE8" w:rsidRDefault="000B1E36" w:rsidP="000B1E36">
            <w:pPr>
              <w:pStyle w:val="ConsPlusCell"/>
              <w:widowControl/>
              <w:jc w:val="right"/>
              <w:rPr>
                <w:color w:val="000000"/>
                <w:sz w:val="16"/>
                <w:szCs w:val="16"/>
              </w:rPr>
            </w:pPr>
            <w:r w:rsidRPr="00E95CE8">
              <w:rPr>
                <w:color w:val="000000"/>
                <w:sz w:val="16"/>
                <w:szCs w:val="16"/>
              </w:rPr>
              <w:t>11,6</w:t>
            </w:r>
          </w:p>
        </w:tc>
        <w:tc>
          <w:tcPr>
            <w:tcW w:w="851" w:type="dxa"/>
            <w:vAlign w:val="bottom"/>
          </w:tcPr>
          <w:p w:rsidR="000B1E36" w:rsidRPr="00E95CE8" w:rsidRDefault="000B1E36" w:rsidP="000B1E36">
            <w:pPr>
              <w:jc w:val="right"/>
              <w:rPr>
                <w:rFonts w:ascii="Arial" w:hAnsi="Arial" w:cs="Arial"/>
                <w:sz w:val="16"/>
                <w:szCs w:val="16"/>
              </w:rPr>
            </w:pPr>
            <w:r w:rsidRPr="00E95CE8">
              <w:rPr>
                <w:rFonts w:ascii="Arial" w:hAnsi="Arial" w:cs="Arial"/>
                <w:sz w:val="16"/>
                <w:szCs w:val="16"/>
              </w:rPr>
              <w:t>11,6</w:t>
            </w:r>
          </w:p>
        </w:tc>
        <w:tc>
          <w:tcPr>
            <w:tcW w:w="992" w:type="dxa"/>
            <w:vAlign w:val="bottom"/>
          </w:tcPr>
          <w:p w:rsidR="000B1E36" w:rsidRPr="00E95CE8" w:rsidRDefault="000B1E36" w:rsidP="000B1E36">
            <w:pPr>
              <w:jc w:val="right"/>
              <w:rPr>
                <w:rFonts w:ascii="Arial" w:hAnsi="Arial" w:cs="Arial"/>
                <w:sz w:val="16"/>
                <w:szCs w:val="16"/>
              </w:rPr>
            </w:pPr>
            <w:r w:rsidRPr="00E95CE8">
              <w:rPr>
                <w:rFonts w:ascii="Arial" w:hAnsi="Arial" w:cs="Arial"/>
                <w:sz w:val="16"/>
                <w:szCs w:val="16"/>
              </w:rPr>
              <w:t>11,6</w:t>
            </w:r>
          </w:p>
        </w:tc>
        <w:tc>
          <w:tcPr>
            <w:tcW w:w="1134" w:type="dxa"/>
            <w:vAlign w:val="bottom"/>
          </w:tcPr>
          <w:p w:rsidR="000B1E36" w:rsidRPr="00E95CE8" w:rsidRDefault="000B1E36" w:rsidP="000B1E36">
            <w:pPr>
              <w:jc w:val="right"/>
              <w:rPr>
                <w:rFonts w:ascii="Arial" w:hAnsi="Arial" w:cs="Arial"/>
                <w:sz w:val="16"/>
                <w:szCs w:val="16"/>
              </w:rPr>
            </w:pPr>
            <w:r w:rsidRPr="00E95CE8">
              <w:rPr>
                <w:rFonts w:ascii="Arial" w:hAnsi="Arial" w:cs="Arial"/>
                <w:sz w:val="16"/>
                <w:szCs w:val="16"/>
              </w:rPr>
              <w:t>11,6</w:t>
            </w:r>
          </w:p>
        </w:tc>
      </w:tr>
      <w:tr w:rsidR="000B1E36" w:rsidRPr="00E95CE8" w:rsidTr="000B1E36">
        <w:tc>
          <w:tcPr>
            <w:tcW w:w="851" w:type="dxa"/>
          </w:tcPr>
          <w:p w:rsidR="000B1E36" w:rsidRPr="00E95CE8" w:rsidRDefault="000B1E36" w:rsidP="000B1E36">
            <w:pPr>
              <w:widowControl w:val="0"/>
              <w:tabs>
                <w:tab w:val="left" w:pos="5400"/>
                <w:tab w:val="left" w:pos="7560"/>
              </w:tabs>
              <w:jc w:val="center"/>
              <w:rPr>
                <w:rFonts w:ascii="Arial" w:hAnsi="Arial" w:cs="Arial"/>
                <w:sz w:val="16"/>
                <w:szCs w:val="16"/>
              </w:rPr>
            </w:pPr>
            <w:r w:rsidRPr="00E95CE8">
              <w:rPr>
                <w:rFonts w:ascii="Arial" w:hAnsi="Arial" w:cs="Arial"/>
                <w:sz w:val="16"/>
                <w:szCs w:val="16"/>
              </w:rPr>
              <w:t>4.</w:t>
            </w:r>
          </w:p>
        </w:tc>
        <w:tc>
          <w:tcPr>
            <w:tcW w:w="2977" w:type="dxa"/>
          </w:tcPr>
          <w:p w:rsidR="000B1E36" w:rsidRPr="00E95CE8" w:rsidRDefault="000B1E36" w:rsidP="000B1E36">
            <w:pPr>
              <w:widowControl w:val="0"/>
              <w:jc w:val="both"/>
              <w:rPr>
                <w:rFonts w:ascii="Arial" w:hAnsi="Arial" w:cs="Arial"/>
                <w:sz w:val="16"/>
                <w:szCs w:val="16"/>
              </w:rPr>
            </w:pPr>
            <w:r w:rsidRPr="00E95CE8">
              <w:rPr>
                <w:rFonts w:ascii="Arial" w:hAnsi="Arial" w:cs="Arial"/>
                <w:sz w:val="16"/>
                <w:szCs w:val="16"/>
              </w:rPr>
              <w:t>Производство зерновых и зернобобовых культур в хозяйствах всех категорий</w:t>
            </w:r>
          </w:p>
        </w:tc>
        <w:tc>
          <w:tcPr>
            <w:tcW w:w="1559" w:type="dxa"/>
          </w:tcPr>
          <w:p w:rsidR="000B1E36" w:rsidRPr="00E95CE8" w:rsidRDefault="000B1E36" w:rsidP="000B1E36">
            <w:pPr>
              <w:jc w:val="center"/>
              <w:rPr>
                <w:rFonts w:ascii="Arial" w:hAnsi="Arial" w:cs="Arial"/>
                <w:sz w:val="16"/>
                <w:szCs w:val="16"/>
              </w:rPr>
            </w:pPr>
            <w:r w:rsidRPr="00E95CE8">
              <w:rPr>
                <w:rFonts w:ascii="Arial" w:hAnsi="Arial" w:cs="Arial"/>
                <w:sz w:val="16"/>
                <w:szCs w:val="16"/>
              </w:rPr>
              <w:t>тысяч тонн</w:t>
            </w:r>
          </w:p>
        </w:tc>
        <w:tc>
          <w:tcPr>
            <w:tcW w:w="1134" w:type="dxa"/>
            <w:vAlign w:val="bottom"/>
          </w:tcPr>
          <w:p w:rsidR="000B1E36" w:rsidRPr="00E95CE8" w:rsidRDefault="000B1E36" w:rsidP="000B1E36">
            <w:pPr>
              <w:jc w:val="right"/>
              <w:rPr>
                <w:rFonts w:ascii="Arial" w:hAnsi="Arial" w:cs="Arial"/>
                <w:sz w:val="16"/>
                <w:szCs w:val="16"/>
              </w:rPr>
            </w:pPr>
            <w:r w:rsidRPr="00E95CE8">
              <w:rPr>
                <w:rFonts w:ascii="Arial" w:hAnsi="Arial" w:cs="Arial"/>
                <w:sz w:val="16"/>
                <w:szCs w:val="16"/>
              </w:rPr>
              <w:t>413,6</w:t>
            </w:r>
          </w:p>
        </w:tc>
        <w:tc>
          <w:tcPr>
            <w:tcW w:w="992" w:type="dxa"/>
            <w:vAlign w:val="bottom"/>
          </w:tcPr>
          <w:p w:rsidR="000B1E36" w:rsidRPr="00E95CE8" w:rsidRDefault="000B1E36" w:rsidP="000B1E36">
            <w:pPr>
              <w:jc w:val="right"/>
              <w:rPr>
                <w:rFonts w:ascii="Arial" w:hAnsi="Arial" w:cs="Arial"/>
                <w:sz w:val="16"/>
                <w:szCs w:val="16"/>
              </w:rPr>
            </w:pPr>
            <w:r w:rsidRPr="00E95CE8">
              <w:rPr>
                <w:rFonts w:ascii="Arial" w:hAnsi="Arial" w:cs="Arial"/>
                <w:sz w:val="16"/>
                <w:szCs w:val="16"/>
              </w:rPr>
              <w:t>455,7</w:t>
            </w:r>
          </w:p>
        </w:tc>
        <w:tc>
          <w:tcPr>
            <w:tcW w:w="851" w:type="dxa"/>
            <w:vAlign w:val="bottom"/>
          </w:tcPr>
          <w:p w:rsidR="000B1E36" w:rsidRPr="00E95CE8" w:rsidRDefault="000B1E36" w:rsidP="000B1E36">
            <w:pPr>
              <w:jc w:val="right"/>
              <w:rPr>
                <w:rFonts w:ascii="Arial" w:hAnsi="Arial" w:cs="Arial"/>
                <w:sz w:val="16"/>
                <w:szCs w:val="16"/>
              </w:rPr>
            </w:pPr>
            <w:r w:rsidRPr="00E95CE8">
              <w:rPr>
                <w:rFonts w:ascii="Arial" w:hAnsi="Arial" w:cs="Arial"/>
                <w:sz w:val="16"/>
                <w:szCs w:val="16"/>
              </w:rPr>
              <w:t>313,4</w:t>
            </w:r>
          </w:p>
        </w:tc>
        <w:tc>
          <w:tcPr>
            <w:tcW w:w="992" w:type="dxa"/>
            <w:vAlign w:val="bottom"/>
          </w:tcPr>
          <w:p w:rsidR="000B1E36" w:rsidRPr="00E95CE8" w:rsidRDefault="000B1E36" w:rsidP="000B1E36">
            <w:pPr>
              <w:jc w:val="right"/>
              <w:rPr>
                <w:rFonts w:ascii="Arial" w:hAnsi="Arial" w:cs="Arial"/>
                <w:sz w:val="16"/>
                <w:szCs w:val="16"/>
              </w:rPr>
            </w:pPr>
            <w:r w:rsidRPr="00E95CE8">
              <w:rPr>
                <w:rFonts w:ascii="Arial" w:hAnsi="Arial" w:cs="Arial"/>
                <w:sz w:val="16"/>
                <w:szCs w:val="16"/>
              </w:rPr>
              <w:t>315,2</w:t>
            </w:r>
          </w:p>
        </w:tc>
        <w:tc>
          <w:tcPr>
            <w:tcW w:w="1134" w:type="dxa"/>
            <w:vAlign w:val="bottom"/>
          </w:tcPr>
          <w:p w:rsidR="000B1E36" w:rsidRPr="00E95CE8" w:rsidRDefault="000B1E36" w:rsidP="000B1E36">
            <w:pPr>
              <w:jc w:val="right"/>
              <w:rPr>
                <w:rFonts w:ascii="Arial" w:hAnsi="Arial" w:cs="Arial"/>
                <w:sz w:val="16"/>
                <w:szCs w:val="16"/>
              </w:rPr>
            </w:pPr>
            <w:r w:rsidRPr="00E95CE8">
              <w:rPr>
                <w:rFonts w:ascii="Arial" w:hAnsi="Arial" w:cs="Arial"/>
                <w:sz w:val="16"/>
                <w:szCs w:val="16"/>
              </w:rPr>
              <w:t>317,2</w:t>
            </w:r>
          </w:p>
        </w:tc>
      </w:tr>
      <w:tr w:rsidR="000B1E36" w:rsidRPr="00E95CE8" w:rsidTr="000B1E36">
        <w:tc>
          <w:tcPr>
            <w:tcW w:w="851" w:type="dxa"/>
            <w:vMerge w:val="restart"/>
          </w:tcPr>
          <w:p w:rsidR="000B1E36" w:rsidRPr="00E95CE8" w:rsidRDefault="000B1E36" w:rsidP="000B1E36">
            <w:pPr>
              <w:widowControl w:val="0"/>
              <w:tabs>
                <w:tab w:val="left" w:pos="5400"/>
                <w:tab w:val="left" w:pos="7560"/>
              </w:tabs>
              <w:jc w:val="center"/>
              <w:rPr>
                <w:rFonts w:ascii="Arial" w:hAnsi="Arial" w:cs="Arial"/>
                <w:sz w:val="16"/>
                <w:szCs w:val="16"/>
              </w:rPr>
            </w:pPr>
            <w:r w:rsidRPr="00E95CE8">
              <w:rPr>
                <w:rFonts w:ascii="Arial" w:hAnsi="Arial" w:cs="Arial"/>
                <w:sz w:val="16"/>
                <w:szCs w:val="16"/>
              </w:rPr>
              <w:t>5.</w:t>
            </w:r>
          </w:p>
        </w:tc>
        <w:tc>
          <w:tcPr>
            <w:tcW w:w="2977" w:type="dxa"/>
          </w:tcPr>
          <w:p w:rsidR="000B1E36" w:rsidRPr="00E95CE8" w:rsidRDefault="000B1E36" w:rsidP="000B1E36">
            <w:pPr>
              <w:widowControl w:val="0"/>
              <w:jc w:val="both"/>
              <w:rPr>
                <w:rFonts w:ascii="Arial" w:hAnsi="Arial" w:cs="Arial"/>
                <w:sz w:val="16"/>
                <w:szCs w:val="16"/>
              </w:rPr>
            </w:pPr>
            <w:r w:rsidRPr="00E95CE8">
              <w:rPr>
                <w:rFonts w:ascii="Arial" w:hAnsi="Arial" w:cs="Arial"/>
                <w:sz w:val="16"/>
                <w:szCs w:val="16"/>
              </w:rPr>
              <w:t>Производство овощей в хозяйствах всех категорий</w:t>
            </w:r>
          </w:p>
        </w:tc>
        <w:tc>
          <w:tcPr>
            <w:tcW w:w="1559" w:type="dxa"/>
          </w:tcPr>
          <w:p w:rsidR="000B1E36" w:rsidRPr="00E95CE8" w:rsidRDefault="000B1E36" w:rsidP="000B1E36">
            <w:pPr>
              <w:jc w:val="center"/>
              <w:rPr>
                <w:rFonts w:ascii="Arial" w:hAnsi="Arial" w:cs="Arial"/>
                <w:sz w:val="16"/>
                <w:szCs w:val="16"/>
              </w:rPr>
            </w:pPr>
            <w:r w:rsidRPr="00E95CE8">
              <w:rPr>
                <w:rFonts w:ascii="Arial" w:hAnsi="Arial" w:cs="Arial"/>
                <w:sz w:val="16"/>
                <w:szCs w:val="16"/>
              </w:rPr>
              <w:t>тысяч тонн</w:t>
            </w:r>
          </w:p>
        </w:tc>
        <w:tc>
          <w:tcPr>
            <w:tcW w:w="1134" w:type="dxa"/>
            <w:vAlign w:val="bottom"/>
          </w:tcPr>
          <w:p w:rsidR="000B1E36" w:rsidRPr="00E95CE8" w:rsidRDefault="000B1E36" w:rsidP="000B1E36">
            <w:pPr>
              <w:jc w:val="right"/>
              <w:rPr>
                <w:rFonts w:ascii="Arial" w:hAnsi="Arial" w:cs="Arial"/>
                <w:sz w:val="16"/>
                <w:szCs w:val="16"/>
              </w:rPr>
            </w:pPr>
            <w:r w:rsidRPr="00E95CE8">
              <w:rPr>
                <w:rFonts w:ascii="Arial" w:hAnsi="Arial" w:cs="Arial"/>
                <w:sz w:val="16"/>
                <w:szCs w:val="16"/>
              </w:rPr>
              <w:t>6,3</w:t>
            </w:r>
          </w:p>
        </w:tc>
        <w:tc>
          <w:tcPr>
            <w:tcW w:w="992" w:type="dxa"/>
            <w:vAlign w:val="bottom"/>
          </w:tcPr>
          <w:p w:rsidR="000B1E36" w:rsidRPr="00E95CE8" w:rsidRDefault="000B1E36" w:rsidP="000B1E36">
            <w:pPr>
              <w:snapToGrid w:val="0"/>
              <w:jc w:val="right"/>
              <w:rPr>
                <w:rFonts w:ascii="Arial" w:hAnsi="Arial" w:cs="Arial"/>
                <w:sz w:val="16"/>
                <w:szCs w:val="16"/>
              </w:rPr>
            </w:pPr>
            <w:r w:rsidRPr="00E95CE8">
              <w:rPr>
                <w:rFonts w:ascii="Arial" w:hAnsi="Arial" w:cs="Arial"/>
                <w:sz w:val="16"/>
                <w:szCs w:val="16"/>
              </w:rPr>
              <w:t>6,31</w:t>
            </w:r>
          </w:p>
        </w:tc>
        <w:tc>
          <w:tcPr>
            <w:tcW w:w="851" w:type="dxa"/>
            <w:vAlign w:val="bottom"/>
          </w:tcPr>
          <w:p w:rsidR="000B1E36" w:rsidRPr="00E95CE8" w:rsidRDefault="000B1E36" w:rsidP="000B1E36">
            <w:pPr>
              <w:snapToGrid w:val="0"/>
              <w:jc w:val="right"/>
              <w:rPr>
                <w:rFonts w:ascii="Arial" w:hAnsi="Arial" w:cs="Arial"/>
                <w:sz w:val="16"/>
                <w:szCs w:val="16"/>
              </w:rPr>
            </w:pPr>
            <w:r w:rsidRPr="00E95CE8">
              <w:rPr>
                <w:rFonts w:ascii="Arial" w:hAnsi="Arial" w:cs="Arial"/>
                <w:sz w:val="16"/>
                <w:szCs w:val="16"/>
              </w:rPr>
              <w:t>6,32</w:t>
            </w:r>
          </w:p>
        </w:tc>
        <w:tc>
          <w:tcPr>
            <w:tcW w:w="992" w:type="dxa"/>
            <w:vAlign w:val="bottom"/>
          </w:tcPr>
          <w:p w:rsidR="000B1E36" w:rsidRPr="00E95CE8" w:rsidRDefault="000B1E36" w:rsidP="000B1E36">
            <w:pPr>
              <w:snapToGrid w:val="0"/>
              <w:jc w:val="right"/>
              <w:rPr>
                <w:rFonts w:ascii="Arial" w:hAnsi="Arial" w:cs="Arial"/>
                <w:sz w:val="16"/>
                <w:szCs w:val="16"/>
              </w:rPr>
            </w:pPr>
            <w:r w:rsidRPr="00E95CE8">
              <w:rPr>
                <w:rFonts w:ascii="Arial" w:hAnsi="Arial" w:cs="Arial"/>
                <w:sz w:val="16"/>
                <w:szCs w:val="16"/>
              </w:rPr>
              <w:t>6,36</w:t>
            </w:r>
          </w:p>
        </w:tc>
        <w:tc>
          <w:tcPr>
            <w:tcW w:w="1134" w:type="dxa"/>
            <w:vAlign w:val="bottom"/>
          </w:tcPr>
          <w:p w:rsidR="000B1E36" w:rsidRPr="00E95CE8" w:rsidRDefault="000B1E36" w:rsidP="000B1E36">
            <w:pPr>
              <w:snapToGrid w:val="0"/>
              <w:jc w:val="right"/>
              <w:rPr>
                <w:rFonts w:ascii="Arial" w:hAnsi="Arial" w:cs="Arial"/>
                <w:sz w:val="16"/>
                <w:szCs w:val="16"/>
              </w:rPr>
            </w:pPr>
            <w:r w:rsidRPr="00E95CE8">
              <w:rPr>
                <w:rFonts w:ascii="Arial" w:hAnsi="Arial" w:cs="Arial"/>
                <w:sz w:val="16"/>
                <w:szCs w:val="16"/>
              </w:rPr>
              <w:t>6,4</w:t>
            </w:r>
          </w:p>
        </w:tc>
      </w:tr>
      <w:tr w:rsidR="000B1E36" w:rsidRPr="00E95CE8" w:rsidTr="000B1E36">
        <w:tc>
          <w:tcPr>
            <w:tcW w:w="851" w:type="dxa"/>
            <w:vMerge/>
          </w:tcPr>
          <w:p w:rsidR="000B1E36" w:rsidRPr="00E95CE8" w:rsidRDefault="000B1E36" w:rsidP="000B1E36">
            <w:pPr>
              <w:widowControl w:val="0"/>
              <w:tabs>
                <w:tab w:val="left" w:pos="5400"/>
                <w:tab w:val="left" w:pos="7560"/>
              </w:tabs>
              <w:jc w:val="center"/>
              <w:rPr>
                <w:rFonts w:ascii="Arial" w:hAnsi="Arial" w:cs="Arial"/>
                <w:sz w:val="16"/>
                <w:szCs w:val="16"/>
              </w:rPr>
            </w:pPr>
          </w:p>
        </w:tc>
        <w:tc>
          <w:tcPr>
            <w:tcW w:w="2977" w:type="dxa"/>
          </w:tcPr>
          <w:p w:rsidR="000B1E36" w:rsidRPr="00E95CE8" w:rsidRDefault="000B1E36" w:rsidP="000B1E36">
            <w:pPr>
              <w:widowControl w:val="0"/>
              <w:jc w:val="both"/>
              <w:rPr>
                <w:rFonts w:ascii="Arial" w:hAnsi="Arial" w:cs="Arial"/>
                <w:sz w:val="16"/>
                <w:szCs w:val="16"/>
              </w:rPr>
            </w:pPr>
            <w:r w:rsidRPr="00E95CE8">
              <w:rPr>
                <w:rFonts w:ascii="Arial" w:hAnsi="Arial" w:cs="Arial"/>
                <w:sz w:val="16"/>
                <w:szCs w:val="16"/>
              </w:rPr>
              <w:t>Подпрограмма «Развитие животноводства»</w:t>
            </w:r>
          </w:p>
          <w:p w:rsidR="000B1E36" w:rsidRPr="00E95CE8" w:rsidRDefault="000B1E36" w:rsidP="000B1E36">
            <w:pPr>
              <w:widowControl w:val="0"/>
              <w:jc w:val="both"/>
              <w:rPr>
                <w:rFonts w:ascii="Arial" w:hAnsi="Arial" w:cs="Arial"/>
                <w:sz w:val="16"/>
                <w:szCs w:val="16"/>
              </w:rPr>
            </w:pPr>
          </w:p>
        </w:tc>
        <w:tc>
          <w:tcPr>
            <w:tcW w:w="1559" w:type="dxa"/>
          </w:tcPr>
          <w:p w:rsidR="000B1E36" w:rsidRPr="00E95CE8" w:rsidRDefault="000B1E36" w:rsidP="000B1E36">
            <w:pPr>
              <w:jc w:val="center"/>
              <w:rPr>
                <w:rFonts w:ascii="Arial" w:hAnsi="Arial" w:cs="Arial"/>
                <w:sz w:val="16"/>
                <w:szCs w:val="16"/>
              </w:rPr>
            </w:pPr>
          </w:p>
        </w:tc>
        <w:tc>
          <w:tcPr>
            <w:tcW w:w="1134" w:type="dxa"/>
          </w:tcPr>
          <w:p w:rsidR="000B1E36" w:rsidRPr="00E95CE8" w:rsidRDefault="000B1E36" w:rsidP="000B1E36">
            <w:pPr>
              <w:jc w:val="right"/>
              <w:rPr>
                <w:rFonts w:ascii="Arial" w:hAnsi="Arial" w:cs="Arial"/>
                <w:sz w:val="16"/>
                <w:szCs w:val="16"/>
              </w:rPr>
            </w:pPr>
          </w:p>
        </w:tc>
        <w:tc>
          <w:tcPr>
            <w:tcW w:w="992" w:type="dxa"/>
          </w:tcPr>
          <w:p w:rsidR="000B1E36" w:rsidRPr="00E95CE8" w:rsidRDefault="000B1E36" w:rsidP="000B1E36">
            <w:pPr>
              <w:jc w:val="right"/>
              <w:rPr>
                <w:rFonts w:ascii="Arial" w:hAnsi="Arial" w:cs="Arial"/>
                <w:sz w:val="16"/>
                <w:szCs w:val="16"/>
              </w:rPr>
            </w:pPr>
          </w:p>
        </w:tc>
        <w:tc>
          <w:tcPr>
            <w:tcW w:w="851" w:type="dxa"/>
          </w:tcPr>
          <w:p w:rsidR="000B1E36" w:rsidRPr="00E95CE8" w:rsidRDefault="000B1E36" w:rsidP="000B1E36">
            <w:pPr>
              <w:jc w:val="right"/>
              <w:rPr>
                <w:rFonts w:ascii="Arial" w:hAnsi="Arial" w:cs="Arial"/>
                <w:sz w:val="16"/>
                <w:szCs w:val="16"/>
              </w:rPr>
            </w:pPr>
          </w:p>
        </w:tc>
        <w:tc>
          <w:tcPr>
            <w:tcW w:w="992" w:type="dxa"/>
          </w:tcPr>
          <w:p w:rsidR="000B1E36" w:rsidRPr="00E95CE8" w:rsidRDefault="000B1E36" w:rsidP="000B1E36">
            <w:pPr>
              <w:jc w:val="right"/>
              <w:rPr>
                <w:rFonts w:ascii="Arial" w:hAnsi="Arial" w:cs="Arial"/>
                <w:sz w:val="16"/>
                <w:szCs w:val="16"/>
              </w:rPr>
            </w:pPr>
          </w:p>
        </w:tc>
        <w:tc>
          <w:tcPr>
            <w:tcW w:w="1134" w:type="dxa"/>
          </w:tcPr>
          <w:p w:rsidR="000B1E36" w:rsidRPr="00E95CE8" w:rsidRDefault="000B1E36" w:rsidP="000B1E36">
            <w:pPr>
              <w:jc w:val="right"/>
              <w:rPr>
                <w:rFonts w:ascii="Arial" w:hAnsi="Arial" w:cs="Arial"/>
                <w:sz w:val="16"/>
                <w:szCs w:val="16"/>
              </w:rPr>
            </w:pPr>
          </w:p>
        </w:tc>
      </w:tr>
      <w:tr w:rsidR="000B1E36" w:rsidRPr="00E95CE8" w:rsidTr="000B1E36">
        <w:tc>
          <w:tcPr>
            <w:tcW w:w="851" w:type="dxa"/>
          </w:tcPr>
          <w:p w:rsidR="000B1E36" w:rsidRPr="00E95CE8" w:rsidRDefault="000B1E36" w:rsidP="000B1E36">
            <w:pPr>
              <w:widowControl w:val="0"/>
              <w:tabs>
                <w:tab w:val="left" w:pos="5400"/>
                <w:tab w:val="left" w:pos="7560"/>
              </w:tabs>
              <w:jc w:val="center"/>
              <w:rPr>
                <w:rFonts w:ascii="Arial" w:hAnsi="Arial" w:cs="Arial"/>
                <w:sz w:val="16"/>
                <w:szCs w:val="16"/>
              </w:rPr>
            </w:pPr>
          </w:p>
        </w:tc>
        <w:tc>
          <w:tcPr>
            <w:tcW w:w="2977" w:type="dxa"/>
          </w:tcPr>
          <w:p w:rsidR="000B1E36" w:rsidRPr="00E95CE8" w:rsidRDefault="000B1E36" w:rsidP="000B1E36">
            <w:pPr>
              <w:pStyle w:val="ConsPlusCell"/>
              <w:jc w:val="both"/>
              <w:rPr>
                <w:sz w:val="16"/>
                <w:szCs w:val="16"/>
              </w:rPr>
            </w:pPr>
            <w:r w:rsidRPr="00E95CE8">
              <w:rPr>
                <w:sz w:val="16"/>
                <w:szCs w:val="16"/>
              </w:rPr>
              <w:t xml:space="preserve">Задача Подпрограммы: </w:t>
            </w:r>
          </w:p>
          <w:p w:rsidR="000B1E36" w:rsidRPr="00E95CE8" w:rsidRDefault="000B1E36" w:rsidP="000B1E36">
            <w:pPr>
              <w:widowControl w:val="0"/>
              <w:jc w:val="both"/>
              <w:rPr>
                <w:rFonts w:ascii="Arial" w:hAnsi="Arial" w:cs="Arial"/>
                <w:sz w:val="16"/>
                <w:szCs w:val="16"/>
              </w:rPr>
            </w:pPr>
            <w:r w:rsidRPr="00E95CE8">
              <w:rPr>
                <w:rFonts w:ascii="Arial" w:hAnsi="Arial" w:cs="Arial"/>
                <w:sz w:val="16"/>
                <w:szCs w:val="16"/>
              </w:rPr>
              <w:t>увеличение объемов производства основных видов продукции животноводства</w:t>
            </w:r>
          </w:p>
        </w:tc>
        <w:tc>
          <w:tcPr>
            <w:tcW w:w="1559" w:type="dxa"/>
          </w:tcPr>
          <w:p w:rsidR="000B1E36" w:rsidRPr="00E95CE8" w:rsidRDefault="000B1E36" w:rsidP="000B1E36">
            <w:pPr>
              <w:jc w:val="center"/>
              <w:rPr>
                <w:rFonts w:ascii="Arial" w:hAnsi="Arial" w:cs="Arial"/>
                <w:sz w:val="16"/>
                <w:szCs w:val="16"/>
              </w:rPr>
            </w:pPr>
          </w:p>
        </w:tc>
        <w:tc>
          <w:tcPr>
            <w:tcW w:w="1134" w:type="dxa"/>
          </w:tcPr>
          <w:p w:rsidR="000B1E36" w:rsidRPr="00E95CE8" w:rsidRDefault="000B1E36" w:rsidP="000B1E36">
            <w:pPr>
              <w:jc w:val="right"/>
              <w:rPr>
                <w:rFonts w:ascii="Arial" w:hAnsi="Arial" w:cs="Arial"/>
                <w:sz w:val="16"/>
                <w:szCs w:val="16"/>
              </w:rPr>
            </w:pPr>
          </w:p>
        </w:tc>
        <w:tc>
          <w:tcPr>
            <w:tcW w:w="992" w:type="dxa"/>
          </w:tcPr>
          <w:p w:rsidR="000B1E36" w:rsidRPr="00E95CE8" w:rsidRDefault="000B1E36" w:rsidP="000B1E36">
            <w:pPr>
              <w:snapToGrid w:val="0"/>
              <w:spacing w:line="240" w:lineRule="atLeast"/>
              <w:jc w:val="center"/>
              <w:rPr>
                <w:rFonts w:ascii="Arial" w:hAnsi="Arial" w:cs="Arial"/>
                <w:sz w:val="16"/>
                <w:szCs w:val="16"/>
              </w:rPr>
            </w:pPr>
          </w:p>
        </w:tc>
        <w:tc>
          <w:tcPr>
            <w:tcW w:w="851" w:type="dxa"/>
          </w:tcPr>
          <w:p w:rsidR="000B1E36" w:rsidRPr="00E95CE8" w:rsidRDefault="000B1E36" w:rsidP="000B1E36">
            <w:pPr>
              <w:snapToGrid w:val="0"/>
              <w:spacing w:line="240" w:lineRule="atLeast"/>
              <w:jc w:val="center"/>
              <w:rPr>
                <w:rFonts w:ascii="Arial" w:hAnsi="Arial" w:cs="Arial"/>
                <w:sz w:val="16"/>
                <w:szCs w:val="16"/>
              </w:rPr>
            </w:pPr>
          </w:p>
        </w:tc>
        <w:tc>
          <w:tcPr>
            <w:tcW w:w="992" w:type="dxa"/>
          </w:tcPr>
          <w:p w:rsidR="000B1E36" w:rsidRPr="00E95CE8" w:rsidRDefault="000B1E36" w:rsidP="000B1E36">
            <w:pPr>
              <w:snapToGrid w:val="0"/>
              <w:spacing w:line="240" w:lineRule="atLeast"/>
              <w:jc w:val="center"/>
              <w:rPr>
                <w:rFonts w:ascii="Arial" w:hAnsi="Arial" w:cs="Arial"/>
                <w:sz w:val="16"/>
                <w:szCs w:val="16"/>
              </w:rPr>
            </w:pPr>
          </w:p>
        </w:tc>
        <w:tc>
          <w:tcPr>
            <w:tcW w:w="1134" w:type="dxa"/>
          </w:tcPr>
          <w:p w:rsidR="000B1E36" w:rsidRPr="00E95CE8" w:rsidRDefault="000B1E36" w:rsidP="000B1E36">
            <w:pPr>
              <w:snapToGrid w:val="0"/>
              <w:spacing w:line="240" w:lineRule="atLeast"/>
              <w:jc w:val="center"/>
              <w:rPr>
                <w:rFonts w:ascii="Arial" w:hAnsi="Arial" w:cs="Arial"/>
                <w:sz w:val="16"/>
                <w:szCs w:val="16"/>
              </w:rPr>
            </w:pPr>
          </w:p>
        </w:tc>
      </w:tr>
      <w:tr w:rsidR="000B1E36" w:rsidRPr="00E95CE8" w:rsidTr="000B1E36">
        <w:tc>
          <w:tcPr>
            <w:tcW w:w="851" w:type="dxa"/>
          </w:tcPr>
          <w:p w:rsidR="000B1E36" w:rsidRPr="00E95CE8" w:rsidRDefault="000B1E36" w:rsidP="000B1E36">
            <w:pPr>
              <w:widowControl w:val="0"/>
              <w:tabs>
                <w:tab w:val="left" w:pos="5400"/>
                <w:tab w:val="left" w:pos="7560"/>
              </w:tabs>
              <w:jc w:val="center"/>
              <w:rPr>
                <w:rFonts w:ascii="Arial" w:hAnsi="Arial" w:cs="Arial"/>
                <w:sz w:val="16"/>
                <w:szCs w:val="16"/>
              </w:rPr>
            </w:pPr>
            <w:r w:rsidRPr="00E95CE8">
              <w:rPr>
                <w:rFonts w:ascii="Arial" w:hAnsi="Arial" w:cs="Arial"/>
                <w:sz w:val="16"/>
                <w:szCs w:val="16"/>
              </w:rPr>
              <w:t>6.</w:t>
            </w:r>
          </w:p>
        </w:tc>
        <w:tc>
          <w:tcPr>
            <w:tcW w:w="2977" w:type="dxa"/>
          </w:tcPr>
          <w:p w:rsidR="000B1E36" w:rsidRPr="00E95CE8" w:rsidRDefault="000B1E36" w:rsidP="000B1E36">
            <w:pPr>
              <w:widowControl w:val="0"/>
              <w:jc w:val="both"/>
              <w:rPr>
                <w:rFonts w:ascii="Arial" w:hAnsi="Arial" w:cs="Arial"/>
                <w:sz w:val="16"/>
                <w:szCs w:val="16"/>
              </w:rPr>
            </w:pPr>
            <w:r w:rsidRPr="00E95CE8">
              <w:rPr>
                <w:rFonts w:ascii="Arial" w:hAnsi="Arial" w:cs="Arial"/>
                <w:sz w:val="16"/>
                <w:szCs w:val="16"/>
              </w:rPr>
              <w:t>Производство мяса всех видов на убой в хозяйствах всех категорий</w:t>
            </w:r>
          </w:p>
        </w:tc>
        <w:tc>
          <w:tcPr>
            <w:tcW w:w="1559" w:type="dxa"/>
          </w:tcPr>
          <w:p w:rsidR="000B1E36" w:rsidRPr="00E95CE8" w:rsidRDefault="000B1E36" w:rsidP="000B1E36">
            <w:pPr>
              <w:jc w:val="center"/>
              <w:rPr>
                <w:rFonts w:ascii="Arial" w:hAnsi="Arial" w:cs="Arial"/>
                <w:sz w:val="16"/>
                <w:szCs w:val="16"/>
              </w:rPr>
            </w:pPr>
            <w:r w:rsidRPr="00E95CE8">
              <w:rPr>
                <w:rFonts w:ascii="Arial" w:hAnsi="Arial" w:cs="Arial"/>
                <w:sz w:val="16"/>
                <w:szCs w:val="16"/>
              </w:rPr>
              <w:t>тысяч тонн</w:t>
            </w:r>
          </w:p>
        </w:tc>
        <w:tc>
          <w:tcPr>
            <w:tcW w:w="1134" w:type="dxa"/>
          </w:tcPr>
          <w:p w:rsidR="000B1E36" w:rsidRPr="00E95CE8" w:rsidRDefault="000B1E36" w:rsidP="000B1E36">
            <w:pPr>
              <w:jc w:val="right"/>
              <w:rPr>
                <w:rFonts w:ascii="Arial" w:hAnsi="Arial" w:cs="Arial"/>
                <w:sz w:val="16"/>
                <w:szCs w:val="16"/>
              </w:rPr>
            </w:pPr>
            <w:r w:rsidRPr="00E95CE8">
              <w:rPr>
                <w:rFonts w:ascii="Arial" w:hAnsi="Arial" w:cs="Arial"/>
                <w:sz w:val="16"/>
                <w:szCs w:val="16"/>
              </w:rPr>
              <w:t>93,0</w:t>
            </w:r>
          </w:p>
        </w:tc>
        <w:tc>
          <w:tcPr>
            <w:tcW w:w="992" w:type="dxa"/>
          </w:tcPr>
          <w:p w:rsidR="000B1E36" w:rsidRPr="00E95CE8" w:rsidRDefault="000B1E36" w:rsidP="000B1E36">
            <w:pPr>
              <w:snapToGrid w:val="0"/>
              <w:jc w:val="right"/>
              <w:rPr>
                <w:rFonts w:ascii="Arial" w:hAnsi="Arial" w:cs="Arial"/>
                <w:sz w:val="16"/>
                <w:szCs w:val="16"/>
              </w:rPr>
            </w:pPr>
            <w:r w:rsidRPr="00E95CE8">
              <w:rPr>
                <w:rFonts w:ascii="Arial" w:hAnsi="Arial" w:cs="Arial"/>
                <w:sz w:val="16"/>
                <w:szCs w:val="16"/>
              </w:rPr>
              <w:t>85,0</w:t>
            </w:r>
          </w:p>
        </w:tc>
        <w:tc>
          <w:tcPr>
            <w:tcW w:w="851" w:type="dxa"/>
          </w:tcPr>
          <w:p w:rsidR="000B1E36" w:rsidRPr="00E95CE8" w:rsidRDefault="000B1E36" w:rsidP="000B1E36">
            <w:pPr>
              <w:snapToGrid w:val="0"/>
              <w:jc w:val="right"/>
              <w:rPr>
                <w:rFonts w:ascii="Arial" w:hAnsi="Arial" w:cs="Arial"/>
                <w:sz w:val="16"/>
                <w:szCs w:val="16"/>
              </w:rPr>
            </w:pPr>
            <w:r w:rsidRPr="00E95CE8">
              <w:rPr>
                <w:rFonts w:ascii="Arial" w:hAnsi="Arial" w:cs="Arial"/>
                <w:sz w:val="16"/>
                <w:szCs w:val="16"/>
              </w:rPr>
              <w:t>87,5</w:t>
            </w:r>
          </w:p>
        </w:tc>
        <w:tc>
          <w:tcPr>
            <w:tcW w:w="992" w:type="dxa"/>
          </w:tcPr>
          <w:p w:rsidR="000B1E36" w:rsidRPr="00E95CE8" w:rsidRDefault="000B1E36" w:rsidP="000B1E36">
            <w:pPr>
              <w:snapToGrid w:val="0"/>
              <w:jc w:val="right"/>
              <w:rPr>
                <w:rFonts w:ascii="Arial" w:hAnsi="Arial" w:cs="Arial"/>
                <w:sz w:val="16"/>
                <w:szCs w:val="16"/>
              </w:rPr>
            </w:pPr>
            <w:r w:rsidRPr="00E95CE8">
              <w:rPr>
                <w:rFonts w:ascii="Arial" w:hAnsi="Arial" w:cs="Arial"/>
                <w:sz w:val="16"/>
                <w:szCs w:val="16"/>
              </w:rPr>
              <w:t>90,6</w:t>
            </w:r>
          </w:p>
        </w:tc>
        <w:tc>
          <w:tcPr>
            <w:tcW w:w="1134" w:type="dxa"/>
          </w:tcPr>
          <w:p w:rsidR="000B1E36" w:rsidRPr="00E95CE8" w:rsidRDefault="000B1E36" w:rsidP="000B1E36">
            <w:pPr>
              <w:snapToGrid w:val="0"/>
              <w:jc w:val="right"/>
              <w:rPr>
                <w:rFonts w:ascii="Arial" w:hAnsi="Arial" w:cs="Arial"/>
                <w:sz w:val="16"/>
                <w:szCs w:val="16"/>
              </w:rPr>
            </w:pPr>
            <w:r w:rsidRPr="00E95CE8">
              <w:rPr>
                <w:rFonts w:ascii="Arial" w:hAnsi="Arial" w:cs="Arial"/>
                <w:sz w:val="16"/>
                <w:szCs w:val="16"/>
              </w:rPr>
              <w:t>93,7</w:t>
            </w:r>
          </w:p>
        </w:tc>
      </w:tr>
      <w:tr w:rsidR="000B1E36" w:rsidRPr="00E95CE8" w:rsidTr="000B1E36">
        <w:tc>
          <w:tcPr>
            <w:tcW w:w="851" w:type="dxa"/>
          </w:tcPr>
          <w:p w:rsidR="000B1E36" w:rsidRPr="00E95CE8" w:rsidRDefault="000B1E36" w:rsidP="000B1E36">
            <w:pPr>
              <w:widowControl w:val="0"/>
              <w:tabs>
                <w:tab w:val="left" w:pos="5400"/>
                <w:tab w:val="left" w:pos="7560"/>
              </w:tabs>
              <w:jc w:val="center"/>
              <w:rPr>
                <w:rFonts w:ascii="Arial" w:hAnsi="Arial" w:cs="Arial"/>
                <w:sz w:val="16"/>
                <w:szCs w:val="16"/>
              </w:rPr>
            </w:pPr>
            <w:r w:rsidRPr="00E95CE8">
              <w:rPr>
                <w:rFonts w:ascii="Arial" w:hAnsi="Arial" w:cs="Arial"/>
                <w:sz w:val="16"/>
                <w:szCs w:val="16"/>
              </w:rPr>
              <w:t>7.</w:t>
            </w:r>
          </w:p>
        </w:tc>
        <w:tc>
          <w:tcPr>
            <w:tcW w:w="2977" w:type="dxa"/>
          </w:tcPr>
          <w:p w:rsidR="000B1E36" w:rsidRPr="00E95CE8" w:rsidRDefault="000B1E36" w:rsidP="000B1E36">
            <w:pPr>
              <w:widowControl w:val="0"/>
              <w:jc w:val="both"/>
              <w:rPr>
                <w:rFonts w:ascii="Arial" w:hAnsi="Arial" w:cs="Arial"/>
                <w:sz w:val="16"/>
                <w:szCs w:val="16"/>
              </w:rPr>
            </w:pPr>
            <w:r w:rsidRPr="00E95CE8">
              <w:rPr>
                <w:rFonts w:ascii="Arial" w:hAnsi="Arial" w:cs="Arial"/>
                <w:sz w:val="16"/>
                <w:szCs w:val="16"/>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559" w:type="dxa"/>
          </w:tcPr>
          <w:p w:rsidR="000B1E36" w:rsidRPr="00E95CE8" w:rsidRDefault="000B1E36" w:rsidP="000B1E36">
            <w:pPr>
              <w:jc w:val="center"/>
              <w:rPr>
                <w:rFonts w:ascii="Arial" w:hAnsi="Arial" w:cs="Arial"/>
                <w:sz w:val="16"/>
                <w:szCs w:val="16"/>
              </w:rPr>
            </w:pPr>
            <w:r w:rsidRPr="00E95CE8">
              <w:rPr>
                <w:rFonts w:ascii="Arial" w:hAnsi="Arial" w:cs="Arial"/>
                <w:sz w:val="16"/>
                <w:szCs w:val="16"/>
              </w:rPr>
              <w:t>тысяч голов</w:t>
            </w:r>
          </w:p>
        </w:tc>
        <w:tc>
          <w:tcPr>
            <w:tcW w:w="1134" w:type="dxa"/>
          </w:tcPr>
          <w:p w:rsidR="000B1E36" w:rsidRPr="00E95CE8" w:rsidRDefault="000B1E36" w:rsidP="000B1E36">
            <w:pPr>
              <w:jc w:val="right"/>
              <w:rPr>
                <w:rFonts w:ascii="Arial" w:hAnsi="Arial" w:cs="Arial"/>
                <w:sz w:val="16"/>
                <w:szCs w:val="16"/>
              </w:rPr>
            </w:pPr>
            <w:r w:rsidRPr="00E95CE8">
              <w:rPr>
                <w:rFonts w:ascii="Arial" w:hAnsi="Arial" w:cs="Arial"/>
                <w:sz w:val="16"/>
                <w:szCs w:val="16"/>
              </w:rPr>
              <w:t>5,0</w:t>
            </w:r>
          </w:p>
        </w:tc>
        <w:tc>
          <w:tcPr>
            <w:tcW w:w="992" w:type="dxa"/>
          </w:tcPr>
          <w:p w:rsidR="000B1E36" w:rsidRPr="00E95CE8" w:rsidRDefault="000B1E36" w:rsidP="000B1E36">
            <w:pPr>
              <w:snapToGrid w:val="0"/>
              <w:jc w:val="right"/>
              <w:rPr>
                <w:rFonts w:ascii="Arial" w:hAnsi="Arial" w:cs="Arial"/>
                <w:sz w:val="16"/>
                <w:szCs w:val="16"/>
              </w:rPr>
            </w:pPr>
            <w:r w:rsidRPr="00E95CE8">
              <w:rPr>
                <w:rFonts w:ascii="Arial" w:hAnsi="Arial" w:cs="Arial"/>
                <w:sz w:val="16"/>
                <w:szCs w:val="16"/>
              </w:rPr>
              <w:t>4,7</w:t>
            </w:r>
          </w:p>
        </w:tc>
        <w:tc>
          <w:tcPr>
            <w:tcW w:w="851" w:type="dxa"/>
          </w:tcPr>
          <w:p w:rsidR="000B1E36" w:rsidRPr="00E95CE8" w:rsidRDefault="000B1E36" w:rsidP="000B1E36">
            <w:pPr>
              <w:snapToGrid w:val="0"/>
              <w:jc w:val="right"/>
              <w:rPr>
                <w:rFonts w:ascii="Arial" w:hAnsi="Arial" w:cs="Arial"/>
                <w:sz w:val="16"/>
                <w:szCs w:val="16"/>
              </w:rPr>
            </w:pPr>
            <w:r w:rsidRPr="00E95CE8">
              <w:rPr>
                <w:rFonts w:ascii="Arial" w:hAnsi="Arial" w:cs="Arial"/>
                <w:sz w:val="16"/>
                <w:szCs w:val="16"/>
              </w:rPr>
              <w:t>5,0</w:t>
            </w:r>
          </w:p>
        </w:tc>
        <w:tc>
          <w:tcPr>
            <w:tcW w:w="992" w:type="dxa"/>
          </w:tcPr>
          <w:p w:rsidR="000B1E36" w:rsidRPr="00E95CE8" w:rsidRDefault="000B1E36" w:rsidP="000B1E36">
            <w:pPr>
              <w:snapToGrid w:val="0"/>
              <w:jc w:val="right"/>
              <w:rPr>
                <w:rFonts w:ascii="Arial" w:hAnsi="Arial" w:cs="Arial"/>
                <w:sz w:val="16"/>
                <w:szCs w:val="16"/>
              </w:rPr>
            </w:pPr>
            <w:r w:rsidRPr="00E95CE8">
              <w:rPr>
                <w:rFonts w:ascii="Arial" w:hAnsi="Arial" w:cs="Arial"/>
                <w:sz w:val="16"/>
                <w:szCs w:val="16"/>
              </w:rPr>
              <w:t>5,2</w:t>
            </w:r>
          </w:p>
        </w:tc>
        <w:tc>
          <w:tcPr>
            <w:tcW w:w="1134" w:type="dxa"/>
          </w:tcPr>
          <w:p w:rsidR="000B1E36" w:rsidRPr="00E95CE8" w:rsidRDefault="000B1E36" w:rsidP="000B1E36">
            <w:pPr>
              <w:snapToGrid w:val="0"/>
              <w:jc w:val="right"/>
              <w:rPr>
                <w:rFonts w:ascii="Arial" w:hAnsi="Arial" w:cs="Arial"/>
                <w:sz w:val="16"/>
                <w:szCs w:val="16"/>
              </w:rPr>
            </w:pPr>
            <w:r w:rsidRPr="00E95CE8">
              <w:rPr>
                <w:rFonts w:ascii="Arial" w:hAnsi="Arial" w:cs="Arial"/>
                <w:sz w:val="16"/>
                <w:szCs w:val="16"/>
              </w:rPr>
              <w:t>5,25</w:t>
            </w:r>
          </w:p>
        </w:tc>
      </w:tr>
      <w:tr w:rsidR="000B1E36" w:rsidRPr="00E95CE8" w:rsidTr="000B1E36">
        <w:tc>
          <w:tcPr>
            <w:tcW w:w="851" w:type="dxa"/>
          </w:tcPr>
          <w:p w:rsidR="000B1E36" w:rsidRPr="00E95CE8" w:rsidRDefault="000B1E36" w:rsidP="000B1E36">
            <w:pPr>
              <w:widowControl w:val="0"/>
              <w:tabs>
                <w:tab w:val="left" w:pos="5400"/>
                <w:tab w:val="left" w:pos="7560"/>
              </w:tabs>
              <w:jc w:val="center"/>
              <w:rPr>
                <w:rFonts w:ascii="Arial" w:hAnsi="Arial" w:cs="Arial"/>
                <w:sz w:val="16"/>
                <w:szCs w:val="16"/>
              </w:rPr>
            </w:pPr>
            <w:r w:rsidRPr="00E95CE8">
              <w:rPr>
                <w:rFonts w:ascii="Arial" w:hAnsi="Arial" w:cs="Arial"/>
                <w:sz w:val="16"/>
                <w:szCs w:val="16"/>
              </w:rPr>
              <w:t>8.</w:t>
            </w:r>
          </w:p>
        </w:tc>
        <w:tc>
          <w:tcPr>
            <w:tcW w:w="2977" w:type="dxa"/>
          </w:tcPr>
          <w:p w:rsidR="000B1E36" w:rsidRPr="00E95CE8" w:rsidRDefault="000B1E36" w:rsidP="000B1E36">
            <w:pPr>
              <w:widowControl w:val="0"/>
              <w:jc w:val="both"/>
              <w:rPr>
                <w:rFonts w:ascii="Arial" w:hAnsi="Arial" w:cs="Arial"/>
                <w:b/>
                <w:sz w:val="16"/>
                <w:szCs w:val="16"/>
              </w:rPr>
            </w:pPr>
            <w:r w:rsidRPr="00E95CE8">
              <w:rPr>
                <w:rFonts w:ascii="Arial" w:hAnsi="Arial" w:cs="Arial"/>
                <w:sz w:val="16"/>
                <w:szCs w:val="16"/>
              </w:rPr>
              <w:t>Производство яиц</w:t>
            </w:r>
            <w:r>
              <w:rPr>
                <w:rFonts w:ascii="Arial" w:hAnsi="Arial" w:cs="Arial"/>
                <w:sz w:val="16"/>
                <w:szCs w:val="16"/>
              </w:rPr>
              <w:t xml:space="preserve"> </w:t>
            </w:r>
            <w:r w:rsidRPr="00E95CE8">
              <w:rPr>
                <w:rFonts w:ascii="Arial" w:hAnsi="Arial" w:cs="Arial"/>
                <w:sz w:val="16"/>
                <w:szCs w:val="16"/>
              </w:rPr>
              <w:t>в хозяйствах всех категорий</w:t>
            </w:r>
          </w:p>
        </w:tc>
        <w:tc>
          <w:tcPr>
            <w:tcW w:w="1559" w:type="dxa"/>
          </w:tcPr>
          <w:p w:rsidR="000B1E36" w:rsidRPr="00E95CE8" w:rsidRDefault="000B1E36" w:rsidP="000B1E36">
            <w:pPr>
              <w:jc w:val="center"/>
              <w:rPr>
                <w:rFonts w:ascii="Arial" w:hAnsi="Arial" w:cs="Arial"/>
                <w:sz w:val="16"/>
                <w:szCs w:val="16"/>
              </w:rPr>
            </w:pPr>
            <w:r w:rsidRPr="00E95CE8">
              <w:rPr>
                <w:rFonts w:ascii="Arial" w:hAnsi="Arial" w:cs="Arial"/>
                <w:sz w:val="16"/>
                <w:szCs w:val="16"/>
              </w:rPr>
              <w:t>млн. штук</w:t>
            </w:r>
          </w:p>
        </w:tc>
        <w:tc>
          <w:tcPr>
            <w:tcW w:w="1134" w:type="dxa"/>
          </w:tcPr>
          <w:p w:rsidR="000B1E36" w:rsidRPr="00E95CE8" w:rsidRDefault="000B1E36" w:rsidP="000B1E36">
            <w:pPr>
              <w:jc w:val="right"/>
              <w:rPr>
                <w:rFonts w:ascii="Arial" w:hAnsi="Arial" w:cs="Arial"/>
                <w:sz w:val="16"/>
                <w:szCs w:val="16"/>
              </w:rPr>
            </w:pPr>
            <w:r w:rsidRPr="00E95CE8">
              <w:rPr>
                <w:rFonts w:ascii="Arial" w:hAnsi="Arial" w:cs="Arial"/>
                <w:sz w:val="16"/>
                <w:szCs w:val="16"/>
              </w:rPr>
              <w:t>0</w:t>
            </w:r>
          </w:p>
        </w:tc>
        <w:tc>
          <w:tcPr>
            <w:tcW w:w="992" w:type="dxa"/>
          </w:tcPr>
          <w:p w:rsidR="000B1E36" w:rsidRPr="00E95CE8" w:rsidRDefault="000B1E36" w:rsidP="000B1E36">
            <w:pPr>
              <w:snapToGrid w:val="0"/>
              <w:jc w:val="right"/>
              <w:rPr>
                <w:rFonts w:ascii="Arial" w:hAnsi="Arial" w:cs="Arial"/>
                <w:sz w:val="16"/>
                <w:szCs w:val="16"/>
              </w:rPr>
            </w:pPr>
            <w:r w:rsidRPr="00E95CE8">
              <w:rPr>
                <w:rFonts w:ascii="Arial" w:hAnsi="Arial" w:cs="Arial"/>
                <w:sz w:val="16"/>
                <w:szCs w:val="16"/>
              </w:rPr>
              <w:t>18</w:t>
            </w:r>
          </w:p>
        </w:tc>
        <w:tc>
          <w:tcPr>
            <w:tcW w:w="851" w:type="dxa"/>
          </w:tcPr>
          <w:p w:rsidR="000B1E36" w:rsidRPr="00E95CE8" w:rsidRDefault="000B1E36" w:rsidP="000B1E36">
            <w:pPr>
              <w:snapToGrid w:val="0"/>
              <w:jc w:val="right"/>
              <w:rPr>
                <w:rFonts w:ascii="Arial" w:hAnsi="Arial" w:cs="Arial"/>
                <w:sz w:val="16"/>
                <w:szCs w:val="16"/>
              </w:rPr>
            </w:pPr>
            <w:r w:rsidRPr="00E95CE8">
              <w:rPr>
                <w:rFonts w:ascii="Arial" w:hAnsi="Arial" w:cs="Arial"/>
                <w:sz w:val="16"/>
                <w:szCs w:val="16"/>
              </w:rPr>
              <w:t>100</w:t>
            </w:r>
          </w:p>
        </w:tc>
        <w:tc>
          <w:tcPr>
            <w:tcW w:w="992" w:type="dxa"/>
          </w:tcPr>
          <w:p w:rsidR="000B1E36" w:rsidRPr="00E95CE8" w:rsidRDefault="000B1E36" w:rsidP="000B1E36">
            <w:pPr>
              <w:snapToGrid w:val="0"/>
              <w:jc w:val="right"/>
              <w:rPr>
                <w:rFonts w:ascii="Arial" w:hAnsi="Arial" w:cs="Arial"/>
                <w:sz w:val="16"/>
                <w:szCs w:val="16"/>
              </w:rPr>
            </w:pPr>
            <w:r w:rsidRPr="00E95CE8">
              <w:rPr>
                <w:rFonts w:ascii="Arial" w:hAnsi="Arial" w:cs="Arial"/>
                <w:sz w:val="16"/>
                <w:szCs w:val="16"/>
              </w:rPr>
              <w:t>102</w:t>
            </w:r>
          </w:p>
        </w:tc>
        <w:tc>
          <w:tcPr>
            <w:tcW w:w="1134" w:type="dxa"/>
          </w:tcPr>
          <w:p w:rsidR="000B1E36" w:rsidRPr="00E95CE8" w:rsidRDefault="000B1E36" w:rsidP="000B1E36">
            <w:pPr>
              <w:snapToGrid w:val="0"/>
              <w:jc w:val="right"/>
              <w:rPr>
                <w:rFonts w:ascii="Arial" w:hAnsi="Arial" w:cs="Arial"/>
                <w:sz w:val="16"/>
                <w:szCs w:val="16"/>
              </w:rPr>
            </w:pPr>
            <w:r w:rsidRPr="00E95CE8">
              <w:rPr>
                <w:rFonts w:ascii="Arial" w:hAnsi="Arial" w:cs="Arial"/>
                <w:sz w:val="16"/>
                <w:szCs w:val="16"/>
              </w:rPr>
              <w:t>105</w:t>
            </w:r>
          </w:p>
        </w:tc>
      </w:tr>
      <w:tr w:rsidR="000B1E36" w:rsidRPr="00E95CE8" w:rsidTr="000B1E36">
        <w:tc>
          <w:tcPr>
            <w:tcW w:w="851" w:type="dxa"/>
          </w:tcPr>
          <w:p w:rsidR="000B1E36" w:rsidRPr="00E95CE8" w:rsidRDefault="000B1E36" w:rsidP="000B1E36">
            <w:pPr>
              <w:widowControl w:val="0"/>
              <w:tabs>
                <w:tab w:val="left" w:pos="5400"/>
                <w:tab w:val="left" w:pos="7560"/>
              </w:tabs>
              <w:jc w:val="center"/>
              <w:rPr>
                <w:rFonts w:ascii="Arial" w:hAnsi="Arial" w:cs="Arial"/>
                <w:sz w:val="16"/>
                <w:szCs w:val="16"/>
              </w:rPr>
            </w:pPr>
          </w:p>
        </w:tc>
        <w:tc>
          <w:tcPr>
            <w:tcW w:w="2977" w:type="dxa"/>
          </w:tcPr>
          <w:p w:rsidR="000B1E36" w:rsidRPr="00E95CE8" w:rsidRDefault="000B1E36" w:rsidP="000B1E36">
            <w:pPr>
              <w:widowControl w:val="0"/>
              <w:jc w:val="both"/>
              <w:rPr>
                <w:rFonts w:ascii="Arial" w:hAnsi="Arial" w:cs="Arial"/>
                <w:sz w:val="16"/>
                <w:szCs w:val="16"/>
              </w:rPr>
            </w:pPr>
            <w:r w:rsidRPr="00E95CE8">
              <w:rPr>
                <w:rFonts w:ascii="Arial" w:hAnsi="Arial" w:cs="Arial"/>
                <w:sz w:val="16"/>
                <w:szCs w:val="16"/>
              </w:rPr>
              <w:t xml:space="preserve">Подпрограмма «Обеспечение  </w:t>
            </w:r>
            <w:r w:rsidRPr="00E95CE8">
              <w:rPr>
                <w:rFonts w:ascii="Arial" w:hAnsi="Arial" w:cs="Arial"/>
                <w:sz w:val="16"/>
                <w:szCs w:val="16"/>
              </w:rPr>
              <w:lastRenderedPageBreak/>
              <w:t>реализации муниципальной программы Благодарненского</w:t>
            </w:r>
            <w:r>
              <w:rPr>
                <w:rFonts w:ascii="Arial" w:hAnsi="Arial" w:cs="Arial"/>
                <w:sz w:val="16"/>
                <w:szCs w:val="16"/>
              </w:rPr>
              <w:t xml:space="preserve"> </w:t>
            </w:r>
            <w:r w:rsidRPr="00E95CE8">
              <w:rPr>
                <w:rFonts w:ascii="Arial" w:hAnsi="Arial" w:cs="Arial"/>
                <w:sz w:val="16"/>
                <w:szCs w:val="16"/>
              </w:rPr>
              <w:t>городского округа Ставропольского края «Развитие сельского хозяйства» и общепрограммные мероприятия»</w:t>
            </w:r>
          </w:p>
        </w:tc>
        <w:tc>
          <w:tcPr>
            <w:tcW w:w="1559" w:type="dxa"/>
          </w:tcPr>
          <w:p w:rsidR="000B1E36" w:rsidRPr="00E95CE8" w:rsidRDefault="000B1E36" w:rsidP="000B1E36">
            <w:pPr>
              <w:jc w:val="center"/>
              <w:rPr>
                <w:rFonts w:ascii="Arial" w:hAnsi="Arial" w:cs="Arial"/>
                <w:sz w:val="16"/>
                <w:szCs w:val="16"/>
              </w:rPr>
            </w:pPr>
          </w:p>
        </w:tc>
        <w:tc>
          <w:tcPr>
            <w:tcW w:w="1134" w:type="dxa"/>
          </w:tcPr>
          <w:p w:rsidR="000B1E36" w:rsidRPr="00E95CE8" w:rsidRDefault="000B1E36" w:rsidP="000B1E36">
            <w:pPr>
              <w:jc w:val="right"/>
              <w:rPr>
                <w:rFonts w:ascii="Arial" w:hAnsi="Arial" w:cs="Arial"/>
                <w:sz w:val="16"/>
                <w:szCs w:val="16"/>
              </w:rPr>
            </w:pPr>
          </w:p>
        </w:tc>
        <w:tc>
          <w:tcPr>
            <w:tcW w:w="992" w:type="dxa"/>
          </w:tcPr>
          <w:p w:rsidR="000B1E36" w:rsidRPr="00E95CE8" w:rsidRDefault="000B1E36" w:rsidP="000B1E36">
            <w:pPr>
              <w:jc w:val="right"/>
              <w:rPr>
                <w:rFonts w:ascii="Arial" w:hAnsi="Arial" w:cs="Arial"/>
                <w:sz w:val="16"/>
                <w:szCs w:val="16"/>
              </w:rPr>
            </w:pPr>
          </w:p>
        </w:tc>
        <w:tc>
          <w:tcPr>
            <w:tcW w:w="851" w:type="dxa"/>
          </w:tcPr>
          <w:p w:rsidR="000B1E36" w:rsidRPr="00E95CE8" w:rsidRDefault="000B1E36" w:rsidP="000B1E36">
            <w:pPr>
              <w:jc w:val="right"/>
              <w:rPr>
                <w:rFonts w:ascii="Arial" w:hAnsi="Arial" w:cs="Arial"/>
                <w:sz w:val="16"/>
                <w:szCs w:val="16"/>
              </w:rPr>
            </w:pPr>
          </w:p>
        </w:tc>
        <w:tc>
          <w:tcPr>
            <w:tcW w:w="992" w:type="dxa"/>
          </w:tcPr>
          <w:p w:rsidR="000B1E36" w:rsidRPr="00E95CE8" w:rsidRDefault="000B1E36" w:rsidP="000B1E36">
            <w:pPr>
              <w:jc w:val="right"/>
              <w:rPr>
                <w:rFonts w:ascii="Arial" w:hAnsi="Arial" w:cs="Arial"/>
                <w:sz w:val="16"/>
                <w:szCs w:val="16"/>
              </w:rPr>
            </w:pPr>
          </w:p>
        </w:tc>
        <w:tc>
          <w:tcPr>
            <w:tcW w:w="1134" w:type="dxa"/>
          </w:tcPr>
          <w:p w:rsidR="000B1E36" w:rsidRPr="00E95CE8" w:rsidRDefault="000B1E36" w:rsidP="000B1E36">
            <w:pPr>
              <w:jc w:val="right"/>
              <w:rPr>
                <w:rFonts w:ascii="Arial" w:hAnsi="Arial" w:cs="Arial"/>
                <w:sz w:val="16"/>
                <w:szCs w:val="16"/>
              </w:rPr>
            </w:pPr>
          </w:p>
        </w:tc>
      </w:tr>
    </w:tbl>
    <w:p w:rsidR="000B1E36" w:rsidRPr="00E95CE8" w:rsidRDefault="000B1E36" w:rsidP="000B1E36">
      <w:pPr>
        <w:spacing w:line="240" w:lineRule="exact"/>
        <w:rPr>
          <w:rFonts w:ascii="Arial" w:hAnsi="Arial" w:cs="Arial"/>
          <w:sz w:val="16"/>
          <w:szCs w:val="16"/>
        </w:rPr>
      </w:pPr>
    </w:p>
    <w:tbl>
      <w:tblPr>
        <w:tblW w:w="9730" w:type="dxa"/>
        <w:jc w:val="center"/>
        <w:tblInd w:w="4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575"/>
        <w:gridCol w:w="4155"/>
      </w:tblGrid>
      <w:tr w:rsidR="00540C26" w:rsidRPr="00E95CE8" w:rsidTr="00540C26">
        <w:trPr>
          <w:jc w:val="center"/>
        </w:trPr>
        <w:tc>
          <w:tcPr>
            <w:tcW w:w="5575" w:type="dxa"/>
            <w:tcBorders>
              <w:top w:val="nil"/>
              <w:left w:val="nil"/>
              <w:bottom w:val="nil"/>
              <w:right w:val="nil"/>
            </w:tcBorders>
          </w:tcPr>
          <w:p w:rsidR="00540C26" w:rsidRPr="00E95CE8" w:rsidRDefault="00540C26" w:rsidP="00235AC6">
            <w:pPr>
              <w:widowControl w:val="0"/>
              <w:tabs>
                <w:tab w:val="left" w:pos="9240"/>
              </w:tabs>
              <w:autoSpaceDE w:val="0"/>
              <w:autoSpaceDN w:val="0"/>
              <w:adjustRightInd w:val="0"/>
              <w:spacing w:line="240" w:lineRule="exact"/>
              <w:jc w:val="center"/>
              <w:rPr>
                <w:rFonts w:ascii="Arial" w:hAnsi="Arial" w:cs="Arial"/>
                <w:sz w:val="16"/>
                <w:szCs w:val="16"/>
              </w:rPr>
            </w:pPr>
          </w:p>
          <w:p w:rsidR="00540C26" w:rsidRPr="00E95CE8" w:rsidRDefault="00540C26" w:rsidP="00235AC6">
            <w:pPr>
              <w:widowControl w:val="0"/>
              <w:tabs>
                <w:tab w:val="left" w:pos="9240"/>
              </w:tabs>
              <w:autoSpaceDE w:val="0"/>
              <w:autoSpaceDN w:val="0"/>
              <w:adjustRightInd w:val="0"/>
              <w:spacing w:line="240" w:lineRule="exact"/>
              <w:jc w:val="center"/>
              <w:rPr>
                <w:rFonts w:ascii="Arial" w:hAnsi="Arial" w:cs="Arial"/>
                <w:sz w:val="16"/>
                <w:szCs w:val="16"/>
              </w:rPr>
            </w:pPr>
          </w:p>
        </w:tc>
        <w:tc>
          <w:tcPr>
            <w:tcW w:w="4155" w:type="dxa"/>
            <w:tcBorders>
              <w:top w:val="nil"/>
              <w:left w:val="nil"/>
              <w:bottom w:val="nil"/>
              <w:right w:val="nil"/>
            </w:tcBorders>
          </w:tcPr>
          <w:p w:rsidR="00540C26" w:rsidRPr="00E95CE8" w:rsidRDefault="00540C26" w:rsidP="00540C26">
            <w:pPr>
              <w:widowControl w:val="0"/>
              <w:autoSpaceDE w:val="0"/>
              <w:autoSpaceDN w:val="0"/>
              <w:adjustRightInd w:val="0"/>
              <w:spacing w:line="180" w:lineRule="exact"/>
              <w:jc w:val="center"/>
              <w:rPr>
                <w:rFonts w:ascii="Arial" w:hAnsi="Arial" w:cs="Arial"/>
                <w:spacing w:val="-2"/>
                <w:sz w:val="16"/>
                <w:szCs w:val="16"/>
              </w:rPr>
            </w:pPr>
            <w:r w:rsidRPr="00E95CE8">
              <w:rPr>
                <w:rFonts w:ascii="Arial" w:hAnsi="Arial" w:cs="Arial"/>
                <w:spacing w:val="-2"/>
                <w:sz w:val="16"/>
                <w:szCs w:val="16"/>
              </w:rPr>
              <w:t>Приложение 5</w:t>
            </w:r>
          </w:p>
          <w:p w:rsidR="00540C26" w:rsidRPr="00E95CE8" w:rsidRDefault="00540C26" w:rsidP="00540C26">
            <w:pPr>
              <w:widowControl w:val="0"/>
              <w:autoSpaceDE w:val="0"/>
              <w:autoSpaceDN w:val="0"/>
              <w:adjustRightInd w:val="0"/>
              <w:spacing w:line="180" w:lineRule="exact"/>
              <w:jc w:val="center"/>
              <w:rPr>
                <w:rFonts w:ascii="Arial" w:hAnsi="Arial" w:cs="Arial"/>
                <w:spacing w:val="-2"/>
                <w:sz w:val="16"/>
                <w:szCs w:val="16"/>
              </w:rPr>
            </w:pPr>
            <w:r w:rsidRPr="00E95CE8">
              <w:rPr>
                <w:rFonts w:ascii="Arial" w:hAnsi="Arial" w:cs="Arial"/>
                <w:spacing w:val="-2"/>
                <w:sz w:val="16"/>
                <w:szCs w:val="16"/>
              </w:rPr>
              <w:t>к муниципальной программе Благодарненского</w:t>
            </w:r>
          </w:p>
          <w:p w:rsidR="00540C26" w:rsidRPr="00E95CE8" w:rsidRDefault="00540C26" w:rsidP="00540C26">
            <w:pPr>
              <w:widowControl w:val="0"/>
              <w:autoSpaceDE w:val="0"/>
              <w:autoSpaceDN w:val="0"/>
              <w:adjustRightInd w:val="0"/>
              <w:spacing w:line="180" w:lineRule="exact"/>
              <w:jc w:val="center"/>
              <w:rPr>
                <w:rFonts w:ascii="Arial" w:hAnsi="Arial" w:cs="Arial"/>
                <w:spacing w:val="-2"/>
                <w:sz w:val="16"/>
                <w:szCs w:val="16"/>
              </w:rPr>
            </w:pPr>
            <w:r w:rsidRPr="00E95CE8">
              <w:rPr>
                <w:rFonts w:ascii="Arial" w:hAnsi="Arial" w:cs="Arial"/>
                <w:sz w:val="16"/>
                <w:szCs w:val="16"/>
              </w:rPr>
              <w:t>городского округа</w:t>
            </w:r>
            <w:r w:rsidRPr="00E95CE8">
              <w:rPr>
                <w:rFonts w:ascii="Arial" w:hAnsi="Arial" w:cs="Arial"/>
                <w:spacing w:val="-2"/>
                <w:sz w:val="16"/>
                <w:szCs w:val="16"/>
              </w:rPr>
              <w:t xml:space="preserve">  Ставропольского края</w:t>
            </w:r>
          </w:p>
          <w:p w:rsidR="00540C26" w:rsidRPr="00E95CE8" w:rsidRDefault="00540C26" w:rsidP="00540C26">
            <w:pPr>
              <w:widowControl w:val="0"/>
              <w:autoSpaceDE w:val="0"/>
              <w:autoSpaceDN w:val="0"/>
              <w:adjustRightInd w:val="0"/>
              <w:spacing w:line="180" w:lineRule="exact"/>
              <w:jc w:val="center"/>
              <w:rPr>
                <w:rFonts w:ascii="Arial" w:hAnsi="Arial" w:cs="Arial"/>
                <w:spacing w:val="-2"/>
                <w:sz w:val="16"/>
                <w:szCs w:val="16"/>
              </w:rPr>
            </w:pPr>
            <w:r w:rsidRPr="00E95CE8">
              <w:rPr>
                <w:rFonts w:ascii="Arial" w:hAnsi="Arial" w:cs="Arial"/>
                <w:spacing w:val="-2"/>
                <w:sz w:val="16"/>
                <w:szCs w:val="16"/>
              </w:rPr>
              <w:t>«Развитие сельского хозяйства»</w:t>
            </w:r>
          </w:p>
        </w:tc>
      </w:tr>
    </w:tbl>
    <w:p w:rsidR="00540C26" w:rsidRDefault="00540C26" w:rsidP="00540C26">
      <w:pPr>
        <w:tabs>
          <w:tab w:val="left" w:pos="5400"/>
          <w:tab w:val="left" w:pos="7560"/>
        </w:tabs>
        <w:spacing w:line="240" w:lineRule="exact"/>
        <w:jc w:val="center"/>
        <w:outlineLvl w:val="0"/>
        <w:rPr>
          <w:rFonts w:ascii="Arial" w:hAnsi="Arial" w:cs="Arial"/>
          <w:sz w:val="16"/>
          <w:szCs w:val="16"/>
        </w:rPr>
      </w:pPr>
    </w:p>
    <w:p w:rsidR="00540C26" w:rsidRPr="00E95CE8" w:rsidRDefault="00540C26" w:rsidP="00540C26">
      <w:pPr>
        <w:tabs>
          <w:tab w:val="left" w:pos="5400"/>
          <w:tab w:val="left" w:pos="7560"/>
        </w:tabs>
        <w:spacing w:line="180" w:lineRule="exact"/>
        <w:jc w:val="center"/>
        <w:outlineLvl w:val="0"/>
        <w:rPr>
          <w:rFonts w:ascii="Arial" w:hAnsi="Arial" w:cs="Arial"/>
          <w:sz w:val="16"/>
          <w:szCs w:val="16"/>
        </w:rPr>
      </w:pPr>
      <w:r w:rsidRPr="00E95CE8">
        <w:rPr>
          <w:rFonts w:ascii="Arial" w:hAnsi="Arial" w:cs="Arial"/>
          <w:sz w:val="16"/>
          <w:szCs w:val="16"/>
        </w:rPr>
        <w:t>ПЕРЕЧЕНЬ</w:t>
      </w:r>
    </w:p>
    <w:p w:rsidR="00540C26" w:rsidRPr="00E95CE8" w:rsidRDefault="00540C26" w:rsidP="00540C26">
      <w:pPr>
        <w:tabs>
          <w:tab w:val="left" w:pos="5400"/>
          <w:tab w:val="left" w:pos="7560"/>
        </w:tabs>
        <w:spacing w:line="180" w:lineRule="exact"/>
        <w:jc w:val="center"/>
        <w:outlineLvl w:val="0"/>
        <w:rPr>
          <w:rFonts w:ascii="Arial" w:hAnsi="Arial" w:cs="Arial"/>
          <w:sz w:val="16"/>
          <w:szCs w:val="16"/>
        </w:rPr>
      </w:pPr>
      <w:r w:rsidRPr="00E95CE8">
        <w:rPr>
          <w:rFonts w:ascii="Arial" w:hAnsi="Arial" w:cs="Arial"/>
          <w:sz w:val="16"/>
          <w:szCs w:val="16"/>
        </w:rPr>
        <w:t>основных мероприятий Подпрограмм муниципальной программы Благодарненского</w:t>
      </w:r>
      <w:r>
        <w:rPr>
          <w:rFonts w:ascii="Arial" w:hAnsi="Arial" w:cs="Arial"/>
          <w:sz w:val="16"/>
          <w:szCs w:val="16"/>
        </w:rPr>
        <w:t xml:space="preserve"> </w:t>
      </w:r>
      <w:r w:rsidRPr="00E95CE8">
        <w:rPr>
          <w:rFonts w:ascii="Arial" w:hAnsi="Arial" w:cs="Arial"/>
          <w:sz w:val="16"/>
          <w:szCs w:val="16"/>
        </w:rPr>
        <w:t>городского округа</w:t>
      </w:r>
    </w:p>
    <w:p w:rsidR="00540C26" w:rsidRPr="00E95CE8" w:rsidRDefault="00540C26" w:rsidP="00540C26">
      <w:pPr>
        <w:tabs>
          <w:tab w:val="left" w:pos="5400"/>
          <w:tab w:val="left" w:pos="7560"/>
        </w:tabs>
        <w:spacing w:line="180" w:lineRule="exact"/>
        <w:jc w:val="center"/>
        <w:outlineLvl w:val="0"/>
        <w:rPr>
          <w:rFonts w:ascii="Arial" w:hAnsi="Arial" w:cs="Arial"/>
          <w:sz w:val="16"/>
          <w:szCs w:val="16"/>
        </w:rPr>
      </w:pPr>
      <w:r w:rsidRPr="00E95CE8">
        <w:rPr>
          <w:rFonts w:ascii="Arial" w:hAnsi="Arial" w:cs="Arial"/>
          <w:sz w:val="16"/>
          <w:szCs w:val="16"/>
        </w:rPr>
        <w:t>Ставропольского края «Развитие сельского хозяйства»</w:t>
      </w:r>
    </w:p>
    <w:p w:rsidR="00540C26" w:rsidRPr="00E95CE8" w:rsidRDefault="00540C26" w:rsidP="00540C26">
      <w:pPr>
        <w:tabs>
          <w:tab w:val="left" w:pos="5400"/>
          <w:tab w:val="left" w:pos="7560"/>
        </w:tabs>
        <w:spacing w:line="240" w:lineRule="exact"/>
        <w:jc w:val="center"/>
        <w:outlineLvl w:val="0"/>
        <w:rPr>
          <w:rFonts w:ascii="Arial" w:hAnsi="Arial" w:cs="Arial"/>
          <w:sz w:val="16"/>
          <w:szCs w:val="16"/>
        </w:rPr>
      </w:pPr>
    </w:p>
    <w:tbl>
      <w:tblPr>
        <w:tblStyle w:val="af5"/>
        <w:tblW w:w="10348" w:type="dxa"/>
        <w:tblInd w:w="108" w:type="dxa"/>
        <w:tblLayout w:type="fixed"/>
        <w:tblLook w:val="04A0"/>
      </w:tblPr>
      <w:tblGrid>
        <w:gridCol w:w="709"/>
        <w:gridCol w:w="1843"/>
        <w:gridCol w:w="1559"/>
        <w:gridCol w:w="1418"/>
        <w:gridCol w:w="1417"/>
        <w:gridCol w:w="1418"/>
        <w:gridCol w:w="1984"/>
      </w:tblGrid>
      <w:tr w:rsidR="00540C26" w:rsidRPr="00E95CE8" w:rsidTr="00540C26">
        <w:tc>
          <w:tcPr>
            <w:tcW w:w="709" w:type="dxa"/>
            <w:vMerge w:val="restart"/>
          </w:tcPr>
          <w:p w:rsidR="00540C26" w:rsidRPr="00E95CE8" w:rsidRDefault="00540C26" w:rsidP="00540C26">
            <w:pPr>
              <w:pStyle w:val="ConsPlusCell"/>
              <w:spacing w:line="180" w:lineRule="exact"/>
              <w:jc w:val="center"/>
              <w:rPr>
                <w:color w:val="000000"/>
                <w:sz w:val="16"/>
                <w:szCs w:val="16"/>
              </w:rPr>
            </w:pPr>
            <w:r w:rsidRPr="00E95CE8">
              <w:rPr>
                <w:color w:val="000000"/>
                <w:sz w:val="16"/>
                <w:szCs w:val="16"/>
              </w:rPr>
              <w:t>№</w:t>
            </w:r>
            <w:r w:rsidRPr="00E95CE8">
              <w:rPr>
                <w:color w:val="000000"/>
                <w:sz w:val="16"/>
                <w:szCs w:val="16"/>
              </w:rPr>
              <w:br/>
              <w:t>п/п</w:t>
            </w:r>
          </w:p>
        </w:tc>
        <w:tc>
          <w:tcPr>
            <w:tcW w:w="1843" w:type="dxa"/>
            <w:vMerge w:val="restart"/>
          </w:tcPr>
          <w:p w:rsidR="00540C26" w:rsidRPr="00E95CE8" w:rsidRDefault="00540C26" w:rsidP="00540C26">
            <w:pPr>
              <w:pStyle w:val="ConsPlusCell"/>
              <w:spacing w:line="180" w:lineRule="exact"/>
              <w:jc w:val="center"/>
              <w:rPr>
                <w:color w:val="000000"/>
                <w:sz w:val="16"/>
                <w:szCs w:val="16"/>
              </w:rPr>
            </w:pPr>
            <w:r w:rsidRPr="00E95CE8">
              <w:rPr>
                <w:color w:val="000000"/>
                <w:sz w:val="16"/>
                <w:szCs w:val="16"/>
              </w:rPr>
              <w:t xml:space="preserve">Наименование </w:t>
            </w:r>
          </w:p>
          <w:p w:rsidR="00540C26" w:rsidRPr="00E95CE8" w:rsidRDefault="00540C26" w:rsidP="00540C26">
            <w:pPr>
              <w:pStyle w:val="ConsPlusCell"/>
              <w:spacing w:line="180" w:lineRule="exact"/>
              <w:jc w:val="center"/>
              <w:rPr>
                <w:color w:val="000000"/>
                <w:sz w:val="16"/>
                <w:szCs w:val="16"/>
              </w:rPr>
            </w:pPr>
            <w:r w:rsidRPr="00E95CE8">
              <w:rPr>
                <w:color w:val="000000"/>
                <w:sz w:val="16"/>
                <w:szCs w:val="16"/>
              </w:rPr>
              <w:t>подпрограммы</w:t>
            </w:r>
          </w:p>
          <w:p w:rsidR="00540C26" w:rsidRPr="00E95CE8" w:rsidRDefault="00540C26" w:rsidP="00540C26">
            <w:pPr>
              <w:pStyle w:val="ConsPlusCell"/>
              <w:spacing w:line="180" w:lineRule="exact"/>
              <w:jc w:val="center"/>
              <w:rPr>
                <w:color w:val="000000"/>
                <w:sz w:val="16"/>
                <w:szCs w:val="16"/>
              </w:rPr>
            </w:pPr>
            <w:r w:rsidRPr="00E95CE8">
              <w:rPr>
                <w:color w:val="000000"/>
                <w:sz w:val="16"/>
                <w:szCs w:val="16"/>
              </w:rPr>
              <w:t>Программы, основного</w:t>
            </w:r>
          </w:p>
          <w:p w:rsidR="00540C26" w:rsidRPr="00E95CE8" w:rsidRDefault="00540C26" w:rsidP="00540C26">
            <w:pPr>
              <w:pStyle w:val="ConsPlusCell"/>
              <w:spacing w:line="180" w:lineRule="exact"/>
              <w:jc w:val="center"/>
              <w:rPr>
                <w:color w:val="000000"/>
                <w:sz w:val="16"/>
                <w:szCs w:val="16"/>
              </w:rPr>
            </w:pPr>
            <w:r w:rsidRPr="00E95CE8">
              <w:rPr>
                <w:color w:val="000000"/>
                <w:sz w:val="16"/>
                <w:szCs w:val="16"/>
              </w:rPr>
              <w:t>мероприятия подпрограммы</w:t>
            </w:r>
          </w:p>
          <w:p w:rsidR="00540C26" w:rsidRPr="00E95CE8" w:rsidRDefault="00540C26" w:rsidP="00540C26">
            <w:pPr>
              <w:pStyle w:val="ConsPlusCell"/>
              <w:spacing w:line="180" w:lineRule="exact"/>
              <w:jc w:val="center"/>
              <w:rPr>
                <w:color w:val="000000"/>
                <w:sz w:val="16"/>
                <w:szCs w:val="16"/>
              </w:rPr>
            </w:pPr>
            <w:r w:rsidRPr="00E95CE8">
              <w:rPr>
                <w:color w:val="000000"/>
                <w:sz w:val="16"/>
                <w:szCs w:val="16"/>
              </w:rPr>
              <w:t>Программы</w:t>
            </w:r>
          </w:p>
        </w:tc>
        <w:tc>
          <w:tcPr>
            <w:tcW w:w="1559" w:type="dxa"/>
            <w:vMerge w:val="restart"/>
          </w:tcPr>
          <w:p w:rsidR="00540C26" w:rsidRPr="00E95CE8" w:rsidRDefault="00540C26" w:rsidP="00540C26">
            <w:pPr>
              <w:pStyle w:val="ConsPlusCell"/>
              <w:spacing w:line="180" w:lineRule="exact"/>
              <w:jc w:val="center"/>
              <w:rPr>
                <w:color w:val="000000"/>
                <w:sz w:val="16"/>
                <w:szCs w:val="16"/>
              </w:rPr>
            </w:pPr>
            <w:r w:rsidRPr="00E95CE8">
              <w:rPr>
                <w:color w:val="000000"/>
                <w:sz w:val="16"/>
                <w:szCs w:val="16"/>
              </w:rPr>
              <w:t>тип основного мероприятия</w:t>
            </w:r>
          </w:p>
        </w:tc>
        <w:tc>
          <w:tcPr>
            <w:tcW w:w="1418" w:type="dxa"/>
            <w:vMerge w:val="restart"/>
          </w:tcPr>
          <w:p w:rsidR="00540C26" w:rsidRPr="00E95CE8" w:rsidRDefault="00540C26" w:rsidP="00540C26">
            <w:pPr>
              <w:pStyle w:val="ConsPlusCell"/>
              <w:spacing w:line="180" w:lineRule="exact"/>
              <w:jc w:val="center"/>
              <w:rPr>
                <w:color w:val="000000"/>
                <w:sz w:val="16"/>
                <w:szCs w:val="16"/>
              </w:rPr>
            </w:pPr>
            <w:r w:rsidRPr="00E95CE8">
              <w:rPr>
                <w:color w:val="000000"/>
                <w:sz w:val="16"/>
                <w:szCs w:val="16"/>
              </w:rPr>
              <w:t>ответственный исполнитель</w:t>
            </w:r>
          </w:p>
          <w:p w:rsidR="00540C26" w:rsidRPr="00E95CE8" w:rsidRDefault="00540C26" w:rsidP="00540C26">
            <w:pPr>
              <w:pStyle w:val="ConsPlusCell"/>
              <w:spacing w:line="180" w:lineRule="exact"/>
              <w:ind w:right="-137"/>
              <w:jc w:val="center"/>
              <w:rPr>
                <w:color w:val="000000"/>
                <w:sz w:val="16"/>
                <w:szCs w:val="16"/>
              </w:rPr>
            </w:pPr>
            <w:r w:rsidRPr="00E95CE8">
              <w:rPr>
                <w:color w:val="000000"/>
                <w:sz w:val="16"/>
                <w:szCs w:val="16"/>
              </w:rPr>
              <w:t>(соисполнитель, участник) подпрограммы Программы,</w:t>
            </w:r>
            <w:r>
              <w:rPr>
                <w:color w:val="000000"/>
                <w:sz w:val="16"/>
                <w:szCs w:val="16"/>
              </w:rPr>
              <w:t xml:space="preserve"> </w:t>
            </w:r>
            <w:r w:rsidRPr="00E95CE8">
              <w:rPr>
                <w:color w:val="000000"/>
                <w:sz w:val="16"/>
                <w:szCs w:val="16"/>
              </w:rPr>
              <w:t>осно</w:t>
            </w:r>
          </w:p>
          <w:p w:rsidR="00540C26" w:rsidRPr="00E95CE8" w:rsidRDefault="00540C26" w:rsidP="00540C26">
            <w:pPr>
              <w:pStyle w:val="ConsPlusCell"/>
              <w:spacing w:line="180" w:lineRule="exact"/>
              <w:jc w:val="center"/>
              <w:rPr>
                <w:color w:val="000000"/>
                <w:sz w:val="16"/>
                <w:szCs w:val="16"/>
              </w:rPr>
            </w:pPr>
            <w:r>
              <w:rPr>
                <w:color w:val="000000"/>
                <w:sz w:val="16"/>
                <w:szCs w:val="16"/>
              </w:rPr>
              <w:t>в</w:t>
            </w:r>
            <w:r w:rsidRPr="00E95CE8">
              <w:rPr>
                <w:color w:val="000000"/>
                <w:sz w:val="16"/>
                <w:szCs w:val="16"/>
              </w:rPr>
              <w:t>ного</w:t>
            </w:r>
            <w:r>
              <w:rPr>
                <w:color w:val="000000"/>
                <w:sz w:val="16"/>
                <w:szCs w:val="16"/>
              </w:rPr>
              <w:t xml:space="preserve"> </w:t>
            </w:r>
            <w:r w:rsidRPr="00E95CE8">
              <w:rPr>
                <w:color w:val="000000"/>
                <w:sz w:val="16"/>
                <w:szCs w:val="16"/>
              </w:rPr>
              <w:t>мероприя</w:t>
            </w:r>
          </w:p>
          <w:p w:rsidR="00540C26" w:rsidRPr="00E95CE8" w:rsidRDefault="00540C26" w:rsidP="00540C26">
            <w:pPr>
              <w:pStyle w:val="ConsPlusCell"/>
              <w:spacing w:line="180" w:lineRule="exact"/>
              <w:jc w:val="center"/>
              <w:rPr>
                <w:color w:val="000000"/>
                <w:sz w:val="16"/>
                <w:szCs w:val="16"/>
              </w:rPr>
            </w:pPr>
            <w:r w:rsidRPr="00E95CE8">
              <w:rPr>
                <w:color w:val="000000"/>
                <w:sz w:val="16"/>
                <w:szCs w:val="16"/>
              </w:rPr>
              <w:t>тия</w:t>
            </w:r>
            <w:r>
              <w:rPr>
                <w:color w:val="000000"/>
                <w:sz w:val="16"/>
                <w:szCs w:val="16"/>
              </w:rPr>
              <w:t xml:space="preserve"> </w:t>
            </w:r>
            <w:r w:rsidRPr="00E95CE8">
              <w:rPr>
                <w:color w:val="000000"/>
                <w:sz w:val="16"/>
                <w:szCs w:val="16"/>
              </w:rPr>
              <w:t>подпрограм</w:t>
            </w:r>
          </w:p>
          <w:p w:rsidR="00540C26" w:rsidRPr="00E95CE8" w:rsidRDefault="00540C26" w:rsidP="00540C26">
            <w:pPr>
              <w:pStyle w:val="ConsPlusCell"/>
              <w:spacing w:line="180" w:lineRule="exact"/>
              <w:jc w:val="center"/>
              <w:rPr>
                <w:color w:val="000000"/>
                <w:sz w:val="16"/>
                <w:szCs w:val="16"/>
              </w:rPr>
            </w:pPr>
            <w:r w:rsidRPr="00E95CE8">
              <w:rPr>
                <w:color w:val="000000"/>
                <w:sz w:val="16"/>
                <w:szCs w:val="16"/>
              </w:rPr>
              <w:t>мы Программы</w:t>
            </w:r>
          </w:p>
        </w:tc>
        <w:tc>
          <w:tcPr>
            <w:tcW w:w="2835" w:type="dxa"/>
            <w:gridSpan w:val="2"/>
          </w:tcPr>
          <w:p w:rsidR="00540C26" w:rsidRPr="00E95CE8" w:rsidRDefault="00540C26" w:rsidP="00540C26">
            <w:pPr>
              <w:pStyle w:val="ConsPlusCell"/>
              <w:spacing w:line="180" w:lineRule="exact"/>
              <w:jc w:val="center"/>
              <w:rPr>
                <w:color w:val="000000"/>
                <w:sz w:val="16"/>
                <w:szCs w:val="16"/>
              </w:rPr>
            </w:pPr>
            <w:r w:rsidRPr="00E95CE8">
              <w:rPr>
                <w:color w:val="000000"/>
                <w:sz w:val="16"/>
                <w:szCs w:val="16"/>
              </w:rPr>
              <w:t>срок</w:t>
            </w:r>
          </w:p>
        </w:tc>
        <w:tc>
          <w:tcPr>
            <w:tcW w:w="1984" w:type="dxa"/>
            <w:vMerge w:val="restart"/>
          </w:tcPr>
          <w:p w:rsidR="00540C26" w:rsidRPr="00E95CE8" w:rsidRDefault="00540C26" w:rsidP="00540C26">
            <w:pPr>
              <w:pStyle w:val="ConsPlusCell"/>
              <w:spacing w:line="180" w:lineRule="exact"/>
              <w:jc w:val="center"/>
              <w:rPr>
                <w:color w:val="000000"/>
                <w:sz w:val="16"/>
                <w:szCs w:val="16"/>
              </w:rPr>
            </w:pPr>
            <w:r w:rsidRPr="00E95CE8">
              <w:rPr>
                <w:color w:val="000000"/>
                <w:sz w:val="16"/>
                <w:szCs w:val="16"/>
              </w:rPr>
              <w:t>связь с индикаторами достижения целей Программы и показателями решения задач подпрограммы Программы</w:t>
            </w:r>
          </w:p>
        </w:tc>
      </w:tr>
      <w:tr w:rsidR="00540C26" w:rsidRPr="00E95CE8" w:rsidTr="00540C26">
        <w:tc>
          <w:tcPr>
            <w:tcW w:w="709" w:type="dxa"/>
            <w:vMerge/>
          </w:tcPr>
          <w:p w:rsidR="00540C26" w:rsidRPr="00E95CE8" w:rsidRDefault="00540C26" w:rsidP="00235AC6">
            <w:pPr>
              <w:widowControl w:val="0"/>
              <w:autoSpaceDE w:val="0"/>
              <w:autoSpaceDN w:val="0"/>
              <w:adjustRightInd w:val="0"/>
              <w:spacing w:line="240" w:lineRule="exact"/>
              <w:jc w:val="center"/>
              <w:outlineLvl w:val="2"/>
              <w:rPr>
                <w:rFonts w:ascii="Arial" w:hAnsi="Arial" w:cs="Arial"/>
                <w:sz w:val="16"/>
                <w:szCs w:val="16"/>
              </w:rPr>
            </w:pPr>
          </w:p>
        </w:tc>
        <w:tc>
          <w:tcPr>
            <w:tcW w:w="1843" w:type="dxa"/>
            <w:vMerge/>
          </w:tcPr>
          <w:p w:rsidR="00540C26" w:rsidRPr="00E95CE8" w:rsidRDefault="00540C26" w:rsidP="00235AC6">
            <w:pPr>
              <w:widowControl w:val="0"/>
              <w:spacing w:line="240" w:lineRule="exact"/>
              <w:jc w:val="center"/>
              <w:rPr>
                <w:rFonts w:ascii="Arial" w:hAnsi="Arial" w:cs="Arial"/>
                <w:sz w:val="16"/>
                <w:szCs w:val="16"/>
              </w:rPr>
            </w:pPr>
          </w:p>
        </w:tc>
        <w:tc>
          <w:tcPr>
            <w:tcW w:w="1559" w:type="dxa"/>
            <w:vMerge/>
          </w:tcPr>
          <w:p w:rsidR="00540C26" w:rsidRPr="00E95CE8" w:rsidRDefault="00540C26" w:rsidP="00235AC6">
            <w:pPr>
              <w:widowControl w:val="0"/>
              <w:autoSpaceDE w:val="0"/>
              <w:autoSpaceDN w:val="0"/>
              <w:adjustRightInd w:val="0"/>
              <w:spacing w:line="240" w:lineRule="exact"/>
              <w:jc w:val="center"/>
              <w:outlineLvl w:val="2"/>
              <w:rPr>
                <w:rFonts w:ascii="Arial" w:hAnsi="Arial" w:cs="Arial"/>
                <w:sz w:val="16"/>
                <w:szCs w:val="16"/>
              </w:rPr>
            </w:pPr>
          </w:p>
        </w:tc>
        <w:tc>
          <w:tcPr>
            <w:tcW w:w="1418" w:type="dxa"/>
            <w:vMerge/>
          </w:tcPr>
          <w:p w:rsidR="00540C26" w:rsidRPr="00E95CE8" w:rsidRDefault="00540C26" w:rsidP="00235AC6">
            <w:pPr>
              <w:pStyle w:val="ConsPlusCell"/>
              <w:spacing w:line="240" w:lineRule="exact"/>
              <w:jc w:val="center"/>
              <w:rPr>
                <w:color w:val="000000"/>
                <w:sz w:val="16"/>
                <w:szCs w:val="16"/>
              </w:rPr>
            </w:pPr>
          </w:p>
        </w:tc>
        <w:tc>
          <w:tcPr>
            <w:tcW w:w="1417" w:type="dxa"/>
          </w:tcPr>
          <w:p w:rsidR="00540C26" w:rsidRPr="00E95CE8" w:rsidRDefault="00540C26" w:rsidP="00235AC6">
            <w:pPr>
              <w:pStyle w:val="ConsPlusCell"/>
              <w:spacing w:line="240" w:lineRule="exact"/>
              <w:jc w:val="center"/>
              <w:rPr>
                <w:color w:val="000000"/>
                <w:sz w:val="16"/>
                <w:szCs w:val="16"/>
              </w:rPr>
            </w:pPr>
            <w:r w:rsidRPr="00E95CE8">
              <w:rPr>
                <w:color w:val="000000"/>
                <w:sz w:val="16"/>
                <w:szCs w:val="16"/>
              </w:rPr>
              <w:t>начала реализации</w:t>
            </w:r>
          </w:p>
        </w:tc>
        <w:tc>
          <w:tcPr>
            <w:tcW w:w="1418" w:type="dxa"/>
          </w:tcPr>
          <w:p w:rsidR="00540C26" w:rsidRPr="00E95CE8" w:rsidRDefault="00540C26" w:rsidP="00235AC6">
            <w:pPr>
              <w:pStyle w:val="ConsPlusCell"/>
              <w:spacing w:line="240" w:lineRule="exact"/>
              <w:jc w:val="center"/>
              <w:rPr>
                <w:color w:val="000000"/>
                <w:sz w:val="16"/>
                <w:szCs w:val="16"/>
              </w:rPr>
            </w:pPr>
            <w:r w:rsidRPr="00E95CE8">
              <w:rPr>
                <w:color w:val="000000"/>
                <w:sz w:val="16"/>
                <w:szCs w:val="16"/>
              </w:rPr>
              <w:t>окончания реализации</w:t>
            </w:r>
          </w:p>
        </w:tc>
        <w:tc>
          <w:tcPr>
            <w:tcW w:w="1984" w:type="dxa"/>
            <w:vMerge/>
          </w:tcPr>
          <w:p w:rsidR="00540C26" w:rsidRPr="00E95CE8" w:rsidRDefault="00540C26" w:rsidP="00235AC6">
            <w:pPr>
              <w:widowControl w:val="0"/>
              <w:autoSpaceDE w:val="0"/>
              <w:autoSpaceDN w:val="0"/>
              <w:adjustRightInd w:val="0"/>
              <w:spacing w:line="240" w:lineRule="exact"/>
              <w:jc w:val="center"/>
              <w:outlineLvl w:val="2"/>
              <w:rPr>
                <w:rFonts w:ascii="Arial" w:hAnsi="Arial" w:cs="Arial"/>
                <w:sz w:val="16"/>
                <w:szCs w:val="16"/>
              </w:rPr>
            </w:pPr>
          </w:p>
        </w:tc>
      </w:tr>
      <w:tr w:rsidR="00540C26" w:rsidRPr="00E95CE8" w:rsidTr="00540C26">
        <w:tc>
          <w:tcPr>
            <w:tcW w:w="709" w:type="dxa"/>
          </w:tcPr>
          <w:p w:rsidR="00540C26" w:rsidRPr="00E95CE8" w:rsidRDefault="00540C26" w:rsidP="00235AC6">
            <w:pPr>
              <w:widowControl w:val="0"/>
              <w:autoSpaceDE w:val="0"/>
              <w:autoSpaceDN w:val="0"/>
              <w:adjustRightInd w:val="0"/>
              <w:spacing w:line="240" w:lineRule="exact"/>
              <w:jc w:val="center"/>
              <w:outlineLvl w:val="2"/>
              <w:rPr>
                <w:rFonts w:ascii="Arial" w:hAnsi="Arial" w:cs="Arial"/>
                <w:sz w:val="16"/>
                <w:szCs w:val="16"/>
              </w:rPr>
            </w:pPr>
          </w:p>
        </w:tc>
        <w:tc>
          <w:tcPr>
            <w:tcW w:w="9639" w:type="dxa"/>
            <w:gridSpan w:val="6"/>
          </w:tcPr>
          <w:p w:rsidR="00540C26" w:rsidRPr="00E95CE8" w:rsidRDefault="00540C26"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Цель программы: устойчивое развитие отрасли сельского хозяйства, способствующее повышению конкурентоспособности сельскохозяйственной продукции</w:t>
            </w:r>
          </w:p>
        </w:tc>
      </w:tr>
      <w:tr w:rsidR="00540C26" w:rsidRPr="00E95CE8" w:rsidTr="00540C26">
        <w:tc>
          <w:tcPr>
            <w:tcW w:w="709" w:type="dxa"/>
          </w:tcPr>
          <w:p w:rsidR="00540C26" w:rsidRPr="00E95CE8" w:rsidRDefault="00540C26" w:rsidP="00235AC6">
            <w:pPr>
              <w:pStyle w:val="ConsPlusCell"/>
              <w:jc w:val="center"/>
              <w:rPr>
                <w:color w:val="000000"/>
                <w:sz w:val="16"/>
                <w:szCs w:val="16"/>
              </w:rPr>
            </w:pPr>
          </w:p>
        </w:tc>
        <w:tc>
          <w:tcPr>
            <w:tcW w:w="1843" w:type="dxa"/>
          </w:tcPr>
          <w:p w:rsidR="00540C26" w:rsidRPr="00E95CE8" w:rsidRDefault="00540C26" w:rsidP="00235AC6">
            <w:pPr>
              <w:widowControl w:val="0"/>
              <w:rPr>
                <w:rFonts w:ascii="Arial" w:hAnsi="Arial" w:cs="Arial"/>
                <w:sz w:val="16"/>
                <w:szCs w:val="16"/>
              </w:rPr>
            </w:pPr>
            <w:r w:rsidRPr="00E95CE8">
              <w:rPr>
                <w:rFonts w:ascii="Arial" w:hAnsi="Arial" w:cs="Arial"/>
                <w:sz w:val="16"/>
                <w:szCs w:val="16"/>
              </w:rPr>
              <w:t>Подпрограмма «Развитие растениеводства»</w:t>
            </w:r>
          </w:p>
        </w:tc>
        <w:tc>
          <w:tcPr>
            <w:tcW w:w="1559" w:type="dxa"/>
          </w:tcPr>
          <w:p w:rsidR="00540C26" w:rsidRPr="00E95CE8" w:rsidRDefault="00540C26" w:rsidP="00235AC6">
            <w:pPr>
              <w:widowControl w:val="0"/>
              <w:jc w:val="center"/>
              <w:rPr>
                <w:rFonts w:ascii="Arial" w:hAnsi="Arial" w:cs="Arial"/>
                <w:sz w:val="16"/>
                <w:szCs w:val="16"/>
              </w:rPr>
            </w:pPr>
            <w:r w:rsidRPr="00E95CE8">
              <w:rPr>
                <w:rFonts w:ascii="Arial" w:hAnsi="Arial" w:cs="Arial"/>
                <w:sz w:val="16"/>
                <w:szCs w:val="16"/>
              </w:rPr>
              <w:t>Х</w:t>
            </w:r>
          </w:p>
        </w:tc>
        <w:tc>
          <w:tcPr>
            <w:tcW w:w="1418" w:type="dxa"/>
          </w:tcPr>
          <w:p w:rsidR="00540C26" w:rsidRPr="00E95CE8" w:rsidRDefault="00540C26" w:rsidP="00235AC6">
            <w:pPr>
              <w:pStyle w:val="ConsPlusCell"/>
              <w:jc w:val="center"/>
              <w:rPr>
                <w:color w:val="000000"/>
                <w:sz w:val="16"/>
                <w:szCs w:val="16"/>
              </w:rPr>
            </w:pPr>
            <w:r w:rsidRPr="00E95CE8">
              <w:rPr>
                <w:color w:val="000000"/>
                <w:sz w:val="16"/>
                <w:szCs w:val="16"/>
              </w:rPr>
              <w:t>управление сельского хозяйства</w:t>
            </w:r>
          </w:p>
        </w:tc>
        <w:tc>
          <w:tcPr>
            <w:tcW w:w="1417" w:type="dxa"/>
          </w:tcPr>
          <w:p w:rsidR="00540C26" w:rsidRPr="00E95CE8" w:rsidRDefault="00540C26" w:rsidP="00235AC6">
            <w:pPr>
              <w:pStyle w:val="ConsPlusCell"/>
              <w:jc w:val="center"/>
              <w:rPr>
                <w:color w:val="000000"/>
                <w:sz w:val="16"/>
                <w:szCs w:val="16"/>
              </w:rPr>
            </w:pPr>
            <w:r w:rsidRPr="00E95CE8">
              <w:rPr>
                <w:color w:val="000000"/>
                <w:sz w:val="16"/>
                <w:szCs w:val="16"/>
              </w:rPr>
              <w:t>2018</w:t>
            </w:r>
          </w:p>
        </w:tc>
        <w:tc>
          <w:tcPr>
            <w:tcW w:w="1418" w:type="dxa"/>
          </w:tcPr>
          <w:p w:rsidR="00540C26" w:rsidRPr="00E95CE8" w:rsidRDefault="00540C26" w:rsidP="00235AC6">
            <w:pPr>
              <w:pStyle w:val="ConsPlusCell"/>
              <w:jc w:val="center"/>
              <w:rPr>
                <w:color w:val="000000"/>
                <w:sz w:val="16"/>
                <w:szCs w:val="16"/>
              </w:rPr>
            </w:pPr>
            <w:r w:rsidRPr="00E95CE8">
              <w:rPr>
                <w:color w:val="000000"/>
                <w:sz w:val="16"/>
                <w:szCs w:val="16"/>
              </w:rPr>
              <w:t>2020</w:t>
            </w:r>
          </w:p>
        </w:tc>
        <w:tc>
          <w:tcPr>
            <w:tcW w:w="1984" w:type="dxa"/>
          </w:tcPr>
          <w:p w:rsidR="00540C26" w:rsidRPr="00E95CE8" w:rsidRDefault="00540C26" w:rsidP="00235AC6">
            <w:pPr>
              <w:widowControl w:val="0"/>
              <w:jc w:val="center"/>
              <w:rPr>
                <w:rFonts w:ascii="Arial" w:hAnsi="Arial" w:cs="Arial"/>
                <w:sz w:val="16"/>
                <w:szCs w:val="16"/>
              </w:rPr>
            </w:pPr>
            <w:r w:rsidRPr="00E95CE8">
              <w:rPr>
                <w:rFonts w:ascii="Arial" w:hAnsi="Arial" w:cs="Arial"/>
                <w:sz w:val="16"/>
                <w:szCs w:val="16"/>
              </w:rPr>
              <w:t>пункты 1 и 2  приложения 4 к Программе</w:t>
            </w:r>
          </w:p>
        </w:tc>
      </w:tr>
      <w:tr w:rsidR="00540C26" w:rsidRPr="00E95CE8" w:rsidTr="00540C26">
        <w:tc>
          <w:tcPr>
            <w:tcW w:w="709" w:type="dxa"/>
          </w:tcPr>
          <w:p w:rsidR="00540C26" w:rsidRPr="00E95CE8" w:rsidRDefault="00540C26" w:rsidP="00235AC6">
            <w:pPr>
              <w:widowControl w:val="0"/>
              <w:autoSpaceDE w:val="0"/>
              <w:autoSpaceDN w:val="0"/>
              <w:adjustRightInd w:val="0"/>
              <w:spacing w:line="240" w:lineRule="exact"/>
              <w:jc w:val="center"/>
              <w:outlineLvl w:val="2"/>
              <w:rPr>
                <w:rFonts w:ascii="Arial" w:hAnsi="Arial" w:cs="Arial"/>
                <w:sz w:val="16"/>
                <w:szCs w:val="16"/>
              </w:rPr>
            </w:pPr>
          </w:p>
        </w:tc>
        <w:tc>
          <w:tcPr>
            <w:tcW w:w="9639" w:type="dxa"/>
            <w:gridSpan w:val="6"/>
          </w:tcPr>
          <w:p w:rsidR="00540C26" w:rsidRPr="00E95CE8" w:rsidRDefault="00540C26" w:rsidP="00235AC6">
            <w:pPr>
              <w:pStyle w:val="ConsPlusCell"/>
              <w:jc w:val="both"/>
              <w:rPr>
                <w:sz w:val="16"/>
                <w:szCs w:val="16"/>
              </w:rPr>
            </w:pPr>
            <w:r w:rsidRPr="00E95CE8">
              <w:rPr>
                <w:sz w:val="16"/>
                <w:szCs w:val="16"/>
              </w:rPr>
              <w:t xml:space="preserve">Задача Подпрограммы: </w:t>
            </w:r>
          </w:p>
          <w:p w:rsidR="00540C26" w:rsidRPr="00E95CE8" w:rsidRDefault="00540C26" w:rsidP="00235AC6">
            <w:pPr>
              <w:widowControl w:val="0"/>
              <w:rPr>
                <w:rFonts w:ascii="Arial" w:hAnsi="Arial" w:cs="Arial"/>
                <w:sz w:val="16"/>
                <w:szCs w:val="16"/>
              </w:rPr>
            </w:pPr>
            <w:r w:rsidRPr="00E95CE8">
              <w:rPr>
                <w:rFonts w:ascii="Arial" w:hAnsi="Arial" w:cs="Arial"/>
                <w:sz w:val="16"/>
                <w:szCs w:val="16"/>
              </w:rPr>
              <w:t>увеличение объемов производства основных видов продукции растениеводства</w:t>
            </w:r>
          </w:p>
        </w:tc>
      </w:tr>
      <w:tr w:rsidR="00540C26" w:rsidRPr="00E95CE8" w:rsidTr="00540C26">
        <w:tc>
          <w:tcPr>
            <w:tcW w:w="709" w:type="dxa"/>
          </w:tcPr>
          <w:p w:rsidR="00540C26" w:rsidRPr="00E95CE8" w:rsidRDefault="00540C26" w:rsidP="00235AC6">
            <w:pPr>
              <w:pStyle w:val="ConsPlusCell"/>
              <w:jc w:val="center"/>
              <w:rPr>
                <w:sz w:val="16"/>
                <w:szCs w:val="16"/>
              </w:rPr>
            </w:pPr>
            <w:r w:rsidRPr="00E95CE8">
              <w:rPr>
                <w:sz w:val="16"/>
                <w:szCs w:val="16"/>
              </w:rPr>
              <w:t>1.</w:t>
            </w:r>
          </w:p>
        </w:tc>
        <w:tc>
          <w:tcPr>
            <w:tcW w:w="1843" w:type="dxa"/>
          </w:tcPr>
          <w:p w:rsidR="00540C26" w:rsidRPr="00E95CE8" w:rsidRDefault="00540C26" w:rsidP="00235AC6">
            <w:pPr>
              <w:widowControl w:val="0"/>
              <w:rPr>
                <w:rFonts w:ascii="Arial" w:hAnsi="Arial" w:cs="Arial"/>
                <w:sz w:val="16"/>
                <w:szCs w:val="16"/>
              </w:rPr>
            </w:pPr>
            <w:r w:rsidRPr="00E95CE8">
              <w:rPr>
                <w:rFonts w:ascii="Arial" w:hAnsi="Arial" w:cs="Arial"/>
                <w:sz w:val="16"/>
                <w:szCs w:val="16"/>
              </w:rPr>
              <w:t>Развитие зернопроизводства и овощеводства</w:t>
            </w:r>
          </w:p>
        </w:tc>
        <w:tc>
          <w:tcPr>
            <w:tcW w:w="1559" w:type="dxa"/>
          </w:tcPr>
          <w:p w:rsidR="00540C26" w:rsidRDefault="00540C26" w:rsidP="00540C26">
            <w:pPr>
              <w:widowControl w:val="0"/>
              <w:jc w:val="both"/>
              <w:rPr>
                <w:rFonts w:ascii="Arial" w:hAnsi="Arial" w:cs="Arial"/>
                <w:sz w:val="16"/>
                <w:szCs w:val="16"/>
              </w:rPr>
            </w:pPr>
            <w:r w:rsidRPr="00E95CE8">
              <w:rPr>
                <w:rFonts w:ascii="Arial" w:hAnsi="Arial" w:cs="Arial"/>
                <w:sz w:val="16"/>
                <w:szCs w:val="16"/>
              </w:rPr>
              <w:t xml:space="preserve">предоставление субсидий юридическим лицам (за </w:t>
            </w:r>
          </w:p>
          <w:p w:rsidR="00540C26" w:rsidRDefault="00540C26" w:rsidP="00540C26">
            <w:pPr>
              <w:widowControl w:val="0"/>
              <w:jc w:val="both"/>
              <w:rPr>
                <w:rFonts w:ascii="Arial" w:hAnsi="Arial" w:cs="Arial"/>
                <w:sz w:val="16"/>
                <w:szCs w:val="16"/>
              </w:rPr>
            </w:pPr>
            <w:r w:rsidRPr="00E95CE8">
              <w:rPr>
                <w:rFonts w:ascii="Arial" w:hAnsi="Arial" w:cs="Arial"/>
                <w:sz w:val="16"/>
                <w:szCs w:val="16"/>
              </w:rPr>
              <w:t xml:space="preserve">исключением субсидий </w:t>
            </w:r>
          </w:p>
          <w:p w:rsidR="00540C26" w:rsidRDefault="00540C26" w:rsidP="00540C26">
            <w:pPr>
              <w:widowControl w:val="0"/>
              <w:jc w:val="both"/>
              <w:rPr>
                <w:rFonts w:ascii="Arial" w:hAnsi="Arial" w:cs="Arial"/>
                <w:sz w:val="16"/>
                <w:szCs w:val="16"/>
              </w:rPr>
            </w:pPr>
            <w:r w:rsidRPr="00E95CE8">
              <w:rPr>
                <w:rFonts w:ascii="Arial" w:hAnsi="Arial" w:cs="Arial"/>
                <w:sz w:val="16"/>
                <w:szCs w:val="16"/>
              </w:rPr>
              <w:t xml:space="preserve">государственным учреждениям </w:t>
            </w:r>
          </w:p>
          <w:p w:rsidR="00540C26" w:rsidRDefault="00540C26" w:rsidP="00540C26">
            <w:pPr>
              <w:widowControl w:val="0"/>
              <w:jc w:val="both"/>
              <w:rPr>
                <w:rFonts w:ascii="Arial" w:hAnsi="Arial" w:cs="Arial"/>
                <w:sz w:val="16"/>
                <w:szCs w:val="16"/>
              </w:rPr>
            </w:pPr>
            <w:r w:rsidRPr="00E95CE8">
              <w:rPr>
                <w:rFonts w:ascii="Arial" w:hAnsi="Arial" w:cs="Arial"/>
                <w:sz w:val="16"/>
                <w:szCs w:val="16"/>
              </w:rPr>
              <w:t xml:space="preserve">Ставропольского края и </w:t>
            </w:r>
          </w:p>
          <w:p w:rsidR="00540C26" w:rsidRPr="00E95CE8" w:rsidRDefault="00540C26" w:rsidP="00540C26">
            <w:pPr>
              <w:widowControl w:val="0"/>
              <w:jc w:val="both"/>
              <w:rPr>
                <w:rFonts w:ascii="Arial" w:hAnsi="Arial" w:cs="Arial"/>
                <w:sz w:val="16"/>
                <w:szCs w:val="16"/>
              </w:rPr>
            </w:pPr>
            <w:r w:rsidRPr="00E95CE8">
              <w:rPr>
                <w:rFonts w:ascii="Arial" w:hAnsi="Arial" w:cs="Arial"/>
                <w:sz w:val="16"/>
                <w:szCs w:val="16"/>
              </w:rPr>
              <w:t>субсидий некоммерческим организациям на оказание (выпол</w:t>
            </w:r>
          </w:p>
          <w:p w:rsidR="00540C26" w:rsidRPr="00E95CE8" w:rsidRDefault="00540C26" w:rsidP="00540C26">
            <w:pPr>
              <w:widowControl w:val="0"/>
              <w:jc w:val="both"/>
              <w:rPr>
                <w:rFonts w:ascii="Arial" w:hAnsi="Arial" w:cs="Arial"/>
                <w:sz w:val="16"/>
                <w:szCs w:val="16"/>
              </w:rPr>
            </w:pPr>
            <w:r w:rsidRPr="00E95CE8">
              <w:rPr>
                <w:rFonts w:ascii="Arial" w:hAnsi="Arial" w:cs="Arial"/>
                <w:sz w:val="16"/>
                <w:szCs w:val="16"/>
              </w:rPr>
              <w:t>нение) государственных услуг (работ))</w:t>
            </w:r>
          </w:p>
        </w:tc>
        <w:tc>
          <w:tcPr>
            <w:tcW w:w="1418" w:type="dxa"/>
          </w:tcPr>
          <w:p w:rsidR="00540C26" w:rsidRPr="00E95CE8" w:rsidRDefault="00540C26" w:rsidP="00235AC6">
            <w:pPr>
              <w:jc w:val="center"/>
              <w:rPr>
                <w:rFonts w:ascii="Arial" w:hAnsi="Arial" w:cs="Arial"/>
                <w:sz w:val="16"/>
                <w:szCs w:val="16"/>
              </w:rPr>
            </w:pPr>
            <w:r w:rsidRPr="00E95CE8">
              <w:rPr>
                <w:rFonts w:ascii="Arial" w:hAnsi="Arial" w:cs="Arial"/>
                <w:sz w:val="16"/>
                <w:szCs w:val="16"/>
              </w:rPr>
              <w:t>управление сельского хозяйства</w:t>
            </w:r>
          </w:p>
        </w:tc>
        <w:tc>
          <w:tcPr>
            <w:tcW w:w="1417" w:type="dxa"/>
          </w:tcPr>
          <w:p w:rsidR="00540C26" w:rsidRPr="00E95CE8" w:rsidRDefault="00540C26" w:rsidP="00235AC6">
            <w:pPr>
              <w:pStyle w:val="ConsPlusCell"/>
              <w:jc w:val="center"/>
              <w:rPr>
                <w:color w:val="000000"/>
                <w:sz w:val="16"/>
                <w:szCs w:val="16"/>
              </w:rPr>
            </w:pPr>
            <w:r w:rsidRPr="00E95CE8">
              <w:rPr>
                <w:color w:val="000000"/>
                <w:sz w:val="16"/>
                <w:szCs w:val="16"/>
              </w:rPr>
              <w:t>2018</w:t>
            </w:r>
          </w:p>
        </w:tc>
        <w:tc>
          <w:tcPr>
            <w:tcW w:w="1418" w:type="dxa"/>
          </w:tcPr>
          <w:p w:rsidR="00540C26" w:rsidRPr="00E95CE8" w:rsidRDefault="00540C26" w:rsidP="00235AC6">
            <w:pPr>
              <w:pStyle w:val="ConsPlusCell"/>
              <w:jc w:val="center"/>
              <w:rPr>
                <w:color w:val="000000"/>
                <w:sz w:val="16"/>
                <w:szCs w:val="16"/>
              </w:rPr>
            </w:pPr>
            <w:r w:rsidRPr="00E95CE8">
              <w:rPr>
                <w:color w:val="000000"/>
                <w:sz w:val="16"/>
                <w:szCs w:val="16"/>
              </w:rPr>
              <w:t>2020</w:t>
            </w:r>
          </w:p>
        </w:tc>
        <w:tc>
          <w:tcPr>
            <w:tcW w:w="1984" w:type="dxa"/>
          </w:tcPr>
          <w:p w:rsidR="00540C26" w:rsidRPr="00E95CE8" w:rsidRDefault="00540C26" w:rsidP="00235AC6">
            <w:pPr>
              <w:pStyle w:val="ConsPlusCell"/>
              <w:jc w:val="center"/>
              <w:rPr>
                <w:color w:val="000000"/>
                <w:sz w:val="16"/>
                <w:szCs w:val="16"/>
              </w:rPr>
            </w:pPr>
            <w:r w:rsidRPr="00E95CE8">
              <w:rPr>
                <w:color w:val="000000"/>
                <w:sz w:val="16"/>
                <w:szCs w:val="16"/>
              </w:rPr>
              <w:t>пункты3,4,5 приложения 4 к Программе</w:t>
            </w:r>
          </w:p>
        </w:tc>
      </w:tr>
      <w:tr w:rsidR="00540C26" w:rsidRPr="00E95CE8" w:rsidTr="00540C26">
        <w:tc>
          <w:tcPr>
            <w:tcW w:w="709" w:type="dxa"/>
          </w:tcPr>
          <w:p w:rsidR="00540C26" w:rsidRPr="00E95CE8" w:rsidRDefault="00540C26" w:rsidP="00235AC6">
            <w:pPr>
              <w:widowControl w:val="0"/>
              <w:autoSpaceDE w:val="0"/>
              <w:autoSpaceDN w:val="0"/>
              <w:adjustRightInd w:val="0"/>
              <w:jc w:val="center"/>
              <w:outlineLvl w:val="2"/>
              <w:rPr>
                <w:rFonts w:ascii="Arial" w:hAnsi="Arial" w:cs="Arial"/>
                <w:sz w:val="16"/>
                <w:szCs w:val="16"/>
              </w:rPr>
            </w:pPr>
          </w:p>
        </w:tc>
        <w:tc>
          <w:tcPr>
            <w:tcW w:w="1843" w:type="dxa"/>
          </w:tcPr>
          <w:p w:rsidR="00540C26" w:rsidRPr="00E95CE8" w:rsidRDefault="00540C26" w:rsidP="00235AC6">
            <w:pPr>
              <w:pStyle w:val="afffb"/>
              <w:jc w:val="both"/>
              <w:rPr>
                <w:rFonts w:ascii="Arial" w:hAnsi="Arial" w:cs="Arial"/>
                <w:sz w:val="16"/>
                <w:szCs w:val="16"/>
              </w:rPr>
            </w:pPr>
            <w:r w:rsidRPr="00E95CE8">
              <w:rPr>
                <w:rFonts w:ascii="Arial" w:hAnsi="Arial" w:cs="Arial"/>
                <w:sz w:val="16"/>
                <w:szCs w:val="16"/>
              </w:rPr>
              <w:t>Подпрограмма «Развитие животноводства»</w:t>
            </w:r>
          </w:p>
        </w:tc>
        <w:tc>
          <w:tcPr>
            <w:tcW w:w="1559" w:type="dxa"/>
          </w:tcPr>
          <w:p w:rsidR="00540C26" w:rsidRPr="00E95CE8" w:rsidRDefault="00540C26" w:rsidP="00235AC6">
            <w:pPr>
              <w:pStyle w:val="ConsPlusCell"/>
              <w:jc w:val="center"/>
              <w:rPr>
                <w:sz w:val="16"/>
                <w:szCs w:val="16"/>
              </w:rPr>
            </w:pPr>
            <w:r w:rsidRPr="00E95CE8">
              <w:rPr>
                <w:sz w:val="16"/>
                <w:szCs w:val="16"/>
              </w:rPr>
              <w:t>Х</w:t>
            </w:r>
          </w:p>
        </w:tc>
        <w:tc>
          <w:tcPr>
            <w:tcW w:w="1418" w:type="dxa"/>
          </w:tcPr>
          <w:p w:rsidR="00540C26" w:rsidRPr="00E95CE8" w:rsidRDefault="00540C26" w:rsidP="00235AC6">
            <w:pPr>
              <w:pStyle w:val="ConsPlusCell"/>
              <w:jc w:val="center"/>
              <w:rPr>
                <w:color w:val="000000"/>
                <w:sz w:val="16"/>
                <w:szCs w:val="16"/>
              </w:rPr>
            </w:pPr>
            <w:r w:rsidRPr="00E95CE8">
              <w:rPr>
                <w:color w:val="000000"/>
                <w:sz w:val="16"/>
                <w:szCs w:val="16"/>
              </w:rPr>
              <w:t>управление сельского хозяйства</w:t>
            </w:r>
          </w:p>
        </w:tc>
        <w:tc>
          <w:tcPr>
            <w:tcW w:w="1417" w:type="dxa"/>
          </w:tcPr>
          <w:p w:rsidR="00540C26" w:rsidRPr="00E95CE8" w:rsidRDefault="00540C26" w:rsidP="00235AC6">
            <w:pPr>
              <w:pStyle w:val="ConsPlusCell"/>
              <w:jc w:val="center"/>
              <w:rPr>
                <w:color w:val="000000"/>
                <w:sz w:val="16"/>
                <w:szCs w:val="16"/>
              </w:rPr>
            </w:pPr>
            <w:r w:rsidRPr="00E95CE8">
              <w:rPr>
                <w:color w:val="000000"/>
                <w:sz w:val="16"/>
                <w:szCs w:val="16"/>
              </w:rPr>
              <w:t>2018</w:t>
            </w:r>
          </w:p>
        </w:tc>
        <w:tc>
          <w:tcPr>
            <w:tcW w:w="1418" w:type="dxa"/>
          </w:tcPr>
          <w:p w:rsidR="00540C26" w:rsidRPr="00E95CE8" w:rsidRDefault="00540C26" w:rsidP="00235AC6">
            <w:pPr>
              <w:pStyle w:val="ConsPlusCell"/>
              <w:jc w:val="center"/>
              <w:rPr>
                <w:color w:val="000000"/>
                <w:sz w:val="16"/>
                <w:szCs w:val="16"/>
              </w:rPr>
            </w:pPr>
            <w:r w:rsidRPr="00E95CE8">
              <w:rPr>
                <w:color w:val="000000"/>
                <w:sz w:val="16"/>
                <w:szCs w:val="16"/>
              </w:rPr>
              <w:t>2020</w:t>
            </w:r>
          </w:p>
        </w:tc>
        <w:tc>
          <w:tcPr>
            <w:tcW w:w="1984" w:type="dxa"/>
          </w:tcPr>
          <w:p w:rsidR="00540C26" w:rsidRPr="00E95CE8" w:rsidRDefault="00540C26" w:rsidP="00235AC6">
            <w:pPr>
              <w:widowControl w:val="0"/>
              <w:autoSpaceDE w:val="0"/>
              <w:autoSpaceDN w:val="0"/>
              <w:adjustRightInd w:val="0"/>
              <w:jc w:val="center"/>
              <w:outlineLvl w:val="2"/>
              <w:rPr>
                <w:rFonts w:ascii="Arial" w:hAnsi="Arial" w:cs="Arial"/>
                <w:sz w:val="16"/>
                <w:szCs w:val="16"/>
              </w:rPr>
            </w:pPr>
            <w:r w:rsidRPr="00E95CE8">
              <w:rPr>
                <w:rFonts w:ascii="Arial" w:hAnsi="Arial" w:cs="Arial"/>
                <w:sz w:val="16"/>
                <w:szCs w:val="16"/>
              </w:rPr>
              <w:t>пункты 1 и 2 приложения 4 к Программе</w:t>
            </w:r>
          </w:p>
        </w:tc>
      </w:tr>
      <w:tr w:rsidR="00540C26" w:rsidRPr="00E95CE8" w:rsidTr="00540C26">
        <w:tc>
          <w:tcPr>
            <w:tcW w:w="709" w:type="dxa"/>
          </w:tcPr>
          <w:p w:rsidR="00540C26" w:rsidRPr="00E95CE8" w:rsidRDefault="00540C26" w:rsidP="00235AC6">
            <w:pPr>
              <w:widowControl w:val="0"/>
              <w:autoSpaceDE w:val="0"/>
              <w:autoSpaceDN w:val="0"/>
              <w:adjustRightInd w:val="0"/>
              <w:spacing w:line="240" w:lineRule="exact"/>
              <w:jc w:val="center"/>
              <w:outlineLvl w:val="2"/>
              <w:rPr>
                <w:rFonts w:ascii="Arial" w:hAnsi="Arial" w:cs="Arial"/>
                <w:sz w:val="16"/>
                <w:szCs w:val="16"/>
              </w:rPr>
            </w:pPr>
          </w:p>
        </w:tc>
        <w:tc>
          <w:tcPr>
            <w:tcW w:w="9639" w:type="dxa"/>
            <w:gridSpan w:val="6"/>
          </w:tcPr>
          <w:p w:rsidR="00540C26" w:rsidRPr="00E95CE8" w:rsidRDefault="00540C26" w:rsidP="00235AC6">
            <w:pPr>
              <w:pStyle w:val="ConsPlusCell"/>
              <w:jc w:val="both"/>
              <w:rPr>
                <w:sz w:val="16"/>
                <w:szCs w:val="16"/>
              </w:rPr>
            </w:pPr>
            <w:r w:rsidRPr="00E95CE8">
              <w:rPr>
                <w:sz w:val="16"/>
                <w:szCs w:val="16"/>
              </w:rPr>
              <w:t xml:space="preserve">Задача Подпрограммы: </w:t>
            </w:r>
          </w:p>
          <w:p w:rsidR="00540C26" w:rsidRPr="00E95CE8" w:rsidRDefault="00540C26" w:rsidP="00235AC6">
            <w:pPr>
              <w:widowControl w:val="0"/>
              <w:autoSpaceDE w:val="0"/>
              <w:autoSpaceDN w:val="0"/>
              <w:adjustRightInd w:val="0"/>
              <w:outlineLvl w:val="2"/>
              <w:rPr>
                <w:rFonts w:ascii="Arial" w:hAnsi="Arial" w:cs="Arial"/>
                <w:sz w:val="16"/>
                <w:szCs w:val="16"/>
              </w:rPr>
            </w:pPr>
            <w:r w:rsidRPr="00E95CE8">
              <w:rPr>
                <w:rFonts w:ascii="Arial" w:hAnsi="Arial" w:cs="Arial"/>
                <w:sz w:val="16"/>
                <w:szCs w:val="16"/>
              </w:rPr>
              <w:t>увеличение объемов производства основных видов продукции животноводства</w:t>
            </w:r>
          </w:p>
        </w:tc>
      </w:tr>
      <w:tr w:rsidR="00540C26" w:rsidRPr="00E95CE8" w:rsidTr="00540C26">
        <w:tc>
          <w:tcPr>
            <w:tcW w:w="709" w:type="dxa"/>
          </w:tcPr>
          <w:p w:rsidR="00540C26" w:rsidRPr="00E95CE8" w:rsidRDefault="00540C26" w:rsidP="00235AC6">
            <w:pPr>
              <w:widowControl w:val="0"/>
              <w:autoSpaceDE w:val="0"/>
              <w:autoSpaceDN w:val="0"/>
              <w:adjustRightInd w:val="0"/>
              <w:jc w:val="center"/>
              <w:outlineLvl w:val="2"/>
              <w:rPr>
                <w:rFonts w:ascii="Arial" w:hAnsi="Arial" w:cs="Arial"/>
                <w:sz w:val="16"/>
                <w:szCs w:val="16"/>
              </w:rPr>
            </w:pPr>
            <w:r w:rsidRPr="00E95CE8">
              <w:rPr>
                <w:rFonts w:ascii="Arial" w:hAnsi="Arial" w:cs="Arial"/>
                <w:sz w:val="16"/>
                <w:szCs w:val="16"/>
              </w:rPr>
              <w:t>2.</w:t>
            </w:r>
          </w:p>
        </w:tc>
        <w:tc>
          <w:tcPr>
            <w:tcW w:w="1843" w:type="dxa"/>
          </w:tcPr>
          <w:p w:rsidR="00540C26" w:rsidRPr="00E95CE8" w:rsidRDefault="00540C26" w:rsidP="00235AC6">
            <w:pPr>
              <w:pStyle w:val="ConsPlusCell"/>
              <w:jc w:val="both"/>
              <w:rPr>
                <w:sz w:val="16"/>
                <w:szCs w:val="16"/>
              </w:rPr>
            </w:pPr>
            <w:r w:rsidRPr="00E95CE8">
              <w:rPr>
                <w:sz w:val="16"/>
                <w:szCs w:val="16"/>
              </w:rPr>
              <w:t>Развитие мясного скотоводства, свиноводства и птицеводства</w:t>
            </w:r>
          </w:p>
        </w:tc>
        <w:tc>
          <w:tcPr>
            <w:tcW w:w="1559" w:type="dxa"/>
          </w:tcPr>
          <w:p w:rsidR="00540C26" w:rsidRPr="00E95CE8" w:rsidRDefault="00540C26" w:rsidP="00235AC6">
            <w:pPr>
              <w:pStyle w:val="ConsPlusCell"/>
              <w:jc w:val="center"/>
              <w:rPr>
                <w:sz w:val="16"/>
                <w:szCs w:val="16"/>
              </w:rPr>
            </w:pPr>
            <w:r w:rsidRPr="00E95CE8">
              <w:rPr>
                <w:sz w:val="16"/>
                <w:szCs w:val="16"/>
              </w:rPr>
              <w:t>предоставление субсидий юридическим лицам (за исключением субсидий государственным учреждениям Ставропольского края и субсидий некоммерческим организациям на оказание (выполнение) государственных услуг (работ))</w:t>
            </w:r>
          </w:p>
        </w:tc>
        <w:tc>
          <w:tcPr>
            <w:tcW w:w="1418" w:type="dxa"/>
          </w:tcPr>
          <w:p w:rsidR="00540C26" w:rsidRPr="00E95CE8" w:rsidRDefault="00540C26" w:rsidP="00235AC6">
            <w:pPr>
              <w:jc w:val="center"/>
              <w:rPr>
                <w:rFonts w:ascii="Arial" w:hAnsi="Arial" w:cs="Arial"/>
                <w:sz w:val="16"/>
                <w:szCs w:val="16"/>
              </w:rPr>
            </w:pPr>
            <w:r w:rsidRPr="00E95CE8">
              <w:rPr>
                <w:rFonts w:ascii="Arial" w:hAnsi="Arial" w:cs="Arial"/>
                <w:sz w:val="16"/>
                <w:szCs w:val="16"/>
              </w:rPr>
              <w:t>управление сельского хозяйства</w:t>
            </w:r>
          </w:p>
        </w:tc>
        <w:tc>
          <w:tcPr>
            <w:tcW w:w="1417" w:type="dxa"/>
          </w:tcPr>
          <w:p w:rsidR="00540C26" w:rsidRPr="00E95CE8" w:rsidRDefault="00540C26" w:rsidP="00235AC6">
            <w:pPr>
              <w:pStyle w:val="ConsPlusCell"/>
              <w:jc w:val="center"/>
              <w:rPr>
                <w:color w:val="000000"/>
                <w:sz w:val="16"/>
                <w:szCs w:val="16"/>
              </w:rPr>
            </w:pPr>
            <w:r w:rsidRPr="00E95CE8">
              <w:rPr>
                <w:color w:val="000000"/>
                <w:sz w:val="16"/>
                <w:szCs w:val="16"/>
              </w:rPr>
              <w:t>2018</w:t>
            </w:r>
          </w:p>
        </w:tc>
        <w:tc>
          <w:tcPr>
            <w:tcW w:w="1418" w:type="dxa"/>
          </w:tcPr>
          <w:p w:rsidR="00540C26" w:rsidRPr="00E95CE8" w:rsidRDefault="00540C26" w:rsidP="00235AC6">
            <w:pPr>
              <w:pStyle w:val="ConsPlusCell"/>
              <w:jc w:val="center"/>
              <w:rPr>
                <w:color w:val="000000"/>
                <w:sz w:val="16"/>
                <w:szCs w:val="16"/>
              </w:rPr>
            </w:pPr>
            <w:r w:rsidRPr="00E95CE8">
              <w:rPr>
                <w:color w:val="000000"/>
                <w:sz w:val="16"/>
                <w:szCs w:val="16"/>
              </w:rPr>
              <w:t>2020</w:t>
            </w:r>
          </w:p>
        </w:tc>
        <w:tc>
          <w:tcPr>
            <w:tcW w:w="1984" w:type="dxa"/>
          </w:tcPr>
          <w:p w:rsidR="00540C26" w:rsidRPr="00E95CE8" w:rsidRDefault="00540C26" w:rsidP="00235AC6">
            <w:pPr>
              <w:widowControl w:val="0"/>
              <w:autoSpaceDE w:val="0"/>
              <w:autoSpaceDN w:val="0"/>
              <w:adjustRightInd w:val="0"/>
              <w:jc w:val="center"/>
              <w:outlineLvl w:val="2"/>
              <w:rPr>
                <w:rFonts w:ascii="Arial" w:hAnsi="Arial" w:cs="Arial"/>
                <w:sz w:val="16"/>
                <w:szCs w:val="16"/>
              </w:rPr>
            </w:pPr>
            <w:r w:rsidRPr="00E95CE8">
              <w:rPr>
                <w:rFonts w:ascii="Arial" w:hAnsi="Arial" w:cs="Arial"/>
                <w:sz w:val="16"/>
                <w:szCs w:val="16"/>
              </w:rPr>
              <w:t>пункты6и 8приложения 4 к Программе</w:t>
            </w:r>
          </w:p>
        </w:tc>
      </w:tr>
      <w:tr w:rsidR="00540C26" w:rsidRPr="00E95CE8" w:rsidTr="00540C26">
        <w:trPr>
          <w:trHeight w:val="303"/>
        </w:trPr>
        <w:tc>
          <w:tcPr>
            <w:tcW w:w="709" w:type="dxa"/>
          </w:tcPr>
          <w:p w:rsidR="00540C26" w:rsidRPr="00E95CE8" w:rsidRDefault="00540C26" w:rsidP="00235AC6">
            <w:pPr>
              <w:widowControl w:val="0"/>
              <w:autoSpaceDE w:val="0"/>
              <w:autoSpaceDN w:val="0"/>
              <w:adjustRightInd w:val="0"/>
              <w:jc w:val="center"/>
              <w:outlineLvl w:val="2"/>
              <w:rPr>
                <w:rFonts w:ascii="Arial" w:hAnsi="Arial" w:cs="Arial"/>
                <w:sz w:val="16"/>
                <w:szCs w:val="16"/>
              </w:rPr>
            </w:pPr>
            <w:r w:rsidRPr="00E95CE8">
              <w:rPr>
                <w:rFonts w:ascii="Arial" w:hAnsi="Arial" w:cs="Arial"/>
                <w:sz w:val="16"/>
                <w:szCs w:val="16"/>
              </w:rPr>
              <w:t>3.</w:t>
            </w:r>
          </w:p>
        </w:tc>
        <w:tc>
          <w:tcPr>
            <w:tcW w:w="1843" w:type="dxa"/>
          </w:tcPr>
          <w:p w:rsidR="00540C26" w:rsidRPr="00E95CE8" w:rsidRDefault="00540C26" w:rsidP="00235AC6">
            <w:pPr>
              <w:pStyle w:val="ConsPlusCell"/>
              <w:jc w:val="both"/>
              <w:rPr>
                <w:sz w:val="16"/>
                <w:szCs w:val="16"/>
              </w:rPr>
            </w:pPr>
            <w:r w:rsidRPr="00E95CE8">
              <w:rPr>
                <w:sz w:val="16"/>
                <w:szCs w:val="16"/>
              </w:rPr>
              <w:t>Развитие овцеводства</w:t>
            </w:r>
          </w:p>
        </w:tc>
        <w:tc>
          <w:tcPr>
            <w:tcW w:w="1559" w:type="dxa"/>
          </w:tcPr>
          <w:p w:rsidR="00540C26" w:rsidRPr="00E95CE8" w:rsidRDefault="00540C26" w:rsidP="00235AC6">
            <w:pPr>
              <w:pStyle w:val="ConsPlusCell"/>
              <w:jc w:val="center"/>
              <w:rPr>
                <w:sz w:val="16"/>
                <w:szCs w:val="16"/>
              </w:rPr>
            </w:pPr>
            <w:r w:rsidRPr="00E95CE8">
              <w:rPr>
                <w:sz w:val="16"/>
                <w:szCs w:val="16"/>
              </w:rPr>
              <w:t xml:space="preserve">предоставление субсидий юридическим лицам (за исключением субсидий государственным </w:t>
            </w:r>
            <w:r w:rsidRPr="00E95CE8">
              <w:rPr>
                <w:sz w:val="16"/>
                <w:szCs w:val="16"/>
              </w:rPr>
              <w:lastRenderedPageBreak/>
              <w:t>учреждениям Ставропольского края и субсидий некоммерческим организациям на оказание (выполнение) государственных услуг (работ))</w:t>
            </w:r>
          </w:p>
        </w:tc>
        <w:tc>
          <w:tcPr>
            <w:tcW w:w="1418" w:type="dxa"/>
          </w:tcPr>
          <w:p w:rsidR="00540C26" w:rsidRPr="00E95CE8" w:rsidRDefault="00540C26" w:rsidP="00235AC6">
            <w:pPr>
              <w:pStyle w:val="ConsPlusCell"/>
              <w:jc w:val="center"/>
              <w:rPr>
                <w:color w:val="000000"/>
                <w:sz w:val="16"/>
                <w:szCs w:val="16"/>
              </w:rPr>
            </w:pPr>
            <w:r w:rsidRPr="00E95CE8">
              <w:rPr>
                <w:color w:val="000000"/>
                <w:sz w:val="16"/>
                <w:szCs w:val="16"/>
              </w:rPr>
              <w:lastRenderedPageBreak/>
              <w:t>управление сельского хозяйства</w:t>
            </w:r>
          </w:p>
        </w:tc>
        <w:tc>
          <w:tcPr>
            <w:tcW w:w="1417" w:type="dxa"/>
          </w:tcPr>
          <w:p w:rsidR="00540C26" w:rsidRPr="00E95CE8" w:rsidRDefault="00540C26" w:rsidP="00235AC6">
            <w:pPr>
              <w:pStyle w:val="ConsPlusCell"/>
              <w:jc w:val="center"/>
              <w:rPr>
                <w:color w:val="000000"/>
                <w:sz w:val="16"/>
                <w:szCs w:val="16"/>
              </w:rPr>
            </w:pPr>
            <w:r w:rsidRPr="00E95CE8">
              <w:rPr>
                <w:color w:val="000000"/>
                <w:sz w:val="16"/>
                <w:szCs w:val="16"/>
              </w:rPr>
              <w:t>2018</w:t>
            </w:r>
          </w:p>
        </w:tc>
        <w:tc>
          <w:tcPr>
            <w:tcW w:w="1418" w:type="dxa"/>
          </w:tcPr>
          <w:p w:rsidR="00540C26" w:rsidRPr="00E95CE8" w:rsidRDefault="00540C26" w:rsidP="00235AC6">
            <w:pPr>
              <w:pStyle w:val="ConsPlusCell"/>
              <w:jc w:val="center"/>
              <w:rPr>
                <w:color w:val="000000"/>
                <w:sz w:val="16"/>
                <w:szCs w:val="16"/>
              </w:rPr>
            </w:pPr>
            <w:r w:rsidRPr="00E95CE8">
              <w:rPr>
                <w:color w:val="000000"/>
                <w:sz w:val="16"/>
                <w:szCs w:val="16"/>
              </w:rPr>
              <w:t>2020</w:t>
            </w:r>
          </w:p>
        </w:tc>
        <w:tc>
          <w:tcPr>
            <w:tcW w:w="1984" w:type="dxa"/>
          </w:tcPr>
          <w:p w:rsidR="00540C26" w:rsidRPr="00E95CE8" w:rsidRDefault="00540C26" w:rsidP="00235AC6">
            <w:pPr>
              <w:pStyle w:val="ConsPlusCell"/>
              <w:jc w:val="center"/>
              <w:rPr>
                <w:color w:val="000000"/>
                <w:sz w:val="16"/>
                <w:szCs w:val="16"/>
              </w:rPr>
            </w:pPr>
            <w:r w:rsidRPr="00E95CE8">
              <w:rPr>
                <w:color w:val="000000"/>
                <w:sz w:val="16"/>
                <w:szCs w:val="16"/>
              </w:rPr>
              <w:t>пункт 7 приложения 4 к Программе</w:t>
            </w:r>
          </w:p>
        </w:tc>
      </w:tr>
      <w:tr w:rsidR="00540C26" w:rsidRPr="00E95CE8" w:rsidTr="00540C26">
        <w:tc>
          <w:tcPr>
            <w:tcW w:w="709" w:type="dxa"/>
          </w:tcPr>
          <w:p w:rsidR="00540C26" w:rsidRPr="00E95CE8" w:rsidRDefault="00540C26" w:rsidP="00235AC6">
            <w:pPr>
              <w:pStyle w:val="ad"/>
              <w:jc w:val="center"/>
              <w:rPr>
                <w:rFonts w:ascii="Arial" w:hAnsi="Arial" w:cs="Arial"/>
                <w:sz w:val="16"/>
                <w:szCs w:val="16"/>
              </w:rPr>
            </w:pPr>
          </w:p>
        </w:tc>
        <w:tc>
          <w:tcPr>
            <w:tcW w:w="1843" w:type="dxa"/>
          </w:tcPr>
          <w:p w:rsidR="00540C26" w:rsidRDefault="00540C26" w:rsidP="00540C26">
            <w:pPr>
              <w:pStyle w:val="ConsPlusCell"/>
              <w:jc w:val="both"/>
              <w:rPr>
                <w:sz w:val="16"/>
                <w:szCs w:val="16"/>
              </w:rPr>
            </w:pPr>
            <w:r w:rsidRPr="00E95CE8">
              <w:rPr>
                <w:color w:val="000000"/>
                <w:sz w:val="16"/>
                <w:szCs w:val="16"/>
              </w:rPr>
              <w:t>Подпрограмма «Обеспечение  реализации муниципальной программы Благодарненского</w:t>
            </w:r>
            <w:r>
              <w:rPr>
                <w:color w:val="000000"/>
                <w:sz w:val="16"/>
                <w:szCs w:val="16"/>
              </w:rPr>
              <w:t xml:space="preserve"> </w:t>
            </w:r>
            <w:r w:rsidRPr="00E95CE8">
              <w:rPr>
                <w:sz w:val="16"/>
                <w:szCs w:val="16"/>
              </w:rPr>
              <w:t>городского округа</w:t>
            </w:r>
          </w:p>
          <w:p w:rsidR="00540C26" w:rsidRPr="00E95CE8" w:rsidRDefault="00540C26" w:rsidP="00540C26">
            <w:pPr>
              <w:pStyle w:val="ConsPlusCell"/>
              <w:jc w:val="both"/>
              <w:rPr>
                <w:color w:val="000000"/>
                <w:sz w:val="16"/>
                <w:szCs w:val="16"/>
              </w:rPr>
            </w:pPr>
            <w:r w:rsidRPr="00E95CE8">
              <w:rPr>
                <w:color w:val="000000"/>
                <w:sz w:val="16"/>
                <w:szCs w:val="16"/>
              </w:rPr>
              <w:t>Ставропольского края «Развитие сельского хозяйства» и общепрограммные мероприятия»</w:t>
            </w:r>
          </w:p>
        </w:tc>
        <w:tc>
          <w:tcPr>
            <w:tcW w:w="1559" w:type="dxa"/>
          </w:tcPr>
          <w:p w:rsidR="00540C26" w:rsidRPr="00E95CE8" w:rsidRDefault="00540C26" w:rsidP="00235AC6">
            <w:pPr>
              <w:pStyle w:val="ConsPlusCell"/>
              <w:jc w:val="center"/>
              <w:rPr>
                <w:sz w:val="16"/>
                <w:szCs w:val="16"/>
              </w:rPr>
            </w:pPr>
            <w:r w:rsidRPr="00E95CE8">
              <w:rPr>
                <w:sz w:val="16"/>
                <w:szCs w:val="16"/>
              </w:rPr>
              <w:t>Х</w:t>
            </w:r>
          </w:p>
        </w:tc>
        <w:tc>
          <w:tcPr>
            <w:tcW w:w="1418" w:type="dxa"/>
          </w:tcPr>
          <w:p w:rsidR="00540C26" w:rsidRPr="00E95CE8" w:rsidRDefault="00540C26" w:rsidP="00235AC6">
            <w:pPr>
              <w:pStyle w:val="ConsPlusCell"/>
              <w:jc w:val="center"/>
              <w:rPr>
                <w:color w:val="000000"/>
                <w:sz w:val="16"/>
                <w:szCs w:val="16"/>
              </w:rPr>
            </w:pPr>
            <w:r w:rsidRPr="00E95CE8">
              <w:rPr>
                <w:color w:val="000000"/>
                <w:sz w:val="16"/>
                <w:szCs w:val="16"/>
              </w:rPr>
              <w:t>управление сельского хозяйства</w:t>
            </w:r>
          </w:p>
        </w:tc>
        <w:tc>
          <w:tcPr>
            <w:tcW w:w="1417" w:type="dxa"/>
          </w:tcPr>
          <w:p w:rsidR="00540C26" w:rsidRPr="00E95CE8" w:rsidRDefault="00540C26" w:rsidP="00235AC6">
            <w:pPr>
              <w:pStyle w:val="ConsPlusCell"/>
              <w:jc w:val="center"/>
              <w:rPr>
                <w:color w:val="000000"/>
                <w:sz w:val="16"/>
                <w:szCs w:val="16"/>
              </w:rPr>
            </w:pPr>
            <w:r w:rsidRPr="00E95CE8">
              <w:rPr>
                <w:color w:val="000000"/>
                <w:sz w:val="16"/>
                <w:szCs w:val="16"/>
              </w:rPr>
              <w:t>2018</w:t>
            </w:r>
          </w:p>
        </w:tc>
        <w:tc>
          <w:tcPr>
            <w:tcW w:w="1418" w:type="dxa"/>
          </w:tcPr>
          <w:p w:rsidR="00540C26" w:rsidRPr="00E95CE8" w:rsidRDefault="00540C26" w:rsidP="00235AC6">
            <w:pPr>
              <w:pStyle w:val="ConsPlusCell"/>
              <w:jc w:val="center"/>
              <w:rPr>
                <w:color w:val="000000"/>
                <w:sz w:val="16"/>
                <w:szCs w:val="16"/>
              </w:rPr>
            </w:pPr>
            <w:r w:rsidRPr="00E95CE8">
              <w:rPr>
                <w:color w:val="000000"/>
                <w:sz w:val="16"/>
                <w:szCs w:val="16"/>
              </w:rPr>
              <w:t>2020</w:t>
            </w:r>
          </w:p>
        </w:tc>
        <w:tc>
          <w:tcPr>
            <w:tcW w:w="1984" w:type="dxa"/>
          </w:tcPr>
          <w:p w:rsidR="00540C26" w:rsidRPr="00E95CE8" w:rsidRDefault="00540C26" w:rsidP="00235AC6">
            <w:pPr>
              <w:jc w:val="center"/>
              <w:rPr>
                <w:rFonts w:ascii="Arial" w:hAnsi="Arial" w:cs="Arial"/>
                <w:sz w:val="16"/>
                <w:szCs w:val="16"/>
              </w:rPr>
            </w:pPr>
            <w:r w:rsidRPr="00E95CE8">
              <w:rPr>
                <w:rFonts w:ascii="Arial" w:hAnsi="Arial" w:cs="Arial"/>
                <w:sz w:val="16"/>
                <w:szCs w:val="16"/>
              </w:rPr>
              <w:t>Х</w:t>
            </w:r>
          </w:p>
        </w:tc>
      </w:tr>
      <w:tr w:rsidR="00540C26" w:rsidRPr="00E95CE8" w:rsidTr="00540C26">
        <w:tc>
          <w:tcPr>
            <w:tcW w:w="709" w:type="dxa"/>
          </w:tcPr>
          <w:p w:rsidR="00540C26" w:rsidRPr="00E95CE8" w:rsidRDefault="00540C26" w:rsidP="00235AC6">
            <w:pPr>
              <w:pStyle w:val="ad"/>
              <w:jc w:val="center"/>
              <w:rPr>
                <w:rFonts w:ascii="Arial" w:hAnsi="Arial" w:cs="Arial"/>
                <w:sz w:val="16"/>
                <w:szCs w:val="16"/>
              </w:rPr>
            </w:pPr>
            <w:r w:rsidRPr="00E95CE8">
              <w:rPr>
                <w:rFonts w:ascii="Arial" w:hAnsi="Arial" w:cs="Arial"/>
                <w:sz w:val="16"/>
                <w:szCs w:val="16"/>
              </w:rPr>
              <w:t>4.</w:t>
            </w:r>
          </w:p>
        </w:tc>
        <w:tc>
          <w:tcPr>
            <w:tcW w:w="1843" w:type="dxa"/>
          </w:tcPr>
          <w:p w:rsidR="00540C26" w:rsidRPr="00E95CE8" w:rsidRDefault="00540C26" w:rsidP="00235AC6">
            <w:pPr>
              <w:pStyle w:val="ConsPlusCell"/>
              <w:jc w:val="both"/>
              <w:rPr>
                <w:color w:val="000000"/>
                <w:sz w:val="16"/>
                <w:szCs w:val="16"/>
              </w:rPr>
            </w:pPr>
            <w:r w:rsidRPr="00E95CE8">
              <w:rPr>
                <w:color w:val="000000"/>
                <w:sz w:val="16"/>
                <w:szCs w:val="16"/>
              </w:rPr>
              <w:t>Обеспечение реализации Программы</w:t>
            </w:r>
          </w:p>
        </w:tc>
        <w:tc>
          <w:tcPr>
            <w:tcW w:w="1559" w:type="dxa"/>
          </w:tcPr>
          <w:p w:rsidR="00540C26" w:rsidRPr="00E95CE8" w:rsidRDefault="00540C26" w:rsidP="00235AC6">
            <w:pPr>
              <w:pStyle w:val="ConsPlusCell"/>
              <w:jc w:val="both"/>
              <w:rPr>
                <w:sz w:val="16"/>
                <w:szCs w:val="16"/>
              </w:rPr>
            </w:pPr>
            <w:r w:rsidRPr="00E95CE8">
              <w:rPr>
                <w:sz w:val="16"/>
                <w:szCs w:val="16"/>
              </w:rPr>
              <w:t>выполнение функций органами исполнительной власти Ставропольского края, казенными учреждениями, подведомственными главным распорядителям средств краевого бюджета</w:t>
            </w:r>
          </w:p>
        </w:tc>
        <w:tc>
          <w:tcPr>
            <w:tcW w:w="1418" w:type="dxa"/>
          </w:tcPr>
          <w:p w:rsidR="00540C26" w:rsidRPr="00E95CE8" w:rsidRDefault="00540C26" w:rsidP="00235AC6">
            <w:pPr>
              <w:pStyle w:val="ConsPlusCell"/>
              <w:jc w:val="center"/>
              <w:rPr>
                <w:color w:val="000000"/>
                <w:sz w:val="16"/>
                <w:szCs w:val="16"/>
              </w:rPr>
            </w:pPr>
            <w:r w:rsidRPr="00E95CE8">
              <w:rPr>
                <w:color w:val="000000"/>
                <w:sz w:val="16"/>
                <w:szCs w:val="16"/>
              </w:rPr>
              <w:t>управление сельского хозяйства</w:t>
            </w:r>
          </w:p>
        </w:tc>
        <w:tc>
          <w:tcPr>
            <w:tcW w:w="1417" w:type="dxa"/>
          </w:tcPr>
          <w:p w:rsidR="00540C26" w:rsidRPr="00E95CE8" w:rsidRDefault="00540C26" w:rsidP="00235AC6">
            <w:pPr>
              <w:pStyle w:val="ConsPlusCell"/>
              <w:jc w:val="center"/>
              <w:rPr>
                <w:color w:val="000000"/>
                <w:sz w:val="16"/>
                <w:szCs w:val="16"/>
              </w:rPr>
            </w:pPr>
            <w:r w:rsidRPr="00E95CE8">
              <w:rPr>
                <w:color w:val="000000"/>
                <w:sz w:val="16"/>
                <w:szCs w:val="16"/>
              </w:rPr>
              <w:t>2018</w:t>
            </w:r>
          </w:p>
        </w:tc>
        <w:tc>
          <w:tcPr>
            <w:tcW w:w="1418" w:type="dxa"/>
          </w:tcPr>
          <w:p w:rsidR="00540C26" w:rsidRPr="00E95CE8" w:rsidRDefault="00540C26" w:rsidP="00235AC6">
            <w:pPr>
              <w:pStyle w:val="ConsPlusCell"/>
              <w:jc w:val="center"/>
              <w:rPr>
                <w:color w:val="000000"/>
                <w:sz w:val="16"/>
                <w:szCs w:val="16"/>
              </w:rPr>
            </w:pPr>
            <w:r w:rsidRPr="00E95CE8">
              <w:rPr>
                <w:color w:val="000000"/>
                <w:sz w:val="16"/>
                <w:szCs w:val="16"/>
              </w:rPr>
              <w:t>2020</w:t>
            </w:r>
          </w:p>
        </w:tc>
        <w:tc>
          <w:tcPr>
            <w:tcW w:w="1984" w:type="dxa"/>
          </w:tcPr>
          <w:p w:rsidR="00540C26" w:rsidRPr="00E95CE8" w:rsidRDefault="00540C26" w:rsidP="00235AC6">
            <w:pPr>
              <w:jc w:val="center"/>
              <w:rPr>
                <w:rFonts w:ascii="Arial" w:hAnsi="Arial" w:cs="Arial"/>
                <w:sz w:val="16"/>
                <w:szCs w:val="16"/>
              </w:rPr>
            </w:pPr>
            <w:r w:rsidRPr="00E95CE8">
              <w:rPr>
                <w:rFonts w:ascii="Arial" w:hAnsi="Arial" w:cs="Arial"/>
                <w:sz w:val="16"/>
                <w:szCs w:val="16"/>
              </w:rPr>
              <w:t>Х</w:t>
            </w:r>
          </w:p>
        </w:tc>
      </w:tr>
    </w:tbl>
    <w:p w:rsidR="00540C26" w:rsidRPr="00E95CE8" w:rsidRDefault="00540C26" w:rsidP="00540C26">
      <w:pPr>
        <w:widowControl w:val="0"/>
        <w:tabs>
          <w:tab w:val="left" w:pos="5400"/>
          <w:tab w:val="left" w:pos="5580"/>
          <w:tab w:val="left" w:pos="7560"/>
          <w:tab w:val="left" w:pos="9000"/>
          <w:tab w:val="left" w:pos="9180"/>
        </w:tabs>
        <w:ind w:left="709"/>
        <w:rPr>
          <w:rFonts w:ascii="Arial" w:hAnsi="Arial" w:cs="Arial"/>
          <w:sz w:val="16"/>
          <w:szCs w:val="16"/>
        </w:rPr>
      </w:pPr>
    </w:p>
    <w:p w:rsidR="00540C26" w:rsidRPr="00E95CE8" w:rsidRDefault="00540C26" w:rsidP="00540C26">
      <w:pPr>
        <w:widowControl w:val="0"/>
        <w:tabs>
          <w:tab w:val="left" w:pos="5400"/>
          <w:tab w:val="left" w:pos="5580"/>
          <w:tab w:val="left" w:pos="7560"/>
          <w:tab w:val="left" w:pos="9000"/>
          <w:tab w:val="left" w:pos="9180"/>
        </w:tabs>
        <w:ind w:left="709"/>
        <w:rPr>
          <w:rFonts w:ascii="Arial" w:hAnsi="Arial" w:cs="Arial"/>
          <w:sz w:val="16"/>
          <w:szCs w:val="16"/>
        </w:rPr>
      </w:pPr>
    </w:p>
    <w:p w:rsidR="000B1E36" w:rsidRPr="00E95CE8" w:rsidRDefault="000B1E36" w:rsidP="000B1E36">
      <w:pPr>
        <w:spacing w:line="240" w:lineRule="exact"/>
        <w:rPr>
          <w:rFonts w:ascii="Arial" w:hAnsi="Arial" w:cs="Arial"/>
          <w:sz w:val="16"/>
          <w:szCs w:val="16"/>
        </w:rPr>
      </w:pPr>
    </w:p>
    <w:tbl>
      <w:tblPr>
        <w:tblW w:w="10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961"/>
        <w:gridCol w:w="6009"/>
      </w:tblGrid>
      <w:tr w:rsidR="005F39C5" w:rsidRPr="00E95CE8" w:rsidTr="005F39C5">
        <w:trPr>
          <w:jc w:val="center"/>
        </w:trPr>
        <w:tc>
          <w:tcPr>
            <w:tcW w:w="4961" w:type="dxa"/>
            <w:tcBorders>
              <w:top w:val="nil"/>
              <w:left w:val="nil"/>
              <w:bottom w:val="nil"/>
              <w:right w:val="nil"/>
            </w:tcBorders>
            <w:shd w:val="clear" w:color="auto" w:fill="auto"/>
          </w:tcPr>
          <w:p w:rsidR="005F39C5" w:rsidRPr="00E95CE8" w:rsidRDefault="005F39C5" w:rsidP="00235AC6">
            <w:pPr>
              <w:widowControl w:val="0"/>
              <w:tabs>
                <w:tab w:val="left" w:pos="9240"/>
              </w:tabs>
              <w:autoSpaceDE w:val="0"/>
              <w:autoSpaceDN w:val="0"/>
              <w:adjustRightInd w:val="0"/>
              <w:spacing w:line="240" w:lineRule="exact"/>
              <w:jc w:val="both"/>
              <w:rPr>
                <w:rFonts w:ascii="Arial" w:hAnsi="Arial" w:cs="Arial"/>
                <w:sz w:val="16"/>
                <w:szCs w:val="16"/>
              </w:rPr>
            </w:pPr>
          </w:p>
          <w:p w:rsidR="005F39C5" w:rsidRPr="00E95CE8" w:rsidRDefault="005F39C5" w:rsidP="00235AC6">
            <w:pPr>
              <w:widowControl w:val="0"/>
              <w:tabs>
                <w:tab w:val="left" w:pos="9240"/>
              </w:tabs>
              <w:autoSpaceDE w:val="0"/>
              <w:autoSpaceDN w:val="0"/>
              <w:adjustRightInd w:val="0"/>
              <w:spacing w:line="240" w:lineRule="exact"/>
              <w:jc w:val="both"/>
              <w:rPr>
                <w:rFonts w:ascii="Arial" w:hAnsi="Arial" w:cs="Arial"/>
                <w:sz w:val="16"/>
                <w:szCs w:val="16"/>
              </w:rPr>
            </w:pPr>
          </w:p>
        </w:tc>
        <w:tc>
          <w:tcPr>
            <w:tcW w:w="6009" w:type="dxa"/>
            <w:tcBorders>
              <w:top w:val="nil"/>
              <w:left w:val="nil"/>
              <w:bottom w:val="nil"/>
              <w:right w:val="nil"/>
            </w:tcBorders>
            <w:shd w:val="clear" w:color="auto" w:fill="auto"/>
          </w:tcPr>
          <w:p w:rsidR="005F39C5" w:rsidRPr="00E95CE8" w:rsidRDefault="005F39C5" w:rsidP="005F39C5">
            <w:pPr>
              <w:widowControl w:val="0"/>
              <w:autoSpaceDE w:val="0"/>
              <w:autoSpaceDN w:val="0"/>
              <w:adjustRightInd w:val="0"/>
              <w:spacing w:line="180" w:lineRule="exact"/>
              <w:jc w:val="center"/>
              <w:rPr>
                <w:rFonts w:ascii="Arial" w:hAnsi="Arial" w:cs="Arial"/>
                <w:spacing w:val="-2"/>
                <w:sz w:val="16"/>
                <w:szCs w:val="16"/>
              </w:rPr>
            </w:pPr>
            <w:r w:rsidRPr="00E95CE8">
              <w:rPr>
                <w:rFonts w:ascii="Arial" w:hAnsi="Arial" w:cs="Arial"/>
                <w:spacing w:val="-2"/>
                <w:sz w:val="16"/>
                <w:szCs w:val="16"/>
              </w:rPr>
              <w:t>Приложение 6</w:t>
            </w:r>
          </w:p>
          <w:p w:rsidR="005F39C5" w:rsidRPr="00E95CE8" w:rsidRDefault="005F39C5" w:rsidP="005F39C5">
            <w:pPr>
              <w:widowControl w:val="0"/>
              <w:autoSpaceDE w:val="0"/>
              <w:autoSpaceDN w:val="0"/>
              <w:adjustRightInd w:val="0"/>
              <w:spacing w:line="180" w:lineRule="exact"/>
              <w:jc w:val="center"/>
              <w:rPr>
                <w:rFonts w:ascii="Arial" w:hAnsi="Arial" w:cs="Arial"/>
                <w:spacing w:val="-2"/>
                <w:sz w:val="16"/>
                <w:szCs w:val="16"/>
              </w:rPr>
            </w:pPr>
            <w:r w:rsidRPr="00E95CE8">
              <w:rPr>
                <w:rFonts w:ascii="Arial" w:hAnsi="Arial" w:cs="Arial"/>
                <w:spacing w:val="-2"/>
                <w:sz w:val="16"/>
                <w:szCs w:val="16"/>
              </w:rPr>
              <w:t>к муниципальной программе</w:t>
            </w:r>
            <w:r>
              <w:rPr>
                <w:rFonts w:ascii="Arial" w:hAnsi="Arial" w:cs="Arial"/>
                <w:spacing w:val="-2"/>
                <w:sz w:val="16"/>
                <w:szCs w:val="16"/>
              </w:rPr>
              <w:t xml:space="preserve"> </w:t>
            </w:r>
            <w:r w:rsidRPr="00E95CE8">
              <w:rPr>
                <w:rFonts w:ascii="Arial" w:hAnsi="Arial" w:cs="Arial"/>
                <w:spacing w:val="-2"/>
                <w:sz w:val="16"/>
                <w:szCs w:val="16"/>
              </w:rPr>
              <w:t>Благодарненского</w:t>
            </w:r>
          </w:p>
          <w:p w:rsidR="005F39C5" w:rsidRPr="00E95CE8" w:rsidRDefault="005F39C5" w:rsidP="005F39C5">
            <w:pPr>
              <w:widowControl w:val="0"/>
              <w:autoSpaceDE w:val="0"/>
              <w:autoSpaceDN w:val="0"/>
              <w:adjustRightInd w:val="0"/>
              <w:spacing w:line="180" w:lineRule="exact"/>
              <w:jc w:val="center"/>
              <w:rPr>
                <w:rFonts w:ascii="Arial" w:hAnsi="Arial" w:cs="Arial"/>
                <w:spacing w:val="-2"/>
                <w:sz w:val="16"/>
                <w:szCs w:val="16"/>
              </w:rPr>
            </w:pPr>
            <w:r w:rsidRPr="00E95CE8">
              <w:rPr>
                <w:rFonts w:ascii="Arial" w:hAnsi="Arial" w:cs="Arial"/>
                <w:sz w:val="16"/>
                <w:szCs w:val="16"/>
              </w:rPr>
              <w:t>городского округа</w:t>
            </w:r>
            <w:r w:rsidRPr="00E95CE8">
              <w:rPr>
                <w:rFonts w:ascii="Arial" w:hAnsi="Arial" w:cs="Arial"/>
                <w:spacing w:val="-2"/>
                <w:sz w:val="16"/>
                <w:szCs w:val="16"/>
              </w:rPr>
              <w:t xml:space="preserve">  Ставропольского края</w:t>
            </w:r>
          </w:p>
          <w:p w:rsidR="005F39C5" w:rsidRPr="00E95CE8" w:rsidRDefault="005F39C5" w:rsidP="005F39C5">
            <w:pPr>
              <w:widowControl w:val="0"/>
              <w:autoSpaceDE w:val="0"/>
              <w:autoSpaceDN w:val="0"/>
              <w:adjustRightInd w:val="0"/>
              <w:spacing w:line="180" w:lineRule="exact"/>
              <w:jc w:val="center"/>
              <w:rPr>
                <w:rFonts w:ascii="Arial" w:hAnsi="Arial" w:cs="Arial"/>
                <w:spacing w:val="-2"/>
                <w:sz w:val="16"/>
                <w:szCs w:val="16"/>
              </w:rPr>
            </w:pPr>
            <w:r w:rsidRPr="00E95CE8">
              <w:rPr>
                <w:rFonts w:ascii="Arial" w:hAnsi="Arial" w:cs="Arial"/>
                <w:spacing w:val="-2"/>
                <w:sz w:val="16"/>
                <w:szCs w:val="16"/>
              </w:rPr>
              <w:t>«Развитие сельского хозяйства»</w:t>
            </w:r>
          </w:p>
        </w:tc>
      </w:tr>
    </w:tbl>
    <w:p w:rsidR="005F39C5" w:rsidRPr="00E95CE8" w:rsidRDefault="005F39C5" w:rsidP="005F39C5">
      <w:pPr>
        <w:spacing w:line="240" w:lineRule="exact"/>
        <w:jc w:val="center"/>
        <w:rPr>
          <w:rFonts w:ascii="Arial" w:hAnsi="Arial" w:cs="Arial"/>
          <w:sz w:val="16"/>
          <w:szCs w:val="16"/>
        </w:rPr>
      </w:pPr>
    </w:p>
    <w:p w:rsidR="005F39C5" w:rsidRPr="00E95CE8" w:rsidRDefault="005F39C5" w:rsidP="00E46237">
      <w:pPr>
        <w:spacing w:line="180" w:lineRule="exact"/>
        <w:jc w:val="center"/>
        <w:rPr>
          <w:rFonts w:ascii="Arial" w:hAnsi="Arial" w:cs="Arial"/>
          <w:sz w:val="16"/>
          <w:szCs w:val="16"/>
        </w:rPr>
      </w:pPr>
      <w:r w:rsidRPr="00E95CE8">
        <w:rPr>
          <w:rFonts w:ascii="Arial" w:hAnsi="Arial" w:cs="Arial"/>
          <w:sz w:val="16"/>
          <w:szCs w:val="16"/>
        </w:rPr>
        <w:t>ОБЪЕМЫ И ИСТОЧНИКИ</w:t>
      </w:r>
    </w:p>
    <w:p w:rsidR="005F39C5" w:rsidRPr="00E95CE8" w:rsidRDefault="005F39C5" w:rsidP="00E46237">
      <w:pPr>
        <w:widowControl w:val="0"/>
        <w:autoSpaceDE w:val="0"/>
        <w:autoSpaceDN w:val="0"/>
        <w:adjustRightInd w:val="0"/>
        <w:spacing w:line="180" w:lineRule="exact"/>
        <w:jc w:val="center"/>
        <w:outlineLvl w:val="2"/>
        <w:rPr>
          <w:rFonts w:ascii="Arial" w:hAnsi="Arial" w:cs="Arial"/>
          <w:sz w:val="16"/>
          <w:szCs w:val="16"/>
        </w:rPr>
      </w:pPr>
      <w:r w:rsidRPr="00E95CE8">
        <w:rPr>
          <w:rFonts w:ascii="Arial" w:hAnsi="Arial" w:cs="Arial"/>
          <w:sz w:val="16"/>
          <w:szCs w:val="16"/>
        </w:rPr>
        <w:t>финансового обеспечения муниципальной программы Благодарненского</w:t>
      </w:r>
      <w:r>
        <w:rPr>
          <w:rFonts w:ascii="Arial" w:hAnsi="Arial" w:cs="Arial"/>
          <w:sz w:val="16"/>
          <w:szCs w:val="16"/>
        </w:rPr>
        <w:t xml:space="preserve"> </w:t>
      </w:r>
      <w:r w:rsidRPr="00E95CE8">
        <w:rPr>
          <w:rFonts w:ascii="Arial" w:hAnsi="Arial" w:cs="Arial"/>
          <w:sz w:val="16"/>
          <w:szCs w:val="16"/>
        </w:rPr>
        <w:t>городского округа</w:t>
      </w:r>
    </w:p>
    <w:p w:rsidR="005F39C5" w:rsidRPr="00E95CE8" w:rsidRDefault="005F39C5" w:rsidP="00E46237">
      <w:pPr>
        <w:spacing w:line="180" w:lineRule="exact"/>
        <w:jc w:val="center"/>
        <w:rPr>
          <w:rFonts w:ascii="Arial" w:hAnsi="Arial" w:cs="Arial"/>
          <w:sz w:val="16"/>
          <w:szCs w:val="16"/>
        </w:rPr>
      </w:pPr>
      <w:r w:rsidRPr="00E95CE8">
        <w:rPr>
          <w:rFonts w:ascii="Arial" w:hAnsi="Arial" w:cs="Arial"/>
          <w:sz w:val="16"/>
          <w:szCs w:val="16"/>
        </w:rPr>
        <w:t>Ставропольского края «Развитие сельского хозяйства»</w:t>
      </w:r>
    </w:p>
    <w:p w:rsidR="005F39C5" w:rsidRPr="00E95CE8" w:rsidRDefault="005F39C5" w:rsidP="00E46237">
      <w:pPr>
        <w:spacing w:line="180" w:lineRule="exact"/>
        <w:jc w:val="center"/>
        <w:rPr>
          <w:rFonts w:ascii="Arial" w:hAnsi="Arial" w:cs="Arial"/>
          <w:sz w:val="16"/>
          <w:szCs w:val="16"/>
        </w:rPr>
      </w:pPr>
    </w:p>
    <w:tbl>
      <w:tblPr>
        <w:tblStyle w:val="af5"/>
        <w:tblW w:w="10348" w:type="dxa"/>
        <w:tblInd w:w="108" w:type="dxa"/>
        <w:tblLayout w:type="fixed"/>
        <w:tblLook w:val="04A0"/>
      </w:tblPr>
      <w:tblGrid>
        <w:gridCol w:w="709"/>
        <w:gridCol w:w="2268"/>
        <w:gridCol w:w="3544"/>
        <w:gridCol w:w="1134"/>
        <w:gridCol w:w="1417"/>
        <w:gridCol w:w="1276"/>
      </w:tblGrid>
      <w:tr w:rsidR="005F39C5" w:rsidRPr="00E95CE8" w:rsidTr="005F39C5">
        <w:tc>
          <w:tcPr>
            <w:tcW w:w="709" w:type="dxa"/>
            <w:vMerge w:val="restart"/>
          </w:tcPr>
          <w:p w:rsidR="005F39C5" w:rsidRPr="00E95CE8" w:rsidRDefault="005F39C5" w:rsidP="005F39C5">
            <w:pPr>
              <w:widowControl w:val="0"/>
              <w:autoSpaceDE w:val="0"/>
              <w:autoSpaceDN w:val="0"/>
              <w:adjustRightInd w:val="0"/>
              <w:spacing w:line="180" w:lineRule="exact"/>
              <w:jc w:val="center"/>
              <w:rPr>
                <w:rFonts w:ascii="Arial" w:hAnsi="Arial" w:cs="Arial"/>
                <w:sz w:val="16"/>
                <w:szCs w:val="16"/>
              </w:rPr>
            </w:pPr>
            <w:r w:rsidRPr="00E95CE8">
              <w:rPr>
                <w:rFonts w:ascii="Arial" w:hAnsi="Arial" w:cs="Arial"/>
                <w:sz w:val="16"/>
                <w:szCs w:val="16"/>
              </w:rPr>
              <w:t>№</w:t>
            </w:r>
          </w:p>
          <w:p w:rsidR="005F39C5" w:rsidRPr="00E95CE8" w:rsidRDefault="005F39C5" w:rsidP="005F39C5">
            <w:pPr>
              <w:spacing w:line="180" w:lineRule="exact"/>
              <w:jc w:val="center"/>
              <w:rPr>
                <w:rFonts w:ascii="Arial" w:hAnsi="Arial" w:cs="Arial"/>
                <w:sz w:val="16"/>
                <w:szCs w:val="16"/>
              </w:rPr>
            </w:pPr>
            <w:r w:rsidRPr="00E95CE8">
              <w:rPr>
                <w:rFonts w:ascii="Arial" w:hAnsi="Arial" w:cs="Arial"/>
                <w:sz w:val="16"/>
                <w:szCs w:val="16"/>
              </w:rPr>
              <w:t>п/п</w:t>
            </w:r>
          </w:p>
        </w:tc>
        <w:tc>
          <w:tcPr>
            <w:tcW w:w="2268" w:type="dxa"/>
            <w:vMerge w:val="restart"/>
          </w:tcPr>
          <w:p w:rsidR="005F39C5" w:rsidRPr="00E95CE8" w:rsidRDefault="005F39C5" w:rsidP="005F39C5">
            <w:pPr>
              <w:spacing w:line="180" w:lineRule="exact"/>
              <w:jc w:val="center"/>
              <w:rPr>
                <w:rFonts w:ascii="Arial" w:hAnsi="Arial" w:cs="Arial"/>
                <w:sz w:val="16"/>
                <w:szCs w:val="16"/>
              </w:rPr>
            </w:pPr>
            <w:r w:rsidRPr="00E95CE8">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544" w:type="dxa"/>
            <w:vMerge w:val="restart"/>
          </w:tcPr>
          <w:p w:rsidR="005F39C5" w:rsidRPr="00E95CE8" w:rsidRDefault="005F39C5" w:rsidP="005F39C5">
            <w:pPr>
              <w:spacing w:line="180" w:lineRule="exact"/>
              <w:jc w:val="center"/>
              <w:rPr>
                <w:rFonts w:ascii="Arial" w:hAnsi="Arial" w:cs="Arial"/>
                <w:sz w:val="16"/>
                <w:szCs w:val="16"/>
              </w:rPr>
            </w:pPr>
            <w:r w:rsidRPr="00E95CE8">
              <w:rPr>
                <w:rFonts w:ascii="Arial" w:hAnsi="Arial" w:cs="Arial"/>
                <w:sz w:val="16"/>
                <w:szCs w:val="16"/>
              </w:rPr>
              <w:t>Источники финансового обеспечения по ответственному исполнителю Программы, подпрограммы Программы, основному мероприятию подпрограммы Программы</w:t>
            </w:r>
          </w:p>
        </w:tc>
        <w:tc>
          <w:tcPr>
            <w:tcW w:w="3827" w:type="dxa"/>
            <w:gridSpan w:val="3"/>
          </w:tcPr>
          <w:p w:rsidR="005F39C5" w:rsidRPr="00E95CE8" w:rsidRDefault="005F39C5" w:rsidP="005F39C5">
            <w:pPr>
              <w:spacing w:line="180" w:lineRule="exact"/>
              <w:jc w:val="center"/>
              <w:rPr>
                <w:rFonts w:ascii="Arial" w:hAnsi="Arial" w:cs="Arial"/>
                <w:sz w:val="16"/>
                <w:szCs w:val="16"/>
              </w:rPr>
            </w:pPr>
            <w:r w:rsidRPr="00E95CE8">
              <w:rPr>
                <w:rFonts w:ascii="Arial" w:hAnsi="Arial" w:cs="Arial"/>
                <w:sz w:val="16"/>
                <w:szCs w:val="16"/>
              </w:rPr>
              <w:t>Прогнозная (справочная) оценка расходов по годам</w:t>
            </w:r>
            <w:r w:rsidRPr="00E95CE8">
              <w:rPr>
                <w:rFonts w:ascii="Arial" w:hAnsi="Arial" w:cs="Arial"/>
                <w:spacing w:val="-2"/>
                <w:sz w:val="16"/>
                <w:szCs w:val="16"/>
              </w:rPr>
              <w:t>(тыс. рублей)</w:t>
            </w:r>
          </w:p>
        </w:tc>
      </w:tr>
      <w:tr w:rsidR="005F39C5" w:rsidRPr="00E95CE8" w:rsidTr="005F39C5">
        <w:tc>
          <w:tcPr>
            <w:tcW w:w="709" w:type="dxa"/>
            <w:vMerge/>
          </w:tcPr>
          <w:p w:rsidR="005F39C5" w:rsidRPr="00E95CE8" w:rsidRDefault="005F39C5" w:rsidP="00235AC6">
            <w:pPr>
              <w:jc w:val="center"/>
              <w:rPr>
                <w:rFonts w:ascii="Arial" w:hAnsi="Arial" w:cs="Arial"/>
                <w:sz w:val="16"/>
                <w:szCs w:val="16"/>
              </w:rPr>
            </w:pPr>
          </w:p>
        </w:tc>
        <w:tc>
          <w:tcPr>
            <w:tcW w:w="2268" w:type="dxa"/>
            <w:vMerge/>
          </w:tcPr>
          <w:p w:rsidR="005F39C5" w:rsidRPr="00E95CE8" w:rsidRDefault="005F39C5" w:rsidP="00235AC6">
            <w:pPr>
              <w:spacing w:line="240" w:lineRule="exact"/>
              <w:jc w:val="center"/>
              <w:rPr>
                <w:rFonts w:ascii="Arial" w:hAnsi="Arial" w:cs="Arial"/>
                <w:sz w:val="16"/>
                <w:szCs w:val="16"/>
              </w:rPr>
            </w:pPr>
          </w:p>
        </w:tc>
        <w:tc>
          <w:tcPr>
            <w:tcW w:w="3544" w:type="dxa"/>
            <w:vMerge/>
          </w:tcPr>
          <w:p w:rsidR="005F39C5" w:rsidRPr="00E95CE8" w:rsidRDefault="005F39C5" w:rsidP="00235AC6">
            <w:pPr>
              <w:spacing w:line="240" w:lineRule="exact"/>
              <w:jc w:val="center"/>
              <w:rPr>
                <w:rFonts w:ascii="Arial" w:hAnsi="Arial" w:cs="Arial"/>
                <w:sz w:val="16"/>
                <w:szCs w:val="16"/>
              </w:rPr>
            </w:pPr>
          </w:p>
        </w:tc>
        <w:tc>
          <w:tcPr>
            <w:tcW w:w="1134" w:type="dxa"/>
          </w:tcPr>
          <w:p w:rsidR="005F39C5" w:rsidRPr="00E95CE8" w:rsidRDefault="005F39C5" w:rsidP="00235AC6">
            <w:pPr>
              <w:jc w:val="center"/>
              <w:rPr>
                <w:rFonts w:ascii="Arial" w:hAnsi="Arial" w:cs="Arial"/>
                <w:sz w:val="16"/>
                <w:szCs w:val="16"/>
              </w:rPr>
            </w:pPr>
            <w:r w:rsidRPr="00E95CE8">
              <w:rPr>
                <w:rFonts w:ascii="Arial" w:hAnsi="Arial" w:cs="Arial"/>
                <w:sz w:val="16"/>
                <w:szCs w:val="16"/>
              </w:rPr>
              <w:t>2018</w:t>
            </w:r>
          </w:p>
        </w:tc>
        <w:tc>
          <w:tcPr>
            <w:tcW w:w="1417" w:type="dxa"/>
          </w:tcPr>
          <w:p w:rsidR="005F39C5" w:rsidRPr="00E95CE8" w:rsidRDefault="005F39C5" w:rsidP="00235AC6">
            <w:pPr>
              <w:jc w:val="center"/>
              <w:rPr>
                <w:rFonts w:ascii="Arial" w:hAnsi="Arial" w:cs="Arial"/>
                <w:sz w:val="16"/>
                <w:szCs w:val="16"/>
              </w:rPr>
            </w:pPr>
            <w:r w:rsidRPr="00E95CE8">
              <w:rPr>
                <w:rFonts w:ascii="Arial" w:hAnsi="Arial" w:cs="Arial"/>
                <w:sz w:val="16"/>
                <w:szCs w:val="16"/>
              </w:rPr>
              <w:t>2019</w:t>
            </w:r>
          </w:p>
        </w:tc>
        <w:tc>
          <w:tcPr>
            <w:tcW w:w="1276" w:type="dxa"/>
          </w:tcPr>
          <w:p w:rsidR="005F39C5" w:rsidRPr="00E95CE8" w:rsidRDefault="005F39C5" w:rsidP="00235AC6">
            <w:pPr>
              <w:jc w:val="center"/>
              <w:rPr>
                <w:rFonts w:ascii="Arial" w:hAnsi="Arial" w:cs="Arial"/>
                <w:sz w:val="16"/>
                <w:szCs w:val="16"/>
              </w:rPr>
            </w:pPr>
            <w:r w:rsidRPr="00E95CE8">
              <w:rPr>
                <w:rFonts w:ascii="Arial" w:hAnsi="Arial" w:cs="Arial"/>
                <w:sz w:val="16"/>
                <w:szCs w:val="16"/>
              </w:rPr>
              <w:t>2020</w:t>
            </w:r>
          </w:p>
        </w:tc>
      </w:tr>
      <w:tr w:rsidR="005F39C5" w:rsidRPr="00E95CE8" w:rsidTr="005F39C5">
        <w:tc>
          <w:tcPr>
            <w:tcW w:w="709" w:type="dxa"/>
            <w:vMerge w:val="restart"/>
          </w:tcPr>
          <w:p w:rsidR="005F39C5" w:rsidRPr="00E95CE8" w:rsidRDefault="005F39C5" w:rsidP="00235AC6">
            <w:pPr>
              <w:jc w:val="center"/>
              <w:rPr>
                <w:rFonts w:ascii="Arial" w:hAnsi="Arial" w:cs="Arial"/>
                <w:sz w:val="16"/>
                <w:szCs w:val="16"/>
              </w:rPr>
            </w:pPr>
            <w:r w:rsidRPr="00E95CE8">
              <w:rPr>
                <w:rFonts w:ascii="Arial" w:hAnsi="Arial" w:cs="Arial"/>
                <w:sz w:val="16"/>
                <w:szCs w:val="16"/>
              </w:rPr>
              <w:t>1.</w:t>
            </w:r>
          </w:p>
        </w:tc>
        <w:tc>
          <w:tcPr>
            <w:tcW w:w="2268" w:type="dxa"/>
            <w:vMerge w:val="restart"/>
          </w:tcPr>
          <w:p w:rsidR="005F39C5" w:rsidRPr="00E95CE8" w:rsidRDefault="005F39C5" w:rsidP="00235AC6">
            <w:pPr>
              <w:jc w:val="both"/>
              <w:rPr>
                <w:rFonts w:ascii="Arial" w:hAnsi="Arial" w:cs="Arial"/>
                <w:sz w:val="16"/>
                <w:szCs w:val="16"/>
              </w:rPr>
            </w:pPr>
            <w:r w:rsidRPr="00E95CE8">
              <w:rPr>
                <w:rFonts w:ascii="Arial" w:hAnsi="Arial" w:cs="Arial"/>
                <w:sz w:val="16"/>
                <w:szCs w:val="16"/>
              </w:rPr>
              <w:t>Муниципальная программа Благодарненского</w:t>
            </w:r>
            <w:r>
              <w:rPr>
                <w:rFonts w:ascii="Arial" w:hAnsi="Arial" w:cs="Arial"/>
                <w:sz w:val="16"/>
                <w:szCs w:val="16"/>
              </w:rPr>
              <w:t xml:space="preserve"> </w:t>
            </w:r>
            <w:r w:rsidRPr="00E95CE8">
              <w:rPr>
                <w:rFonts w:ascii="Arial" w:hAnsi="Arial" w:cs="Arial"/>
                <w:sz w:val="16"/>
                <w:szCs w:val="16"/>
              </w:rPr>
              <w:t>городского округа Ставропольского края "Развитие сельского хозяйства",  всего</w:t>
            </w:r>
          </w:p>
        </w:tc>
        <w:tc>
          <w:tcPr>
            <w:tcW w:w="3544" w:type="dxa"/>
          </w:tcPr>
          <w:p w:rsidR="005F39C5" w:rsidRPr="00E95CE8" w:rsidRDefault="005F39C5" w:rsidP="00235AC6">
            <w:pPr>
              <w:spacing w:line="240" w:lineRule="exact"/>
              <w:jc w:val="center"/>
              <w:rPr>
                <w:rFonts w:ascii="Arial" w:hAnsi="Arial" w:cs="Arial"/>
                <w:sz w:val="16"/>
                <w:szCs w:val="16"/>
              </w:rPr>
            </w:pPr>
          </w:p>
        </w:tc>
        <w:tc>
          <w:tcPr>
            <w:tcW w:w="1134" w:type="dxa"/>
          </w:tcPr>
          <w:p w:rsidR="005F39C5" w:rsidRPr="00E95CE8" w:rsidRDefault="005F39C5" w:rsidP="00235AC6">
            <w:pPr>
              <w:jc w:val="right"/>
              <w:rPr>
                <w:rFonts w:ascii="Arial" w:hAnsi="Arial" w:cs="Arial"/>
                <w:sz w:val="16"/>
                <w:szCs w:val="16"/>
              </w:rPr>
            </w:pPr>
          </w:p>
        </w:tc>
        <w:tc>
          <w:tcPr>
            <w:tcW w:w="1417" w:type="dxa"/>
          </w:tcPr>
          <w:p w:rsidR="005F39C5" w:rsidRPr="00E95CE8" w:rsidRDefault="005F39C5" w:rsidP="00235AC6">
            <w:pPr>
              <w:jc w:val="right"/>
              <w:rPr>
                <w:rFonts w:ascii="Arial" w:hAnsi="Arial" w:cs="Arial"/>
                <w:sz w:val="16"/>
                <w:szCs w:val="16"/>
              </w:rPr>
            </w:pPr>
          </w:p>
        </w:tc>
        <w:tc>
          <w:tcPr>
            <w:tcW w:w="1276" w:type="dxa"/>
          </w:tcPr>
          <w:p w:rsidR="005F39C5" w:rsidRPr="00E95CE8" w:rsidRDefault="005F39C5" w:rsidP="00235AC6">
            <w:pPr>
              <w:jc w:val="right"/>
              <w:rPr>
                <w:rFonts w:ascii="Arial" w:hAnsi="Arial" w:cs="Arial"/>
                <w:sz w:val="16"/>
                <w:szCs w:val="16"/>
              </w:rPr>
            </w:pPr>
          </w:p>
        </w:tc>
      </w:tr>
      <w:tr w:rsidR="005F39C5" w:rsidRPr="00E95CE8" w:rsidTr="005F39C5">
        <w:tc>
          <w:tcPr>
            <w:tcW w:w="709" w:type="dxa"/>
            <w:vMerge/>
          </w:tcPr>
          <w:p w:rsidR="005F39C5" w:rsidRPr="00E95CE8" w:rsidRDefault="005F39C5" w:rsidP="00235AC6">
            <w:pPr>
              <w:jc w:val="center"/>
              <w:rPr>
                <w:rFonts w:ascii="Arial" w:hAnsi="Arial" w:cs="Arial"/>
                <w:sz w:val="16"/>
                <w:szCs w:val="16"/>
              </w:rPr>
            </w:pPr>
          </w:p>
        </w:tc>
        <w:tc>
          <w:tcPr>
            <w:tcW w:w="2268" w:type="dxa"/>
            <w:vMerge/>
          </w:tcPr>
          <w:p w:rsidR="005F39C5" w:rsidRPr="00E95CE8" w:rsidRDefault="005F39C5" w:rsidP="00235AC6">
            <w:pPr>
              <w:jc w:val="center"/>
              <w:rPr>
                <w:rFonts w:ascii="Arial" w:hAnsi="Arial" w:cs="Arial"/>
                <w:sz w:val="16"/>
                <w:szCs w:val="16"/>
              </w:rPr>
            </w:pPr>
          </w:p>
        </w:tc>
        <w:tc>
          <w:tcPr>
            <w:tcW w:w="3544" w:type="dxa"/>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бюджетные ассигнования</w:t>
            </w:r>
          </w:p>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бюджета Благодарненского городского округа Ставропольского края</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21564,06</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21064,10</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20948,24</w:t>
            </w:r>
          </w:p>
        </w:tc>
      </w:tr>
      <w:tr w:rsidR="005F39C5" w:rsidRPr="00E95CE8" w:rsidTr="005F39C5">
        <w:tc>
          <w:tcPr>
            <w:tcW w:w="709" w:type="dxa"/>
            <w:vMerge/>
          </w:tcPr>
          <w:p w:rsidR="005F39C5" w:rsidRPr="00E95CE8" w:rsidRDefault="005F39C5" w:rsidP="00235AC6">
            <w:pPr>
              <w:jc w:val="center"/>
              <w:rPr>
                <w:rFonts w:ascii="Arial" w:hAnsi="Arial" w:cs="Arial"/>
                <w:sz w:val="16"/>
                <w:szCs w:val="16"/>
              </w:rPr>
            </w:pPr>
          </w:p>
        </w:tc>
        <w:tc>
          <w:tcPr>
            <w:tcW w:w="2268" w:type="dxa"/>
            <w:vMerge/>
          </w:tcPr>
          <w:p w:rsidR="005F39C5" w:rsidRPr="00E95CE8" w:rsidRDefault="005F39C5" w:rsidP="00235AC6">
            <w:pPr>
              <w:jc w:val="center"/>
              <w:rPr>
                <w:rFonts w:ascii="Arial" w:hAnsi="Arial" w:cs="Arial"/>
                <w:sz w:val="16"/>
                <w:szCs w:val="16"/>
              </w:rPr>
            </w:pPr>
          </w:p>
        </w:tc>
        <w:tc>
          <w:tcPr>
            <w:tcW w:w="3544" w:type="dxa"/>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средства краевого бюджета</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17297,10</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16548,87</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16422,14</w:t>
            </w:r>
          </w:p>
        </w:tc>
      </w:tr>
      <w:tr w:rsidR="005F39C5" w:rsidRPr="00E95CE8" w:rsidTr="005F39C5">
        <w:tc>
          <w:tcPr>
            <w:tcW w:w="709" w:type="dxa"/>
            <w:vMerge/>
          </w:tcPr>
          <w:p w:rsidR="005F39C5" w:rsidRPr="00E95CE8" w:rsidRDefault="005F39C5" w:rsidP="00235AC6">
            <w:pPr>
              <w:jc w:val="center"/>
              <w:rPr>
                <w:rFonts w:ascii="Arial" w:hAnsi="Arial" w:cs="Arial"/>
                <w:sz w:val="16"/>
                <w:szCs w:val="16"/>
              </w:rPr>
            </w:pPr>
          </w:p>
        </w:tc>
        <w:tc>
          <w:tcPr>
            <w:tcW w:w="2268" w:type="dxa"/>
            <w:vMerge/>
          </w:tcPr>
          <w:p w:rsidR="005F39C5" w:rsidRPr="00E95CE8" w:rsidRDefault="005F39C5" w:rsidP="00235AC6">
            <w:pPr>
              <w:jc w:val="center"/>
              <w:rPr>
                <w:rFonts w:ascii="Arial" w:hAnsi="Arial" w:cs="Arial"/>
                <w:sz w:val="16"/>
                <w:szCs w:val="16"/>
              </w:rPr>
            </w:pPr>
          </w:p>
        </w:tc>
        <w:tc>
          <w:tcPr>
            <w:tcW w:w="3544" w:type="dxa"/>
          </w:tcPr>
          <w:p w:rsidR="005F39C5" w:rsidRPr="00E95CE8" w:rsidRDefault="005F39C5" w:rsidP="00235AC6">
            <w:pPr>
              <w:pStyle w:val="ConsPlusCell"/>
              <w:jc w:val="both"/>
              <w:rPr>
                <w:sz w:val="16"/>
                <w:szCs w:val="16"/>
              </w:rPr>
            </w:pPr>
            <w:r w:rsidRPr="00E95CE8">
              <w:rPr>
                <w:sz w:val="16"/>
                <w:szCs w:val="16"/>
              </w:rPr>
              <w:t>в т.ч. предусмотренные УСХ АБГО СК</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17297,10</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16548,87</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16422,14</w:t>
            </w:r>
          </w:p>
        </w:tc>
      </w:tr>
      <w:tr w:rsidR="005F39C5" w:rsidRPr="00E95CE8" w:rsidTr="005F39C5">
        <w:tc>
          <w:tcPr>
            <w:tcW w:w="709" w:type="dxa"/>
            <w:vMerge/>
          </w:tcPr>
          <w:p w:rsidR="005F39C5" w:rsidRPr="00E95CE8" w:rsidRDefault="005F39C5" w:rsidP="00235AC6">
            <w:pPr>
              <w:jc w:val="center"/>
              <w:rPr>
                <w:rFonts w:ascii="Arial" w:hAnsi="Arial" w:cs="Arial"/>
                <w:sz w:val="16"/>
                <w:szCs w:val="16"/>
              </w:rPr>
            </w:pPr>
          </w:p>
        </w:tc>
        <w:tc>
          <w:tcPr>
            <w:tcW w:w="2268" w:type="dxa"/>
            <w:vMerge/>
          </w:tcPr>
          <w:p w:rsidR="005F39C5" w:rsidRPr="00E95CE8" w:rsidRDefault="005F39C5" w:rsidP="00235AC6">
            <w:pPr>
              <w:jc w:val="center"/>
              <w:rPr>
                <w:rFonts w:ascii="Arial" w:hAnsi="Arial" w:cs="Arial"/>
                <w:sz w:val="16"/>
                <w:szCs w:val="16"/>
              </w:rPr>
            </w:pPr>
          </w:p>
        </w:tc>
        <w:tc>
          <w:tcPr>
            <w:tcW w:w="3544" w:type="dxa"/>
          </w:tcPr>
          <w:p w:rsidR="005F39C5" w:rsidRPr="00E95CE8" w:rsidRDefault="005F39C5" w:rsidP="00235AC6">
            <w:pPr>
              <w:pStyle w:val="ConsPlusCell"/>
              <w:jc w:val="both"/>
              <w:rPr>
                <w:sz w:val="16"/>
                <w:szCs w:val="16"/>
              </w:rPr>
            </w:pPr>
            <w:r w:rsidRPr="00E95CE8">
              <w:rPr>
                <w:sz w:val="16"/>
                <w:szCs w:val="16"/>
              </w:rPr>
              <w:t>средства районного бюджета</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4266,96</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4515,23</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4526,10</w:t>
            </w:r>
          </w:p>
        </w:tc>
      </w:tr>
      <w:tr w:rsidR="005F39C5" w:rsidRPr="00E95CE8" w:rsidTr="005F39C5">
        <w:tc>
          <w:tcPr>
            <w:tcW w:w="709" w:type="dxa"/>
            <w:vMerge/>
          </w:tcPr>
          <w:p w:rsidR="005F39C5" w:rsidRPr="00E95CE8" w:rsidRDefault="005F39C5" w:rsidP="00235AC6">
            <w:pPr>
              <w:jc w:val="center"/>
              <w:rPr>
                <w:rFonts w:ascii="Arial" w:hAnsi="Arial" w:cs="Arial"/>
                <w:sz w:val="16"/>
                <w:szCs w:val="16"/>
              </w:rPr>
            </w:pPr>
          </w:p>
        </w:tc>
        <w:tc>
          <w:tcPr>
            <w:tcW w:w="2268" w:type="dxa"/>
            <w:vMerge/>
          </w:tcPr>
          <w:p w:rsidR="005F39C5" w:rsidRPr="00E95CE8" w:rsidRDefault="005F39C5" w:rsidP="00235AC6">
            <w:pPr>
              <w:jc w:val="center"/>
              <w:rPr>
                <w:rFonts w:ascii="Arial" w:hAnsi="Arial" w:cs="Arial"/>
                <w:sz w:val="16"/>
                <w:szCs w:val="16"/>
              </w:rPr>
            </w:pPr>
          </w:p>
        </w:tc>
        <w:tc>
          <w:tcPr>
            <w:tcW w:w="3544" w:type="dxa"/>
          </w:tcPr>
          <w:p w:rsidR="005F39C5" w:rsidRPr="00E95CE8" w:rsidRDefault="005F39C5" w:rsidP="00235AC6">
            <w:pPr>
              <w:pStyle w:val="ConsPlusCell"/>
              <w:jc w:val="both"/>
              <w:rPr>
                <w:sz w:val="16"/>
                <w:szCs w:val="16"/>
              </w:rPr>
            </w:pPr>
            <w:r w:rsidRPr="00E95CE8">
              <w:rPr>
                <w:sz w:val="16"/>
                <w:szCs w:val="16"/>
              </w:rPr>
              <w:t>в т.ч. предусмотренные УСХ АБГО СК</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4266,96</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4515,23</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4526,10</w:t>
            </w:r>
          </w:p>
        </w:tc>
      </w:tr>
      <w:tr w:rsidR="005F39C5" w:rsidRPr="00E95CE8" w:rsidTr="005F39C5">
        <w:tc>
          <w:tcPr>
            <w:tcW w:w="709" w:type="dxa"/>
            <w:vMerge w:val="restart"/>
          </w:tcPr>
          <w:p w:rsidR="005F39C5" w:rsidRPr="00E95CE8" w:rsidRDefault="005F39C5" w:rsidP="00235AC6">
            <w:pPr>
              <w:jc w:val="center"/>
              <w:rPr>
                <w:rFonts w:ascii="Arial" w:hAnsi="Arial" w:cs="Arial"/>
                <w:sz w:val="16"/>
                <w:szCs w:val="16"/>
              </w:rPr>
            </w:pPr>
            <w:r w:rsidRPr="00E95CE8">
              <w:rPr>
                <w:rFonts w:ascii="Arial" w:hAnsi="Arial" w:cs="Arial"/>
                <w:sz w:val="16"/>
                <w:szCs w:val="16"/>
              </w:rPr>
              <w:t>2.</w:t>
            </w:r>
          </w:p>
        </w:tc>
        <w:tc>
          <w:tcPr>
            <w:tcW w:w="2268" w:type="dxa"/>
            <w:vMerge w:val="restart"/>
          </w:tcPr>
          <w:p w:rsidR="005F39C5" w:rsidRPr="00E95CE8" w:rsidRDefault="005F39C5" w:rsidP="00235AC6">
            <w:pPr>
              <w:rPr>
                <w:rFonts w:ascii="Arial" w:hAnsi="Arial" w:cs="Arial"/>
                <w:sz w:val="16"/>
                <w:szCs w:val="16"/>
              </w:rPr>
            </w:pPr>
            <w:r w:rsidRPr="00E95CE8">
              <w:rPr>
                <w:rFonts w:ascii="Arial" w:hAnsi="Arial" w:cs="Arial"/>
                <w:sz w:val="16"/>
                <w:szCs w:val="16"/>
              </w:rPr>
              <w:t>Подпрограмма «Развитие растениеводства», всего</w:t>
            </w:r>
          </w:p>
        </w:tc>
        <w:tc>
          <w:tcPr>
            <w:tcW w:w="3544" w:type="dxa"/>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бюджетные ассигнования бюджета Благодарненского городского округа Ставропольского края</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7647,29</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6926,79</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6926,79</w:t>
            </w:r>
          </w:p>
        </w:tc>
      </w:tr>
      <w:tr w:rsidR="005F39C5" w:rsidRPr="00E95CE8" w:rsidTr="005F39C5">
        <w:tc>
          <w:tcPr>
            <w:tcW w:w="709" w:type="dxa"/>
            <w:vMerge/>
          </w:tcPr>
          <w:p w:rsidR="005F39C5" w:rsidRPr="00E95CE8" w:rsidRDefault="005F39C5" w:rsidP="00235AC6">
            <w:pPr>
              <w:jc w:val="center"/>
              <w:rPr>
                <w:rFonts w:ascii="Arial" w:hAnsi="Arial" w:cs="Arial"/>
                <w:sz w:val="16"/>
                <w:szCs w:val="16"/>
              </w:rPr>
            </w:pPr>
          </w:p>
        </w:tc>
        <w:tc>
          <w:tcPr>
            <w:tcW w:w="2268" w:type="dxa"/>
            <w:vMerge/>
          </w:tcPr>
          <w:p w:rsidR="005F39C5" w:rsidRPr="00E95CE8" w:rsidRDefault="005F39C5" w:rsidP="00235AC6">
            <w:pPr>
              <w:jc w:val="center"/>
              <w:rPr>
                <w:rFonts w:ascii="Arial" w:hAnsi="Arial" w:cs="Arial"/>
                <w:sz w:val="16"/>
                <w:szCs w:val="16"/>
              </w:rPr>
            </w:pPr>
          </w:p>
        </w:tc>
        <w:tc>
          <w:tcPr>
            <w:tcW w:w="3544" w:type="dxa"/>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средства краевого бюджета</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7647,29</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6926,79</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6926,79</w:t>
            </w:r>
          </w:p>
        </w:tc>
      </w:tr>
      <w:tr w:rsidR="005F39C5" w:rsidRPr="00E95CE8" w:rsidTr="005F39C5">
        <w:tc>
          <w:tcPr>
            <w:tcW w:w="709" w:type="dxa"/>
            <w:vMerge/>
          </w:tcPr>
          <w:p w:rsidR="005F39C5" w:rsidRPr="00E95CE8" w:rsidRDefault="005F39C5" w:rsidP="00235AC6">
            <w:pPr>
              <w:jc w:val="center"/>
              <w:rPr>
                <w:rFonts w:ascii="Arial" w:hAnsi="Arial" w:cs="Arial"/>
                <w:sz w:val="16"/>
                <w:szCs w:val="16"/>
              </w:rPr>
            </w:pPr>
          </w:p>
        </w:tc>
        <w:tc>
          <w:tcPr>
            <w:tcW w:w="2268" w:type="dxa"/>
            <w:vMerge/>
          </w:tcPr>
          <w:p w:rsidR="005F39C5" w:rsidRPr="00E95CE8" w:rsidRDefault="005F39C5" w:rsidP="00235AC6">
            <w:pPr>
              <w:jc w:val="center"/>
              <w:rPr>
                <w:rFonts w:ascii="Arial" w:hAnsi="Arial" w:cs="Arial"/>
                <w:sz w:val="16"/>
                <w:szCs w:val="16"/>
              </w:rPr>
            </w:pPr>
          </w:p>
        </w:tc>
        <w:tc>
          <w:tcPr>
            <w:tcW w:w="3544" w:type="dxa"/>
          </w:tcPr>
          <w:p w:rsidR="005F39C5" w:rsidRPr="00E95CE8" w:rsidRDefault="005F39C5" w:rsidP="00235AC6">
            <w:pPr>
              <w:pStyle w:val="ConsPlusCell"/>
              <w:jc w:val="both"/>
              <w:rPr>
                <w:sz w:val="16"/>
                <w:szCs w:val="16"/>
              </w:rPr>
            </w:pPr>
            <w:r w:rsidRPr="00E95CE8">
              <w:rPr>
                <w:sz w:val="16"/>
                <w:szCs w:val="16"/>
              </w:rPr>
              <w:t>в т.ч. предусмотренные УСХ АБГО СК</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7647,29</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6926,79</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6926,79</w:t>
            </w:r>
          </w:p>
        </w:tc>
      </w:tr>
      <w:tr w:rsidR="005F39C5" w:rsidRPr="00E95CE8" w:rsidTr="005F39C5">
        <w:tc>
          <w:tcPr>
            <w:tcW w:w="709" w:type="dxa"/>
            <w:vMerge/>
          </w:tcPr>
          <w:p w:rsidR="005F39C5" w:rsidRPr="00E95CE8" w:rsidRDefault="005F39C5" w:rsidP="00235AC6">
            <w:pPr>
              <w:widowControl w:val="0"/>
              <w:jc w:val="center"/>
              <w:rPr>
                <w:rFonts w:ascii="Arial" w:hAnsi="Arial" w:cs="Arial"/>
                <w:sz w:val="16"/>
                <w:szCs w:val="16"/>
              </w:rPr>
            </w:pPr>
          </w:p>
        </w:tc>
        <w:tc>
          <w:tcPr>
            <w:tcW w:w="2268" w:type="dxa"/>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в том числе следующие основные мероприятия Подпрограммы:</w:t>
            </w:r>
          </w:p>
        </w:tc>
        <w:tc>
          <w:tcPr>
            <w:tcW w:w="3544" w:type="dxa"/>
          </w:tcPr>
          <w:p w:rsidR="005F39C5" w:rsidRPr="00E95CE8" w:rsidRDefault="005F39C5" w:rsidP="00235AC6">
            <w:pPr>
              <w:rPr>
                <w:rFonts w:ascii="Arial" w:hAnsi="Arial" w:cs="Arial"/>
                <w:sz w:val="16"/>
                <w:szCs w:val="16"/>
              </w:rPr>
            </w:pPr>
          </w:p>
        </w:tc>
        <w:tc>
          <w:tcPr>
            <w:tcW w:w="1134" w:type="dxa"/>
          </w:tcPr>
          <w:p w:rsidR="005F39C5" w:rsidRPr="00E95CE8" w:rsidRDefault="005F39C5" w:rsidP="00235AC6">
            <w:pPr>
              <w:jc w:val="right"/>
              <w:rPr>
                <w:rFonts w:ascii="Arial" w:hAnsi="Arial" w:cs="Arial"/>
                <w:sz w:val="16"/>
                <w:szCs w:val="16"/>
              </w:rPr>
            </w:pPr>
          </w:p>
        </w:tc>
        <w:tc>
          <w:tcPr>
            <w:tcW w:w="1417" w:type="dxa"/>
          </w:tcPr>
          <w:p w:rsidR="005F39C5" w:rsidRPr="00E95CE8" w:rsidRDefault="005F39C5" w:rsidP="00235AC6">
            <w:pPr>
              <w:jc w:val="right"/>
              <w:rPr>
                <w:rFonts w:ascii="Arial" w:hAnsi="Arial" w:cs="Arial"/>
                <w:sz w:val="16"/>
                <w:szCs w:val="16"/>
              </w:rPr>
            </w:pPr>
          </w:p>
        </w:tc>
        <w:tc>
          <w:tcPr>
            <w:tcW w:w="1276" w:type="dxa"/>
          </w:tcPr>
          <w:p w:rsidR="005F39C5" w:rsidRPr="00E95CE8" w:rsidRDefault="005F39C5" w:rsidP="00235AC6">
            <w:pPr>
              <w:jc w:val="right"/>
              <w:rPr>
                <w:rFonts w:ascii="Arial" w:hAnsi="Arial" w:cs="Arial"/>
                <w:sz w:val="16"/>
                <w:szCs w:val="16"/>
              </w:rPr>
            </w:pPr>
          </w:p>
        </w:tc>
      </w:tr>
      <w:tr w:rsidR="005F39C5" w:rsidRPr="00E95CE8" w:rsidTr="005F39C5">
        <w:tc>
          <w:tcPr>
            <w:tcW w:w="709" w:type="dxa"/>
            <w:vMerge w:val="restart"/>
          </w:tcPr>
          <w:p w:rsidR="005F39C5" w:rsidRPr="00E95CE8" w:rsidRDefault="005F39C5" w:rsidP="00235AC6">
            <w:pPr>
              <w:widowControl w:val="0"/>
              <w:jc w:val="center"/>
              <w:rPr>
                <w:rFonts w:ascii="Arial" w:hAnsi="Arial" w:cs="Arial"/>
                <w:sz w:val="16"/>
                <w:szCs w:val="16"/>
              </w:rPr>
            </w:pPr>
            <w:r w:rsidRPr="00E95CE8">
              <w:rPr>
                <w:rFonts w:ascii="Arial" w:hAnsi="Arial" w:cs="Arial"/>
                <w:sz w:val="16"/>
                <w:szCs w:val="16"/>
              </w:rPr>
              <w:t>2.1.</w:t>
            </w:r>
          </w:p>
        </w:tc>
        <w:tc>
          <w:tcPr>
            <w:tcW w:w="2268" w:type="dxa"/>
            <w:vMerge w:val="restart"/>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Развитие зернопроизводства и овощеводства, всего</w:t>
            </w:r>
          </w:p>
        </w:tc>
        <w:tc>
          <w:tcPr>
            <w:tcW w:w="3544" w:type="dxa"/>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бюджетные ассигнования бюджета Благодарненского городского округа Ставропольского края</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7647,29</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6926,79</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6926,79</w:t>
            </w:r>
          </w:p>
        </w:tc>
      </w:tr>
      <w:tr w:rsidR="005F39C5" w:rsidRPr="00E95CE8" w:rsidTr="005F39C5">
        <w:tc>
          <w:tcPr>
            <w:tcW w:w="709" w:type="dxa"/>
            <w:vMerge/>
          </w:tcPr>
          <w:p w:rsidR="005F39C5" w:rsidRPr="00E95CE8" w:rsidRDefault="005F39C5" w:rsidP="00235AC6">
            <w:pPr>
              <w:widowControl w:val="0"/>
              <w:jc w:val="center"/>
              <w:rPr>
                <w:rFonts w:ascii="Arial" w:hAnsi="Arial" w:cs="Arial"/>
                <w:sz w:val="16"/>
                <w:szCs w:val="16"/>
              </w:rPr>
            </w:pPr>
          </w:p>
        </w:tc>
        <w:tc>
          <w:tcPr>
            <w:tcW w:w="2268" w:type="dxa"/>
            <w:vMerge/>
          </w:tcPr>
          <w:p w:rsidR="005F39C5" w:rsidRPr="00E95CE8" w:rsidRDefault="005F39C5" w:rsidP="00235AC6">
            <w:pPr>
              <w:widowControl w:val="0"/>
              <w:autoSpaceDE w:val="0"/>
              <w:autoSpaceDN w:val="0"/>
              <w:adjustRightInd w:val="0"/>
              <w:jc w:val="both"/>
              <w:outlineLvl w:val="2"/>
              <w:rPr>
                <w:rFonts w:ascii="Arial" w:hAnsi="Arial" w:cs="Arial"/>
                <w:sz w:val="16"/>
                <w:szCs w:val="16"/>
              </w:rPr>
            </w:pPr>
          </w:p>
        </w:tc>
        <w:tc>
          <w:tcPr>
            <w:tcW w:w="3544" w:type="dxa"/>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средства краевого бюджета</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7647,29</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6926,79</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6926,79</w:t>
            </w:r>
          </w:p>
        </w:tc>
      </w:tr>
      <w:tr w:rsidR="005F39C5" w:rsidRPr="00E95CE8" w:rsidTr="005F39C5">
        <w:tc>
          <w:tcPr>
            <w:tcW w:w="709" w:type="dxa"/>
            <w:vMerge/>
          </w:tcPr>
          <w:p w:rsidR="005F39C5" w:rsidRPr="00E95CE8" w:rsidRDefault="005F39C5" w:rsidP="00235AC6">
            <w:pPr>
              <w:widowControl w:val="0"/>
              <w:jc w:val="center"/>
              <w:rPr>
                <w:rFonts w:ascii="Arial" w:hAnsi="Arial" w:cs="Arial"/>
                <w:sz w:val="16"/>
                <w:szCs w:val="16"/>
              </w:rPr>
            </w:pPr>
          </w:p>
        </w:tc>
        <w:tc>
          <w:tcPr>
            <w:tcW w:w="2268" w:type="dxa"/>
            <w:vMerge/>
          </w:tcPr>
          <w:p w:rsidR="005F39C5" w:rsidRPr="00E95CE8" w:rsidRDefault="005F39C5" w:rsidP="00235AC6">
            <w:pPr>
              <w:widowControl w:val="0"/>
              <w:autoSpaceDE w:val="0"/>
              <w:autoSpaceDN w:val="0"/>
              <w:adjustRightInd w:val="0"/>
              <w:jc w:val="both"/>
              <w:outlineLvl w:val="2"/>
              <w:rPr>
                <w:rFonts w:ascii="Arial" w:hAnsi="Arial" w:cs="Arial"/>
                <w:sz w:val="16"/>
                <w:szCs w:val="16"/>
              </w:rPr>
            </w:pPr>
          </w:p>
        </w:tc>
        <w:tc>
          <w:tcPr>
            <w:tcW w:w="3544" w:type="dxa"/>
          </w:tcPr>
          <w:p w:rsidR="005F39C5" w:rsidRPr="00E95CE8" w:rsidRDefault="005F39C5" w:rsidP="00235AC6">
            <w:pPr>
              <w:pStyle w:val="ConsPlusCell"/>
              <w:jc w:val="both"/>
              <w:rPr>
                <w:sz w:val="16"/>
                <w:szCs w:val="16"/>
              </w:rPr>
            </w:pPr>
            <w:r w:rsidRPr="00E95CE8">
              <w:rPr>
                <w:sz w:val="16"/>
                <w:szCs w:val="16"/>
              </w:rPr>
              <w:t>в т.ч. предусмотренные УСХ АБГО СК</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7647,29</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6926,79</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6926,79</w:t>
            </w:r>
          </w:p>
        </w:tc>
      </w:tr>
      <w:tr w:rsidR="005F39C5" w:rsidRPr="00E95CE8" w:rsidTr="005F39C5">
        <w:tc>
          <w:tcPr>
            <w:tcW w:w="709" w:type="dxa"/>
            <w:vMerge w:val="restart"/>
          </w:tcPr>
          <w:p w:rsidR="005F39C5" w:rsidRPr="00E95CE8" w:rsidRDefault="005F39C5" w:rsidP="00235AC6">
            <w:pPr>
              <w:widowControl w:val="0"/>
              <w:autoSpaceDE w:val="0"/>
              <w:autoSpaceDN w:val="0"/>
              <w:adjustRightInd w:val="0"/>
              <w:jc w:val="center"/>
              <w:outlineLvl w:val="2"/>
              <w:rPr>
                <w:rFonts w:ascii="Arial" w:hAnsi="Arial" w:cs="Arial"/>
                <w:sz w:val="16"/>
                <w:szCs w:val="16"/>
              </w:rPr>
            </w:pPr>
            <w:r w:rsidRPr="00E95CE8">
              <w:rPr>
                <w:rFonts w:ascii="Arial" w:hAnsi="Arial" w:cs="Arial"/>
                <w:sz w:val="16"/>
                <w:szCs w:val="16"/>
              </w:rPr>
              <w:t>3.</w:t>
            </w:r>
          </w:p>
        </w:tc>
        <w:tc>
          <w:tcPr>
            <w:tcW w:w="2268" w:type="dxa"/>
            <w:vMerge w:val="restart"/>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Подпрограмма «Развитие животноводства», всего</w:t>
            </w:r>
          </w:p>
        </w:tc>
        <w:tc>
          <w:tcPr>
            <w:tcW w:w="3544" w:type="dxa"/>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бюджетные ассигнования бюджета Благодарненского городского округа Ставропольского края</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7755,14</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7788,58</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7661,85</w:t>
            </w:r>
          </w:p>
        </w:tc>
      </w:tr>
      <w:tr w:rsidR="005F39C5" w:rsidRPr="00E95CE8" w:rsidTr="005F39C5">
        <w:tc>
          <w:tcPr>
            <w:tcW w:w="709" w:type="dxa"/>
            <w:vMerge/>
          </w:tcPr>
          <w:p w:rsidR="005F39C5" w:rsidRPr="00E95CE8" w:rsidRDefault="005F39C5" w:rsidP="00235AC6">
            <w:pPr>
              <w:widowControl w:val="0"/>
              <w:autoSpaceDE w:val="0"/>
              <w:autoSpaceDN w:val="0"/>
              <w:adjustRightInd w:val="0"/>
              <w:jc w:val="center"/>
              <w:outlineLvl w:val="2"/>
              <w:rPr>
                <w:rFonts w:ascii="Arial" w:hAnsi="Arial" w:cs="Arial"/>
                <w:sz w:val="16"/>
                <w:szCs w:val="16"/>
              </w:rPr>
            </w:pPr>
          </w:p>
        </w:tc>
        <w:tc>
          <w:tcPr>
            <w:tcW w:w="2268" w:type="dxa"/>
            <w:vMerge/>
          </w:tcPr>
          <w:p w:rsidR="005F39C5" w:rsidRPr="00E95CE8" w:rsidRDefault="005F39C5" w:rsidP="00235AC6">
            <w:pPr>
              <w:widowControl w:val="0"/>
              <w:autoSpaceDE w:val="0"/>
              <w:autoSpaceDN w:val="0"/>
              <w:adjustRightInd w:val="0"/>
              <w:jc w:val="both"/>
              <w:outlineLvl w:val="2"/>
              <w:rPr>
                <w:rFonts w:ascii="Arial" w:hAnsi="Arial" w:cs="Arial"/>
                <w:sz w:val="16"/>
                <w:szCs w:val="16"/>
              </w:rPr>
            </w:pPr>
          </w:p>
        </w:tc>
        <w:tc>
          <w:tcPr>
            <w:tcW w:w="3544" w:type="dxa"/>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средства краевого бюджета</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7755,14</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7788,58</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7661,85</w:t>
            </w:r>
          </w:p>
        </w:tc>
      </w:tr>
      <w:tr w:rsidR="005F39C5" w:rsidRPr="00E95CE8" w:rsidTr="005F39C5">
        <w:tc>
          <w:tcPr>
            <w:tcW w:w="709" w:type="dxa"/>
            <w:vMerge/>
          </w:tcPr>
          <w:p w:rsidR="005F39C5" w:rsidRPr="00E95CE8" w:rsidRDefault="005F39C5" w:rsidP="00235AC6">
            <w:pPr>
              <w:widowControl w:val="0"/>
              <w:autoSpaceDE w:val="0"/>
              <w:autoSpaceDN w:val="0"/>
              <w:adjustRightInd w:val="0"/>
              <w:jc w:val="center"/>
              <w:outlineLvl w:val="2"/>
              <w:rPr>
                <w:rFonts w:ascii="Arial" w:hAnsi="Arial" w:cs="Arial"/>
                <w:sz w:val="16"/>
                <w:szCs w:val="16"/>
              </w:rPr>
            </w:pPr>
          </w:p>
        </w:tc>
        <w:tc>
          <w:tcPr>
            <w:tcW w:w="2268" w:type="dxa"/>
            <w:vMerge/>
          </w:tcPr>
          <w:p w:rsidR="005F39C5" w:rsidRPr="00E95CE8" w:rsidRDefault="005F39C5" w:rsidP="00235AC6">
            <w:pPr>
              <w:widowControl w:val="0"/>
              <w:autoSpaceDE w:val="0"/>
              <w:autoSpaceDN w:val="0"/>
              <w:adjustRightInd w:val="0"/>
              <w:jc w:val="both"/>
              <w:outlineLvl w:val="2"/>
              <w:rPr>
                <w:rFonts w:ascii="Arial" w:hAnsi="Arial" w:cs="Arial"/>
                <w:sz w:val="16"/>
                <w:szCs w:val="16"/>
              </w:rPr>
            </w:pPr>
          </w:p>
        </w:tc>
        <w:tc>
          <w:tcPr>
            <w:tcW w:w="3544" w:type="dxa"/>
          </w:tcPr>
          <w:p w:rsidR="005F39C5" w:rsidRPr="00E95CE8" w:rsidRDefault="005F39C5" w:rsidP="00235AC6">
            <w:pPr>
              <w:pStyle w:val="ConsPlusCell"/>
              <w:jc w:val="both"/>
              <w:rPr>
                <w:sz w:val="16"/>
                <w:szCs w:val="16"/>
              </w:rPr>
            </w:pPr>
            <w:r w:rsidRPr="00E95CE8">
              <w:rPr>
                <w:sz w:val="16"/>
                <w:szCs w:val="16"/>
              </w:rPr>
              <w:t>в т.ч. предусмотренные УСХ АБГО СК</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7755,14</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7788,58</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7661,85</w:t>
            </w:r>
          </w:p>
        </w:tc>
      </w:tr>
      <w:tr w:rsidR="005F39C5" w:rsidRPr="00E95CE8" w:rsidTr="005F39C5">
        <w:tc>
          <w:tcPr>
            <w:tcW w:w="709" w:type="dxa"/>
            <w:vMerge/>
          </w:tcPr>
          <w:p w:rsidR="005F39C5" w:rsidRPr="00E95CE8" w:rsidRDefault="005F39C5" w:rsidP="00235AC6">
            <w:pPr>
              <w:widowControl w:val="0"/>
              <w:autoSpaceDE w:val="0"/>
              <w:autoSpaceDN w:val="0"/>
              <w:adjustRightInd w:val="0"/>
              <w:jc w:val="center"/>
              <w:outlineLvl w:val="2"/>
              <w:rPr>
                <w:rFonts w:ascii="Arial" w:hAnsi="Arial" w:cs="Arial"/>
                <w:sz w:val="16"/>
                <w:szCs w:val="16"/>
              </w:rPr>
            </w:pPr>
          </w:p>
        </w:tc>
        <w:tc>
          <w:tcPr>
            <w:tcW w:w="2268" w:type="dxa"/>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в том числе следующие основные мероприятия Подпрограммы:</w:t>
            </w:r>
          </w:p>
        </w:tc>
        <w:tc>
          <w:tcPr>
            <w:tcW w:w="3544" w:type="dxa"/>
          </w:tcPr>
          <w:p w:rsidR="005F39C5" w:rsidRPr="00E95CE8" w:rsidRDefault="005F39C5" w:rsidP="00235AC6">
            <w:pPr>
              <w:widowControl w:val="0"/>
              <w:jc w:val="both"/>
              <w:rPr>
                <w:rFonts w:ascii="Arial" w:hAnsi="Arial" w:cs="Arial"/>
                <w:sz w:val="16"/>
                <w:szCs w:val="16"/>
              </w:rPr>
            </w:pPr>
          </w:p>
        </w:tc>
        <w:tc>
          <w:tcPr>
            <w:tcW w:w="1134" w:type="dxa"/>
          </w:tcPr>
          <w:p w:rsidR="005F39C5" w:rsidRPr="00E95CE8" w:rsidRDefault="005F39C5" w:rsidP="00235AC6">
            <w:pPr>
              <w:jc w:val="right"/>
              <w:rPr>
                <w:rFonts w:ascii="Arial" w:hAnsi="Arial" w:cs="Arial"/>
                <w:sz w:val="16"/>
                <w:szCs w:val="16"/>
              </w:rPr>
            </w:pPr>
          </w:p>
        </w:tc>
        <w:tc>
          <w:tcPr>
            <w:tcW w:w="1417" w:type="dxa"/>
          </w:tcPr>
          <w:p w:rsidR="005F39C5" w:rsidRPr="00E95CE8" w:rsidRDefault="005F39C5" w:rsidP="00235AC6">
            <w:pPr>
              <w:jc w:val="right"/>
              <w:rPr>
                <w:rFonts w:ascii="Arial" w:hAnsi="Arial" w:cs="Arial"/>
                <w:sz w:val="16"/>
                <w:szCs w:val="16"/>
              </w:rPr>
            </w:pPr>
          </w:p>
        </w:tc>
        <w:tc>
          <w:tcPr>
            <w:tcW w:w="1276" w:type="dxa"/>
          </w:tcPr>
          <w:p w:rsidR="005F39C5" w:rsidRPr="00E95CE8" w:rsidRDefault="005F39C5" w:rsidP="00235AC6">
            <w:pPr>
              <w:jc w:val="right"/>
              <w:rPr>
                <w:rFonts w:ascii="Arial" w:hAnsi="Arial" w:cs="Arial"/>
                <w:sz w:val="16"/>
                <w:szCs w:val="16"/>
              </w:rPr>
            </w:pPr>
          </w:p>
        </w:tc>
      </w:tr>
      <w:tr w:rsidR="005F39C5" w:rsidRPr="00E95CE8" w:rsidTr="005F39C5">
        <w:tc>
          <w:tcPr>
            <w:tcW w:w="709" w:type="dxa"/>
            <w:vMerge w:val="restart"/>
          </w:tcPr>
          <w:p w:rsidR="005F39C5" w:rsidRPr="00E95CE8" w:rsidRDefault="005F39C5" w:rsidP="00235AC6">
            <w:pPr>
              <w:widowControl w:val="0"/>
              <w:autoSpaceDE w:val="0"/>
              <w:autoSpaceDN w:val="0"/>
              <w:adjustRightInd w:val="0"/>
              <w:jc w:val="center"/>
              <w:outlineLvl w:val="2"/>
              <w:rPr>
                <w:rFonts w:ascii="Arial" w:hAnsi="Arial" w:cs="Arial"/>
                <w:sz w:val="16"/>
                <w:szCs w:val="16"/>
              </w:rPr>
            </w:pPr>
            <w:r w:rsidRPr="00E95CE8">
              <w:rPr>
                <w:rFonts w:ascii="Arial" w:hAnsi="Arial" w:cs="Arial"/>
                <w:sz w:val="16"/>
                <w:szCs w:val="16"/>
              </w:rPr>
              <w:t>3.1.</w:t>
            </w:r>
          </w:p>
        </w:tc>
        <w:tc>
          <w:tcPr>
            <w:tcW w:w="2268" w:type="dxa"/>
            <w:vMerge w:val="restart"/>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Развитие мясного скотоводства, свиноводства и птицеводства, всего</w:t>
            </w:r>
          </w:p>
        </w:tc>
        <w:tc>
          <w:tcPr>
            <w:tcW w:w="3544" w:type="dxa"/>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бюджетные ассигнования бюджета Благодарненского городского округа Ставропольского края</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7618,65</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7436,98</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7310,25</w:t>
            </w:r>
          </w:p>
        </w:tc>
      </w:tr>
      <w:tr w:rsidR="005F39C5" w:rsidRPr="00E95CE8" w:rsidTr="005F39C5">
        <w:trPr>
          <w:trHeight w:val="85"/>
        </w:trPr>
        <w:tc>
          <w:tcPr>
            <w:tcW w:w="709" w:type="dxa"/>
            <w:vMerge/>
          </w:tcPr>
          <w:p w:rsidR="005F39C5" w:rsidRPr="00E95CE8" w:rsidRDefault="005F39C5" w:rsidP="00235AC6">
            <w:pPr>
              <w:widowControl w:val="0"/>
              <w:autoSpaceDE w:val="0"/>
              <w:autoSpaceDN w:val="0"/>
              <w:adjustRightInd w:val="0"/>
              <w:jc w:val="center"/>
              <w:outlineLvl w:val="2"/>
              <w:rPr>
                <w:rFonts w:ascii="Arial" w:hAnsi="Arial" w:cs="Arial"/>
                <w:sz w:val="16"/>
                <w:szCs w:val="16"/>
              </w:rPr>
            </w:pPr>
          </w:p>
        </w:tc>
        <w:tc>
          <w:tcPr>
            <w:tcW w:w="2268" w:type="dxa"/>
            <w:vMerge/>
          </w:tcPr>
          <w:p w:rsidR="005F39C5" w:rsidRPr="00E95CE8" w:rsidRDefault="005F39C5" w:rsidP="00235AC6">
            <w:pPr>
              <w:widowControl w:val="0"/>
              <w:autoSpaceDE w:val="0"/>
              <w:autoSpaceDN w:val="0"/>
              <w:adjustRightInd w:val="0"/>
              <w:jc w:val="both"/>
              <w:outlineLvl w:val="2"/>
              <w:rPr>
                <w:rFonts w:ascii="Arial" w:hAnsi="Arial" w:cs="Arial"/>
                <w:sz w:val="16"/>
                <w:szCs w:val="16"/>
              </w:rPr>
            </w:pPr>
          </w:p>
        </w:tc>
        <w:tc>
          <w:tcPr>
            <w:tcW w:w="3544" w:type="dxa"/>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средства краевого бюджета</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7618,65</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7436,98</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7310,25</w:t>
            </w:r>
          </w:p>
        </w:tc>
      </w:tr>
      <w:tr w:rsidR="005F39C5" w:rsidRPr="00E95CE8" w:rsidTr="005F39C5">
        <w:tc>
          <w:tcPr>
            <w:tcW w:w="709" w:type="dxa"/>
            <w:vMerge/>
          </w:tcPr>
          <w:p w:rsidR="005F39C5" w:rsidRPr="00E95CE8" w:rsidRDefault="005F39C5" w:rsidP="00235AC6">
            <w:pPr>
              <w:widowControl w:val="0"/>
              <w:autoSpaceDE w:val="0"/>
              <w:autoSpaceDN w:val="0"/>
              <w:adjustRightInd w:val="0"/>
              <w:jc w:val="center"/>
              <w:outlineLvl w:val="2"/>
              <w:rPr>
                <w:rFonts w:ascii="Arial" w:hAnsi="Arial" w:cs="Arial"/>
                <w:sz w:val="16"/>
                <w:szCs w:val="16"/>
              </w:rPr>
            </w:pPr>
          </w:p>
        </w:tc>
        <w:tc>
          <w:tcPr>
            <w:tcW w:w="2268" w:type="dxa"/>
            <w:vMerge/>
          </w:tcPr>
          <w:p w:rsidR="005F39C5" w:rsidRPr="00E95CE8" w:rsidRDefault="005F39C5" w:rsidP="00235AC6">
            <w:pPr>
              <w:widowControl w:val="0"/>
              <w:autoSpaceDE w:val="0"/>
              <w:autoSpaceDN w:val="0"/>
              <w:adjustRightInd w:val="0"/>
              <w:jc w:val="both"/>
              <w:outlineLvl w:val="2"/>
              <w:rPr>
                <w:rFonts w:ascii="Arial" w:hAnsi="Arial" w:cs="Arial"/>
                <w:sz w:val="16"/>
                <w:szCs w:val="16"/>
              </w:rPr>
            </w:pPr>
          </w:p>
        </w:tc>
        <w:tc>
          <w:tcPr>
            <w:tcW w:w="3544" w:type="dxa"/>
          </w:tcPr>
          <w:p w:rsidR="005F39C5" w:rsidRPr="00E95CE8" w:rsidRDefault="005F39C5" w:rsidP="00235AC6">
            <w:pPr>
              <w:pStyle w:val="ConsPlusCell"/>
              <w:jc w:val="both"/>
              <w:rPr>
                <w:sz w:val="16"/>
                <w:szCs w:val="16"/>
              </w:rPr>
            </w:pPr>
            <w:r w:rsidRPr="00E95CE8">
              <w:rPr>
                <w:sz w:val="16"/>
                <w:szCs w:val="16"/>
              </w:rPr>
              <w:t>в т.ч. предусмотренные УСХ АБГО СК</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7618,65</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7436,98</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7310,25</w:t>
            </w:r>
          </w:p>
        </w:tc>
      </w:tr>
      <w:tr w:rsidR="005F39C5" w:rsidRPr="00E95CE8" w:rsidTr="005F39C5">
        <w:tc>
          <w:tcPr>
            <w:tcW w:w="709" w:type="dxa"/>
            <w:vMerge w:val="restart"/>
          </w:tcPr>
          <w:p w:rsidR="005F39C5" w:rsidRPr="00E95CE8" w:rsidRDefault="005F39C5" w:rsidP="00235AC6">
            <w:pPr>
              <w:widowControl w:val="0"/>
              <w:autoSpaceDE w:val="0"/>
              <w:autoSpaceDN w:val="0"/>
              <w:adjustRightInd w:val="0"/>
              <w:jc w:val="center"/>
              <w:outlineLvl w:val="2"/>
              <w:rPr>
                <w:rFonts w:ascii="Arial" w:hAnsi="Arial" w:cs="Arial"/>
                <w:sz w:val="16"/>
                <w:szCs w:val="16"/>
              </w:rPr>
            </w:pPr>
            <w:r w:rsidRPr="00E95CE8">
              <w:rPr>
                <w:rFonts w:ascii="Arial" w:hAnsi="Arial" w:cs="Arial"/>
                <w:sz w:val="16"/>
                <w:szCs w:val="16"/>
              </w:rPr>
              <w:t>3.2.</w:t>
            </w:r>
          </w:p>
        </w:tc>
        <w:tc>
          <w:tcPr>
            <w:tcW w:w="2268" w:type="dxa"/>
            <w:vMerge w:val="restart"/>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Развитие овцеводства, всего</w:t>
            </w:r>
          </w:p>
        </w:tc>
        <w:tc>
          <w:tcPr>
            <w:tcW w:w="3544" w:type="dxa"/>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бюджетные ассигнования бюджета Благодарненского городского округа Ставропольского края</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136,49</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351,60</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351,60</w:t>
            </w:r>
          </w:p>
        </w:tc>
      </w:tr>
      <w:tr w:rsidR="005F39C5" w:rsidRPr="00E95CE8" w:rsidTr="005F39C5">
        <w:tc>
          <w:tcPr>
            <w:tcW w:w="709" w:type="dxa"/>
            <w:vMerge/>
          </w:tcPr>
          <w:p w:rsidR="005F39C5" w:rsidRPr="00E95CE8" w:rsidRDefault="005F39C5" w:rsidP="00235AC6">
            <w:pPr>
              <w:widowControl w:val="0"/>
              <w:autoSpaceDE w:val="0"/>
              <w:autoSpaceDN w:val="0"/>
              <w:adjustRightInd w:val="0"/>
              <w:jc w:val="center"/>
              <w:outlineLvl w:val="2"/>
              <w:rPr>
                <w:rFonts w:ascii="Arial" w:hAnsi="Arial" w:cs="Arial"/>
                <w:sz w:val="16"/>
                <w:szCs w:val="16"/>
              </w:rPr>
            </w:pPr>
          </w:p>
        </w:tc>
        <w:tc>
          <w:tcPr>
            <w:tcW w:w="2268" w:type="dxa"/>
            <w:vMerge/>
          </w:tcPr>
          <w:p w:rsidR="005F39C5" w:rsidRPr="00E95CE8" w:rsidRDefault="005F39C5" w:rsidP="00235AC6">
            <w:pPr>
              <w:widowControl w:val="0"/>
              <w:autoSpaceDE w:val="0"/>
              <w:autoSpaceDN w:val="0"/>
              <w:adjustRightInd w:val="0"/>
              <w:jc w:val="both"/>
              <w:outlineLvl w:val="2"/>
              <w:rPr>
                <w:rFonts w:ascii="Arial" w:hAnsi="Arial" w:cs="Arial"/>
                <w:sz w:val="16"/>
                <w:szCs w:val="16"/>
              </w:rPr>
            </w:pPr>
          </w:p>
        </w:tc>
        <w:tc>
          <w:tcPr>
            <w:tcW w:w="3544" w:type="dxa"/>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средства краевого бюджета</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136,49</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351,60</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351,60</w:t>
            </w:r>
          </w:p>
        </w:tc>
      </w:tr>
      <w:tr w:rsidR="005F39C5" w:rsidRPr="00E95CE8" w:rsidTr="005F39C5">
        <w:tc>
          <w:tcPr>
            <w:tcW w:w="709" w:type="dxa"/>
            <w:vMerge/>
          </w:tcPr>
          <w:p w:rsidR="005F39C5" w:rsidRPr="00E95CE8" w:rsidRDefault="005F39C5" w:rsidP="00235AC6">
            <w:pPr>
              <w:widowControl w:val="0"/>
              <w:autoSpaceDE w:val="0"/>
              <w:autoSpaceDN w:val="0"/>
              <w:adjustRightInd w:val="0"/>
              <w:jc w:val="center"/>
              <w:outlineLvl w:val="2"/>
              <w:rPr>
                <w:rFonts w:ascii="Arial" w:hAnsi="Arial" w:cs="Arial"/>
                <w:sz w:val="16"/>
                <w:szCs w:val="16"/>
              </w:rPr>
            </w:pPr>
          </w:p>
        </w:tc>
        <w:tc>
          <w:tcPr>
            <w:tcW w:w="2268" w:type="dxa"/>
            <w:vMerge/>
          </w:tcPr>
          <w:p w:rsidR="005F39C5" w:rsidRPr="00E95CE8" w:rsidRDefault="005F39C5" w:rsidP="00235AC6">
            <w:pPr>
              <w:widowControl w:val="0"/>
              <w:autoSpaceDE w:val="0"/>
              <w:autoSpaceDN w:val="0"/>
              <w:adjustRightInd w:val="0"/>
              <w:jc w:val="both"/>
              <w:outlineLvl w:val="2"/>
              <w:rPr>
                <w:rFonts w:ascii="Arial" w:hAnsi="Arial" w:cs="Arial"/>
                <w:sz w:val="16"/>
                <w:szCs w:val="16"/>
              </w:rPr>
            </w:pPr>
          </w:p>
        </w:tc>
        <w:tc>
          <w:tcPr>
            <w:tcW w:w="3544" w:type="dxa"/>
          </w:tcPr>
          <w:p w:rsidR="005F39C5" w:rsidRPr="00E95CE8" w:rsidRDefault="005F39C5" w:rsidP="00235AC6">
            <w:pPr>
              <w:pStyle w:val="ConsPlusCell"/>
              <w:jc w:val="both"/>
              <w:rPr>
                <w:sz w:val="16"/>
                <w:szCs w:val="16"/>
              </w:rPr>
            </w:pPr>
            <w:r w:rsidRPr="00E95CE8">
              <w:rPr>
                <w:sz w:val="16"/>
                <w:szCs w:val="16"/>
              </w:rPr>
              <w:t>в т.ч. предусмотренные УСХ АБГО СК</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136,49</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351,60</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351,60</w:t>
            </w:r>
          </w:p>
        </w:tc>
      </w:tr>
      <w:tr w:rsidR="005F39C5" w:rsidRPr="00E95CE8" w:rsidTr="005F39C5">
        <w:tc>
          <w:tcPr>
            <w:tcW w:w="709" w:type="dxa"/>
            <w:vMerge w:val="restart"/>
          </w:tcPr>
          <w:p w:rsidR="005F39C5" w:rsidRPr="00E95CE8" w:rsidRDefault="005F39C5" w:rsidP="00235AC6">
            <w:pPr>
              <w:widowControl w:val="0"/>
              <w:autoSpaceDE w:val="0"/>
              <w:autoSpaceDN w:val="0"/>
              <w:adjustRightInd w:val="0"/>
              <w:jc w:val="center"/>
              <w:outlineLvl w:val="2"/>
              <w:rPr>
                <w:rFonts w:ascii="Arial" w:hAnsi="Arial" w:cs="Arial"/>
                <w:sz w:val="16"/>
                <w:szCs w:val="16"/>
              </w:rPr>
            </w:pPr>
            <w:r w:rsidRPr="00E95CE8">
              <w:rPr>
                <w:rFonts w:ascii="Arial" w:hAnsi="Arial" w:cs="Arial"/>
                <w:sz w:val="16"/>
                <w:szCs w:val="16"/>
              </w:rPr>
              <w:t>4.</w:t>
            </w:r>
          </w:p>
        </w:tc>
        <w:tc>
          <w:tcPr>
            <w:tcW w:w="2268" w:type="dxa"/>
            <w:vMerge w:val="restart"/>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pacing w:val="-2"/>
                <w:sz w:val="16"/>
                <w:szCs w:val="16"/>
              </w:rPr>
              <w:t>Подпрограмма «Обеспечение  реализации муниципальной</w:t>
            </w:r>
            <w:r>
              <w:rPr>
                <w:rFonts w:ascii="Arial" w:hAnsi="Arial" w:cs="Arial"/>
                <w:spacing w:val="-2"/>
                <w:sz w:val="16"/>
                <w:szCs w:val="16"/>
              </w:rPr>
              <w:t xml:space="preserve"> </w:t>
            </w:r>
            <w:r w:rsidRPr="00E95CE8">
              <w:rPr>
                <w:rFonts w:ascii="Arial" w:hAnsi="Arial" w:cs="Arial"/>
                <w:spacing w:val="-2"/>
                <w:sz w:val="16"/>
                <w:szCs w:val="16"/>
              </w:rPr>
              <w:t>программы Благодарненского</w:t>
            </w:r>
            <w:r>
              <w:rPr>
                <w:rFonts w:ascii="Arial" w:hAnsi="Arial" w:cs="Arial"/>
                <w:spacing w:val="-2"/>
                <w:sz w:val="16"/>
                <w:szCs w:val="16"/>
              </w:rPr>
              <w:t xml:space="preserve"> </w:t>
            </w:r>
            <w:r w:rsidRPr="00E95CE8">
              <w:rPr>
                <w:rFonts w:ascii="Arial" w:hAnsi="Arial" w:cs="Arial"/>
                <w:sz w:val="16"/>
                <w:szCs w:val="16"/>
              </w:rPr>
              <w:t>городского округа</w:t>
            </w:r>
            <w:r>
              <w:rPr>
                <w:rFonts w:ascii="Arial" w:hAnsi="Arial" w:cs="Arial"/>
                <w:sz w:val="16"/>
                <w:szCs w:val="16"/>
              </w:rPr>
              <w:t xml:space="preserve"> </w:t>
            </w:r>
            <w:r w:rsidRPr="00E95CE8">
              <w:rPr>
                <w:rFonts w:ascii="Arial" w:hAnsi="Arial" w:cs="Arial"/>
                <w:spacing w:val="-2"/>
                <w:sz w:val="16"/>
                <w:szCs w:val="16"/>
              </w:rPr>
              <w:t>Ставропольского края «Развитие сельского</w:t>
            </w:r>
            <w:r>
              <w:rPr>
                <w:rFonts w:ascii="Arial" w:hAnsi="Arial" w:cs="Arial"/>
                <w:spacing w:val="-2"/>
                <w:sz w:val="16"/>
                <w:szCs w:val="16"/>
              </w:rPr>
              <w:t xml:space="preserve"> </w:t>
            </w:r>
            <w:r w:rsidRPr="00E95CE8">
              <w:rPr>
                <w:rFonts w:ascii="Arial" w:hAnsi="Arial" w:cs="Arial"/>
                <w:spacing w:val="-2"/>
                <w:sz w:val="16"/>
                <w:szCs w:val="16"/>
              </w:rPr>
              <w:t>хозяйства» и общепрограмные мероприятия»</w:t>
            </w:r>
            <w:r w:rsidRPr="00E95CE8">
              <w:rPr>
                <w:rFonts w:ascii="Arial" w:hAnsi="Arial" w:cs="Arial"/>
                <w:sz w:val="16"/>
                <w:szCs w:val="16"/>
              </w:rPr>
              <w:t>, всего</w:t>
            </w:r>
          </w:p>
        </w:tc>
        <w:tc>
          <w:tcPr>
            <w:tcW w:w="3544" w:type="dxa"/>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бюджетные ассигнования бюджета Благодарненского городского округа Ставропольского края</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6161,63</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6348,73</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6359,60</w:t>
            </w:r>
          </w:p>
        </w:tc>
      </w:tr>
      <w:tr w:rsidR="005F39C5" w:rsidRPr="00E95CE8" w:rsidTr="005F39C5">
        <w:tc>
          <w:tcPr>
            <w:tcW w:w="709" w:type="dxa"/>
            <w:vMerge/>
          </w:tcPr>
          <w:p w:rsidR="005F39C5" w:rsidRPr="00E95CE8" w:rsidRDefault="005F39C5" w:rsidP="00235AC6">
            <w:pPr>
              <w:widowControl w:val="0"/>
              <w:autoSpaceDE w:val="0"/>
              <w:autoSpaceDN w:val="0"/>
              <w:adjustRightInd w:val="0"/>
              <w:jc w:val="center"/>
              <w:outlineLvl w:val="2"/>
              <w:rPr>
                <w:rFonts w:ascii="Arial" w:hAnsi="Arial" w:cs="Arial"/>
                <w:sz w:val="16"/>
                <w:szCs w:val="16"/>
              </w:rPr>
            </w:pPr>
          </w:p>
        </w:tc>
        <w:tc>
          <w:tcPr>
            <w:tcW w:w="2268" w:type="dxa"/>
            <w:vMerge/>
          </w:tcPr>
          <w:p w:rsidR="005F39C5" w:rsidRPr="00E95CE8" w:rsidRDefault="005F39C5" w:rsidP="00235AC6">
            <w:pPr>
              <w:widowControl w:val="0"/>
              <w:autoSpaceDE w:val="0"/>
              <w:autoSpaceDN w:val="0"/>
              <w:adjustRightInd w:val="0"/>
              <w:jc w:val="both"/>
              <w:outlineLvl w:val="2"/>
              <w:rPr>
                <w:rFonts w:ascii="Arial" w:hAnsi="Arial" w:cs="Arial"/>
                <w:sz w:val="16"/>
                <w:szCs w:val="16"/>
              </w:rPr>
            </w:pPr>
          </w:p>
        </w:tc>
        <w:tc>
          <w:tcPr>
            <w:tcW w:w="3544" w:type="dxa"/>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средства краевого бюджета</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1894,67</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1833,50</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1833,50</w:t>
            </w:r>
          </w:p>
        </w:tc>
      </w:tr>
      <w:tr w:rsidR="005F39C5" w:rsidRPr="00E95CE8" w:rsidTr="005F39C5">
        <w:tc>
          <w:tcPr>
            <w:tcW w:w="709" w:type="dxa"/>
            <w:vMerge/>
          </w:tcPr>
          <w:p w:rsidR="005F39C5" w:rsidRPr="00E95CE8" w:rsidRDefault="005F39C5" w:rsidP="00235AC6">
            <w:pPr>
              <w:widowControl w:val="0"/>
              <w:autoSpaceDE w:val="0"/>
              <w:autoSpaceDN w:val="0"/>
              <w:adjustRightInd w:val="0"/>
              <w:jc w:val="center"/>
              <w:outlineLvl w:val="2"/>
              <w:rPr>
                <w:rFonts w:ascii="Arial" w:hAnsi="Arial" w:cs="Arial"/>
                <w:sz w:val="16"/>
                <w:szCs w:val="16"/>
              </w:rPr>
            </w:pPr>
          </w:p>
        </w:tc>
        <w:tc>
          <w:tcPr>
            <w:tcW w:w="2268" w:type="dxa"/>
            <w:vMerge/>
          </w:tcPr>
          <w:p w:rsidR="005F39C5" w:rsidRPr="00E95CE8" w:rsidRDefault="005F39C5" w:rsidP="00235AC6">
            <w:pPr>
              <w:widowControl w:val="0"/>
              <w:autoSpaceDE w:val="0"/>
              <w:autoSpaceDN w:val="0"/>
              <w:adjustRightInd w:val="0"/>
              <w:jc w:val="both"/>
              <w:outlineLvl w:val="2"/>
              <w:rPr>
                <w:rFonts w:ascii="Arial" w:hAnsi="Arial" w:cs="Arial"/>
                <w:sz w:val="16"/>
                <w:szCs w:val="16"/>
              </w:rPr>
            </w:pPr>
          </w:p>
        </w:tc>
        <w:tc>
          <w:tcPr>
            <w:tcW w:w="3544" w:type="dxa"/>
          </w:tcPr>
          <w:p w:rsidR="005F39C5" w:rsidRPr="00E95CE8" w:rsidRDefault="005F39C5" w:rsidP="00235AC6">
            <w:pPr>
              <w:pStyle w:val="ConsPlusCell"/>
              <w:jc w:val="both"/>
              <w:rPr>
                <w:sz w:val="16"/>
                <w:szCs w:val="16"/>
              </w:rPr>
            </w:pPr>
            <w:r w:rsidRPr="00E95CE8">
              <w:rPr>
                <w:sz w:val="16"/>
                <w:szCs w:val="16"/>
              </w:rPr>
              <w:t>в т.ч. предусмотренные УСХ АБГО СК</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1894,67</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1833,50</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1833,50</w:t>
            </w:r>
          </w:p>
        </w:tc>
      </w:tr>
      <w:tr w:rsidR="005F39C5" w:rsidRPr="00E95CE8" w:rsidTr="005F39C5">
        <w:tc>
          <w:tcPr>
            <w:tcW w:w="709" w:type="dxa"/>
            <w:vMerge/>
          </w:tcPr>
          <w:p w:rsidR="005F39C5" w:rsidRPr="00E95CE8" w:rsidRDefault="005F39C5" w:rsidP="00235AC6">
            <w:pPr>
              <w:widowControl w:val="0"/>
              <w:autoSpaceDE w:val="0"/>
              <w:autoSpaceDN w:val="0"/>
              <w:adjustRightInd w:val="0"/>
              <w:jc w:val="center"/>
              <w:outlineLvl w:val="2"/>
              <w:rPr>
                <w:rFonts w:ascii="Arial" w:hAnsi="Arial" w:cs="Arial"/>
                <w:sz w:val="16"/>
                <w:szCs w:val="16"/>
              </w:rPr>
            </w:pPr>
          </w:p>
        </w:tc>
        <w:tc>
          <w:tcPr>
            <w:tcW w:w="2268" w:type="dxa"/>
            <w:vMerge/>
          </w:tcPr>
          <w:p w:rsidR="005F39C5" w:rsidRPr="00E95CE8" w:rsidRDefault="005F39C5" w:rsidP="00235AC6">
            <w:pPr>
              <w:widowControl w:val="0"/>
              <w:autoSpaceDE w:val="0"/>
              <w:autoSpaceDN w:val="0"/>
              <w:adjustRightInd w:val="0"/>
              <w:jc w:val="both"/>
              <w:outlineLvl w:val="2"/>
              <w:rPr>
                <w:rFonts w:ascii="Arial" w:hAnsi="Arial" w:cs="Arial"/>
                <w:sz w:val="16"/>
                <w:szCs w:val="16"/>
              </w:rPr>
            </w:pPr>
          </w:p>
        </w:tc>
        <w:tc>
          <w:tcPr>
            <w:tcW w:w="3544" w:type="dxa"/>
          </w:tcPr>
          <w:p w:rsidR="005F39C5" w:rsidRPr="00E95CE8" w:rsidRDefault="005F39C5" w:rsidP="00235AC6">
            <w:pPr>
              <w:pStyle w:val="ConsPlusCell"/>
              <w:jc w:val="both"/>
              <w:rPr>
                <w:sz w:val="16"/>
                <w:szCs w:val="16"/>
              </w:rPr>
            </w:pPr>
            <w:r w:rsidRPr="00E95CE8">
              <w:rPr>
                <w:sz w:val="16"/>
                <w:szCs w:val="16"/>
              </w:rPr>
              <w:t>средства районного бюджета</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4266,96</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4515,23</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4526,10</w:t>
            </w:r>
          </w:p>
        </w:tc>
      </w:tr>
      <w:tr w:rsidR="005F39C5" w:rsidRPr="00E95CE8" w:rsidTr="005F39C5">
        <w:tc>
          <w:tcPr>
            <w:tcW w:w="709" w:type="dxa"/>
            <w:vMerge/>
          </w:tcPr>
          <w:p w:rsidR="005F39C5" w:rsidRPr="00E95CE8" w:rsidRDefault="005F39C5" w:rsidP="00235AC6">
            <w:pPr>
              <w:widowControl w:val="0"/>
              <w:autoSpaceDE w:val="0"/>
              <w:autoSpaceDN w:val="0"/>
              <w:adjustRightInd w:val="0"/>
              <w:jc w:val="center"/>
              <w:outlineLvl w:val="2"/>
              <w:rPr>
                <w:rFonts w:ascii="Arial" w:hAnsi="Arial" w:cs="Arial"/>
                <w:sz w:val="16"/>
                <w:szCs w:val="16"/>
              </w:rPr>
            </w:pPr>
          </w:p>
        </w:tc>
        <w:tc>
          <w:tcPr>
            <w:tcW w:w="2268" w:type="dxa"/>
            <w:vMerge/>
          </w:tcPr>
          <w:p w:rsidR="005F39C5" w:rsidRPr="00E95CE8" w:rsidRDefault="005F39C5" w:rsidP="00235AC6">
            <w:pPr>
              <w:widowControl w:val="0"/>
              <w:autoSpaceDE w:val="0"/>
              <w:autoSpaceDN w:val="0"/>
              <w:adjustRightInd w:val="0"/>
              <w:jc w:val="both"/>
              <w:outlineLvl w:val="2"/>
              <w:rPr>
                <w:rFonts w:ascii="Arial" w:hAnsi="Arial" w:cs="Arial"/>
                <w:sz w:val="16"/>
                <w:szCs w:val="16"/>
              </w:rPr>
            </w:pPr>
          </w:p>
        </w:tc>
        <w:tc>
          <w:tcPr>
            <w:tcW w:w="3544" w:type="dxa"/>
          </w:tcPr>
          <w:p w:rsidR="005F39C5" w:rsidRPr="00E95CE8" w:rsidRDefault="005F39C5" w:rsidP="00235AC6">
            <w:pPr>
              <w:pStyle w:val="ConsPlusCell"/>
              <w:jc w:val="both"/>
              <w:rPr>
                <w:sz w:val="16"/>
                <w:szCs w:val="16"/>
              </w:rPr>
            </w:pPr>
            <w:r w:rsidRPr="00E95CE8">
              <w:rPr>
                <w:sz w:val="16"/>
                <w:szCs w:val="16"/>
              </w:rPr>
              <w:t>в т.ч. предусмотренные УСХ АБГО СК</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4266,96</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4515,23</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4526,10</w:t>
            </w:r>
          </w:p>
        </w:tc>
      </w:tr>
      <w:tr w:rsidR="005F39C5" w:rsidRPr="00E95CE8" w:rsidTr="005F39C5">
        <w:trPr>
          <w:trHeight w:val="778"/>
        </w:trPr>
        <w:tc>
          <w:tcPr>
            <w:tcW w:w="709" w:type="dxa"/>
            <w:vMerge/>
          </w:tcPr>
          <w:p w:rsidR="005F39C5" w:rsidRPr="00E95CE8" w:rsidRDefault="005F39C5" w:rsidP="00235AC6">
            <w:pPr>
              <w:widowControl w:val="0"/>
              <w:autoSpaceDE w:val="0"/>
              <w:autoSpaceDN w:val="0"/>
              <w:adjustRightInd w:val="0"/>
              <w:jc w:val="center"/>
              <w:outlineLvl w:val="2"/>
              <w:rPr>
                <w:rFonts w:ascii="Arial" w:hAnsi="Arial" w:cs="Arial"/>
                <w:sz w:val="16"/>
                <w:szCs w:val="16"/>
              </w:rPr>
            </w:pPr>
          </w:p>
        </w:tc>
        <w:tc>
          <w:tcPr>
            <w:tcW w:w="2268" w:type="dxa"/>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в том числе следующие основные мероприятия Подпрограммы:</w:t>
            </w:r>
          </w:p>
          <w:p w:rsidR="005F39C5" w:rsidRPr="00E95CE8" w:rsidRDefault="005F39C5" w:rsidP="00235AC6">
            <w:pPr>
              <w:widowControl w:val="0"/>
              <w:autoSpaceDE w:val="0"/>
              <w:autoSpaceDN w:val="0"/>
              <w:adjustRightInd w:val="0"/>
              <w:jc w:val="both"/>
              <w:outlineLvl w:val="2"/>
              <w:rPr>
                <w:rFonts w:ascii="Arial" w:hAnsi="Arial" w:cs="Arial"/>
                <w:sz w:val="16"/>
                <w:szCs w:val="16"/>
              </w:rPr>
            </w:pPr>
          </w:p>
        </w:tc>
        <w:tc>
          <w:tcPr>
            <w:tcW w:w="3544" w:type="dxa"/>
          </w:tcPr>
          <w:p w:rsidR="005F39C5" w:rsidRPr="00E95CE8" w:rsidRDefault="005F39C5" w:rsidP="00235AC6">
            <w:pPr>
              <w:pStyle w:val="ConsPlusCell"/>
              <w:jc w:val="both"/>
              <w:rPr>
                <w:sz w:val="16"/>
                <w:szCs w:val="16"/>
              </w:rPr>
            </w:pPr>
          </w:p>
        </w:tc>
        <w:tc>
          <w:tcPr>
            <w:tcW w:w="1134" w:type="dxa"/>
          </w:tcPr>
          <w:p w:rsidR="005F39C5" w:rsidRPr="00E95CE8" w:rsidRDefault="005F39C5" w:rsidP="00235AC6">
            <w:pPr>
              <w:jc w:val="right"/>
              <w:rPr>
                <w:rFonts w:ascii="Arial" w:hAnsi="Arial" w:cs="Arial"/>
                <w:sz w:val="16"/>
                <w:szCs w:val="16"/>
              </w:rPr>
            </w:pPr>
          </w:p>
        </w:tc>
        <w:tc>
          <w:tcPr>
            <w:tcW w:w="1417" w:type="dxa"/>
          </w:tcPr>
          <w:p w:rsidR="005F39C5" w:rsidRPr="00E95CE8" w:rsidRDefault="005F39C5" w:rsidP="00235AC6">
            <w:pPr>
              <w:jc w:val="right"/>
              <w:rPr>
                <w:rFonts w:ascii="Arial" w:hAnsi="Arial" w:cs="Arial"/>
                <w:sz w:val="16"/>
                <w:szCs w:val="16"/>
              </w:rPr>
            </w:pPr>
          </w:p>
        </w:tc>
        <w:tc>
          <w:tcPr>
            <w:tcW w:w="1276" w:type="dxa"/>
          </w:tcPr>
          <w:p w:rsidR="005F39C5" w:rsidRPr="00E95CE8" w:rsidRDefault="005F39C5" w:rsidP="00235AC6">
            <w:pPr>
              <w:jc w:val="right"/>
              <w:rPr>
                <w:rFonts w:ascii="Arial" w:hAnsi="Arial" w:cs="Arial"/>
                <w:sz w:val="16"/>
                <w:szCs w:val="16"/>
              </w:rPr>
            </w:pPr>
          </w:p>
        </w:tc>
      </w:tr>
      <w:tr w:rsidR="005F39C5" w:rsidRPr="00E95CE8" w:rsidTr="005F39C5">
        <w:tc>
          <w:tcPr>
            <w:tcW w:w="709" w:type="dxa"/>
            <w:vMerge w:val="restart"/>
          </w:tcPr>
          <w:p w:rsidR="005F39C5" w:rsidRPr="00E95CE8" w:rsidRDefault="005F39C5" w:rsidP="00235AC6">
            <w:pPr>
              <w:jc w:val="center"/>
              <w:rPr>
                <w:rFonts w:ascii="Arial" w:hAnsi="Arial" w:cs="Arial"/>
                <w:sz w:val="16"/>
                <w:szCs w:val="16"/>
              </w:rPr>
            </w:pPr>
            <w:r w:rsidRPr="00E95CE8">
              <w:rPr>
                <w:rFonts w:ascii="Arial" w:hAnsi="Arial" w:cs="Arial"/>
                <w:sz w:val="16"/>
                <w:szCs w:val="16"/>
              </w:rPr>
              <w:t>4.1</w:t>
            </w:r>
          </w:p>
        </w:tc>
        <w:tc>
          <w:tcPr>
            <w:tcW w:w="2268" w:type="dxa"/>
            <w:vMerge w:val="restart"/>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Обеспечение реализации Программы</w:t>
            </w:r>
          </w:p>
        </w:tc>
        <w:tc>
          <w:tcPr>
            <w:tcW w:w="3544" w:type="dxa"/>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бюджетные ассигнования бюджета Благодарненского городского округа Ставропольского края</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6161,63</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6348,73</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6359,60</w:t>
            </w:r>
          </w:p>
        </w:tc>
      </w:tr>
      <w:tr w:rsidR="005F39C5" w:rsidRPr="00E95CE8" w:rsidTr="005F39C5">
        <w:tc>
          <w:tcPr>
            <w:tcW w:w="709" w:type="dxa"/>
            <w:vMerge/>
          </w:tcPr>
          <w:p w:rsidR="005F39C5" w:rsidRPr="00E95CE8" w:rsidRDefault="005F39C5" w:rsidP="00235AC6">
            <w:pPr>
              <w:widowControl w:val="0"/>
              <w:autoSpaceDE w:val="0"/>
              <w:autoSpaceDN w:val="0"/>
              <w:adjustRightInd w:val="0"/>
              <w:jc w:val="center"/>
              <w:outlineLvl w:val="2"/>
              <w:rPr>
                <w:rFonts w:ascii="Arial" w:hAnsi="Arial" w:cs="Arial"/>
                <w:sz w:val="16"/>
                <w:szCs w:val="16"/>
              </w:rPr>
            </w:pPr>
          </w:p>
        </w:tc>
        <w:tc>
          <w:tcPr>
            <w:tcW w:w="2268" w:type="dxa"/>
            <w:vMerge/>
          </w:tcPr>
          <w:p w:rsidR="005F39C5" w:rsidRPr="00E95CE8" w:rsidRDefault="005F39C5" w:rsidP="00235AC6">
            <w:pPr>
              <w:widowControl w:val="0"/>
              <w:autoSpaceDE w:val="0"/>
              <w:autoSpaceDN w:val="0"/>
              <w:adjustRightInd w:val="0"/>
              <w:jc w:val="both"/>
              <w:outlineLvl w:val="2"/>
              <w:rPr>
                <w:rFonts w:ascii="Arial" w:hAnsi="Arial" w:cs="Arial"/>
                <w:sz w:val="16"/>
                <w:szCs w:val="16"/>
              </w:rPr>
            </w:pPr>
          </w:p>
        </w:tc>
        <w:tc>
          <w:tcPr>
            <w:tcW w:w="3544" w:type="dxa"/>
          </w:tcPr>
          <w:p w:rsidR="005F39C5" w:rsidRPr="00E95CE8" w:rsidRDefault="005F39C5" w:rsidP="00235AC6">
            <w:pPr>
              <w:widowControl w:val="0"/>
              <w:autoSpaceDE w:val="0"/>
              <w:autoSpaceDN w:val="0"/>
              <w:adjustRightInd w:val="0"/>
              <w:jc w:val="both"/>
              <w:outlineLvl w:val="2"/>
              <w:rPr>
                <w:rFonts w:ascii="Arial" w:hAnsi="Arial" w:cs="Arial"/>
                <w:sz w:val="16"/>
                <w:szCs w:val="16"/>
              </w:rPr>
            </w:pPr>
            <w:r w:rsidRPr="00E95CE8">
              <w:rPr>
                <w:rFonts w:ascii="Arial" w:hAnsi="Arial" w:cs="Arial"/>
                <w:sz w:val="16"/>
                <w:szCs w:val="16"/>
              </w:rPr>
              <w:t>средства краевого бюджета</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1894,67</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1833,50</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1833,50</w:t>
            </w:r>
          </w:p>
        </w:tc>
      </w:tr>
      <w:tr w:rsidR="005F39C5" w:rsidRPr="00E95CE8" w:rsidTr="005F39C5">
        <w:tc>
          <w:tcPr>
            <w:tcW w:w="709" w:type="dxa"/>
            <w:vMerge/>
          </w:tcPr>
          <w:p w:rsidR="005F39C5" w:rsidRPr="00E95CE8" w:rsidRDefault="005F39C5" w:rsidP="00235AC6">
            <w:pPr>
              <w:widowControl w:val="0"/>
              <w:autoSpaceDE w:val="0"/>
              <w:autoSpaceDN w:val="0"/>
              <w:adjustRightInd w:val="0"/>
              <w:jc w:val="center"/>
              <w:outlineLvl w:val="2"/>
              <w:rPr>
                <w:rFonts w:ascii="Arial" w:hAnsi="Arial" w:cs="Arial"/>
                <w:sz w:val="16"/>
                <w:szCs w:val="16"/>
              </w:rPr>
            </w:pPr>
          </w:p>
        </w:tc>
        <w:tc>
          <w:tcPr>
            <w:tcW w:w="2268" w:type="dxa"/>
            <w:vMerge/>
          </w:tcPr>
          <w:p w:rsidR="005F39C5" w:rsidRPr="00E95CE8" w:rsidRDefault="005F39C5" w:rsidP="00235AC6">
            <w:pPr>
              <w:widowControl w:val="0"/>
              <w:autoSpaceDE w:val="0"/>
              <w:autoSpaceDN w:val="0"/>
              <w:adjustRightInd w:val="0"/>
              <w:jc w:val="both"/>
              <w:outlineLvl w:val="2"/>
              <w:rPr>
                <w:rFonts w:ascii="Arial" w:hAnsi="Arial" w:cs="Arial"/>
                <w:sz w:val="16"/>
                <w:szCs w:val="16"/>
              </w:rPr>
            </w:pPr>
          </w:p>
        </w:tc>
        <w:tc>
          <w:tcPr>
            <w:tcW w:w="3544" w:type="dxa"/>
          </w:tcPr>
          <w:p w:rsidR="005F39C5" w:rsidRPr="00E95CE8" w:rsidRDefault="005F39C5" w:rsidP="00235AC6">
            <w:pPr>
              <w:pStyle w:val="ConsPlusCell"/>
              <w:jc w:val="both"/>
              <w:rPr>
                <w:sz w:val="16"/>
                <w:szCs w:val="16"/>
              </w:rPr>
            </w:pPr>
            <w:r w:rsidRPr="00E95CE8">
              <w:rPr>
                <w:sz w:val="16"/>
                <w:szCs w:val="16"/>
              </w:rPr>
              <w:t>в т.ч. предусмотренные УСХ АБГО СК</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1894,67</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1833,50</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1833,50</w:t>
            </w:r>
          </w:p>
        </w:tc>
      </w:tr>
      <w:tr w:rsidR="005F39C5" w:rsidRPr="00E95CE8" w:rsidTr="005F39C5">
        <w:tc>
          <w:tcPr>
            <w:tcW w:w="709" w:type="dxa"/>
            <w:vMerge/>
          </w:tcPr>
          <w:p w:rsidR="005F39C5" w:rsidRPr="00E95CE8" w:rsidRDefault="005F39C5" w:rsidP="00235AC6">
            <w:pPr>
              <w:widowControl w:val="0"/>
              <w:autoSpaceDE w:val="0"/>
              <w:autoSpaceDN w:val="0"/>
              <w:adjustRightInd w:val="0"/>
              <w:jc w:val="center"/>
              <w:outlineLvl w:val="2"/>
              <w:rPr>
                <w:rFonts w:ascii="Arial" w:hAnsi="Arial" w:cs="Arial"/>
                <w:sz w:val="16"/>
                <w:szCs w:val="16"/>
              </w:rPr>
            </w:pPr>
          </w:p>
        </w:tc>
        <w:tc>
          <w:tcPr>
            <w:tcW w:w="2268" w:type="dxa"/>
            <w:vMerge/>
          </w:tcPr>
          <w:p w:rsidR="005F39C5" w:rsidRPr="00E95CE8" w:rsidRDefault="005F39C5" w:rsidP="00235AC6">
            <w:pPr>
              <w:widowControl w:val="0"/>
              <w:autoSpaceDE w:val="0"/>
              <w:autoSpaceDN w:val="0"/>
              <w:adjustRightInd w:val="0"/>
              <w:jc w:val="both"/>
              <w:outlineLvl w:val="2"/>
              <w:rPr>
                <w:rFonts w:ascii="Arial" w:hAnsi="Arial" w:cs="Arial"/>
                <w:sz w:val="16"/>
                <w:szCs w:val="16"/>
              </w:rPr>
            </w:pPr>
          </w:p>
        </w:tc>
        <w:tc>
          <w:tcPr>
            <w:tcW w:w="3544" w:type="dxa"/>
          </w:tcPr>
          <w:p w:rsidR="005F39C5" w:rsidRPr="00E95CE8" w:rsidRDefault="005F39C5" w:rsidP="00235AC6">
            <w:pPr>
              <w:pStyle w:val="ConsPlusCell"/>
              <w:jc w:val="both"/>
              <w:rPr>
                <w:sz w:val="16"/>
                <w:szCs w:val="16"/>
              </w:rPr>
            </w:pPr>
            <w:r w:rsidRPr="00E95CE8">
              <w:rPr>
                <w:sz w:val="16"/>
                <w:szCs w:val="16"/>
              </w:rPr>
              <w:t>средства районного бюджета</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4266,96</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4515,23</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4526,10</w:t>
            </w:r>
          </w:p>
        </w:tc>
      </w:tr>
      <w:tr w:rsidR="005F39C5" w:rsidRPr="00E95CE8" w:rsidTr="005F39C5">
        <w:tc>
          <w:tcPr>
            <w:tcW w:w="709" w:type="dxa"/>
            <w:vMerge/>
          </w:tcPr>
          <w:p w:rsidR="005F39C5" w:rsidRPr="00E95CE8" w:rsidRDefault="005F39C5" w:rsidP="00235AC6">
            <w:pPr>
              <w:widowControl w:val="0"/>
              <w:autoSpaceDE w:val="0"/>
              <w:autoSpaceDN w:val="0"/>
              <w:adjustRightInd w:val="0"/>
              <w:jc w:val="center"/>
              <w:outlineLvl w:val="2"/>
              <w:rPr>
                <w:rFonts w:ascii="Arial" w:hAnsi="Arial" w:cs="Arial"/>
                <w:sz w:val="16"/>
                <w:szCs w:val="16"/>
              </w:rPr>
            </w:pPr>
          </w:p>
        </w:tc>
        <w:tc>
          <w:tcPr>
            <w:tcW w:w="2268" w:type="dxa"/>
            <w:vMerge/>
          </w:tcPr>
          <w:p w:rsidR="005F39C5" w:rsidRPr="00E95CE8" w:rsidRDefault="005F39C5" w:rsidP="00235AC6">
            <w:pPr>
              <w:widowControl w:val="0"/>
              <w:autoSpaceDE w:val="0"/>
              <w:autoSpaceDN w:val="0"/>
              <w:adjustRightInd w:val="0"/>
              <w:jc w:val="both"/>
              <w:outlineLvl w:val="2"/>
              <w:rPr>
                <w:rFonts w:ascii="Arial" w:hAnsi="Arial" w:cs="Arial"/>
                <w:sz w:val="16"/>
                <w:szCs w:val="16"/>
              </w:rPr>
            </w:pPr>
          </w:p>
        </w:tc>
        <w:tc>
          <w:tcPr>
            <w:tcW w:w="3544" w:type="dxa"/>
          </w:tcPr>
          <w:p w:rsidR="005F39C5" w:rsidRPr="00E95CE8" w:rsidRDefault="005F39C5" w:rsidP="00235AC6">
            <w:pPr>
              <w:pStyle w:val="ConsPlusCell"/>
              <w:jc w:val="both"/>
              <w:rPr>
                <w:sz w:val="16"/>
                <w:szCs w:val="16"/>
              </w:rPr>
            </w:pPr>
            <w:r w:rsidRPr="00E95CE8">
              <w:rPr>
                <w:sz w:val="16"/>
                <w:szCs w:val="16"/>
              </w:rPr>
              <w:t>в т.ч. предусмотренные УСХ АБГО СК</w:t>
            </w:r>
          </w:p>
        </w:tc>
        <w:tc>
          <w:tcPr>
            <w:tcW w:w="1134"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4266,96</w:t>
            </w:r>
          </w:p>
        </w:tc>
        <w:tc>
          <w:tcPr>
            <w:tcW w:w="1417"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4515,23</w:t>
            </w:r>
          </w:p>
        </w:tc>
        <w:tc>
          <w:tcPr>
            <w:tcW w:w="1276" w:type="dxa"/>
          </w:tcPr>
          <w:p w:rsidR="005F39C5" w:rsidRPr="00E95CE8" w:rsidRDefault="005F39C5" w:rsidP="00235AC6">
            <w:pPr>
              <w:jc w:val="right"/>
              <w:rPr>
                <w:rFonts w:ascii="Arial" w:hAnsi="Arial" w:cs="Arial"/>
                <w:sz w:val="16"/>
                <w:szCs w:val="16"/>
              </w:rPr>
            </w:pPr>
            <w:r w:rsidRPr="00E95CE8">
              <w:rPr>
                <w:rFonts w:ascii="Arial" w:hAnsi="Arial" w:cs="Arial"/>
                <w:sz w:val="16"/>
                <w:szCs w:val="16"/>
              </w:rPr>
              <w:t>4526,10</w:t>
            </w:r>
          </w:p>
        </w:tc>
      </w:tr>
    </w:tbl>
    <w:p w:rsidR="005F39C5" w:rsidRPr="00E95CE8" w:rsidRDefault="005F39C5" w:rsidP="005F39C5">
      <w:pPr>
        <w:widowControl w:val="0"/>
        <w:autoSpaceDE w:val="0"/>
        <w:autoSpaceDN w:val="0"/>
        <w:adjustRightInd w:val="0"/>
        <w:outlineLvl w:val="2"/>
        <w:rPr>
          <w:rFonts w:ascii="Arial" w:hAnsi="Arial" w:cs="Arial"/>
          <w:sz w:val="16"/>
          <w:szCs w:val="16"/>
        </w:rPr>
      </w:pPr>
    </w:p>
    <w:p w:rsidR="005F39C5" w:rsidRPr="00E95CE8" w:rsidRDefault="005F39C5" w:rsidP="005F39C5">
      <w:pPr>
        <w:widowControl w:val="0"/>
        <w:autoSpaceDE w:val="0"/>
        <w:autoSpaceDN w:val="0"/>
        <w:adjustRightInd w:val="0"/>
        <w:outlineLvl w:val="2"/>
        <w:rPr>
          <w:rFonts w:ascii="Arial" w:hAnsi="Arial" w:cs="Arial"/>
          <w:sz w:val="16"/>
          <w:szCs w:val="16"/>
        </w:rPr>
      </w:pPr>
    </w:p>
    <w:p w:rsidR="005F39C5" w:rsidRPr="00E95CE8" w:rsidRDefault="005F39C5" w:rsidP="005F39C5">
      <w:pPr>
        <w:widowControl w:val="0"/>
        <w:autoSpaceDE w:val="0"/>
        <w:autoSpaceDN w:val="0"/>
        <w:adjustRightInd w:val="0"/>
        <w:outlineLvl w:val="2"/>
        <w:rPr>
          <w:rFonts w:ascii="Arial" w:hAnsi="Arial" w:cs="Arial"/>
          <w:sz w:val="16"/>
          <w:szCs w:val="16"/>
        </w:rPr>
      </w:pPr>
      <w:r w:rsidRPr="00E95CE8">
        <w:rPr>
          <w:rFonts w:ascii="Arial" w:hAnsi="Arial" w:cs="Arial"/>
          <w:sz w:val="16"/>
          <w:szCs w:val="16"/>
        </w:rPr>
        <w:t>Используемое сокращение:</w:t>
      </w:r>
    </w:p>
    <w:p w:rsidR="005F39C5" w:rsidRPr="00E95CE8" w:rsidRDefault="005F39C5" w:rsidP="005F39C5">
      <w:pPr>
        <w:widowControl w:val="0"/>
        <w:autoSpaceDE w:val="0"/>
        <w:autoSpaceDN w:val="0"/>
        <w:adjustRightInd w:val="0"/>
        <w:outlineLvl w:val="2"/>
        <w:rPr>
          <w:rFonts w:ascii="Arial" w:hAnsi="Arial" w:cs="Arial"/>
          <w:sz w:val="16"/>
          <w:szCs w:val="16"/>
        </w:rPr>
      </w:pPr>
    </w:p>
    <w:tbl>
      <w:tblPr>
        <w:tblStyle w:val="af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7620"/>
      </w:tblGrid>
      <w:tr w:rsidR="005F39C5" w:rsidRPr="00E95CE8" w:rsidTr="005F39C5">
        <w:tc>
          <w:tcPr>
            <w:tcW w:w="2977" w:type="dxa"/>
          </w:tcPr>
          <w:p w:rsidR="005F39C5" w:rsidRPr="00E95CE8" w:rsidRDefault="005F39C5" w:rsidP="00235AC6">
            <w:pPr>
              <w:widowControl w:val="0"/>
              <w:autoSpaceDE w:val="0"/>
              <w:autoSpaceDN w:val="0"/>
              <w:adjustRightInd w:val="0"/>
              <w:outlineLvl w:val="2"/>
              <w:rPr>
                <w:rFonts w:ascii="Arial" w:hAnsi="Arial" w:cs="Arial"/>
                <w:sz w:val="16"/>
                <w:szCs w:val="16"/>
              </w:rPr>
            </w:pPr>
            <w:r w:rsidRPr="00E95CE8">
              <w:rPr>
                <w:rFonts w:ascii="Arial" w:hAnsi="Arial" w:cs="Arial"/>
                <w:sz w:val="16"/>
                <w:szCs w:val="16"/>
              </w:rPr>
              <w:t>УСХ АБГО СК</w:t>
            </w:r>
          </w:p>
        </w:tc>
        <w:tc>
          <w:tcPr>
            <w:tcW w:w="7620" w:type="dxa"/>
          </w:tcPr>
          <w:p w:rsidR="005F39C5" w:rsidRPr="00E95CE8" w:rsidRDefault="005F39C5" w:rsidP="00235AC6">
            <w:pPr>
              <w:widowControl w:val="0"/>
              <w:autoSpaceDE w:val="0"/>
              <w:autoSpaceDN w:val="0"/>
              <w:adjustRightInd w:val="0"/>
              <w:outlineLvl w:val="2"/>
              <w:rPr>
                <w:rFonts w:ascii="Arial" w:hAnsi="Arial" w:cs="Arial"/>
                <w:sz w:val="16"/>
                <w:szCs w:val="16"/>
              </w:rPr>
            </w:pPr>
            <w:r w:rsidRPr="00E95CE8">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tc>
      </w:tr>
    </w:tbl>
    <w:p w:rsidR="005F39C5" w:rsidRPr="00E95CE8" w:rsidRDefault="005F39C5" w:rsidP="005F39C5">
      <w:pPr>
        <w:widowControl w:val="0"/>
        <w:autoSpaceDE w:val="0"/>
        <w:autoSpaceDN w:val="0"/>
        <w:adjustRightInd w:val="0"/>
        <w:outlineLvl w:val="2"/>
        <w:rPr>
          <w:rFonts w:ascii="Arial" w:hAnsi="Arial" w:cs="Arial"/>
          <w:sz w:val="16"/>
          <w:szCs w:val="16"/>
        </w:rPr>
      </w:pPr>
    </w:p>
    <w:p w:rsidR="002C736C" w:rsidRDefault="002C736C" w:rsidP="005F39C5">
      <w:pPr>
        <w:widowControl w:val="0"/>
        <w:autoSpaceDE w:val="0"/>
        <w:autoSpaceDN w:val="0"/>
        <w:adjustRightInd w:val="0"/>
        <w:outlineLvl w:val="2"/>
        <w:rPr>
          <w:rFonts w:ascii="Arial" w:hAnsi="Arial" w:cs="Arial"/>
          <w:sz w:val="16"/>
          <w:szCs w:val="16"/>
        </w:rPr>
        <w:sectPr w:rsidR="002C736C" w:rsidSect="000B1E36">
          <w:type w:val="continuous"/>
          <w:pgSz w:w="11905" w:h="16838"/>
          <w:pgMar w:top="1134" w:right="423" w:bottom="1134" w:left="993" w:header="720" w:footer="720" w:gutter="0"/>
          <w:cols w:space="851"/>
          <w:noEndnote/>
          <w:titlePg/>
          <w:docGrid w:linePitch="381"/>
        </w:sectPr>
      </w:pPr>
    </w:p>
    <w:p w:rsidR="005F39C5" w:rsidRPr="00E95CE8" w:rsidRDefault="005F39C5" w:rsidP="005F39C5">
      <w:pPr>
        <w:widowControl w:val="0"/>
        <w:autoSpaceDE w:val="0"/>
        <w:autoSpaceDN w:val="0"/>
        <w:adjustRightInd w:val="0"/>
        <w:outlineLvl w:val="2"/>
        <w:rPr>
          <w:rFonts w:ascii="Arial" w:hAnsi="Arial" w:cs="Arial"/>
          <w:sz w:val="16"/>
          <w:szCs w:val="16"/>
        </w:rPr>
      </w:pPr>
    </w:p>
    <w:p w:rsidR="007769ED" w:rsidRPr="001A61C8" w:rsidRDefault="007769ED" w:rsidP="007769ED">
      <w:pPr>
        <w:tabs>
          <w:tab w:val="left" w:pos="7230"/>
        </w:tabs>
        <w:ind w:firstLine="142"/>
        <w:jc w:val="center"/>
        <w:rPr>
          <w:rFonts w:ascii="Arial" w:hAnsi="Arial" w:cs="Arial"/>
          <w:b/>
          <w:sz w:val="16"/>
          <w:szCs w:val="16"/>
        </w:rPr>
      </w:pPr>
      <w:r w:rsidRPr="001A61C8">
        <w:rPr>
          <w:rFonts w:ascii="Arial" w:hAnsi="Arial" w:cs="Arial"/>
          <w:b/>
          <w:sz w:val="16"/>
          <w:szCs w:val="16"/>
        </w:rPr>
        <w:t>ПОСТАНОВЛЕНИЕ</w:t>
      </w:r>
    </w:p>
    <w:p w:rsidR="007769ED" w:rsidRDefault="007769ED" w:rsidP="007769ED">
      <w:pPr>
        <w:ind w:firstLine="142"/>
        <w:jc w:val="center"/>
        <w:rPr>
          <w:rFonts w:ascii="Arial" w:hAnsi="Arial" w:cs="Arial"/>
          <w:b/>
          <w:sz w:val="16"/>
          <w:szCs w:val="16"/>
        </w:rPr>
      </w:pPr>
      <w:r w:rsidRPr="001A61C8">
        <w:rPr>
          <w:rFonts w:ascii="Arial" w:hAnsi="Arial" w:cs="Arial"/>
          <w:b/>
          <w:sz w:val="16"/>
          <w:szCs w:val="16"/>
        </w:rPr>
        <w:t>АДМИНИСТРАЦИИ БЛАГОДАРНЕНСКОГО ГОРОДСКОГО ОКРУГА  СТАВРОПОЛЬСКОГО КРАЯ</w:t>
      </w:r>
    </w:p>
    <w:p w:rsidR="007769ED" w:rsidRPr="001A61C8" w:rsidRDefault="007769ED" w:rsidP="007769ED">
      <w:pPr>
        <w:ind w:firstLine="142"/>
        <w:jc w:val="center"/>
        <w:rPr>
          <w:rFonts w:ascii="Arial" w:hAnsi="Arial" w:cs="Arial"/>
          <w:b/>
          <w:sz w:val="16"/>
          <w:szCs w:val="16"/>
        </w:rPr>
      </w:pPr>
    </w:p>
    <w:tbl>
      <w:tblPr>
        <w:tblW w:w="0" w:type="auto"/>
        <w:tblInd w:w="108" w:type="dxa"/>
        <w:tblLook w:val="04A0"/>
      </w:tblPr>
      <w:tblGrid>
        <w:gridCol w:w="567"/>
        <w:gridCol w:w="1560"/>
        <w:gridCol w:w="1765"/>
        <w:gridCol w:w="484"/>
        <w:gridCol w:w="551"/>
      </w:tblGrid>
      <w:tr w:rsidR="007769ED" w:rsidRPr="001A61C8" w:rsidTr="007769ED">
        <w:trPr>
          <w:trHeight w:val="80"/>
        </w:trPr>
        <w:tc>
          <w:tcPr>
            <w:tcW w:w="567" w:type="dxa"/>
          </w:tcPr>
          <w:p w:rsidR="007769ED" w:rsidRPr="001A61C8" w:rsidRDefault="007769ED" w:rsidP="007769ED">
            <w:pPr>
              <w:widowControl w:val="0"/>
              <w:autoSpaceDE w:val="0"/>
              <w:autoSpaceDN w:val="0"/>
              <w:adjustRightInd w:val="0"/>
              <w:jc w:val="both"/>
              <w:rPr>
                <w:rFonts w:ascii="Arial" w:hAnsi="Arial" w:cs="Arial"/>
                <w:sz w:val="16"/>
                <w:szCs w:val="16"/>
                <w:lang w:eastAsia="en-US"/>
              </w:rPr>
            </w:pPr>
            <w:r w:rsidRPr="001A61C8">
              <w:rPr>
                <w:rFonts w:ascii="Arial" w:hAnsi="Arial" w:cs="Arial"/>
                <w:sz w:val="16"/>
                <w:szCs w:val="16"/>
                <w:lang w:eastAsia="en-US"/>
              </w:rPr>
              <w:t>18</w:t>
            </w:r>
          </w:p>
        </w:tc>
        <w:tc>
          <w:tcPr>
            <w:tcW w:w="1560" w:type="dxa"/>
            <w:hideMark/>
          </w:tcPr>
          <w:p w:rsidR="007769ED" w:rsidRPr="001A61C8" w:rsidRDefault="007769ED" w:rsidP="007769ED">
            <w:pPr>
              <w:widowControl w:val="0"/>
              <w:autoSpaceDE w:val="0"/>
              <w:autoSpaceDN w:val="0"/>
              <w:adjustRightInd w:val="0"/>
              <w:jc w:val="both"/>
              <w:rPr>
                <w:rFonts w:ascii="Arial" w:hAnsi="Arial" w:cs="Arial"/>
                <w:sz w:val="16"/>
                <w:szCs w:val="16"/>
                <w:lang w:eastAsia="en-US"/>
              </w:rPr>
            </w:pPr>
            <w:r w:rsidRPr="001A61C8">
              <w:rPr>
                <w:rFonts w:ascii="Arial" w:hAnsi="Arial" w:cs="Arial"/>
                <w:sz w:val="16"/>
                <w:szCs w:val="16"/>
                <w:lang w:eastAsia="en-US"/>
              </w:rPr>
              <w:t>июня   2018  года</w:t>
            </w:r>
          </w:p>
        </w:tc>
        <w:tc>
          <w:tcPr>
            <w:tcW w:w="1765" w:type="dxa"/>
            <w:hideMark/>
          </w:tcPr>
          <w:p w:rsidR="007769ED" w:rsidRPr="001A61C8" w:rsidRDefault="007769ED" w:rsidP="00235AC6">
            <w:pPr>
              <w:widowControl w:val="0"/>
              <w:autoSpaceDE w:val="0"/>
              <w:autoSpaceDN w:val="0"/>
              <w:adjustRightInd w:val="0"/>
              <w:ind w:firstLine="142"/>
              <w:jc w:val="center"/>
              <w:rPr>
                <w:rFonts w:ascii="Arial" w:hAnsi="Arial" w:cs="Arial"/>
                <w:sz w:val="16"/>
                <w:szCs w:val="16"/>
                <w:lang w:eastAsia="en-US"/>
              </w:rPr>
            </w:pPr>
            <w:r w:rsidRPr="001A61C8">
              <w:rPr>
                <w:rFonts w:ascii="Arial" w:hAnsi="Arial" w:cs="Arial"/>
                <w:sz w:val="16"/>
                <w:szCs w:val="16"/>
                <w:lang w:eastAsia="en-US"/>
              </w:rPr>
              <w:t>г. Благодарный</w:t>
            </w:r>
          </w:p>
        </w:tc>
        <w:tc>
          <w:tcPr>
            <w:tcW w:w="484" w:type="dxa"/>
            <w:hideMark/>
          </w:tcPr>
          <w:p w:rsidR="007769ED" w:rsidRPr="001A61C8" w:rsidRDefault="007769ED" w:rsidP="00235AC6">
            <w:pPr>
              <w:widowControl w:val="0"/>
              <w:autoSpaceDE w:val="0"/>
              <w:autoSpaceDN w:val="0"/>
              <w:adjustRightInd w:val="0"/>
              <w:ind w:firstLine="142"/>
              <w:jc w:val="right"/>
              <w:rPr>
                <w:rFonts w:ascii="Arial" w:hAnsi="Arial" w:cs="Arial"/>
                <w:sz w:val="16"/>
                <w:szCs w:val="16"/>
                <w:lang w:eastAsia="en-US"/>
              </w:rPr>
            </w:pPr>
            <w:r w:rsidRPr="001A61C8">
              <w:rPr>
                <w:rFonts w:ascii="Arial" w:hAnsi="Arial" w:cs="Arial"/>
                <w:sz w:val="16"/>
                <w:szCs w:val="16"/>
                <w:lang w:eastAsia="en-US"/>
              </w:rPr>
              <w:t>№</w:t>
            </w:r>
          </w:p>
        </w:tc>
        <w:tc>
          <w:tcPr>
            <w:tcW w:w="551" w:type="dxa"/>
            <w:hideMark/>
          </w:tcPr>
          <w:p w:rsidR="007769ED" w:rsidRPr="001A61C8" w:rsidRDefault="007769ED" w:rsidP="007769ED">
            <w:pPr>
              <w:jc w:val="both"/>
              <w:rPr>
                <w:rFonts w:ascii="Arial" w:eastAsia="Calibri" w:hAnsi="Arial" w:cs="Arial"/>
                <w:sz w:val="16"/>
                <w:szCs w:val="16"/>
                <w:lang w:eastAsia="en-US"/>
              </w:rPr>
            </w:pPr>
            <w:r w:rsidRPr="001A61C8">
              <w:rPr>
                <w:rFonts w:ascii="Arial" w:eastAsia="Calibri" w:hAnsi="Arial" w:cs="Arial"/>
                <w:sz w:val="16"/>
                <w:szCs w:val="16"/>
                <w:lang w:eastAsia="en-US"/>
              </w:rPr>
              <w:t>686</w:t>
            </w:r>
          </w:p>
        </w:tc>
      </w:tr>
    </w:tbl>
    <w:p w:rsidR="007769ED" w:rsidRPr="001A61C8" w:rsidRDefault="007769ED" w:rsidP="007769ED">
      <w:pPr>
        <w:ind w:firstLine="142"/>
        <w:rPr>
          <w:rFonts w:ascii="Arial" w:hAnsi="Arial" w:cs="Arial"/>
          <w:sz w:val="16"/>
          <w:szCs w:val="16"/>
        </w:rPr>
      </w:pPr>
    </w:p>
    <w:p w:rsidR="007769ED" w:rsidRPr="001A61C8" w:rsidRDefault="007769ED" w:rsidP="007769ED">
      <w:pPr>
        <w:ind w:firstLine="142"/>
        <w:rPr>
          <w:rFonts w:ascii="Arial" w:hAnsi="Arial" w:cs="Arial"/>
          <w:sz w:val="16"/>
          <w:szCs w:val="16"/>
        </w:rPr>
      </w:pPr>
    </w:p>
    <w:p w:rsidR="007769ED" w:rsidRPr="001A61C8" w:rsidRDefault="007769ED" w:rsidP="007769ED">
      <w:pPr>
        <w:spacing w:line="180" w:lineRule="exact"/>
        <w:jc w:val="both"/>
        <w:rPr>
          <w:rFonts w:ascii="Arial" w:hAnsi="Arial" w:cs="Arial"/>
          <w:sz w:val="16"/>
          <w:szCs w:val="16"/>
        </w:rPr>
      </w:pPr>
      <w:r w:rsidRPr="001A61C8">
        <w:rPr>
          <w:rFonts w:ascii="Arial" w:hAnsi="Arial" w:cs="Arial"/>
          <w:sz w:val="16"/>
          <w:szCs w:val="16"/>
        </w:rPr>
        <w:t>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«Оказание государственной социальной помощи малоимущим семьям и малоимущим одиноко проживающим гражданам»</w:t>
      </w:r>
    </w:p>
    <w:p w:rsidR="007769ED" w:rsidRPr="001A61C8" w:rsidRDefault="007769ED" w:rsidP="007769ED">
      <w:pPr>
        <w:spacing w:line="240" w:lineRule="exact"/>
        <w:ind w:firstLine="142"/>
        <w:jc w:val="both"/>
        <w:rPr>
          <w:rFonts w:ascii="Arial" w:hAnsi="Arial" w:cs="Arial"/>
          <w:sz w:val="16"/>
          <w:szCs w:val="16"/>
        </w:rPr>
      </w:pPr>
    </w:p>
    <w:p w:rsidR="007769ED" w:rsidRDefault="007769ED" w:rsidP="007D34FC">
      <w:pPr>
        <w:ind w:firstLine="142"/>
        <w:jc w:val="both"/>
        <w:rPr>
          <w:rFonts w:ascii="Arial" w:hAnsi="Arial" w:cs="Arial"/>
          <w:sz w:val="16"/>
          <w:szCs w:val="16"/>
        </w:rPr>
      </w:pPr>
      <w:r>
        <w:rPr>
          <w:rFonts w:ascii="Arial" w:hAnsi="Arial" w:cs="Arial"/>
          <w:sz w:val="16"/>
          <w:szCs w:val="16"/>
        </w:rPr>
        <w:t xml:space="preserve">В соответствии с </w:t>
      </w:r>
      <w:r w:rsidRPr="001A61C8">
        <w:rPr>
          <w:rFonts w:ascii="Arial" w:hAnsi="Arial" w:cs="Arial"/>
          <w:sz w:val="16"/>
          <w:szCs w:val="16"/>
        </w:rPr>
        <w:t>федеральными законами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w:t>
      </w:r>
      <w:r>
        <w:rPr>
          <w:rFonts w:ascii="Arial" w:hAnsi="Arial" w:cs="Arial"/>
          <w:sz w:val="16"/>
          <w:szCs w:val="16"/>
        </w:rPr>
        <w:t xml:space="preserve"> Ставропольского края</w:t>
      </w:r>
    </w:p>
    <w:p w:rsidR="007769ED" w:rsidRDefault="007769ED" w:rsidP="007769ED">
      <w:pPr>
        <w:spacing w:line="240" w:lineRule="exact"/>
        <w:ind w:firstLine="142"/>
        <w:jc w:val="both"/>
        <w:rPr>
          <w:rFonts w:ascii="Arial" w:hAnsi="Arial" w:cs="Arial"/>
          <w:sz w:val="16"/>
          <w:szCs w:val="16"/>
        </w:rPr>
      </w:pPr>
    </w:p>
    <w:p w:rsidR="007769ED" w:rsidRDefault="007769ED" w:rsidP="007769ED">
      <w:pPr>
        <w:spacing w:line="240" w:lineRule="exact"/>
        <w:ind w:firstLine="142"/>
        <w:jc w:val="both"/>
        <w:rPr>
          <w:rFonts w:ascii="Arial" w:hAnsi="Arial" w:cs="Arial"/>
          <w:sz w:val="16"/>
          <w:szCs w:val="16"/>
        </w:rPr>
      </w:pPr>
      <w:r>
        <w:rPr>
          <w:rFonts w:ascii="Arial" w:hAnsi="Arial" w:cs="Arial"/>
          <w:sz w:val="16"/>
          <w:szCs w:val="16"/>
        </w:rPr>
        <w:t>ПОСТАНОВЛЯЕТ:</w:t>
      </w:r>
    </w:p>
    <w:p w:rsidR="007769ED" w:rsidRPr="001A61C8" w:rsidRDefault="007769ED" w:rsidP="007769ED">
      <w:pPr>
        <w:spacing w:line="240" w:lineRule="exact"/>
        <w:ind w:firstLine="142"/>
        <w:jc w:val="both"/>
        <w:rPr>
          <w:rFonts w:ascii="Arial" w:hAnsi="Arial" w:cs="Arial"/>
          <w:sz w:val="16"/>
          <w:szCs w:val="16"/>
        </w:rPr>
      </w:pPr>
    </w:p>
    <w:p w:rsidR="007769ED" w:rsidRPr="001A61C8" w:rsidRDefault="007769ED" w:rsidP="007769ED">
      <w:pPr>
        <w:ind w:firstLine="142"/>
        <w:jc w:val="both"/>
        <w:rPr>
          <w:rFonts w:ascii="Arial" w:hAnsi="Arial" w:cs="Arial"/>
          <w:sz w:val="16"/>
          <w:szCs w:val="16"/>
        </w:rPr>
      </w:pPr>
      <w:r w:rsidRPr="001A61C8">
        <w:rPr>
          <w:rFonts w:ascii="Arial" w:hAnsi="Arial" w:cs="Arial"/>
          <w:sz w:val="16"/>
          <w:szCs w:val="16"/>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«Оказание государственной социальной помощи малоимущим семьям и малоимущим одиноко проживающим гражданам».</w:t>
      </w:r>
    </w:p>
    <w:p w:rsidR="007769ED" w:rsidRPr="001A61C8" w:rsidRDefault="007769ED" w:rsidP="007769ED">
      <w:pPr>
        <w:ind w:firstLine="142"/>
        <w:jc w:val="both"/>
        <w:rPr>
          <w:rFonts w:ascii="Arial" w:hAnsi="Arial" w:cs="Arial"/>
          <w:sz w:val="16"/>
          <w:szCs w:val="16"/>
        </w:rPr>
      </w:pPr>
    </w:p>
    <w:p w:rsidR="007769ED" w:rsidRPr="001A61C8" w:rsidRDefault="007769ED" w:rsidP="007769ED">
      <w:pPr>
        <w:shd w:val="clear" w:color="auto" w:fill="FFFFFF"/>
        <w:tabs>
          <w:tab w:val="left" w:pos="735"/>
        </w:tabs>
        <w:ind w:firstLine="142"/>
        <w:jc w:val="both"/>
        <w:rPr>
          <w:rFonts w:ascii="Arial" w:hAnsi="Arial" w:cs="Arial"/>
          <w:kern w:val="2"/>
          <w:sz w:val="16"/>
          <w:szCs w:val="16"/>
        </w:rPr>
      </w:pPr>
      <w:r w:rsidRPr="001A61C8">
        <w:rPr>
          <w:rFonts w:ascii="Arial" w:hAnsi="Arial" w:cs="Arial"/>
          <w:kern w:val="2"/>
          <w:sz w:val="16"/>
          <w:szCs w:val="16"/>
        </w:rPr>
        <w:lastRenderedPageBreak/>
        <w:t>2. Признать утратившими силу постановления администрации Благодарненского муниципального района Ставропольского края от:</w:t>
      </w:r>
    </w:p>
    <w:p w:rsidR="007769ED" w:rsidRPr="001A61C8" w:rsidRDefault="007769ED" w:rsidP="007769ED">
      <w:pPr>
        <w:shd w:val="clear" w:color="auto" w:fill="FFFFFF"/>
        <w:tabs>
          <w:tab w:val="left" w:pos="735"/>
        </w:tabs>
        <w:ind w:firstLine="142"/>
        <w:jc w:val="both"/>
        <w:rPr>
          <w:rFonts w:ascii="Arial" w:hAnsi="Arial" w:cs="Arial"/>
          <w:kern w:val="2"/>
          <w:sz w:val="16"/>
          <w:szCs w:val="16"/>
        </w:rPr>
      </w:pPr>
      <w:r w:rsidRPr="001A61C8">
        <w:rPr>
          <w:rFonts w:ascii="Arial" w:hAnsi="Arial" w:cs="Arial"/>
          <w:kern w:val="2"/>
          <w:sz w:val="16"/>
          <w:szCs w:val="16"/>
        </w:rPr>
        <w:t>16 декабря 2015 года № 775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1A61C8">
        <w:rPr>
          <w:rFonts w:ascii="Arial" w:hAnsi="Arial" w:cs="Arial"/>
          <w:sz w:val="16"/>
          <w:szCs w:val="16"/>
        </w:rPr>
        <w:t>Оказание государственной социальной помощи малоимущим семьям и малоимущим одиноко проживающим гражданам»</w:t>
      </w:r>
      <w:r w:rsidRPr="001A61C8">
        <w:rPr>
          <w:rFonts w:ascii="Arial" w:hAnsi="Arial" w:cs="Arial"/>
          <w:kern w:val="2"/>
          <w:sz w:val="16"/>
          <w:szCs w:val="16"/>
        </w:rPr>
        <w:t>;</w:t>
      </w:r>
    </w:p>
    <w:p w:rsidR="007769ED" w:rsidRPr="001A61C8" w:rsidRDefault="007769ED" w:rsidP="007769ED">
      <w:pPr>
        <w:shd w:val="clear" w:color="auto" w:fill="FFFFFF"/>
        <w:tabs>
          <w:tab w:val="left" w:pos="735"/>
        </w:tabs>
        <w:ind w:firstLine="142"/>
        <w:jc w:val="both"/>
        <w:rPr>
          <w:rFonts w:ascii="Arial" w:hAnsi="Arial" w:cs="Arial"/>
          <w:sz w:val="16"/>
          <w:szCs w:val="16"/>
        </w:rPr>
      </w:pPr>
      <w:r w:rsidRPr="001A61C8">
        <w:rPr>
          <w:rFonts w:ascii="Arial" w:hAnsi="Arial" w:cs="Arial"/>
          <w:sz w:val="16"/>
          <w:szCs w:val="16"/>
        </w:rPr>
        <w:t xml:space="preserve">05 апреля 2016 года № 250 «О внесении изменений в административный регламент </w:t>
      </w:r>
      <w:r w:rsidRPr="001A61C8">
        <w:rPr>
          <w:rFonts w:ascii="Arial" w:hAnsi="Arial" w:cs="Arial"/>
          <w:kern w:val="2"/>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1A61C8">
        <w:rPr>
          <w:rFonts w:ascii="Arial" w:hAnsi="Arial" w:cs="Arial"/>
          <w:sz w:val="16"/>
          <w:szCs w:val="16"/>
        </w:rPr>
        <w:t>Оказание государственной социальной помощи малоимущим семьям и малоимущим одиноко проживающим гражданам»</w:t>
      </w:r>
      <w:r w:rsidRPr="001A61C8">
        <w:rPr>
          <w:rFonts w:ascii="Arial" w:hAnsi="Arial" w:cs="Arial"/>
          <w:kern w:val="2"/>
          <w:sz w:val="16"/>
          <w:szCs w:val="16"/>
        </w:rPr>
        <w:t xml:space="preserve">; </w:t>
      </w:r>
      <w:r w:rsidRPr="001A61C8">
        <w:rPr>
          <w:rFonts w:ascii="Arial" w:hAnsi="Arial" w:cs="Arial"/>
          <w:sz w:val="16"/>
          <w:szCs w:val="16"/>
        </w:rPr>
        <w:t xml:space="preserve">утвержденный постановлением администрации Благодарненского муниципального района Ставропольского края </w:t>
      </w:r>
      <w:r w:rsidRPr="001A61C8">
        <w:rPr>
          <w:rFonts w:ascii="Arial" w:hAnsi="Arial" w:cs="Arial"/>
          <w:kern w:val="2"/>
          <w:sz w:val="16"/>
          <w:szCs w:val="16"/>
        </w:rPr>
        <w:t>от 16 декабря 2015 года № 775</w:t>
      </w:r>
      <w:r w:rsidRPr="001A61C8">
        <w:rPr>
          <w:rFonts w:ascii="Arial" w:hAnsi="Arial" w:cs="Arial"/>
          <w:sz w:val="16"/>
          <w:szCs w:val="16"/>
        </w:rPr>
        <w:t>;</w:t>
      </w:r>
    </w:p>
    <w:p w:rsidR="007769ED" w:rsidRPr="001A61C8" w:rsidRDefault="007769ED" w:rsidP="007769ED">
      <w:pPr>
        <w:shd w:val="clear" w:color="auto" w:fill="FFFFFF"/>
        <w:tabs>
          <w:tab w:val="left" w:pos="735"/>
        </w:tabs>
        <w:ind w:firstLine="142"/>
        <w:jc w:val="both"/>
        <w:rPr>
          <w:rFonts w:ascii="Arial" w:hAnsi="Arial" w:cs="Arial"/>
          <w:sz w:val="16"/>
          <w:szCs w:val="16"/>
        </w:rPr>
      </w:pPr>
      <w:r w:rsidRPr="001A61C8">
        <w:rPr>
          <w:rFonts w:ascii="Arial" w:hAnsi="Arial" w:cs="Arial"/>
          <w:sz w:val="16"/>
          <w:szCs w:val="16"/>
        </w:rPr>
        <w:t xml:space="preserve">22 июля 2016 года № 467 «О внесении изменений в административный регламент </w:t>
      </w:r>
      <w:r w:rsidRPr="001A61C8">
        <w:rPr>
          <w:rFonts w:ascii="Arial" w:hAnsi="Arial" w:cs="Arial"/>
          <w:kern w:val="2"/>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1A61C8">
        <w:rPr>
          <w:rFonts w:ascii="Arial" w:hAnsi="Arial" w:cs="Arial"/>
          <w:sz w:val="16"/>
          <w:szCs w:val="16"/>
        </w:rPr>
        <w:t>Оказание государственной социальной помощи малоимущим семьям и малоимущим одиноко проживающим гражданам»</w:t>
      </w:r>
      <w:r w:rsidRPr="001A61C8">
        <w:rPr>
          <w:rFonts w:ascii="Arial" w:hAnsi="Arial" w:cs="Arial"/>
          <w:kern w:val="2"/>
          <w:sz w:val="16"/>
          <w:szCs w:val="16"/>
        </w:rPr>
        <w:t xml:space="preserve">; </w:t>
      </w:r>
      <w:r w:rsidRPr="001A61C8">
        <w:rPr>
          <w:rFonts w:ascii="Arial" w:hAnsi="Arial" w:cs="Arial"/>
          <w:sz w:val="16"/>
          <w:szCs w:val="16"/>
        </w:rPr>
        <w:t xml:space="preserve">утвержденный постановлением администрации Благодарненского муниципального района Ставропольского края </w:t>
      </w:r>
      <w:r w:rsidRPr="001A61C8">
        <w:rPr>
          <w:rFonts w:ascii="Arial" w:hAnsi="Arial" w:cs="Arial"/>
          <w:kern w:val="2"/>
          <w:sz w:val="16"/>
          <w:szCs w:val="16"/>
        </w:rPr>
        <w:t>от 16 декабря 2015 года № 775</w:t>
      </w:r>
      <w:r w:rsidRPr="001A61C8">
        <w:rPr>
          <w:rFonts w:ascii="Arial" w:hAnsi="Arial" w:cs="Arial"/>
          <w:sz w:val="16"/>
          <w:szCs w:val="16"/>
        </w:rPr>
        <w:t>.</w:t>
      </w:r>
    </w:p>
    <w:p w:rsidR="007769ED" w:rsidRPr="001A61C8" w:rsidRDefault="007769ED" w:rsidP="007769ED">
      <w:pPr>
        <w:shd w:val="clear" w:color="auto" w:fill="FFFFFF"/>
        <w:tabs>
          <w:tab w:val="left" w:pos="735"/>
        </w:tabs>
        <w:ind w:firstLine="142"/>
        <w:jc w:val="both"/>
        <w:rPr>
          <w:rFonts w:ascii="Arial" w:hAnsi="Arial" w:cs="Arial"/>
          <w:kern w:val="2"/>
          <w:sz w:val="16"/>
          <w:szCs w:val="16"/>
        </w:rPr>
      </w:pPr>
      <w:r w:rsidRPr="001A61C8">
        <w:rPr>
          <w:rFonts w:ascii="Arial" w:hAnsi="Arial" w:cs="Arial"/>
          <w:sz w:val="16"/>
          <w:szCs w:val="16"/>
        </w:rPr>
        <w:t xml:space="preserve">29 сентября 2016 года № 595 «О внесении изменения в административный регламент </w:t>
      </w:r>
      <w:r w:rsidRPr="001A61C8">
        <w:rPr>
          <w:rFonts w:ascii="Arial" w:hAnsi="Arial" w:cs="Arial"/>
          <w:kern w:val="2"/>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w:t>
      </w:r>
      <w:r w:rsidRPr="001A61C8">
        <w:rPr>
          <w:rFonts w:ascii="Arial" w:hAnsi="Arial" w:cs="Arial"/>
          <w:kern w:val="2"/>
          <w:sz w:val="16"/>
          <w:szCs w:val="16"/>
        </w:rPr>
        <w:lastRenderedPageBreak/>
        <w:t>края государственной услуги «</w:t>
      </w:r>
      <w:r w:rsidRPr="001A61C8">
        <w:rPr>
          <w:rFonts w:ascii="Arial" w:hAnsi="Arial" w:cs="Arial"/>
          <w:sz w:val="16"/>
          <w:szCs w:val="16"/>
        </w:rPr>
        <w:t>Оказание государственной социальной помощи малоимущим семьям и малоимущим одиноко проживающим гражданам»</w:t>
      </w:r>
      <w:r w:rsidRPr="001A61C8">
        <w:rPr>
          <w:rFonts w:ascii="Arial" w:hAnsi="Arial" w:cs="Arial"/>
          <w:kern w:val="2"/>
          <w:sz w:val="16"/>
          <w:szCs w:val="16"/>
        </w:rPr>
        <w:t xml:space="preserve">; </w:t>
      </w:r>
      <w:r w:rsidRPr="001A61C8">
        <w:rPr>
          <w:rFonts w:ascii="Arial" w:hAnsi="Arial" w:cs="Arial"/>
          <w:sz w:val="16"/>
          <w:szCs w:val="16"/>
        </w:rPr>
        <w:t xml:space="preserve">утвержденный постановлением администрации Благодарненского муниципального района Ставропольского края </w:t>
      </w:r>
      <w:r w:rsidRPr="001A61C8">
        <w:rPr>
          <w:rFonts w:ascii="Arial" w:hAnsi="Arial" w:cs="Arial"/>
          <w:kern w:val="2"/>
          <w:sz w:val="16"/>
          <w:szCs w:val="16"/>
        </w:rPr>
        <w:t>от 16 декабря 2015 года № 775;</w:t>
      </w:r>
    </w:p>
    <w:p w:rsidR="007769ED" w:rsidRPr="001A61C8" w:rsidRDefault="007769ED" w:rsidP="007769ED">
      <w:pPr>
        <w:shd w:val="clear" w:color="auto" w:fill="FFFFFF"/>
        <w:tabs>
          <w:tab w:val="left" w:pos="735"/>
        </w:tabs>
        <w:ind w:firstLine="142"/>
        <w:jc w:val="both"/>
        <w:rPr>
          <w:rFonts w:ascii="Arial" w:hAnsi="Arial" w:cs="Arial"/>
          <w:sz w:val="16"/>
          <w:szCs w:val="16"/>
        </w:rPr>
      </w:pPr>
      <w:r w:rsidRPr="001A61C8">
        <w:rPr>
          <w:rFonts w:ascii="Arial" w:hAnsi="Arial" w:cs="Arial"/>
          <w:sz w:val="16"/>
          <w:szCs w:val="16"/>
        </w:rPr>
        <w:t xml:space="preserve">28 апреля 2017 года № 335 «О внесении изменения в административный регламент </w:t>
      </w:r>
      <w:r w:rsidRPr="001A61C8">
        <w:rPr>
          <w:rFonts w:ascii="Arial" w:hAnsi="Arial" w:cs="Arial"/>
          <w:kern w:val="2"/>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1A61C8">
        <w:rPr>
          <w:rFonts w:ascii="Arial" w:hAnsi="Arial" w:cs="Arial"/>
          <w:sz w:val="16"/>
          <w:szCs w:val="16"/>
        </w:rPr>
        <w:t>Оказание государственной социальной помощи малоимущим семьям и малоимущим одиноко проживающим гражданам»</w:t>
      </w:r>
      <w:r w:rsidRPr="001A61C8">
        <w:rPr>
          <w:rFonts w:ascii="Arial" w:hAnsi="Arial" w:cs="Arial"/>
          <w:kern w:val="2"/>
          <w:sz w:val="16"/>
          <w:szCs w:val="16"/>
        </w:rPr>
        <w:t xml:space="preserve">; </w:t>
      </w:r>
      <w:r w:rsidRPr="001A61C8">
        <w:rPr>
          <w:rFonts w:ascii="Arial" w:hAnsi="Arial" w:cs="Arial"/>
          <w:sz w:val="16"/>
          <w:szCs w:val="16"/>
        </w:rPr>
        <w:t xml:space="preserve">утвержденный постановлением администрации Благодарненского муниципального района Ставропольского края </w:t>
      </w:r>
      <w:r w:rsidRPr="001A61C8">
        <w:rPr>
          <w:rFonts w:ascii="Arial" w:hAnsi="Arial" w:cs="Arial"/>
          <w:kern w:val="2"/>
          <w:sz w:val="16"/>
          <w:szCs w:val="16"/>
        </w:rPr>
        <w:t>от 16 декабря 2015 года № 775.</w:t>
      </w:r>
    </w:p>
    <w:p w:rsidR="007769ED" w:rsidRPr="001A61C8" w:rsidRDefault="007769ED" w:rsidP="007769ED">
      <w:pPr>
        <w:ind w:firstLine="142"/>
        <w:jc w:val="both"/>
        <w:rPr>
          <w:rFonts w:ascii="Arial" w:hAnsi="Arial" w:cs="Arial"/>
          <w:sz w:val="16"/>
          <w:szCs w:val="16"/>
        </w:rPr>
      </w:pPr>
      <w:r w:rsidRPr="001A61C8">
        <w:rPr>
          <w:rFonts w:ascii="Arial" w:hAnsi="Arial" w:cs="Arial"/>
          <w:sz w:val="16"/>
          <w:szCs w:val="16"/>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7769ED" w:rsidRPr="001A61C8" w:rsidRDefault="007769ED" w:rsidP="007769ED">
      <w:pPr>
        <w:ind w:firstLine="142"/>
        <w:jc w:val="both"/>
        <w:rPr>
          <w:rFonts w:ascii="Arial" w:hAnsi="Arial" w:cs="Arial"/>
          <w:sz w:val="16"/>
          <w:szCs w:val="16"/>
        </w:rPr>
      </w:pPr>
      <w:r w:rsidRPr="001A61C8">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7769ED" w:rsidRPr="001A61C8" w:rsidRDefault="007769ED" w:rsidP="007769ED">
      <w:pPr>
        <w:ind w:firstLine="142"/>
        <w:jc w:val="both"/>
        <w:rPr>
          <w:rFonts w:ascii="Arial" w:hAnsi="Arial" w:cs="Arial"/>
          <w:sz w:val="16"/>
          <w:szCs w:val="16"/>
        </w:rPr>
      </w:pPr>
    </w:p>
    <w:p w:rsidR="007769ED" w:rsidRPr="001A61C8" w:rsidRDefault="007769ED" w:rsidP="007769ED">
      <w:pPr>
        <w:ind w:firstLine="142"/>
        <w:jc w:val="both"/>
        <w:rPr>
          <w:rFonts w:ascii="Arial" w:hAnsi="Arial" w:cs="Arial"/>
          <w:sz w:val="16"/>
          <w:szCs w:val="16"/>
        </w:rPr>
      </w:pPr>
    </w:p>
    <w:tbl>
      <w:tblPr>
        <w:tblW w:w="4928" w:type="dxa"/>
        <w:tblLook w:val="01E0"/>
      </w:tblPr>
      <w:tblGrid>
        <w:gridCol w:w="3369"/>
        <w:gridCol w:w="1559"/>
      </w:tblGrid>
      <w:tr w:rsidR="007769ED" w:rsidRPr="001A61C8" w:rsidTr="007769ED">
        <w:trPr>
          <w:trHeight w:val="708"/>
        </w:trPr>
        <w:tc>
          <w:tcPr>
            <w:tcW w:w="3369" w:type="dxa"/>
          </w:tcPr>
          <w:p w:rsidR="007769ED" w:rsidRPr="001A61C8" w:rsidRDefault="007769ED" w:rsidP="007769ED">
            <w:pPr>
              <w:spacing w:line="180" w:lineRule="exact"/>
              <w:ind w:firstLine="142"/>
              <w:rPr>
                <w:rFonts w:ascii="Arial" w:hAnsi="Arial" w:cs="Arial"/>
                <w:sz w:val="16"/>
                <w:szCs w:val="16"/>
              </w:rPr>
            </w:pPr>
            <w:r w:rsidRPr="001A61C8">
              <w:rPr>
                <w:rFonts w:ascii="Arial" w:hAnsi="Arial" w:cs="Arial"/>
                <w:sz w:val="16"/>
                <w:szCs w:val="16"/>
              </w:rPr>
              <w:t xml:space="preserve">Глава   </w:t>
            </w:r>
          </w:p>
          <w:p w:rsidR="007769ED" w:rsidRPr="001A61C8" w:rsidRDefault="007769ED" w:rsidP="007769ED">
            <w:pPr>
              <w:spacing w:line="180" w:lineRule="exact"/>
              <w:ind w:firstLine="142"/>
              <w:rPr>
                <w:rFonts w:ascii="Arial" w:hAnsi="Arial" w:cs="Arial"/>
                <w:sz w:val="16"/>
                <w:szCs w:val="16"/>
              </w:rPr>
            </w:pPr>
            <w:r w:rsidRPr="001A61C8">
              <w:rPr>
                <w:rFonts w:ascii="Arial" w:hAnsi="Arial" w:cs="Arial"/>
                <w:sz w:val="16"/>
                <w:szCs w:val="16"/>
              </w:rPr>
              <w:t>Благодарненского  городского округа</w:t>
            </w:r>
          </w:p>
          <w:p w:rsidR="007769ED" w:rsidRPr="001A61C8" w:rsidRDefault="007769ED" w:rsidP="007769ED">
            <w:pPr>
              <w:spacing w:line="180" w:lineRule="exact"/>
              <w:ind w:firstLine="142"/>
              <w:rPr>
                <w:rFonts w:ascii="Arial" w:hAnsi="Arial" w:cs="Arial"/>
                <w:sz w:val="16"/>
                <w:szCs w:val="16"/>
              </w:rPr>
            </w:pPr>
            <w:r w:rsidRPr="001A61C8">
              <w:rPr>
                <w:rFonts w:ascii="Arial" w:hAnsi="Arial" w:cs="Arial"/>
                <w:sz w:val="16"/>
                <w:szCs w:val="16"/>
              </w:rPr>
              <w:t xml:space="preserve">Ставропольского края                                                                </w:t>
            </w:r>
          </w:p>
        </w:tc>
        <w:tc>
          <w:tcPr>
            <w:tcW w:w="1559" w:type="dxa"/>
          </w:tcPr>
          <w:p w:rsidR="007769ED" w:rsidRPr="001A61C8" w:rsidRDefault="007769ED" w:rsidP="007769ED">
            <w:pPr>
              <w:spacing w:line="180" w:lineRule="exact"/>
              <w:ind w:firstLine="142"/>
              <w:jc w:val="right"/>
              <w:rPr>
                <w:rFonts w:ascii="Arial" w:hAnsi="Arial" w:cs="Arial"/>
                <w:sz w:val="16"/>
                <w:szCs w:val="16"/>
              </w:rPr>
            </w:pPr>
          </w:p>
          <w:p w:rsidR="007769ED" w:rsidRPr="001A61C8" w:rsidRDefault="007769ED" w:rsidP="007769ED">
            <w:pPr>
              <w:spacing w:line="180" w:lineRule="exact"/>
              <w:ind w:firstLine="142"/>
              <w:jc w:val="right"/>
              <w:rPr>
                <w:rFonts w:ascii="Arial" w:hAnsi="Arial" w:cs="Arial"/>
                <w:sz w:val="16"/>
                <w:szCs w:val="16"/>
              </w:rPr>
            </w:pPr>
          </w:p>
          <w:p w:rsidR="007769ED" w:rsidRPr="001A61C8" w:rsidRDefault="007769ED" w:rsidP="007769ED">
            <w:pPr>
              <w:spacing w:line="180" w:lineRule="exact"/>
              <w:ind w:firstLine="142"/>
              <w:jc w:val="right"/>
              <w:rPr>
                <w:rFonts w:ascii="Arial" w:hAnsi="Arial" w:cs="Arial"/>
                <w:sz w:val="16"/>
                <w:szCs w:val="16"/>
              </w:rPr>
            </w:pPr>
            <w:r w:rsidRPr="001A61C8">
              <w:rPr>
                <w:rFonts w:ascii="Arial" w:hAnsi="Arial" w:cs="Arial"/>
                <w:sz w:val="16"/>
                <w:szCs w:val="16"/>
              </w:rPr>
              <w:t>С.Т. Бычков</w:t>
            </w:r>
          </w:p>
        </w:tc>
      </w:tr>
    </w:tbl>
    <w:p w:rsidR="007769ED" w:rsidRPr="001A61C8" w:rsidRDefault="007769ED" w:rsidP="007769ED">
      <w:pPr>
        <w:ind w:firstLine="142"/>
        <w:jc w:val="both"/>
        <w:rPr>
          <w:rFonts w:ascii="Arial" w:hAnsi="Arial" w:cs="Arial"/>
          <w:sz w:val="16"/>
          <w:szCs w:val="16"/>
        </w:rPr>
      </w:pPr>
    </w:p>
    <w:p w:rsidR="007769ED" w:rsidRPr="001A61C8" w:rsidRDefault="007769ED" w:rsidP="00474E5B">
      <w:pPr>
        <w:suppressAutoHyphens/>
        <w:jc w:val="both"/>
        <w:rPr>
          <w:rFonts w:ascii="Arial" w:hAnsi="Arial" w:cs="Arial"/>
          <w:kern w:val="2"/>
          <w:sz w:val="16"/>
          <w:szCs w:val="16"/>
          <w:lang w:eastAsia="ar-SA"/>
        </w:rPr>
      </w:pPr>
    </w:p>
    <w:tbl>
      <w:tblPr>
        <w:tblW w:w="4928" w:type="dxa"/>
        <w:tblLayout w:type="fixed"/>
        <w:tblLook w:val="04A0"/>
      </w:tblPr>
      <w:tblGrid>
        <w:gridCol w:w="1384"/>
        <w:gridCol w:w="3544"/>
      </w:tblGrid>
      <w:tr w:rsidR="00EA504C" w:rsidRPr="001A61C8" w:rsidTr="00EA504C">
        <w:tc>
          <w:tcPr>
            <w:tcW w:w="1384" w:type="dxa"/>
          </w:tcPr>
          <w:p w:rsidR="00EA504C" w:rsidRPr="001A61C8" w:rsidRDefault="00EA504C" w:rsidP="00235AC6">
            <w:pPr>
              <w:spacing w:line="240" w:lineRule="exact"/>
              <w:rPr>
                <w:rFonts w:ascii="Arial" w:hAnsi="Arial" w:cs="Arial"/>
                <w:sz w:val="16"/>
                <w:szCs w:val="16"/>
                <w:lang w:eastAsia="en-US"/>
              </w:rPr>
            </w:pPr>
          </w:p>
        </w:tc>
        <w:tc>
          <w:tcPr>
            <w:tcW w:w="3544" w:type="dxa"/>
          </w:tcPr>
          <w:p w:rsidR="00EA504C" w:rsidRPr="001A61C8" w:rsidRDefault="00EA504C" w:rsidP="00EA504C">
            <w:pPr>
              <w:spacing w:line="180" w:lineRule="exact"/>
              <w:jc w:val="center"/>
              <w:rPr>
                <w:rFonts w:ascii="Arial" w:hAnsi="Arial" w:cs="Arial"/>
                <w:sz w:val="16"/>
                <w:szCs w:val="16"/>
                <w:lang w:eastAsia="en-US"/>
              </w:rPr>
            </w:pPr>
            <w:r w:rsidRPr="001A61C8">
              <w:rPr>
                <w:rFonts w:ascii="Arial" w:hAnsi="Arial" w:cs="Arial"/>
                <w:sz w:val="16"/>
                <w:szCs w:val="16"/>
                <w:lang w:eastAsia="en-US"/>
              </w:rPr>
              <w:t>УТВЕРЖДЕН</w:t>
            </w:r>
          </w:p>
          <w:p w:rsidR="00EA504C" w:rsidRPr="001A61C8" w:rsidRDefault="00EA504C" w:rsidP="00EA504C">
            <w:pPr>
              <w:spacing w:line="180" w:lineRule="exact"/>
              <w:jc w:val="center"/>
              <w:rPr>
                <w:rFonts w:ascii="Arial" w:hAnsi="Arial" w:cs="Arial"/>
                <w:sz w:val="16"/>
                <w:szCs w:val="16"/>
                <w:lang w:eastAsia="en-US"/>
              </w:rPr>
            </w:pPr>
            <w:r w:rsidRPr="001A61C8">
              <w:rPr>
                <w:rFonts w:ascii="Arial" w:hAnsi="Arial" w:cs="Arial"/>
                <w:sz w:val="16"/>
                <w:szCs w:val="16"/>
                <w:lang w:eastAsia="en-US"/>
              </w:rPr>
              <w:t>постановлением администрации Благодарненского городского округа Ставропольского края</w:t>
            </w:r>
          </w:p>
          <w:p w:rsidR="00EA504C" w:rsidRPr="001A61C8" w:rsidRDefault="00EA504C" w:rsidP="00EA504C">
            <w:pPr>
              <w:spacing w:line="180" w:lineRule="exact"/>
              <w:jc w:val="center"/>
              <w:rPr>
                <w:rFonts w:ascii="Arial" w:hAnsi="Arial" w:cs="Arial"/>
                <w:sz w:val="16"/>
                <w:szCs w:val="16"/>
                <w:lang w:eastAsia="en-US"/>
              </w:rPr>
            </w:pPr>
            <w:r w:rsidRPr="001A61C8">
              <w:rPr>
                <w:rFonts w:ascii="Arial" w:hAnsi="Arial" w:cs="Arial"/>
                <w:sz w:val="16"/>
                <w:szCs w:val="16"/>
                <w:lang w:eastAsia="en-US"/>
              </w:rPr>
              <w:t>от 18 июня 2018 года № 686</w:t>
            </w:r>
          </w:p>
        </w:tc>
      </w:tr>
    </w:tbl>
    <w:p w:rsidR="00EA504C" w:rsidRDefault="00EA504C" w:rsidP="00EA504C">
      <w:pPr>
        <w:spacing w:line="240" w:lineRule="exact"/>
        <w:rPr>
          <w:rFonts w:ascii="Arial" w:hAnsi="Arial" w:cs="Arial"/>
          <w:sz w:val="16"/>
          <w:szCs w:val="16"/>
        </w:rPr>
      </w:pPr>
    </w:p>
    <w:p w:rsidR="00EA504C" w:rsidRPr="001A61C8" w:rsidRDefault="00EA504C" w:rsidP="00EA504C">
      <w:pPr>
        <w:spacing w:line="240" w:lineRule="exact"/>
        <w:rPr>
          <w:rFonts w:ascii="Arial" w:hAnsi="Arial" w:cs="Arial"/>
          <w:sz w:val="16"/>
          <w:szCs w:val="16"/>
        </w:rPr>
      </w:pPr>
    </w:p>
    <w:p w:rsidR="00EA504C" w:rsidRPr="00EA504C" w:rsidRDefault="00EA504C" w:rsidP="00EA504C">
      <w:pPr>
        <w:pStyle w:val="2"/>
        <w:tabs>
          <w:tab w:val="num" w:pos="0"/>
        </w:tabs>
        <w:spacing w:line="180" w:lineRule="exact"/>
        <w:rPr>
          <w:rFonts w:ascii="Arial" w:hAnsi="Arial" w:cs="Arial"/>
          <w:i w:val="0"/>
          <w:sz w:val="16"/>
          <w:szCs w:val="16"/>
        </w:rPr>
      </w:pPr>
      <w:r w:rsidRPr="001A61C8">
        <w:rPr>
          <w:b/>
          <w:i w:val="0"/>
          <w:sz w:val="16"/>
          <w:szCs w:val="16"/>
        </w:rPr>
        <w:t xml:space="preserve"> </w:t>
      </w:r>
      <w:r w:rsidRPr="00EA504C">
        <w:rPr>
          <w:rFonts w:ascii="Arial" w:hAnsi="Arial" w:cs="Arial"/>
          <w:i w:val="0"/>
          <w:sz w:val="16"/>
          <w:szCs w:val="16"/>
        </w:rPr>
        <w:t>АДМИНИСТРАТИВНЫЙ РЕГЛАМЕНТ</w:t>
      </w:r>
    </w:p>
    <w:p w:rsidR="00EA504C" w:rsidRPr="00EA504C" w:rsidRDefault="00EA504C" w:rsidP="00EA504C">
      <w:pPr>
        <w:spacing w:line="180" w:lineRule="exact"/>
        <w:jc w:val="both"/>
        <w:rPr>
          <w:rFonts w:ascii="Arial" w:hAnsi="Arial" w:cs="Arial"/>
          <w:bCs/>
          <w:sz w:val="16"/>
          <w:szCs w:val="16"/>
        </w:rPr>
      </w:pPr>
      <w:r w:rsidRPr="00EA504C">
        <w:rPr>
          <w:rFonts w:ascii="Arial" w:hAnsi="Arial" w:cs="Arial"/>
          <w:bCs/>
          <w:sz w:val="16"/>
          <w:szCs w:val="16"/>
        </w:rPr>
        <w:t>предоставления управлением</w:t>
      </w:r>
      <w:r w:rsidRPr="00EA504C">
        <w:rPr>
          <w:rFonts w:ascii="Arial" w:hAnsi="Arial" w:cs="Arial"/>
          <w:sz w:val="16"/>
          <w:szCs w:val="16"/>
        </w:rPr>
        <w:t xml:space="preserve"> труда и социальной защиты населения администрации Благодарненского городского округа Ставропольского края  государственной услуги</w:t>
      </w:r>
      <w:r w:rsidRPr="00EA504C">
        <w:rPr>
          <w:rFonts w:ascii="Arial" w:hAnsi="Arial" w:cs="Arial"/>
          <w:bCs/>
          <w:sz w:val="16"/>
          <w:szCs w:val="16"/>
        </w:rPr>
        <w:t xml:space="preserve"> «Оказание государственной социальной помощи  малоимущим семьям и малоимущим одиноко проживающим гражданам»</w:t>
      </w:r>
    </w:p>
    <w:p w:rsidR="00EA504C" w:rsidRPr="001A61C8" w:rsidRDefault="00EA504C" w:rsidP="00EA504C">
      <w:pPr>
        <w:ind w:left="350" w:hanging="589"/>
        <w:jc w:val="center"/>
        <w:rPr>
          <w:rFonts w:ascii="Arial" w:hAnsi="Arial" w:cs="Arial"/>
          <w:bCs/>
          <w:sz w:val="16"/>
          <w:szCs w:val="16"/>
        </w:rPr>
      </w:pPr>
    </w:p>
    <w:p w:rsidR="00EA504C" w:rsidRPr="001A61C8" w:rsidRDefault="00EA504C" w:rsidP="00EA504C">
      <w:pPr>
        <w:ind w:left="350" w:hanging="589"/>
        <w:jc w:val="center"/>
        <w:rPr>
          <w:rFonts w:ascii="Arial" w:hAnsi="Arial" w:cs="Arial"/>
          <w:bCs/>
          <w:sz w:val="16"/>
          <w:szCs w:val="16"/>
        </w:rPr>
      </w:pPr>
    </w:p>
    <w:p w:rsidR="00EA504C" w:rsidRPr="007D34FC" w:rsidRDefault="00EA504C" w:rsidP="00EA504C">
      <w:pPr>
        <w:pStyle w:val="1"/>
        <w:tabs>
          <w:tab w:val="left" w:pos="851"/>
        </w:tabs>
        <w:rPr>
          <w:rFonts w:ascii="Arial" w:hAnsi="Arial" w:cs="Arial"/>
          <w:bCs/>
          <w:sz w:val="16"/>
          <w:szCs w:val="16"/>
        </w:rPr>
      </w:pPr>
      <w:r w:rsidRPr="007D34FC">
        <w:rPr>
          <w:rFonts w:ascii="Arial" w:hAnsi="Arial" w:cs="Arial"/>
          <w:bCs/>
          <w:sz w:val="16"/>
          <w:szCs w:val="16"/>
          <w:lang w:val="en-US"/>
        </w:rPr>
        <w:t>I</w:t>
      </w:r>
      <w:r w:rsidRPr="007D34FC">
        <w:rPr>
          <w:rFonts w:ascii="Arial" w:hAnsi="Arial" w:cs="Arial"/>
          <w:bCs/>
          <w:sz w:val="16"/>
          <w:szCs w:val="16"/>
        </w:rPr>
        <w:t>. Общие положения</w:t>
      </w:r>
    </w:p>
    <w:p w:rsidR="00EA504C" w:rsidRPr="007D34FC" w:rsidRDefault="00EA504C" w:rsidP="007D34FC">
      <w:pPr>
        <w:pStyle w:val="ab"/>
        <w:tabs>
          <w:tab w:val="left" w:pos="709"/>
          <w:tab w:val="left" w:pos="851"/>
        </w:tabs>
        <w:ind w:firstLine="142"/>
        <w:jc w:val="both"/>
        <w:rPr>
          <w:rFonts w:ascii="Arial" w:hAnsi="Arial" w:cs="Arial"/>
          <w:sz w:val="16"/>
          <w:szCs w:val="16"/>
        </w:rPr>
      </w:pPr>
      <w:r w:rsidRPr="007D34FC">
        <w:rPr>
          <w:rFonts w:ascii="Arial" w:hAnsi="Arial" w:cs="Arial"/>
          <w:sz w:val="16"/>
          <w:szCs w:val="16"/>
        </w:rPr>
        <w:t>1.1. Предмет регулирования административного регламента</w:t>
      </w:r>
    </w:p>
    <w:p w:rsidR="00EA504C" w:rsidRPr="001A61C8" w:rsidRDefault="00EA504C" w:rsidP="007D34FC">
      <w:pPr>
        <w:pStyle w:val="ab"/>
        <w:tabs>
          <w:tab w:val="left" w:pos="709"/>
          <w:tab w:val="left" w:pos="851"/>
        </w:tabs>
        <w:ind w:firstLine="142"/>
        <w:jc w:val="both"/>
        <w:rPr>
          <w:rFonts w:ascii="Arial" w:hAnsi="Arial" w:cs="Arial"/>
          <w:sz w:val="16"/>
          <w:szCs w:val="16"/>
        </w:rPr>
      </w:pPr>
      <w:r w:rsidRPr="007D34FC">
        <w:rPr>
          <w:rFonts w:ascii="Arial" w:hAnsi="Arial" w:cs="Arial"/>
          <w:sz w:val="16"/>
          <w:szCs w:val="16"/>
        </w:rPr>
        <w:t>1.1.1.Административный регламент предоставления управлением труда и социальной защиты населения администрации Благодарненского городского округа</w:t>
      </w:r>
      <w:r w:rsidRPr="001A61C8">
        <w:rPr>
          <w:rFonts w:ascii="Arial" w:hAnsi="Arial" w:cs="Arial"/>
          <w:sz w:val="16"/>
          <w:szCs w:val="16"/>
        </w:rPr>
        <w:t xml:space="preserve"> Ставропольского края государственной услуги «Оказание государственной социальной помощи </w:t>
      </w:r>
      <w:r w:rsidRPr="001A61C8">
        <w:rPr>
          <w:rFonts w:ascii="Arial" w:hAnsi="Arial" w:cs="Arial"/>
          <w:bCs/>
          <w:sz w:val="16"/>
          <w:szCs w:val="16"/>
        </w:rPr>
        <w:t xml:space="preserve">малоимущим семьям и малоимущим одиноко проживающим  гражданам» </w:t>
      </w:r>
      <w:r w:rsidRPr="001A61C8">
        <w:rPr>
          <w:rFonts w:ascii="Arial" w:hAnsi="Arial" w:cs="Arial"/>
          <w:sz w:val="16"/>
          <w:szCs w:val="16"/>
        </w:rPr>
        <w:t xml:space="preserve"> (далее соответственно – Административный регламент, государственная услуга, государственная социальная помощь, управление) устанавливает стандарт и порядок  предоставления государственной услуги гражданам, указанным в пункте 1.2 Административного регламента.</w:t>
      </w:r>
    </w:p>
    <w:p w:rsidR="00EA504C" w:rsidRPr="001A61C8" w:rsidRDefault="00EA504C" w:rsidP="007D34FC">
      <w:pPr>
        <w:tabs>
          <w:tab w:val="left" w:pos="709"/>
          <w:tab w:val="left" w:pos="851"/>
        </w:tabs>
        <w:ind w:firstLine="142"/>
        <w:jc w:val="both"/>
        <w:rPr>
          <w:rFonts w:ascii="Arial" w:hAnsi="Arial" w:cs="Arial"/>
          <w:sz w:val="16"/>
          <w:szCs w:val="16"/>
        </w:rPr>
      </w:pPr>
      <w:r w:rsidRPr="001A61C8">
        <w:rPr>
          <w:rFonts w:ascii="Arial" w:hAnsi="Arial" w:cs="Arial"/>
          <w:sz w:val="16"/>
          <w:szCs w:val="16"/>
        </w:rPr>
        <w:t>1.2. Круг заявителей</w:t>
      </w:r>
    </w:p>
    <w:p w:rsidR="00EA504C" w:rsidRPr="001A61C8" w:rsidRDefault="00EA504C" w:rsidP="007D34FC">
      <w:pPr>
        <w:tabs>
          <w:tab w:val="left" w:pos="709"/>
        </w:tabs>
        <w:autoSpaceDE w:val="0"/>
        <w:ind w:firstLine="142"/>
        <w:jc w:val="both"/>
        <w:rPr>
          <w:rFonts w:ascii="Arial" w:hAnsi="Arial" w:cs="Arial"/>
          <w:sz w:val="16"/>
          <w:szCs w:val="16"/>
        </w:rPr>
      </w:pPr>
      <w:r w:rsidRPr="001A61C8">
        <w:rPr>
          <w:rFonts w:ascii="Arial" w:hAnsi="Arial" w:cs="Arial"/>
          <w:sz w:val="16"/>
          <w:szCs w:val="16"/>
        </w:rPr>
        <w:t xml:space="preserve">  Заявителем является</w:t>
      </w:r>
      <w:r w:rsidRPr="001A61C8">
        <w:rPr>
          <w:rFonts w:ascii="Arial" w:hAnsi="Arial" w:cs="Arial"/>
          <w:sz w:val="16"/>
          <w:szCs w:val="16"/>
          <w:shd w:val="clear" w:color="auto" w:fill="FFFFFF"/>
        </w:rPr>
        <w:t xml:space="preserve"> один из членов малоимущей семьи или малоимущий одиноко проживающий гражданин Российской Федерации</w:t>
      </w:r>
      <w:r w:rsidRPr="001A61C8">
        <w:rPr>
          <w:rFonts w:ascii="Arial" w:hAnsi="Arial" w:cs="Arial"/>
          <w:sz w:val="16"/>
          <w:szCs w:val="16"/>
        </w:rPr>
        <w:t>, либо их законный представитель.</w:t>
      </w:r>
    </w:p>
    <w:p w:rsidR="00EA504C" w:rsidRPr="001A61C8" w:rsidRDefault="00EA504C" w:rsidP="007D34FC">
      <w:pPr>
        <w:pStyle w:val="Standard"/>
        <w:autoSpaceDE w:val="0"/>
        <w:ind w:firstLine="142"/>
        <w:jc w:val="both"/>
        <w:rPr>
          <w:rFonts w:ascii="Arial" w:hAnsi="Arial" w:cs="Arial"/>
          <w:color w:val="000000"/>
          <w:sz w:val="16"/>
          <w:szCs w:val="16"/>
        </w:rPr>
      </w:pPr>
      <w:r w:rsidRPr="001A61C8">
        <w:rPr>
          <w:rFonts w:ascii="Arial" w:hAnsi="Arial" w:cs="Arial"/>
          <w:color w:val="000000"/>
          <w:sz w:val="16"/>
          <w:szCs w:val="16"/>
        </w:rPr>
        <w:t>1.3. Требования к порядку информирования о предоставлении государственной услуги</w:t>
      </w:r>
    </w:p>
    <w:p w:rsidR="00EA504C" w:rsidRPr="001A61C8" w:rsidRDefault="00EA504C" w:rsidP="007D34FC">
      <w:pPr>
        <w:tabs>
          <w:tab w:val="left" w:pos="1418"/>
        </w:tabs>
        <w:ind w:firstLine="142"/>
        <w:jc w:val="both"/>
        <w:rPr>
          <w:rFonts w:ascii="Arial" w:hAnsi="Arial" w:cs="Arial"/>
          <w:sz w:val="16"/>
          <w:szCs w:val="16"/>
        </w:rPr>
      </w:pPr>
      <w:r w:rsidRPr="001A61C8">
        <w:rPr>
          <w:rFonts w:ascii="Arial" w:hAnsi="Arial" w:cs="Arial"/>
          <w:sz w:val="16"/>
          <w:szCs w:val="16"/>
        </w:rPr>
        <w:t>1.3.1. Информация о местонахождении и графике работы управления Адрес: 356420, Ставропольский край, г. Благодарный, улица Комсомольская, д.8;</w:t>
      </w:r>
    </w:p>
    <w:p w:rsidR="00EA504C" w:rsidRPr="001A61C8" w:rsidRDefault="00EA504C" w:rsidP="007D34FC">
      <w:pPr>
        <w:pStyle w:val="ab"/>
        <w:tabs>
          <w:tab w:val="left" w:pos="708"/>
          <w:tab w:val="left" w:pos="1418"/>
        </w:tabs>
        <w:spacing w:line="283" w:lineRule="atLeast"/>
        <w:ind w:firstLine="142"/>
        <w:jc w:val="both"/>
        <w:rPr>
          <w:rFonts w:ascii="Arial" w:hAnsi="Arial" w:cs="Arial"/>
          <w:sz w:val="16"/>
          <w:szCs w:val="16"/>
        </w:rPr>
      </w:pPr>
      <w:r w:rsidRPr="001A61C8">
        <w:rPr>
          <w:rFonts w:ascii="Arial" w:hAnsi="Arial" w:cs="Arial"/>
          <w:sz w:val="16"/>
          <w:szCs w:val="16"/>
        </w:rPr>
        <w:t>график работы: понедельник-пятница с 8.00 до 17.00;</w:t>
      </w:r>
    </w:p>
    <w:p w:rsidR="00EA504C" w:rsidRPr="001A61C8" w:rsidRDefault="00EA504C" w:rsidP="007D34FC">
      <w:pPr>
        <w:pStyle w:val="ab"/>
        <w:spacing w:line="283" w:lineRule="atLeast"/>
        <w:ind w:firstLine="142"/>
        <w:jc w:val="both"/>
        <w:rPr>
          <w:rFonts w:ascii="Arial" w:hAnsi="Arial" w:cs="Arial"/>
          <w:sz w:val="16"/>
          <w:szCs w:val="16"/>
        </w:rPr>
      </w:pPr>
      <w:r w:rsidRPr="001A61C8">
        <w:rPr>
          <w:rFonts w:ascii="Arial" w:hAnsi="Arial" w:cs="Arial"/>
          <w:sz w:val="16"/>
          <w:szCs w:val="16"/>
        </w:rPr>
        <w:t>перерыв с 12.00 до 13.00;</w:t>
      </w:r>
    </w:p>
    <w:p w:rsidR="00EA504C" w:rsidRPr="001A61C8" w:rsidRDefault="00EA504C" w:rsidP="007D34FC">
      <w:pPr>
        <w:pStyle w:val="ab"/>
        <w:spacing w:line="283" w:lineRule="atLeast"/>
        <w:ind w:firstLine="142"/>
        <w:jc w:val="both"/>
        <w:rPr>
          <w:rFonts w:ascii="Arial" w:hAnsi="Arial" w:cs="Arial"/>
          <w:sz w:val="16"/>
          <w:szCs w:val="16"/>
        </w:rPr>
      </w:pPr>
      <w:r w:rsidRPr="001A61C8">
        <w:rPr>
          <w:rFonts w:ascii="Arial" w:hAnsi="Arial" w:cs="Arial"/>
          <w:sz w:val="16"/>
          <w:szCs w:val="16"/>
        </w:rPr>
        <w:t>приемное время: понедельник, среда -  с 8.00 до 12.00;</w:t>
      </w:r>
    </w:p>
    <w:p w:rsidR="00EA504C" w:rsidRPr="001A61C8" w:rsidRDefault="00EA504C" w:rsidP="007D34FC">
      <w:pPr>
        <w:pStyle w:val="ab"/>
        <w:tabs>
          <w:tab w:val="left" w:pos="708"/>
          <w:tab w:val="left" w:pos="1418"/>
        </w:tabs>
        <w:spacing w:line="283" w:lineRule="atLeast"/>
        <w:ind w:firstLine="142"/>
        <w:rPr>
          <w:rFonts w:ascii="Arial" w:hAnsi="Arial" w:cs="Arial"/>
          <w:sz w:val="16"/>
          <w:szCs w:val="16"/>
        </w:rPr>
      </w:pPr>
      <w:r w:rsidRPr="001A61C8">
        <w:rPr>
          <w:rFonts w:ascii="Arial" w:hAnsi="Arial" w:cs="Arial"/>
          <w:sz w:val="16"/>
          <w:szCs w:val="16"/>
        </w:rPr>
        <w:t>вторник, четверг – с 8.00 до 17.00.</w:t>
      </w:r>
    </w:p>
    <w:p w:rsidR="00EA504C" w:rsidRPr="001A61C8" w:rsidRDefault="00EA504C" w:rsidP="007D34FC">
      <w:pPr>
        <w:pStyle w:val="ab"/>
        <w:tabs>
          <w:tab w:val="left" w:pos="708"/>
          <w:tab w:val="left" w:pos="1418"/>
        </w:tabs>
        <w:spacing w:after="0"/>
        <w:ind w:firstLine="142"/>
        <w:rPr>
          <w:rFonts w:ascii="Arial" w:hAnsi="Arial" w:cs="Arial"/>
          <w:sz w:val="16"/>
          <w:szCs w:val="16"/>
        </w:rPr>
      </w:pPr>
      <w:r w:rsidRPr="001A61C8">
        <w:rPr>
          <w:rFonts w:ascii="Arial" w:hAnsi="Arial" w:cs="Arial"/>
          <w:sz w:val="16"/>
          <w:szCs w:val="16"/>
        </w:rPr>
        <w:lastRenderedPageBreak/>
        <w:t>1.3.2. Информация о местонахождении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МФЦ) </w:t>
      </w:r>
    </w:p>
    <w:p w:rsidR="00EA504C" w:rsidRPr="001A61C8" w:rsidRDefault="00EA504C" w:rsidP="007D34FC">
      <w:pPr>
        <w:tabs>
          <w:tab w:val="left" w:pos="1418"/>
        </w:tabs>
        <w:autoSpaceDE w:val="0"/>
        <w:ind w:firstLine="142"/>
        <w:jc w:val="both"/>
        <w:rPr>
          <w:rFonts w:ascii="Arial" w:hAnsi="Arial" w:cs="Arial"/>
          <w:sz w:val="16"/>
          <w:szCs w:val="16"/>
        </w:rPr>
      </w:pPr>
      <w:r w:rsidRPr="001A61C8">
        <w:rPr>
          <w:rFonts w:ascii="Arial" w:hAnsi="Arial" w:cs="Arial"/>
          <w:sz w:val="16"/>
          <w:szCs w:val="16"/>
        </w:rPr>
        <w:t>Адрес: 356420,  Ставропольский край,   г. Благодарный,   пер. 9 Января,</w:t>
      </w:r>
    </w:p>
    <w:p w:rsidR="00EA504C" w:rsidRPr="001A61C8" w:rsidRDefault="00EA504C" w:rsidP="007D34FC">
      <w:pPr>
        <w:tabs>
          <w:tab w:val="left" w:pos="1418"/>
        </w:tabs>
        <w:autoSpaceDE w:val="0"/>
        <w:ind w:firstLine="142"/>
        <w:jc w:val="both"/>
        <w:rPr>
          <w:rFonts w:ascii="Arial" w:hAnsi="Arial" w:cs="Arial"/>
          <w:sz w:val="16"/>
          <w:szCs w:val="16"/>
        </w:rPr>
      </w:pPr>
      <w:r w:rsidRPr="001A61C8">
        <w:rPr>
          <w:rFonts w:ascii="Arial" w:hAnsi="Arial" w:cs="Arial"/>
          <w:sz w:val="16"/>
          <w:szCs w:val="16"/>
        </w:rPr>
        <w:t xml:space="preserve"> д. 55.</w:t>
      </w:r>
    </w:p>
    <w:p w:rsidR="00EA504C" w:rsidRPr="001A61C8" w:rsidRDefault="00EA504C" w:rsidP="007D34FC">
      <w:pPr>
        <w:tabs>
          <w:tab w:val="left" w:pos="1418"/>
        </w:tabs>
        <w:autoSpaceDE w:val="0"/>
        <w:ind w:firstLine="142"/>
        <w:jc w:val="both"/>
        <w:rPr>
          <w:rFonts w:ascii="Arial" w:hAnsi="Arial" w:cs="Arial"/>
          <w:sz w:val="16"/>
          <w:szCs w:val="16"/>
        </w:rPr>
      </w:pPr>
      <w:r w:rsidRPr="001A61C8">
        <w:rPr>
          <w:rFonts w:ascii="Arial" w:hAnsi="Arial" w:cs="Arial"/>
          <w:sz w:val="16"/>
          <w:szCs w:val="16"/>
        </w:rPr>
        <w:t>График работы: понедельник, вторник, четверг, пятница    с   8-00 до 17-00, среда с 8-00 до 20-00, суббота с 8-00 до 12-00.</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1.3.3. Справочный телефоны управления, предварительная запись по телефону: 5-22-87</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1.3.4. Справочный телефон МФЦ  5-20-55.</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1.3.5. Адрес  электронной почты управления uszblag@mail.ru</w:t>
      </w:r>
    </w:p>
    <w:p w:rsidR="00EA504C" w:rsidRPr="001A61C8" w:rsidRDefault="00EA504C" w:rsidP="007D34FC">
      <w:pPr>
        <w:tabs>
          <w:tab w:val="left" w:pos="709"/>
        </w:tabs>
        <w:autoSpaceDE w:val="0"/>
        <w:ind w:firstLine="142"/>
        <w:rPr>
          <w:rFonts w:ascii="Arial" w:hAnsi="Arial" w:cs="Arial"/>
          <w:sz w:val="16"/>
          <w:szCs w:val="16"/>
        </w:rPr>
      </w:pPr>
      <w:r w:rsidRPr="001A61C8">
        <w:rPr>
          <w:rFonts w:ascii="Arial" w:hAnsi="Arial" w:cs="Arial"/>
          <w:sz w:val="16"/>
          <w:szCs w:val="16"/>
        </w:rPr>
        <w:t xml:space="preserve">1.3.6. Адрес электронной почты  МФЦ – </w:t>
      </w:r>
      <w:r w:rsidRPr="001A61C8">
        <w:rPr>
          <w:rFonts w:ascii="Arial" w:hAnsi="Arial" w:cs="Arial"/>
          <w:sz w:val="16"/>
          <w:szCs w:val="16"/>
          <w:lang w:val="en-US"/>
        </w:rPr>
        <w:t>mfc</w:t>
      </w:r>
      <w:r w:rsidRPr="001A61C8">
        <w:rPr>
          <w:rFonts w:ascii="Arial" w:hAnsi="Arial" w:cs="Arial"/>
          <w:sz w:val="16"/>
          <w:szCs w:val="16"/>
        </w:rPr>
        <w:t>-</w:t>
      </w:r>
      <w:r w:rsidRPr="001A61C8">
        <w:rPr>
          <w:rFonts w:ascii="Arial" w:hAnsi="Arial" w:cs="Arial"/>
          <w:sz w:val="16"/>
          <w:szCs w:val="16"/>
          <w:lang w:val="en-US"/>
        </w:rPr>
        <w:t>blagodar</w:t>
      </w:r>
      <w:r w:rsidRPr="001A61C8">
        <w:rPr>
          <w:rFonts w:ascii="Arial" w:hAnsi="Arial" w:cs="Arial"/>
          <w:sz w:val="16"/>
          <w:szCs w:val="16"/>
        </w:rPr>
        <w:t>@</w:t>
      </w:r>
      <w:r w:rsidRPr="001A61C8">
        <w:rPr>
          <w:rFonts w:ascii="Arial" w:hAnsi="Arial" w:cs="Arial"/>
          <w:sz w:val="16"/>
          <w:szCs w:val="16"/>
          <w:lang w:val="en-US"/>
        </w:rPr>
        <w:t>mail</w:t>
      </w:r>
      <w:r w:rsidRPr="001A61C8">
        <w:rPr>
          <w:rFonts w:ascii="Arial" w:hAnsi="Arial" w:cs="Arial"/>
          <w:sz w:val="16"/>
          <w:szCs w:val="16"/>
        </w:rPr>
        <w:t>.</w:t>
      </w:r>
      <w:r w:rsidRPr="001A61C8">
        <w:rPr>
          <w:rFonts w:ascii="Arial" w:hAnsi="Arial" w:cs="Arial"/>
          <w:sz w:val="16"/>
          <w:szCs w:val="16"/>
          <w:lang w:val="en-US"/>
        </w:rPr>
        <w:t>ru</w:t>
      </w:r>
    </w:p>
    <w:p w:rsidR="00EA504C" w:rsidRPr="001A61C8" w:rsidRDefault="00EA504C" w:rsidP="007D34FC">
      <w:pPr>
        <w:pStyle w:val="Standard"/>
        <w:widowControl w:val="0"/>
        <w:tabs>
          <w:tab w:val="left" w:pos="1105"/>
        </w:tabs>
        <w:suppressAutoHyphens w:val="0"/>
        <w:autoSpaceDE w:val="0"/>
        <w:ind w:firstLine="142"/>
        <w:jc w:val="both"/>
        <w:rPr>
          <w:rFonts w:ascii="Arial" w:hAnsi="Arial" w:cs="Arial"/>
          <w:sz w:val="16"/>
          <w:szCs w:val="16"/>
        </w:rPr>
      </w:pPr>
      <w:r w:rsidRPr="001A61C8">
        <w:rPr>
          <w:rFonts w:ascii="Arial" w:hAnsi="Arial" w:cs="Arial"/>
          <w:sz w:val="16"/>
          <w:szCs w:val="16"/>
        </w:rPr>
        <w:t>1.3.7.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при:</w:t>
      </w:r>
    </w:p>
    <w:p w:rsidR="00EA504C" w:rsidRPr="001A61C8" w:rsidRDefault="00EA504C" w:rsidP="007D34FC">
      <w:pPr>
        <w:pStyle w:val="Standard"/>
        <w:widowControl w:val="0"/>
        <w:tabs>
          <w:tab w:val="left" w:pos="1105"/>
        </w:tabs>
        <w:suppressAutoHyphens w:val="0"/>
        <w:autoSpaceDE w:val="0"/>
        <w:ind w:firstLine="142"/>
        <w:jc w:val="both"/>
        <w:rPr>
          <w:rFonts w:ascii="Arial" w:hAnsi="Arial" w:cs="Arial"/>
          <w:sz w:val="16"/>
          <w:szCs w:val="16"/>
        </w:rPr>
      </w:pPr>
      <w:r w:rsidRPr="001A61C8">
        <w:rPr>
          <w:rFonts w:ascii="Arial" w:hAnsi="Arial" w:cs="Arial"/>
          <w:sz w:val="16"/>
          <w:szCs w:val="16"/>
        </w:rPr>
        <w:t>личном обращении заявителя в управление либо МФЦ;</w:t>
      </w:r>
    </w:p>
    <w:p w:rsidR="00EA504C" w:rsidRPr="001A61C8" w:rsidRDefault="00EA504C" w:rsidP="007D34FC">
      <w:pPr>
        <w:pStyle w:val="Standard"/>
        <w:widowControl w:val="0"/>
        <w:tabs>
          <w:tab w:val="left" w:pos="1105"/>
        </w:tabs>
        <w:suppressAutoHyphens w:val="0"/>
        <w:autoSpaceDE w:val="0"/>
        <w:ind w:firstLine="142"/>
        <w:jc w:val="both"/>
        <w:rPr>
          <w:rFonts w:ascii="Arial" w:hAnsi="Arial" w:cs="Arial"/>
          <w:sz w:val="16"/>
          <w:szCs w:val="16"/>
        </w:rPr>
      </w:pPr>
      <w:r w:rsidRPr="001A61C8">
        <w:rPr>
          <w:rFonts w:ascii="Arial" w:hAnsi="Arial" w:cs="Arial"/>
          <w:sz w:val="16"/>
          <w:szCs w:val="16"/>
        </w:rPr>
        <w:t>письменном обращении заявителя в управление либо МФЦ;</w:t>
      </w:r>
    </w:p>
    <w:p w:rsidR="00EA504C" w:rsidRPr="001A61C8" w:rsidRDefault="00EA504C" w:rsidP="007D34FC">
      <w:pPr>
        <w:pStyle w:val="Standard"/>
        <w:widowControl w:val="0"/>
        <w:tabs>
          <w:tab w:val="left" w:pos="1105"/>
        </w:tabs>
        <w:suppressAutoHyphens w:val="0"/>
        <w:autoSpaceDE w:val="0"/>
        <w:ind w:firstLine="142"/>
        <w:jc w:val="both"/>
        <w:rPr>
          <w:rFonts w:ascii="Arial" w:hAnsi="Arial" w:cs="Arial"/>
          <w:sz w:val="16"/>
          <w:szCs w:val="16"/>
        </w:rPr>
      </w:pPr>
      <w:r w:rsidRPr="001A61C8">
        <w:rPr>
          <w:rFonts w:ascii="Arial" w:hAnsi="Arial" w:cs="Arial"/>
          <w:sz w:val="16"/>
          <w:szCs w:val="16"/>
        </w:rPr>
        <w:t>обращении по телефону 5-22-87;</w:t>
      </w:r>
    </w:p>
    <w:p w:rsidR="00EA504C" w:rsidRPr="001A61C8" w:rsidRDefault="00EA504C" w:rsidP="007D34FC">
      <w:pPr>
        <w:pStyle w:val="Standard"/>
        <w:widowControl w:val="0"/>
        <w:tabs>
          <w:tab w:val="left" w:pos="1105"/>
        </w:tabs>
        <w:suppressAutoHyphens w:val="0"/>
        <w:autoSpaceDE w:val="0"/>
        <w:ind w:firstLine="142"/>
        <w:jc w:val="both"/>
        <w:rPr>
          <w:rFonts w:ascii="Arial" w:hAnsi="Arial" w:cs="Arial"/>
          <w:sz w:val="16"/>
          <w:szCs w:val="16"/>
        </w:rPr>
      </w:pPr>
      <w:r w:rsidRPr="001A61C8">
        <w:rPr>
          <w:rFonts w:ascii="Arial" w:hAnsi="Arial" w:cs="Arial"/>
          <w:sz w:val="16"/>
          <w:szCs w:val="16"/>
        </w:rPr>
        <w:t>обращении в форме электронного документа:</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с использованием электронной почты управления;</w:t>
      </w:r>
    </w:p>
    <w:p w:rsidR="00EA504C" w:rsidRPr="001A61C8" w:rsidRDefault="00EA504C" w:rsidP="007D34FC">
      <w:pPr>
        <w:pStyle w:val="Standard"/>
        <w:widowControl w:val="0"/>
        <w:tabs>
          <w:tab w:val="left" w:pos="1105"/>
        </w:tabs>
        <w:suppressAutoHyphens w:val="0"/>
        <w:autoSpaceDE w:val="0"/>
        <w:ind w:firstLine="142"/>
        <w:jc w:val="both"/>
        <w:rPr>
          <w:rFonts w:ascii="Arial" w:hAnsi="Arial" w:cs="Arial"/>
          <w:sz w:val="16"/>
          <w:szCs w:val="16"/>
        </w:rPr>
      </w:pPr>
      <w:r w:rsidRPr="001A61C8">
        <w:rPr>
          <w:rFonts w:ascii="Arial" w:hAnsi="Arial" w:cs="Arial"/>
          <w:sz w:val="16"/>
          <w:szCs w:val="1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(далее – региональный портал) (</w:t>
      </w:r>
      <w:hyperlink w:history="1">
        <w:r w:rsidRPr="001A61C8">
          <w:rPr>
            <w:rStyle w:val="af0"/>
            <w:rFonts w:ascii="Arial" w:hAnsi="Arial" w:cs="Arial"/>
            <w:sz w:val="16"/>
            <w:szCs w:val="16"/>
            <w:lang w:eastAsia="ru-RU"/>
          </w:rPr>
          <w:t>www.26.gosuslugi.ru);</w:t>
        </w:r>
      </w:hyperlink>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Размещается на информационных стендах в здании управления и МФЦ, на официальном интернет-сайте управления и поддерживается в актуальном состоянии следующая информация:</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текст Административного регламента;</w:t>
      </w:r>
    </w:p>
    <w:p w:rsidR="00EA504C" w:rsidRPr="001A61C8" w:rsidRDefault="00303204" w:rsidP="007D34FC">
      <w:pPr>
        <w:autoSpaceDE w:val="0"/>
        <w:ind w:firstLine="142"/>
        <w:jc w:val="both"/>
        <w:rPr>
          <w:rFonts w:ascii="Arial" w:hAnsi="Arial" w:cs="Arial"/>
          <w:sz w:val="16"/>
          <w:szCs w:val="16"/>
        </w:rPr>
      </w:pPr>
      <w:hyperlink r:id="rId74" w:history="1">
        <w:r w:rsidR="00EA504C" w:rsidRPr="001A61C8">
          <w:rPr>
            <w:rStyle w:val="af0"/>
            <w:rFonts w:ascii="Arial" w:hAnsi="Arial" w:cs="Arial"/>
            <w:color w:val="auto"/>
            <w:sz w:val="16"/>
            <w:szCs w:val="16"/>
          </w:rPr>
          <w:t>блок-схема</w:t>
        </w:r>
      </w:hyperlink>
      <w:r w:rsidR="00EA504C" w:rsidRPr="001A61C8">
        <w:rPr>
          <w:rFonts w:ascii="Arial" w:hAnsi="Arial" w:cs="Arial"/>
          <w:sz w:val="16"/>
          <w:szCs w:val="16"/>
        </w:rPr>
        <w:t>, представленная в приложении 1 к Административному регламенту;</w:t>
      </w:r>
    </w:p>
    <w:p w:rsidR="00EA504C" w:rsidRPr="001A61C8" w:rsidRDefault="00EA504C" w:rsidP="007D34FC">
      <w:pPr>
        <w:tabs>
          <w:tab w:val="left" w:pos="709"/>
        </w:tabs>
        <w:autoSpaceDE w:val="0"/>
        <w:ind w:firstLine="142"/>
        <w:jc w:val="both"/>
        <w:rPr>
          <w:rFonts w:ascii="Arial" w:hAnsi="Arial" w:cs="Arial"/>
          <w:sz w:val="16"/>
          <w:szCs w:val="16"/>
        </w:rPr>
      </w:pPr>
      <w:r w:rsidRPr="001A61C8">
        <w:rPr>
          <w:rFonts w:ascii="Arial" w:hAnsi="Arial" w:cs="Arial"/>
          <w:sz w:val="16"/>
          <w:szCs w:val="16"/>
        </w:rPr>
        <w:t xml:space="preserve">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 почты, по которым заявители могут получать необходимую информацию и документы. </w:t>
      </w:r>
    </w:p>
    <w:p w:rsidR="00EA504C" w:rsidRPr="001A61C8" w:rsidRDefault="00EA504C" w:rsidP="007D34FC">
      <w:pPr>
        <w:pStyle w:val="Textbody"/>
        <w:ind w:firstLine="142"/>
        <w:jc w:val="center"/>
        <w:rPr>
          <w:rFonts w:ascii="Arial" w:hAnsi="Arial" w:cs="Arial"/>
          <w:sz w:val="16"/>
          <w:szCs w:val="16"/>
        </w:rPr>
      </w:pPr>
    </w:p>
    <w:p w:rsidR="00EA504C" w:rsidRPr="001A61C8" w:rsidRDefault="00EA504C" w:rsidP="007D34FC">
      <w:pPr>
        <w:pStyle w:val="Textbody"/>
        <w:ind w:firstLine="142"/>
        <w:jc w:val="center"/>
        <w:rPr>
          <w:rFonts w:ascii="Arial" w:hAnsi="Arial" w:cs="Arial"/>
          <w:sz w:val="16"/>
          <w:szCs w:val="16"/>
        </w:rPr>
      </w:pPr>
      <w:r w:rsidRPr="001A61C8">
        <w:rPr>
          <w:rFonts w:ascii="Arial" w:hAnsi="Arial" w:cs="Arial"/>
          <w:sz w:val="16"/>
          <w:szCs w:val="16"/>
          <w:lang w:val="en-US"/>
        </w:rPr>
        <w:t>II</w:t>
      </w:r>
      <w:r w:rsidRPr="001A61C8">
        <w:rPr>
          <w:rFonts w:ascii="Arial" w:hAnsi="Arial" w:cs="Arial"/>
          <w:sz w:val="16"/>
          <w:szCs w:val="16"/>
        </w:rPr>
        <w:t>. Стандарт предоставления услуги</w:t>
      </w:r>
    </w:p>
    <w:p w:rsidR="00EA504C" w:rsidRPr="001A61C8" w:rsidRDefault="00EA504C" w:rsidP="007D34FC">
      <w:pPr>
        <w:ind w:firstLine="142"/>
        <w:jc w:val="both"/>
        <w:rPr>
          <w:rFonts w:ascii="Arial" w:hAnsi="Arial" w:cs="Arial"/>
          <w:sz w:val="16"/>
          <w:szCs w:val="16"/>
        </w:rPr>
      </w:pPr>
    </w:p>
    <w:p w:rsidR="00EA504C" w:rsidRPr="001A61C8" w:rsidRDefault="00EA504C" w:rsidP="007D34FC">
      <w:pPr>
        <w:pStyle w:val="Standard"/>
        <w:widowControl w:val="0"/>
        <w:tabs>
          <w:tab w:val="left" w:pos="709"/>
          <w:tab w:val="left" w:pos="851"/>
        </w:tabs>
        <w:suppressAutoHyphens w:val="0"/>
        <w:ind w:firstLine="142"/>
        <w:jc w:val="both"/>
        <w:rPr>
          <w:rFonts w:ascii="Arial" w:hAnsi="Arial" w:cs="Arial"/>
          <w:sz w:val="16"/>
          <w:szCs w:val="16"/>
        </w:rPr>
      </w:pPr>
      <w:r w:rsidRPr="001A61C8">
        <w:rPr>
          <w:rFonts w:ascii="Arial" w:hAnsi="Arial" w:cs="Arial"/>
          <w:bCs/>
          <w:sz w:val="16"/>
          <w:szCs w:val="16"/>
        </w:rPr>
        <w:t xml:space="preserve">2.1. </w:t>
      </w:r>
      <w:r w:rsidRPr="001A61C8">
        <w:rPr>
          <w:rFonts w:ascii="Arial" w:eastAsia="Arial CYR" w:hAnsi="Arial" w:cs="Arial"/>
          <w:sz w:val="16"/>
          <w:szCs w:val="16"/>
        </w:rPr>
        <w:t>Наименование</w:t>
      </w:r>
      <w:r w:rsidRPr="001A61C8">
        <w:rPr>
          <w:rFonts w:ascii="Arial" w:hAnsi="Arial" w:cs="Arial"/>
          <w:sz w:val="16"/>
          <w:szCs w:val="16"/>
        </w:rPr>
        <w:t xml:space="preserve"> государственной услуги</w:t>
      </w:r>
    </w:p>
    <w:p w:rsidR="00EA504C" w:rsidRPr="001A61C8" w:rsidRDefault="00EA504C" w:rsidP="007D34FC">
      <w:pPr>
        <w:ind w:firstLine="142"/>
        <w:jc w:val="both"/>
        <w:rPr>
          <w:rFonts w:ascii="Arial" w:hAnsi="Arial" w:cs="Arial"/>
          <w:sz w:val="16"/>
          <w:szCs w:val="16"/>
        </w:rPr>
      </w:pPr>
      <w:r w:rsidRPr="001A61C8">
        <w:rPr>
          <w:rFonts w:ascii="Arial" w:eastAsia="Arial CYR" w:hAnsi="Arial" w:cs="Arial"/>
          <w:sz w:val="16"/>
          <w:szCs w:val="16"/>
        </w:rPr>
        <w:t>Наименование</w:t>
      </w:r>
      <w:r w:rsidRPr="001A61C8">
        <w:rPr>
          <w:rFonts w:ascii="Arial" w:hAnsi="Arial" w:cs="Arial"/>
          <w:sz w:val="16"/>
          <w:szCs w:val="16"/>
        </w:rPr>
        <w:t xml:space="preserve"> государственной услуги – оказание государственной с</w:t>
      </w:r>
      <w:r w:rsidRPr="001A61C8">
        <w:rPr>
          <w:rFonts w:ascii="Arial" w:eastAsia="Arial CYR" w:hAnsi="Arial" w:cs="Arial"/>
          <w:sz w:val="16"/>
          <w:szCs w:val="16"/>
        </w:rPr>
        <w:t>оциальной</w:t>
      </w:r>
      <w:r w:rsidRPr="001A61C8">
        <w:rPr>
          <w:rFonts w:ascii="Arial" w:hAnsi="Arial" w:cs="Arial"/>
          <w:sz w:val="16"/>
          <w:szCs w:val="16"/>
        </w:rPr>
        <w:t xml:space="preserve"> помощи малоимущим семьям и малоимущим одиноко </w:t>
      </w:r>
      <w:r w:rsidRPr="001A61C8">
        <w:rPr>
          <w:rFonts w:ascii="Arial" w:eastAsia="Arial CYR" w:hAnsi="Arial" w:cs="Arial"/>
          <w:sz w:val="16"/>
          <w:szCs w:val="16"/>
        </w:rPr>
        <w:t>проживающим</w:t>
      </w:r>
      <w:r w:rsidRPr="001A61C8">
        <w:rPr>
          <w:rFonts w:ascii="Arial" w:hAnsi="Arial" w:cs="Arial"/>
          <w:sz w:val="16"/>
          <w:szCs w:val="16"/>
        </w:rPr>
        <w:t xml:space="preserve"> гражданам. </w:t>
      </w:r>
    </w:p>
    <w:p w:rsidR="00EA504C" w:rsidRPr="001A61C8" w:rsidRDefault="00EA504C" w:rsidP="007D34FC">
      <w:pPr>
        <w:pStyle w:val="Textbody"/>
        <w:widowControl w:val="0"/>
        <w:tabs>
          <w:tab w:val="left" w:pos="709"/>
        </w:tabs>
        <w:suppressAutoHyphens w:val="0"/>
        <w:ind w:firstLine="142"/>
        <w:rPr>
          <w:rFonts w:ascii="Arial" w:hAnsi="Arial" w:cs="Arial"/>
          <w:bCs/>
          <w:sz w:val="16"/>
          <w:szCs w:val="16"/>
        </w:rPr>
      </w:pPr>
      <w:r w:rsidRPr="001A61C8">
        <w:rPr>
          <w:rFonts w:ascii="Arial" w:hAnsi="Arial" w:cs="Arial"/>
          <w:bCs/>
          <w:sz w:val="16"/>
          <w:szCs w:val="16"/>
        </w:rPr>
        <w:t xml:space="preserve">2.2. Наименование органа, предоставляющего государственную услугу               </w:t>
      </w:r>
    </w:p>
    <w:p w:rsidR="00EA504C" w:rsidRPr="001A61C8" w:rsidRDefault="00EA504C" w:rsidP="007D34FC">
      <w:pPr>
        <w:pStyle w:val="Textbody"/>
        <w:widowControl w:val="0"/>
        <w:tabs>
          <w:tab w:val="left" w:pos="851"/>
        </w:tabs>
        <w:suppressAutoHyphens w:val="0"/>
        <w:ind w:firstLine="142"/>
        <w:rPr>
          <w:rFonts w:ascii="Arial" w:hAnsi="Arial" w:cs="Arial"/>
          <w:sz w:val="16"/>
          <w:szCs w:val="16"/>
        </w:rPr>
      </w:pPr>
      <w:r w:rsidRPr="001A61C8">
        <w:rPr>
          <w:rFonts w:ascii="Arial" w:hAnsi="Arial" w:cs="Arial"/>
          <w:sz w:val="16"/>
          <w:szCs w:val="16"/>
        </w:rPr>
        <w:t xml:space="preserve">Государственная услуга предоставляется управлением по месту жительства (пребывания) заявителя. </w:t>
      </w:r>
    </w:p>
    <w:p w:rsidR="00EA504C" w:rsidRPr="001A61C8" w:rsidRDefault="00EA504C" w:rsidP="007D34FC">
      <w:pPr>
        <w:pStyle w:val="Textbody"/>
        <w:widowControl w:val="0"/>
        <w:suppressAutoHyphens w:val="0"/>
        <w:ind w:firstLine="142"/>
        <w:rPr>
          <w:rFonts w:ascii="Arial" w:hAnsi="Arial" w:cs="Arial"/>
          <w:sz w:val="16"/>
          <w:szCs w:val="16"/>
          <w:lang w:eastAsia="ru-RU"/>
        </w:rPr>
      </w:pPr>
      <w:r w:rsidRPr="001A61C8">
        <w:rPr>
          <w:rFonts w:ascii="Arial" w:hAnsi="Arial" w:cs="Arial"/>
          <w:sz w:val="16"/>
          <w:szCs w:val="16"/>
        </w:rPr>
        <w:t xml:space="preserve">Органами, участвующими в предоставлении </w:t>
      </w:r>
      <w:r w:rsidRPr="001A61C8">
        <w:rPr>
          <w:rFonts w:ascii="Arial" w:hAnsi="Arial" w:cs="Arial"/>
          <w:sz w:val="16"/>
          <w:szCs w:val="16"/>
          <w:lang w:eastAsia="ru-RU"/>
        </w:rPr>
        <w:t>государственной услуги, являются:</w:t>
      </w:r>
    </w:p>
    <w:p w:rsidR="00EA504C" w:rsidRPr="001A61C8" w:rsidRDefault="00EA504C" w:rsidP="007D34FC">
      <w:pPr>
        <w:pStyle w:val="Textbody"/>
        <w:widowControl w:val="0"/>
        <w:tabs>
          <w:tab w:val="left" w:pos="709"/>
        </w:tabs>
        <w:suppressAutoHyphens w:val="0"/>
        <w:ind w:firstLine="142"/>
        <w:rPr>
          <w:rFonts w:ascii="Arial" w:hAnsi="Arial" w:cs="Arial"/>
          <w:sz w:val="16"/>
          <w:szCs w:val="16"/>
          <w:lang w:eastAsia="ru-RU"/>
        </w:rPr>
      </w:pPr>
      <w:r w:rsidRPr="001A61C8">
        <w:rPr>
          <w:rFonts w:ascii="Arial" w:hAnsi="Arial" w:cs="Arial"/>
          <w:sz w:val="16"/>
          <w:szCs w:val="16"/>
          <w:lang w:eastAsia="ru-RU"/>
        </w:rPr>
        <w:t>территориальные органы Пенсионного фонда Российской Федерации;</w:t>
      </w:r>
    </w:p>
    <w:p w:rsidR="00EA504C" w:rsidRPr="001A61C8" w:rsidRDefault="00EA504C" w:rsidP="007D34FC">
      <w:pPr>
        <w:pStyle w:val="Standard"/>
        <w:ind w:firstLine="142"/>
        <w:jc w:val="both"/>
        <w:rPr>
          <w:rFonts w:ascii="Arial" w:hAnsi="Arial" w:cs="Arial"/>
          <w:color w:val="000000"/>
          <w:sz w:val="16"/>
          <w:szCs w:val="16"/>
          <w:shd w:val="clear" w:color="auto" w:fill="FFFFFF"/>
        </w:rPr>
      </w:pPr>
      <w:r w:rsidRPr="001A61C8">
        <w:rPr>
          <w:rFonts w:ascii="Arial" w:hAnsi="Arial" w:cs="Arial"/>
          <w:color w:val="000000"/>
          <w:sz w:val="16"/>
          <w:szCs w:val="16"/>
          <w:shd w:val="clear" w:color="auto" w:fill="FFFFFF"/>
        </w:rPr>
        <w:t>территориальные органы государственной службы занятости населения Ставропольского края;</w:t>
      </w:r>
    </w:p>
    <w:p w:rsidR="00EA504C" w:rsidRPr="001A61C8" w:rsidRDefault="00EA504C" w:rsidP="007D34FC">
      <w:pPr>
        <w:pStyle w:val="Standard"/>
        <w:ind w:firstLine="142"/>
        <w:jc w:val="both"/>
        <w:rPr>
          <w:rFonts w:ascii="Arial" w:hAnsi="Arial" w:cs="Arial"/>
          <w:sz w:val="16"/>
          <w:szCs w:val="16"/>
          <w:lang w:eastAsia="ru-RU"/>
        </w:rPr>
      </w:pPr>
      <w:r w:rsidRPr="001A61C8">
        <w:rPr>
          <w:rFonts w:ascii="Arial" w:hAnsi="Arial" w:cs="Arial"/>
          <w:sz w:val="16"/>
          <w:szCs w:val="16"/>
          <w:lang w:eastAsia="ru-RU"/>
        </w:rPr>
        <w:t>органы местного самоуправления муниципальных образований Ставропольского края;</w:t>
      </w:r>
    </w:p>
    <w:p w:rsidR="00EA504C" w:rsidRPr="001A61C8" w:rsidRDefault="00EA504C" w:rsidP="007D34FC">
      <w:pPr>
        <w:pStyle w:val="Textbody"/>
        <w:widowControl w:val="0"/>
        <w:tabs>
          <w:tab w:val="left" w:pos="709"/>
        </w:tabs>
        <w:suppressAutoHyphens w:val="0"/>
        <w:ind w:firstLine="142"/>
        <w:rPr>
          <w:rFonts w:ascii="Arial" w:hAnsi="Arial" w:cs="Arial"/>
          <w:sz w:val="16"/>
          <w:szCs w:val="16"/>
          <w:lang w:eastAsia="ru-RU"/>
        </w:rPr>
      </w:pPr>
      <w:r w:rsidRPr="001A61C8">
        <w:rPr>
          <w:rFonts w:ascii="Arial" w:hAnsi="Arial" w:cs="Arial"/>
          <w:sz w:val="16"/>
          <w:szCs w:val="16"/>
          <w:lang w:eastAsia="ru-RU"/>
        </w:rPr>
        <w:t>территориальные органы</w:t>
      </w:r>
      <w:r w:rsidRPr="001A61C8">
        <w:rPr>
          <w:rFonts w:ascii="Arial" w:hAnsi="Arial" w:cs="Arial"/>
          <w:b/>
          <w:sz w:val="16"/>
          <w:szCs w:val="16"/>
          <w:lang w:eastAsia="ru-RU"/>
        </w:rPr>
        <w:t xml:space="preserve"> </w:t>
      </w:r>
      <w:r w:rsidRPr="001A61C8">
        <w:rPr>
          <w:rFonts w:ascii="Arial" w:hAnsi="Arial" w:cs="Arial"/>
          <w:sz w:val="16"/>
          <w:szCs w:val="16"/>
          <w:lang w:eastAsia="ru-RU"/>
        </w:rPr>
        <w:t>Главного управления</w:t>
      </w:r>
      <w:r w:rsidRPr="001A61C8">
        <w:rPr>
          <w:rFonts w:ascii="Arial" w:hAnsi="Arial" w:cs="Arial"/>
          <w:b/>
          <w:sz w:val="16"/>
          <w:szCs w:val="16"/>
          <w:lang w:eastAsia="ru-RU"/>
        </w:rPr>
        <w:t xml:space="preserve"> </w:t>
      </w:r>
      <w:r w:rsidRPr="001A61C8">
        <w:rPr>
          <w:rStyle w:val="aff3"/>
          <w:rFonts w:ascii="Arial" w:hAnsi="Arial" w:cs="Arial"/>
          <w:b w:val="0"/>
          <w:sz w:val="16"/>
          <w:szCs w:val="16"/>
        </w:rPr>
        <w:t>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w:t>
      </w:r>
      <w:r w:rsidRPr="001A61C8">
        <w:rPr>
          <w:rFonts w:ascii="Arial" w:hAnsi="Arial" w:cs="Arial"/>
          <w:sz w:val="16"/>
          <w:szCs w:val="16"/>
          <w:lang w:eastAsia="ru-RU"/>
        </w:rPr>
        <w:t>;</w:t>
      </w:r>
    </w:p>
    <w:p w:rsidR="00EA504C" w:rsidRPr="001A61C8" w:rsidRDefault="00EA504C" w:rsidP="00EA504C">
      <w:pPr>
        <w:pStyle w:val="Textbody"/>
        <w:widowControl w:val="0"/>
        <w:tabs>
          <w:tab w:val="left" w:pos="709"/>
        </w:tabs>
        <w:suppressAutoHyphens w:val="0"/>
        <w:ind w:firstLine="709"/>
        <w:rPr>
          <w:rFonts w:ascii="Arial" w:hAnsi="Arial" w:cs="Arial"/>
          <w:sz w:val="16"/>
          <w:szCs w:val="16"/>
          <w:lang w:eastAsia="ru-RU"/>
        </w:rPr>
      </w:pPr>
      <w:r w:rsidRPr="001A61C8">
        <w:rPr>
          <w:rFonts w:ascii="Arial" w:hAnsi="Arial" w:cs="Arial"/>
          <w:sz w:val="16"/>
          <w:szCs w:val="16"/>
          <w:lang w:eastAsia="ru-RU"/>
        </w:rPr>
        <w:t>территориальные органы Федеральной службы государственной регистрации, кадастра и картографии;</w:t>
      </w:r>
    </w:p>
    <w:p w:rsidR="00EA504C" w:rsidRPr="001A61C8" w:rsidRDefault="00EA504C" w:rsidP="00EA504C">
      <w:pPr>
        <w:pStyle w:val="Textbody"/>
        <w:widowControl w:val="0"/>
        <w:suppressAutoHyphens w:val="0"/>
        <w:ind w:firstLine="709"/>
        <w:rPr>
          <w:rFonts w:ascii="Arial" w:hAnsi="Arial" w:cs="Arial"/>
          <w:sz w:val="16"/>
          <w:szCs w:val="16"/>
          <w:lang w:eastAsia="ru-RU"/>
        </w:rPr>
      </w:pPr>
      <w:r w:rsidRPr="001A61C8">
        <w:rPr>
          <w:rFonts w:ascii="Arial" w:hAnsi="Arial" w:cs="Arial"/>
          <w:sz w:val="16"/>
          <w:szCs w:val="16"/>
          <w:lang w:eastAsia="ru-RU"/>
        </w:rPr>
        <w:t>управление.</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75" w:history="1">
        <w:r w:rsidRPr="001A61C8">
          <w:rPr>
            <w:rStyle w:val="af0"/>
            <w:rFonts w:ascii="Arial" w:hAnsi="Arial" w:cs="Arial"/>
            <w:color w:val="auto"/>
            <w:sz w:val="16"/>
            <w:szCs w:val="16"/>
          </w:rPr>
          <w:t>Перечень</w:t>
        </w:r>
      </w:hyperlink>
      <w:r w:rsidRPr="001A61C8">
        <w:rPr>
          <w:rFonts w:ascii="Arial" w:hAnsi="Arial" w:cs="Arial"/>
          <w:sz w:val="16"/>
          <w:szCs w:val="16"/>
        </w:rPr>
        <w:t xml:space="preserve"> услуг, которые являются необходимыми и </w:t>
      </w:r>
      <w:r w:rsidRPr="001A61C8">
        <w:rPr>
          <w:rFonts w:ascii="Arial" w:hAnsi="Arial" w:cs="Arial"/>
          <w:sz w:val="16"/>
          <w:szCs w:val="16"/>
        </w:rPr>
        <w:lastRenderedPageBreak/>
        <w:t>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EA504C" w:rsidRPr="001A61C8" w:rsidRDefault="00EA504C" w:rsidP="007D34FC">
      <w:pPr>
        <w:tabs>
          <w:tab w:val="left" w:pos="709"/>
          <w:tab w:val="left" w:pos="851"/>
        </w:tabs>
        <w:autoSpaceDE w:val="0"/>
        <w:ind w:firstLine="142"/>
        <w:jc w:val="both"/>
        <w:rPr>
          <w:rFonts w:ascii="Arial" w:hAnsi="Arial" w:cs="Arial"/>
          <w:sz w:val="16"/>
          <w:szCs w:val="16"/>
        </w:rPr>
      </w:pPr>
      <w:r w:rsidRPr="001A61C8">
        <w:rPr>
          <w:rFonts w:ascii="Arial" w:hAnsi="Arial" w:cs="Arial"/>
          <w:bCs/>
          <w:sz w:val="16"/>
          <w:szCs w:val="16"/>
        </w:rPr>
        <w:t>2.3. О</w:t>
      </w:r>
      <w:r w:rsidRPr="001A61C8">
        <w:rPr>
          <w:rFonts w:ascii="Arial" w:hAnsi="Arial" w:cs="Arial"/>
          <w:sz w:val="16"/>
          <w:szCs w:val="16"/>
        </w:rPr>
        <w:t>писание результата предоставления государственной услуги</w:t>
      </w:r>
    </w:p>
    <w:p w:rsidR="00EA504C" w:rsidRPr="001A61C8" w:rsidRDefault="00EA504C" w:rsidP="007D34FC">
      <w:pPr>
        <w:pStyle w:val="ab"/>
        <w:ind w:firstLine="142"/>
        <w:rPr>
          <w:rFonts w:ascii="Arial" w:hAnsi="Arial" w:cs="Arial"/>
          <w:sz w:val="16"/>
          <w:szCs w:val="16"/>
        </w:rPr>
      </w:pPr>
      <w:r w:rsidRPr="001A61C8">
        <w:rPr>
          <w:rFonts w:ascii="Arial" w:hAnsi="Arial" w:cs="Arial"/>
          <w:sz w:val="16"/>
          <w:szCs w:val="16"/>
        </w:rPr>
        <w:t>Результатом предоставления государственной услуги является:</w:t>
      </w:r>
    </w:p>
    <w:p w:rsidR="00EA504C" w:rsidRPr="001A61C8" w:rsidRDefault="00EA504C" w:rsidP="007D34FC">
      <w:pPr>
        <w:pStyle w:val="Standard"/>
        <w:ind w:firstLine="142"/>
        <w:jc w:val="both"/>
        <w:rPr>
          <w:rFonts w:ascii="Arial" w:hAnsi="Arial" w:cs="Arial"/>
          <w:color w:val="000000"/>
          <w:sz w:val="16"/>
          <w:szCs w:val="16"/>
        </w:rPr>
      </w:pPr>
      <w:r w:rsidRPr="001A61C8">
        <w:rPr>
          <w:rFonts w:ascii="Arial" w:hAnsi="Arial" w:cs="Arial"/>
          <w:color w:val="000000"/>
          <w:sz w:val="16"/>
          <w:szCs w:val="16"/>
        </w:rPr>
        <w:t>назначение и выплата государственной социальной помощи;</w:t>
      </w:r>
    </w:p>
    <w:p w:rsidR="00EA504C" w:rsidRPr="001A61C8" w:rsidRDefault="00EA504C" w:rsidP="007D34FC">
      <w:pPr>
        <w:pStyle w:val="Standard"/>
        <w:ind w:firstLine="142"/>
        <w:jc w:val="both"/>
        <w:rPr>
          <w:rFonts w:ascii="Arial" w:hAnsi="Arial" w:cs="Arial"/>
          <w:color w:val="000000"/>
          <w:sz w:val="16"/>
          <w:szCs w:val="16"/>
        </w:rPr>
      </w:pPr>
      <w:r w:rsidRPr="001A61C8">
        <w:rPr>
          <w:rFonts w:ascii="Arial" w:hAnsi="Arial" w:cs="Arial"/>
          <w:color w:val="000000"/>
          <w:sz w:val="16"/>
          <w:szCs w:val="16"/>
        </w:rPr>
        <w:t>отказ в назначении государственной социальной помощи.</w:t>
      </w:r>
    </w:p>
    <w:p w:rsidR="00EA504C" w:rsidRPr="001A61C8" w:rsidRDefault="00EA504C" w:rsidP="007D34FC">
      <w:pPr>
        <w:tabs>
          <w:tab w:val="left" w:pos="709"/>
        </w:tabs>
        <w:autoSpaceDE w:val="0"/>
        <w:ind w:firstLine="142"/>
        <w:jc w:val="both"/>
        <w:rPr>
          <w:rFonts w:ascii="Arial" w:hAnsi="Arial" w:cs="Arial"/>
          <w:sz w:val="16"/>
          <w:szCs w:val="16"/>
        </w:rPr>
      </w:pPr>
      <w:r w:rsidRPr="001A61C8">
        <w:rPr>
          <w:rFonts w:ascii="Arial" w:hAnsi="Arial" w:cs="Arial"/>
          <w:sz w:val="16"/>
          <w:szCs w:val="16"/>
        </w:rPr>
        <w:t>2.4.</w:t>
      </w:r>
      <w:r w:rsidRPr="001A61C8">
        <w:rPr>
          <w:rFonts w:ascii="Arial" w:hAnsi="Arial" w:cs="Arial"/>
          <w:color w:val="FF0000"/>
          <w:sz w:val="16"/>
          <w:szCs w:val="16"/>
        </w:rPr>
        <w:t xml:space="preserve"> </w:t>
      </w:r>
      <w:r w:rsidRPr="001A61C8">
        <w:rPr>
          <w:rFonts w:ascii="Arial" w:hAnsi="Arial" w:cs="Arial"/>
          <w:sz w:val="16"/>
          <w:szCs w:val="16"/>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EA504C" w:rsidRPr="001A61C8" w:rsidRDefault="00EA504C" w:rsidP="007D34FC">
      <w:pPr>
        <w:tabs>
          <w:tab w:val="left" w:pos="709"/>
        </w:tabs>
        <w:autoSpaceDE w:val="0"/>
        <w:ind w:firstLine="142"/>
        <w:jc w:val="both"/>
        <w:rPr>
          <w:rFonts w:ascii="Arial" w:hAnsi="Arial" w:cs="Arial"/>
          <w:sz w:val="16"/>
          <w:szCs w:val="16"/>
        </w:rPr>
      </w:pPr>
      <w:r w:rsidRPr="001A61C8">
        <w:rPr>
          <w:rFonts w:ascii="Arial" w:hAnsi="Arial" w:cs="Arial"/>
          <w:sz w:val="16"/>
          <w:szCs w:val="16"/>
        </w:rPr>
        <w:t xml:space="preserve">Срок предоставления государственной услуги не может превышать 7 дней со дня принятия управлением либо МФЦ заявления со всеми необходимыми документами. </w:t>
      </w:r>
    </w:p>
    <w:p w:rsidR="00EA504C" w:rsidRPr="001A61C8" w:rsidRDefault="00EA504C" w:rsidP="007D34FC">
      <w:pPr>
        <w:pStyle w:val="Standard"/>
        <w:widowControl w:val="0"/>
        <w:tabs>
          <w:tab w:val="left" w:pos="709"/>
          <w:tab w:val="left" w:pos="851"/>
        </w:tabs>
        <w:suppressAutoHyphens w:val="0"/>
        <w:ind w:firstLine="142"/>
        <w:jc w:val="both"/>
        <w:rPr>
          <w:rFonts w:ascii="Arial" w:hAnsi="Arial" w:cs="Arial"/>
          <w:sz w:val="16"/>
          <w:szCs w:val="16"/>
          <w:lang w:eastAsia="ru-RU"/>
        </w:rPr>
      </w:pPr>
      <w:r w:rsidRPr="001A61C8">
        <w:rPr>
          <w:rFonts w:ascii="Arial" w:hAnsi="Arial" w:cs="Arial"/>
          <w:sz w:val="16"/>
          <w:szCs w:val="16"/>
          <w:lang w:eastAsia="ru-RU"/>
        </w:rPr>
        <w:t>Срок приостановления предоставления государственной услуги – 15 рабочих дней.</w:t>
      </w:r>
    </w:p>
    <w:p w:rsidR="00EA504C" w:rsidRPr="001A61C8" w:rsidRDefault="00EA504C" w:rsidP="007D34FC">
      <w:pPr>
        <w:tabs>
          <w:tab w:val="left" w:pos="709"/>
        </w:tabs>
        <w:autoSpaceDE w:val="0"/>
        <w:ind w:firstLine="142"/>
        <w:jc w:val="both"/>
        <w:rPr>
          <w:rFonts w:ascii="Arial" w:hAnsi="Arial" w:cs="Arial"/>
          <w:sz w:val="16"/>
          <w:szCs w:val="16"/>
        </w:rPr>
      </w:pPr>
      <w:r w:rsidRPr="001A61C8">
        <w:rPr>
          <w:rFonts w:ascii="Arial" w:hAnsi="Arial" w:cs="Arial"/>
          <w:sz w:val="16"/>
          <w:szCs w:val="16"/>
        </w:rPr>
        <w:t>Срок выдачи (направления) документа, являющегося результатом предоставления государственной услуги, не должен превышать 3-дневный срок со дня принятия решения о назначении (отказе в назначении) государственной социальной помощи.</w:t>
      </w:r>
    </w:p>
    <w:p w:rsidR="00EA504C" w:rsidRPr="001A61C8" w:rsidRDefault="00EA504C" w:rsidP="007D34FC">
      <w:pPr>
        <w:tabs>
          <w:tab w:val="left" w:pos="709"/>
          <w:tab w:val="left" w:pos="851"/>
        </w:tabs>
        <w:autoSpaceDE w:val="0"/>
        <w:ind w:firstLine="142"/>
        <w:jc w:val="both"/>
        <w:rPr>
          <w:rFonts w:ascii="Arial" w:hAnsi="Arial" w:cs="Arial"/>
          <w:iCs/>
          <w:sz w:val="16"/>
          <w:szCs w:val="16"/>
        </w:rPr>
      </w:pPr>
      <w:r w:rsidRPr="001A61C8">
        <w:rPr>
          <w:rFonts w:ascii="Arial" w:hAnsi="Arial" w:cs="Arial"/>
          <w:iCs/>
          <w:sz w:val="16"/>
          <w:szCs w:val="16"/>
        </w:rPr>
        <w:t xml:space="preserve">При проведении дополнительной проверки окончательный ответ о назначении государственной социальной помощи либо отказе в ее назначении должен быть дан заявителю не позднее чем через 30 календарных дней после дня его обращения в управление  либо МФЦ.  </w:t>
      </w:r>
    </w:p>
    <w:p w:rsidR="00EA504C" w:rsidRPr="001A61C8" w:rsidRDefault="00EA504C" w:rsidP="007D34FC">
      <w:pPr>
        <w:tabs>
          <w:tab w:val="left" w:pos="709"/>
        </w:tabs>
        <w:autoSpaceDE w:val="0"/>
        <w:ind w:firstLine="142"/>
        <w:jc w:val="both"/>
        <w:rPr>
          <w:rFonts w:ascii="Arial" w:hAnsi="Arial" w:cs="Arial"/>
          <w:sz w:val="16"/>
          <w:szCs w:val="16"/>
        </w:rPr>
      </w:pPr>
      <w:r w:rsidRPr="001A61C8">
        <w:rPr>
          <w:rFonts w:ascii="Arial" w:hAnsi="Arial" w:cs="Arial"/>
          <w:iCs/>
          <w:sz w:val="16"/>
          <w:szCs w:val="16"/>
        </w:rPr>
        <w:t>2.5. П</w:t>
      </w:r>
      <w:r w:rsidRPr="001A61C8">
        <w:rPr>
          <w:rFonts w:ascii="Arial" w:hAnsi="Arial" w:cs="Arial"/>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EA504C" w:rsidRPr="001A61C8" w:rsidRDefault="00EA504C" w:rsidP="007D34FC">
      <w:pPr>
        <w:pStyle w:val="Standard"/>
        <w:widowControl w:val="0"/>
        <w:tabs>
          <w:tab w:val="left" w:pos="709"/>
          <w:tab w:val="left" w:pos="851"/>
          <w:tab w:val="left" w:pos="1095"/>
          <w:tab w:val="left" w:pos="1125"/>
        </w:tabs>
        <w:suppressAutoHyphens w:val="0"/>
        <w:ind w:firstLine="142"/>
        <w:jc w:val="both"/>
        <w:rPr>
          <w:rFonts w:ascii="Arial" w:hAnsi="Arial" w:cs="Arial"/>
          <w:color w:val="000000"/>
          <w:sz w:val="16"/>
          <w:szCs w:val="16"/>
        </w:rPr>
      </w:pPr>
      <w:r w:rsidRPr="001A61C8">
        <w:rPr>
          <w:rFonts w:ascii="Arial" w:hAnsi="Arial" w:cs="Arial"/>
          <w:color w:val="000000"/>
          <w:sz w:val="16"/>
          <w:szCs w:val="16"/>
        </w:rPr>
        <w:t xml:space="preserve"> Предоставление государственной услуги осуществляется в соответствии с:</w:t>
      </w:r>
    </w:p>
    <w:p w:rsidR="00EA504C" w:rsidRPr="001A61C8" w:rsidRDefault="00EA504C" w:rsidP="007D34FC">
      <w:pPr>
        <w:pStyle w:val="Standard"/>
        <w:widowControl w:val="0"/>
        <w:tabs>
          <w:tab w:val="left" w:pos="851"/>
        </w:tabs>
        <w:suppressAutoHyphens w:val="0"/>
        <w:ind w:firstLine="142"/>
        <w:jc w:val="both"/>
        <w:rPr>
          <w:rFonts w:ascii="Arial" w:hAnsi="Arial" w:cs="Arial"/>
          <w:sz w:val="16"/>
          <w:szCs w:val="16"/>
        </w:rPr>
      </w:pPr>
      <w:r w:rsidRPr="001A61C8">
        <w:rPr>
          <w:rFonts w:ascii="Arial" w:hAnsi="Arial" w:cs="Arial"/>
          <w:sz w:val="16"/>
          <w:szCs w:val="16"/>
        </w:rPr>
        <w:t xml:space="preserve">Конституцией Российской Федерации; </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Гражданским кодексом Российской Федерации;</w:t>
      </w:r>
    </w:p>
    <w:p w:rsidR="00EA504C" w:rsidRPr="001A61C8" w:rsidRDefault="00EA504C" w:rsidP="007D34FC">
      <w:pPr>
        <w:ind w:firstLine="142"/>
        <w:jc w:val="both"/>
        <w:rPr>
          <w:rFonts w:ascii="Arial" w:hAnsi="Arial" w:cs="Arial"/>
          <w:sz w:val="16"/>
          <w:szCs w:val="16"/>
        </w:rPr>
      </w:pPr>
      <w:bookmarkStart w:id="36" w:name="sub_123"/>
      <w:r w:rsidRPr="001A61C8">
        <w:rPr>
          <w:rFonts w:ascii="Arial" w:hAnsi="Arial" w:cs="Arial"/>
          <w:sz w:val="16"/>
          <w:szCs w:val="16"/>
        </w:rPr>
        <w:t>Семейным кодексом Российской Федерации;</w:t>
      </w:r>
    </w:p>
    <w:p w:rsidR="00EA504C" w:rsidRPr="001A61C8" w:rsidRDefault="00EA504C" w:rsidP="007D34FC">
      <w:pPr>
        <w:ind w:firstLine="142"/>
        <w:jc w:val="both"/>
        <w:rPr>
          <w:rFonts w:ascii="Arial" w:hAnsi="Arial" w:cs="Arial"/>
          <w:sz w:val="16"/>
          <w:szCs w:val="16"/>
          <w:shd w:val="clear" w:color="auto" w:fill="FFFFFF"/>
        </w:rPr>
      </w:pPr>
      <w:bookmarkStart w:id="37" w:name="sub_124"/>
      <w:bookmarkEnd w:id="36"/>
      <w:r w:rsidRPr="001A61C8">
        <w:rPr>
          <w:rFonts w:ascii="Arial" w:hAnsi="Arial" w:cs="Arial"/>
          <w:sz w:val="16"/>
          <w:szCs w:val="16"/>
          <w:shd w:val="clear" w:color="auto" w:fill="FFFFFF"/>
        </w:rPr>
        <w:t xml:space="preserve"> федеральными законами от:</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shd w:val="clear" w:color="auto" w:fill="FFFFFF"/>
        </w:rPr>
        <w:t>17 июля 1999 года № 178-ФЗ «О государственной социальной помощи»</w:t>
      </w:r>
      <w:r w:rsidRPr="001A61C8">
        <w:rPr>
          <w:rFonts w:ascii="Arial" w:hAnsi="Arial" w:cs="Arial"/>
          <w:sz w:val="16"/>
          <w:szCs w:val="16"/>
        </w:rPr>
        <w:t>;</w:t>
      </w:r>
    </w:p>
    <w:p w:rsidR="00EA504C" w:rsidRPr="001A61C8" w:rsidRDefault="00EA504C" w:rsidP="007D34FC">
      <w:pPr>
        <w:autoSpaceDE w:val="0"/>
        <w:ind w:firstLine="142"/>
        <w:jc w:val="both"/>
        <w:rPr>
          <w:rFonts w:ascii="Arial" w:hAnsi="Arial" w:cs="Arial"/>
          <w:sz w:val="16"/>
          <w:szCs w:val="16"/>
        </w:rPr>
      </w:pPr>
      <w:bookmarkStart w:id="38" w:name="sub_127"/>
      <w:bookmarkEnd w:id="37"/>
      <w:r w:rsidRPr="001A61C8">
        <w:rPr>
          <w:rFonts w:ascii="Arial" w:hAnsi="Arial" w:cs="Arial"/>
          <w:sz w:val="16"/>
          <w:szCs w:val="16"/>
        </w:rPr>
        <w:t>27 июля 2006 года № 152-ФЗ «О персонал</w:t>
      </w:r>
      <w:r w:rsidRPr="001A61C8">
        <w:rPr>
          <w:rFonts w:ascii="Arial" w:eastAsia="Times New Roman CYR" w:hAnsi="Arial" w:cs="Arial"/>
          <w:sz w:val="16"/>
          <w:szCs w:val="16"/>
        </w:rPr>
        <w:t>ьных</w:t>
      </w:r>
      <w:r w:rsidRPr="001A61C8">
        <w:rPr>
          <w:rFonts w:ascii="Arial" w:hAnsi="Arial" w:cs="Arial"/>
          <w:sz w:val="16"/>
          <w:szCs w:val="16"/>
        </w:rPr>
        <w:t xml:space="preserve"> данных»;</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27 июля 2010 года № 210-ФЗ «Об организ</w:t>
      </w:r>
      <w:r w:rsidRPr="001A61C8">
        <w:rPr>
          <w:rFonts w:ascii="Arial" w:eastAsia="Times New Roman CYR" w:hAnsi="Arial" w:cs="Arial"/>
          <w:sz w:val="16"/>
          <w:szCs w:val="16"/>
        </w:rPr>
        <w:t>ации</w:t>
      </w:r>
      <w:r w:rsidRPr="001A61C8">
        <w:rPr>
          <w:rFonts w:ascii="Arial" w:hAnsi="Arial" w:cs="Arial"/>
          <w:sz w:val="16"/>
          <w:szCs w:val="16"/>
        </w:rPr>
        <w:t xml:space="preserve"> предоставления государственных и мун</w:t>
      </w:r>
      <w:r w:rsidRPr="001A61C8">
        <w:rPr>
          <w:rFonts w:ascii="Arial" w:eastAsia="Times New Roman CYR" w:hAnsi="Arial" w:cs="Arial"/>
          <w:sz w:val="16"/>
          <w:szCs w:val="16"/>
        </w:rPr>
        <w:t>иципальных</w:t>
      </w:r>
      <w:r w:rsidRPr="001A61C8">
        <w:rPr>
          <w:rFonts w:ascii="Arial" w:hAnsi="Arial" w:cs="Arial"/>
          <w:sz w:val="16"/>
          <w:szCs w:val="16"/>
        </w:rPr>
        <w:t xml:space="preserve"> услуг</w:t>
      </w:r>
      <w:r w:rsidRPr="001A61C8">
        <w:rPr>
          <w:rFonts w:ascii="Arial" w:eastAsia="Times New Roman CYR" w:hAnsi="Arial" w:cs="Arial"/>
          <w:sz w:val="16"/>
          <w:szCs w:val="16"/>
        </w:rPr>
        <w:t>»</w:t>
      </w:r>
      <w:r w:rsidRPr="001A61C8">
        <w:rPr>
          <w:rFonts w:ascii="Arial" w:hAnsi="Arial" w:cs="Arial"/>
          <w:sz w:val="16"/>
          <w:szCs w:val="16"/>
        </w:rPr>
        <w:t>;</w:t>
      </w:r>
    </w:p>
    <w:p w:rsidR="00EA504C" w:rsidRPr="001A61C8" w:rsidRDefault="00EA504C" w:rsidP="007D34FC">
      <w:pPr>
        <w:pStyle w:val="Standard"/>
        <w:tabs>
          <w:tab w:val="left" w:pos="0"/>
        </w:tabs>
        <w:suppressAutoHyphens w:val="0"/>
        <w:ind w:firstLine="142"/>
        <w:jc w:val="both"/>
        <w:rPr>
          <w:rFonts w:ascii="Arial" w:eastAsia="Times New Roman CYR" w:hAnsi="Arial" w:cs="Arial"/>
          <w:color w:val="000000"/>
          <w:sz w:val="16"/>
          <w:szCs w:val="16"/>
        </w:rPr>
      </w:pPr>
      <w:r w:rsidRPr="001A61C8">
        <w:rPr>
          <w:rFonts w:ascii="Arial" w:hAnsi="Arial" w:cs="Arial"/>
          <w:color w:val="000000"/>
          <w:sz w:val="16"/>
          <w:szCs w:val="16"/>
        </w:rPr>
        <w:t>06 апреля 2011 года № 63-ФЗ «Об электро</w:t>
      </w:r>
      <w:r w:rsidRPr="001A61C8">
        <w:rPr>
          <w:rFonts w:ascii="Arial" w:eastAsia="Times New Roman CYR" w:hAnsi="Arial" w:cs="Arial"/>
          <w:color w:val="000000"/>
          <w:sz w:val="16"/>
          <w:szCs w:val="16"/>
        </w:rPr>
        <w:t>нной</w:t>
      </w:r>
      <w:r w:rsidRPr="001A61C8">
        <w:rPr>
          <w:rFonts w:ascii="Arial" w:hAnsi="Arial" w:cs="Arial"/>
          <w:color w:val="000000"/>
          <w:sz w:val="16"/>
          <w:szCs w:val="16"/>
        </w:rPr>
        <w:t xml:space="preserve"> подписи»</w:t>
      </w:r>
      <w:r w:rsidRPr="001A61C8">
        <w:rPr>
          <w:rFonts w:ascii="Arial" w:eastAsia="Times New Roman CYR" w:hAnsi="Arial" w:cs="Arial"/>
          <w:color w:val="000000"/>
          <w:sz w:val="16"/>
          <w:szCs w:val="16"/>
        </w:rPr>
        <w:t>;</w:t>
      </w:r>
    </w:p>
    <w:p w:rsidR="00EA504C" w:rsidRPr="001A61C8" w:rsidRDefault="00EA504C" w:rsidP="007D34FC">
      <w:pPr>
        <w:ind w:firstLine="142"/>
        <w:jc w:val="both"/>
        <w:rPr>
          <w:rFonts w:ascii="Arial" w:hAnsi="Arial" w:cs="Arial"/>
          <w:sz w:val="16"/>
          <w:szCs w:val="16"/>
        </w:rPr>
      </w:pPr>
      <w:bookmarkStart w:id="39" w:name="sub_1216"/>
      <w:bookmarkEnd w:id="38"/>
      <w:r w:rsidRPr="001A61C8">
        <w:rPr>
          <w:rFonts w:ascii="Arial" w:hAnsi="Arial" w:cs="Arial"/>
          <w:sz w:val="16"/>
          <w:szCs w:val="16"/>
        </w:rPr>
        <w:t>законами Ставропольского края от:</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19 ноября 2007 года № 56-кз «О государственной социальной помощи населению в Ставропольском крае»;</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bookmarkEnd w:id="39"/>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постановлениями Правительства Российской Федерации от:</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A504C" w:rsidRPr="001A61C8" w:rsidRDefault="00EA504C" w:rsidP="007D34FC">
      <w:pPr>
        <w:tabs>
          <w:tab w:val="left" w:pos="709"/>
        </w:tabs>
        <w:ind w:firstLine="142"/>
        <w:jc w:val="both"/>
        <w:rPr>
          <w:rFonts w:ascii="Arial" w:hAnsi="Arial" w:cs="Arial"/>
          <w:sz w:val="16"/>
          <w:szCs w:val="16"/>
        </w:rPr>
      </w:pPr>
      <w:r w:rsidRPr="001A61C8">
        <w:rPr>
          <w:rFonts w:ascii="Arial" w:hAnsi="Arial" w:cs="Arial"/>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EA504C" w:rsidRPr="001A61C8" w:rsidRDefault="00EA504C" w:rsidP="007D34FC">
      <w:pPr>
        <w:tabs>
          <w:tab w:val="left" w:pos="709"/>
        </w:tabs>
        <w:autoSpaceDE w:val="0"/>
        <w:ind w:firstLine="142"/>
        <w:jc w:val="both"/>
        <w:rPr>
          <w:rFonts w:ascii="Arial" w:hAnsi="Arial" w:cs="Arial"/>
          <w:sz w:val="16"/>
          <w:szCs w:val="16"/>
        </w:rPr>
      </w:pPr>
      <w:r w:rsidRPr="001A61C8">
        <w:rPr>
          <w:rFonts w:ascii="Arial" w:hAnsi="Arial" w:cs="Arial"/>
          <w:sz w:val="16"/>
          <w:szCs w:val="16"/>
        </w:rPr>
        <w:t xml:space="preserve">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w:t>
      </w:r>
      <w:r w:rsidRPr="001A61C8">
        <w:rPr>
          <w:rFonts w:ascii="Arial" w:hAnsi="Arial" w:cs="Arial"/>
          <w:sz w:val="16"/>
          <w:szCs w:val="16"/>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постановлением Правительства Ставропольского края «Об установлении величины прожиточного минимума на душу населения и по основным социально-демографическим группам населения в Ставропольском крае» за соответствующий квартал года;</w:t>
      </w:r>
    </w:p>
    <w:p w:rsidR="00EA504C" w:rsidRPr="001A61C8" w:rsidRDefault="00EA504C" w:rsidP="007D34FC">
      <w:pPr>
        <w:tabs>
          <w:tab w:val="left" w:pos="709"/>
        </w:tabs>
        <w:autoSpaceDE w:val="0"/>
        <w:ind w:firstLine="142"/>
        <w:jc w:val="both"/>
        <w:rPr>
          <w:rFonts w:ascii="Arial" w:hAnsi="Arial" w:cs="Arial"/>
          <w:sz w:val="16"/>
          <w:szCs w:val="16"/>
        </w:rPr>
      </w:pPr>
      <w:r w:rsidRPr="001A61C8">
        <w:rPr>
          <w:rFonts w:ascii="Arial" w:hAnsi="Arial" w:cs="Arial"/>
          <w:sz w:val="16"/>
          <w:szCs w:val="16"/>
        </w:rPr>
        <w:t xml:space="preserve">а также последующими редакциями указанных нормативных правовых актов. </w:t>
      </w:r>
    </w:p>
    <w:p w:rsidR="00EA504C" w:rsidRPr="001A61C8" w:rsidRDefault="00EA504C" w:rsidP="007D34FC">
      <w:pPr>
        <w:tabs>
          <w:tab w:val="left" w:pos="709"/>
          <w:tab w:val="left" w:pos="851"/>
        </w:tabs>
        <w:autoSpaceDE w:val="0"/>
        <w:ind w:firstLine="142"/>
        <w:jc w:val="both"/>
        <w:rPr>
          <w:rFonts w:ascii="Arial" w:hAnsi="Arial" w:cs="Arial"/>
          <w:sz w:val="16"/>
          <w:szCs w:val="16"/>
        </w:rPr>
      </w:pPr>
      <w:r w:rsidRPr="001A61C8">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EA504C" w:rsidRPr="001A61C8" w:rsidRDefault="00EA504C" w:rsidP="007D34FC">
      <w:pPr>
        <w:pStyle w:val="ad"/>
        <w:tabs>
          <w:tab w:val="left" w:pos="426"/>
          <w:tab w:val="left" w:pos="709"/>
        </w:tabs>
        <w:ind w:firstLine="142"/>
        <w:rPr>
          <w:rFonts w:ascii="Arial" w:hAnsi="Arial" w:cs="Arial"/>
          <w:sz w:val="16"/>
          <w:szCs w:val="16"/>
        </w:rPr>
      </w:pPr>
      <w:r w:rsidRPr="001A61C8">
        <w:rPr>
          <w:rFonts w:ascii="Arial" w:hAnsi="Arial" w:cs="Arial"/>
          <w:sz w:val="16"/>
          <w:szCs w:val="16"/>
        </w:rPr>
        <w:t xml:space="preserve">2.6.1. Для назначения государственной социальной помощи заявителем представляются следующие документы:            </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 xml:space="preserve">паспорт или иной документ удостоверяющий личность; </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заявление о назначении государственной социальной помощи по форме, указанной в приложении 2 к Административному регламенту;</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один из документов, подтверждающих факт совместного проживания заявителя с членами семьи (справка о составе семьи заявителя на дату обращения (с указанием даты рождения каждого члена семьи и степени родства (свойства), выданная управляющей жилищно-эксплуатационной организацией, на балансе которой находится жилой дом, домовая (поквартирная) книга, договор социального найма, выписка из финансового лицевого счета, выписка из поквартирной карточки);</w:t>
      </w:r>
    </w:p>
    <w:p w:rsidR="00EA504C" w:rsidRPr="001A61C8" w:rsidRDefault="00EA504C" w:rsidP="007D34FC">
      <w:pPr>
        <w:tabs>
          <w:tab w:val="left" w:pos="709"/>
        </w:tabs>
        <w:autoSpaceDE w:val="0"/>
        <w:ind w:firstLine="142"/>
        <w:jc w:val="both"/>
        <w:rPr>
          <w:rFonts w:ascii="Arial" w:hAnsi="Arial" w:cs="Arial"/>
          <w:sz w:val="16"/>
          <w:szCs w:val="16"/>
        </w:rPr>
      </w:pPr>
      <w:r w:rsidRPr="001A61C8">
        <w:rPr>
          <w:rFonts w:ascii="Arial" w:hAnsi="Arial" w:cs="Arial"/>
          <w:sz w:val="16"/>
          <w:szCs w:val="16"/>
        </w:rPr>
        <w:t>документы, подтверждающие родство и (или) свойство (свидетельство о рождении, свидетельство о заключении брака, свидетельство о перемене имени, свидетельство о расторжении брака);</w:t>
      </w:r>
    </w:p>
    <w:p w:rsidR="00EA504C" w:rsidRPr="001A61C8" w:rsidRDefault="00EA504C" w:rsidP="007D34FC">
      <w:pPr>
        <w:tabs>
          <w:tab w:val="left" w:pos="709"/>
        </w:tabs>
        <w:autoSpaceDE w:val="0"/>
        <w:ind w:firstLine="142"/>
        <w:jc w:val="both"/>
        <w:rPr>
          <w:rFonts w:ascii="Arial" w:hAnsi="Arial" w:cs="Arial"/>
          <w:sz w:val="16"/>
          <w:szCs w:val="16"/>
        </w:rPr>
      </w:pPr>
      <w:r w:rsidRPr="001A61C8">
        <w:rPr>
          <w:rFonts w:ascii="Arial" w:hAnsi="Arial" w:cs="Arial"/>
          <w:sz w:val="16"/>
          <w:szCs w:val="16"/>
        </w:rPr>
        <w:t>документы, подтверждающие сведения о доходах каждого члена семьи за три месяца, предшествующих месяцу обращения за оказанием государственной социальной помощи;</w:t>
      </w:r>
    </w:p>
    <w:p w:rsidR="00EA504C" w:rsidRPr="001A61C8" w:rsidRDefault="00EA504C" w:rsidP="007D34FC">
      <w:pPr>
        <w:tabs>
          <w:tab w:val="left" w:pos="709"/>
        </w:tabs>
        <w:autoSpaceDE w:val="0"/>
        <w:ind w:firstLine="142"/>
        <w:jc w:val="both"/>
        <w:rPr>
          <w:rFonts w:ascii="Arial" w:hAnsi="Arial" w:cs="Arial"/>
          <w:sz w:val="16"/>
          <w:szCs w:val="16"/>
        </w:rPr>
      </w:pPr>
      <w:r w:rsidRPr="001A61C8">
        <w:rPr>
          <w:rFonts w:ascii="Arial" w:hAnsi="Arial" w:cs="Arial"/>
          <w:sz w:val="16"/>
          <w:szCs w:val="16"/>
        </w:rPr>
        <w:t>документы об имуществе, принадлежащем заявителю (его семье) на праве собственности.</w:t>
      </w:r>
    </w:p>
    <w:p w:rsidR="00EA504C" w:rsidRPr="001A61C8" w:rsidRDefault="00EA504C" w:rsidP="007D34FC">
      <w:pPr>
        <w:tabs>
          <w:tab w:val="left" w:pos="709"/>
        </w:tabs>
        <w:autoSpaceDE w:val="0"/>
        <w:ind w:firstLine="142"/>
        <w:jc w:val="both"/>
        <w:rPr>
          <w:rFonts w:ascii="Arial" w:hAnsi="Arial" w:cs="Arial"/>
          <w:sz w:val="16"/>
          <w:szCs w:val="16"/>
        </w:rPr>
      </w:pPr>
      <w:r w:rsidRPr="001A61C8">
        <w:rPr>
          <w:rFonts w:ascii="Arial" w:hAnsi="Arial" w:cs="Arial"/>
          <w:sz w:val="16"/>
          <w:szCs w:val="16"/>
        </w:rPr>
        <w:t>Граждане, понесшие материальный ущерб в результате тяжелого заболевания, приведшего к необходимости использования дорогостоящих видов лечения в медицинских учреждениях, лекарственных препаратов, дополнительно предоставляют платежные документы, подтверждающие затраты на использование дорогостоящих видов лечения в медицинских организациях, лекарственных препаратов (счета, договоры, кассовые и товарные чеки, квитанции и др.).</w:t>
      </w:r>
    </w:p>
    <w:p w:rsidR="00EA504C" w:rsidRPr="001A61C8" w:rsidRDefault="00EA504C" w:rsidP="007D34FC">
      <w:pPr>
        <w:tabs>
          <w:tab w:val="left" w:pos="709"/>
        </w:tabs>
        <w:autoSpaceDE w:val="0"/>
        <w:ind w:firstLine="142"/>
        <w:jc w:val="both"/>
        <w:rPr>
          <w:rFonts w:ascii="Arial" w:hAnsi="Arial" w:cs="Arial"/>
          <w:sz w:val="16"/>
          <w:szCs w:val="16"/>
        </w:rPr>
      </w:pPr>
      <w:r w:rsidRPr="001A61C8">
        <w:rPr>
          <w:rFonts w:ascii="Arial" w:hAnsi="Arial" w:cs="Arial"/>
          <w:sz w:val="16"/>
          <w:szCs w:val="16"/>
        </w:rPr>
        <w:t>Граждане, претендующие на получение государственной социальной помощи в виде натуральной помощи, дополнительно представляют квитанцию (документ) о наличии и размере задолженности по оплате жилого помещения и предоставленные коммунальные услуги.</w:t>
      </w:r>
    </w:p>
    <w:p w:rsidR="00EA504C" w:rsidRPr="001A61C8" w:rsidRDefault="00EA504C" w:rsidP="007D34FC">
      <w:pPr>
        <w:pStyle w:val="ConsPlusNormal"/>
        <w:tabs>
          <w:tab w:val="left" w:pos="709"/>
          <w:tab w:val="left" w:pos="1260"/>
        </w:tabs>
        <w:ind w:firstLine="142"/>
        <w:jc w:val="both"/>
        <w:rPr>
          <w:sz w:val="16"/>
          <w:szCs w:val="16"/>
        </w:rPr>
      </w:pPr>
      <w:r w:rsidRPr="001A61C8">
        <w:rPr>
          <w:sz w:val="16"/>
          <w:szCs w:val="16"/>
        </w:rPr>
        <w:t>В случае подачи вышеуказанных документов законным представителем он представляет документ, удостоверяющий его личность, и  оформленные надлежащим образом полномочия.</w:t>
      </w:r>
    </w:p>
    <w:p w:rsidR="00EA504C" w:rsidRPr="001A61C8" w:rsidRDefault="00EA504C" w:rsidP="007D34FC">
      <w:pPr>
        <w:pStyle w:val="Standard"/>
        <w:tabs>
          <w:tab w:val="left" w:pos="709"/>
        </w:tabs>
        <w:ind w:firstLine="142"/>
        <w:jc w:val="both"/>
        <w:rPr>
          <w:rFonts w:ascii="Arial" w:hAnsi="Arial" w:cs="Arial"/>
          <w:color w:val="000000"/>
          <w:sz w:val="16"/>
          <w:szCs w:val="16"/>
        </w:rPr>
      </w:pPr>
      <w:r w:rsidRPr="001A61C8">
        <w:rPr>
          <w:rFonts w:ascii="Arial" w:eastAsia="Arial CYR" w:hAnsi="Arial" w:cs="Arial"/>
          <w:color w:val="000000"/>
          <w:sz w:val="16"/>
          <w:szCs w:val="16"/>
        </w:rPr>
        <w:t>2.6.2.</w:t>
      </w:r>
      <w:r w:rsidRPr="001A61C8">
        <w:rPr>
          <w:rFonts w:ascii="Arial" w:hAnsi="Arial" w:cs="Arial"/>
          <w:color w:val="000000"/>
          <w:sz w:val="16"/>
          <w:szCs w:val="16"/>
        </w:rPr>
        <w:t xml:space="preserve"> Способ получения документов, подаваемых заявителем, в том числе в электронной форме </w:t>
      </w:r>
    </w:p>
    <w:p w:rsidR="00EA504C" w:rsidRPr="001A61C8" w:rsidRDefault="00EA504C" w:rsidP="007D34FC">
      <w:pPr>
        <w:tabs>
          <w:tab w:val="left" w:pos="709"/>
        </w:tabs>
        <w:ind w:firstLine="142"/>
        <w:jc w:val="both"/>
        <w:rPr>
          <w:rFonts w:ascii="Arial" w:hAnsi="Arial" w:cs="Arial"/>
          <w:sz w:val="16"/>
          <w:szCs w:val="16"/>
        </w:rPr>
      </w:pPr>
      <w:r w:rsidRPr="001A61C8">
        <w:rPr>
          <w:rFonts w:ascii="Arial" w:eastAsia="Arial CYR" w:hAnsi="Arial" w:cs="Arial"/>
          <w:sz w:val="16"/>
          <w:szCs w:val="16"/>
        </w:rPr>
        <w:t>Утвержденный</w:t>
      </w:r>
      <w:r w:rsidRPr="001A61C8">
        <w:rPr>
          <w:rFonts w:ascii="Arial" w:hAnsi="Arial" w:cs="Arial"/>
          <w:sz w:val="16"/>
          <w:szCs w:val="16"/>
        </w:rPr>
        <w:t xml:space="preserve"> бланк заявления предоставляется заявителю при ли</w:t>
      </w:r>
      <w:r w:rsidRPr="001A61C8">
        <w:rPr>
          <w:rFonts w:ascii="Arial" w:eastAsia="Arial CYR" w:hAnsi="Arial" w:cs="Arial"/>
          <w:sz w:val="16"/>
          <w:szCs w:val="16"/>
        </w:rPr>
        <w:t>чном</w:t>
      </w:r>
      <w:r w:rsidRPr="001A61C8">
        <w:rPr>
          <w:rFonts w:ascii="Arial" w:hAnsi="Arial" w:cs="Arial"/>
          <w:sz w:val="16"/>
          <w:szCs w:val="16"/>
        </w:rPr>
        <w:t xml:space="preserve"> обращении в управление либо МФЦ</w:t>
      </w:r>
      <w:r w:rsidRPr="001A61C8">
        <w:rPr>
          <w:rFonts w:ascii="Arial" w:eastAsia="Arial CYR" w:hAnsi="Arial" w:cs="Arial"/>
          <w:sz w:val="16"/>
          <w:szCs w:val="16"/>
        </w:rPr>
        <w:t>.</w:t>
      </w:r>
      <w:r w:rsidRPr="001A61C8">
        <w:rPr>
          <w:rFonts w:ascii="Arial" w:hAnsi="Arial" w:cs="Arial"/>
          <w:sz w:val="16"/>
          <w:szCs w:val="16"/>
        </w:rPr>
        <w:t xml:space="preserve"> Заявителю предоставляе</w:t>
      </w:r>
      <w:r w:rsidRPr="001A61C8">
        <w:rPr>
          <w:rFonts w:ascii="Arial" w:eastAsia="Arial CYR" w:hAnsi="Arial" w:cs="Arial"/>
          <w:sz w:val="16"/>
          <w:szCs w:val="16"/>
        </w:rPr>
        <w:t>тся</w:t>
      </w:r>
      <w:r w:rsidRPr="001A61C8">
        <w:rPr>
          <w:rFonts w:ascii="Arial" w:hAnsi="Arial" w:cs="Arial"/>
          <w:sz w:val="16"/>
          <w:szCs w:val="16"/>
        </w:rPr>
        <w:t xml:space="preserve"> возможность распечатки бланка заявления, размещенного на едином по</w:t>
      </w:r>
      <w:r w:rsidRPr="001A61C8">
        <w:rPr>
          <w:rFonts w:ascii="Arial" w:eastAsia="Arial CYR" w:hAnsi="Arial" w:cs="Arial"/>
          <w:sz w:val="16"/>
          <w:szCs w:val="16"/>
        </w:rPr>
        <w:t>ртале</w:t>
      </w:r>
      <w:r w:rsidRPr="001A61C8">
        <w:rPr>
          <w:rFonts w:ascii="Arial" w:hAnsi="Arial" w:cs="Arial"/>
          <w:sz w:val="16"/>
          <w:szCs w:val="16"/>
        </w:rPr>
        <w:t xml:space="preserve"> и р</w:t>
      </w:r>
      <w:r w:rsidRPr="001A61C8">
        <w:rPr>
          <w:rFonts w:ascii="Arial" w:eastAsia="Arial CYR" w:hAnsi="Arial" w:cs="Arial"/>
          <w:sz w:val="16"/>
          <w:szCs w:val="16"/>
        </w:rPr>
        <w:t>егиональном</w:t>
      </w:r>
      <w:r w:rsidRPr="001A61C8">
        <w:rPr>
          <w:rFonts w:ascii="Arial" w:hAnsi="Arial" w:cs="Arial"/>
          <w:sz w:val="16"/>
          <w:szCs w:val="16"/>
        </w:rPr>
        <w:t xml:space="preserve"> портале.</w:t>
      </w:r>
    </w:p>
    <w:p w:rsidR="00EA504C" w:rsidRPr="001A61C8" w:rsidRDefault="00EA504C" w:rsidP="007D34FC">
      <w:pPr>
        <w:pStyle w:val="Standard"/>
        <w:widowControl w:val="0"/>
        <w:tabs>
          <w:tab w:val="left" w:pos="709"/>
        </w:tabs>
        <w:suppressAutoHyphens w:val="0"/>
        <w:ind w:firstLine="142"/>
        <w:jc w:val="both"/>
        <w:rPr>
          <w:rFonts w:ascii="Arial" w:hAnsi="Arial" w:cs="Arial"/>
          <w:iCs/>
          <w:color w:val="000000"/>
          <w:sz w:val="16"/>
          <w:szCs w:val="16"/>
        </w:rPr>
      </w:pPr>
      <w:r w:rsidRPr="001A61C8">
        <w:rPr>
          <w:rFonts w:ascii="Arial" w:hAnsi="Arial" w:cs="Arial"/>
          <w:iCs/>
          <w:color w:val="000000"/>
          <w:sz w:val="16"/>
          <w:szCs w:val="16"/>
        </w:rPr>
        <w:t xml:space="preserve">Документы, перечисленные в подпункте 2.6.1 Административного регламента, могут быть представлены заявителем лично, </w:t>
      </w:r>
      <w:r w:rsidRPr="001A61C8">
        <w:rPr>
          <w:rFonts w:ascii="Arial" w:hAnsi="Arial" w:cs="Arial"/>
          <w:sz w:val="16"/>
          <w:szCs w:val="16"/>
        </w:rPr>
        <w:t xml:space="preserve">направлены посредством почтовой связи (заказным письмом) или </w:t>
      </w:r>
      <w:r w:rsidRPr="001A61C8">
        <w:rPr>
          <w:rFonts w:ascii="Arial" w:hAnsi="Arial" w:cs="Arial"/>
          <w:iCs/>
          <w:color w:val="000000"/>
          <w:sz w:val="16"/>
          <w:szCs w:val="16"/>
        </w:rPr>
        <w:t xml:space="preserve">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EA504C" w:rsidRPr="001A61C8" w:rsidRDefault="00EA504C" w:rsidP="007D34FC">
      <w:pPr>
        <w:pStyle w:val="Standard"/>
        <w:widowControl w:val="0"/>
        <w:tabs>
          <w:tab w:val="left" w:pos="709"/>
        </w:tabs>
        <w:suppressAutoHyphens w:val="0"/>
        <w:ind w:firstLine="142"/>
        <w:jc w:val="both"/>
        <w:rPr>
          <w:rFonts w:ascii="Arial" w:hAnsi="Arial" w:cs="Arial"/>
          <w:iCs/>
          <w:color w:val="000000"/>
          <w:sz w:val="16"/>
          <w:szCs w:val="16"/>
        </w:rPr>
      </w:pPr>
      <w:r w:rsidRPr="001A61C8">
        <w:rPr>
          <w:rFonts w:ascii="Arial" w:hAnsi="Arial" w:cs="Arial"/>
          <w:iCs/>
          <w:color w:val="000000"/>
          <w:sz w:val="16"/>
          <w:szCs w:val="16"/>
        </w:rPr>
        <w:t xml:space="preserve">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w:t>
      </w:r>
      <w:r w:rsidRPr="001A61C8">
        <w:rPr>
          <w:rFonts w:ascii="Arial" w:hAnsi="Arial" w:cs="Arial"/>
          <w:iCs/>
          <w:color w:val="000000"/>
          <w:sz w:val="16"/>
          <w:szCs w:val="16"/>
        </w:rPr>
        <w:lastRenderedPageBreak/>
        <w:t>и требованиями Федерального закона «Об организации предоставления государственных и муниципальных услуг».</w:t>
      </w:r>
    </w:p>
    <w:p w:rsidR="00EA504C" w:rsidRPr="001A61C8" w:rsidRDefault="00EA504C" w:rsidP="007D34FC">
      <w:pPr>
        <w:pStyle w:val="Standard"/>
        <w:widowControl w:val="0"/>
        <w:suppressAutoHyphens w:val="0"/>
        <w:ind w:firstLine="142"/>
        <w:jc w:val="both"/>
        <w:rPr>
          <w:rFonts w:ascii="Arial" w:hAnsi="Arial" w:cs="Arial"/>
          <w:sz w:val="16"/>
          <w:szCs w:val="16"/>
        </w:rPr>
      </w:pPr>
      <w:r w:rsidRPr="001A61C8">
        <w:rPr>
          <w:rFonts w:ascii="Arial" w:hAnsi="Arial" w:cs="Arial"/>
          <w:sz w:val="16"/>
          <w:szCs w:val="16"/>
        </w:rPr>
        <w:t xml:space="preserve">В случае направления заявления и документов посредством почтовой связи (заказным письмом) </w:t>
      </w:r>
      <w:r w:rsidRPr="001A61C8">
        <w:rPr>
          <w:rFonts w:ascii="Arial" w:hAnsi="Arial" w:cs="Arial"/>
          <w:iCs/>
          <w:color w:val="000000"/>
          <w:sz w:val="16"/>
          <w:szCs w:val="16"/>
        </w:rPr>
        <w:t>документы, перечисленные в подпункте 2.6.1 Административного регламента,</w:t>
      </w:r>
      <w:r w:rsidRPr="001A61C8">
        <w:rPr>
          <w:rFonts w:ascii="Arial" w:hAnsi="Arial" w:cs="Arial"/>
          <w:sz w:val="16"/>
          <w:szCs w:val="16"/>
        </w:rPr>
        <w:t xml:space="preserve"> должны быть заверены нотариально. </w:t>
      </w:r>
    </w:p>
    <w:p w:rsidR="00EA504C" w:rsidRPr="001A61C8" w:rsidRDefault="00EA504C" w:rsidP="007D34FC">
      <w:pPr>
        <w:pStyle w:val="Standard"/>
        <w:widowControl w:val="0"/>
        <w:suppressAutoHyphens w:val="0"/>
        <w:ind w:firstLine="142"/>
        <w:jc w:val="both"/>
        <w:rPr>
          <w:rFonts w:ascii="Arial" w:hAnsi="Arial" w:cs="Arial"/>
          <w:iCs/>
          <w:color w:val="000000"/>
          <w:sz w:val="16"/>
          <w:szCs w:val="16"/>
        </w:rPr>
      </w:pPr>
      <w:r w:rsidRPr="001A61C8">
        <w:rPr>
          <w:rFonts w:ascii="Arial" w:hAnsi="Arial" w:cs="Arial"/>
          <w:iCs/>
          <w:color w:val="000000"/>
          <w:sz w:val="16"/>
          <w:szCs w:val="16"/>
        </w:rPr>
        <w:t>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w:t>
      </w:r>
    </w:p>
    <w:p w:rsidR="00EA504C" w:rsidRPr="001A61C8" w:rsidRDefault="00EA504C" w:rsidP="007D34FC">
      <w:pPr>
        <w:pStyle w:val="Standard"/>
        <w:widowControl w:val="0"/>
        <w:tabs>
          <w:tab w:val="left" w:pos="709"/>
        </w:tabs>
        <w:suppressAutoHyphens w:val="0"/>
        <w:ind w:firstLine="142"/>
        <w:jc w:val="both"/>
        <w:rPr>
          <w:rFonts w:ascii="Arial" w:hAnsi="Arial" w:cs="Arial"/>
          <w:iCs/>
          <w:color w:val="000000"/>
          <w:sz w:val="16"/>
          <w:szCs w:val="16"/>
        </w:rPr>
      </w:pPr>
      <w:r w:rsidRPr="001A61C8">
        <w:rPr>
          <w:rFonts w:ascii="Arial" w:hAnsi="Arial" w:cs="Arial"/>
          <w:iCs/>
          <w:color w:val="000000"/>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rsidR="00EA504C" w:rsidRPr="001A61C8" w:rsidRDefault="00EA504C" w:rsidP="007D34FC">
      <w:pPr>
        <w:pStyle w:val="Standard"/>
        <w:tabs>
          <w:tab w:val="left" w:pos="709"/>
        </w:tabs>
        <w:ind w:firstLine="142"/>
        <w:jc w:val="both"/>
        <w:rPr>
          <w:rFonts w:ascii="Arial" w:hAnsi="Arial" w:cs="Arial"/>
          <w:sz w:val="16"/>
          <w:szCs w:val="16"/>
        </w:rPr>
      </w:pPr>
      <w:r w:rsidRPr="001A61C8">
        <w:rPr>
          <w:rFonts w:ascii="Arial" w:hAnsi="Arial" w:cs="Arial"/>
          <w:sz w:val="16"/>
          <w:szCs w:val="16"/>
          <w:shd w:val="clear" w:color="auto" w:fill="FFFFFF"/>
        </w:rPr>
        <w:t xml:space="preserve">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запрашивает в течение </w:t>
      </w:r>
      <w:r w:rsidRPr="001A61C8">
        <w:rPr>
          <w:rFonts w:ascii="Arial" w:hAnsi="Arial" w:cs="Arial"/>
          <w:sz w:val="16"/>
          <w:szCs w:val="16"/>
        </w:rPr>
        <w:t>2 рабочих дней со дня подачи заявителем заявления, в том числе в электронной форме, следующие документы, которые находятся в распоряжении иных органов (организаций)</w:t>
      </w:r>
      <w:r w:rsidRPr="001A61C8">
        <w:rPr>
          <w:rFonts w:ascii="Arial" w:hAnsi="Arial" w:cs="Arial"/>
          <w:color w:val="000000"/>
          <w:sz w:val="16"/>
          <w:szCs w:val="16"/>
          <w:shd w:val="clear" w:color="auto" w:fill="FFFFFF"/>
        </w:rPr>
        <w:t xml:space="preserve">, </w:t>
      </w:r>
      <w:r w:rsidRPr="001A61C8">
        <w:rPr>
          <w:rFonts w:ascii="Arial" w:hAnsi="Arial" w:cs="Arial"/>
          <w:sz w:val="16"/>
          <w:szCs w:val="16"/>
        </w:rPr>
        <w:t>участвующих в предоставлении государственной услуги:</w:t>
      </w:r>
    </w:p>
    <w:p w:rsidR="00EA504C" w:rsidRPr="001A61C8" w:rsidRDefault="00EA504C" w:rsidP="007D34FC">
      <w:pPr>
        <w:pStyle w:val="Standard"/>
        <w:tabs>
          <w:tab w:val="left" w:pos="709"/>
          <w:tab w:val="left" w:pos="1095"/>
          <w:tab w:val="left" w:pos="1125"/>
        </w:tabs>
        <w:ind w:firstLine="142"/>
        <w:jc w:val="both"/>
        <w:rPr>
          <w:rFonts w:ascii="Arial" w:hAnsi="Arial" w:cs="Arial"/>
          <w:color w:val="000000"/>
          <w:sz w:val="16"/>
          <w:szCs w:val="16"/>
          <w:shd w:val="clear" w:color="auto" w:fill="FFFFFF"/>
        </w:rPr>
      </w:pPr>
      <w:r w:rsidRPr="001A61C8">
        <w:rPr>
          <w:rFonts w:ascii="Arial" w:hAnsi="Arial" w:cs="Arial"/>
          <w:color w:val="000000"/>
          <w:sz w:val="16"/>
          <w:szCs w:val="16"/>
          <w:shd w:val="clear" w:color="auto" w:fill="FFFFFF"/>
        </w:rPr>
        <w:t>справку о выплаченных суммах пенсии и (или) иных выплат, выдаваемую территориальным органом Пенсионного фонда Российской Федерации;</w:t>
      </w:r>
    </w:p>
    <w:p w:rsidR="00EA504C" w:rsidRPr="001A61C8" w:rsidRDefault="00EA504C" w:rsidP="007D34FC">
      <w:pPr>
        <w:pStyle w:val="Standard"/>
        <w:tabs>
          <w:tab w:val="left" w:pos="709"/>
          <w:tab w:val="left" w:pos="1095"/>
          <w:tab w:val="left" w:pos="1125"/>
        </w:tabs>
        <w:ind w:firstLine="142"/>
        <w:jc w:val="both"/>
        <w:rPr>
          <w:rFonts w:ascii="Arial" w:hAnsi="Arial" w:cs="Arial"/>
          <w:color w:val="000000"/>
          <w:sz w:val="16"/>
          <w:szCs w:val="16"/>
          <w:shd w:val="clear" w:color="auto" w:fill="FFFFFF"/>
        </w:rPr>
      </w:pPr>
      <w:r w:rsidRPr="001A61C8">
        <w:rPr>
          <w:rFonts w:ascii="Arial" w:hAnsi="Arial" w:cs="Arial"/>
          <w:color w:val="000000"/>
          <w:sz w:val="16"/>
          <w:szCs w:val="16"/>
          <w:shd w:val="clear" w:color="auto" w:fill="FFFFFF"/>
        </w:rPr>
        <w:t>справку о составе семьи заявителя на дату обращения (с указанием даты рождения каждого члена семьи и степени родства (свойства), выдаваемую органом местного самоуправления муниципального образования Ставропольского края;</w:t>
      </w:r>
    </w:p>
    <w:p w:rsidR="00EA504C" w:rsidRPr="001A61C8" w:rsidRDefault="00EA504C" w:rsidP="007D34FC">
      <w:pPr>
        <w:pStyle w:val="Standard"/>
        <w:ind w:firstLine="142"/>
        <w:jc w:val="both"/>
        <w:rPr>
          <w:rFonts w:ascii="Arial" w:hAnsi="Arial" w:cs="Arial"/>
          <w:color w:val="000000"/>
          <w:sz w:val="16"/>
          <w:szCs w:val="16"/>
          <w:shd w:val="clear" w:color="auto" w:fill="FFFFFF"/>
        </w:rPr>
      </w:pPr>
      <w:r w:rsidRPr="001A61C8">
        <w:rPr>
          <w:rFonts w:ascii="Arial" w:hAnsi="Arial" w:cs="Arial"/>
          <w:color w:val="000000"/>
          <w:sz w:val="16"/>
          <w:szCs w:val="16"/>
          <w:shd w:val="clear" w:color="auto" w:fill="FFFFFF"/>
        </w:rPr>
        <w:t>справку о регистрации гражданина в качестве безработного и получении пособия по безработице, выдаваемую территориальным органом государственной службы занятости населения Ставропольского края;</w:t>
      </w:r>
    </w:p>
    <w:p w:rsidR="00EA504C" w:rsidRPr="001A61C8" w:rsidRDefault="00EA504C" w:rsidP="007D34FC">
      <w:pPr>
        <w:tabs>
          <w:tab w:val="left" w:pos="709"/>
        </w:tabs>
        <w:ind w:firstLine="142"/>
        <w:jc w:val="both"/>
        <w:rPr>
          <w:rFonts w:ascii="Arial" w:hAnsi="Arial" w:cs="Arial"/>
          <w:sz w:val="16"/>
          <w:szCs w:val="16"/>
        </w:rPr>
      </w:pPr>
      <w:r w:rsidRPr="001A61C8">
        <w:rPr>
          <w:rFonts w:ascii="Arial" w:hAnsi="Arial" w:cs="Arial"/>
          <w:sz w:val="16"/>
          <w:szCs w:val="16"/>
        </w:rPr>
        <w:t>справку, подтверждающую факт произошедшего пожара, выдаваемую территориальным органом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w:t>
      </w:r>
    </w:p>
    <w:p w:rsidR="00EA504C" w:rsidRPr="001A61C8" w:rsidRDefault="00EA504C" w:rsidP="007D34FC">
      <w:pPr>
        <w:ind w:firstLine="142"/>
        <w:jc w:val="both"/>
        <w:rPr>
          <w:rFonts w:ascii="Arial" w:hAnsi="Arial" w:cs="Arial"/>
          <w:sz w:val="16"/>
          <w:szCs w:val="16"/>
          <w:shd w:val="clear" w:color="auto" w:fill="FFFFFF"/>
        </w:rPr>
      </w:pPr>
      <w:r w:rsidRPr="001A61C8">
        <w:rPr>
          <w:rFonts w:ascii="Arial" w:hAnsi="Arial" w:cs="Arial"/>
          <w:sz w:val="16"/>
          <w:szCs w:val="16"/>
          <w:shd w:val="clear" w:color="auto" w:fill="FFFFFF"/>
        </w:rPr>
        <w:t>документ, подтверждающий факт произошедшего наводнения, иного стихийного бедствия, выдаваемый органом местного самоуправления муниципального образования Ставропольского края, на территории которого произошли указанные обстоятельства;</w:t>
      </w:r>
    </w:p>
    <w:p w:rsidR="00EA504C" w:rsidRPr="001A61C8" w:rsidRDefault="00EA504C" w:rsidP="007D34FC">
      <w:pPr>
        <w:ind w:firstLine="142"/>
        <w:jc w:val="both"/>
        <w:rPr>
          <w:rFonts w:ascii="Arial" w:hAnsi="Arial" w:cs="Arial"/>
          <w:sz w:val="16"/>
          <w:szCs w:val="16"/>
          <w:shd w:val="clear" w:color="auto" w:fill="FFFFFF"/>
        </w:rPr>
      </w:pPr>
      <w:r w:rsidRPr="001A61C8">
        <w:rPr>
          <w:rFonts w:ascii="Arial" w:hAnsi="Arial" w:cs="Arial"/>
          <w:sz w:val="16"/>
          <w:szCs w:val="16"/>
          <w:shd w:val="clear" w:color="auto" w:fill="FFFFFF"/>
        </w:rPr>
        <w:t>документы об имуществе, принадлежащем заявителю (его семье) на праве собственности, выдаваемые территориальными органами Федеральной службы государственной регистрации, кадастра и картографии;</w:t>
      </w:r>
    </w:p>
    <w:p w:rsidR="00EA504C" w:rsidRPr="001A61C8" w:rsidRDefault="00EA504C" w:rsidP="007D34FC">
      <w:pPr>
        <w:ind w:firstLine="142"/>
        <w:jc w:val="both"/>
        <w:rPr>
          <w:rFonts w:ascii="Arial" w:hAnsi="Arial" w:cs="Arial"/>
          <w:sz w:val="16"/>
          <w:szCs w:val="16"/>
          <w:shd w:val="clear" w:color="auto" w:fill="FFFFFF"/>
        </w:rPr>
      </w:pPr>
      <w:r w:rsidRPr="001A61C8">
        <w:rPr>
          <w:rFonts w:ascii="Arial" w:hAnsi="Arial" w:cs="Arial"/>
          <w:sz w:val="16"/>
          <w:szCs w:val="16"/>
          <w:shd w:val="clear" w:color="auto" w:fill="FFFFFF"/>
        </w:rPr>
        <w:t>справку органа соцзащиты по прежнему месту жительства заявителя о неполучении государственной социальной помощи (при перемене места жительства в пределах Ставропольского края в течение календарного года)</w:t>
      </w:r>
    </w:p>
    <w:p w:rsidR="00EA504C" w:rsidRPr="001A61C8" w:rsidRDefault="00EA504C" w:rsidP="007D34FC">
      <w:pPr>
        <w:pStyle w:val="Standard"/>
        <w:tabs>
          <w:tab w:val="left" w:pos="525"/>
          <w:tab w:val="left" w:pos="1125"/>
        </w:tabs>
        <w:ind w:firstLine="142"/>
        <w:jc w:val="both"/>
        <w:rPr>
          <w:rFonts w:ascii="Arial" w:hAnsi="Arial" w:cs="Arial"/>
          <w:sz w:val="16"/>
          <w:szCs w:val="16"/>
          <w:shd w:val="clear" w:color="auto" w:fill="FFFFFF"/>
        </w:rPr>
      </w:pPr>
      <w:r w:rsidRPr="001A61C8">
        <w:rPr>
          <w:rFonts w:ascii="Arial" w:hAnsi="Arial" w:cs="Arial"/>
          <w:sz w:val="16"/>
          <w:szCs w:val="16"/>
          <w:shd w:val="clear" w:color="auto" w:fill="FFFFFF"/>
        </w:rPr>
        <w:t>Заявитель вправе самостоятельно представить указанные документы.</w:t>
      </w:r>
    </w:p>
    <w:p w:rsidR="00EA504C" w:rsidRPr="001A61C8" w:rsidRDefault="00EA504C" w:rsidP="007D34FC">
      <w:pPr>
        <w:pStyle w:val="Standard"/>
        <w:tabs>
          <w:tab w:val="left" w:pos="709"/>
          <w:tab w:val="left" w:pos="851"/>
        </w:tabs>
        <w:ind w:firstLine="142"/>
        <w:jc w:val="both"/>
        <w:rPr>
          <w:rFonts w:ascii="Arial" w:hAnsi="Arial" w:cs="Arial"/>
          <w:sz w:val="16"/>
          <w:szCs w:val="16"/>
          <w:lang w:eastAsia="ru-RU"/>
        </w:rPr>
      </w:pPr>
      <w:r w:rsidRPr="001A61C8">
        <w:rPr>
          <w:rFonts w:ascii="Arial" w:hAnsi="Arial" w:cs="Arial"/>
          <w:sz w:val="16"/>
          <w:szCs w:val="16"/>
          <w:lang w:eastAsia="ru-RU"/>
        </w:rPr>
        <w:t>Запрещается требовать от заявителя:</w:t>
      </w:r>
    </w:p>
    <w:p w:rsidR="00EA504C" w:rsidRPr="001A61C8" w:rsidRDefault="00EA504C" w:rsidP="007D34FC">
      <w:pPr>
        <w:tabs>
          <w:tab w:val="left" w:pos="709"/>
        </w:tabs>
        <w:autoSpaceDE w:val="0"/>
        <w:ind w:firstLine="142"/>
        <w:jc w:val="both"/>
        <w:rPr>
          <w:rFonts w:ascii="Arial" w:hAnsi="Arial" w:cs="Arial"/>
          <w:sz w:val="16"/>
          <w:szCs w:val="16"/>
        </w:rPr>
      </w:pPr>
      <w:r w:rsidRPr="001A61C8">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76" w:history="1">
        <w:r w:rsidRPr="001A61C8">
          <w:rPr>
            <w:rStyle w:val="af0"/>
            <w:rFonts w:ascii="Arial" w:hAnsi="Arial" w:cs="Arial"/>
            <w:color w:val="auto"/>
            <w:sz w:val="16"/>
            <w:szCs w:val="16"/>
          </w:rPr>
          <w:t>части 6 статьи 7</w:t>
        </w:r>
      </w:hyperlink>
      <w:r w:rsidRPr="001A61C8">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EA504C" w:rsidRPr="001A61C8" w:rsidRDefault="00EA504C" w:rsidP="007D34FC">
      <w:pPr>
        <w:pStyle w:val="Standard"/>
        <w:widowControl w:val="0"/>
        <w:tabs>
          <w:tab w:val="left" w:pos="709"/>
        </w:tabs>
        <w:suppressAutoHyphens w:val="0"/>
        <w:autoSpaceDE w:val="0"/>
        <w:ind w:firstLine="142"/>
        <w:jc w:val="both"/>
        <w:rPr>
          <w:rFonts w:ascii="Arial" w:hAnsi="Arial" w:cs="Arial"/>
          <w:bCs/>
          <w:iCs/>
          <w:color w:val="000000"/>
          <w:sz w:val="16"/>
          <w:szCs w:val="16"/>
        </w:rPr>
      </w:pPr>
      <w:r w:rsidRPr="001A61C8">
        <w:rPr>
          <w:rFonts w:ascii="Arial" w:eastAsia="Arial CYR" w:hAnsi="Arial" w:cs="Arial"/>
          <w:bCs/>
          <w:iCs/>
          <w:color w:val="000000"/>
          <w:sz w:val="16"/>
          <w:szCs w:val="16"/>
        </w:rPr>
        <w:t>2.8.</w:t>
      </w:r>
      <w:r w:rsidRPr="001A61C8">
        <w:rPr>
          <w:rFonts w:ascii="Arial" w:hAnsi="Arial" w:cs="Arial"/>
          <w:bCs/>
          <w:iCs/>
          <w:color w:val="000000"/>
          <w:sz w:val="16"/>
          <w:szCs w:val="16"/>
        </w:rPr>
        <w:t xml:space="preserve"> Исчерпывающий перечень оснований для отказа в приеме док</w:t>
      </w:r>
      <w:r w:rsidRPr="001A61C8">
        <w:rPr>
          <w:rFonts w:ascii="Arial" w:eastAsia="Arial CYR" w:hAnsi="Arial" w:cs="Arial"/>
          <w:bCs/>
          <w:iCs/>
          <w:color w:val="000000"/>
          <w:sz w:val="16"/>
          <w:szCs w:val="16"/>
        </w:rPr>
        <w:t>ументов,</w:t>
      </w:r>
      <w:r w:rsidRPr="001A61C8">
        <w:rPr>
          <w:rFonts w:ascii="Arial" w:hAnsi="Arial" w:cs="Arial"/>
          <w:bCs/>
          <w:iCs/>
          <w:color w:val="000000"/>
          <w:sz w:val="16"/>
          <w:szCs w:val="16"/>
        </w:rPr>
        <w:t xml:space="preserve"> необходимых для предоставления государственной услуги</w:t>
      </w:r>
    </w:p>
    <w:p w:rsidR="00EA504C" w:rsidRPr="001A61C8" w:rsidRDefault="00EA504C" w:rsidP="007D34FC">
      <w:pPr>
        <w:pStyle w:val="Standard"/>
        <w:widowControl w:val="0"/>
        <w:tabs>
          <w:tab w:val="left" w:pos="709"/>
          <w:tab w:val="left" w:pos="851"/>
        </w:tabs>
        <w:suppressAutoHyphens w:val="0"/>
        <w:autoSpaceDE w:val="0"/>
        <w:ind w:firstLine="142"/>
        <w:jc w:val="both"/>
        <w:rPr>
          <w:rFonts w:ascii="Arial" w:hAnsi="Arial" w:cs="Arial"/>
          <w:color w:val="000000"/>
          <w:sz w:val="16"/>
          <w:szCs w:val="16"/>
        </w:rPr>
      </w:pPr>
      <w:r w:rsidRPr="001A61C8">
        <w:rPr>
          <w:rFonts w:ascii="Arial" w:eastAsia="Arial CYR" w:hAnsi="Arial" w:cs="Arial"/>
          <w:color w:val="000000"/>
          <w:sz w:val="16"/>
          <w:szCs w:val="16"/>
        </w:rPr>
        <w:lastRenderedPageBreak/>
        <w:t>Основания</w:t>
      </w:r>
      <w:r w:rsidRPr="001A61C8">
        <w:rPr>
          <w:rFonts w:ascii="Arial" w:hAnsi="Arial" w:cs="Arial"/>
          <w:color w:val="000000"/>
          <w:sz w:val="16"/>
          <w:szCs w:val="16"/>
        </w:rPr>
        <w:t xml:space="preserve"> для отказа в приеме документов, необходимых для предо</w:t>
      </w:r>
      <w:r w:rsidRPr="001A61C8">
        <w:rPr>
          <w:rFonts w:ascii="Arial" w:eastAsia="Arial CYR" w:hAnsi="Arial" w:cs="Arial"/>
          <w:color w:val="000000"/>
          <w:sz w:val="16"/>
          <w:szCs w:val="16"/>
        </w:rPr>
        <w:t>ставления</w:t>
      </w:r>
      <w:r w:rsidRPr="001A61C8">
        <w:rPr>
          <w:rFonts w:ascii="Arial" w:hAnsi="Arial" w:cs="Arial"/>
          <w:color w:val="000000"/>
          <w:sz w:val="16"/>
          <w:szCs w:val="16"/>
        </w:rPr>
        <w:t xml:space="preserve"> государственной услуги:</w:t>
      </w:r>
    </w:p>
    <w:p w:rsidR="00EA504C" w:rsidRPr="001A61C8" w:rsidRDefault="00EA504C" w:rsidP="007D34FC">
      <w:pPr>
        <w:tabs>
          <w:tab w:val="left" w:pos="709"/>
        </w:tabs>
        <w:autoSpaceDE w:val="0"/>
        <w:ind w:firstLine="142"/>
        <w:jc w:val="both"/>
        <w:rPr>
          <w:rFonts w:ascii="Arial" w:hAnsi="Arial" w:cs="Arial"/>
          <w:sz w:val="16"/>
          <w:szCs w:val="16"/>
        </w:rPr>
      </w:pPr>
      <w:r w:rsidRPr="001A61C8">
        <w:rPr>
          <w:rFonts w:ascii="Arial" w:hAnsi="Arial" w:cs="Arial"/>
          <w:sz w:val="16"/>
          <w:szCs w:val="16"/>
        </w:rPr>
        <w:t>отсутствие документа (документов), подтверждающего(их) личность и   (или) полномочия заявителя;</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 xml:space="preserve">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документы исполнены цветными чернилами (пастой), кроме синих или черных, либо карандашом;</w:t>
      </w:r>
    </w:p>
    <w:p w:rsidR="00EA504C" w:rsidRPr="001A61C8" w:rsidRDefault="00EA504C" w:rsidP="007D34FC">
      <w:pPr>
        <w:tabs>
          <w:tab w:val="left" w:pos="709"/>
        </w:tabs>
        <w:autoSpaceDE w:val="0"/>
        <w:ind w:firstLine="142"/>
        <w:jc w:val="both"/>
        <w:rPr>
          <w:rFonts w:ascii="Arial" w:hAnsi="Arial" w:cs="Arial"/>
          <w:sz w:val="16"/>
          <w:szCs w:val="16"/>
        </w:rPr>
      </w:pPr>
      <w:r w:rsidRPr="001A61C8">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в документах фамилия, имя, отчество гражданина указаны не полностью (фамилия, инициалы);</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заявление и копии документов не заверены нотариально (при направлении документов посредством почтовой связи);</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rsidR="00EA504C" w:rsidRPr="001A61C8" w:rsidRDefault="00EA504C" w:rsidP="007D34FC">
      <w:pPr>
        <w:tabs>
          <w:tab w:val="left" w:pos="709"/>
        </w:tabs>
        <w:ind w:firstLine="142"/>
        <w:jc w:val="both"/>
        <w:rPr>
          <w:rFonts w:ascii="Arial" w:hAnsi="Arial" w:cs="Arial"/>
          <w:sz w:val="16"/>
          <w:szCs w:val="16"/>
        </w:rPr>
      </w:pPr>
      <w:r w:rsidRPr="001A61C8">
        <w:rPr>
          <w:rFonts w:ascii="Arial" w:eastAsia="Arial CYR" w:hAnsi="Arial" w:cs="Arial"/>
          <w:sz w:val="16"/>
          <w:szCs w:val="16"/>
        </w:rPr>
        <w:t>2.9.</w:t>
      </w:r>
      <w:r w:rsidRPr="001A61C8">
        <w:rPr>
          <w:rFonts w:ascii="Arial" w:hAnsi="Arial" w:cs="Arial"/>
          <w:sz w:val="16"/>
          <w:szCs w:val="16"/>
        </w:rPr>
        <w:t xml:space="preserve"> Исчерпывающий перечен</w:t>
      </w:r>
      <w:r w:rsidRPr="001A61C8">
        <w:rPr>
          <w:rFonts w:ascii="Arial" w:eastAsia="Arial CYR" w:hAnsi="Arial" w:cs="Arial"/>
          <w:sz w:val="16"/>
          <w:szCs w:val="16"/>
        </w:rPr>
        <w:t>ь</w:t>
      </w:r>
      <w:r w:rsidRPr="001A61C8">
        <w:rPr>
          <w:rFonts w:ascii="Arial" w:hAnsi="Arial" w:cs="Arial"/>
          <w:sz w:val="16"/>
          <w:szCs w:val="16"/>
        </w:rPr>
        <w:t xml:space="preserve"> оснований для приостановления или о</w:t>
      </w:r>
      <w:r w:rsidRPr="001A61C8">
        <w:rPr>
          <w:rFonts w:ascii="Arial" w:eastAsia="Arial CYR" w:hAnsi="Arial" w:cs="Arial"/>
          <w:sz w:val="16"/>
          <w:szCs w:val="16"/>
        </w:rPr>
        <w:t>тказа</w:t>
      </w:r>
      <w:r w:rsidRPr="001A61C8">
        <w:rPr>
          <w:rFonts w:ascii="Arial" w:hAnsi="Arial" w:cs="Arial"/>
          <w:sz w:val="16"/>
          <w:szCs w:val="16"/>
        </w:rPr>
        <w:t xml:space="preserve"> в предоставлении услуги</w:t>
      </w:r>
    </w:p>
    <w:p w:rsidR="00EA504C" w:rsidRPr="001A61C8" w:rsidRDefault="00EA504C" w:rsidP="007D34FC">
      <w:pPr>
        <w:pStyle w:val="Standard"/>
        <w:tabs>
          <w:tab w:val="left" w:pos="709"/>
          <w:tab w:val="left" w:pos="851"/>
        </w:tabs>
        <w:autoSpaceDE w:val="0"/>
        <w:ind w:firstLine="142"/>
        <w:jc w:val="both"/>
        <w:rPr>
          <w:rFonts w:ascii="Arial" w:hAnsi="Arial" w:cs="Arial"/>
          <w:bCs/>
          <w:iCs/>
          <w:color w:val="000000"/>
          <w:sz w:val="16"/>
          <w:szCs w:val="16"/>
        </w:rPr>
      </w:pPr>
      <w:r w:rsidRPr="001A61C8">
        <w:rPr>
          <w:rFonts w:ascii="Arial" w:eastAsia="Arial CYR" w:hAnsi="Arial" w:cs="Arial"/>
          <w:bCs/>
          <w:iCs/>
          <w:color w:val="000000"/>
          <w:sz w:val="16"/>
          <w:szCs w:val="16"/>
        </w:rPr>
        <w:t>2.9.1.</w:t>
      </w:r>
      <w:r w:rsidRPr="001A61C8">
        <w:rPr>
          <w:rFonts w:ascii="Arial" w:hAnsi="Arial" w:cs="Arial"/>
          <w:bCs/>
          <w:iCs/>
          <w:color w:val="000000"/>
          <w:sz w:val="16"/>
          <w:szCs w:val="16"/>
        </w:rPr>
        <w:t xml:space="preserve"> </w:t>
      </w:r>
      <w:r w:rsidRPr="001A61C8">
        <w:rPr>
          <w:rFonts w:ascii="Arial" w:eastAsia="Arial CYR" w:hAnsi="Arial" w:cs="Arial"/>
          <w:bCs/>
          <w:iCs/>
          <w:color w:val="000000"/>
          <w:sz w:val="16"/>
          <w:szCs w:val="16"/>
        </w:rPr>
        <w:t>Основанием</w:t>
      </w:r>
      <w:r w:rsidRPr="001A61C8">
        <w:rPr>
          <w:rFonts w:ascii="Arial" w:hAnsi="Arial" w:cs="Arial"/>
          <w:bCs/>
          <w:iCs/>
          <w:color w:val="000000"/>
          <w:sz w:val="16"/>
          <w:szCs w:val="16"/>
        </w:rPr>
        <w:t xml:space="preserve"> для отказа в предоставлении услуги являются:</w:t>
      </w:r>
    </w:p>
    <w:p w:rsidR="00EA504C" w:rsidRPr="001A61C8" w:rsidRDefault="00EA504C" w:rsidP="007D34FC">
      <w:pPr>
        <w:pStyle w:val="223"/>
        <w:tabs>
          <w:tab w:val="left" w:pos="0"/>
          <w:tab w:val="left" w:pos="851"/>
        </w:tabs>
        <w:ind w:firstLine="142"/>
        <w:rPr>
          <w:rFonts w:ascii="Arial" w:hAnsi="Arial" w:cs="Arial"/>
          <w:sz w:val="16"/>
          <w:szCs w:val="16"/>
        </w:rPr>
      </w:pPr>
      <w:r w:rsidRPr="001A61C8">
        <w:rPr>
          <w:rFonts w:ascii="Arial" w:hAnsi="Arial" w:cs="Arial"/>
          <w:sz w:val="16"/>
          <w:szCs w:val="16"/>
        </w:rPr>
        <w:t>отсутствие факта проживания на территории Ставропольского края;</w:t>
      </w:r>
    </w:p>
    <w:p w:rsidR="00EA504C" w:rsidRPr="001A61C8" w:rsidRDefault="00EA504C" w:rsidP="007D34FC">
      <w:pPr>
        <w:tabs>
          <w:tab w:val="left" w:pos="709"/>
        </w:tabs>
        <w:autoSpaceDE w:val="0"/>
        <w:ind w:firstLine="142"/>
        <w:jc w:val="both"/>
        <w:rPr>
          <w:rFonts w:ascii="Arial" w:hAnsi="Arial" w:cs="Arial"/>
          <w:sz w:val="16"/>
          <w:szCs w:val="16"/>
        </w:rPr>
      </w:pPr>
      <w:r w:rsidRPr="001A61C8">
        <w:rPr>
          <w:rFonts w:ascii="Arial" w:hAnsi="Arial" w:cs="Arial"/>
          <w:sz w:val="16"/>
          <w:szCs w:val="16"/>
        </w:rPr>
        <w:t xml:space="preserve">среднедушевой доход семьи или доход одиноко проживающего гражданина превышает величину </w:t>
      </w:r>
      <w:hyperlink r:id="rId77" w:history="1">
        <w:r w:rsidRPr="001A61C8">
          <w:rPr>
            <w:rStyle w:val="af0"/>
            <w:rFonts w:ascii="Arial" w:hAnsi="Arial" w:cs="Arial"/>
            <w:color w:val="auto"/>
            <w:sz w:val="16"/>
            <w:szCs w:val="16"/>
          </w:rPr>
          <w:t>прожиточного минимума</w:t>
        </w:r>
      </w:hyperlink>
      <w:r w:rsidRPr="001A61C8">
        <w:rPr>
          <w:rFonts w:ascii="Arial" w:hAnsi="Arial" w:cs="Arial"/>
          <w:sz w:val="16"/>
          <w:szCs w:val="16"/>
        </w:rPr>
        <w:t>, установленного в Ставропольском крае для соответствующих социально-демографических групп населения на момент обращения;</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представление неполных и (или) недостоверных сведений о составе семьи и (или) доходах;</w:t>
      </w:r>
    </w:p>
    <w:p w:rsidR="00EA504C" w:rsidRPr="001A61C8" w:rsidRDefault="00EA504C" w:rsidP="007D34FC">
      <w:pPr>
        <w:shd w:val="clear" w:color="auto" w:fill="FFFFFF"/>
        <w:tabs>
          <w:tab w:val="left" w:pos="709"/>
          <w:tab w:val="left" w:pos="851"/>
        </w:tabs>
        <w:ind w:firstLine="142"/>
        <w:jc w:val="both"/>
        <w:rPr>
          <w:rFonts w:ascii="Arial" w:hAnsi="Arial" w:cs="Arial"/>
          <w:sz w:val="16"/>
          <w:szCs w:val="16"/>
          <w:shd w:val="clear" w:color="auto" w:fill="FFFFFF"/>
        </w:rPr>
      </w:pPr>
      <w:r w:rsidRPr="001A61C8">
        <w:rPr>
          <w:rFonts w:ascii="Arial" w:hAnsi="Arial" w:cs="Arial"/>
          <w:sz w:val="16"/>
          <w:szCs w:val="16"/>
        </w:rPr>
        <w:t>обращение за единовременной денежной выплатой по истечении 12 месяцев после пожара, наводнения, иного стихийного бедствия  либо тяжелого заболевания, приведшего к необходимости использования дорогостоящих видов лечения в медицинских организациях, лекарственных препаратов</w:t>
      </w:r>
      <w:r w:rsidRPr="001A61C8">
        <w:rPr>
          <w:rFonts w:ascii="Arial" w:hAnsi="Arial" w:cs="Arial"/>
          <w:sz w:val="16"/>
          <w:szCs w:val="16"/>
          <w:shd w:val="clear" w:color="auto" w:fill="FFFFFF"/>
        </w:rPr>
        <w:t>.</w:t>
      </w:r>
    </w:p>
    <w:p w:rsidR="00EA504C" w:rsidRPr="001A61C8" w:rsidRDefault="00EA504C" w:rsidP="007D34FC">
      <w:pPr>
        <w:pStyle w:val="223"/>
        <w:tabs>
          <w:tab w:val="left" w:pos="0"/>
          <w:tab w:val="left" w:pos="709"/>
          <w:tab w:val="left" w:pos="851"/>
        </w:tabs>
        <w:ind w:firstLine="142"/>
        <w:rPr>
          <w:rFonts w:ascii="Arial" w:hAnsi="Arial" w:cs="Arial"/>
          <w:sz w:val="16"/>
          <w:szCs w:val="16"/>
        </w:rPr>
      </w:pPr>
      <w:r w:rsidRPr="001A61C8">
        <w:rPr>
          <w:rFonts w:ascii="Arial" w:hAnsi="Arial" w:cs="Arial"/>
          <w:sz w:val="16"/>
          <w:szCs w:val="16"/>
        </w:rPr>
        <w:t>2.9.2. Основанием для приостановления предоставления государственной услуги является предоставление заявителем документов не в полном объеме и (или) ненадлежащее оформленных.</w:t>
      </w:r>
    </w:p>
    <w:p w:rsidR="00EA504C" w:rsidRPr="001A61C8" w:rsidRDefault="00EA504C" w:rsidP="007D34FC">
      <w:pPr>
        <w:tabs>
          <w:tab w:val="left" w:pos="709"/>
          <w:tab w:val="left" w:pos="851"/>
        </w:tabs>
        <w:autoSpaceDE w:val="0"/>
        <w:ind w:firstLine="142"/>
        <w:jc w:val="both"/>
        <w:rPr>
          <w:rFonts w:ascii="Arial" w:hAnsi="Arial" w:cs="Arial"/>
          <w:sz w:val="16"/>
          <w:szCs w:val="16"/>
        </w:rPr>
      </w:pPr>
      <w:r w:rsidRPr="001A61C8">
        <w:rPr>
          <w:rFonts w:ascii="Arial" w:hAnsi="Arial" w:cs="Arial"/>
          <w:sz w:val="16"/>
          <w:szCs w:val="16"/>
          <w:shd w:val="clear" w:color="auto" w:fill="FFFFFF"/>
        </w:rPr>
        <w:t>2</w:t>
      </w:r>
      <w:r w:rsidRPr="001A61C8">
        <w:rPr>
          <w:rFonts w:ascii="Arial" w:hAnsi="Arial" w:cs="Arial"/>
          <w:sz w:val="16"/>
          <w:szCs w:val="16"/>
        </w:rPr>
        <w:t>.10.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EA504C" w:rsidRPr="001A61C8" w:rsidRDefault="00EA504C" w:rsidP="007D34FC">
      <w:pPr>
        <w:pStyle w:val="Standard"/>
        <w:tabs>
          <w:tab w:val="left" w:pos="709"/>
        </w:tabs>
        <w:autoSpaceDE w:val="0"/>
        <w:ind w:firstLine="142"/>
        <w:jc w:val="both"/>
        <w:rPr>
          <w:rFonts w:ascii="Arial" w:hAnsi="Arial" w:cs="Arial"/>
          <w:sz w:val="16"/>
          <w:szCs w:val="16"/>
        </w:rPr>
      </w:pPr>
      <w:r w:rsidRPr="001A61C8">
        <w:rPr>
          <w:rFonts w:ascii="Arial" w:hAnsi="Arial" w:cs="Arial"/>
          <w:sz w:val="16"/>
          <w:szCs w:val="16"/>
        </w:rPr>
        <w:t>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государственной социальной помощи через кредитные организации).</w:t>
      </w:r>
    </w:p>
    <w:p w:rsidR="00EA504C" w:rsidRPr="001A61C8" w:rsidRDefault="00EA504C" w:rsidP="007D34FC">
      <w:pPr>
        <w:pStyle w:val="Standard"/>
        <w:tabs>
          <w:tab w:val="left" w:pos="720"/>
        </w:tabs>
        <w:autoSpaceDE w:val="0"/>
        <w:ind w:firstLine="142"/>
        <w:jc w:val="both"/>
        <w:rPr>
          <w:rFonts w:ascii="Arial" w:hAnsi="Arial" w:cs="Arial"/>
          <w:sz w:val="16"/>
          <w:szCs w:val="16"/>
        </w:rPr>
      </w:pPr>
      <w:r w:rsidRPr="001A61C8">
        <w:rPr>
          <w:rFonts w:ascii="Arial" w:hAnsi="Arial" w:cs="Arial"/>
          <w:sz w:val="16"/>
          <w:szCs w:val="16"/>
        </w:rPr>
        <w:t>2.11. Порядок, размер и основания для взимания государственной пошлины или иной платы, взимаемой за предоставление услуги</w:t>
      </w:r>
    </w:p>
    <w:p w:rsidR="00EA504C" w:rsidRPr="001A61C8" w:rsidRDefault="00EA504C" w:rsidP="007D34FC">
      <w:pPr>
        <w:pStyle w:val="Standard"/>
        <w:widowControl w:val="0"/>
        <w:tabs>
          <w:tab w:val="left" w:pos="720"/>
        </w:tabs>
        <w:suppressAutoHyphens w:val="0"/>
        <w:autoSpaceDE w:val="0"/>
        <w:ind w:firstLine="142"/>
        <w:jc w:val="both"/>
        <w:rPr>
          <w:rFonts w:ascii="Arial" w:hAnsi="Arial" w:cs="Arial"/>
          <w:sz w:val="16"/>
          <w:szCs w:val="16"/>
        </w:rPr>
      </w:pPr>
      <w:r w:rsidRPr="001A61C8">
        <w:rPr>
          <w:rFonts w:ascii="Arial" w:hAnsi="Arial" w:cs="Arial"/>
          <w:sz w:val="16"/>
          <w:szCs w:val="16"/>
        </w:rPr>
        <w:tab/>
        <w:t xml:space="preserve">Государственная пошлина или иная плата за предоставление государственной услуги не взимается. </w:t>
      </w:r>
    </w:p>
    <w:p w:rsidR="00EA504C" w:rsidRPr="001A61C8" w:rsidRDefault="00EA504C" w:rsidP="007D34FC">
      <w:pPr>
        <w:pStyle w:val="Standard"/>
        <w:tabs>
          <w:tab w:val="left" w:pos="709"/>
        </w:tabs>
        <w:autoSpaceDE w:val="0"/>
        <w:ind w:firstLine="142"/>
        <w:jc w:val="both"/>
        <w:rPr>
          <w:rFonts w:ascii="Arial" w:hAnsi="Arial" w:cs="Arial"/>
          <w:sz w:val="16"/>
          <w:szCs w:val="16"/>
        </w:rPr>
      </w:pPr>
      <w:r w:rsidRPr="001A61C8">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EA504C" w:rsidRPr="001A61C8" w:rsidRDefault="00EA504C" w:rsidP="007D34FC">
      <w:pPr>
        <w:pStyle w:val="Standard"/>
        <w:widowControl w:val="0"/>
        <w:tabs>
          <w:tab w:val="left" w:pos="720"/>
        </w:tabs>
        <w:suppressAutoHyphens w:val="0"/>
        <w:autoSpaceDE w:val="0"/>
        <w:ind w:firstLine="142"/>
        <w:jc w:val="both"/>
        <w:rPr>
          <w:rFonts w:ascii="Arial" w:hAnsi="Arial" w:cs="Arial"/>
          <w:sz w:val="16"/>
          <w:szCs w:val="16"/>
        </w:rPr>
      </w:pPr>
      <w:r w:rsidRPr="001A61C8">
        <w:rPr>
          <w:rFonts w:ascii="Arial" w:hAnsi="Arial" w:cs="Arial"/>
          <w:sz w:val="16"/>
          <w:szCs w:val="16"/>
        </w:rPr>
        <w:t>Открытие счета в кредитной организации осуществляется за счет средств заявителя.</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 xml:space="preserve">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EA504C" w:rsidRPr="001A61C8" w:rsidRDefault="00EA504C" w:rsidP="007D34FC">
      <w:pPr>
        <w:tabs>
          <w:tab w:val="left" w:pos="709"/>
        </w:tabs>
        <w:ind w:firstLine="142"/>
        <w:jc w:val="both"/>
        <w:rPr>
          <w:rFonts w:ascii="Arial" w:hAnsi="Arial" w:cs="Arial"/>
          <w:sz w:val="16"/>
          <w:szCs w:val="16"/>
        </w:rPr>
      </w:pPr>
      <w:r w:rsidRPr="001A61C8">
        <w:rPr>
          <w:rFonts w:ascii="Arial" w:hAnsi="Arial" w:cs="Arial"/>
          <w:sz w:val="16"/>
          <w:szCs w:val="16"/>
        </w:rPr>
        <w:t>Максимальный срок ожидания в очереди для получения государственной услуги составляет 15 минут, по предварительной записи –  10 минут.</w:t>
      </w:r>
    </w:p>
    <w:p w:rsidR="00EA504C" w:rsidRPr="001A61C8" w:rsidRDefault="00EA504C" w:rsidP="007D34FC">
      <w:pPr>
        <w:pStyle w:val="Standard"/>
        <w:tabs>
          <w:tab w:val="left" w:pos="720"/>
        </w:tabs>
        <w:autoSpaceDE w:val="0"/>
        <w:ind w:firstLine="142"/>
        <w:jc w:val="both"/>
        <w:rPr>
          <w:rFonts w:ascii="Arial" w:hAnsi="Arial" w:cs="Arial"/>
          <w:color w:val="000000"/>
          <w:sz w:val="16"/>
          <w:szCs w:val="16"/>
        </w:rPr>
      </w:pPr>
      <w:r w:rsidRPr="001A61C8">
        <w:rPr>
          <w:rFonts w:ascii="Arial" w:hAnsi="Arial" w:cs="Arial"/>
          <w:color w:val="000000"/>
          <w:sz w:val="16"/>
          <w:szCs w:val="16"/>
        </w:rPr>
        <w:t>2.14. Срок и порядок регистрации запроса заявителя о предоставлении государственной услуги,</w:t>
      </w:r>
      <w:r w:rsidRPr="001A61C8">
        <w:rPr>
          <w:rFonts w:ascii="Arial" w:hAnsi="Arial" w:cs="Arial"/>
          <w:b/>
          <w:color w:val="000000"/>
          <w:sz w:val="16"/>
          <w:szCs w:val="16"/>
        </w:rPr>
        <w:t xml:space="preserve"> </w:t>
      </w:r>
      <w:r w:rsidRPr="001A61C8">
        <w:rPr>
          <w:rFonts w:ascii="Arial" w:hAnsi="Arial" w:cs="Arial"/>
          <w:color w:val="000000"/>
          <w:sz w:val="16"/>
          <w:szCs w:val="16"/>
        </w:rPr>
        <w:t>в том числе в электронной форме</w:t>
      </w:r>
    </w:p>
    <w:p w:rsidR="00EA504C" w:rsidRPr="001A61C8" w:rsidRDefault="00EA504C" w:rsidP="007D34FC">
      <w:pPr>
        <w:pStyle w:val="Standard"/>
        <w:widowControl w:val="0"/>
        <w:tabs>
          <w:tab w:val="left" w:pos="-720"/>
        </w:tabs>
        <w:suppressAutoHyphens w:val="0"/>
        <w:autoSpaceDE w:val="0"/>
        <w:ind w:firstLine="142"/>
        <w:jc w:val="both"/>
        <w:rPr>
          <w:rFonts w:ascii="Arial" w:hAnsi="Arial" w:cs="Arial"/>
          <w:spacing w:val="2"/>
          <w:sz w:val="16"/>
          <w:szCs w:val="16"/>
        </w:rPr>
      </w:pPr>
      <w:r w:rsidRPr="001A61C8">
        <w:rPr>
          <w:rFonts w:ascii="Arial" w:eastAsia="Arial CYR" w:hAnsi="Arial" w:cs="Arial"/>
          <w:spacing w:val="2"/>
          <w:sz w:val="16"/>
          <w:szCs w:val="16"/>
        </w:rPr>
        <w:t>Запрос</w:t>
      </w:r>
      <w:r w:rsidRPr="001A61C8">
        <w:rPr>
          <w:rFonts w:ascii="Arial" w:hAnsi="Arial" w:cs="Arial"/>
          <w:spacing w:val="2"/>
          <w:sz w:val="16"/>
          <w:szCs w:val="16"/>
        </w:rPr>
        <w:t xml:space="preserve"> заявителя о предоставлении государственной услуги регистр</w:t>
      </w:r>
      <w:r w:rsidRPr="001A61C8">
        <w:rPr>
          <w:rFonts w:ascii="Arial" w:eastAsia="Arial CYR" w:hAnsi="Arial" w:cs="Arial"/>
          <w:spacing w:val="2"/>
          <w:sz w:val="16"/>
          <w:szCs w:val="16"/>
        </w:rPr>
        <w:t>ируется</w:t>
      </w:r>
      <w:r w:rsidRPr="001A61C8">
        <w:rPr>
          <w:rFonts w:ascii="Arial" w:hAnsi="Arial" w:cs="Arial"/>
          <w:spacing w:val="2"/>
          <w:sz w:val="16"/>
          <w:szCs w:val="16"/>
        </w:rPr>
        <w:t xml:space="preserve"> должностным лицом управления либо МФЦ, </w:t>
      </w:r>
      <w:r w:rsidRPr="001A61C8">
        <w:rPr>
          <w:rFonts w:ascii="Arial" w:hAnsi="Arial" w:cs="Arial"/>
          <w:spacing w:val="2"/>
          <w:sz w:val="16"/>
          <w:szCs w:val="16"/>
        </w:rPr>
        <w:lastRenderedPageBreak/>
        <w:t>ответстве</w:t>
      </w:r>
      <w:r w:rsidRPr="001A61C8">
        <w:rPr>
          <w:rFonts w:ascii="Arial" w:eastAsia="Arial CYR" w:hAnsi="Arial" w:cs="Arial"/>
          <w:spacing w:val="2"/>
          <w:sz w:val="16"/>
          <w:szCs w:val="16"/>
        </w:rPr>
        <w:t>нным</w:t>
      </w:r>
      <w:r w:rsidRPr="001A61C8">
        <w:rPr>
          <w:rFonts w:ascii="Arial" w:hAnsi="Arial" w:cs="Arial"/>
          <w:spacing w:val="2"/>
          <w:sz w:val="16"/>
          <w:szCs w:val="16"/>
        </w:rPr>
        <w:t xml:space="preserve"> за прием и регистрацию документов, посредством внесения соответству</w:t>
      </w:r>
      <w:r w:rsidRPr="001A61C8">
        <w:rPr>
          <w:rFonts w:ascii="Arial" w:eastAsia="Arial CYR" w:hAnsi="Arial" w:cs="Arial"/>
          <w:spacing w:val="2"/>
          <w:sz w:val="16"/>
          <w:szCs w:val="16"/>
        </w:rPr>
        <w:t>ющей</w:t>
      </w:r>
      <w:r w:rsidRPr="001A61C8">
        <w:rPr>
          <w:rFonts w:ascii="Arial" w:hAnsi="Arial" w:cs="Arial"/>
          <w:spacing w:val="2"/>
          <w:sz w:val="16"/>
          <w:szCs w:val="16"/>
        </w:rPr>
        <w:t xml:space="preserve"> записи в журнал регистрации заявлений о назначении</w:t>
      </w:r>
      <w:r w:rsidRPr="001A61C8">
        <w:rPr>
          <w:rFonts w:ascii="Arial" w:hAnsi="Arial" w:cs="Arial"/>
          <w:color w:val="000000"/>
          <w:spacing w:val="2"/>
          <w:sz w:val="16"/>
          <w:szCs w:val="16"/>
        </w:rPr>
        <w:t xml:space="preserve"> государс</w:t>
      </w:r>
      <w:r w:rsidRPr="001A61C8">
        <w:rPr>
          <w:rFonts w:ascii="Arial" w:eastAsia="Arial CYR" w:hAnsi="Arial" w:cs="Arial"/>
          <w:color w:val="000000"/>
          <w:spacing w:val="2"/>
          <w:sz w:val="16"/>
          <w:szCs w:val="16"/>
        </w:rPr>
        <w:t>твенной</w:t>
      </w:r>
      <w:r w:rsidRPr="001A61C8">
        <w:rPr>
          <w:rFonts w:ascii="Arial" w:hAnsi="Arial" w:cs="Arial"/>
          <w:color w:val="000000"/>
          <w:spacing w:val="2"/>
          <w:sz w:val="16"/>
          <w:szCs w:val="16"/>
        </w:rPr>
        <w:t xml:space="preserve"> социальной помощи (далее – жур</w:t>
      </w:r>
      <w:r w:rsidRPr="001A61C8">
        <w:rPr>
          <w:rFonts w:ascii="Arial" w:eastAsia="Arial CYR" w:hAnsi="Arial" w:cs="Arial"/>
          <w:spacing w:val="2"/>
          <w:sz w:val="16"/>
          <w:szCs w:val="16"/>
        </w:rPr>
        <w:t>нал</w:t>
      </w:r>
      <w:r w:rsidRPr="001A61C8">
        <w:rPr>
          <w:rFonts w:ascii="Arial" w:hAnsi="Arial" w:cs="Arial"/>
          <w:spacing w:val="2"/>
          <w:sz w:val="16"/>
          <w:szCs w:val="16"/>
        </w:rPr>
        <w:t xml:space="preserve"> регистрации) по форме, ук</w:t>
      </w:r>
      <w:r w:rsidRPr="001A61C8">
        <w:rPr>
          <w:rFonts w:ascii="Arial" w:eastAsia="Arial CYR" w:hAnsi="Arial" w:cs="Arial"/>
          <w:spacing w:val="2"/>
          <w:sz w:val="16"/>
          <w:szCs w:val="16"/>
        </w:rPr>
        <w:t>азанной</w:t>
      </w:r>
      <w:r w:rsidRPr="001A61C8">
        <w:rPr>
          <w:rFonts w:ascii="Arial" w:hAnsi="Arial" w:cs="Arial"/>
          <w:spacing w:val="2"/>
          <w:sz w:val="16"/>
          <w:szCs w:val="16"/>
        </w:rPr>
        <w:t xml:space="preserve"> в </w:t>
      </w:r>
      <w:r w:rsidRPr="001A61C8">
        <w:rPr>
          <w:rFonts w:ascii="Arial" w:eastAsia="Arial CYR" w:hAnsi="Arial" w:cs="Arial"/>
          <w:spacing w:val="2"/>
          <w:sz w:val="16"/>
          <w:szCs w:val="16"/>
        </w:rPr>
        <w:t>приложении</w:t>
      </w:r>
      <w:r w:rsidRPr="001A61C8">
        <w:rPr>
          <w:rFonts w:ascii="Arial" w:hAnsi="Arial" w:cs="Arial"/>
          <w:spacing w:val="2"/>
          <w:sz w:val="16"/>
          <w:szCs w:val="16"/>
        </w:rPr>
        <w:t xml:space="preserve"> </w:t>
      </w:r>
      <w:r w:rsidRPr="001A61C8">
        <w:rPr>
          <w:rFonts w:ascii="Arial" w:eastAsia="Arial CYR" w:hAnsi="Arial" w:cs="Arial"/>
          <w:spacing w:val="2"/>
          <w:sz w:val="16"/>
          <w:szCs w:val="16"/>
        </w:rPr>
        <w:t>3</w:t>
      </w:r>
      <w:r w:rsidRPr="001A61C8">
        <w:rPr>
          <w:rFonts w:ascii="Arial" w:hAnsi="Arial" w:cs="Arial"/>
          <w:spacing w:val="2"/>
          <w:sz w:val="16"/>
          <w:szCs w:val="16"/>
        </w:rPr>
        <w:t xml:space="preserve"> к Административному регламенту, в день подачи з</w:t>
      </w:r>
      <w:r w:rsidRPr="001A61C8">
        <w:rPr>
          <w:rFonts w:ascii="Arial" w:eastAsia="Arial CYR" w:hAnsi="Arial" w:cs="Arial"/>
          <w:spacing w:val="2"/>
          <w:sz w:val="16"/>
          <w:szCs w:val="16"/>
        </w:rPr>
        <w:t>аявления</w:t>
      </w:r>
      <w:r w:rsidRPr="001A61C8">
        <w:rPr>
          <w:rFonts w:ascii="Arial" w:hAnsi="Arial" w:cs="Arial"/>
          <w:spacing w:val="2"/>
          <w:sz w:val="16"/>
          <w:szCs w:val="16"/>
        </w:rPr>
        <w:t xml:space="preserve"> в течение 15 м</w:t>
      </w:r>
      <w:r w:rsidRPr="001A61C8">
        <w:rPr>
          <w:rFonts w:ascii="Arial" w:eastAsia="Arial CYR" w:hAnsi="Arial" w:cs="Arial"/>
          <w:spacing w:val="2"/>
          <w:sz w:val="16"/>
          <w:szCs w:val="16"/>
        </w:rPr>
        <w:t>инут.</w:t>
      </w:r>
      <w:r w:rsidRPr="001A61C8">
        <w:rPr>
          <w:rFonts w:ascii="Arial" w:hAnsi="Arial" w:cs="Arial"/>
          <w:spacing w:val="2"/>
          <w:sz w:val="16"/>
          <w:szCs w:val="16"/>
        </w:rPr>
        <w:t xml:space="preserve"> </w:t>
      </w:r>
    </w:p>
    <w:p w:rsidR="00EA504C" w:rsidRPr="001A61C8" w:rsidRDefault="00EA504C" w:rsidP="007D34FC">
      <w:pPr>
        <w:tabs>
          <w:tab w:val="left" w:pos="709"/>
        </w:tabs>
        <w:autoSpaceDE w:val="0"/>
        <w:ind w:firstLine="142"/>
        <w:jc w:val="both"/>
        <w:rPr>
          <w:rFonts w:ascii="Arial" w:hAnsi="Arial" w:cs="Arial"/>
          <w:sz w:val="16"/>
          <w:szCs w:val="16"/>
        </w:rPr>
      </w:pPr>
      <w:r w:rsidRPr="001A61C8">
        <w:rPr>
          <w:rFonts w:ascii="Arial" w:hAnsi="Arial" w:cs="Arial"/>
          <w:sz w:val="16"/>
          <w:szCs w:val="16"/>
        </w:rPr>
        <w:t xml:space="preserve">Запрос о предоставлении государственной услуги, направленный в электронной форме, распечатывается на бумажный носитель должностным лицом управления, </w:t>
      </w:r>
      <w:r w:rsidRPr="001A61C8">
        <w:rPr>
          <w:rFonts w:ascii="Arial" w:eastAsia="Arial CYR" w:hAnsi="Arial" w:cs="Arial"/>
          <w:spacing w:val="2"/>
          <w:sz w:val="16"/>
          <w:szCs w:val="16"/>
        </w:rPr>
        <w:t>ответственным</w:t>
      </w:r>
      <w:r w:rsidRPr="001A61C8">
        <w:rPr>
          <w:rFonts w:ascii="Arial" w:hAnsi="Arial" w:cs="Arial"/>
          <w:spacing w:val="2"/>
          <w:sz w:val="16"/>
          <w:szCs w:val="16"/>
        </w:rPr>
        <w:t xml:space="preserve"> за прием и регистрацию докуме</w:t>
      </w:r>
      <w:r w:rsidRPr="001A61C8">
        <w:rPr>
          <w:rFonts w:ascii="Arial" w:eastAsia="Arial CYR" w:hAnsi="Arial" w:cs="Arial"/>
          <w:spacing w:val="2"/>
          <w:sz w:val="16"/>
          <w:szCs w:val="16"/>
        </w:rPr>
        <w:t>нтов,</w:t>
      </w:r>
      <w:r w:rsidRPr="001A61C8">
        <w:rPr>
          <w:rFonts w:ascii="Arial" w:hAnsi="Arial" w:cs="Arial"/>
          <w:sz w:val="16"/>
          <w:szCs w:val="16"/>
        </w:rPr>
        <w:t xml:space="preserve"> и регистрируется в журнале регистрации в сроки, указанные в настоящем пункте.</w:t>
      </w:r>
    </w:p>
    <w:p w:rsidR="00EA504C" w:rsidRPr="001A61C8" w:rsidRDefault="00EA504C" w:rsidP="007D34FC">
      <w:pPr>
        <w:pStyle w:val="Standard"/>
        <w:widowControl w:val="0"/>
        <w:tabs>
          <w:tab w:val="left" w:pos="720"/>
        </w:tabs>
        <w:suppressAutoHyphens w:val="0"/>
        <w:autoSpaceDE w:val="0"/>
        <w:ind w:firstLine="142"/>
        <w:jc w:val="both"/>
        <w:rPr>
          <w:rFonts w:ascii="Arial" w:hAnsi="Arial" w:cs="Arial"/>
          <w:sz w:val="16"/>
          <w:szCs w:val="16"/>
        </w:rPr>
      </w:pPr>
      <w:r w:rsidRPr="001A61C8">
        <w:rPr>
          <w:rFonts w:ascii="Arial" w:hAnsi="Arial" w:cs="Arial"/>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Центральный вход в здание управления должен быть оборудован информационной табличкой (вывеской), содержащей информацию об управлении, осуществляющем предоставление государственной услуги: наименование, местонахождение, режим работы.</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504C" w:rsidRPr="001A61C8" w:rsidRDefault="00EA504C" w:rsidP="007D34FC">
      <w:pPr>
        <w:tabs>
          <w:tab w:val="left" w:pos="709"/>
        </w:tabs>
        <w:autoSpaceDE w:val="0"/>
        <w:ind w:firstLine="142"/>
        <w:jc w:val="both"/>
        <w:rPr>
          <w:rFonts w:ascii="Arial" w:hAnsi="Arial" w:cs="Arial"/>
          <w:sz w:val="16"/>
          <w:szCs w:val="16"/>
        </w:rPr>
      </w:pPr>
      <w:r w:rsidRPr="001A61C8">
        <w:rPr>
          <w:rFonts w:ascii="Arial" w:hAnsi="Arial" w:cs="Arial"/>
          <w:sz w:val="16"/>
          <w:szCs w:val="16"/>
        </w:rPr>
        <w:t>Прием заявителей осуществляется в специально выделенных для этих целей помещениях.</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EA504C" w:rsidRPr="001A61C8" w:rsidRDefault="00EA504C" w:rsidP="007D34FC">
      <w:pPr>
        <w:tabs>
          <w:tab w:val="left" w:pos="709"/>
        </w:tabs>
        <w:autoSpaceDE w:val="0"/>
        <w:ind w:firstLine="142"/>
        <w:jc w:val="both"/>
        <w:rPr>
          <w:rFonts w:ascii="Arial" w:hAnsi="Arial" w:cs="Arial"/>
          <w:sz w:val="16"/>
          <w:szCs w:val="16"/>
        </w:rPr>
      </w:pPr>
      <w:r w:rsidRPr="001A61C8">
        <w:rPr>
          <w:rFonts w:ascii="Arial" w:hAnsi="Arial" w:cs="Arial"/>
          <w:sz w:val="16"/>
          <w:szCs w:val="16"/>
        </w:rPr>
        <w:t>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A504C" w:rsidRPr="001A61C8" w:rsidRDefault="00EA504C" w:rsidP="007D34FC">
      <w:pPr>
        <w:tabs>
          <w:tab w:val="left" w:pos="709"/>
        </w:tabs>
        <w:autoSpaceDE w:val="0"/>
        <w:ind w:firstLine="142"/>
        <w:jc w:val="both"/>
        <w:rPr>
          <w:rFonts w:ascii="Arial" w:hAnsi="Arial" w:cs="Arial"/>
          <w:sz w:val="16"/>
          <w:szCs w:val="16"/>
        </w:rPr>
      </w:pPr>
      <w:r w:rsidRPr="001A61C8">
        <w:rPr>
          <w:rFonts w:ascii="Arial" w:hAnsi="Arial" w:cs="Arial"/>
          <w:sz w:val="16"/>
          <w:szCs w:val="16"/>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управления, осуществляющего предоставление государственной услуги, режима работы.</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с заявителями.</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 xml:space="preserve">Вход и выход из помещений оборудуются соответствующими указателями. </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A504C" w:rsidRPr="001A61C8" w:rsidRDefault="00EA504C" w:rsidP="007D34FC">
      <w:pPr>
        <w:pStyle w:val="Standard"/>
        <w:widowControl w:val="0"/>
        <w:tabs>
          <w:tab w:val="left" w:pos="720"/>
        </w:tabs>
        <w:suppressAutoHyphens w:val="0"/>
        <w:autoSpaceDE w:val="0"/>
        <w:ind w:firstLine="142"/>
        <w:jc w:val="both"/>
        <w:rPr>
          <w:rFonts w:ascii="Arial" w:hAnsi="Arial" w:cs="Arial"/>
          <w:sz w:val="16"/>
          <w:szCs w:val="16"/>
        </w:rPr>
      </w:pPr>
      <w:r w:rsidRPr="001A61C8">
        <w:rPr>
          <w:rFonts w:ascii="Arial" w:hAnsi="Arial" w:cs="Arial"/>
          <w:sz w:val="16"/>
          <w:szCs w:val="16"/>
        </w:rPr>
        <w:t>2.16. Показатели доступности и качества государственной услуги</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К показателям доступности и качества государственных услуг относятся:</w:t>
      </w:r>
    </w:p>
    <w:p w:rsidR="00EA504C" w:rsidRPr="001A61C8" w:rsidRDefault="00EA504C" w:rsidP="007D34FC">
      <w:pPr>
        <w:ind w:firstLine="142"/>
        <w:rPr>
          <w:rFonts w:ascii="Arial" w:hAnsi="Arial" w:cs="Arial"/>
          <w:sz w:val="16"/>
          <w:szCs w:val="16"/>
        </w:rPr>
      </w:pPr>
      <w:r w:rsidRPr="001A61C8">
        <w:rPr>
          <w:rFonts w:ascii="Arial" w:hAnsi="Arial" w:cs="Arial"/>
          <w:sz w:val="16"/>
          <w:szCs w:val="16"/>
        </w:rPr>
        <w:t>2.16.1. Своевременность (Св):</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lastRenderedPageBreak/>
        <w:t>Св = Установленный Административным регламентом срок / Время, фактически затраченное на предоставление услуги х 100%.</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Показатель 100% и более является положительным и соответствует требованиям Административного регламента.</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2.16.2 Доступность:</w:t>
      </w:r>
    </w:p>
    <w:p w:rsidR="00EA504C" w:rsidRPr="001A61C8" w:rsidRDefault="00EA504C" w:rsidP="007D34FC">
      <w:pPr>
        <w:tabs>
          <w:tab w:val="left" w:pos="709"/>
        </w:tabs>
        <w:ind w:firstLine="142"/>
        <w:jc w:val="both"/>
        <w:rPr>
          <w:rFonts w:ascii="Arial" w:hAnsi="Arial" w:cs="Arial"/>
          <w:sz w:val="16"/>
          <w:szCs w:val="16"/>
        </w:rPr>
      </w:pPr>
      <w:r w:rsidRPr="001A61C8">
        <w:rPr>
          <w:rFonts w:ascii="Arial" w:hAnsi="Arial" w:cs="Arial"/>
          <w:sz w:val="16"/>
          <w:szCs w:val="16"/>
        </w:rPr>
        <w:t>Дос = Д</w:t>
      </w:r>
      <w:r w:rsidRPr="001A61C8">
        <w:rPr>
          <w:rFonts w:ascii="Arial" w:hAnsi="Arial" w:cs="Arial"/>
          <w:kern w:val="1"/>
          <w:sz w:val="16"/>
          <w:szCs w:val="16"/>
          <w:vertAlign w:val="subscript"/>
        </w:rPr>
        <w:t>тел</w:t>
      </w:r>
      <w:r w:rsidRPr="001A61C8">
        <w:rPr>
          <w:rFonts w:ascii="Arial" w:hAnsi="Arial" w:cs="Arial"/>
          <w:sz w:val="16"/>
          <w:szCs w:val="16"/>
        </w:rPr>
        <w:t xml:space="preserve"> + Д</w:t>
      </w:r>
      <w:r w:rsidRPr="001A61C8">
        <w:rPr>
          <w:rFonts w:ascii="Arial" w:hAnsi="Arial" w:cs="Arial"/>
          <w:kern w:val="1"/>
          <w:sz w:val="16"/>
          <w:szCs w:val="16"/>
          <w:vertAlign w:val="subscript"/>
        </w:rPr>
        <w:t>врем</w:t>
      </w:r>
      <w:r w:rsidRPr="001A61C8">
        <w:rPr>
          <w:rFonts w:ascii="Arial" w:hAnsi="Arial" w:cs="Arial"/>
          <w:sz w:val="16"/>
          <w:szCs w:val="16"/>
        </w:rPr>
        <w:t xml:space="preserve"> + Д</w:t>
      </w:r>
      <w:r w:rsidRPr="001A61C8">
        <w:rPr>
          <w:rFonts w:ascii="Arial" w:hAnsi="Arial" w:cs="Arial"/>
          <w:kern w:val="1"/>
          <w:sz w:val="16"/>
          <w:szCs w:val="16"/>
          <w:vertAlign w:val="subscript"/>
        </w:rPr>
        <w:t xml:space="preserve">б/бс </w:t>
      </w:r>
      <w:r w:rsidRPr="001A61C8">
        <w:rPr>
          <w:rFonts w:ascii="Arial" w:hAnsi="Arial" w:cs="Arial"/>
          <w:sz w:val="16"/>
          <w:szCs w:val="16"/>
        </w:rPr>
        <w:t>+ Д</w:t>
      </w:r>
      <w:r w:rsidRPr="001A61C8">
        <w:rPr>
          <w:rFonts w:ascii="Arial" w:hAnsi="Arial" w:cs="Arial"/>
          <w:kern w:val="1"/>
          <w:sz w:val="16"/>
          <w:szCs w:val="16"/>
          <w:vertAlign w:val="subscript"/>
        </w:rPr>
        <w:t>эл</w:t>
      </w:r>
      <w:r w:rsidRPr="001A61C8">
        <w:rPr>
          <w:rFonts w:ascii="Arial" w:hAnsi="Arial" w:cs="Arial"/>
          <w:sz w:val="16"/>
          <w:szCs w:val="16"/>
        </w:rPr>
        <w:t xml:space="preserve"> + Д</w:t>
      </w:r>
      <w:r w:rsidRPr="001A61C8">
        <w:rPr>
          <w:rFonts w:ascii="Arial" w:hAnsi="Arial" w:cs="Arial"/>
          <w:kern w:val="1"/>
          <w:sz w:val="16"/>
          <w:szCs w:val="16"/>
          <w:vertAlign w:val="subscript"/>
        </w:rPr>
        <w:t>инф</w:t>
      </w:r>
      <w:r w:rsidRPr="001A61C8">
        <w:rPr>
          <w:rFonts w:ascii="Arial" w:hAnsi="Arial" w:cs="Arial"/>
          <w:sz w:val="16"/>
          <w:szCs w:val="16"/>
        </w:rPr>
        <w:t xml:space="preserve"> + Д</w:t>
      </w:r>
      <w:r w:rsidRPr="001A61C8">
        <w:rPr>
          <w:rFonts w:ascii="Arial" w:hAnsi="Arial" w:cs="Arial"/>
          <w:kern w:val="1"/>
          <w:sz w:val="16"/>
          <w:szCs w:val="16"/>
          <w:vertAlign w:val="subscript"/>
        </w:rPr>
        <w:t>жит</w:t>
      </w:r>
      <w:r w:rsidRPr="001A61C8">
        <w:rPr>
          <w:rFonts w:ascii="Arial" w:hAnsi="Arial" w:cs="Arial"/>
          <w:sz w:val="16"/>
          <w:szCs w:val="16"/>
        </w:rPr>
        <w:t xml:space="preserve">, </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где:</w:t>
      </w:r>
    </w:p>
    <w:p w:rsidR="00EA504C" w:rsidRPr="001A61C8" w:rsidRDefault="00EA504C" w:rsidP="007D34FC">
      <w:pPr>
        <w:ind w:firstLine="142"/>
        <w:rPr>
          <w:rFonts w:ascii="Arial" w:hAnsi="Arial" w:cs="Arial"/>
          <w:sz w:val="16"/>
          <w:szCs w:val="16"/>
        </w:rPr>
      </w:pPr>
      <w:r w:rsidRPr="001A61C8">
        <w:rPr>
          <w:rFonts w:ascii="Arial" w:hAnsi="Arial" w:cs="Arial"/>
          <w:sz w:val="16"/>
          <w:szCs w:val="16"/>
        </w:rPr>
        <w:t>Д</w:t>
      </w:r>
      <w:r w:rsidRPr="001A61C8">
        <w:rPr>
          <w:rFonts w:ascii="Arial" w:hAnsi="Arial" w:cs="Arial"/>
          <w:kern w:val="1"/>
          <w:sz w:val="16"/>
          <w:szCs w:val="16"/>
          <w:vertAlign w:val="subscript"/>
        </w:rPr>
        <w:t>тел</w:t>
      </w:r>
      <w:r w:rsidRPr="001A61C8">
        <w:rPr>
          <w:rFonts w:ascii="Arial" w:hAnsi="Arial" w:cs="Arial"/>
          <w:sz w:val="16"/>
          <w:szCs w:val="16"/>
        </w:rPr>
        <w:t xml:space="preserve"> – наличие возможности записаться на прием по телефону:</w:t>
      </w:r>
    </w:p>
    <w:p w:rsidR="00EA504C" w:rsidRPr="001A61C8" w:rsidRDefault="00EA504C" w:rsidP="007D34FC">
      <w:pPr>
        <w:ind w:firstLine="142"/>
        <w:rPr>
          <w:rFonts w:ascii="Arial" w:hAnsi="Arial" w:cs="Arial"/>
          <w:sz w:val="16"/>
          <w:szCs w:val="16"/>
        </w:rPr>
      </w:pPr>
      <w:r w:rsidRPr="001A61C8">
        <w:rPr>
          <w:rFonts w:ascii="Arial" w:hAnsi="Arial" w:cs="Arial"/>
          <w:sz w:val="16"/>
          <w:szCs w:val="16"/>
        </w:rPr>
        <w:t>Д</w:t>
      </w:r>
      <w:r w:rsidRPr="001A61C8">
        <w:rPr>
          <w:rFonts w:ascii="Arial" w:hAnsi="Arial" w:cs="Arial"/>
          <w:kern w:val="1"/>
          <w:sz w:val="16"/>
          <w:szCs w:val="16"/>
          <w:vertAlign w:val="subscript"/>
        </w:rPr>
        <w:t>тел</w:t>
      </w:r>
      <w:r w:rsidRPr="001A61C8">
        <w:rPr>
          <w:rFonts w:ascii="Arial" w:hAnsi="Arial" w:cs="Arial"/>
          <w:sz w:val="16"/>
          <w:szCs w:val="16"/>
        </w:rPr>
        <w:t xml:space="preserve"> = 10% – можно записаться на прием по телефону,</w:t>
      </w:r>
    </w:p>
    <w:p w:rsidR="00EA504C" w:rsidRPr="001A61C8" w:rsidRDefault="00EA504C" w:rsidP="007D34FC">
      <w:pPr>
        <w:ind w:firstLine="142"/>
        <w:rPr>
          <w:rFonts w:ascii="Arial" w:hAnsi="Arial" w:cs="Arial"/>
          <w:sz w:val="16"/>
          <w:szCs w:val="16"/>
        </w:rPr>
      </w:pPr>
      <w:r w:rsidRPr="001A61C8">
        <w:rPr>
          <w:rFonts w:ascii="Arial" w:hAnsi="Arial" w:cs="Arial"/>
          <w:sz w:val="16"/>
          <w:szCs w:val="16"/>
        </w:rPr>
        <w:t>Д</w:t>
      </w:r>
      <w:r w:rsidRPr="001A61C8">
        <w:rPr>
          <w:rFonts w:ascii="Arial" w:hAnsi="Arial" w:cs="Arial"/>
          <w:kern w:val="1"/>
          <w:sz w:val="16"/>
          <w:szCs w:val="16"/>
          <w:vertAlign w:val="subscript"/>
        </w:rPr>
        <w:t>тел</w:t>
      </w:r>
      <w:r w:rsidRPr="001A61C8">
        <w:rPr>
          <w:rFonts w:ascii="Arial" w:hAnsi="Arial" w:cs="Arial"/>
          <w:sz w:val="16"/>
          <w:szCs w:val="16"/>
        </w:rPr>
        <w:t xml:space="preserve"> = 0% – нельзя записаться на прием по телефону;</w:t>
      </w:r>
    </w:p>
    <w:p w:rsidR="00EA504C" w:rsidRPr="001A61C8" w:rsidRDefault="00EA504C" w:rsidP="007D34FC">
      <w:pPr>
        <w:ind w:firstLine="142"/>
        <w:rPr>
          <w:rFonts w:ascii="Arial" w:hAnsi="Arial" w:cs="Arial"/>
          <w:sz w:val="16"/>
          <w:szCs w:val="16"/>
        </w:rPr>
      </w:pPr>
      <w:r w:rsidRPr="001A61C8">
        <w:rPr>
          <w:rFonts w:ascii="Arial" w:hAnsi="Arial" w:cs="Arial"/>
          <w:sz w:val="16"/>
          <w:szCs w:val="16"/>
        </w:rPr>
        <w:t>Д</w:t>
      </w:r>
      <w:r w:rsidRPr="001A61C8">
        <w:rPr>
          <w:rFonts w:ascii="Arial" w:hAnsi="Arial" w:cs="Arial"/>
          <w:kern w:val="1"/>
          <w:sz w:val="16"/>
          <w:szCs w:val="16"/>
          <w:vertAlign w:val="subscript"/>
        </w:rPr>
        <w:t>врем</w:t>
      </w:r>
      <w:r w:rsidRPr="001A61C8">
        <w:rPr>
          <w:rFonts w:ascii="Arial" w:hAnsi="Arial" w:cs="Arial"/>
          <w:sz w:val="16"/>
          <w:szCs w:val="16"/>
        </w:rPr>
        <w:t xml:space="preserve"> – возможность прийти на прием в нерабочее время:</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Д</w:t>
      </w:r>
      <w:r w:rsidRPr="001A61C8">
        <w:rPr>
          <w:rFonts w:ascii="Arial" w:hAnsi="Arial" w:cs="Arial"/>
          <w:kern w:val="1"/>
          <w:sz w:val="16"/>
          <w:szCs w:val="16"/>
          <w:vertAlign w:val="subscript"/>
        </w:rPr>
        <w:t>врем</w:t>
      </w:r>
      <w:r w:rsidRPr="001A61C8">
        <w:rPr>
          <w:rFonts w:ascii="Arial" w:hAnsi="Arial" w:cs="Arial"/>
          <w:sz w:val="16"/>
          <w:szCs w:val="16"/>
        </w:rPr>
        <w:t xml:space="preserve"> = 10% – прием (выдача) документов осуществляется без перерыва на обед (5%) и в выходной день (5%);</w:t>
      </w:r>
    </w:p>
    <w:p w:rsidR="00EA504C" w:rsidRPr="001A61C8" w:rsidRDefault="00EA504C" w:rsidP="007D34FC">
      <w:pPr>
        <w:ind w:firstLine="142"/>
        <w:rPr>
          <w:rFonts w:ascii="Arial" w:hAnsi="Arial" w:cs="Arial"/>
          <w:sz w:val="16"/>
          <w:szCs w:val="16"/>
        </w:rPr>
      </w:pPr>
      <w:r w:rsidRPr="001A61C8">
        <w:rPr>
          <w:rFonts w:ascii="Arial" w:hAnsi="Arial" w:cs="Arial"/>
          <w:sz w:val="16"/>
          <w:szCs w:val="16"/>
        </w:rPr>
        <w:t>Д</w:t>
      </w:r>
      <w:r w:rsidRPr="001A61C8">
        <w:rPr>
          <w:rFonts w:ascii="Arial" w:hAnsi="Arial" w:cs="Arial"/>
          <w:kern w:val="1"/>
          <w:sz w:val="16"/>
          <w:szCs w:val="16"/>
          <w:vertAlign w:val="subscript"/>
        </w:rPr>
        <w:t>б/бс</w:t>
      </w:r>
      <w:r w:rsidRPr="001A61C8">
        <w:rPr>
          <w:rFonts w:ascii="Arial" w:hAnsi="Arial" w:cs="Arial"/>
          <w:sz w:val="16"/>
          <w:szCs w:val="16"/>
        </w:rPr>
        <w:t xml:space="preserve"> – наличие безбарьерной среды:</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Д</w:t>
      </w:r>
      <w:r w:rsidRPr="001A61C8">
        <w:rPr>
          <w:rFonts w:ascii="Arial" w:hAnsi="Arial" w:cs="Arial"/>
          <w:kern w:val="1"/>
          <w:sz w:val="16"/>
          <w:szCs w:val="16"/>
          <w:vertAlign w:val="subscript"/>
        </w:rPr>
        <w:t>б/бс</w:t>
      </w:r>
      <w:r w:rsidRPr="001A61C8">
        <w:rPr>
          <w:rFonts w:ascii="Arial" w:hAnsi="Arial" w:cs="Arial"/>
          <w:sz w:val="16"/>
          <w:szCs w:val="16"/>
        </w:rPr>
        <w:t xml:space="preserve"> = 20% –  от тротуара до места приема можно проехать на коляске,</w:t>
      </w:r>
    </w:p>
    <w:p w:rsidR="00EA504C" w:rsidRPr="001A61C8" w:rsidRDefault="00EA504C" w:rsidP="007D34FC">
      <w:pPr>
        <w:ind w:firstLine="142"/>
        <w:rPr>
          <w:rFonts w:ascii="Arial" w:hAnsi="Arial" w:cs="Arial"/>
          <w:sz w:val="16"/>
          <w:szCs w:val="16"/>
        </w:rPr>
      </w:pPr>
      <w:r w:rsidRPr="001A61C8">
        <w:rPr>
          <w:rFonts w:ascii="Arial" w:hAnsi="Arial" w:cs="Arial"/>
          <w:sz w:val="16"/>
          <w:szCs w:val="16"/>
        </w:rPr>
        <w:t>Д</w:t>
      </w:r>
      <w:r w:rsidRPr="001A61C8">
        <w:rPr>
          <w:rFonts w:ascii="Arial" w:hAnsi="Arial" w:cs="Arial"/>
          <w:kern w:val="1"/>
          <w:sz w:val="16"/>
          <w:szCs w:val="16"/>
          <w:vertAlign w:val="subscript"/>
        </w:rPr>
        <w:t>б/бс</w:t>
      </w:r>
      <w:r w:rsidRPr="001A61C8">
        <w:rPr>
          <w:rFonts w:ascii="Arial" w:hAnsi="Arial" w:cs="Arial"/>
          <w:sz w:val="16"/>
          <w:szCs w:val="16"/>
        </w:rPr>
        <w:t>= 10% – от тротуара до места приема можно проехать на коляске с посторонней помощью 1 человека,</w:t>
      </w:r>
    </w:p>
    <w:p w:rsidR="00EA504C" w:rsidRPr="001A61C8" w:rsidRDefault="00EA504C" w:rsidP="007D34FC">
      <w:pPr>
        <w:ind w:firstLine="142"/>
        <w:rPr>
          <w:rFonts w:ascii="Arial" w:hAnsi="Arial" w:cs="Arial"/>
          <w:sz w:val="16"/>
          <w:szCs w:val="16"/>
        </w:rPr>
      </w:pPr>
      <w:r w:rsidRPr="001A61C8">
        <w:rPr>
          <w:rFonts w:ascii="Arial" w:hAnsi="Arial" w:cs="Arial"/>
          <w:sz w:val="16"/>
          <w:szCs w:val="16"/>
        </w:rPr>
        <w:t xml:space="preserve">Д </w:t>
      </w:r>
      <w:r w:rsidRPr="001A61C8">
        <w:rPr>
          <w:rFonts w:ascii="Arial" w:hAnsi="Arial" w:cs="Arial"/>
          <w:kern w:val="1"/>
          <w:sz w:val="16"/>
          <w:szCs w:val="16"/>
          <w:vertAlign w:val="subscript"/>
        </w:rPr>
        <w:t>б/б с</w:t>
      </w:r>
      <w:r w:rsidRPr="001A61C8">
        <w:rPr>
          <w:rFonts w:ascii="Arial" w:hAnsi="Arial" w:cs="Arial"/>
          <w:sz w:val="16"/>
          <w:szCs w:val="16"/>
        </w:rPr>
        <w:t xml:space="preserve"> = 0% – от тротуара до места приема нельзя проехать на коляске;</w:t>
      </w:r>
    </w:p>
    <w:p w:rsidR="00EA504C" w:rsidRPr="001A61C8" w:rsidRDefault="00EA504C" w:rsidP="007D34FC">
      <w:pPr>
        <w:ind w:firstLine="142"/>
        <w:rPr>
          <w:rFonts w:ascii="Arial" w:hAnsi="Arial" w:cs="Arial"/>
          <w:sz w:val="16"/>
          <w:szCs w:val="16"/>
        </w:rPr>
      </w:pPr>
      <w:r w:rsidRPr="001A61C8">
        <w:rPr>
          <w:rFonts w:ascii="Arial" w:hAnsi="Arial" w:cs="Arial"/>
          <w:sz w:val="16"/>
          <w:szCs w:val="16"/>
        </w:rPr>
        <w:t>Д</w:t>
      </w:r>
      <w:r w:rsidRPr="001A61C8">
        <w:rPr>
          <w:rFonts w:ascii="Arial" w:hAnsi="Arial" w:cs="Arial"/>
          <w:kern w:val="1"/>
          <w:sz w:val="16"/>
          <w:szCs w:val="16"/>
          <w:vertAlign w:val="subscript"/>
        </w:rPr>
        <w:t>эл</w:t>
      </w:r>
      <w:r w:rsidRPr="001A61C8">
        <w:rPr>
          <w:rFonts w:ascii="Arial" w:hAnsi="Arial" w:cs="Arial"/>
          <w:sz w:val="16"/>
          <w:szCs w:val="16"/>
        </w:rPr>
        <w:t xml:space="preserve"> – наличие возможности подать заявление в электронном виде:</w:t>
      </w:r>
    </w:p>
    <w:p w:rsidR="00EA504C" w:rsidRPr="001A61C8" w:rsidRDefault="00EA504C" w:rsidP="007D34FC">
      <w:pPr>
        <w:ind w:firstLine="142"/>
        <w:rPr>
          <w:rFonts w:ascii="Arial" w:hAnsi="Arial" w:cs="Arial"/>
          <w:sz w:val="16"/>
          <w:szCs w:val="16"/>
        </w:rPr>
      </w:pPr>
      <w:r w:rsidRPr="001A61C8">
        <w:rPr>
          <w:rFonts w:ascii="Arial" w:hAnsi="Arial" w:cs="Arial"/>
          <w:sz w:val="16"/>
          <w:szCs w:val="16"/>
        </w:rPr>
        <w:t>Д</w:t>
      </w:r>
      <w:r w:rsidRPr="001A61C8">
        <w:rPr>
          <w:rFonts w:ascii="Arial" w:hAnsi="Arial" w:cs="Arial"/>
          <w:kern w:val="1"/>
          <w:sz w:val="16"/>
          <w:szCs w:val="16"/>
          <w:vertAlign w:val="subscript"/>
        </w:rPr>
        <w:t>эл</w:t>
      </w:r>
      <w:r w:rsidRPr="001A61C8">
        <w:rPr>
          <w:rFonts w:ascii="Arial" w:hAnsi="Arial" w:cs="Arial"/>
          <w:sz w:val="16"/>
          <w:szCs w:val="16"/>
        </w:rPr>
        <w:t xml:space="preserve"> = 20% – можно подать заявление в электронном виде,</w:t>
      </w:r>
    </w:p>
    <w:p w:rsidR="00EA504C" w:rsidRPr="001A61C8" w:rsidRDefault="00EA504C" w:rsidP="007D34FC">
      <w:pPr>
        <w:ind w:firstLine="142"/>
        <w:rPr>
          <w:rFonts w:ascii="Arial" w:hAnsi="Arial" w:cs="Arial"/>
          <w:sz w:val="16"/>
          <w:szCs w:val="16"/>
        </w:rPr>
      </w:pPr>
      <w:r w:rsidRPr="001A61C8">
        <w:rPr>
          <w:rFonts w:ascii="Arial" w:hAnsi="Arial" w:cs="Arial"/>
          <w:sz w:val="16"/>
          <w:szCs w:val="16"/>
        </w:rPr>
        <w:t>Д</w:t>
      </w:r>
      <w:r w:rsidRPr="001A61C8">
        <w:rPr>
          <w:rFonts w:ascii="Arial" w:hAnsi="Arial" w:cs="Arial"/>
          <w:kern w:val="1"/>
          <w:sz w:val="16"/>
          <w:szCs w:val="16"/>
          <w:vertAlign w:val="subscript"/>
        </w:rPr>
        <w:t>эл</w:t>
      </w:r>
      <w:r w:rsidRPr="001A61C8">
        <w:rPr>
          <w:rFonts w:ascii="Arial" w:hAnsi="Arial" w:cs="Arial"/>
          <w:sz w:val="16"/>
          <w:szCs w:val="16"/>
        </w:rPr>
        <w:t xml:space="preserve"> = 0% – нельзя подать заявление в электронном виде;</w:t>
      </w:r>
    </w:p>
    <w:p w:rsidR="00EA504C" w:rsidRPr="001A61C8" w:rsidRDefault="00EA504C" w:rsidP="007D34FC">
      <w:pPr>
        <w:ind w:firstLine="142"/>
        <w:rPr>
          <w:rFonts w:ascii="Arial" w:hAnsi="Arial" w:cs="Arial"/>
          <w:sz w:val="16"/>
          <w:szCs w:val="16"/>
        </w:rPr>
      </w:pPr>
      <w:r w:rsidRPr="001A61C8">
        <w:rPr>
          <w:rFonts w:ascii="Arial" w:hAnsi="Arial" w:cs="Arial"/>
          <w:sz w:val="16"/>
          <w:szCs w:val="16"/>
        </w:rPr>
        <w:t>Д</w:t>
      </w:r>
      <w:r w:rsidRPr="001A61C8">
        <w:rPr>
          <w:rFonts w:ascii="Arial" w:hAnsi="Arial" w:cs="Arial"/>
          <w:kern w:val="1"/>
          <w:sz w:val="16"/>
          <w:szCs w:val="16"/>
          <w:vertAlign w:val="subscript"/>
        </w:rPr>
        <w:t>инф</w:t>
      </w:r>
      <w:r w:rsidRPr="001A61C8">
        <w:rPr>
          <w:rFonts w:ascii="Arial" w:hAnsi="Arial" w:cs="Arial"/>
          <w:sz w:val="16"/>
          <w:szCs w:val="16"/>
        </w:rPr>
        <w:t xml:space="preserve"> – доступность информации о предоставлении государственной услуги:</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Д</w:t>
      </w:r>
      <w:r w:rsidRPr="001A61C8">
        <w:rPr>
          <w:rFonts w:ascii="Arial" w:hAnsi="Arial" w:cs="Arial"/>
          <w:kern w:val="1"/>
          <w:sz w:val="16"/>
          <w:szCs w:val="16"/>
          <w:vertAlign w:val="subscript"/>
        </w:rPr>
        <w:t>инф</w:t>
      </w:r>
      <w:r w:rsidRPr="001A61C8">
        <w:rPr>
          <w:rFonts w:ascii="Arial" w:hAnsi="Arial" w:cs="Arial"/>
          <w:sz w:val="16"/>
          <w:szCs w:val="16"/>
        </w:rPr>
        <w:t xml:space="preserve"> = 20% – информация об основаниях, условиях и порядке предоставления государственной услуги размещена в информационно-телекоммуникационной сети «Интернет» (далее – сеть «Интернет»)</w:t>
      </w:r>
      <w:r w:rsidRPr="001A61C8">
        <w:rPr>
          <w:rFonts w:ascii="Arial" w:hAnsi="Arial" w:cs="Arial"/>
          <w:color w:val="0000FF"/>
          <w:sz w:val="16"/>
          <w:szCs w:val="16"/>
        </w:rPr>
        <w:t xml:space="preserve"> </w:t>
      </w:r>
      <w:r w:rsidRPr="001A61C8">
        <w:rPr>
          <w:rFonts w:ascii="Arial" w:hAnsi="Arial" w:cs="Arial"/>
          <w:sz w:val="16"/>
          <w:szCs w:val="16"/>
        </w:rPr>
        <w:t>(5%) и на информационных стендах (5%), есть доступный для заявителей раздаточный материал (5%), периодически информация об услуге размещается в СМИ (5%),</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Д</w:t>
      </w:r>
      <w:r w:rsidRPr="001A61C8">
        <w:rPr>
          <w:rFonts w:ascii="Arial" w:hAnsi="Arial" w:cs="Arial"/>
          <w:kern w:val="1"/>
          <w:sz w:val="16"/>
          <w:szCs w:val="16"/>
          <w:vertAlign w:val="subscript"/>
        </w:rPr>
        <w:t>инф</w:t>
      </w:r>
      <w:r w:rsidRPr="001A61C8">
        <w:rPr>
          <w:rFonts w:ascii="Arial" w:hAnsi="Arial" w:cs="Arial"/>
          <w:sz w:val="16"/>
          <w:szCs w:val="16"/>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Д</w:t>
      </w:r>
      <w:r w:rsidRPr="001A61C8">
        <w:rPr>
          <w:rFonts w:ascii="Arial" w:hAnsi="Arial" w:cs="Arial"/>
          <w:kern w:val="1"/>
          <w:sz w:val="16"/>
          <w:szCs w:val="16"/>
          <w:vertAlign w:val="subscript"/>
        </w:rPr>
        <w:t>жит</w:t>
      </w:r>
      <w:r w:rsidRPr="001A61C8">
        <w:rPr>
          <w:rFonts w:ascii="Arial" w:hAnsi="Arial" w:cs="Arial"/>
          <w:sz w:val="16"/>
          <w:szCs w:val="16"/>
        </w:rPr>
        <w:t xml:space="preserve"> – возможность подать заявление, документы и получить результат государственной услуги по месту жительства:</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Д</w:t>
      </w:r>
      <w:r w:rsidRPr="001A61C8">
        <w:rPr>
          <w:rFonts w:ascii="Arial" w:hAnsi="Arial" w:cs="Arial"/>
          <w:kern w:val="1"/>
          <w:sz w:val="16"/>
          <w:szCs w:val="16"/>
          <w:vertAlign w:val="subscript"/>
        </w:rPr>
        <w:t>жит</w:t>
      </w:r>
      <w:r w:rsidRPr="001A61C8">
        <w:rPr>
          <w:rFonts w:ascii="Arial" w:hAnsi="Arial" w:cs="Arial"/>
          <w:sz w:val="16"/>
          <w:szCs w:val="16"/>
        </w:rPr>
        <w:t xml:space="preserve"> = 20% – можно подать заявление, документы и получить результат государственной услуги по месту жительства,</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Д</w:t>
      </w:r>
      <w:r w:rsidRPr="001A61C8">
        <w:rPr>
          <w:rFonts w:ascii="Arial" w:hAnsi="Arial" w:cs="Arial"/>
          <w:kern w:val="1"/>
          <w:sz w:val="16"/>
          <w:szCs w:val="16"/>
          <w:vertAlign w:val="subscript"/>
        </w:rPr>
        <w:t>жит</w:t>
      </w:r>
      <w:r w:rsidRPr="001A61C8">
        <w:rPr>
          <w:rFonts w:ascii="Arial" w:hAnsi="Arial" w:cs="Arial"/>
          <w:sz w:val="16"/>
          <w:szCs w:val="16"/>
        </w:rPr>
        <w:t xml:space="preserve"> = 0% – нельзя подать заявление, документы и получить результат государственной услуги по месту жительства.</w:t>
      </w:r>
    </w:p>
    <w:p w:rsidR="00EA504C" w:rsidRPr="001A61C8" w:rsidRDefault="00EA504C" w:rsidP="007D34FC">
      <w:pPr>
        <w:ind w:firstLine="142"/>
        <w:rPr>
          <w:rFonts w:ascii="Arial" w:hAnsi="Arial" w:cs="Arial"/>
          <w:sz w:val="16"/>
          <w:szCs w:val="16"/>
        </w:rPr>
      </w:pPr>
      <w:r w:rsidRPr="001A61C8">
        <w:rPr>
          <w:rFonts w:ascii="Arial" w:hAnsi="Arial" w:cs="Arial"/>
          <w:sz w:val="16"/>
          <w:szCs w:val="16"/>
        </w:rPr>
        <w:t>2.16.3. Качество (Кач): Кач = К</w:t>
      </w:r>
      <w:r w:rsidRPr="001A61C8">
        <w:rPr>
          <w:rFonts w:ascii="Arial" w:hAnsi="Arial" w:cs="Arial"/>
          <w:kern w:val="1"/>
          <w:sz w:val="16"/>
          <w:szCs w:val="16"/>
          <w:vertAlign w:val="subscript"/>
        </w:rPr>
        <w:t>докум</w:t>
      </w:r>
      <w:r w:rsidRPr="001A61C8">
        <w:rPr>
          <w:rFonts w:ascii="Arial" w:hAnsi="Arial" w:cs="Arial"/>
          <w:sz w:val="16"/>
          <w:szCs w:val="16"/>
        </w:rPr>
        <w:t xml:space="preserve"> + К</w:t>
      </w:r>
      <w:r w:rsidRPr="001A61C8">
        <w:rPr>
          <w:rFonts w:ascii="Arial" w:hAnsi="Arial" w:cs="Arial"/>
          <w:kern w:val="1"/>
          <w:sz w:val="16"/>
          <w:szCs w:val="16"/>
          <w:vertAlign w:val="subscript"/>
        </w:rPr>
        <w:t>обслуж</w:t>
      </w:r>
      <w:r w:rsidRPr="001A61C8">
        <w:rPr>
          <w:rFonts w:ascii="Arial" w:hAnsi="Arial" w:cs="Arial"/>
          <w:sz w:val="16"/>
          <w:szCs w:val="16"/>
        </w:rPr>
        <w:t xml:space="preserve"> + К</w:t>
      </w:r>
      <w:r w:rsidRPr="001A61C8">
        <w:rPr>
          <w:rFonts w:ascii="Arial" w:hAnsi="Arial" w:cs="Arial"/>
          <w:kern w:val="1"/>
          <w:sz w:val="16"/>
          <w:szCs w:val="16"/>
          <w:vertAlign w:val="subscript"/>
        </w:rPr>
        <w:t>обмен</w:t>
      </w:r>
      <w:r w:rsidRPr="001A61C8">
        <w:rPr>
          <w:rFonts w:ascii="Arial" w:hAnsi="Arial" w:cs="Arial"/>
          <w:sz w:val="16"/>
          <w:szCs w:val="16"/>
        </w:rPr>
        <w:t xml:space="preserve"> + К</w:t>
      </w:r>
      <w:r w:rsidRPr="001A61C8">
        <w:rPr>
          <w:rFonts w:ascii="Arial" w:hAnsi="Arial" w:cs="Arial"/>
          <w:kern w:val="1"/>
          <w:sz w:val="16"/>
          <w:szCs w:val="16"/>
          <w:vertAlign w:val="subscript"/>
        </w:rPr>
        <w:t>факт</w:t>
      </w:r>
      <w:r w:rsidRPr="001A61C8">
        <w:rPr>
          <w:rFonts w:ascii="Arial" w:hAnsi="Arial" w:cs="Arial"/>
          <w:sz w:val="16"/>
          <w:szCs w:val="16"/>
        </w:rPr>
        <w:t xml:space="preserve">, </w:t>
      </w:r>
    </w:p>
    <w:p w:rsidR="00EA504C" w:rsidRPr="001A61C8" w:rsidRDefault="00EA504C" w:rsidP="007D34FC">
      <w:pPr>
        <w:ind w:firstLine="142"/>
        <w:rPr>
          <w:rFonts w:ascii="Arial" w:hAnsi="Arial" w:cs="Arial"/>
          <w:sz w:val="16"/>
          <w:szCs w:val="16"/>
        </w:rPr>
      </w:pPr>
      <w:r w:rsidRPr="001A61C8">
        <w:rPr>
          <w:rFonts w:ascii="Arial" w:hAnsi="Arial" w:cs="Arial"/>
          <w:sz w:val="16"/>
          <w:szCs w:val="16"/>
        </w:rPr>
        <w:t>где:</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К</w:t>
      </w:r>
      <w:r w:rsidRPr="001A61C8">
        <w:rPr>
          <w:rFonts w:ascii="Arial" w:hAnsi="Arial" w:cs="Arial"/>
          <w:kern w:val="1"/>
          <w:sz w:val="16"/>
          <w:szCs w:val="16"/>
          <w:vertAlign w:val="subscript"/>
        </w:rPr>
        <w:t>докум</w:t>
      </w:r>
      <w:r w:rsidRPr="001A61C8">
        <w:rPr>
          <w:rFonts w:ascii="Arial" w:hAnsi="Arial" w:cs="Arial"/>
          <w:sz w:val="16"/>
          <w:szCs w:val="16"/>
        </w:rPr>
        <w:t xml:space="preserve"> = Количество принятых документов (с учетом уже имеющихся в органе соцзащиты) / Количество предусмотренных Административным регламентом документов х 100%.</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Значение показателя более 100% говорит о том, что у гражданина затребованы лишние документы.</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К</w:t>
      </w:r>
      <w:r w:rsidRPr="001A61C8">
        <w:rPr>
          <w:rFonts w:ascii="Arial" w:hAnsi="Arial" w:cs="Arial"/>
          <w:kern w:val="1"/>
          <w:sz w:val="16"/>
          <w:szCs w:val="16"/>
          <w:vertAlign w:val="subscript"/>
        </w:rPr>
        <w:t>обслуж</w:t>
      </w:r>
      <w:r w:rsidRPr="001A61C8">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К</w:t>
      </w:r>
      <w:r w:rsidRPr="001A61C8">
        <w:rPr>
          <w:rFonts w:ascii="Arial" w:hAnsi="Arial" w:cs="Arial"/>
          <w:kern w:val="1"/>
          <w:sz w:val="16"/>
          <w:szCs w:val="16"/>
          <w:vertAlign w:val="subscript"/>
        </w:rPr>
        <w:t>обмен</w:t>
      </w:r>
      <w:r w:rsidRPr="001A61C8">
        <w:rPr>
          <w:rFonts w:ascii="Arial" w:hAnsi="Arial" w:cs="Arial"/>
          <w:sz w:val="16"/>
          <w:szCs w:val="16"/>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ОИВ х 100%.</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К</w:t>
      </w:r>
      <w:r w:rsidRPr="001A61C8">
        <w:rPr>
          <w:rFonts w:ascii="Arial" w:hAnsi="Arial" w:cs="Arial"/>
          <w:kern w:val="1"/>
          <w:sz w:val="16"/>
          <w:szCs w:val="16"/>
          <w:vertAlign w:val="subscript"/>
        </w:rPr>
        <w:t>факт</w:t>
      </w:r>
      <w:r w:rsidRPr="001A61C8">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х 100%.</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Значение показателя 100% говорит о том, что государственная услуга предоставляется в строгом соответствии с законодательством.</w:t>
      </w:r>
    </w:p>
    <w:p w:rsidR="00EA504C" w:rsidRPr="001A61C8" w:rsidRDefault="00EA504C" w:rsidP="007D34FC">
      <w:pPr>
        <w:ind w:firstLine="142"/>
        <w:rPr>
          <w:rFonts w:ascii="Arial" w:hAnsi="Arial" w:cs="Arial"/>
          <w:sz w:val="16"/>
          <w:szCs w:val="16"/>
        </w:rPr>
      </w:pPr>
      <w:r w:rsidRPr="001A61C8">
        <w:rPr>
          <w:rFonts w:ascii="Arial" w:hAnsi="Arial" w:cs="Arial"/>
          <w:sz w:val="16"/>
          <w:szCs w:val="16"/>
        </w:rPr>
        <w:t>2.16.4. Удовлетворенность (Уд):</w:t>
      </w:r>
    </w:p>
    <w:p w:rsidR="00EA504C" w:rsidRPr="001A61C8" w:rsidRDefault="00EA504C" w:rsidP="007D34FC">
      <w:pPr>
        <w:ind w:firstLine="142"/>
        <w:rPr>
          <w:rFonts w:ascii="Arial" w:hAnsi="Arial" w:cs="Arial"/>
          <w:sz w:val="16"/>
          <w:szCs w:val="16"/>
        </w:rPr>
      </w:pPr>
      <w:r w:rsidRPr="001A61C8">
        <w:rPr>
          <w:rFonts w:ascii="Arial" w:hAnsi="Arial" w:cs="Arial"/>
          <w:sz w:val="16"/>
          <w:szCs w:val="16"/>
        </w:rPr>
        <w:t>Уд = 100% – К</w:t>
      </w:r>
      <w:r w:rsidRPr="001A61C8">
        <w:rPr>
          <w:rFonts w:ascii="Arial" w:hAnsi="Arial" w:cs="Arial"/>
          <w:kern w:val="1"/>
          <w:sz w:val="16"/>
          <w:szCs w:val="16"/>
          <w:vertAlign w:val="subscript"/>
        </w:rPr>
        <w:t>обж</w:t>
      </w:r>
      <w:r w:rsidRPr="001A61C8">
        <w:rPr>
          <w:rFonts w:ascii="Arial" w:hAnsi="Arial" w:cs="Arial"/>
          <w:sz w:val="16"/>
          <w:szCs w:val="16"/>
        </w:rPr>
        <w:t xml:space="preserve"> / К</w:t>
      </w:r>
      <w:r w:rsidRPr="001A61C8">
        <w:rPr>
          <w:rFonts w:ascii="Arial" w:hAnsi="Arial" w:cs="Arial"/>
          <w:kern w:val="1"/>
          <w:sz w:val="16"/>
          <w:szCs w:val="16"/>
          <w:vertAlign w:val="subscript"/>
        </w:rPr>
        <w:t>заяв</w:t>
      </w:r>
      <w:r w:rsidRPr="001A61C8">
        <w:rPr>
          <w:rFonts w:ascii="Arial" w:hAnsi="Arial" w:cs="Arial"/>
          <w:sz w:val="16"/>
          <w:szCs w:val="16"/>
        </w:rPr>
        <w:t xml:space="preserve"> х 100%,</w:t>
      </w:r>
    </w:p>
    <w:p w:rsidR="00EA504C" w:rsidRPr="001A61C8" w:rsidRDefault="00EA504C" w:rsidP="007D34FC">
      <w:pPr>
        <w:ind w:firstLine="142"/>
        <w:rPr>
          <w:rFonts w:ascii="Arial" w:hAnsi="Arial" w:cs="Arial"/>
          <w:sz w:val="16"/>
          <w:szCs w:val="16"/>
        </w:rPr>
      </w:pPr>
      <w:r w:rsidRPr="001A61C8">
        <w:rPr>
          <w:rFonts w:ascii="Arial" w:hAnsi="Arial" w:cs="Arial"/>
          <w:sz w:val="16"/>
          <w:szCs w:val="16"/>
        </w:rPr>
        <w:t xml:space="preserve">где: </w:t>
      </w:r>
    </w:p>
    <w:p w:rsidR="00EA504C" w:rsidRPr="001A61C8" w:rsidRDefault="00EA504C" w:rsidP="007D34FC">
      <w:pPr>
        <w:ind w:firstLine="142"/>
        <w:rPr>
          <w:rFonts w:ascii="Arial" w:hAnsi="Arial" w:cs="Arial"/>
          <w:kern w:val="1"/>
          <w:sz w:val="16"/>
          <w:szCs w:val="16"/>
        </w:rPr>
      </w:pPr>
      <w:r w:rsidRPr="001A61C8">
        <w:rPr>
          <w:rFonts w:ascii="Arial" w:hAnsi="Arial" w:cs="Arial"/>
          <w:sz w:val="16"/>
          <w:szCs w:val="16"/>
        </w:rPr>
        <w:t>К</w:t>
      </w:r>
      <w:r w:rsidRPr="001A61C8">
        <w:rPr>
          <w:rFonts w:ascii="Arial" w:hAnsi="Arial" w:cs="Arial"/>
          <w:kern w:val="1"/>
          <w:sz w:val="16"/>
          <w:szCs w:val="16"/>
          <w:vertAlign w:val="subscript"/>
        </w:rPr>
        <w:t xml:space="preserve">обж  </w:t>
      </w:r>
      <w:r w:rsidRPr="001A61C8">
        <w:rPr>
          <w:rFonts w:ascii="Arial" w:hAnsi="Arial" w:cs="Arial"/>
          <w:sz w:val="16"/>
          <w:szCs w:val="16"/>
        </w:rPr>
        <w:t xml:space="preserve">– </w:t>
      </w:r>
      <w:r w:rsidRPr="001A61C8">
        <w:rPr>
          <w:rFonts w:ascii="Arial" w:hAnsi="Arial" w:cs="Arial"/>
          <w:kern w:val="1"/>
          <w:sz w:val="16"/>
          <w:szCs w:val="16"/>
        </w:rPr>
        <w:t xml:space="preserve"> количество обжалований при предоставлении государственной услуги;</w:t>
      </w:r>
    </w:p>
    <w:p w:rsidR="00EA504C" w:rsidRPr="001A61C8" w:rsidRDefault="00EA504C" w:rsidP="007D34FC">
      <w:pPr>
        <w:ind w:firstLine="142"/>
        <w:rPr>
          <w:rFonts w:ascii="Arial" w:hAnsi="Arial" w:cs="Arial"/>
          <w:sz w:val="16"/>
          <w:szCs w:val="16"/>
        </w:rPr>
      </w:pPr>
      <w:r w:rsidRPr="001A61C8">
        <w:rPr>
          <w:rFonts w:ascii="Arial" w:hAnsi="Arial" w:cs="Arial"/>
          <w:sz w:val="16"/>
          <w:szCs w:val="16"/>
        </w:rPr>
        <w:t>К</w:t>
      </w:r>
      <w:r w:rsidRPr="001A61C8">
        <w:rPr>
          <w:rFonts w:ascii="Arial" w:hAnsi="Arial" w:cs="Arial"/>
          <w:kern w:val="1"/>
          <w:sz w:val="16"/>
          <w:szCs w:val="16"/>
          <w:vertAlign w:val="subscript"/>
        </w:rPr>
        <w:t xml:space="preserve">заяв </w:t>
      </w:r>
      <w:r w:rsidRPr="001A61C8">
        <w:rPr>
          <w:rFonts w:ascii="Arial" w:hAnsi="Arial" w:cs="Arial"/>
          <w:sz w:val="16"/>
          <w:szCs w:val="16"/>
        </w:rPr>
        <w:t>– количество заявителей.</w:t>
      </w:r>
    </w:p>
    <w:p w:rsidR="00EA504C" w:rsidRPr="001A61C8" w:rsidRDefault="00EA504C" w:rsidP="007D34FC">
      <w:pPr>
        <w:ind w:firstLine="142"/>
        <w:rPr>
          <w:rFonts w:ascii="Arial" w:hAnsi="Arial" w:cs="Arial"/>
          <w:sz w:val="16"/>
          <w:szCs w:val="16"/>
        </w:rPr>
      </w:pPr>
      <w:r w:rsidRPr="001A61C8">
        <w:rPr>
          <w:rFonts w:ascii="Arial" w:hAnsi="Arial" w:cs="Arial"/>
          <w:sz w:val="16"/>
          <w:szCs w:val="16"/>
        </w:rPr>
        <w:t>Значение показателя 100% свидетельствует об удовлетворенности граждан качеством предоставления государственной услуги.</w:t>
      </w:r>
    </w:p>
    <w:p w:rsidR="00EA504C" w:rsidRPr="001A61C8" w:rsidRDefault="00EA504C" w:rsidP="007D34FC">
      <w:pPr>
        <w:pStyle w:val="Standard"/>
        <w:tabs>
          <w:tab w:val="left" w:pos="720"/>
        </w:tabs>
        <w:autoSpaceDE w:val="0"/>
        <w:ind w:firstLine="142"/>
        <w:jc w:val="both"/>
        <w:rPr>
          <w:rFonts w:ascii="Arial" w:hAnsi="Arial" w:cs="Arial"/>
          <w:color w:val="000000"/>
          <w:sz w:val="16"/>
          <w:szCs w:val="16"/>
        </w:rPr>
      </w:pPr>
      <w:r w:rsidRPr="001A61C8">
        <w:rPr>
          <w:rFonts w:ascii="Arial" w:eastAsia="Arial" w:hAnsi="Arial" w:cs="Arial"/>
          <w:sz w:val="16"/>
          <w:szCs w:val="16"/>
        </w:rPr>
        <w:lastRenderedPageBreak/>
        <w:t>2</w:t>
      </w:r>
      <w:r w:rsidRPr="001A61C8">
        <w:rPr>
          <w:rFonts w:ascii="Arial" w:hAnsi="Arial" w:cs="Arial"/>
          <w:color w:val="000000"/>
          <w:sz w:val="16"/>
          <w:szCs w:val="16"/>
        </w:rPr>
        <w:t>.17.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При предоставлении государственной услуги в МФЦ должностными лицами МФЦ могут в соответствии с настоящим Административным регламентом осуществляться:</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информирование и консультирование заявителей по вопросу предоставления государственной услуги;</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прием заявления и документов в соответствии с Административным регламентом;</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выдача заявителям документов, являющихся результатом предоставления государственной услуги.</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При предоставлении государственной услуги обеспечивается возможность заявителя с использованием сети «Интернет» через официальный сайт управления, единый портал, региональный портал:</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EA504C" w:rsidRPr="001A61C8" w:rsidRDefault="00EA504C" w:rsidP="007D34FC">
      <w:pPr>
        <w:autoSpaceDE w:val="0"/>
        <w:ind w:firstLine="142"/>
        <w:jc w:val="both"/>
        <w:rPr>
          <w:rFonts w:ascii="Arial" w:hAnsi="Arial" w:cs="Arial"/>
          <w:sz w:val="16"/>
          <w:szCs w:val="16"/>
        </w:rPr>
      </w:pPr>
      <w:r w:rsidRPr="001A61C8">
        <w:rPr>
          <w:rFonts w:ascii="Arial" w:hAnsi="Arial" w:cs="Arial"/>
          <w:sz w:val="16"/>
          <w:szCs w:val="16"/>
        </w:rPr>
        <w:t>предоставлять документы, необходимые для получения государственной услуги, в порядке, установленном Постановлением Правительства Российской Федерации от 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A504C" w:rsidRPr="001A61C8" w:rsidRDefault="00EA504C" w:rsidP="007D34FC">
      <w:pPr>
        <w:pStyle w:val="Standard"/>
        <w:widowControl w:val="0"/>
        <w:tabs>
          <w:tab w:val="left" w:pos="720"/>
        </w:tabs>
        <w:autoSpaceDE w:val="0"/>
        <w:ind w:firstLine="142"/>
        <w:jc w:val="both"/>
        <w:rPr>
          <w:rFonts w:ascii="Arial" w:hAnsi="Arial" w:cs="Arial"/>
          <w:sz w:val="16"/>
          <w:szCs w:val="16"/>
        </w:rPr>
      </w:pPr>
      <w:r w:rsidRPr="001A61C8">
        <w:rPr>
          <w:rFonts w:ascii="Arial" w:hAnsi="Arial" w:cs="Arial"/>
          <w:sz w:val="16"/>
          <w:szCs w:val="16"/>
        </w:rPr>
        <w:t>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EA504C" w:rsidRPr="001A61C8" w:rsidRDefault="00EA504C" w:rsidP="007D34FC">
      <w:pPr>
        <w:pStyle w:val="Standard"/>
        <w:ind w:firstLine="142"/>
        <w:jc w:val="both"/>
        <w:rPr>
          <w:rFonts w:ascii="Arial" w:hAnsi="Arial" w:cs="Arial"/>
          <w:sz w:val="16"/>
          <w:szCs w:val="16"/>
        </w:rPr>
      </w:pPr>
      <w:r w:rsidRPr="001A61C8">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EA504C" w:rsidRPr="001A61C8" w:rsidRDefault="00EA504C" w:rsidP="007D34FC">
      <w:pPr>
        <w:pStyle w:val="Standard"/>
        <w:tabs>
          <w:tab w:val="left" w:pos="709"/>
        </w:tabs>
        <w:ind w:firstLine="142"/>
        <w:jc w:val="both"/>
        <w:rPr>
          <w:rFonts w:ascii="Arial" w:hAnsi="Arial" w:cs="Arial"/>
          <w:sz w:val="16"/>
          <w:szCs w:val="16"/>
        </w:rPr>
      </w:pPr>
      <w:r w:rsidRPr="001A61C8">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 министерство)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заявителя.</w:t>
      </w:r>
    </w:p>
    <w:p w:rsidR="00EA504C" w:rsidRPr="001A61C8" w:rsidRDefault="00EA504C" w:rsidP="007D34FC">
      <w:pPr>
        <w:pStyle w:val="Standard"/>
        <w:ind w:firstLine="142"/>
        <w:jc w:val="both"/>
        <w:rPr>
          <w:rFonts w:ascii="Arial" w:hAnsi="Arial" w:cs="Arial"/>
          <w:sz w:val="16"/>
          <w:szCs w:val="16"/>
        </w:rPr>
      </w:pPr>
      <w:r w:rsidRPr="001A61C8">
        <w:rPr>
          <w:rFonts w:ascii="Arial" w:hAnsi="Arial" w:cs="Arial"/>
          <w:sz w:val="16"/>
          <w:szCs w:val="16"/>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EA504C" w:rsidRPr="001A61C8" w:rsidRDefault="00EA504C" w:rsidP="007D34FC">
      <w:pPr>
        <w:pStyle w:val="Standard"/>
        <w:ind w:firstLine="142"/>
        <w:jc w:val="both"/>
        <w:rPr>
          <w:rFonts w:ascii="Arial" w:hAnsi="Arial" w:cs="Arial"/>
          <w:sz w:val="16"/>
          <w:szCs w:val="16"/>
        </w:rPr>
      </w:pPr>
      <w:r w:rsidRPr="001A61C8">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A504C" w:rsidRPr="001A61C8" w:rsidRDefault="00EA504C" w:rsidP="007D34FC">
      <w:pPr>
        <w:pStyle w:val="Standard"/>
        <w:ind w:firstLine="142"/>
        <w:jc w:val="both"/>
        <w:rPr>
          <w:rFonts w:ascii="Arial" w:hAnsi="Arial" w:cs="Arial"/>
          <w:sz w:val="16"/>
          <w:szCs w:val="16"/>
        </w:rPr>
      </w:pPr>
      <w:r w:rsidRPr="001A61C8">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EA504C" w:rsidRPr="001A61C8" w:rsidRDefault="00EA504C" w:rsidP="007D34FC">
      <w:pPr>
        <w:pStyle w:val="Standard"/>
        <w:ind w:firstLine="142"/>
        <w:jc w:val="both"/>
        <w:rPr>
          <w:rFonts w:ascii="Arial" w:hAnsi="Arial" w:cs="Arial"/>
          <w:sz w:val="16"/>
          <w:szCs w:val="16"/>
        </w:rPr>
      </w:pPr>
      <w:r w:rsidRPr="001A61C8">
        <w:rPr>
          <w:rFonts w:ascii="Arial" w:hAnsi="Arial" w:cs="Arial"/>
          <w:sz w:val="16"/>
          <w:szCs w:val="16"/>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w:t>
      </w:r>
      <w:r w:rsidRPr="001A61C8">
        <w:rPr>
          <w:rFonts w:ascii="Arial" w:hAnsi="Arial" w:cs="Arial"/>
          <w:sz w:val="16"/>
          <w:szCs w:val="16"/>
        </w:rPr>
        <w:lastRenderedPageBreak/>
        <w:t>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EA504C" w:rsidRPr="001A61C8" w:rsidRDefault="00EA504C" w:rsidP="007D34FC">
      <w:pPr>
        <w:pStyle w:val="Standard"/>
        <w:ind w:firstLine="142"/>
        <w:jc w:val="both"/>
        <w:rPr>
          <w:rFonts w:ascii="Arial" w:hAnsi="Arial" w:cs="Arial"/>
          <w:sz w:val="16"/>
          <w:szCs w:val="16"/>
        </w:rPr>
      </w:pPr>
      <w:r w:rsidRPr="001A61C8">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EA504C" w:rsidRPr="001A61C8" w:rsidRDefault="00EA504C" w:rsidP="007D34FC">
      <w:pPr>
        <w:tabs>
          <w:tab w:val="left" w:pos="709"/>
        </w:tabs>
        <w:autoSpaceDE w:val="0"/>
        <w:ind w:firstLine="142"/>
        <w:jc w:val="both"/>
        <w:rPr>
          <w:rFonts w:ascii="Arial" w:hAnsi="Arial" w:cs="Arial"/>
          <w:sz w:val="16"/>
          <w:szCs w:val="16"/>
        </w:rPr>
      </w:pPr>
      <w:r w:rsidRPr="001A61C8">
        <w:rPr>
          <w:rFonts w:ascii="Arial" w:hAnsi="Arial" w:cs="Arial"/>
          <w:sz w:val="16"/>
          <w:szCs w:val="16"/>
        </w:rPr>
        <w:t xml:space="preserve">Уведомление о принятии заявления, поступившего в управление, предоставляющее государственную услугу, </w:t>
      </w:r>
      <w:r w:rsidRPr="001A61C8">
        <w:rPr>
          <w:rFonts w:ascii="Arial" w:hAnsi="Arial" w:cs="Arial"/>
          <w:spacing w:val="2"/>
          <w:sz w:val="16"/>
          <w:szCs w:val="16"/>
        </w:rPr>
        <w:t xml:space="preserve">посредством почтовой связи или </w:t>
      </w:r>
      <w:r w:rsidRPr="001A61C8">
        <w:rPr>
          <w:rFonts w:ascii="Arial" w:hAnsi="Arial" w:cs="Arial"/>
          <w:sz w:val="16"/>
          <w:szCs w:val="16"/>
        </w:rPr>
        <w:t>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EA504C" w:rsidRPr="001A61C8" w:rsidRDefault="00EA504C" w:rsidP="007D34FC">
      <w:pPr>
        <w:pStyle w:val="Standard"/>
        <w:widowControl w:val="0"/>
        <w:suppressAutoHyphens w:val="0"/>
        <w:ind w:firstLine="142"/>
        <w:jc w:val="center"/>
        <w:rPr>
          <w:rFonts w:ascii="Arial" w:eastAsia="Arial CYR" w:hAnsi="Arial" w:cs="Arial"/>
          <w:bCs/>
          <w:color w:val="000000"/>
          <w:sz w:val="16"/>
          <w:szCs w:val="16"/>
        </w:rPr>
      </w:pPr>
    </w:p>
    <w:p w:rsidR="00EA504C" w:rsidRPr="001A61C8" w:rsidRDefault="00EA504C" w:rsidP="007D34FC">
      <w:pPr>
        <w:pStyle w:val="Standard"/>
        <w:widowControl w:val="0"/>
        <w:suppressAutoHyphens w:val="0"/>
        <w:spacing w:line="180" w:lineRule="exact"/>
        <w:ind w:firstLine="142"/>
        <w:jc w:val="center"/>
        <w:rPr>
          <w:rFonts w:ascii="Arial" w:hAnsi="Arial" w:cs="Arial"/>
          <w:bCs/>
          <w:sz w:val="16"/>
          <w:szCs w:val="16"/>
        </w:rPr>
      </w:pPr>
      <w:r w:rsidRPr="001A61C8">
        <w:rPr>
          <w:rFonts w:ascii="Arial" w:eastAsia="Arial CYR" w:hAnsi="Arial" w:cs="Arial"/>
          <w:bCs/>
          <w:color w:val="000000"/>
          <w:sz w:val="16"/>
          <w:szCs w:val="16"/>
          <w:lang w:val="en-US"/>
        </w:rPr>
        <w:t>III</w:t>
      </w:r>
      <w:r w:rsidRPr="001A61C8">
        <w:rPr>
          <w:rFonts w:ascii="Arial" w:eastAsia="Arial CYR" w:hAnsi="Arial" w:cs="Arial"/>
          <w:bCs/>
          <w:color w:val="000000"/>
          <w:sz w:val="16"/>
          <w:szCs w:val="16"/>
        </w:rPr>
        <w:t>.</w:t>
      </w:r>
      <w:r w:rsidRPr="001A61C8">
        <w:rPr>
          <w:rFonts w:ascii="Arial" w:hAnsi="Arial" w:cs="Arial"/>
          <w:bCs/>
          <w:color w:val="000000"/>
          <w:sz w:val="16"/>
          <w:szCs w:val="16"/>
        </w:rPr>
        <w:t xml:space="preserve"> Состав, последовательность и сроки выполнения администрати</w:t>
      </w:r>
      <w:r w:rsidRPr="001A61C8">
        <w:rPr>
          <w:rFonts w:ascii="Arial" w:eastAsia="Arial CYR" w:hAnsi="Arial" w:cs="Arial"/>
          <w:bCs/>
          <w:color w:val="000000"/>
          <w:sz w:val="16"/>
          <w:szCs w:val="16"/>
        </w:rPr>
        <w:t>вных</w:t>
      </w:r>
      <w:r w:rsidRPr="001A61C8">
        <w:rPr>
          <w:rFonts w:ascii="Arial" w:hAnsi="Arial" w:cs="Arial"/>
          <w:bCs/>
          <w:color w:val="000000"/>
          <w:sz w:val="16"/>
          <w:szCs w:val="16"/>
        </w:rPr>
        <w:t xml:space="preserve"> процедур (действий), требования к порядку их  выполнения, </w:t>
      </w:r>
      <w:r w:rsidRPr="001A61C8">
        <w:rPr>
          <w:rFonts w:ascii="Arial" w:eastAsia="Arial CYR" w:hAnsi="Arial" w:cs="Arial"/>
          <w:bCs/>
          <w:sz w:val="16"/>
          <w:szCs w:val="16"/>
        </w:rPr>
        <w:t>в</w:t>
      </w:r>
      <w:r w:rsidRPr="001A61C8">
        <w:rPr>
          <w:rFonts w:ascii="Arial" w:hAnsi="Arial" w:cs="Arial"/>
          <w:bCs/>
          <w:sz w:val="16"/>
          <w:szCs w:val="16"/>
        </w:rPr>
        <w:t xml:space="preserve"> том числе ос</w:t>
      </w:r>
      <w:r w:rsidRPr="001A61C8">
        <w:rPr>
          <w:rFonts w:ascii="Arial" w:eastAsia="Arial CYR" w:hAnsi="Arial" w:cs="Arial"/>
          <w:bCs/>
          <w:sz w:val="16"/>
          <w:szCs w:val="16"/>
        </w:rPr>
        <w:t>обенности</w:t>
      </w:r>
      <w:r w:rsidRPr="001A61C8">
        <w:rPr>
          <w:rFonts w:ascii="Arial" w:hAnsi="Arial" w:cs="Arial"/>
          <w:bCs/>
          <w:sz w:val="16"/>
          <w:szCs w:val="16"/>
        </w:rPr>
        <w:t xml:space="preserve"> выполнения административных процедур (действий) в эле</w:t>
      </w:r>
      <w:r w:rsidRPr="001A61C8">
        <w:rPr>
          <w:rFonts w:ascii="Arial" w:eastAsia="Arial CYR" w:hAnsi="Arial" w:cs="Arial"/>
          <w:bCs/>
          <w:sz w:val="16"/>
          <w:szCs w:val="16"/>
        </w:rPr>
        <w:t>ктронной</w:t>
      </w:r>
      <w:r w:rsidRPr="001A61C8">
        <w:rPr>
          <w:rFonts w:ascii="Arial" w:hAnsi="Arial" w:cs="Arial"/>
          <w:bCs/>
          <w:sz w:val="16"/>
          <w:szCs w:val="16"/>
        </w:rPr>
        <w:t xml:space="preserve"> форме, а также особенности выполнения административных  процедур (де</w:t>
      </w:r>
      <w:r w:rsidRPr="001A61C8">
        <w:rPr>
          <w:rFonts w:ascii="Arial" w:eastAsia="Arial CYR" w:hAnsi="Arial" w:cs="Arial"/>
          <w:bCs/>
          <w:sz w:val="16"/>
          <w:szCs w:val="16"/>
        </w:rPr>
        <w:t>йствий)</w:t>
      </w:r>
      <w:r w:rsidRPr="001A61C8">
        <w:rPr>
          <w:rFonts w:ascii="Arial" w:hAnsi="Arial" w:cs="Arial"/>
          <w:bCs/>
          <w:sz w:val="16"/>
          <w:szCs w:val="16"/>
        </w:rPr>
        <w:t xml:space="preserve"> в МФЦ</w:t>
      </w:r>
    </w:p>
    <w:p w:rsidR="00EA504C" w:rsidRPr="001A61C8" w:rsidRDefault="00EA504C" w:rsidP="007D34FC">
      <w:pPr>
        <w:pStyle w:val="Standard"/>
        <w:tabs>
          <w:tab w:val="left" w:pos="0"/>
          <w:tab w:val="left" w:pos="709"/>
          <w:tab w:val="left" w:pos="851"/>
          <w:tab w:val="left" w:pos="3119"/>
        </w:tabs>
        <w:ind w:firstLine="142"/>
        <w:jc w:val="both"/>
        <w:rPr>
          <w:rFonts w:ascii="Arial" w:eastAsia="Arial CYR" w:hAnsi="Arial" w:cs="Arial"/>
          <w:bCs/>
          <w:color w:val="000000"/>
          <w:sz w:val="16"/>
          <w:szCs w:val="16"/>
        </w:rPr>
      </w:pPr>
    </w:p>
    <w:p w:rsidR="00EA504C" w:rsidRPr="001A61C8" w:rsidRDefault="00EA504C" w:rsidP="007D34FC">
      <w:pPr>
        <w:pStyle w:val="Standard"/>
        <w:tabs>
          <w:tab w:val="left" w:pos="0"/>
          <w:tab w:val="left" w:pos="709"/>
          <w:tab w:val="left" w:pos="851"/>
          <w:tab w:val="left" w:pos="3119"/>
        </w:tabs>
        <w:ind w:firstLine="142"/>
        <w:jc w:val="both"/>
        <w:rPr>
          <w:rFonts w:ascii="Arial" w:hAnsi="Arial" w:cs="Arial"/>
          <w:bCs/>
          <w:color w:val="000000"/>
          <w:sz w:val="16"/>
          <w:szCs w:val="16"/>
        </w:rPr>
      </w:pPr>
      <w:r w:rsidRPr="001A61C8">
        <w:rPr>
          <w:rFonts w:ascii="Arial" w:eastAsia="Arial CYR" w:hAnsi="Arial" w:cs="Arial"/>
          <w:bCs/>
          <w:color w:val="000000"/>
          <w:sz w:val="16"/>
          <w:szCs w:val="16"/>
        </w:rPr>
        <w:t>3.1.</w:t>
      </w:r>
      <w:r w:rsidRPr="001A61C8">
        <w:rPr>
          <w:rFonts w:ascii="Arial" w:hAnsi="Arial" w:cs="Arial"/>
          <w:bCs/>
          <w:color w:val="000000"/>
          <w:sz w:val="16"/>
          <w:szCs w:val="16"/>
        </w:rPr>
        <w:t xml:space="preserve"> Предоставление государственной услуги включает в себя следующие административные процедуры:</w:t>
      </w:r>
    </w:p>
    <w:p w:rsidR="00EA504C" w:rsidRPr="001A61C8" w:rsidRDefault="00EA504C" w:rsidP="007D34FC">
      <w:pPr>
        <w:pStyle w:val="Standard"/>
        <w:tabs>
          <w:tab w:val="left" w:pos="1485"/>
        </w:tabs>
        <w:autoSpaceDE w:val="0"/>
        <w:ind w:firstLine="142"/>
        <w:jc w:val="both"/>
        <w:rPr>
          <w:rFonts w:ascii="Arial" w:hAnsi="Arial" w:cs="Arial"/>
          <w:bCs/>
          <w:sz w:val="16"/>
          <w:szCs w:val="16"/>
        </w:rPr>
      </w:pPr>
      <w:r w:rsidRPr="001A61C8">
        <w:rPr>
          <w:rFonts w:ascii="Arial" w:eastAsia="Arial CYR" w:hAnsi="Arial" w:cs="Arial"/>
          <w:bCs/>
          <w:sz w:val="16"/>
          <w:szCs w:val="16"/>
        </w:rPr>
        <w:t>прием</w:t>
      </w:r>
      <w:r w:rsidRPr="001A61C8">
        <w:rPr>
          <w:rFonts w:ascii="Arial" w:hAnsi="Arial" w:cs="Arial"/>
          <w:bCs/>
          <w:sz w:val="16"/>
          <w:szCs w:val="16"/>
        </w:rPr>
        <w:t xml:space="preserve"> и регистрация заявления и документов </w:t>
      </w:r>
      <w:r w:rsidRPr="001A61C8">
        <w:rPr>
          <w:rFonts w:ascii="Arial" w:eastAsia="Arial CYR" w:hAnsi="Arial" w:cs="Arial"/>
          <w:bCs/>
          <w:sz w:val="16"/>
          <w:szCs w:val="16"/>
        </w:rPr>
        <w:t>для</w:t>
      </w:r>
      <w:r w:rsidRPr="001A61C8">
        <w:rPr>
          <w:rFonts w:ascii="Arial" w:hAnsi="Arial" w:cs="Arial"/>
          <w:bCs/>
          <w:sz w:val="16"/>
          <w:szCs w:val="16"/>
        </w:rPr>
        <w:t xml:space="preserve"> предоставлени</w:t>
      </w:r>
      <w:r w:rsidRPr="001A61C8">
        <w:rPr>
          <w:rFonts w:ascii="Arial" w:eastAsia="Arial CYR" w:hAnsi="Arial" w:cs="Arial"/>
          <w:bCs/>
          <w:sz w:val="16"/>
          <w:szCs w:val="16"/>
        </w:rPr>
        <w:t>я</w:t>
      </w:r>
      <w:r w:rsidRPr="001A61C8">
        <w:rPr>
          <w:rFonts w:ascii="Arial" w:hAnsi="Arial" w:cs="Arial"/>
          <w:bCs/>
          <w:sz w:val="16"/>
          <w:szCs w:val="16"/>
        </w:rPr>
        <w:t xml:space="preserve"> государственной услуги;</w:t>
      </w:r>
    </w:p>
    <w:p w:rsidR="00EA504C" w:rsidRPr="001A61C8" w:rsidRDefault="00EA504C" w:rsidP="007D34FC">
      <w:pPr>
        <w:pStyle w:val="Standard"/>
        <w:widowControl w:val="0"/>
        <w:tabs>
          <w:tab w:val="left" w:pos="709"/>
          <w:tab w:val="left" w:pos="1485"/>
        </w:tabs>
        <w:suppressAutoHyphens w:val="0"/>
        <w:autoSpaceDE w:val="0"/>
        <w:ind w:firstLine="142"/>
        <w:jc w:val="both"/>
        <w:rPr>
          <w:rFonts w:ascii="Arial" w:hAnsi="Arial" w:cs="Arial"/>
          <w:bCs/>
          <w:color w:val="000000"/>
          <w:sz w:val="16"/>
          <w:szCs w:val="16"/>
          <w:shd w:val="clear" w:color="auto" w:fill="FFFFFF"/>
        </w:rPr>
      </w:pPr>
      <w:r w:rsidRPr="001A61C8">
        <w:rPr>
          <w:rFonts w:ascii="Arial" w:eastAsia="Arial CYR" w:hAnsi="Arial" w:cs="Arial"/>
          <w:bCs/>
          <w:sz w:val="16"/>
          <w:szCs w:val="16"/>
        </w:rPr>
        <w:t>формирование</w:t>
      </w:r>
      <w:r w:rsidRPr="001A61C8">
        <w:rPr>
          <w:rFonts w:ascii="Arial" w:hAnsi="Arial" w:cs="Arial"/>
          <w:bCs/>
          <w:sz w:val="16"/>
          <w:szCs w:val="16"/>
        </w:rPr>
        <w:t xml:space="preserve"> и направление межведомственных запросов</w:t>
      </w:r>
      <w:r w:rsidRPr="001A61C8">
        <w:rPr>
          <w:rFonts w:ascii="Arial" w:hAnsi="Arial" w:cs="Arial"/>
          <w:bCs/>
          <w:color w:val="000000"/>
          <w:sz w:val="16"/>
          <w:szCs w:val="16"/>
          <w:shd w:val="clear" w:color="auto" w:fill="FFFFFF"/>
        </w:rPr>
        <w:t>;</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истребование документов, в случае проведения дополнительной проверки представленных сведений;</w:t>
      </w:r>
    </w:p>
    <w:p w:rsidR="00EA504C" w:rsidRPr="001A61C8" w:rsidRDefault="00EA504C" w:rsidP="007D34FC">
      <w:pPr>
        <w:pStyle w:val="Standard"/>
        <w:tabs>
          <w:tab w:val="left" w:pos="709"/>
          <w:tab w:val="left" w:pos="1485"/>
        </w:tabs>
        <w:autoSpaceDE w:val="0"/>
        <w:ind w:firstLine="142"/>
        <w:jc w:val="both"/>
        <w:rPr>
          <w:rFonts w:ascii="Arial" w:eastAsia="Arial CYR" w:hAnsi="Arial" w:cs="Arial"/>
          <w:bCs/>
          <w:sz w:val="16"/>
          <w:szCs w:val="16"/>
        </w:rPr>
      </w:pPr>
      <w:r w:rsidRPr="001A61C8">
        <w:rPr>
          <w:rFonts w:ascii="Arial" w:eastAsia="Arial CYR" w:hAnsi="Arial" w:cs="Arial"/>
          <w:bCs/>
          <w:sz w:val="16"/>
          <w:szCs w:val="16"/>
        </w:rPr>
        <w:t>проверка</w:t>
      </w:r>
      <w:r w:rsidRPr="001A61C8">
        <w:rPr>
          <w:rFonts w:ascii="Arial" w:hAnsi="Arial" w:cs="Arial"/>
          <w:bCs/>
          <w:sz w:val="16"/>
          <w:szCs w:val="16"/>
        </w:rPr>
        <w:t xml:space="preserve"> права и принятие решения о назначении (отказе в назначении) го</w:t>
      </w:r>
      <w:r w:rsidRPr="001A61C8">
        <w:rPr>
          <w:rFonts w:ascii="Arial" w:eastAsia="Arial CYR" w:hAnsi="Arial" w:cs="Arial"/>
          <w:bCs/>
          <w:sz w:val="16"/>
          <w:szCs w:val="16"/>
        </w:rPr>
        <w:t>сударственной</w:t>
      </w:r>
      <w:r w:rsidRPr="001A61C8">
        <w:rPr>
          <w:rFonts w:ascii="Arial" w:hAnsi="Arial" w:cs="Arial"/>
          <w:bCs/>
          <w:sz w:val="16"/>
          <w:szCs w:val="16"/>
        </w:rPr>
        <w:t xml:space="preserve"> социальной помощи</w:t>
      </w:r>
      <w:r w:rsidRPr="001A61C8">
        <w:rPr>
          <w:rFonts w:ascii="Arial" w:eastAsia="Arial CYR" w:hAnsi="Arial" w:cs="Arial"/>
          <w:bCs/>
          <w:sz w:val="16"/>
          <w:szCs w:val="16"/>
        </w:rPr>
        <w:t>;</w:t>
      </w:r>
    </w:p>
    <w:p w:rsidR="00EA504C" w:rsidRPr="001A61C8" w:rsidRDefault="00EA504C" w:rsidP="007D34FC">
      <w:pPr>
        <w:pStyle w:val="Standard"/>
        <w:tabs>
          <w:tab w:val="left" w:pos="709"/>
          <w:tab w:val="left" w:pos="1485"/>
        </w:tabs>
        <w:autoSpaceDE w:val="0"/>
        <w:ind w:firstLine="142"/>
        <w:jc w:val="both"/>
        <w:rPr>
          <w:rFonts w:ascii="Arial" w:hAnsi="Arial" w:cs="Arial"/>
          <w:bCs/>
          <w:color w:val="000000"/>
          <w:sz w:val="16"/>
          <w:szCs w:val="16"/>
        </w:rPr>
      </w:pPr>
      <w:r w:rsidRPr="001A61C8">
        <w:rPr>
          <w:rFonts w:ascii="Arial" w:eastAsia="Arial" w:hAnsi="Arial" w:cs="Arial"/>
          <w:bCs/>
          <w:color w:val="000000"/>
          <w:sz w:val="16"/>
          <w:szCs w:val="16"/>
        </w:rPr>
        <w:t>формирование</w:t>
      </w:r>
      <w:r w:rsidRPr="001A61C8">
        <w:rPr>
          <w:rFonts w:ascii="Arial" w:hAnsi="Arial" w:cs="Arial"/>
          <w:bCs/>
          <w:color w:val="000000"/>
          <w:sz w:val="16"/>
          <w:szCs w:val="16"/>
        </w:rPr>
        <w:t xml:space="preserve"> выплатных документов.</w:t>
      </w:r>
    </w:p>
    <w:p w:rsidR="00EA504C" w:rsidRPr="001A61C8" w:rsidRDefault="00EA504C" w:rsidP="007D34FC">
      <w:pPr>
        <w:pStyle w:val="Standard"/>
        <w:ind w:firstLine="142"/>
        <w:jc w:val="both"/>
        <w:rPr>
          <w:rFonts w:ascii="Arial" w:hAnsi="Arial" w:cs="Arial"/>
          <w:color w:val="000000"/>
          <w:sz w:val="16"/>
          <w:szCs w:val="16"/>
          <w:shd w:val="clear" w:color="auto" w:fill="FFFFFF"/>
        </w:rPr>
      </w:pPr>
      <w:r w:rsidRPr="001A61C8">
        <w:rPr>
          <w:rFonts w:ascii="Arial" w:hAnsi="Arial" w:cs="Arial"/>
          <w:color w:val="000000"/>
          <w:sz w:val="16"/>
          <w:szCs w:val="16"/>
          <w:shd w:val="clear" w:color="auto" w:fill="FFFFFF"/>
        </w:rPr>
        <w:t>3.2. Описание административных процедур</w:t>
      </w:r>
    </w:p>
    <w:p w:rsidR="00EA504C" w:rsidRPr="001A61C8" w:rsidRDefault="00EA504C" w:rsidP="007D34FC">
      <w:pPr>
        <w:pStyle w:val="Standard"/>
        <w:tabs>
          <w:tab w:val="left" w:pos="851"/>
        </w:tabs>
        <w:ind w:firstLine="142"/>
        <w:jc w:val="both"/>
        <w:rPr>
          <w:rFonts w:ascii="Arial" w:hAnsi="Arial" w:cs="Arial"/>
          <w:bCs/>
          <w:color w:val="000000"/>
          <w:sz w:val="16"/>
          <w:szCs w:val="16"/>
          <w:shd w:val="clear" w:color="auto" w:fill="FFFFFF"/>
        </w:rPr>
      </w:pPr>
      <w:r w:rsidRPr="001A61C8">
        <w:rPr>
          <w:rFonts w:ascii="Arial" w:eastAsia="Arial CYR" w:hAnsi="Arial" w:cs="Arial"/>
          <w:bCs/>
          <w:color w:val="000000"/>
          <w:sz w:val="16"/>
          <w:szCs w:val="16"/>
          <w:shd w:val="clear" w:color="auto" w:fill="FFFFFF"/>
        </w:rPr>
        <w:t>3.2.1.</w:t>
      </w:r>
      <w:r w:rsidRPr="001A61C8">
        <w:rPr>
          <w:rFonts w:ascii="Arial" w:hAnsi="Arial" w:cs="Arial"/>
          <w:bCs/>
          <w:color w:val="000000"/>
          <w:sz w:val="16"/>
          <w:szCs w:val="16"/>
          <w:shd w:val="clear" w:color="auto" w:fill="FFFFFF"/>
        </w:rPr>
        <w:t xml:space="preserve"> </w:t>
      </w:r>
      <w:r w:rsidRPr="001A61C8">
        <w:rPr>
          <w:rFonts w:ascii="Arial" w:eastAsia="Arial CYR" w:hAnsi="Arial" w:cs="Arial"/>
          <w:bCs/>
          <w:color w:val="000000"/>
          <w:sz w:val="16"/>
          <w:szCs w:val="16"/>
          <w:shd w:val="clear" w:color="auto" w:fill="FFFFFF"/>
        </w:rPr>
        <w:t>Прием</w:t>
      </w:r>
      <w:r w:rsidRPr="001A61C8">
        <w:rPr>
          <w:rFonts w:ascii="Arial" w:hAnsi="Arial" w:cs="Arial"/>
          <w:bCs/>
          <w:color w:val="000000"/>
          <w:sz w:val="16"/>
          <w:szCs w:val="16"/>
          <w:shd w:val="clear" w:color="auto" w:fill="FFFFFF"/>
        </w:rPr>
        <w:t xml:space="preserve"> и регистрация заявления и документов </w:t>
      </w:r>
      <w:r w:rsidRPr="001A61C8">
        <w:rPr>
          <w:rFonts w:ascii="Arial" w:eastAsia="Arial CYR" w:hAnsi="Arial" w:cs="Arial"/>
          <w:bCs/>
          <w:color w:val="000000"/>
          <w:sz w:val="16"/>
          <w:szCs w:val="16"/>
          <w:shd w:val="clear" w:color="auto" w:fill="FFFFFF"/>
        </w:rPr>
        <w:t>для</w:t>
      </w:r>
      <w:r w:rsidRPr="001A61C8">
        <w:rPr>
          <w:rFonts w:ascii="Arial" w:hAnsi="Arial" w:cs="Arial"/>
          <w:bCs/>
          <w:color w:val="000000"/>
          <w:sz w:val="16"/>
          <w:szCs w:val="16"/>
          <w:shd w:val="clear" w:color="auto" w:fill="FFFFFF"/>
        </w:rPr>
        <w:t xml:space="preserve"> предоставления государственной услуги</w:t>
      </w:r>
    </w:p>
    <w:p w:rsidR="00EA504C" w:rsidRPr="001A61C8" w:rsidRDefault="00EA504C" w:rsidP="007D34FC">
      <w:pPr>
        <w:pStyle w:val="Standard"/>
        <w:widowControl w:val="0"/>
        <w:suppressAutoHyphens w:val="0"/>
        <w:ind w:firstLine="142"/>
        <w:jc w:val="both"/>
        <w:rPr>
          <w:rFonts w:ascii="Arial" w:hAnsi="Arial" w:cs="Arial"/>
          <w:sz w:val="16"/>
          <w:szCs w:val="16"/>
        </w:rPr>
      </w:pPr>
      <w:r w:rsidRPr="001A61C8">
        <w:rPr>
          <w:rFonts w:ascii="Arial" w:eastAsia="Arial CYR" w:hAnsi="Arial" w:cs="Arial"/>
          <w:sz w:val="16"/>
          <w:szCs w:val="16"/>
        </w:rPr>
        <w:t>Основанием</w:t>
      </w:r>
      <w:r w:rsidRPr="001A61C8">
        <w:rPr>
          <w:rFonts w:ascii="Arial" w:hAnsi="Arial" w:cs="Arial"/>
          <w:sz w:val="16"/>
          <w:szCs w:val="16"/>
        </w:rPr>
        <w:t xml:space="preserve"> для начала административной процедуры является пост</w:t>
      </w:r>
      <w:r w:rsidRPr="001A61C8">
        <w:rPr>
          <w:rFonts w:ascii="Arial" w:eastAsia="Arial CYR" w:hAnsi="Arial" w:cs="Arial"/>
          <w:sz w:val="16"/>
          <w:szCs w:val="16"/>
        </w:rPr>
        <w:t>упление</w:t>
      </w:r>
      <w:r w:rsidRPr="001A61C8">
        <w:rPr>
          <w:rFonts w:ascii="Arial" w:hAnsi="Arial" w:cs="Arial"/>
          <w:sz w:val="16"/>
          <w:szCs w:val="16"/>
        </w:rPr>
        <w:t xml:space="preserve"> в управление  либо в МФЦ заявления с комплектом д</w:t>
      </w:r>
      <w:r w:rsidRPr="001A61C8">
        <w:rPr>
          <w:rFonts w:ascii="Arial" w:eastAsia="Arial CYR" w:hAnsi="Arial" w:cs="Arial"/>
          <w:sz w:val="16"/>
          <w:szCs w:val="16"/>
        </w:rPr>
        <w:t>окументов,</w:t>
      </w:r>
      <w:r w:rsidRPr="001A61C8">
        <w:rPr>
          <w:rFonts w:ascii="Arial" w:hAnsi="Arial" w:cs="Arial"/>
          <w:sz w:val="16"/>
          <w:szCs w:val="16"/>
        </w:rPr>
        <w:t xml:space="preserve"> необходимых для предоставления государственной услуги.</w:t>
      </w:r>
    </w:p>
    <w:p w:rsidR="00EA504C" w:rsidRPr="001A61C8" w:rsidRDefault="00EA504C" w:rsidP="007D34FC">
      <w:pPr>
        <w:tabs>
          <w:tab w:val="left" w:pos="709"/>
        </w:tabs>
        <w:ind w:firstLine="142"/>
        <w:jc w:val="both"/>
        <w:rPr>
          <w:rFonts w:ascii="Arial" w:hAnsi="Arial" w:cs="Arial"/>
          <w:sz w:val="16"/>
          <w:szCs w:val="16"/>
        </w:rPr>
      </w:pPr>
      <w:r w:rsidRPr="001A61C8">
        <w:rPr>
          <w:rFonts w:ascii="Arial" w:hAnsi="Arial" w:cs="Arial"/>
          <w:sz w:val="16"/>
          <w:szCs w:val="16"/>
        </w:rPr>
        <w:t>Содержание административной процедуры включает в себя прием, регистрацию заявления и документов, оформление и выдачу расписки-уведомления о приеме документов.</w:t>
      </w:r>
    </w:p>
    <w:p w:rsidR="00EA504C" w:rsidRPr="001A61C8" w:rsidRDefault="00EA504C" w:rsidP="007D34FC">
      <w:pPr>
        <w:ind w:firstLine="142"/>
        <w:jc w:val="both"/>
        <w:rPr>
          <w:rFonts w:ascii="Arial" w:hAnsi="Arial" w:cs="Arial"/>
          <w:sz w:val="16"/>
          <w:szCs w:val="16"/>
        </w:rPr>
      </w:pPr>
      <w:r w:rsidRPr="001A61C8">
        <w:rPr>
          <w:rFonts w:ascii="Arial" w:hAnsi="Arial" w:cs="Arial"/>
          <w:sz w:val="16"/>
          <w:szCs w:val="16"/>
        </w:rPr>
        <w:t>В случае представления заявителем документов не в полном объеме и (или) неправильно оформленных управление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 по форме, указанной в приложении 4 к Административному регламенту.</w:t>
      </w:r>
    </w:p>
    <w:p w:rsidR="00EA504C" w:rsidRPr="001A61C8" w:rsidRDefault="00EA504C" w:rsidP="007D34FC">
      <w:pPr>
        <w:tabs>
          <w:tab w:val="left" w:pos="709"/>
        </w:tabs>
        <w:ind w:firstLine="142"/>
        <w:jc w:val="both"/>
        <w:rPr>
          <w:rFonts w:ascii="Arial" w:hAnsi="Arial" w:cs="Arial"/>
          <w:sz w:val="16"/>
          <w:szCs w:val="16"/>
        </w:rPr>
      </w:pPr>
      <w:r w:rsidRPr="001A61C8">
        <w:rPr>
          <w:rFonts w:ascii="Arial" w:hAnsi="Arial" w:cs="Arial"/>
          <w:sz w:val="16"/>
          <w:szCs w:val="16"/>
        </w:rPr>
        <w:t>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w:t>
      </w:r>
    </w:p>
    <w:p w:rsidR="00EA504C" w:rsidRPr="001A61C8" w:rsidRDefault="00EA504C" w:rsidP="007D34FC">
      <w:pPr>
        <w:tabs>
          <w:tab w:val="left" w:pos="709"/>
        </w:tabs>
        <w:autoSpaceDE w:val="0"/>
        <w:ind w:firstLine="142"/>
        <w:jc w:val="both"/>
        <w:rPr>
          <w:rFonts w:ascii="Arial" w:hAnsi="Arial" w:cs="Arial"/>
          <w:sz w:val="16"/>
          <w:szCs w:val="16"/>
        </w:rPr>
      </w:pPr>
      <w:r w:rsidRPr="001A61C8">
        <w:rPr>
          <w:rFonts w:ascii="Arial" w:hAnsi="Arial" w:cs="Arial"/>
          <w:sz w:val="16"/>
          <w:szCs w:val="16"/>
        </w:rPr>
        <w:t>Общий максимальный срок выполнения административной процедуры 20 минут.</w:t>
      </w:r>
    </w:p>
    <w:p w:rsidR="00EA504C" w:rsidRPr="001A61C8" w:rsidRDefault="00EA504C" w:rsidP="007D34FC">
      <w:pPr>
        <w:tabs>
          <w:tab w:val="left" w:pos="709"/>
        </w:tabs>
        <w:ind w:firstLine="142"/>
        <w:jc w:val="both"/>
        <w:rPr>
          <w:rFonts w:ascii="Arial" w:hAnsi="Arial" w:cs="Arial"/>
          <w:sz w:val="16"/>
          <w:szCs w:val="16"/>
        </w:rPr>
      </w:pPr>
      <w:r w:rsidRPr="001A61C8">
        <w:rPr>
          <w:rFonts w:ascii="Arial" w:hAnsi="Arial" w:cs="Arial"/>
          <w:sz w:val="16"/>
          <w:szCs w:val="16"/>
        </w:rPr>
        <w:t>Указанная административная процедура выполняется должностным лицом управления либо МФЦ, ответственным за прием и регистрацию документов.</w:t>
      </w:r>
    </w:p>
    <w:p w:rsidR="00EA504C" w:rsidRPr="001A61C8" w:rsidRDefault="00EA504C" w:rsidP="007D34FC">
      <w:pPr>
        <w:tabs>
          <w:tab w:val="left" w:pos="709"/>
        </w:tabs>
        <w:ind w:firstLine="142"/>
        <w:jc w:val="both"/>
        <w:rPr>
          <w:rFonts w:ascii="Arial" w:hAnsi="Arial" w:cs="Arial"/>
          <w:sz w:val="16"/>
          <w:szCs w:val="16"/>
        </w:rPr>
      </w:pPr>
      <w:r w:rsidRPr="001A61C8">
        <w:rPr>
          <w:rFonts w:ascii="Arial" w:hAnsi="Arial" w:cs="Arial"/>
          <w:sz w:val="16"/>
          <w:szCs w:val="16"/>
        </w:rPr>
        <w:t>Критериями принятия решения о приеме (отказе в приеме) документов являются основания, указанные в пункте 2.8 Административного регламента.</w:t>
      </w:r>
    </w:p>
    <w:p w:rsidR="00EA504C" w:rsidRPr="001A61C8" w:rsidRDefault="00EA504C" w:rsidP="007D34FC">
      <w:pPr>
        <w:tabs>
          <w:tab w:val="left" w:pos="709"/>
        </w:tabs>
        <w:ind w:firstLine="142"/>
        <w:jc w:val="both"/>
        <w:rPr>
          <w:rFonts w:ascii="Arial" w:hAnsi="Arial" w:cs="Arial"/>
          <w:sz w:val="16"/>
          <w:szCs w:val="16"/>
        </w:rPr>
      </w:pPr>
      <w:r w:rsidRPr="001A61C8">
        <w:rPr>
          <w:rFonts w:ascii="Arial" w:hAnsi="Arial" w:cs="Arial"/>
          <w:sz w:val="16"/>
          <w:szCs w:val="16"/>
        </w:rPr>
        <w:t>Документы, необходимые для предоставления государственной услуги, поступившие в управление в форме электронного документа, принимаются и распечатываются на бумажный носитель должностным лицом управления, ответственным за прием и регистрацию документов. Указанные документы регистрируются и рассматриваются в порядке и сроки, установленные Административным регламентом.</w:t>
      </w:r>
    </w:p>
    <w:p w:rsidR="00EA504C" w:rsidRPr="001A61C8" w:rsidRDefault="00EA504C" w:rsidP="007D34FC">
      <w:pPr>
        <w:tabs>
          <w:tab w:val="left" w:pos="709"/>
        </w:tabs>
        <w:ind w:firstLine="142"/>
        <w:jc w:val="both"/>
        <w:rPr>
          <w:rFonts w:ascii="Arial" w:hAnsi="Arial" w:cs="Arial"/>
          <w:sz w:val="16"/>
          <w:szCs w:val="16"/>
        </w:rPr>
      </w:pPr>
      <w:r w:rsidRPr="001A61C8">
        <w:rPr>
          <w:rFonts w:ascii="Arial" w:hAnsi="Arial" w:cs="Arial"/>
          <w:sz w:val="16"/>
          <w:szCs w:val="16"/>
        </w:rPr>
        <w:t>Результатом административной процедуры является выдача заявителю расписки-уведомления о приеме документов либо отказ в приеме документов.</w:t>
      </w:r>
    </w:p>
    <w:p w:rsidR="00EA504C" w:rsidRPr="001A61C8" w:rsidRDefault="00EA504C" w:rsidP="00EA504C">
      <w:pPr>
        <w:tabs>
          <w:tab w:val="left" w:pos="0"/>
          <w:tab w:val="left" w:pos="709"/>
        </w:tabs>
        <w:ind w:firstLine="709"/>
        <w:jc w:val="both"/>
        <w:rPr>
          <w:rFonts w:ascii="Arial" w:hAnsi="Arial" w:cs="Arial"/>
          <w:sz w:val="16"/>
          <w:szCs w:val="16"/>
        </w:rPr>
      </w:pPr>
      <w:r w:rsidRPr="001A61C8">
        <w:rPr>
          <w:rFonts w:ascii="Arial" w:hAnsi="Arial" w:cs="Arial"/>
          <w:sz w:val="16"/>
          <w:szCs w:val="16"/>
        </w:rPr>
        <w:t xml:space="preserve">Расписка-уведомление о приеме документов передается лично заявителю в ходе приема документов или направляется посредством почтовой связи, в электронном </w:t>
      </w:r>
      <w:r w:rsidRPr="001A61C8">
        <w:rPr>
          <w:rFonts w:ascii="Arial" w:hAnsi="Arial" w:cs="Arial"/>
          <w:sz w:val="16"/>
          <w:szCs w:val="16"/>
        </w:rPr>
        <w:lastRenderedPageBreak/>
        <w:t xml:space="preserve">виде, в случае если документы направлены по почте или в электронной форме. </w:t>
      </w:r>
    </w:p>
    <w:p w:rsidR="00EA504C" w:rsidRPr="001A61C8" w:rsidRDefault="00EA504C" w:rsidP="00324C07">
      <w:pPr>
        <w:pStyle w:val="Standard"/>
        <w:tabs>
          <w:tab w:val="left" w:pos="709"/>
        </w:tabs>
        <w:spacing w:line="200" w:lineRule="atLeast"/>
        <w:ind w:firstLine="142"/>
        <w:jc w:val="both"/>
        <w:rPr>
          <w:rFonts w:ascii="Arial" w:hAnsi="Arial" w:cs="Arial"/>
          <w:color w:val="000000"/>
          <w:sz w:val="16"/>
          <w:szCs w:val="16"/>
          <w:shd w:val="clear" w:color="auto" w:fill="FFFFFF"/>
        </w:rPr>
      </w:pPr>
      <w:r w:rsidRPr="001A61C8">
        <w:rPr>
          <w:rFonts w:ascii="Arial" w:hAnsi="Arial" w:cs="Arial"/>
          <w:color w:val="000000"/>
          <w:sz w:val="16"/>
          <w:szCs w:val="16"/>
          <w:shd w:val="clear" w:color="auto" w:fill="FFFFFF"/>
        </w:rPr>
        <w:t>Должностное лицо управления либо МФЦ, ответственное за прием и регистрацию документов передает в порядке делопроизводства пакет документов должностному лицу управления либо МФЦ, ответственному за истребование документов в порядке межведомственного (ведомственного) информационного взаимодействия.</w:t>
      </w:r>
    </w:p>
    <w:p w:rsidR="00EA504C" w:rsidRPr="001A61C8" w:rsidRDefault="00EA504C" w:rsidP="00324C07">
      <w:pPr>
        <w:pStyle w:val="Standard"/>
        <w:tabs>
          <w:tab w:val="left" w:pos="709"/>
        </w:tabs>
        <w:spacing w:line="200" w:lineRule="atLeast"/>
        <w:ind w:firstLine="142"/>
        <w:jc w:val="both"/>
        <w:rPr>
          <w:rFonts w:ascii="Arial" w:hAnsi="Arial" w:cs="Arial"/>
          <w:bCs/>
          <w:color w:val="000000"/>
          <w:sz w:val="16"/>
          <w:szCs w:val="16"/>
        </w:rPr>
      </w:pPr>
      <w:r w:rsidRPr="001A61C8">
        <w:rPr>
          <w:rFonts w:ascii="Arial" w:hAnsi="Arial" w:cs="Arial"/>
          <w:color w:val="000000"/>
          <w:sz w:val="16"/>
          <w:szCs w:val="16"/>
          <w:shd w:val="clear" w:color="auto" w:fill="FFFFFF"/>
        </w:rPr>
        <w:t xml:space="preserve">3.2.2. </w:t>
      </w:r>
      <w:r w:rsidRPr="001A61C8">
        <w:rPr>
          <w:rFonts w:ascii="Arial" w:eastAsia="Arial CYR" w:hAnsi="Arial" w:cs="Arial"/>
          <w:bCs/>
          <w:color w:val="000000"/>
          <w:sz w:val="16"/>
          <w:szCs w:val="16"/>
        </w:rPr>
        <w:t>Формирование</w:t>
      </w:r>
      <w:r w:rsidRPr="001A61C8">
        <w:rPr>
          <w:rFonts w:ascii="Arial" w:hAnsi="Arial" w:cs="Arial"/>
          <w:bCs/>
          <w:color w:val="000000"/>
          <w:sz w:val="16"/>
          <w:szCs w:val="16"/>
        </w:rPr>
        <w:t xml:space="preserve"> и направление межведомственных запросов</w:t>
      </w:r>
    </w:p>
    <w:p w:rsidR="00EA504C" w:rsidRPr="001A61C8" w:rsidRDefault="00EA504C" w:rsidP="00324C07">
      <w:pPr>
        <w:pStyle w:val="Standard"/>
        <w:tabs>
          <w:tab w:val="left" w:pos="851"/>
        </w:tabs>
        <w:autoSpaceDE w:val="0"/>
        <w:ind w:firstLine="142"/>
        <w:jc w:val="both"/>
        <w:rPr>
          <w:rFonts w:ascii="Arial" w:hAnsi="Arial" w:cs="Arial"/>
          <w:sz w:val="16"/>
          <w:szCs w:val="16"/>
        </w:rPr>
      </w:pPr>
      <w:r w:rsidRPr="001A61C8">
        <w:rPr>
          <w:rFonts w:ascii="Arial" w:hAnsi="Arial" w:cs="Arial"/>
          <w:sz w:val="16"/>
          <w:szCs w:val="16"/>
        </w:rPr>
        <w:t>Основанием для начала административной процедуры</w:t>
      </w:r>
      <w:r w:rsidRPr="001A61C8">
        <w:rPr>
          <w:rFonts w:ascii="Arial" w:hAnsi="Arial" w:cs="Arial"/>
          <w:bCs/>
          <w:sz w:val="16"/>
          <w:szCs w:val="16"/>
        </w:rPr>
        <w:t xml:space="preserve"> я</w:t>
      </w:r>
      <w:r w:rsidRPr="001A61C8">
        <w:rPr>
          <w:rFonts w:ascii="Arial" w:hAnsi="Arial" w:cs="Arial"/>
          <w:sz w:val="16"/>
          <w:szCs w:val="16"/>
        </w:rPr>
        <w:t>вляется не- предоставление заявителем лично документов, указанных в пункте 2.7 Административного регламента.</w:t>
      </w:r>
    </w:p>
    <w:p w:rsidR="00EA504C" w:rsidRPr="001A61C8" w:rsidRDefault="00EA504C" w:rsidP="00324C07">
      <w:pPr>
        <w:pStyle w:val="Standard"/>
        <w:tabs>
          <w:tab w:val="left" w:pos="709"/>
        </w:tabs>
        <w:autoSpaceDE w:val="0"/>
        <w:ind w:firstLine="142"/>
        <w:jc w:val="both"/>
        <w:rPr>
          <w:rFonts w:ascii="Arial" w:hAnsi="Arial" w:cs="Arial"/>
          <w:sz w:val="16"/>
          <w:szCs w:val="16"/>
        </w:rPr>
      </w:pPr>
      <w:r w:rsidRPr="001A61C8">
        <w:rPr>
          <w:rFonts w:ascii="Arial" w:hAnsi="Arial" w:cs="Arial"/>
          <w:sz w:val="16"/>
          <w:szCs w:val="16"/>
        </w:rPr>
        <w:t>Содержание административной процедуры включает в себя направление запроса в орган и (или) организацию, в распоряжении которых находятся документы, контроль над своевременным поступлением ответа на направленный запрос, получение ответа.</w:t>
      </w:r>
    </w:p>
    <w:p w:rsidR="00EA504C" w:rsidRPr="001A61C8" w:rsidRDefault="00EA504C" w:rsidP="00324C07">
      <w:pPr>
        <w:pStyle w:val="Standard"/>
        <w:tabs>
          <w:tab w:val="left" w:pos="709"/>
        </w:tabs>
        <w:suppressAutoHyphens w:val="0"/>
        <w:autoSpaceDE w:val="0"/>
        <w:ind w:firstLine="142"/>
        <w:jc w:val="both"/>
        <w:rPr>
          <w:rFonts w:ascii="Arial" w:hAnsi="Arial" w:cs="Arial"/>
          <w:sz w:val="16"/>
          <w:szCs w:val="16"/>
        </w:rPr>
      </w:pPr>
      <w:r w:rsidRPr="001A61C8">
        <w:rPr>
          <w:rFonts w:ascii="Arial" w:hAnsi="Arial" w:cs="Arial"/>
          <w:sz w:val="16"/>
          <w:szCs w:val="16"/>
        </w:rPr>
        <w:t xml:space="preserve">Общий максимальный срок подготовки и направления запроса о предоставлении документов в рамках межведомственного (ведомственного) информационного взаимодействия не должен превышать 2 рабочих дней со дня поступления заявления и документов, предусмотренных </w:t>
      </w:r>
      <w:r w:rsidRPr="001A61C8">
        <w:rPr>
          <w:rFonts w:ascii="Arial" w:hAnsi="Arial" w:cs="Arial"/>
          <w:color w:val="000000"/>
          <w:sz w:val="16"/>
          <w:szCs w:val="16"/>
        </w:rPr>
        <w:t xml:space="preserve">подпунктом 2.6.1 </w:t>
      </w:r>
      <w:r w:rsidRPr="001A61C8">
        <w:rPr>
          <w:rFonts w:ascii="Arial" w:hAnsi="Arial" w:cs="Arial"/>
          <w:sz w:val="16"/>
          <w:szCs w:val="16"/>
        </w:rPr>
        <w:t xml:space="preserve">Административного регламента. </w:t>
      </w:r>
    </w:p>
    <w:p w:rsidR="00EA504C" w:rsidRPr="001A61C8" w:rsidRDefault="00EA504C" w:rsidP="00324C07">
      <w:pPr>
        <w:pStyle w:val="Standard"/>
        <w:tabs>
          <w:tab w:val="left" w:pos="709"/>
        </w:tabs>
        <w:autoSpaceDE w:val="0"/>
        <w:ind w:firstLine="142"/>
        <w:jc w:val="both"/>
        <w:rPr>
          <w:rFonts w:ascii="Arial" w:hAnsi="Arial" w:cs="Arial"/>
          <w:sz w:val="16"/>
          <w:szCs w:val="16"/>
        </w:rPr>
      </w:pPr>
      <w:r w:rsidRPr="001A61C8">
        <w:rPr>
          <w:rFonts w:ascii="Arial" w:hAnsi="Arial" w:cs="Arial"/>
          <w:sz w:val="16"/>
          <w:szCs w:val="16"/>
        </w:rPr>
        <w:t>Направление межведомственного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EA504C" w:rsidRPr="001A61C8" w:rsidRDefault="00EA504C" w:rsidP="00324C07">
      <w:pPr>
        <w:autoSpaceDE w:val="0"/>
        <w:ind w:firstLine="142"/>
        <w:jc w:val="both"/>
        <w:rPr>
          <w:rFonts w:ascii="Arial" w:hAnsi="Arial" w:cs="Arial"/>
          <w:sz w:val="16"/>
          <w:szCs w:val="16"/>
        </w:rPr>
      </w:pPr>
      <w:r w:rsidRPr="001A61C8">
        <w:rPr>
          <w:rFonts w:ascii="Arial" w:hAnsi="Arial" w:cs="Arial"/>
          <w:sz w:val="16"/>
          <w:szCs w:val="16"/>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(ведомственный) запрос формируется на бумажном носителе в соответствии с требованиями пунктов 1-6 и 8 части 1 статьи 7</w:t>
      </w:r>
      <w:r w:rsidRPr="001A61C8">
        <w:rPr>
          <w:rFonts w:ascii="Arial" w:hAnsi="Arial" w:cs="Arial"/>
          <w:sz w:val="16"/>
          <w:szCs w:val="16"/>
          <w:vertAlign w:val="superscript"/>
        </w:rPr>
        <w:t xml:space="preserve">2 </w:t>
      </w:r>
      <w:r w:rsidRPr="001A61C8">
        <w:rPr>
          <w:rFonts w:ascii="Arial" w:hAnsi="Arial" w:cs="Arial"/>
          <w:sz w:val="16"/>
          <w:szCs w:val="16"/>
        </w:rPr>
        <w:t>Федерального закона «Об организации предоставления государственных и муниципальных услуг» и направляется в орган и (или) организацию, в распоряжении которых находятся указанные документы, по почте или курьером.</w:t>
      </w:r>
    </w:p>
    <w:p w:rsidR="00EA504C" w:rsidRPr="001A61C8" w:rsidRDefault="00EA504C" w:rsidP="00324C07">
      <w:pPr>
        <w:ind w:firstLine="142"/>
        <w:jc w:val="both"/>
        <w:rPr>
          <w:rFonts w:ascii="Arial" w:hAnsi="Arial" w:cs="Arial"/>
          <w:sz w:val="16"/>
          <w:szCs w:val="16"/>
        </w:rPr>
      </w:pPr>
      <w:r w:rsidRPr="001A61C8">
        <w:rPr>
          <w:rFonts w:ascii="Arial" w:hAnsi="Arial" w:cs="Arial"/>
          <w:sz w:val="16"/>
          <w:szCs w:val="16"/>
        </w:rPr>
        <w:t>Если межведомственный (ведомственный) информационный обмен осуществляется на бумажных носителях, то 7-дневный срок принятия решения о назначении (отказе в назначении) государственной социальной помощи исчисляется со дня поступления в управление или МФЦ по межведомственному (ведомственному) запросу последнего необходимого документа.</w:t>
      </w:r>
    </w:p>
    <w:p w:rsidR="00EA504C" w:rsidRPr="001A61C8" w:rsidRDefault="00EA504C" w:rsidP="00324C07">
      <w:pPr>
        <w:ind w:firstLine="142"/>
        <w:jc w:val="both"/>
        <w:rPr>
          <w:rFonts w:ascii="Arial" w:hAnsi="Arial" w:cs="Arial"/>
          <w:sz w:val="16"/>
          <w:szCs w:val="16"/>
        </w:rPr>
      </w:pPr>
      <w:r w:rsidRPr="001A61C8">
        <w:rPr>
          <w:rFonts w:ascii="Arial" w:hAnsi="Arial" w:cs="Arial"/>
          <w:sz w:val="16"/>
          <w:szCs w:val="16"/>
        </w:rPr>
        <w:t>Указанная административная процедура выполняется должностным лицом управления либо МФЦ, ответственным за истребование документов в порядке межведомственного (ведомственного) информационного взаимодействия.</w:t>
      </w:r>
    </w:p>
    <w:p w:rsidR="00EA504C" w:rsidRPr="001A61C8" w:rsidRDefault="00EA504C" w:rsidP="00324C07">
      <w:pPr>
        <w:tabs>
          <w:tab w:val="left" w:pos="709"/>
        </w:tabs>
        <w:autoSpaceDE w:val="0"/>
        <w:spacing w:line="200" w:lineRule="atLeast"/>
        <w:ind w:firstLine="142"/>
        <w:jc w:val="both"/>
        <w:rPr>
          <w:rFonts w:ascii="Arial" w:hAnsi="Arial" w:cs="Arial"/>
          <w:bCs/>
          <w:sz w:val="16"/>
          <w:szCs w:val="16"/>
        </w:rPr>
      </w:pPr>
      <w:r w:rsidRPr="001A61C8">
        <w:rPr>
          <w:rFonts w:ascii="Arial" w:eastAsia="Arial" w:hAnsi="Arial" w:cs="Arial"/>
          <w:bCs/>
          <w:sz w:val="16"/>
          <w:szCs w:val="16"/>
        </w:rPr>
        <w:t>Критерием</w:t>
      </w:r>
      <w:r w:rsidRPr="001A61C8">
        <w:rPr>
          <w:rFonts w:ascii="Arial" w:hAnsi="Arial" w:cs="Arial"/>
          <w:bCs/>
          <w:sz w:val="16"/>
          <w:szCs w:val="16"/>
        </w:rPr>
        <w:t xml:space="preserve"> принятия решения о направлении запроса об истребовании документа в порядке межведомственного (ведомственного) информационн</w:t>
      </w:r>
      <w:r w:rsidRPr="001A61C8">
        <w:rPr>
          <w:rFonts w:ascii="Arial" w:eastAsia="Arial" w:hAnsi="Arial" w:cs="Arial"/>
          <w:bCs/>
          <w:sz w:val="16"/>
          <w:szCs w:val="16"/>
        </w:rPr>
        <w:t>ого</w:t>
      </w:r>
      <w:r w:rsidRPr="001A61C8">
        <w:rPr>
          <w:rFonts w:ascii="Arial" w:hAnsi="Arial" w:cs="Arial"/>
          <w:bCs/>
          <w:sz w:val="16"/>
          <w:szCs w:val="16"/>
        </w:rPr>
        <w:t xml:space="preserve"> взаимодействия явля</w:t>
      </w:r>
      <w:r w:rsidRPr="001A61C8">
        <w:rPr>
          <w:rFonts w:ascii="Arial" w:eastAsia="Arial" w:hAnsi="Arial" w:cs="Arial"/>
          <w:bCs/>
          <w:sz w:val="16"/>
          <w:szCs w:val="16"/>
        </w:rPr>
        <w:t>ется</w:t>
      </w:r>
      <w:r w:rsidRPr="001A61C8">
        <w:rPr>
          <w:rFonts w:ascii="Arial" w:hAnsi="Arial" w:cs="Arial"/>
          <w:bCs/>
          <w:sz w:val="16"/>
          <w:szCs w:val="16"/>
        </w:rPr>
        <w:t xml:space="preserve"> </w:t>
      </w:r>
      <w:r w:rsidRPr="001A61C8">
        <w:rPr>
          <w:rFonts w:ascii="Arial" w:eastAsia="Arial" w:hAnsi="Arial" w:cs="Arial"/>
          <w:bCs/>
          <w:sz w:val="16"/>
          <w:szCs w:val="16"/>
        </w:rPr>
        <w:t>непредставление</w:t>
      </w:r>
      <w:r w:rsidRPr="001A61C8">
        <w:rPr>
          <w:rFonts w:ascii="Arial" w:hAnsi="Arial" w:cs="Arial"/>
          <w:bCs/>
          <w:sz w:val="16"/>
          <w:szCs w:val="16"/>
        </w:rPr>
        <w:t xml:space="preserve"> заявителем документов, ук</w:t>
      </w:r>
      <w:r w:rsidRPr="001A61C8">
        <w:rPr>
          <w:rFonts w:ascii="Arial" w:eastAsia="Arial" w:hAnsi="Arial" w:cs="Arial"/>
          <w:bCs/>
          <w:sz w:val="16"/>
          <w:szCs w:val="16"/>
        </w:rPr>
        <w:t>азанных</w:t>
      </w:r>
      <w:r w:rsidRPr="001A61C8">
        <w:rPr>
          <w:rFonts w:ascii="Arial" w:hAnsi="Arial" w:cs="Arial"/>
          <w:bCs/>
          <w:sz w:val="16"/>
          <w:szCs w:val="16"/>
        </w:rPr>
        <w:t xml:space="preserve"> в </w:t>
      </w:r>
      <w:r w:rsidRPr="001A61C8">
        <w:rPr>
          <w:rFonts w:ascii="Arial" w:eastAsia="Arial" w:hAnsi="Arial" w:cs="Arial"/>
          <w:bCs/>
          <w:sz w:val="16"/>
          <w:szCs w:val="16"/>
        </w:rPr>
        <w:t>пункте</w:t>
      </w:r>
      <w:r w:rsidRPr="001A61C8">
        <w:rPr>
          <w:rFonts w:ascii="Arial" w:hAnsi="Arial" w:cs="Arial"/>
          <w:bCs/>
          <w:sz w:val="16"/>
          <w:szCs w:val="16"/>
        </w:rPr>
        <w:t xml:space="preserve"> 2.7 Администр</w:t>
      </w:r>
      <w:r w:rsidRPr="001A61C8">
        <w:rPr>
          <w:rFonts w:ascii="Arial" w:eastAsia="Arial" w:hAnsi="Arial" w:cs="Arial"/>
          <w:bCs/>
          <w:sz w:val="16"/>
          <w:szCs w:val="16"/>
        </w:rPr>
        <w:t>ативного</w:t>
      </w:r>
      <w:r w:rsidRPr="001A61C8">
        <w:rPr>
          <w:rFonts w:ascii="Arial" w:hAnsi="Arial" w:cs="Arial"/>
          <w:bCs/>
          <w:sz w:val="16"/>
          <w:szCs w:val="16"/>
        </w:rPr>
        <w:t xml:space="preserve"> регламента. </w:t>
      </w:r>
    </w:p>
    <w:p w:rsidR="00EA504C" w:rsidRPr="001A61C8" w:rsidRDefault="00EA504C" w:rsidP="00324C07">
      <w:pPr>
        <w:tabs>
          <w:tab w:val="left" w:pos="709"/>
        </w:tabs>
        <w:autoSpaceDE w:val="0"/>
        <w:spacing w:line="200" w:lineRule="atLeast"/>
        <w:ind w:firstLine="142"/>
        <w:jc w:val="both"/>
        <w:rPr>
          <w:rFonts w:ascii="Arial" w:hAnsi="Arial" w:cs="Arial"/>
          <w:bCs/>
          <w:sz w:val="16"/>
          <w:szCs w:val="16"/>
        </w:rPr>
      </w:pPr>
      <w:r w:rsidRPr="001A61C8">
        <w:rPr>
          <w:rFonts w:ascii="Arial" w:eastAsia="Arial" w:hAnsi="Arial" w:cs="Arial"/>
          <w:bCs/>
          <w:sz w:val="16"/>
          <w:szCs w:val="16"/>
        </w:rPr>
        <w:t>Результатом</w:t>
      </w:r>
      <w:r w:rsidRPr="001A61C8">
        <w:rPr>
          <w:rFonts w:ascii="Arial" w:hAnsi="Arial" w:cs="Arial"/>
          <w:bCs/>
          <w:sz w:val="16"/>
          <w:szCs w:val="16"/>
        </w:rPr>
        <w:t xml:space="preserve"> административной процедуры является получение </w:t>
      </w:r>
      <w:r w:rsidRPr="001A61C8">
        <w:rPr>
          <w:rFonts w:ascii="Arial" w:eastAsia="Arial" w:hAnsi="Arial" w:cs="Arial"/>
          <w:bCs/>
          <w:sz w:val="16"/>
          <w:szCs w:val="16"/>
        </w:rPr>
        <w:t>управлением</w:t>
      </w:r>
      <w:r w:rsidRPr="001A61C8">
        <w:rPr>
          <w:rFonts w:ascii="Arial" w:hAnsi="Arial" w:cs="Arial"/>
          <w:bCs/>
          <w:sz w:val="16"/>
          <w:szCs w:val="16"/>
        </w:rPr>
        <w:t xml:space="preserve"> или МФЦ ответа на межведомственный (ведомственный) з</w:t>
      </w:r>
      <w:r w:rsidRPr="001A61C8">
        <w:rPr>
          <w:rFonts w:ascii="Arial" w:eastAsia="Arial" w:hAnsi="Arial" w:cs="Arial"/>
          <w:bCs/>
          <w:sz w:val="16"/>
          <w:szCs w:val="16"/>
        </w:rPr>
        <w:t>апрос.</w:t>
      </w:r>
      <w:r w:rsidRPr="001A61C8">
        <w:rPr>
          <w:rFonts w:ascii="Arial" w:hAnsi="Arial" w:cs="Arial"/>
          <w:bCs/>
          <w:sz w:val="16"/>
          <w:szCs w:val="16"/>
        </w:rPr>
        <w:t xml:space="preserve"> </w:t>
      </w:r>
    </w:p>
    <w:p w:rsidR="00EA504C" w:rsidRPr="001A61C8" w:rsidRDefault="00EA504C" w:rsidP="00324C07">
      <w:pPr>
        <w:autoSpaceDE w:val="0"/>
        <w:spacing w:line="200" w:lineRule="atLeast"/>
        <w:ind w:firstLine="142"/>
        <w:jc w:val="both"/>
        <w:rPr>
          <w:rFonts w:ascii="Arial" w:hAnsi="Arial" w:cs="Arial"/>
          <w:sz w:val="16"/>
          <w:szCs w:val="16"/>
        </w:rPr>
      </w:pPr>
      <w:r w:rsidRPr="001A61C8">
        <w:rPr>
          <w:rFonts w:ascii="Arial" w:hAnsi="Arial" w:cs="Arial"/>
          <w:sz w:val="16"/>
          <w:szCs w:val="16"/>
        </w:rPr>
        <w:t>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пакету документов, передает в порядке делопроизводства должностному лицу управления, ответственному за назначение государственной социальной помощи.</w:t>
      </w:r>
    </w:p>
    <w:p w:rsidR="00EA504C" w:rsidRPr="001A61C8" w:rsidRDefault="00EA504C" w:rsidP="00324C07">
      <w:pPr>
        <w:autoSpaceDE w:val="0"/>
        <w:spacing w:line="200" w:lineRule="atLeast"/>
        <w:ind w:firstLine="142"/>
        <w:jc w:val="both"/>
        <w:rPr>
          <w:rFonts w:ascii="Arial" w:hAnsi="Arial" w:cs="Arial"/>
          <w:sz w:val="16"/>
          <w:szCs w:val="16"/>
        </w:rPr>
      </w:pPr>
      <w:r w:rsidRPr="001A61C8">
        <w:rPr>
          <w:rFonts w:ascii="Arial" w:hAnsi="Arial" w:cs="Arial"/>
          <w:sz w:val="16"/>
          <w:szCs w:val="16"/>
        </w:rPr>
        <w:t>Передача должностным лицом МФЦ пакета документов в управление осуществляется в соответствии с соглашением, заключенным между МФЦ и управлением.</w:t>
      </w:r>
    </w:p>
    <w:p w:rsidR="00EA504C" w:rsidRPr="001A61C8" w:rsidRDefault="00EA504C" w:rsidP="00324C07">
      <w:pPr>
        <w:pStyle w:val="Standard"/>
        <w:tabs>
          <w:tab w:val="left" w:pos="709"/>
          <w:tab w:val="left" w:pos="851"/>
        </w:tabs>
        <w:suppressAutoHyphens w:val="0"/>
        <w:autoSpaceDE w:val="0"/>
        <w:ind w:firstLine="142"/>
        <w:jc w:val="both"/>
        <w:rPr>
          <w:rFonts w:ascii="Arial" w:hAnsi="Arial" w:cs="Arial"/>
          <w:sz w:val="16"/>
          <w:szCs w:val="16"/>
        </w:rPr>
      </w:pPr>
      <w:r w:rsidRPr="001A61C8">
        <w:rPr>
          <w:rFonts w:ascii="Arial" w:eastAsia="Arial CYR" w:hAnsi="Arial" w:cs="Arial"/>
          <w:bCs/>
          <w:color w:val="000000"/>
          <w:sz w:val="16"/>
          <w:szCs w:val="16"/>
        </w:rPr>
        <w:t>3.2.3.</w:t>
      </w:r>
      <w:r w:rsidRPr="001A61C8">
        <w:rPr>
          <w:rFonts w:ascii="Arial" w:hAnsi="Arial" w:cs="Arial"/>
          <w:sz w:val="16"/>
          <w:szCs w:val="16"/>
        </w:rPr>
        <w:t xml:space="preserve"> Истребование документов, в случае проведения дополнительной проверки представленных сведений </w:t>
      </w:r>
    </w:p>
    <w:p w:rsidR="00EA504C" w:rsidRPr="001A61C8" w:rsidRDefault="00EA504C" w:rsidP="00324C07">
      <w:pPr>
        <w:ind w:firstLine="142"/>
        <w:jc w:val="both"/>
        <w:rPr>
          <w:rFonts w:ascii="Arial" w:hAnsi="Arial" w:cs="Arial"/>
          <w:sz w:val="16"/>
          <w:szCs w:val="16"/>
        </w:rPr>
      </w:pPr>
      <w:r w:rsidRPr="001A61C8">
        <w:rPr>
          <w:rFonts w:ascii="Arial" w:hAnsi="Arial" w:cs="Arial"/>
          <w:sz w:val="16"/>
          <w:szCs w:val="16"/>
        </w:rPr>
        <w:t xml:space="preserve">Основанием для истребования документов является поступление полного пакета документов от должностного лица управления либо МФЦ, ответственного за прием и регистрацию </w:t>
      </w:r>
      <w:r w:rsidRPr="001A61C8">
        <w:rPr>
          <w:rFonts w:ascii="Arial" w:hAnsi="Arial" w:cs="Arial"/>
          <w:sz w:val="16"/>
          <w:szCs w:val="16"/>
        </w:rPr>
        <w:lastRenderedPageBreak/>
        <w:t>документов, и решение руководителя управления о проведении дополнительной проверки представленных сведений.</w:t>
      </w:r>
    </w:p>
    <w:p w:rsidR="00EA504C" w:rsidRPr="001A61C8" w:rsidRDefault="00EA504C" w:rsidP="00324C07">
      <w:pPr>
        <w:tabs>
          <w:tab w:val="left" w:pos="709"/>
        </w:tabs>
        <w:ind w:firstLine="142"/>
        <w:jc w:val="both"/>
        <w:rPr>
          <w:rFonts w:ascii="Arial" w:hAnsi="Arial" w:cs="Arial"/>
          <w:sz w:val="16"/>
          <w:szCs w:val="16"/>
        </w:rPr>
      </w:pPr>
      <w:r w:rsidRPr="001A61C8">
        <w:rPr>
          <w:rFonts w:ascii="Arial" w:hAnsi="Arial" w:cs="Arial"/>
          <w:sz w:val="16"/>
          <w:szCs w:val="16"/>
        </w:rPr>
        <w:t>Содержание административной процедуры включает в себя принятие решения о проведении дополнительной проверки представленных сведений и направление заявителю уведомления о проведении дополнительной проверки представленных сведений</w:t>
      </w:r>
      <w:r w:rsidRPr="001A61C8">
        <w:rPr>
          <w:rFonts w:ascii="Arial" w:hAnsi="Arial" w:cs="Arial"/>
          <w:bCs/>
          <w:sz w:val="16"/>
          <w:szCs w:val="16"/>
          <w:shd w:val="clear" w:color="auto" w:fill="FFFFFF"/>
        </w:rPr>
        <w:t xml:space="preserve"> в 3-дневный срок со дня принятия такого решения,</w:t>
      </w:r>
      <w:r w:rsidRPr="001A61C8">
        <w:rPr>
          <w:rFonts w:ascii="Arial" w:hAnsi="Arial" w:cs="Arial"/>
          <w:spacing w:val="2"/>
          <w:sz w:val="16"/>
          <w:szCs w:val="16"/>
        </w:rPr>
        <w:t xml:space="preserve"> </w:t>
      </w:r>
      <w:r w:rsidRPr="001A61C8">
        <w:rPr>
          <w:rFonts w:ascii="Arial" w:hAnsi="Arial" w:cs="Arial"/>
          <w:sz w:val="16"/>
          <w:szCs w:val="16"/>
        </w:rPr>
        <w:t xml:space="preserve">подготовку и направление запроса в орган и (или) организацию, владеющих такой информацией, контроль над своевременным поступлением ответа на направленный запрос, получение ответа. </w:t>
      </w:r>
    </w:p>
    <w:p w:rsidR="00EA504C" w:rsidRPr="001A61C8" w:rsidRDefault="00EA504C" w:rsidP="00324C07">
      <w:pPr>
        <w:tabs>
          <w:tab w:val="left" w:pos="709"/>
        </w:tabs>
        <w:ind w:firstLine="142"/>
        <w:jc w:val="both"/>
        <w:rPr>
          <w:rFonts w:ascii="Arial" w:hAnsi="Arial" w:cs="Arial"/>
          <w:sz w:val="16"/>
          <w:szCs w:val="16"/>
        </w:rPr>
      </w:pPr>
      <w:r w:rsidRPr="001A61C8">
        <w:rPr>
          <w:rFonts w:ascii="Arial" w:hAnsi="Arial" w:cs="Arial"/>
          <w:sz w:val="16"/>
          <w:szCs w:val="16"/>
        </w:rPr>
        <w:t xml:space="preserve">Должностное лицо управления, ответственное за истребование документов, в случае проведения дополнительной проверки представленных сведений, готовит проект решения о проведении дополнительной проверки представленных сведений и проект уведомления о проведении дополнительной проверки представленных сведений по формам, указанным в приложениях </w:t>
      </w:r>
      <w:r w:rsidRPr="001A61C8">
        <w:rPr>
          <w:rFonts w:ascii="Arial" w:eastAsia="Arial CYR" w:hAnsi="Arial" w:cs="Arial"/>
          <w:spacing w:val="2"/>
          <w:sz w:val="16"/>
          <w:szCs w:val="16"/>
        </w:rPr>
        <w:t>5</w:t>
      </w:r>
      <w:r w:rsidRPr="001A61C8">
        <w:rPr>
          <w:rFonts w:ascii="Arial" w:hAnsi="Arial" w:cs="Arial"/>
          <w:spacing w:val="2"/>
          <w:sz w:val="16"/>
          <w:szCs w:val="16"/>
        </w:rPr>
        <w:t xml:space="preserve"> и </w:t>
      </w:r>
      <w:r w:rsidRPr="001A61C8">
        <w:rPr>
          <w:rFonts w:ascii="Arial" w:eastAsia="Arial CYR" w:hAnsi="Arial" w:cs="Arial"/>
          <w:spacing w:val="2"/>
          <w:sz w:val="16"/>
          <w:szCs w:val="16"/>
        </w:rPr>
        <w:t>6</w:t>
      </w:r>
      <w:r w:rsidRPr="001A61C8">
        <w:rPr>
          <w:rFonts w:ascii="Arial" w:hAnsi="Arial" w:cs="Arial"/>
          <w:spacing w:val="2"/>
          <w:sz w:val="16"/>
          <w:szCs w:val="16"/>
        </w:rPr>
        <w:t xml:space="preserve"> </w:t>
      </w:r>
      <w:r w:rsidRPr="001A61C8">
        <w:rPr>
          <w:rFonts w:ascii="Arial" w:hAnsi="Arial" w:cs="Arial"/>
          <w:sz w:val="16"/>
          <w:szCs w:val="16"/>
        </w:rPr>
        <w:t>к Административному регламенту.</w:t>
      </w:r>
    </w:p>
    <w:p w:rsidR="00EA504C" w:rsidRPr="001A61C8" w:rsidRDefault="00EA504C" w:rsidP="00324C07">
      <w:pPr>
        <w:pStyle w:val="ab"/>
        <w:tabs>
          <w:tab w:val="left" w:pos="708"/>
          <w:tab w:val="left" w:pos="1418"/>
        </w:tabs>
        <w:spacing w:after="0"/>
        <w:ind w:firstLine="142"/>
        <w:jc w:val="both"/>
        <w:rPr>
          <w:rFonts w:ascii="Arial" w:hAnsi="Arial" w:cs="Arial"/>
          <w:sz w:val="16"/>
          <w:szCs w:val="16"/>
        </w:rPr>
      </w:pPr>
      <w:r w:rsidRPr="001A61C8">
        <w:rPr>
          <w:rFonts w:ascii="Arial" w:hAnsi="Arial" w:cs="Arial"/>
          <w:sz w:val="16"/>
          <w:szCs w:val="16"/>
        </w:rPr>
        <w:t>Общий максимальный срок истребования документов в случае проведения дополнительной проверки представленных сведений не  должен превышать 25 календарных дней после дня обращения заявителя в управление либо МФЦ (в редакции постановления администрации Благодарненского городского округа Ставропольского края  от 05 апреля 2016 года № 250).</w:t>
      </w:r>
    </w:p>
    <w:p w:rsidR="00EA504C" w:rsidRPr="001A61C8" w:rsidRDefault="00EA504C" w:rsidP="00324C07">
      <w:pPr>
        <w:ind w:firstLine="142"/>
        <w:jc w:val="both"/>
        <w:rPr>
          <w:rFonts w:ascii="Arial" w:hAnsi="Arial" w:cs="Arial"/>
          <w:sz w:val="16"/>
          <w:szCs w:val="16"/>
        </w:rPr>
      </w:pPr>
      <w:r w:rsidRPr="001A61C8">
        <w:rPr>
          <w:rFonts w:ascii="Arial" w:hAnsi="Arial" w:cs="Arial"/>
          <w:sz w:val="16"/>
          <w:szCs w:val="16"/>
        </w:rPr>
        <w:t>Указанная административная процедура выполняется должностным лицом управления, ответственным за истребование документов, в случае проведения дополнительной проверки представленных сведений.</w:t>
      </w:r>
    </w:p>
    <w:p w:rsidR="00EA504C" w:rsidRPr="001A61C8" w:rsidRDefault="00EA504C" w:rsidP="00324C07">
      <w:pPr>
        <w:tabs>
          <w:tab w:val="left" w:pos="709"/>
        </w:tabs>
        <w:ind w:firstLine="142"/>
        <w:jc w:val="both"/>
        <w:rPr>
          <w:rFonts w:ascii="Arial" w:hAnsi="Arial" w:cs="Arial"/>
          <w:sz w:val="16"/>
          <w:szCs w:val="16"/>
        </w:rPr>
      </w:pPr>
      <w:r w:rsidRPr="001A61C8">
        <w:rPr>
          <w:rFonts w:ascii="Arial" w:hAnsi="Arial" w:cs="Arial"/>
          <w:sz w:val="16"/>
          <w:szCs w:val="16"/>
        </w:rPr>
        <w:t xml:space="preserve">Результатом административной процедуры является получение управлением ответа на запрос. </w:t>
      </w:r>
    </w:p>
    <w:p w:rsidR="00EA504C" w:rsidRPr="001A61C8" w:rsidRDefault="00EA504C" w:rsidP="00324C07">
      <w:pPr>
        <w:tabs>
          <w:tab w:val="left" w:pos="709"/>
        </w:tabs>
        <w:ind w:firstLine="142"/>
        <w:jc w:val="both"/>
        <w:rPr>
          <w:rFonts w:ascii="Arial" w:hAnsi="Arial" w:cs="Arial"/>
          <w:sz w:val="16"/>
          <w:szCs w:val="16"/>
        </w:rPr>
      </w:pPr>
      <w:r w:rsidRPr="001A61C8">
        <w:rPr>
          <w:rFonts w:ascii="Arial" w:hAnsi="Arial" w:cs="Arial"/>
          <w:sz w:val="16"/>
          <w:szCs w:val="16"/>
        </w:rPr>
        <w:t>Должностное лицо управления, ответственное за истребование документов, в случае проведения дополнительной проверки представленных сведений, при поступлении ответа на запрос приобщает его к пакету документов и передает в порядке делопроизводства должностному лицу управления, ответственному за назначение государственной социальной помощи.</w:t>
      </w:r>
    </w:p>
    <w:p w:rsidR="00EA504C" w:rsidRPr="001A61C8" w:rsidRDefault="00EA504C" w:rsidP="00324C07">
      <w:pPr>
        <w:pStyle w:val="Standard"/>
        <w:tabs>
          <w:tab w:val="left" w:pos="709"/>
        </w:tabs>
        <w:suppressAutoHyphens w:val="0"/>
        <w:autoSpaceDE w:val="0"/>
        <w:ind w:firstLine="142"/>
        <w:jc w:val="both"/>
        <w:rPr>
          <w:rFonts w:ascii="Arial" w:hAnsi="Arial" w:cs="Arial"/>
          <w:sz w:val="16"/>
          <w:szCs w:val="16"/>
        </w:rPr>
      </w:pPr>
      <w:r w:rsidRPr="001A61C8">
        <w:rPr>
          <w:rFonts w:ascii="Arial" w:eastAsia="Arial CYR" w:hAnsi="Arial" w:cs="Arial"/>
          <w:bCs/>
          <w:color w:val="000000"/>
          <w:sz w:val="16"/>
          <w:szCs w:val="16"/>
        </w:rPr>
        <w:t>3.2.4.</w:t>
      </w:r>
      <w:r w:rsidRPr="001A61C8">
        <w:rPr>
          <w:rFonts w:ascii="Arial" w:hAnsi="Arial" w:cs="Arial"/>
          <w:bCs/>
          <w:color w:val="000000"/>
          <w:sz w:val="16"/>
          <w:szCs w:val="16"/>
        </w:rPr>
        <w:t xml:space="preserve"> Проверка</w:t>
      </w:r>
      <w:r w:rsidRPr="001A61C8">
        <w:rPr>
          <w:rFonts w:ascii="Arial" w:hAnsi="Arial" w:cs="Arial"/>
          <w:bCs/>
          <w:sz w:val="16"/>
          <w:szCs w:val="16"/>
        </w:rPr>
        <w:t xml:space="preserve"> права и принятие решения о назначении (отказе в н</w:t>
      </w:r>
      <w:r w:rsidRPr="001A61C8">
        <w:rPr>
          <w:rFonts w:ascii="Arial" w:eastAsia="Arial CYR" w:hAnsi="Arial" w:cs="Arial"/>
          <w:bCs/>
          <w:sz w:val="16"/>
          <w:szCs w:val="16"/>
        </w:rPr>
        <w:t>азначении)</w:t>
      </w:r>
      <w:r w:rsidRPr="001A61C8">
        <w:rPr>
          <w:rFonts w:ascii="Arial" w:hAnsi="Arial" w:cs="Arial"/>
          <w:bCs/>
          <w:sz w:val="16"/>
          <w:szCs w:val="16"/>
        </w:rPr>
        <w:t xml:space="preserve"> </w:t>
      </w:r>
      <w:r w:rsidRPr="001A61C8">
        <w:rPr>
          <w:rFonts w:ascii="Arial" w:hAnsi="Arial" w:cs="Arial"/>
          <w:sz w:val="16"/>
          <w:szCs w:val="16"/>
        </w:rPr>
        <w:t>государственной социальной помощи</w:t>
      </w:r>
    </w:p>
    <w:p w:rsidR="00EA504C" w:rsidRPr="001A61C8" w:rsidRDefault="00EA504C" w:rsidP="00324C07">
      <w:pPr>
        <w:pStyle w:val="Standard"/>
        <w:autoSpaceDE w:val="0"/>
        <w:ind w:firstLine="142"/>
        <w:jc w:val="both"/>
        <w:rPr>
          <w:rFonts w:ascii="Arial" w:hAnsi="Arial" w:cs="Arial"/>
          <w:sz w:val="16"/>
          <w:szCs w:val="16"/>
        </w:rPr>
      </w:pPr>
      <w:r w:rsidRPr="001A61C8">
        <w:rPr>
          <w:rFonts w:ascii="Arial" w:hAnsi="Arial" w:cs="Arial"/>
          <w:color w:val="000000"/>
          <w:sz w:val="16"/>
          <w:szCs w:val="16"/>
        </w:rPr>
        <w:t>Основанием</w:t>
      </w:r>
      <w:r w:rsidRPr="001A61C8">
        <w:rPr>
          <w:rFonts w:ascii="Arial" w:hAnsi="Arial" w:cs="Arial"/>
          <w:sz w:val="16"/>
          <w:szCs w:val="16"/>
        </w:rPr>
        <w:t xml:space="preserve"> для начала административной процедуры является поступление от </w:t>
      </w:r>
      <w:r w:rsidRPr="001A61C8">
        <w:rPr>
          <w:rFonts w:ascii="Arial" w:hAnsi="Arial" w:cs="Arial"/>
          <w:color w:val="000000"/>
          <w:sz w:val="16"/>
          <w:szCs w:val="16"/>
        </w:rPr>
        <w:t xml:space="preserve">должностного лица управления </w:t>
      </w:r>
      <w:r w:rsidRPr="001A61C8">
        <w:rPr>
          <w:rFonts w:ascii="Arial" w:hAnsi="Arial" w:cs="Arial"/>
          <w:sz w:val="16"/>
          <w:szCs w:val="16"/>
        </w:rPr>
        <w:t xml:space="preserve">либо МФЦ, ответственного за истребование документов в порядке </w:t>
      </w:r>
      <w:r w:rsidRPr="001A61C8">
        <w:rPr>
          <w:rFonts w:ascii="Arial" w:eastAsia="Arial" w:hAnsi="Arial" w:cs="Arial"/>
          <w:bCs/>
          <w:color w:val="000000"/>
          <w:sz w:val="16"/>
          <w:szCs w:val="16"/>
        </w:rPr>
        <w:t>межведомственного</w:t>
      </w:r>
      <w:r w:rsidRPr="001A61C8">
        <w:rPr>
          <w:rFonts w:ascii="Arial" w:hAnsi="Arial" w:cs="Arial"/>
          <w:bCs/>
          <w:color w:val="000000"/>
          <w:sz w:val="16"/>
          <w:szCs w:val="16"/>
        </w:rPr>
        <w:t xml:space="preserve"> (ведомственного) информационного взаимодействия</w:t>
      </w:r>
      <w:r w:rsidRPr="001A61C8">
        <w:rPr>
          <w:rFonts w:ascii="Arial" w:hAnsi="Arial" w:cs="Arial"/>
          <w:sz w:val="16"/>
          <w:szCs w:val="16"/>
        </w:rPr>
        <w:t>, пакета документов.</w:t>
      </w:r>
    </w:p>
    <w:p w:rsidR="00EA504C" w:rsidRPr="001A61C8" w:rsidRDefault="00EA504C" w:rsidP="00324C07">
      <w:pPr>
        <w:tabs>
          <w:tab w:val="left" w:pos="709"/>
        </w:tabs>
        <w:ind w:firstLine="142"/>
        <w:jc w:val="both"/>
        <w:rPr>
          <w:rFonts w:ascii="Arial" w:hAnsi="Arial" w:cs="Arial"/>
          <w:sz w:val="16"/>
          <w:szCs w:val="16"/>
        </w:rPr>
      </w:pPr>
      <w:r w:rsidRPr="001A61C8">
        <w:rPr>
          <w:rFonts w:ascii="Arial" w:hAnsi="Arial" w:cs="Arial"/>
          <w:sz w:val="16"/>
          <w:szCs w:val="16"/>
        </w:rPr>
        <w:t>Содержание административной процедуры включает в себя проверку права на получение государственной социальной помощи, принятие решения о назначении (отказе в назначении) государственной социальной помощи, формирование личного дела и уведомление о назначении (отказе в назначении) государственной социальной помощи.</w:t>
      </w:r>
    </w:p>
    <w:p w:rsidR="00EA504C" w:rsidRPr="001A61C8" w:rsidRDefault="00EA504C" w:rsidP="00324C07">
      <w:pPr>
        <w:pStyle w:val="Standard"/>
        <w:widowControl w:val="0"/>
        <w:tabs>
          <w:tab w:val="left" w:pos="709"/>
        </w:tabs>
        <w:suppressAutoHyphens w:val="0"/>
        <w:autoSpaceDE w:val="0"/>
        <w:ind w:firstLine="142"/>
        <w:jc w:val="both"/>
        <w:rPr>
          <w:rFonts w:ascii="Arial" w:hAnsi="Arial" w:cs="Arial"/>
          <w:color w:val="000000"/>
          <w:sz w:val="16"/>
          <w:szCs w:val="16"/>
        </w:rPr>
      </w:pPr>
      <w:r w:rsidRPr="001A61C8">
        <w:rPr>
          <w:rFonts w:ascii="Arial" w:hAnsi="Arial" w:cs="Arial"/>
          <w:sz w:val="16"/>
          <w:szCs w:val="16"/>
        </w:rPr>
        <w:t xml:space="preserve">Общий максимальный срок выполнения административной процедуры </w:t>
      </w:r>
      <w:r w:rsidRPr="001A61C8">
        <w:rPr>
          <w:rFonts w:ascii="Arial" w:hAnsi="Arial" w:cs="Arial"/>
          <w:color w:val="000000"/>
          <w:sz w:val="16"/>
          <w:szCs w:val="16"/>
        </w:rPr>
        <w:t>составляет 4  дня.</w:t>
      </w:r>
    </w:p>
    <w:p w:rsidR="00EA504C" w:rsidRPr="001A61C8" w:rsidRDefault="00EA504C" w:rsidP="00324C07">
      <w:pPr>
        <w:pStyle w:val="Standard"/>
        <w:widowControl w:val="0"/>
        <w:tabs>
          <w:tab w:val="left" w:pos="709"/>
        </w:tabs>
        <w:suppressAutoHyphens w:val="0"/>
        <w:autoSpaceDE w:val="0"/>
        <w:ind w:firstLine="142"/>
        <w:jc w:val="both"/>
        <w:rPr>
          <w:rFonts w:ascii="Arial" w:hAnsi="Arial" w:cs="Arial"/>
          <w:sz w:val="16"/>
          <w:szCs w:val="16"/>
        </w:rPr>
      </w:pPr>
      <w:r w:rsidRPr="001A61C8">
        <w:rPr>
          <w:rFonts w:ascii="Arial" w:hAnsi="Arial" w:cs="Arial"/>
          <w:sz w:val="16"/>
          <w:szCs w:val="16"/>
        </w:rPr>
        <w:t xml:space="preserve">Указанная административная процедура выполняется </w:t>
      </w:r>
      <w:r w:rsidRPr="001A61C8">
        <w:rPr>
          <w:rFonts w:ascii="Arial" w:hAnsi="Arial" w:cs="Arial"/>
          <w:color w:val="000000"/>
          <w:sz w:val="16"/>
          <w:szCs w:val="16"/>
        </w:rPr>
        <w:t>должностным лицом управления,</w:t>
      </w:r>
      <w:r w:rsidRPr="001A61C8">
        <w:rPr>
          <w:rFonts w:ascii="Arial" w:hAnsi="Arial" w:cs="Arial"/>
          <w:sz w:val="16"/>
          <w:szCs w:val="16"/>
        </w:rPr>
        <w:t xml:space="preserve"> ответственным за назначение государственной социальной помощи. </w:t>
      </w:r>
    </w:p>
    <w:p w:rsidR="00EA504C" w:rsidRPr="001A61C8" w:rsidRDefault="00EA504C" w:rsidP="00324C07">
      <w:pPr>
        <w:tabs>
          <w:tab w:val="left" w:pos="709"/>
        </w:tabs>
        <w:ind w:firstLine="142"/>
        <w:jc w:val="both"/>
        <w:rPr>
          <w:rFonts w:ascii="Arial" w:hAnsi="Arial" w:cs="Arial"/>
          <w:sz w:val="16"/>
          <w:szCs w:val="16"/>
        </w:rPr>
      </w:pPr>
      <w:r w:rsidRPr="001A61C8">
        <w:rPr>
          <w:rFonts w:ascii="Arial" w:hAnsi="Arial" w:cs="Arial"/>
          <w:sz w:val="16"/>
          <w:szCs w:val="16"/>
        </w:rPr>
        <w:t xml:space="preserve">Должностное лицо управления, ответственное за назначение государственной социальной помощи, проверяет право заявителя на получение государственной социальной помощи и готовит проект решения о назначении государственной социальной помощи или проект решения об отказе в назначении государственной социальной помощи по формам, указанным в приложениях 7 и 8 к Административному регламенту (далее – решение), а также проект уведомления о назначении государственной социальной помощи или проект уведомления об отказе в назначении государственной социальной помощи по формам, указанным в приложениях 9 и 10 к Административному регламенту (далее – уведомление). </w:t>
      </w:r>
    </w:p>
    <w:p w:rsidR="00EA504C" w:rsidRPr="001A61C8" w:rsidRDefault="00EA504C" w:rsidP="00324C07">
      <w:pPr>
        <w:tabs>
          <w:tab w:val="left" w:pos="709"/>
        </w:tabs>
        <w:ind w:firstLine="142"/>
        <w:jc w:val="both"/>
        <w:rPr>
          <w:rFonts w:ascii="Arial" w:hAnsi="Arial" w:cs="Arial"/>
          <w:sz w:val="16"/>
          <w:szCs w:val="16"/>
        </w:rPr>
      </w:pPr>
      <w:r w:rsidRPr="001A61C8">
        <w:rPr>
          <w:rFonts w:ascii="Arial" w:hAnsi="Arial" w:cs="Arial"/>
          <w:sz w:val="16"/>
          <w:szCs w:val="16"/>
        </w:rPr>
        <w:t>Принимает решение и подписывает уведомление руководитель управления или уполномоченное должностное лицо управления.</w:t>
      </w:r>
    </w:p>
    <w:p w:rsidR="00EA504C" w:rsidRPr="001A61C8" w:rsidRDefault="00EA504C" w:rsidP="00324C07">
      <w:pPr>
        <w:ind w:firstLine="142"/>
        <w:jc w:val="both"/>
        <w:rPr>
          <w:rFonts w:ascii="Arial" w:hAnsi="Arial" w:cs="Arial"/>
          <w:sz w:val="16"/>
          <w:szCs w:val="16"/>
        </w:rPr>
      </w:pPr>
      <w:r w:rsidRPr="001A61C8">
        <w:rPr>
          <w:rFonts w:ascii="Arial" w:hAnsi="Arial" w:cs="Arial"/>
          <w:sz w:val="16"/>
          <w:szCs w:val="16"/>
        </w:rPr>
        <w:t>Утвержденные проекты решения и уведомления передаются в порядке делопроизводства должностному лицу управления, ответственному за назначение государственной социальной помощи.</w:t>
      </w:r>
    </w:p>
    <w:p w:rsidR="00EA504C" w:rsidRPr="001A61C8" w:rsidRDefault="00EA504C" w:rsidP="00324C07">
      <w:pPr>
        <w:autoSpaceDE w:val="0"/>
        <w:ind w:firstLine="142"/>
        <w:jc w:val="both"/>
        <w:rPr>
          <w:rFonts w:ascii="Arial" w:hAnsi="Arial" w:cs="Arial"/>
          <w:sz w:val="16"/>
          <w:szCs w:val="16"/>
        </w:rPr>
      </w:pPr>
      <w:r w:rsidRPr="001A61C8">
        <w:rPr>
          <w:rFonts w:ascii="Arial" w:hAnsi="Arial" w:cs="Arial"/>
          <w:sz w:val="16"/>
          <w:szCs w:val="16"/>
        </w:rPr>
        <w:t xml:space="preserve">Должностное лицо управления, ответственное за назначение государственной социальной помощи, приобщает в личное дело решение и копию уведомления. </w:t>
      </w:r>
    </w:p>
    <w:p w:rsidR="00EA504C" w:rsidRPr="001A61C8" w:rsidRDefault="00EA504C" w:rsidP="00324C07">
      <w:pPr>
        <w:tabs>
          <w:tab w:val="left" w:pos="0"/>
        </w:tabs>
        <w:ind w:firstLine="142"/>
        <w:jc w:val="both"/>
        <w:rPr>
          <w:rFonts w:ascii="Arial" w:hAnsi="Arial" w:cs="Arial"/>
          <w:sz w:val="16"/>
          <w:szCs w:val="16"/>
        </w:rPr>
      </w:pPr>
      <w:r w:rsidRPr="001A61C8">
        <w:rPr>
          <w:rFonts w:ascii="Arial" w:hAnsi="Arial" w:cs="Arial"/>
          <w:sz w:val="16"/>
          <w:szCs w:val="16"/>
        </w:rPr>
        <w:lastRenderedPageBreak/>
        <w:t>Результатом административной процедуры является направление заявителю уведомления по адресу и способом, указанным им в заявлении.</w:t>
      </w:r>
    </w:p>
    <w:p w:rsidR="00EA504C" w:rsidRPr="001A61C8" w:rsidRDefault="00EA504C" w:rsidP="00324C07">
      <w:pPr>
        <w:tabs>
          <w:tab w:val="left" w:pos="0"/>
        </w:tabs>
        <w:ind w:firstLine="142"/>
        <w:jc w:val="both"/>
        <w:rPr>
          <w:rFonts w:ascii="Arial" w:hAnsi="Arial" w:cs="Arial"/>
          <w:sz w:val="16"/>
          <w:szCs w:val="16"/>
        </w:rPr>
      </w:pPr>
      <w:r w:rsidRPr="001A61C8">
        <w:rPr>
          <w:rFonts w:ascii="Arial" w:hAnsi="Arial" w:cs="Arial"/>
          <w:sz w:val="16"/>
          <w:szCs w:val="16"/>
        </w:rPr>
        <w:t>Передача управлением уведомления в МФЦ осуществляется в соответствии с соглашением о взаимодействии, заключенным между МФЦ и  управлением.</w:t>
      </w:r>
    </w:p>
    <w:p w:rsidR="00EA504C" w:rsidRPr="001A61C8" w:rsidRDefault="00EA504C" w:rsidP="00324C07">
      <w:pPr>
        <w:pStyle w:val="Standard"/>
        <w:widowControl w:val="0"/>
        <w:tabs>
          <w:tab w:val="left" w:pos="0"/>
        </w:tabs>
        <w:suppressAutoHyphens w:val="0"/>
        <w:ind w:firstLine="142"/>
        <w:jc w:val="both"/>
        <w:rPr>
          <w:rFonts w:ascii="Arial" w:hAnsi="Arial" w:cs="Arial"/>
          <w:color w:val="000000"/>
          <w:sz w:val="16"/>
          <w:szCs w:val="16"/>
        </w:rPr>
      </w:pPr>
      <w:r w:rsidRPr="001A61C8">
        <w:rPr>
          <w:rFonts w:ascii="Arial" w:hAnsi="Arial" w:cs="Arial"/>
          <w:color w:val="000000"/>
          <w:sz w:val="16"/>
          <w:szCs w:val="16"/>
        </w:rPr>
        <w:t>3.2.5. Формирование выплатных документов</w:t>
      </w:r>
    </w:p>
    <w:p w:rsidR="00EA504C" w:rsidRPr="001A61C8" w:rsidRDefault="00EA504C" w:rsidP="00324C07">
      <w:pPr>
        <w:pStyle w:val="Standard"/>
        <w:widowControl w:val="0"/>
        <w:tabs>
          <w:tab w:val="left" w:pos="0"/>
        </w:tabs>
        <w:suppressAutoHyphens w:val="0"/>
        <w:ind w:firstLine="142"/>
        <w:jc w:val="both"/>
        <w:rPr>
          <w:rFonts w:ascii="Arial" w:hAnsi="Arial" w:cs="Arial"/>
          <w:sz w:val="16"/>
          <w:szCs w:val="16"/>
        </w:rPr>
      </w:pPr>
      <w:r w:rsidRPr="001A61C8">
        <w:rPr>
          <w:rFonts w:ascii="Arial" w:eastAsia="Arial CYR" w:hAnsi="Arial" w:cs="Arial"/>
          <w:sz w:val="16"/>
          <w:szCs w:val="16"/>
        </w:rPr>
        <w:t>Основанием</w:t>
      </w:r>
      <w:r w:rsidRPr="001A61C8">
        <w:rPr>
          <w:rFonts w:ascii="Arial" w:hAnsi="Arial" w:cs="Arial"/>
          <w:sz w:val="16"/>
          <w:szCs w:val="16"/>
        </w:rPr>
        <w:t xml:space="preserve"> для начала административной процедуры является пост</w:t>
      </w:r>
      <w:r w:rsidRPr="001A61C8">
        <w:rPr>
          <w:rFonts w:ascii="Arial" w:eastAsia="Arial CYR" w:hAnsi="Arial" w:cs="Arial"/>
          <w:sz w:val="16"/>
          <w:szCs w:val="16"/>
        </w:rPr>
        <w:t>упление</w:t>
      </w:r>
      <w:r w:rsidRPr="001A61C8">
        <w:rPr>
          <w:rFonts w:ascii="Arial" w:hAnsi="Arial" w:cs="Arial"/>
          <w:sz w:val="16"/>
          <w:szCs w:val="16"/>
        </w:rPr>
        <w:t xml:space="preserve"> должностному лицу управления, ответственному за формир</w:t>
      </w:r>
      <w:r w:rsidRPr="001A61C8">
        <w:rPr>
          <w:rFonts w:ascii="Arial" w:eastAsia="Arial CYR" w:hAnsi="Arial" w:cs="Arial"/>
          <w:sz w:val="16"/>
          <w:szCs w:val="16"/>
        </w:rPr>
        <w:t>ование</w:t>
      </w:r>
      <w:r w:rsidRPr="001A61C8">
        <w:rPr>
          <w:rFonts w:ascii="Arial" w:hAnsi="Arial" w:cs="Arial"/>
          <w:sz w:val="16"/>
          <w:szCs w:val="16"/>
        </w:rPr>
        <w:t xml:space="preserve"> выплатных документов, утвержденного решения. </w:t>
      </w:r>
    </w:p>
    <w:p w:rsidR="00EA504C" w:rsidRPr="001A61C8" w:rsidRDefault="00EA504C" w:rsidP="00324C07">
      <w:pPr>
        <w:pStyle w:val="Standard"/>
        <w:widowControl w:val="0"/>
        <w:tabs>
          <w:tab w:val="left" w:pos="0"/>
        </w:tabs>
        <w:suppressAutoHyphens w:val="0"/>
        <w:ind w:firstLine="142"/>
        <w:jc w:val="both"/>
        <w:rPr>
          <w:rFonts w:ascii="Arial" w:hAnsi="Arial" w:cs="Arial"/>
          <w:sz w:val="16"/>
          <w:szCs w:val="16"/>
        </w:rPr>
      </w:pPr>
      <w:r w:rsidRPr="001A61C8">
        <w:rPr>
          <w:rFonts w:ascii="Arial" w:hAnsi="Arial" w:cs="Arial"/>
          <w:sz w:val="16"/>
          <w:szCs w:val="16"/>
        </w:rPr>
        <w:t>Содержание административной процедуры включает в себя формир</w:t>
      </w:r>
      <w:r w:rsidRPr="001A61C8">
        <w:rPr>
          <w:rFonts w:ascii="Arial" w:eastAsia="Arial CYR" w:hAnsi="Arial" w:cs="Arial"/>
          <w:sz w:val="16"/>
          <w:szCs w:val="16"/>
        </w:rPr>
        <w:t>ование</w:t>
      </w:r>
      <w:r w:rsidRPr="001A61C8">
        <w:rPr>
          <w:rFonts w:ascii="Arial" w:hAnsi="Arial" w:cs="Arial"/>
          <w:sz w:val="16"/>
          <w:szCs w:val="16"/>
        </w:rPr>
        <w:t xml:space="preserve"> и утверждение списков получателей и ведомостей на выплату госуда</w:t>
      </w:r>
      <w:r w:rsidRPr="001A61C8">
        <w:rPr>
          <w:rFonts w:ascii="Arial" w:eastAsia="Arial CYR" w:hAnsi="Arial" w:cs="Arial"/>
          <w:sz w:val="16"/>
          <w:szCs w:val="16"/>
        </w:rPr>
        <w:t>рственной</w:t>
      </w:r>
      <w:r w:rsidRPr="001A61C8">
        <w:rPr>
          <w:rFonts w:ascii="Arial" w:hAnsi="Arial" w:cs="Arial"/>
          <w:sz w:val="16"/>
          <w:szCs w:val="16"/>
        </w:rPr>
        <w:t xml:space="preserve"> социальной помощи, подготовку платежных документов и передачу их в российские кредитные организации или в структурные по</w:t>
      </w:r>
      <w:r w:rsidRPr="001A61C8">
        <w:rPr>
          <w:rFonts w:ascii="Arial" w:eastAsia="Arial CYR" w:hAnsi="Arial" w:cs="Arial"/>
          <w:sz w:val="16"/>
          <w:szCs w:val="16"/>
        </w:rPr>
        <w:t>дразделения</w:t>
      </w:r>
      <w:r w:rsidRPr="001A61C8">
        <w:rPr>
          <w:rFonts w:ascii="Arial" w:hAnsi="Arial" w:cs="Arial"/>
          <w:sz w:val="16"/>
          <w:szCs w:val="16"/>
        </w:rPr>
        <w:t xml:space="preserve"> федерального государственного унитарного предприятия «По</w:t>
      </w:r>
      <w:r w:rsidRPr="001A61C8">
        <w:rPr>
          <w:rFonts w:ascii="Arial" w:eastAsia="Arial CYR" w:hAnsi="Arial" w:cs="Arial"/>
          <w:sz w:val="16"/>
          <w:szCs w:val="16"/>
        </w:rPr>
        <w:t>чта</w:t>
      </w:r>
      <w:r w:rsidRPr="001A61C8">
        <w:rPr>
          <w:rFonts w:ascii="Arial" w:hAnsi="Arial" w:cs="Arial"/>
          <w:sz w:val="16"/>
          <w:szCs w:val="16"/>
        </w:rPr>
        <w:t xml:space="preserve"> России».  </w:t>
      </w:r>
    </w:p>
    <w:p w:rsidR="00EA504C" w:rsidRPr="001A61C8" w:rsidRDefault="00EA504C" w:rsidP="00324C07">
      <w:pPr>
        <w:pStyle w:val="Standard"/>
        <w:widowControl w:val="0"/>
        <w:tabs>
          <w:tab w:val="left" w:pos="0"/>
        </w:tabs>
        <w:suppressAutoHyphens w:val="0"/>
        <w:ind w:firstLine="142"/>
        <w:jc w:val="both"/>
        <w:rPr>
          <w:rFonts w:ascii="Arial" w:hAnsi="Arial" w:cs="Arial"/>
          <w:sz w:val="16"/>
          <w:szCs w:val="16"/>
        </w:rPr>
      </w:pPr>
      <w:r w:rsidRPr="001A61C8">
        <w:rPr>
          <w:rFonts w:ascii="Arial" w:hAnsi="Arial" w:cs="Arial"/>
          <w:sz w:val="16"/>
          <w:szCs w:val="16"/>
        </w:rPr>
        <w:t>Общий максимальный срок выполнения административной процед</w:t>
      </w:r>
      <w:r w:rsidRPr="001A61C8">
        <w:rPr>
          <w:rFonts w:ascii="Arial" w:eastAsia="Arial CYR" w:hAnsi="Arial" w:cs="Arial"/>
          <w:sz w:val="16"/>
          <w:szCs w:val="16"/>
        </w:rPr>
        <w:t>уры</w:t>
      </w:r>
      <w:r w:rsidRPr="001A61C8">
        <w:rPr>
          <w:rFonts w:ascii="Arial" w:hAnsi="Arial" w:cs="Arial"/>
          <w:sz w:val="16"/>
          <w:szCs w:val="16"/>
        </w:rPr>
        <w:t xml:space="preserve"> 3 рабочих дня.</w:t>
      </w:r>
    </w:p>
    <w:p w:rsidR="00EA504C" w:rsidRPr="001A61C8" w:rsidRDefault="00EA504C" w:rsidP="00324C07">
      <w:pPr>
        <w:pStyle w:val="Standard"/>
        <w:widowControl w:val="0"/>
        <w:tabs>
          <w:tab w:val="left" w:pos="0"/>
        </w:tabs>
        <w:suppressAutoHyphens w:val="0"/>
        <w:ind w:firstLine="142"/>
        <w:jc w:val="both"/>
        <w:rPr>
          <w:rFonts w:ascii="Arial" w:eastAsia="Arial CYR" w:hAnsi="Arial" w:cs="Arial"/>
          <w:sz w:val="16"/>
          <w:szCs w:val="16"/>
        </w:rPr>
      </w:pPr>
      <w:r w:rsidRPr="001A61C8">
        <w:rPr>
          <w:rFonts w:ascii="Arial" w:hAnsi="Arial" w:cs="Arial"/>
          <w:sz w:val="16"/>
          <w:szCs w:val="16"/>
        </w:rPr>
        <w:t>Указанная административная процедура выполняется должностным лицом управления, ответственным за формирование выплатных док</w:t>
      </w:r>
      <w:r w:rsidRPr="001A61C8">
        <w:rPr>
          <w:rFonts w:ascii="Arial" w:eastAsia="Arial CYR" w:hAnsi="Arial" w:cs="Arial"/>
          <w:sz w:val="16"/>
          <w:szCs w:val="16"/>
        </w:rPr>
        <w:t>ументов,</w:t>
      </w:r>
      <w:r w:rsidRPr="001A61C8">
        <w:rPr>
          <w:rFonts w:ascii="Arial" w:hAnsi="Arial" w:cs="Arial"/>
          <w:sz w:val="16"/>
          <w:szCs w:val="16"/>
        </w:rPr>
        <w:t xml:space="preserve"> должностным лицом отдела бухгалтерского учета и отчетности, главным бухгалтером, руководителем управления или уполномоче</w:t>
      </w:r>
      <w:r w:rsidRPr="001A61C8">
        <w:rPr>
          <w:rFonts w:ascii="Arial" w:eastAsia="Arial CYR" w:hAnsi="Arial" w:cs="Arial"/>
          <w:sz w:val="16"/>
          <w:szCs w:val="16"/>
        </w:rPr>
        <w:t>нным</w:t>
      </w:r>
      <w:r w:rsidRPr="001A61C8">
        <w:rPr>
          <w:rFonts w:ascii="Arial" w:hAnsi="Arial" w:cs="Arial"/>
          <w:sz w:val="16"/>
          <w:szCs w:val="16"/>
        </w:rPr>
        <w:t xml:space="preserve"> лицом </w:t>
      </w:r>
      <w:r w:rsidRPr="001A61C8">
        <w:rPr>
          <w:rFonts w:ascii="Arial" w:eastAsia="Arial CYR" w:hAnsi="Arial" w:cs="Arial"/>
          <w:sz w:val="16"/>
          <w:szCs w:val="16"/>
        </w:rPr>
        <w:t xml:space="preserve"> управления.</w:t>
      </w:r>
    </w:p>
    <w:p w:rsidR="00EA504C" w:rsidRPr="001A61C8" w:rsidRDefault="00EA504C" w:rsidP="00324C07">
      <w:pPr>
        <w:pStyle w:val="Standard"/>
        <w:widowControl w:val="0"/>
        <w:tabs>
          <w:tab w:val="left" w:pos="0"/>
        </w:tabs>
        <w:suppressAutoHyphens w:val="0"/>
        <w:ind w:firstLine="142"/>
        <w:jc w:val="both"/>
        <w:rPr>
          <w:rFonts w:ascii="Arial" w:hAnsi="Arial" w:cs="Arial"/>
          <w:sz w:val="16"/>
          <w:szCs w:val="16"/>
        </w:rPr>
      </w:pPr>
      <w:r w:rsidRPr="001A61C8">
        <w:rPr>
          <w:rFonts w:ascii="Arial" w:eastAsia="Arial CYR" w:hAnsi="Arial" w:cs="Arial"/>
          <w:color w:val="000000"/>
          <w:sz w:val="16"/>
          <w:szCs w:val="16"/>
        </w:rPr>
        <w:t>Результатом</w:t>
      </w:r>
      <w:r w:rsidRPr="001A61C8">
        <w:rPr>
          <w:rFonts w:ascii="Arial" w:hAnsi="Arial" w:cs="Arial"/>
          <w:color w:val="000000"/>
          <w:sz w:val="16"/>
          <w:szCs w:val="16"/>
        </w:rPr>
        <w:t xml:space="preserve"> административной процедуры является утверждение на</w:t>
      </w:r>
      <w:r w:rsidRPr="001A61C8">
        <w:rPr>
          <w:rFonts w:ascii="Arial" w:eastAsia="Arial CYR" w:hAnsi="Arial" w:cs="Arial"/>
          <w:color w:val="000000"/>
          <w:sz w:val="16"/>
          <w:szCs w:val="16"/>
        </w:rPr>
        <w:t>длежаще</w:t>
      </w:r>
      <w:r w:rsidRPr="001A61C8">
        <w:rPr>
          <w:rFonts w:ascii="Arial" w:hAnsi="Arial" w:cs="Arial"/>
          <w:color w:val="000000"/>
          <w:sz w:val="16"/>
          <w:szCs w:val="16"/>
        </w:rPr>
        <w:t xml:space="preserve"> оформленных списков получателей, ведомостей на выплату, плате</w:t>
      </w:r>
      <w:r w:rsidRPr="001A61C8">
        <w:rPr>
          <w:rFonts w:ascii="Arial" w:eastAsia="Arial CYR" w:hAnsi="Arial" w:cs="Arial"/>
          <w:color w:val="000000"/>
          <w:sz w:val="16"/>
          <w:szCs w:val="16"/>
        </w:rPr>
        <w:t>жных</w:t>
      </w:r>
      <w:r w:rsidRPr="001A61C8">
        <w:rPr>
          <w:rFonts w:ascii="Arial" w:hAnsi="Arial" w:cs="Arial"/>
          <w:color w:val="000000"/>
          <w:sz w:val="16"/>
          <w:szCs w:val="16"/>
        </w:rPr>
        <w:t xml:space="preserve"> поручений подписью и гербовой печатью либо электронно-цифровой подписью руководителя управления или </w:t>
      </w:r>
      <w:r w:rsidRPr="001A61C8">
        <w:rPr>
          <w:rFonts w:ascii="Arial" w:eastAsia="Arial CYR" w:hAnsi="Arial" w:cs="Arial"/>
          <w:sz w:val="16"/>
          <w:szCs w:val="16"/>
        </w:rPr>
        <w:t>уполномоченным</w:t>
      </w:r>
      <w:r w:rsidRPr="001A61C8">
        <w:rPr>
          <w:rFonts w:ascii="Arial" w:hAnsi="Arial" w:cs="Arial"/>
          <w:sz w:val="16"/>
          <w:szCs w:val="16"/>
        </w:rPr>
        <w:t xml:space="preserve"> лицом  управления.</w:t>
      </w:r>
    </w:p>
    <w:p w:rsidR="00EA504C" w:rsidRPr="001A61C8" w:rsidRDefault="00EA504C" w:rsidP="00324C07">
      <w:pPr>
        <w:pStyle w:val="Standard"/>
        <w:widowControl w:val="0"/>
        <w:tabs>
          <w:tab w:val="left" w:pos="0"/>
        </w:tabs>
        <w:suppressAutoHyphens w:val="0"/>
        <w:ind w:firstLine="142"/>
        <w:jc w:val="both"/>
        <w:rPr>
          <w:rFonts w:ascii="Arial" w:hAnsi="Arial" w:cs="Arial"/>
          <w:sz w:val="16"/>
          <w:szCs w:val="16"/>
        </w:rPr>
      </w:pPr>
      <w:r w:rsidRPr="001A61C8">
        <w:rPr>
          <w:rFonts w:ascii="Arial" w:hAnsi="Arial" w:cs="Arial"/>
          <w:sz w:val="16"/>
          <w:szCs w:val="16"/>
        </w:rPr>
        <w:t>Должностное лицо отдела бухгалтерского учета и отчетности  управления передает утвержденные списки получателей с приложением пл</w:t>
      </w:r>
      <w:r w:rsidRPr="001A61C8">
        <w:rPr>
          <w:rFonts w:ascii="Arial" w:eastAsia="Arial CYR" w:hAnsi="Arial" w:cs="Arial"/>
          <w:sz w:val="16"/>
          <w:szCs w:val="16"/>
        </w:rPr>
        <w:t>атежных</w:t>
      </w:r>
      <w:r w:rsidRPr="001A61C8">
        <w:rPr>
          <w:rFonts w:ascii="Arial" w:hAnsi="Arial" w:cs="Arial"/>
          <w:sz w:val="16"/>
          <w:szCs w:val="16"/>
        </w:rPr>
        <w:t xml:space="preserve"> поручений в российские кредитные организации, а ведомости на в</w:t>
      </w:r>
      <w:r w:rsidRPr="001A61C8">
        <w:rPr>
          <w:rFonts w:ascii="Arial" w:eastAsia="Arial CYR" w:hAnsi="Arial" w:cs="Arial"/>
          <w:sz w:val="16"/>
          <w:szCs w:val="16"/>
        </w:rPr>
        <w:t>ыплату</w:t>
      </w:r>
      <w:r w:rsidRPr="001A61C8">
        <w:rPr>
          <w:rFonts w:ascii="Arial" w:hAnsi="Arial" w:cs="Arial"/>
          <w:sz w:val="16"/>
          <w:szCs w:val="16"/>
        </w:rPr>
        <w:t xml:space="preserve"> с приложением платежных поручений в структурные подразделения федерального государственного унитарного предприятия «Почта России».</w:t>
      </w:r>
    </w:p>
    <w:p w:rsidR="00324C07" w:rsidRDefault="00324C07" w:rsidP="00324C07">
      <w:pPr>
        <w:pStyle w:val="Standard"/>
        <w:tabs>
          <w:tab w:val="left" w:pos="0"/>
          <w:tab w:val="left" w:pos="709"/>
          <w:tab w:val="left" w:pos="851"/>
        </w:tabs>
        <w:autoSpaceDE w:val="0"/>
        <w:ind w:firstLine="142"/>
        <w:jc w:val="center"/>
        <w:rPr>
          <w:rFonts w:ascii="Arial" w:hAnsi="Arial" w:cs="Arial"/>
          <w:sz w:val="16"/>
          <w:szCs w:val="16"/>
        </w:rPr>
      </w:pPr>
    </w:p>
    <w:p w:rsidR="00EA504C" w:rsidRPr="001A61C8" w:rsidRDefault="00EA504C" w:rsidP="00324C07">
      <w:pPr>
        <w:pStyle w:val="Standard"/>
        <w:tabs>
          <w:tab w:val="left" w:pos="0"/>
          <w:tab w:val="left" w:pos="709"/>
          <w:tab w:val="left" w:pos="851"/>
        </w:tabs>
        <w:autoSpaceDE w:val="0"/>
        <w:ind w:firstLine="142"/>
        <w:jc w:val="center"/>
        <w:rPr>
          <w:rFonts w:ascii="Arial" w:hAnsi="Arial" w:cs="Arial"/>
          <w:sz w:val="16"/>
          <w:szCs w:val="16"/>
        </w:rPr>
      </w:pPr>
      <w:r w:rsidRPr="001A61C8">
        <w:rPr>
          <w:rFonts w:ascii="Arial" w:hAnsi="Arial" w:cs="Arial"/>
          <w:sz w:val="16"/>
          <w:szCs w:val="16"/>
          <w:lang w:val="en-US"/>
        </w:rPr>
        <w:t>IV</w:t>
      </w:r>
      <w:r w:rsidRPr="001A61C8">
        <w:rPr>
          <w:rFonts w:ascii="Arial" w:hAnsi="Arial" w:cs="Arial"/>
          <w:sz w:val="16"/>
          <w:szCs w:val="16"/>
        </w:rPr>
        <w:t>. Формы контроля за исполнением административного регламента</w:t>
      </w:r>
    </w:p>
    <w:p w:rsidR="00EA504C" w:rsidRPr="001A61C8" w:rsidRDefault="00EA504C" w:rsidP="00324C07">
      <w:pPr>
        <w:pStyle w:val="ConsPlusNormal"/>
        <w:widowControl/>
        <w:tabs>
          <w:tab w:val="left" w:pos="0"/>
          <w:tab w:val="left" w:pos="720"/>
        </w:tabs>
        <w:ind w:firstLine="142"/>
        <w:jc w:val="both"/>
        <w:rPr>
          <w:sz w:val="16"/>
          <w:szCs w:val="16"/>
        </w:rPr>
      </w:pP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 xml:space="preserve">4.1. Текущий контроль за соблюдением и исполнением ответственными должностными лицами положений Административного регламента,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 а также принятием ими решений, осуществляется начальником отдела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Текущий контроль осуществляется   при обращении заявителя за предоставлением государственной услуги.</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 xml:space="preserve">4.2. Проверки полноты и качества предоставления государственной услуги осуществляются на основании индивидуальных правовых актов (приказов, распоряжений) управления, предоставляющего государственную услугу. </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 xml:space="preserve">Контроль за полнотой и качеством предоставления государственной услуги включает в себя проведение плановых, внеплановых и тематических проверок.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 </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EA504C" w:rsidRPr="001A61C8" w:rsidRDefault="00EA504C" w:rsidP="00324C07">
      <w:pPr>
        <w:tabs>
          <w:tab w:val="left" w:pos="0"/>
          <w:tab w:val="left" w:pos="709"/>
        </w:tabs>
        <w:ind w:firstLine="142"/>
        <w:jc w:val="both"/>
        <w:rPr>
          <w:rFonts w:ascii="Arial" w:hAnsi="Arial" w:cs="Arial"/>
          <w:sz w:val="16"/>
          <w:szCs w:val="16"/>
        </w:rPr>
      </w:pPr>
      <w:r w:rsidRPr="001A61C8">
        <w:rPr>
          <w:rFonts w:ascii="Arial" w:hAnsi="Arial" w:cs="Arial"/>
          <w:sz w:val="16"/>
          <w:szCs w:val="16"/>
        </w:rPr>
        <w:t xml:space="preserve">4.3. За нарушение порядка предоставления государственной услуги, повлекшее ее непредставление заявителю либо предоставление государственной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w:t>
      </w:r>
      <w:r w:rsidRPr="001A61C8">
        <w:rPr>
          <w:rFonts w:ascii="Arial" w:hAnsi="Arial" w:cs="Arial"/>
          <w:sz w:val="16"/>
          <w:szCs w:val="16"/>
        </w:rPr>
        <w:lastRenderedPageBreak/>
        <w:t xml:space="preserve">либо незаконный отказ или уклонение от принятия ее к рассмотрению должностные лица управления привлекаются к ответственности в соответствии с законодательством Российской Федерации.  </w:t>
      </w:r>
    </w:p>
    <w:p w:rsidR="00EA504C" w:rsidRPr="001A61C8" w:rsidRDefault="00EA504C" w:rsidP="00324C07">
      <w:pPr>
        <w:tabs>
          <w:tab w:val="left" w:pos="0"/>
          <w:tab w:val="left" w:pos="709"/>
        </w:tabs>
        <w:autoSpaceDE w:val="0"/>
        <w:ind w:firstLine="142"/>
        <w:jc w:val="both"/>
        <w:rPr>
          <w:rFonts w:ascii="Arial" w:hAnsi="Arial" w:cs="Arial"/>
          <w:sz w:val="16"/>
          <w:szCs w:val="16"/>
        </w:rPr>
      </w:pPr>
      <w:r w:rsidRPr="001A61C8">
        <w:rPr>
          <w:rFonts w:ascii="Arial" w:hAnsi="Arial" w:cs="Arial"/>
          <w:sz w:val="16"/>
          <w:szCs w:val="16"/>
        </w:rPr>
        <w:t>4.4.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управления,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w:t>
      </w:r>
    </w:p>
    <w:p w:rsidR="00EA504C" w:rsidRPr="001A61C8" w:rsidRDefault="00EA504C" w:rsidP="00324C07">
      <w:pPr>
        <w:tabs>
          <w:tab w:val="left" w:pos="0"/>
        </w:tabs>
        <w:ind w:firstLine="142"/>
        <w:jc w:val="both"/>
        <w:rPr>
          <w:rFonts w:ascii="Arial" w:hAnsi="Arial" w:cs="Arial"/>
          <w:sz w:val="16"/>
          <w:szCs w:val="16"/>
        </w:rPr>
      </w:pPr>
      <w:r w:rsidRPr="001A61C8">
        <w:rPr>
          <w:rFonts w:ascii="Arial" w:hAnsi="Arial" w:cs="Arial"/>
          <w:sz w:val="16"/>
          <w:szCs w:val="16"/>
        </w:rPr>
        <w:t>4.5. Контроль за соблюдением и исполнением должностными лицами МФЦ положений Административного регламента осуществляется руководителем МФЦ.</w:t>
      </w:r>
    </w:p>
    <w:p w:rsidR="00EA504C" w:rsidRPr="001A61C8" w:rsidRDefault="00EA504C" w:rsidP="00324C07">
      <w:pPr>
        <w:pStyle w:val="ConsPlusNormal"/>
        <w:widowControl/>
        <w:tabs>
          <w:tab w:val="left" w:pos="0"/>
          <w:tab w:val="left" w:pos="720"/>
        </w:tabs>
        <w:ind w:firstLine="142"/>
        <w:jc w:val="both"/>
        <w:rPr>
          <w:sz w:val="16"/>
          <w:szCs w:val="16"/>
        </w:rPr>
      </w:pPr>
    </w:p>
    <w:p w:rsidR="00EA504C" w:rsidRPr="001A61C8" w:rsidRDefault="00EA504C" w:rsidP="00324C07">
      <w:pPr>
        <w:tabs>
          <w:tab w:val="left" w:pos="0"/>
          <w:tab w:val="left" w:pos="709"/>
        </w:tabs>
        <w:autoSpaceDE w:val="0"/>
        <w:spacing w:line="180" w:lineRule="exact"/>
        <w:ind w:firstLine="142"/>
        <w:jc w:val="center"/>
        <w:rPr>
          <w:rFonts w:ascii="Arial" w:hAnsi="Arial" w:cs="Arial"/>
          <w:sz w:val="16"/>
          <w:szCs w:val="16"/>
        </w:rPr>
      </w:pPr>
      <w:r w:rsidRPr="001A61C8">
        <w:rPr>
          <w:rFonts w:ascii="Arial" w:hAnsi="Arial" w:cs="Arial"/>
          <w:sz w:val="16"/>
          <w:szCs w:val="16"/>
          <w:lang w:val="en-US"/>
        </w:rPr>
        <w:t>V</w:t>
      </w:r>
      <w:r w:rsidRPr="001A61C8">
        <w:rPr>
          <w:rFonts w:ascii="Arial" w:hAnsi="Arial" w:cs="Arial"/>
          <w:sz w:val="16"/>
          <w:szCs w:val="16"/>
        </w:rPr>
        <w:t>.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EA504C" w:rsidRPr="001A61C8" w:rsidRDefault="00EA504C" w:rsidP="00324C07">
      <w:pPr>
        <w:pStyle w:val="ConsPlusNormal"/>
        <w:tabs>
          <w:tab w:val="left" w:pos="0"/>
        </w:tabs>
        <w:ind w:firstLine="142"/>
        <w:jc w:val="both"/>
        <w:rPr>
          <w:b/>
          <w:sz w:val="16"/>
          <w:szCs w:val="16"/>
        </w:rPr>
      </w:pPr>
    </w:p>
    <w:p w:rsidR="00EA504C" w:rsidRPr="001A61C8" w:rsidRDefault="00EA504C" w:rsidP="00324C07">
      <w:pPr>
        <w:pStyle w:val="ConsPlusNormal"/>
        <w:tabs>
          <w:tab w:val="left" w:pos="0"/>
          <w:tab w:val="left" w:pos="709"/>
        </w:tabs>
        <w:ind w:firstLine="142"/>
        <w:jc w:val="both"/>
        <w:rPr>
          <w:sz w:val="16"/>
          <w:szCs w:val="16"/>
        </w:rPr>
      </w:pPr>
      <w:r w:rsidRPr="001A61C8">
        <w:rPr>
          <w:sz w:val="16"/>
          <w:szCs w:val="16"/>
        </w:rPr>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государственной услуги.</w:t>
      </w:r>
    </w:p>
    <w:p w:rsidR="00EA504C" w:rsidRPr="001A61C8" w:rsidRDefault="00EA504C" w:rsidP="00324C07">
      <w:pPr>
        <w:pStyle w:val="ConsPlusNormal"/>
        <w:tabs>
          <w:tab w:val="left" w:pos="0"/>
          <w:tab w:val="left" w:pos="709"/>
        </w:tabs>
        <w:ind w:firstLine="142"/>
        <w:jc w:val="both"/>
        <w:rPr>
          <w:sz w:val="16"/>
          <w:szCs w:val="16"/>
        </w:rPr>
      </w:pPr>
      <w:r w:rsidRPr="001A61C8">
        <w:rPr>
          <w:sz w:val="16"/>
          <w:szCs w:val="16"/>
        </w:rPr>
        <w:t>5.2. Заявитель может обратиться с жалобой, в том числе в следующих случаях:</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нарушение срока регистрации запроса заявителя о предоставлении государственной услуги;</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нарушение срока предоставления государственной услуги;</w:t>
      </w:r>
    </w:p>
    <w:p w:rsidR="00EA504C" w:rsidRPr="001A61C8" w:rsidRDefault="00EA504C" w:rsidP="00324C07">
      <w:pPr>
        <w:tabs>
          <w:tab w:val="left" w:pos="0"/>
        </w:tabs>
        <w:autoSpaceDE w:val="0"/>
        <w:autoSpaceDN w:val="0"/>
        <w:adjustRightInd w:val="0"/>
        <w:ind w:firstLine="142"/>
        <w:jc w:val="both"/>
        <w:rPr>
          <w:rFonts w:ascii="Arial" w:hAnsi="Arial" w:cs="Arial"/>
          <w:sz w:val="16"/>
          <w:szCs w:val="16"/>
        </w:rPr>
      </w:pPr>
      <w:r w:rsidRPr="001A61C8">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EA504C" w:rsidRPr="001A61C8" w:rsidRDefault="00EA504C" w:rsidP="00324C07">
      <w:pPr>
        <w:tabs>
          <w:tab w:val="left" w:pos="0"/>
        </w:tabs>
        <w:autoSpaceDE w:val="0"/>
        <w:autoSpaceDN w:val="0"/>
        <w:adjustRightInd w:val="0"/>
        <w:ind w:firstLine="142"/>
        <w:jc w:val="both"/>
        <w:rPr>
          <w:rFonts w:ascii="Arial" w:hAnsi="Arial" w:cs="Arial"/>
          <w:sz w:val="16"/>
          <w:szCs w:val="16"/>
        </w:rPr>
      </w:pPr>
      <w:r w:rsidRPr="001A61C8">
        <w:rPr>
          <w:rFonts w:ascii="Arial" w:hAnsi="Arial" w:cs="Arial"/>
          <w:sz w:val="16"/>
          <w:szCs w:val="16"/>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отказ управления,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A504C" w:rsidRPr="001A61C8" w:rsidRDefault="00EA504C" w:rsidP="00324C07">
      <w:pPr>
        <w:pStyle w:val="ConsPlusNormal"/>
        <w:tabs>
          <w:tab w:val="left" w:pos="0"/>
        </w:tabs>
        <w:ind w:firstLine="142"/>
        <w:jc w:val="both"/>
        <w:rPr>
          <w:sz w:val="16"/>
          <w:szCs w:val="16"/>
        </w:rPr>
      </w:pPr>
      <w:r w:rsidRPr="001A61C8">
        <w:rPr>
          <w:sz w:val="16"/>
          <w:szCs w:val="16"/>
        </w:rPr>
        <w:t>5.3. Оснований для приостановления рассмотрения жалобы не установлено.</w:t>
      </w:r>
    </w:p>
    <w:p w:rsidR="00EA504C" w:rsidRPr="001A61C8" w:rsidRDefault="00EA504C" w:rsidP="00324C07">
      <w:pPr>
        <w:pStyle w:val="Standard"/>
        <w:widowControl w:val="0"/>
        <w:tabs>
          <w:tab w:val="left" w:pos="0"/>
        </w:tabs>
        <w:suppressAutoHyphens w:val="0"/>
        <w:ind w:firstLine="142"/>
        <w:jc w:val="both"/>
        <w:rPr>
          <w:rFonts w:ascii="Arial" w:hAnsi="Arial" w:cs="Arial"/>
          <w:sz w:val="16"/>
          <w:szCs w:val="16"/>
        </w:rPr>
      </w:pPr>
      <w:r w:rsidRPr="001A61C8">
        <w:rPr>
          <w:rFonts w:ascii="Arial" w:hAnsi="Arial" w:cs="Arial"/>
          <w:sz w:val="16"/>
          <w:szCs w:val="16"/>
        </w:rPr>
        <w:t xml:space="preserve">Управление отказывает в удовлетворении жалобы в случае, если жалоба признана не обоснованной. </w:t>
      </w:r>
    </w:p>
    <w:p w:rsidR="00EA504C" w:rsidRPr="001A61C8" w:rsidRDefault="00EA504C" w:rsidP="00324C07">
      <w:pPr>
        <w:pStyle w:val="Standard"/>
        <w:widowControl w:val="0"/>
        <w:tabs>
          <w:tab w:val="left" w:pos="0"/>
        </w:tabs>
        <w:suppressAutoHyphens w:val="0"/>
        <w:ind w:firstLine="142"/>
        <w:jc w:val="both"/>
        <w:rPr>
          <w:rFonts w:ascii="Arial" w:hAnsi="Arial" w:cs="Arial"/>
          <w:sz w:val="16"/>
          <w:szCs w:val="16"/>
        </w:rPr>
      </w:pPr>
      <w:r w:rsidRPr="001A61C8">
        <w:rPr>
          <w:rFonts w:ascii="Arial" w:hAnsi="Arial" w:cs="Arial"/>
          <w:sz w:val="16"/>
          <w:szCs w:val="16"/>
        </w:rPr>
        <w:t>Случаи, при которых управление вправе оставить жалобу без ответа:</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(в данном случае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(или) почтовому адресу, указанным в жалобе, о недопустимости злоупотребления правом на обращение);</w:t>
      </w:r>
    </w:p>
    <w:p w:rsidR="00EA504C" w:rsidRPr="001A61C8" w:rsidRDefault="00EA504C" w:rsidP="00324C07">
      <w:pPr>
        <w:tabs>
          <w:tab w:val="left" w:pos="0"/>
          <w:tab w:val="left" w:pos="709"/>
        </w:tabs>
        <w:autoSpaceDE w:val="0"/>
        <w:ind w:firstLine="142"/>
        <w:jc w:val="both"/>
        <w:rPr>
          <w:rFonts w:ascii="Arial" w:hAnsi="Arial" w:cs="Arial"/>
          <w:sz w:val="16"/>
          <w:szCs w:val="16"/>
        </w:rPr>
      </w:pPr>
      <w:r w:rsidRPr="001A61C8">
        <w:rPr>
          <w:rFonts w:ascii="Arial" w:hAnsi="Arial" w:cs="Arial"/>
          <w:sz w:val="16"/>
          <w:szCs w:val="16"/>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управление </w:t>
      </w:r>
      <w:r w:rsidRPr="001A61C8">
        <w:rPr>
          <w:rFonts w:ascii="Arial" w:hAnsi="Arial" w:cs="Arial"/>
          <w:sz w:val="16"/>
          <w:szCs w:val="16"/>
        </w:rPr>
        <w:lastRenderedPageBreak/>
        <w:t>сообщает заявителю, если его фамилия и почтовый адрес поддаются прочтению;</w:t>
      </w:r>
    </w:p>
    <w:p w:rsidR="00EA504C" w:rsidRPr="001A61C8" w:rsidRDefault="00EA504C" w:rsidP="00324C07">
      <w:pPr>
        <w:tabs>
          <w:tab w:val="left" w:pos="0"/>
          <w:tab w:val="left" w:pos="709"/>
        </w:tabs>
        <w:autoSpaceDE w:val="0"/>
        <w:ind w:firstLine="142"/>
        <w:jc w:val="both"/>
        <w:rPr>
          <w:rFonts w:ascii="Arial" w:hAnsi="Arial" w:cs="Arial"/>
          <w:sz w:val="16"/>
          <w:szCs w:val="16"/>
        </w:rPr>
      </w:pPr>
      <w:r w:rsidRPr="001A61C8">
        <w:rPr>
          <w:rFonts w:ascii="Arial" w:hAnsi="Arial" w:cs="Arial"/>
          <w:sz w:val="16"/>
          <w:szCs w:val="16"/>
        </w:rPr>
        <w:t>не указаны фамилия заявителя или почтовый адрес, по которому должен быть направлен ответ.</w:t>
      </w:r>
    </w:p>
    <w:p w:rsidR="00EA504C" w:rsidRPr="001A61C8" w:rsidRDefault="00EA504C" w:rsidP="00324C07">
      <w:pPr>
        <w:pStyle w:val="ConsPlusNormal"/>
        <w:tabs>
          <w:tab w:val="left" w:pos="0"/>
        </w:tabs>
        <w:ind w:firstLine="142"/>
        <w:jc w:val="both"/>
        <w:rPr>
          <w:sz w:val="16"/>
          <w:szCs w:val="16"/>
        </w:rPr>
      </w:pPr>
      <w:r w:rsidRPr="001A61C8">
        <w:rPr>
          <w:sz w:val="16"/>
          <w:szCs w:val="16"/>
        </w:rPr>
        <w:t>5.4. Основанием для начала процедуры досудебного (внесудебного) обжалования является поступление жалобы заявителя.</w:t>
      </w:r>
    </w:p>
    <w:p w:rsidR="00EA504C" w:rsidRPr="001A61C8" w:rsidRDefault="00EA504C" w:rsidP="00324C07">
      <w:pPr>
        <w:tabs>
          <w:tab w:val="left" w:pos="0"/>
        </w:tabs>
        <w:ind w:firstLine="142"/>
        <w:jc w:val="both"/>
        <w:rPr>
          <w:rFonts w:ascii="Arial" w:hAnsi="Arial" w:cs="Arial"/>
          <w:sz w:val="16"/>
          <w:szCs w:val="16"/>
        </w:rPr>
      </w:pPr>
      <w:r w:rsidRPr="001A61C8">
        <w:rPr>
          <w:rFonts w:ascii="Arial" w:hAnsi="Arial" w:cs="Arial"/>
          <w:sz w:val="16"/>
          <w:szCs w:val="16"/>
        </w:rPr>
        <w:t xml:space="preserve">Заявитель может подать жалобу: </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лично в управление;</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в письменной форме путем направления почтовых отправлений в управление;</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в электронном виде посредством использования:</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официального сайта управления в сети «Интернет»;</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единого портала (</w:t>
      </w:r>
      <w:hyperlink r:id="rId78" w:history="1">
        <w:r w:rsidRPr="001A61C8">
          <w:rPr>
            <w:rStyle w:val="af0"/>
            <w:rFonts w:ascii="Arial" w:hAnsi="Arial" w:cs="Arial"/>
            <w:sz w:val="16"/>
            <w:szCs w:val="16"/>
          </w:rPr>
          <w:t>www.gosuslugi.ru</w:t>
        </w:r>
      </w:hyperlink>
      <w:r w:rsidRPr="001A61C8">
        <w:rPr>
          <w:rFonts w:ascii="Arial" w:hAnsi="Arial" w:cs="Arial"/>
          <w:sz w:val="16"/>
          <w:szCs w:val="16"/>
        </w:rPr>
        <w:t>);</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регионального портала (</w:t>
      </w:r>
      <w:hyperlink r:id="rId79" w:history="1">
        <w:r w:rsidRPr="001A61C8">
          <w:rPr>
            <w:rStyle w:val="af0"/>
            <w:rFonts w:ascii="Arial" w:hAnsi="Arial" w:cs="Arial"/>
            <w:sz w:val="16"/>
            <w:szCs w:val="16"/>
          </w:rPr>
          <w:t>www.26gosuslugi.ru</w:t>
        </w:r>
      </w:hyperlink>
      <w:r w:rsidRPr="001A61C8">
        <w:rPr>
          <w:rFonts w:ascii="Arial" w:hAnsi="Arial" w:cs="Arial"/>
          <w:sz w:val="16"/>
          <w:szCs w:val="16"/>
        </w:rPr>
        <w:t xml:space="preserve">). </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Жалоба может быть подана заявителем через МФЦ, который обеспечивает ее передачу в управление.</w:t>
      </w:r>
    </w:p>
    <w:p w:rsidR="00EA504C" w:rsidRPr="001A61C8" w:rsidRDefault="00EA504C" w:rsidP="00324C07">
      <w:pPr>
        <w:tabs>
          <w:tab w:val="left" w:pos="0"/>
        </w:tabs>
        <w:ind w:firstLine="142"/>
        <w:jc w:val="both"/>
        <w:rPr>
          <w:rFonts w:ascii="Arial" w:hAnsi="Arial" w:cs="Arial"/>
          <w:sz w:val="16"/>
          <w:szCs w:val="16"/>
        </w:rPr>
      </w:pPr>
      <w:r w:rsidRPr="001A61C8">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 xml:space="preserve">1) оформленная в соответствии с </w:t>
      </w:r>
      <w:hyperlink r:id="rId80" w:history="1">
        <w:r w:rsidRPr="001A61C8">
          <w:rPr>
            <w:rStyle w:val="af0"/>
            <w:rFonts w:ascii="Arial" w:hAnsi="Arial" w:cs="Arial"/>
            <w:color w:val="auto"/>
            <w:sz w:val="16"/>
            <w:szCs w:val="16"/>
          </w:rPr>
          <w:t>законодательством</w:t>
        </w:r>
      </w:hyperlink>
      <w:r w:rsidRPr="001A61C8">
        <w:rPr>
          <w:rFonts w:ascii="Arial" w:hAnsi="Arial" w:cs="Arial"/>
          <w:sz w:val="16"/>
          <w:szCs w:val="16"/>
        </w:rPr>
        <w:t xml:space="preserve"> Российской Федерации доверенность;</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 xml:space="preserve">В случае подачи заявителем жалобы в электронном виде, документы, предусмотренные подпунктами «1» - «2»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A504C" w:rsidRPr="001A61C8" w:rsidRDefault="00EA504C" w:rsidP="00324C07">
      <w:pPr>
        <w:pStyle w:val="ConsPlusNormal"/>
        <w:tabs>
          <w:tab w:val="left" w:pos="0"/>
        </w:tabs>
        <w:ind w:firstLine="142"/>
        <w:jc w:val="both"/>
        <w:rPr>
          <w:sz w:val="16"/>
          <w:szCs w:val="16"/>
        </w:rPr>
      </w:pPr>
      <w:r w:rsidRPr="001A61C8">
        <w:rPr>
          <w:sz w:val="16"/>
          <w:szCs w:val="16"/>
        </w:rPr>
        <w:t>Жалоба должна содержать:</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A504C" w:rsidRPr="001A61C8" w:rsidRDefault="00EA504C" w:rsidP="00324C07">
      <w:pPr>
        <w:tabs>
          <w:tab w:val="left" w:pos="0"/>
        </w:tabs>
        <w:ind w:firstLine="142"/>
        <w:jc w:val="both"/>
        <w:rPr>
          <w:rFonts w:ascii="Arial" w:hAnsi="Arial" w:cs="Arial"/>
          <w:sz w:val="16"/>
          <w:szCs w:val="16"/>
        </w:rPr>
      </w:pPr>
      <w:r w:rsidRPr="001A61C8">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EA504C" w:rsidRPr="001A61C8" w:rsidRDefault="00EA504C" w:rsidP="00324C07">
      <w:pPr>
        <w:tabs>
          <w:tab w:val="left" w:pos="0"/>
        </w:tabs>
        <w:ind w:firstLine="142"/>
        <w:jc w:val="both"/>
        <w:rPr>
          <w:rFonts w:ascii="Arial" w:eastAsia="Arial CYR" w:hAnsi="Arial" w:cs="Arial"/>
          <w:sz w:val="16"/>
          <w:szCs w:val="16"/>
        </w:rPr>
      </w:pPr>
      <w:r w:rsidRPr="001A61C8">
        <w:rPr>
          <w:rFonts w:ascii="Arial" w:hAnsi="Arial" w:cs="Arial"/>
          <w:sz w:val="16"/>
          <w:szCs w:val="16"/>
        </w:rPr>
        <w:t>При желании заявителя обжаловать действие или бездействие должно</w:t>
      </w:r>
      <w:r w:rsidRPr="001A61C8">
        <w:rPr>
          <w:rFonts w:ascii="Arial" w:eastAsia="Arial CYR" w:hAnsi="Arial" w:cs="Arial"/>
          <w:sz w:val="16"/>
          <w:szCs w:val="16"/>
        </w:rPr>
        <w:t>стного</w:t>
      </w:r>
      <w:r w:rsidRPr="001A61C8">
        <w:rPr>
          <w:rFonts w:ascii="Arial" w:hAnsi="Arial" w:cs="Arial"/>
          <w:sz w:val="16"/>
          <w:szCs w:val="16"/>
        </w:rPr>
        <w:t xml:space="preserve"> лица, муниципального служащего управления, последний об</w:t>
      </w:r>
      <w:r w:rsidRPr="001A61C8">
        <w:rPr>
          <w:rFonts w:ascii="Arial" w:eastAsia="Arial CYR" w:hAnsi="Arial" w:cs="Arial"/>
          <w:sz w:val="16"/>
          <w:szCs w:val="16"/>
        </w:rPr>
        <w:t>язан</w:t>
      </w:r>
      <w:r w:rsidRPr="001A61C8">
        <w:rPr>
          <w:rFonts w:ascii="Arial" w:hAnsi="Arial" w:cs="Arial"/>
          <w:sz w:val="16"/>
          <w:szCs w:val="16"/>
        </w:rPr>
        <w:t xml:space="preserve"> сообщить ему свою фамилию, имя, отчество и должность, а также фам</w:t>
      </w:r>
      <w:r w:rsidRPr="001A61C8">
        <w:rPr>
          <w:rFonts w:ascii="Arial" w:eastAsia="Arial CYR" w:hAnsi="Arial" w:cs="Arial"/>
          <w:sz w:val="16"/>
          <w:szCs w:val="16"/>
        </w:rPr>
        <w:t>илию,</w:t>
      </w:r>
      <w:r w:rsidRPr="001A61C8">
        <w:rPr>
          <w:rFonts w:ascii="Arial" w:hAnsi="Arial" w:cs="Arial"/>
          <w:sz w:val="16"/>
          <w:szCs w:val="16"/>
        </w:rPr>
        <w:t xml:space="preserve"> имя, отчество и должность лица, которому могут быть обжалованы де</w:t>
      </w:r>
      <w:r w:rsidRPr="001A61C8">
        <w:rPr>
          <w:rFonts w:ascii="Arial" w:eastAsia="Arial CYR" w:hAnsi="Arial" w:cs="Arial"/>
          <w:sz w:val="16"/>
          <w:szCs w:val="16"/>
        </w:rPr>
        <w:t>йствия.</w:t>
      </w:r>
    </w:p>
    <w:p w:rsidR="00EA504C" w:rsidRPr="001A61C8" w:rsidRDefault="00EA504C" w:rsidP="00324C07">
      <w:pPr>
        <w:pStyle w:val="Standard"/>
        <w:widowControl w:val="0"/>
        <w:tabs>
          <w:tab w:val="left" w:pos="0"/>
        </w:tabs>
        <w:suppressAutoHyphens w:val="0"/>
        <w:ind w:firstLine="142"/>
        <w:jc w:val="both"/>
        <w:rPr>
          <w:rFonts w:ascii="Arial" w:hAnsi="Arial" w:cs="Arial"/>
          <w:sz w:val="16"/>
          <w:szCs w:val="16"/>
        </w:rPr>
      </w:pPr>
      <w:r w:rsidRPr="001A61C8">
        <w:rPr>
          <w:rFonts w:ascii="Arial" w:hAnsi="Arial" w:cs="Arial"/>
          <w:sz w:val="16"/>
          <w:szCs w:val="16"/>
        </w:rPr>
        <w:t>Управление обеспечивает:</w:t>
      </w:r>
    </w:p>
    <w:p w:rsidR="00EA504C" w:rsidRPr="001A61C8" w:rsidRDefault="00EA504C" w:rsidP="00324C07">
      <w:pPr>
        <w:tabs>
          <w:tab w:val="left" w:pos="0"/>
        </w:tabs>
        <w:ind w:firstLine="142"/>
        <w:jc w:val="both"/>
        <w:rPr>
          <w:rFonts w:ascii="Arial" w:hAnsi="Arial" w:cs="Arial"/>
          <w:sz w:val="16"/>
          <w:szCs w:val="16"/>
        </w:rPr>
      </w:pPr>
      <w:r w:rsidRPr="001A61C8">
        <w:rPr>
          <w:rFonts w:ascii="Arial" w:hAnsi="Arial" w:cs="Arial"/>
          <w:sz w:val="16"/>
          <w:szCs w:val="16"/>
        </w:rPr>
        <w:t>оснащение мест приема жалоб;</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 xml:space="preserve">информирование заявителей о порядке обжалования решений и действий (бездействия) управления, его должностных лиц, муниципальных служащих  посредством </w:t>
      </w:r>
      <w:r w:rsidRPr="001A61C8">
        <w:rPr>
          <w:rFonts w:ascii="Arial" w:hAnsi="Arial" w:cs="Arial"/>
          <w:sz w:val="16"/>
          <w:szCs w:val="16"/>
        </w:rPr>
        <w:lastRenderedPageBreak/>
        <w:t>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EA504C" w:rsidRPr="001A61C8" w:rsidRDefault="00EA504C" w:rsidP="00324C07">
      <w:pPr>
        <w:tabs>
          <w:tab w:val="left" w:pos="0"/>
        </w:tabs>
        <w:ind w:firstLine="142"/>
        <w:jc w:val="both"/>
        <w:rPr>
          <w:rFonts w:ascii="Arial" w:hAnsi="Arial" w:cs="Arial"/>
          <w:sz w:val="16"/>
          <w:szCs w:val="16"/>
        </w:rPr>
      </w:pPr>
      <w:r w:rsidRPr="001A61C8">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EA504C" w:rsidRPr="001A61C8" w:rsidRDefault="00EA504C" w:rsidP="00324C07">
      <w:pPr>
        <w:tabs>
          <w:tab w:val="left" w:pos="0"/>
          <w:tab w:val="left" w:pos="709"/>
        </w:tabs>
        <w:autoSpaceDE w:val="0"/>
        <w:ind w:firstLine="142"/>
        <w:jc w:val="both"/>
        <w:rPr>
          <w:rFonts w:ascii="Arial" w:hAnsi="Arial" w:cs="Arial"/>
          <w:sz w:val="16"/>
          <w:szCs w:val="16"/>
        </w:rPr>
      </w:pPr>
      <w:r w:rsidRPr="001A61C8">
        <w:rPr>
          <w:rFonts w:ascii="Arial" w:hAnsi="Arial" w:cs="Arial"/>
          <w:sz w:val="16"/>
          <w:szCs w:val="16"/>
        </w:rPr>
        <w:t>5.6. Жалобы на действия (бездействие) должностных лиц, муниципальных служащих управления подаются руководителю управления.</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Жалобы на решения руководителя управления подаются главе администрации городского округа (городского округа) Ставропольского края.</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 xml:space="preserve">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управления, его должностных лиц, муниципальных служащих. Форма и порядок ведения журнала определяется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 </w:t>
      </w:r>
    </w:p>
    <w:p w:rsidR="00EA504C" w:rsidRPr="001A61C8" w:rsidRDefault="00EA504C" w:rsidP="00324C07">
      <w:pPr>
        <w:pStyle w:val="ConsPlusNormal"/>
        <w:tabs>
          <w:tab w:val="left" w:pos="0"/>
        </w:tabs>
        <w:ind w:firstLine="142"/>
        <w:jc w:val="both"/>
        <w:rPr>
          <w:sz w:val="16"/>
          <w:szCs w:val="16"/>
        </w:rPr>
      </w:pPr>
      <w:r w:rsidRPr="001A61C8">
        <w:rPr>
          <w:sz w:val="16"/>
          <w:szCs w:val="16"/>
        </w:rPr>
        <w:t xml:space="preserve">В случае если принятие решения по жалобе заявителя не входит в компетенцию управления,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 </w:t>
      </w:r>
    </w:p>
    <w:p w:rsidR="00EA504C" w:rsidRPr="001A61C8" w:rsidRDefault="00EA504C" w:rsidP="00324C07">
      <w:pPr>
        <w:pStyle w:val="ConsPlusNormal"/>
        <w:tabs>
          <w:tab w:val="left" w:pos="0"/>
        </w:tabs>
        <w:ind w:firstLine="142"/>
        <w:jc w:val="both"/>
        <w:rPr>
          <w:sz w:val="16"/>
          <w:szCs w:val="16"/>
        </w:rPr>
      </w:pPr>
      <w:r w:rsidRPr="001A61C8">
        <w:rPr>
          <w:sz w:val="16"/>
          <w:szCs w:val="16"/>
        </w:rPr>
        <w:t>5.8. По результатам рассмотрения жалобы управление принимает одно из следующих решений:</w:t>
      </w:r>
    </w:p>
    <w:p w:rsidR="00EA504C" w:rsidRPr="001A61C8" w:rsidRDefault="00EA504C" w:rsidP="00324C07">
      <w:pPr>
        <w:pStyle w:val="ConsPlusNormal"/>
        <w:tabs>
          <w:tab w:val="left" w:pos="0"/>
        </w:tabs>
        <w:ind w:firstLine="142"/>
        <w:jc w:val="both"/>
        <w:rPr>
          <w:sz w:val="16"/>
          <w:szCs w:val="16"/>
        </w:rPr>
      </w:pPr>
      <w:r w:rsidRPr="001A61C8">
        <w:rPr>
          <w:sz w:val="16"/>
          <w:szCs w:val="16"/>
        </w:rPr>
        <w:t>удовлетворяет жалобу;</w:t>
      </w:r>
    </w:p>
    <w:p w:rsidR="00EA504C" w:rsidRPr="001A61C8" w:rsidRDefault="00EA504C" w:rsidP="00324C07">
      <w:pPr>
        <w:pStyle w:val="ConsPlusNormal"/>
        <w:tabs>
          <w:tab w:val="left" w:pos="0"/>
        </w:tabs>
        <w:ind w:firstLine="142"/>
        <w:jc w:val="both"/>
        <w:rPr>
          <w:sz w:val="16"/>
          <w:szCs w:val="16"/>
        </w:rPr>
      </w:pPr>
      <w:r w:rsidRPr="001A61C8">
        <w:rPr>
          <w:sz w:val="16"/>
          <w:szCs w:val="16"/>
        </w:rPr>
        <w:t>отказывает в удовлетворении жалобы.</w:t>
      </w:r>
    </w:p>
    <w:p w:rsidR="00EA504C" w:rsidRPr="001A61C8" w:rsidRDefault="00EA504C" w:rsidP="00324C07">
      <w:pPr>
        <w:pStyle w:val="ConsPlusNormal"/>
        <w:tabs>
          <w:tab w:val="left" w:pos="0"/>
        </w:tabs>
        <w:ind w:firstLine="142"/>
        <w:jc w:val="both"/>
        <w:rPr>
          <w:sz w:val="16"/>
          <w:szCs w:val="16"/>
        </w:rPr>
      </w:pPr>
      <w:r w:rsidRPr="001A61C8">
        <w:rPr>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EA504C" w:rsidRPr="001A61C8" w:rsidRDefault="00EA504C" w:rsidP="00324C07">
      <w:pPr>
        <w:pStyle w:val="ConsPlusNormal"/>
        <w:tabs>
          <w:tab w:val="left" w:pos="0"/>
        </w:tabs>
        <w:ind w:firstLine="142"/>
        <w:jc w:val="both"/>
        <w:rPr>
          <w:sz w:val="16"/>
          <w:szCs w:val="16"/>
        </w:rPr>
      </w:pPr>
      <w:r w:rsidRPr="001A61C8">
        <w:rPr>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A504C" w:rsidRPr="001A61C8" w:rsidRDefault="00EA504C" w:rsidP="00324C07">
      <w:pPr>
        <w:pStyle w:val="ConsPlusNormal"/>
        <w:tabs>
          <w:tab w:val="left" w:pos="0"/>
        </w:tabs>
        <w:ind w:firstLine="142"/>
        <w:jc w:val="both"/>
        <w:rPr>
          <w:sz w:val="16"/>
          <w:szCs w:val="16"/>
        </w:rPr>
      </w:pPr>
      <w:r w:rsidRPr="001A61C8">
        <w:rPr>
          <w:sz w:val="16"/>
          <w:szCs w:val="16"/>
        </w:rPr>
        <w:t>В ответе по результатам рассмотрения жалобы указывается:</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фамилия, имя, отчество (при наличии) заявителя;</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основания для принятия решения по жалобе;</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принятое по жалобе решение;</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A504C" w:rsidRPr="001A61C8" w:rsidRDefault="00EA504C" w:rsidP="00324C07">
      <w:pPr>
        <w:tabs>
          <w:tab w:val="left" w:pos="0"/>
        </w:tabs>
        <w:autoSpaceDE w:val="0"/>
        <w:ind w:firstLine="142"/>
        <w:jc w:val="both"/>
        <w:rPr>
          <w:rFonts w:ascii="Arial" w:hAnsi="Arial" w:cs="Arial"/>
          <w:sz w:val="16"/>
          <w:szCs w:val="16"/>
        </w:rPr>
      </w:pPr>
      <w:r w:rsidRPr="001A61C8">
        <w:rPr>
          <w:rFonts w:ascii="Arial" w:hAnsi="Arial" w:cs="Arial"/>
          <w:sz w:val="16"/>
          <w:szCs w:val="16"/>
        </w:rPr>
        <w:t>сведения о порядке обжалования принятого по жалобе решения.</w:t>
      </w:r>
    </w:p>
    <w:p w:rsidR="00EA504C" w:rsidRPr="001A61C8" w:rsidRDefault="00EA504C" w:rsidP="00324C07">
      <w:pPr>
        <w:pStyle w:val="ConsPlusNormal"/>
        <w:tabs>
          <w:tab w:val="left" w:pos="0"/>
        </w:tabs>
        <w:ind w:firstLine="142"/>
        <w:jc w:val="both"/>
        <w:rPr>
          <w:sz w:val="16"/>
          <w:szCs w:val="16"/>
        </w:rPr>
      </w:pPr>
      <w:r w:rsidRPr="001A61C8">
        <w:rPr>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EA504C" w:rsidRPr="001A61C8" w:rsidRDefault="00EA504C" w:rsidP="00324C07">
      <w:pPr>
        <w:pStyle w:val="ConsPlusNormal"/>
        <w:tabs>
          <w:tab w:val="left" w:pos="0"/>
        </w:tabs>
        <w:ind w:firstLine="142"/>
        <w:jc w:val="both"/>
        <w:rPr>
          <w:sz w:val="16"/>
          <w:szCs w:val="16"/>
        </w:rPr>
      </w:pPr>
      <w:r w:rsidRPr="001A61C8">
        <w:rPr>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235AC6" w:rsidRDefault="00235AC6" w:rsidP="00324C07">
      <w:pPr>
        <w:pStyle w:val="ConsPlusNormal"/>
        <w:tabs>
          <w:tab w:val="left" w:pos="0"/>
        </w:tabs>
        <w:ind w:firstLine="142"/>
        <w:jc w:val="both"/>
        <w:rPr>
          <w:sz w:val="16"/>
          <w:szCs w:val="16"/>
        </w:rPr>
        <w:sectPr w:rsidR="00235AC6" w:rsidSect="002C736C">
          <w:type w:val="continuous"/>
          <w:pgSz w:w="11905" w:h="16838"/>
          <w:pgMar w:top="1134" w:right="423" w:bottom="1134" w:left="993" w:header="720" w:footer="720" w:gutter="0"/>
          <w:cols w:num="2" w:space="851"/>
          <w:noEndnote/>
          <w:titlePg/>
          <w:docGrid w:linePitch="381"/>
        </w:sectPr>
      </w:pPr>
    </w:p>
    <w:tbl>
      <w:tblPr>
        <w:tblW w:w="0" w:type="auto"/>
        <w:tblLook w:val="04A0"/>
      </w:tblPr>
      <w:tblGrid>
        <w:gridCol w:w="5353"/>
        <w:gridCol w:w="4961"/>
      </w:tblGrid>
      <w:tr w:rsidR="00235AC6" w:rsidRPr="00062E34" w:rsidTr="00235AC6">
        <w:tc>
          <w:tcPr>
            <w:tcW w:w="5353" w:type="dxa"/>
            <w:shd w:val="clear" w:color="auto" w:fill="auto"/>
          </w:tcPr>
          <w:p w:rsidR="00235AC6" w:rsidRPr="00062E34" w:rsidRDefault="00235AC6" w:rsidP="00235AC6">
            <w:pPr>
              <w:jc w:val="center"/>
              <w:rPr>
                <w:rFonts w:ascii="Arial" w:hAnsi="Arial" w:cs="Arial"/>
                <w:sz w:val="16"/>
                <w:szCs w:val="16"/>
              </w:rPr>
            </w:pPr>
          </w:p>
        </w:tc>
        <w:tc>
          <w:tcPr>
            <w:tcW w:w="4961" w:type="dxa"/>
            <w:shd w:val="clear" w:color="auto" w:fill="auto"/>
          </w:tcPr>
          <w:p w:rsidR="00235AC6" w:rsidRDefault="00235AC6" w:rsidP="00235AC6">
            <w:pPr>
              <w:jc w:val="center"/>
              <w:rPr>
                <w:rFonts w:ascii="Arial" w:hAnsi="Arial" w:cs="Arial"/>
                <w:sz w:val="16"/>
                <w:szCs w:val="16"/>
              </w:rPr>
            </w:pPr>
          </w:p>
          <w:p w:rsidR="00235AC6" w:rsidRDefault="00235AC6" w:rsidP="00235AC6">
            <w:pPr>
              <w:jc w:val="center"/>
              <w:rPr>
                <w:rFonts w:ascii="Arial" w:hAnsi="Arial" w:cs="Arial"/>
                <w:sz w:val="16"/>
                <w:szCs w:val="16"/>
              </w:rPr>
            </w:pPr>
          </w:p>
          <w:p w:rsidR="00235AC6" w:rsidRDefault="00235AC6" w:rsidP="00235AC6">
            <w:pPr>
              <w:jc w:val="center"/>
              <w:rPr>
                <w:rFonts w:ascii="Arial" w:hAnsi="Arial" w:cs="Arial"/>
                <w:sz w:val="16"/>
                <w:szCs w:val="16"/>
              </w:rPr>
            </w:pPr>
          </w:p>
          <w:p w:rsidR="00235AC6" w:rsidRDefault="00235AC6" w:rsidP="00235AC6">
            <w:pPr>
              <w:jc w:val="center"/>
              <w:rPr>
                <w:rFonts w:ascii="Arial" w:hAnsi="Arial" w:cs="Arial"/>
                <w:sz w:val="16"/>
                <w:szCs w:val="16"/>
              </w:rPr>
            </w:pPr>
          </w:p>
          <w:p w:rsidR="00235AC6" w:rsidRPr="00062E34" w:rsidRDefault="00235AC6" w:rsidP="00235AC6">
            <w:pPr>
              <w:spacing w:line="180" w:lineRule="exact"/>
              <w:jc w:val="center"/>
              <w:rPr>
                <w:rFonts w:ascii="Arial" w:hAnsi="Arial" w:cs="Arial"/>
                <w:sz w:val="16"/>
                <w:szCs w:val="16"/>
              </w:rPr>
            </w:pPr>
            <w:r w:rsidRPr="00062E34">
              <w:rPr>
                <w:rFonts w:ascii="Arial" w:hAnsi="Arial" w:cs="Arial"/>
                <w:sz w:val="16"/>
                <w:szCs w:val="16"/>
              </w:rPr>
              <w:lastRenderedPageBreak/>
              <w:t>Приложение 1</w:t>
            </w:r>
          </w:p>
          <w:p w:rsidR="00235AC6" w:rsidRPr="00062E34" w:rsidRDefault="00235AC6" w:rsidP="00235AC6">
            <w:pPr>
              <w:spacing w:line="180" w:lineRule="exact"/>
              <w:jc w:val="both"/>
              <w:rPr>
                <w:rFonts w:ascii="Arial" w:hAnsi="Arial" w:cs="Arial"/>
                <w:bCs/>
                <w:sz w:val="16"/>
                <w:szCs w:val="16"/>
              </w:rPr>
            </w:pPr>
            <w:r w:rsidRPr="00062E34">
              <w:rPr>
                <w:rFonts w:ascii="Arial" w:hAnsi="Arial" w:cs="Arial"/>
                <w:sz w:val="16"/>
                <w:szCs w:val="16"/>
              </w:rPr>
              <w:t xml:space="preserve">к административному регламенту </w:t>
            </w:r>
            <w:r w:rsidRPr="00062E34">
              <w:rPr>
                <w:rFonts w:ascii="Arial" w:hAnsi="Arial" w:cs="Arial"/>
                <w:bCs/>
                <w:sz w:val="16"/>
                <w:szCs w:val="16"/>
              </w:rPr>
              <w:t>предоставления управлением</w:t>
            </w:r>
            <w:r w:rsidRPr="00062E34">
              <w:rPr>
                <w:rFonts w:ascii="Arial" w:hAnsi="Arial" w:cs="Arial"/>
                <w:sz w:val="16"/>
                <w:szCs w:val="16"/>
              </w:rPr>
              <w:t xml:space="preserve"> труда и социальной защиты населения администрации Благодарненского городского округа Ставропольского края  государственной услуги</w:t>
            </w:r>
            <w:r w:rsidRPr="00062E34">
              <w:rPr>
                <w:rFonts w:ascii="Arial" w:hAnsi="Arial" w:cs="Arial"/>
                <w:bCs/>
                <w:sz w:val="16"/>
                <w:szCs w:val="16"/>
              </w:rPr>
              <w:t xml:space="preserve"> «Оказание государственной социальной помощи  малоимущим семьям и малоимущим одиноко проживающим гражданам»</w:t>
            </w:r>
          </w:p>
        </w:tc>
      </w:tr>
    </w:tbl>
    <w:p w:rsidR="00235AC6" w:rsidRPr="00062E34" w:rsidRDefault="00235AC6" w:rsidP="00235AC6">
      <w:pPr>
        <w:jc w:val="center"/>
        <w:rPr>
          <w:rFonts w:ascii="Arial" w:hAnsi="Arial" w:cs="Arial"/>
          <w:sz w:val="16"/>
          <w:szCs w:val="16"/>
        </w:rPr>
      </w:pPr>
    </w:p>
    <w:p w:rsidR="00235AC6" w:rsidRPr="00062E34" w:rsidRDefault="00235AC6" w:rsidP="00235AC6">
      <w:pPr>
        <w:spacing w:line="240" w:lineRule="exact"/>
        <w:jc w:val="center"/>
        <w:rPr>
          <w:rFonts w:ascii="Arial" w:hAnsi="Arial" w:cs="Arial"/>
          <w:sz w:val="16"/>
          <w:szCs w:val="16"/>
        </w:rPr>
      </w:pPr>
      <w:r w:rsidRPr="00062E34">
        <w:rPr>
          <w:rFonts w:ascii="Arial" w:hAnsi="Arial" w:cs="Arial"/>
          <w:sz w:val="16"/>
          <w:szCs w:val="16"/>
        </w:rPr>
        <w:t xml:space="preserve">БЛОК-СХЕМА </w:t>
      </w:r>
    </w:p>
    <w:p w:rsidR="00235AC6" w:rsidRPr="00062E34" w:rsidRDefault="00235AC6" w:rsidP="00235AC6">
      <w:pPr>
        <w:spacing w:line="240" w:lineRule="exact"/>
        <w:jc w:val="center"/>
        <w:rPr>
          <w:rFonts w:ascii="Arial" w:hAnsi="Arial" w:cs="Arial"/>
          <w:sz w:val="16"/>
          <w:szCs w:val="16"/>
        </w:rPr>
      </w:pPr>
      <w:r w:rsidRPr="00062E34">
        <w:rPr>
          <w:rFonts w:ascii="Arial" w:hAnsi="Arial" w:cs="Arial"/>
          <w:sz w:val="16"/>
          <w:szCs w:val="16"/>
        </w:rPr>
        <w:t>оказания государственной социальной помощи</w:t>
      </w:r>
    </w:p>
    <w:p w:rsidR="00235AC6" w:rsidRPr="00062E34" w:rsidRDefault="00303204" w:rsidP="00235AC6">
      <w:pPr>
        <w:ind w:left="8610"/>
        <w:rPr>
          <w:rFonts w:ascii="Arial" w:hAnsi="Arial" w:cs="Arial"/>
          <w:sz w:val="16"/>
          <w:szCs w:val="16"/>
        </w:rPr>
      </w:pPr>
      <w:r>
        <w:rPr>
          <w:rFonts w:ascii="Arial" w:hAnsi="Arial" w:cs="Arial"/>
          <w:sz w:val="16"/>
          <w:szCs w:val="16"/>
          <w:lang w:eastAsia="zh-CN"/>
        </w:rPr>
        <w:pict>
          <v:line id="_x0000_s1078" style="position:absolute;left:0;text-align:left;flip:y;z-index:251712512" from="302.5pt,4pt" to="531.7pt,8.5pt" strokeweight=".26mm">
            <v:stroke joinstyle="miter"/>
          </v:line>
        </w:pict>
      </w:r>
      <w:r>
        <w:rPr>
          <w:rFonts w:ascii="Arial" w:hAnsi="Arial" w:cs="Arial"/>
          <w:sz w:val="16"/>
          <w:szCs w:val="16"/>
          <w:lang w:eastAsia="zh-CN"/>
        </w:rPr>
        <w:pict>
          <v:shapetype id="_x0000_t202" coordsize="21600,21600" o:spt="202" path="m,l,21600r21600,l21600,xe">
            <v:stroke joinstyle="miter"/>
            <v:path gradientshapeok="t" o:connecttype="rect"/>
          </v:shapetype>
          <v:shape id="_x0000_s1066" type="#_x0000_t202" style="position:absolute;left:0;text-align:left;margin-left:203.85pt;margin-top:8.5pt;width:94.6pt;height:43.55pt;z-index:251700224;mso-wrap-distance-left:9.05pt;mso-wrap-distance-right:9.05pt" strokeweight="0">
            <v:fill opacity="0" color2="black"/>
            <v:textbox inset="10.2pt,6.6pt,10.2pt,6.6pt">
              <w:txbxContent>
                <w:p w:rsidR="00AA1D79" w:rsidRPr="00235AC6" w:rsidRDefault="00AA1D79" w:rsidP="00235AC6">
                  <w:pPr>
                    <w:jc w:val="center"/>
                    <w:rPr>
                      <w:rFonts w:ascii="Arial" w:hAnsi="Arial" w:cs="Arial"/>
                      <w:sz w:val="16"/>
                      <w:szCs w:val="16"/>
                    </w:rPr>
                  </w:pPr>
                  <w:r w:rsidRPr="00235AC6">
                    <w:rPr>
                      <w:rFonts w:ascii="Arial" w:hAnsi="Arial" w:cs="Arial"/>
                      <w:sz w:val="16"/>
                      <w:szCs w:val="16"/>
                    </w:rPr>
                    <w:t>Прием и регистрация</w:t>
                  </w:r>
                </w:p>
                <w:p w:rsidR="00AA1D79" w:rsidRPr="00235AC6" w:rsidRDefault="00AA1D79" w:rsidP="00235AC6">
                  <w:pPr>
                    <w:jc w:val="center"/>
                    <w:rPr>
                      <w:rFonts w:ascii="Arial" w:hAnsi="Arial" w:cs="Arial"/>
                      <w:sz w:val="16"/>
                      <w:szCs w:val="16"/>
                    </w:rPr>
                  </w:pPr>
                  <w:r w:rsidRPr="00235AC6">
                    <w:rPr>
                      <w:rFonts w:ascii="Arial" w:hAnsi="Arial" w:cs="Arial"/>
                      <w:sz w:val="16"/>
                      <w:szCs w:val="16"/>
                    </w:rPr>
                    <w:t>документов</w:t>
                  </w:r>
                </w:p>
              </w:txbxContent>
            </v:textbox>
          </v:shape>
        </w:pict>
      </w:r>
    </w:p>
    <w:p w:rsidR="00235AC6" w:rsidRPr="00062E34" w:rsidRDefault="00303204" w:rsidP="00235AC6">
      <w:pPr>
        <w:ind w:left="8610"/>
        <w:rPr>
          <w:rFonts w:ascii="Arial" w:hAnsi="Arial" w:cs="Arial"/>
          <w:sz w:val="16"/>
          <w:szCs w:val="16"/>
        </w:rPr>
      </w:pPr>
      <w:r>
        <w:rPr>
          <w:rFonts w:ascii="Arial" w:hAnsi="Arial" w:cs="Arial"/>
          <w:sz w:val="16"/>
          <w:szCs w:val="16"/>
          <w:lang w:eastAsia="zh-CN"/>
        </w:rPr>
        <w:pict>
          <v:line id="_x0000_s1075" style="position:absolute;left:0;text-align:left;z-index:251709440" from="302.5pt,.6pt" to="366.5pt,26.25pt" strokeweight=".26mm">
            <v:stroke endarrow="block" joinstyle="miter"/>
          </v:line>
        </w:pict>
      </w:r>
      <w:r>
        <w:rPr>
          <w:rFonts w:ascii="Arial" w:hAnsi="Arial" w:cs="Arial"/>
          <w:sz w:val="16"/>
          <w:szCs w:val="16"/>
          <w:lang w:eastAsia="zh-CN"/>
        </w:rPr>
        <w:pict>
          <v:shape id="_x0000_s1071" type="#_x0000_t202" style="position:absolute;left:0;text-align:left;margin-left:367.85pt;margin-top:2.8pt;width:149.35pt;height:40.05pt;z-index:251705344;mso-wrap-distance-left:9.05pt;mso-wrap-distance-right:9.05pt" strokeweight="0">
            <v:fill opacity="0" color2="black"/>
            <v:textbox inset="10.2pt,6.6pt,10.2pt,6.6pt">
              <w:txbxContent>
                <w:p w:rsidR="00AA1D79" w:rsidRPr="00C91EA5" w:rsidRDefault="00AA1D79" w:rsidP="00235AC6">
                  <w:pPr>
                    <w:jc w:val="center"/>
                    <w:rPr>
                      <w:rFonts w:ascii="Arial" w:hAnsi="Arial" w:cs="Arial"/>
                      <w:sz w:val="16"/>
                      <w:szCs w:val="16"/>
                    </w:rPr>
                  </w:pPr>
                  <w:r w:rsidRPr="00C91EA5">
                    <w:rPr>
                      <w:rFonts w:ascii="Arial" w:hAnsi="Arial" w:cs="Arial"/>
                      <w:sz w:val="16"/>
                      <w:szCs w:val="16"/>
                    </w:rPr>
                    <w:t>Формирование и направление межведомственных  (ведомственных) запросов</w:t>
                  </w:r>
                </w:p>
              </w:txbxContent>
            </v:textbox>
          </v:shape>
        </w:pict>
      </w:r>
      <w:r>
        <w:rPr>
          <w:rFonts w:ascii="Arial" w:hAnsi="Arial" w:cs="Arial"/>
          <w:sz w:val="16"/>
          <w:szCs w:val="16"/>
          <w:lang w:eastAsia="zh-CN"/>
        </w:rPr>
        <w:pict>
          <v:line id="_x0000_s1079" style="position:absolute;left:0;text-align:left;z-index:251713536" from="688.05pt,8.55pt" to="688.05pt,103.6pt" strokeweight=".26mm">
            <v:stroke joinstyle="miter"/>
          </v:line>
        </w:pict>
      </w:r>
    </w:p>
    <w:p w:rsidR="00235AC6" w:rsidRPr="00062E34" w:rsidRDefault="00303204" w:rsidP="00235AC6">
      <w:pPr>
        <w:ind w:left="8610"/>
        <w:rPr>
          <w:rFonts w:ascii="Arial" w:hAnsi="Arial" w:cs="Arial"/>
          <w:sz w:val="16"/>
          <w:szCs w:val="16"/>
        </w:rPr>
      </w:pPr>
      <w:r>
        <w:rPr>
          <w:rFonts w:ascii="Arial" w:hAnsi="Arial" w:cs="Arial"/>
          <w:sz w:val="16"/>
          <w:szCs w:val="16"/>
          <w:lang w:eastAsia="zh-CN"/>
        </w:rPr>
        <w:pict>
          <v:line id="_x0000_s1083" style="position:absolute;left:0;text-align:left;flip:x;z-index:251717632" from="99pt,5.75pt" to="199.35pt,68.25pt" strokeweight=".26mm">
            <v:stroke endarrow="block" joinstyle="miter"/>
          </v:line>
        </w:pict>
      </w:r>
    </w:p>
    <w:p w:rsidR="00235AC6" w:rsidRPr="00062E34" w:rsidRDefault="00303204" w:rsidP="00235AC6">
      <w:pPr>
        <w:ind w:firstLine="6300"/>
        <w:rPr>
          <w:rFonts w:ascii="Arial" w:hAnsi="Arial" w:cs="Arial"/>
          <w:sz w:val="16"/>
          <w:szCs w:val="16"/>
        </w:rPr>
      </w:pPr>
      <w:r>
        <w:rPr>
          <w:rFonts w:ascii="Arial" w:hAnsi="Arial" w:cs="Arial"/>
          <w:sz w:val="16"/>
          <w:szCs w:val="16"/>
          <w:lang w:eastAsia="zh-CN"/>
        </w:rPr>
        <w:pict>
          <v:shape id="_x0000_s1082" type="#_x0000_t202" style="position:absolute;left:0;text-align:left;margin-left:-4.65pt;margin-top:7.85pt;width:103.65pt;height:85.7pt;z-index:251716608;mso-wrap-distance-left:9.05pt;mso-wrap-distance-right:9.05pt" strokeweight="0">
            <v:fill color2="black"/>
            <v:textbox inset="10.2pt,6.6pt,10.2pt,6.6pt">
              <w:txbxContent>
                <w:p w:rsidR="00AA1D79" w:rsidRPr="00235AC6" w:rsidRDefault="00AA1D79" w:rsidP="00235AC6">
                  <w:pPr>
                    <w:jc w:val="center"/>
                    <w:rPr>
                      <w:rFonts w:ascii="Arial" w:hAnsi="Arial" w:cs="Arial"/>
                      <w:sz w:val="16"/>
                      <w:szCs w:val="16"/>
                    </w:rPr>
                  </w:pPr>
                  <w:r w:rsidRPr="00235AC6">
                    <w:rPr>
                      <w:rFonts w:ascii="Arial" w:hAnsi="Arial" w:cs="Arial"/>
                      <w:sz w:val="16"/>
                      <w:szCs w:val="16"/>
                    </w:rPr>
                    <w:t>Уведомление о перечне недостающих и (или) неправильно оформленных документах и сроке их представления</w:t>
                  </w:r>
                </w:p>
                <w:p w:rsidR="00AA1D79" w:rsidRDefault="00AA1D79" w:rsidP="00235AC6"/>
              </w:txbxContent>
            </v:textbox>
          </v:shape>
        </w:pict>
      </w:r>
    </w:p>
    <w:p w:rsidR="00235AC6" w:rsidRPr="00062E34" w:rsidRDefault="00235AC6" w:rsidP="00235AC6">
      <w:pPr>
        <w:ind w:firstLine="6300"/>
        <w:rPr>
          <w:rFonts w:ascii="Arial" w:hAnsi="Arial" w:cs="Arial"/>
          <w:sz w:val="16"/>
          <w:szCs w:val="16"/>
        </w:rPr>
      </w:pPr>
    </w:p>
    <w:p w:rsidR="00235AC6" w:rsidRPr="00062E34" w:rsidRDefault="00303204" w:rsidP="00235AC6">
      <w:pPr>
        <w:rPr>
          <w:rFonts w:ascii="Arial" w:hAnsi="Arial" w:cs="Arial"/>
          <w:sz w:val="16"/>
          <w:szCs w:val="16"/>
        </w:rPr>
      </w:pPr>
      <w:r>
        <w:rPr>
          <w:rFonts w:ascii="Arial" w:hAnsi="Arial" w:cs="Arial"/>
          <w:sz w:val="16"/>
          <w:szCs w:val="16"/>
          <w:lang w:eastAsia="zh-CN"/>
        </w:rPr>
        <w:pict>
          <v:line id="_x0000_s1076" style="position:absolute;flip:x;z-index:251710464" from="320.35pt,2.2pt" to="362.7pt,30.4pt" strokeweight=".26mm">
            <v:stroke endarrow="block" joinstyle="miter"/>
          </v:line>
        </w:pict>
      </w:r>
    </w:p>
    <w:p w:rsidR="00235AC6" w:rsidRPr="00062E34" w:rsidRDefault="00303204" w:rsidP="00235AC6">
      <w:pPr>
        <w:rPr>
          <w:rFonts w:ascii="Arial" w:hAnsi="Arial" w:cs="Arial"/>
          <w:sz w:val="16"/>
          <w:szCs w:val="16"/>
        </w:rPr>
      </w:pPr>
      <w:r>
        <w:rPr>
          <w:rFonts w:ascii="Arial" w:hAnsi="Arial" w:cs="Arial"/>
          <w:sz w:val="16"/>
          <w:szCs w:val="16"/>
          <w:lang w:eastAsia="zh-CN"/>
        </w:rPr>
        <w:pict>
          <v:line id="_x0000_s1067" style="position:absolute;z-index:251701248" from="268.1pt,2.85pt" to="268.1pt,21.2pt" strokeweight=".26mm">
            <v:stroke endarrow="block" joinstyle="miter"/>
          </v:line>
        </w:pict>
      </w:r>
    </w:p>
    <w:p w:rsidR="00235AC6" w:rsidRPr="00062E34" w:rsidRDefault="00303204" w:rsidP="00235AC6">
      <w:pPr>
        <w:rPr>
          <w:rFonts w:ascii="Arial" w:hAnsi="Arial" w:cs="Arial"/>
          <w:sz w:val="16"/>
          <w:szCs w:val="16"/>
        </w:rPr>
      </w:pPr>
      <w:r>
        <w:rPr>
          <w:rFonts w:ascii="Arial" w:hAnsi="Arial" w:cs="Arial"/>
          <w:sz w:val="16"/>
          <w:szCs w:val="16"/>
          <w:lang w:eastAsia="zh-CN"/>
        </w:rPr>
        <w:pict>
          <v:line id="_x0000_s1056" style="position:absolute;z-index:251689984" from="99pt,12pt" to="99pt,12pt" strokeweight=".26mm">
            <v:stroke endarrow="block" joinstyle="miter"/>
          </v:line>
        </w:pict>
      </w:r>
    </w:p>
    <w:p w:rsidR="00235AC6" w:rsidRPr="00062E34" w:rsidRDefault="00303204" w:rsidP="00235AC6">
      <w:pPr>
        <w:rPr>
          <w:rFonts w:ascii="Arial" w:hAnsi="Arial" w:cs="Arial"/>
          <w:sz w:val="16"/>
          <w:szCs w:val="16"/>
        </w:rPr>
      </w:pPr>
      <w:r>
        <w:rPr>
          <w:rFonts w:ascii="Arial" w:hAnsi="Arial" w:cs="Arial"/>
          <w:sz w:val="16"/>
          <w:szCs w:val="16"/>
          <w:lang w:eastAsia="zh-CN"/>
        </w:rPr>
        <w:pict>
          <v:line id="_x0000_s1081" style="position:absolute;flip:x y;z-index:251715584" from="384.75pt,8.35pt" to="417.8pt,30.25pt" strokeweight=".26mm">
            <v:stroke endarrow="block" joinstyle="miter"/>
          </v:line>
        </w:pict>
      </w:r>
      <w:r>
        <w:rPr>
          <w:rFonts w:ascii="Arial" w:hAnsi="Arial" w:cs="Arial"/>
          <w:sz w:val="16"/>
          <w:szCs w:val="16"/>
          <w:lang w:eastAsia="zh-CN"/>
        </w:rPr>
        <w:pict>
          <v:shape id="_x0000_s1061" type="#_x0000_t202" style="position:absolute;margin-left:159.5pt;margin-top:8.05pt;width:225.25pt;height:48.9pt;z-index:251695104;mso-wrap-distance-left:9.05pt;mso-wrap-distance-right:9.05pt" strokeweight="0">
            <v:fill opacity="0" color2="black"/>
            <v:textbox inset="10.2pt,6.6pt,10.2pt,6.6pt">
              <w:txbxContent>
                <w:p w:rsidR="00AA1D79" w:rsidRPr="00235AC6" w:rsidRDefault="00AA1D79" w:rsidP="00235AC6">
                  <w:pPr>
                    <w:jc w:val="center"/>
                    <w:rPr>
                      <w:rFonts w:ascii="Arial" w:hAnsi="Arial" w:cs="Arial"/>
                      <w:sz w:val="16"/>
                      <w:szCs w:val="16"/>
                    </w:rPr>
                  </w:pPr>
                  <w:r w:rsidRPr="00235AC6">
                    <w:rPr>
                      <w:rFonts w:ascii="Arial" w:hAnsi="Arial" w:cs="Arial"/>
                      <w:sz w:val="16"/>
                      <w:szCs w:val="16"/>
                    </w:rPr>
                    <w:t xml:space="preserve">Проверка права и принятие решения о назначении (отказе в назначении) государственной социальной помощи </w:t>
                  </w:r>
                </w:p>
              </w:txbxContent>
            </v:textbox>
          </v:shape>
        </w:pict>
      </w:r>
      <w:r>
        <w:rPr>
          <w:rFonts w:ascii="Arial" w:hAnsi="Arial" w:cs="Arial"/>
          <w:sz w:val="16"/>
          <w:szCs w:val="16"/>
          <w:lang w:eastAsia="zh-CN"/>
        </w:rPr>
        <w:pict>
          <v:line id="_x0000_s1080" style="position:absolute;flip:x;z-index:251714560" from="667.05pt,11.6pt" to="688.05pt,15.85pt" strokeweight=".26mm">
            <v:stroke endarrow="block" joinstyle="miter"/>
          </v:line>
        </w:pict>
      </w:r>
    </w:p>
    <w:p w:rsidR="00235AC6" w:rsidRPr="00062E34" w:rsidRDefault="00235AC6" w:rsidP="00235AC6">
      <w:pPr>
        <w:rPr>
          <w:rFonts w:ascii="Arial" w:hAnsi="Arial" w:cs="Arial"/>
          <w:sz w:val="16"/>
          <w:szCs w:val="16"/>
        </w:rPr>
      </w:pPr>
    </w:p>
    <w:p w:rsidR="00235AC6" w:rsidRPr="00062E34" w:rsidRDefault="00303204" w:rsidP="00235AC6">
      <w:pPr>
        <w:rPr>
          <w:rFonts w:ascii="Arial" w:hAnsi="Arial" w:cs="Arial"/>
          <w:sz w:val="16"/>
          <w:szCs w:val="16"/>
        </w:rPr>
      </w:pPr>
      <w:r>
        <w:rPr>
          <w:rFonts w:ascii="Arial" w:hAnsi="Arial" w:cs="Arial"/>
          <w:sz w:val="16"/>
          <w:szCs w:val="16"/>
          <w:lang w:eastAsia="zh-CN"/>
        </w:rPr>
        <w:pict>
          <v:shape id="_x0000_s1077" type="#_x0000_t202" style="position:absolute;margin-left:417.8pt;margin-top:8.45pt;width:122.85pt;height:38.8pt;z-index:251711488;mso-wrap-distance-left:9.05pt;mso-wrap-distance-right:9.05pt" strokeweight="0">
            <v:fill color2="black"/>
            <v:textbox inset="10.2pt,6.6pt,10.2pt,6.6pt">
              <w:txbxContent>
                <w:p w:rsidR="00AA1D79" w:rsidRPr="00235AC6" w:rsidRDefault="00AA1D79" w:rsidP="00235AC6">
                  <w:pPr>
                    <w:jc w:val="center"/>
                    <w:rPr>
                      <w:rFonts w:ascii="Arial" w:hAnsi="Arial" w:cs="Arial"/>
                      <w:sz w:val="16"/>
                      <w:szCs w:val="16"/>
                    </w:rPr>
                  </w:pPr>
                  <w:r w:rsidRPr="00235AC6">
                    <w:rPr>
                      <w:rFonts w:ascii="Arial" w:hAnsi="Arial" w:cs="Arial"/>
                      <w:sz w:val="16"/>
                      <w:szCs w:val="16"/>
                    </w:rPr>
                    <w:t>Истребование дополнительных документов</w:t>
                  </w:r>
                </w:p>
              </w:txbxContent>
            </v:textbox>
          </v:shape>
        </w:pict>
      </w:r>
    </w:p>
    <w:p w:rsidR="00235AC6" w:rsidRPr="00062E34" w:rsidRDefault="00235AC6" w:rsidP="00235AC6">
      <w:pPr>
        <w:rPr>
          <w:rFonts w:ascii="Arial" w:hAnsi="Arial" w:cs="Arial"/>
          <w:sz w:val="16"/>
          <w:szCs w:val="16"/>
        </w:rPr>
      </w:pPr>
    </w:p>
    <w:p w:rsidR="00235AC6" w:rsidRPr="00062E34" w:rsidRDefault="00235AC6" w:rsidP="00235AC6">
      <w:pPr>
        <w:rPr>
          <w:rFonts w:ascii="Arial" w:hAnsi="Arial" w:cs="Arial"/>
          <w:sz w:val="16"/>
          <w:szCs w:val="16"/>
        </w:rPr>
      </w:pPr>
    </w:p>
    <w:p w:rsidR="00235AC6" w:rsidRPr="00062E34" w:rsidRDefault="00303204" w:rsidP="00235AC6">
      <w:pPr>
        <w:rPr>
          <w:rFonts w:ascii="Arial" w:hAnsi="Arial" w:cs="Arial"/>
          <w:sz w:val="16"/>
          <w:szCs w:val="16"/>
        </w:rPr>
      </w:pPr>
      <w:r>
        <w:rPr>
          <w:rFonts w:ascii="Arial" w:hAnsi="Arial" w:cs="Arial"/>
          <w:sz w:val="16"/>
          <w:szCs w:val="16"/>
          <w:lang w:eastAsia="zh-CN"/>
        </w:rPr>
        <w:pict>
          <v:line id="_x0000_s1074" style="position:absolute;z-index:251708416" from="387.1pt,1.55pt" to="446.5pt,46.15pt" strokeweight=".26mm">
            <v:stroke endarrow="block" joinstyle="miter"/>
          </v:line>
        </w:pict>
      </w:r>
      <w:r>
        <w:rPr>
          <w:rFonts w:ascii="Arial" w:hAnsi="Arial" w:cs="Arial"/>
          <w:sz w:val="16"/>
          <w:szCs w:val="16"/>
          <w:lang w:eastAsia="zh-CN"/>
        </w:rPr>
        <w:pict>
          <v:line id="_x0000_s1085" style="position:absolute;z-index:251719680" from="94.95pt,1.55pt" to="94.95pt,36.05pt" strokeweight=".26mm">
            <v:stroke endarrow="block" joinstyle="miter"/>
          </v:line>
        </w:pict>
      </w:r>
      <w:r>
        <w:rPr>
          <w:rFonts w:ascii="Arial" w:hAnsi="Arial" w:cs="Arial"/>
          <w:sz w:val="16"/>
          <w:szCs w:val="16"/>
          <w:lang w:eastAsia="zh-CN"/>
        </w:rPr>
        <w:pict>
          <v:line id="_x0000_s1084" style="position:absolute;z-index:251718656" from="37.25pt,-.05pt" to="37.25pt,34.45pt" strokeweight=".26mm">
            <v:stroke endarrow="block" joinstyle="miter"/>
          </v:line>
        </w:pict>
      </w:r>
      <w:r>
        <w:rPr>
          <w:rFonts w:ascii="Arial" w:hAnsi="Arial" w:cs="Arial"/>
          <w:sz w:val="16"/>
          <w:szCs w:val="16"/>
          <w:lang w:eastAsia="zh-CN"/>
        </w:rPr>
        <w:pict>
          <v:line id="_x0000_s1073" style="position:absolute;z-index:251707392" from="589.6pt,5.9pt" to="590.4pt,20.9pt" strokeweight=".26mm">
            <v:stroke endarrow="block" joinstyle="miter"/>
          </v:line>
        </w:pict>
      </w:r>
    </w:p>
    <w:p w:rsidR="00235AC6" w:rsidRPr="00062E34" w:rsidRDefault="00303204" w:rsidP="00235AC6">
      <w:pPr>
        <w:rPr>
          <w:rFonts w:ascii="Arial" w:hAnsi="Arial" w:cs="Arial"/>
          <w:sz w:val="16"/>
          <w:szCs w:val="16"/>
        </w:rPr>
      </w:pPr>
      <w:r>
        <w:rPr>
          <w:rFonts w:ascii="Arial" w:hAnsi="Arial" w:cs="Arial"/>
          <w:sz w:val="16"/>
          <w:szCs w:val="16"/>
          <w:lang w:eastAsia="zh-CN"/>
        </w:rPr>
        <w:pict>
          <v:line id="_x0000_s1065" style="position:absolute;z-index:251699200" from="268.1pt,4.8pt" to="268.1pt,23.15pt" strokeweight=".26mm">
            <v:stroke endarrow="block" joinstyle="miter"/>
          </v:line>
        </w:pict>
      </w:r>
    </w:p>
    <w:p w:rsidR="00235AC6" w:rsidRPr="00062E34" w:rsidRDefault="00235AC6" w:rsidP="00235AC6">
      <w:pPr>
        <w:rPr>
          <w:rFonts w:ascii="Arial" w:hAnsi="Arial" w:cs="Arial"/>
          <w:sz w:val="16"/>
          <w:szCs w:val="16"/>
        </w:rPr>
      </w:pPr>
    </w:p>
    <w:p w:rsidR="00235AC6" w:rsidRPr="00062E34" w:rsidRDefault="00303204" w:rsidP="00235AC6">
      <w:pPr>
        <w:rPr>
          <w:rFonts w:ascii="Arial" w:hAnsi="Arial" w:cs="Arial"/>
          <w:sz w:val="16"/>
          <w:szCs w:val="16"/>
        </w:rPr>
      </w:pPr>
      <w:r>
        <w:rPr>
          <w:rFonts w:ascii="Arial" w:hAnsi="Arial" w:cs="Arial"/>
          <w:sz w:val="16"/>
          <w:szCs w:val="16"/>
          <w:lang w:eastAsia="zh-CN"/>
        </w:rPr>
        <w:pict>
          <v:shape id="_x0000_s1087" type="#_x0000_t202" style="position:absolute;margin-left:88.45pt;margin-top:6.85pt;width:74.35pt;height:53.9pt;z-index:251721728;mso-wrap-distance-left:9.05pt;mso-wrap-distance-right:9.05pt" strokeweight="0">
            <v:fill color2="black"/>
            <v:textbox inset="10.2pt,6.6pt,10.2pt,6.6pt">
              <w:txbxContent>
                <w:p w:rsidR="00AA1D79" w:rsidRPr="00235AC6" w:rsidRDefault="00AA1D79" w:rsidP="00235AC6">
                  <w:pPr>
                    <w:jc w:val="center"/>
                    <w:rPr>
                      <w:rFonts w:ascii="Arial" w:hAnsi="Arial" w:cs="Arial"/>
                      <w:sz w:val="16"/>
                      <w:szCs w:val="16"/>
                    </w:rPr>
                  </w:pPr>
                  <w:r w:rsidRPr="00235AC6">
                    <w:rPr>
                      <w:rFonts w:ascii="Arial" w:hAnsi="Arial" w:cs="Arial"/>
                      <w:sz w:val="16"/>
                      <w:szCs w:val="16"/>
                    </w:rPr>
                    <w:t>Представление полного пакета документов</w:t>
                  </w:r>
                </w:p>
                <w:p w:rsidR="00AA1D79" w:rsidRDefault="00AA1D79" w:rsidP="00235AC6"/>
              </w:txbxContent>
            </v:textbox>
          </v:shape>
        </w:pict>
      </w:r>
      <w:r>
        <w:rPr>
          <w:rFonts w:ascii="Arial" w:hAnsi="Arial" w:cs="Arial"/>
          <w:sz w:val="16"/>
          <w:szCs w:val="16"/>
          <w:lang w:eastAsia="zh-CN"/>
        </w:rPr>
        <w:pict>
          <v:shape id="_x0000_s1086" type="#_x0000_t202" style="position:absolute;margin-left:-10.95pt;margin-top:4.75pt;width:92.2pt;height:56.75pt;z-index:251720704;mso-wrap-distance-left:9.05pt;mso-wrap-distance-right:9.05pt" strokeweight="0">
            <v:fill color2="black"/>
            <v:textbox inset="10.2pt,6.6pt,10.2pt,6.6pt">
              <w:txbxContent>
                <w:p w:rsidR="00AA1D79" w:rsidRPr="00235AC6" w:rsidRDefault="00AA1D79" w:rsidP="00235AC6">
                  <w:pPr>
                    <w:jc w:val="center"/>
                    <w:rPr>
                      <w:rFonts w:ascii="Arial" w:hAnsi="Arial" w:cs="Arial"/>
                      <w:sz w:val="16"/>
                      <w:szCs w:val="16"/>
                    </w:rPr>
                  </w:pPr>
                  <w:r w:rsidRPr="00235AC6">
                    <w:rPr>
                      <w:rFonts w:ascii="Arial" w:hAnsi="Arial" w:cs="Arial"/>
                      <w:sz w:val="16"/>
                      <w:szCs w:val="16"/>
                    </w:rPr>
                    <w:t>Непредставление полного пакета документов</w:t>
                  </w:r>
                </w:p>
                <w:p w:rsidR="00AA1D79" w:rsidRDefault="00AA1D79" w:rsidP="00235AC6"/>
              </w:txbxContent>
            </v:textbox>
          </v:shape>
        </w:pict>
      </w:r>
    </w:p>
    <w:p w:rsidR="00235AC6" w:rsidRPr="00062E34" w:rsidRDefault="00303204" w:rsidP="00235AC6">
      <w:pPr>
        <w:rPr>
          <w:rFonts w:ascii="Arial" w:hAnsi="Arial" w:cs="Arial"/>
          <w:sz w:val="16"/>
          <w:szCs w:val="16"/>
        </w:rPr>
      </w:pPr>
      <w:r>
        <w:rPr>
          <w:rFonts w:ascii="Arial" w:hAnsi="Arial" w:cs="Arial"/>
          <w:sz w:val="16"/>
          <w:szCs w:val="16"/>
          <w:lang w:eastAsia="zh-CN"/>
        </w:rPr>
        <w:pict>
          <v:shape id="_x0000_s1060" type="#_x0000_t202" style="position:absolute;margin-left:186.4pt;margin-top:4.7pt;width:168.6pt;height:39.75pt;z-index:251694080;mso-wrap-distance-left:9.05pt;mso-wrap-distance-right:9.05pt" strokeweight="0">
            <v:fill opacity="0" color2="black"/>
            <v:textbox inset="10.2pt,6.6pt,10.2pt,6.6pt">
              <w:txbxContent>
                <w:p w:rsidR="00AA1D79" w:rsidRPr="00235AC6" w:rsidRDefault="00AA1D79" w:rsidP="00235AC6">
                  <w:pPr>
                    <w:jc w:val="center"/>
                    <w:rPr>
                      <w:rFonts w:ascii="Arial" w:hAnsi="Arial" w:cs="Arial"/>
                      <w:sz w:val="16"/>
                      <w:szCs w:val="16"/>
                    </w:rPr>
                  </w:pPr>
                  <w:r w:rsidRPr="00235AC6">
                    <w:rPr>
                      <w:rFonts w:ascii="Arial" w:hAnsi="Arial" w:cs="Arial"/>
                      <w:sz w:val="16"/>
                      <w:szCs w:val="16"/>
                    </w:rPr>
                    <w:t>Решение о назначении государственной социальной помощи</w:t>
                  </w:r>
                </w:p>
              </w:txbxContent>
            </v:textbox>
          </v:shape>
        </w:pict>
      </w:r>
      <w:r>
        <w:rPr>
          <w:rFonts w:ascii="Arial" w:hAnsi="Arial" w:cs="Arial"/>
          <w:sz w:val="16"/>
          <w:szCs w:val="16"/>
          <w:lang w:eastAsia="zh-CN"/>
        </w:rPr>
        <w:pict>
          <v:line id="_x0000_s1072" style="position:absolute;z-index:251706368" from="588.8pt,6.25pt" to="589.6pt,21.25pt" strokeweight=".26mm">
            <v:stroke endarrow="block" joinstyle="miter"/>
          </v:line>
        </w:pict>
      </w:r>
    </w:p>
    <w:p w:rsidR="00235AC6" w:rsidRPr="00062E34" w:rsidRDefault="00303204" w:rsidP="00235AC6">
      <w:pPr>
        <w:rPr>
          <w:rFonts w:ascii="Arial" w:hAnsi="Arial" w:cs="Arial"/>
          <w:sz w:val="16"/>
          <w:szCs w:val="16"/>
        </w:rPr>
      </w:pPr>
      <w:r>
        <w:rPr>
          <w:rFonts w:ascii="Arial" w:hAnsi="Arial" w:cs="Arial"/>
          <w:sz w:val="16"/>
          <w:szCs w:val="16"/>
          <w:lang w:eastAsia="zh-CN"/>
        </w:rPr>
        <w:pict>
          <v:shape id="_x0000_s1070" type="#_x0000_t202" style="position:absolute;margin-left:362.7pt;margin-top:7.3pt;width:154.5pt;height:42.1pt;z-index:251704320;mso-wrap-distance-left:9.05pt;mso-wrap-distance-right:9.05pt" strokeweight="0">
            <v:fill opacity="0" color2="black"/>
            <v:textbox inset="10.2pt,6.6pt,10.2pt,6.6pt">
              <w:txbxContent>
                <w:p w:rsidR="00AA1D79" w:rsidRPr="00235AC6" w:rsidRDefault="00AA1D79" w:rsidP="00235AC6">
                  <w:pPr>
                    <w:jc w:val="center"/>
                    <w:rPr>
                      <w:rFonts w:ascii="Arial" w:hAnsi="Arial" w:cs="Arial"/>
                      <w:sz w:val="16"/>
                      <w:szCs w:val="16"/>
                    </w:rPr>
                  </w:pPr>
                  <w:r w:rsidRPr="00235AC6">
                    <w:rPr>
                      <w:rFonts w:ascii="Arial" w:hAnsi="Arial" w:cs="Arial"/>
                      <w:sz w:val="16"/>
                      <w:szCs w:val="16"/>
                    </w:rPr>
                    <w:t>Решение об отказе в назначении государственной</w:t>
                  </w:r>
                  <w:r>
                    <w:rPr>
                      <w:sz w:val="22"/>
                      <w:szCs w:val="22"/>
                    </w:rPr>
                    <w:t xml:space="preserve"> </w:t>
                  </w:r>
                  <w:r w:rsidRPr="00235AC6">
                    <w:rPr>
                      <w:rFonts w:ascii="Arial" w:hAnsi="Arial" w:cs="Arial"/>
                      <w:sz w:val="16"/>
                      <w:szCs w:val="16"/>
                    </w:rPr>
                    <w:t xml:space="preserve">социальной помощи </w:t>
                  </w:r>
                </w:p>
              </w:txbxContent>
            </v:textbox>
          </v:shape>
        </w:pict>
      </w:r>
    </w:p>
    <w:p w:rsidR="00235AC6" w:rsidRPr="00062E34" w:rsidRDefault="00303204" w:rsidP="00235AC6">
      <w:pPr>
        <w:rPr>
          <w:rFonts w:ascii="Arial" w:hAnsi="Arial" w:cs="Arial"/>
          <w:sz w:val="16"/>
          <w:szCs w:val="16"/>
        </w:rPr>
      </w:pPr>
      <w:r>
        <w:rPr>
          <w:rFonts w:ascii="Arial" w:hAnsi="Arial" w:cs="Arial"/>
          <w:sz w:val="16"/>
          <w:szCs w:val="16"/>
          <w:lang w:eastAsia="zh-CN"/>
        </w:rPr>
        <w:pict>
          <v:line id="_x0000_s1089" style="position:absolute;flip:y;z-index:251723776" from="159.5pt,2.85pt" to="186.4pt,32.65pt" strokeweight=".26mm">
            <v:stroke endarrow="block" joinstyle="miter"/>
          </v:line>
        </w:pict>
      </w:r>
    </w:p>
    <w:p w:rsidR="00235AC6" w:rsidRPr="00062E34" w:rsidRDefault="00235AC6" w:rsidP="00235AC6">
      <w:pPr>
        <w:tabs>
          <w:tab w:val="left" w:pos="1455"/>
        </w:tabs>
        <w:rPr>
          <w:rFonts w:ascii="Arial" w:hAnsi="Arial" w:cs="Arial"/>
          <w:sz w:val="16"/>
          <w:szCs w:val="16"/>
        </w:rPr>
      </w:pPr>
    </w:p>
    <w:p w:rsidR="00235AC6" w:rsidRPr="00062E34" w:rsidRDefault="00235AC6" w:rsidP="00235AC6">
      <w:pPr>
        <w:tabs>
          <w:tab w:val="left" w:pos="1455"/>
        </w:tabs>
        <w:rPr>
          <w:rFonts w:ascii="Arial" w:hAnsi="Arial" w:cs="Arial"/>
          <w:sz w:val="16"/>
          <w:szCs w:val="16"/>
        </w:rPr>
      </w:pPr>
    </w:p>
    <w:p w:rsidR="00235AC6" w:rsidRPr="00062E34" w:rsidRDefault="00235AC6" w:rsidP="00235AC6">
      <w:pPr>
        <w:tabs>
          <w:tab w:val="left" w:pos="1770"/>
        </w:tabs>
        <w:rPr>
          <w:rFonts w:ascii="Arial" w:hAnsi="Arial" w:cs="Arial"/>
          <w:sz w:val="16"/>
          <w:szCs w:val="16"/>
        </w:rPr>
      </w:pPr>
    </w:p>
    <w:p w:rsidR="00235AC6" w:rsidRPr="00062E34" w:rsidRDefault="00303204" w:rsidP="00235AC6">
      <w:pPr>
        <w:pStyle w:val="ConsPlusNormal"/>
        <w:widowControl/>
        <w:spacing w:line="240" w:lineRule="exact"/>
        <w:ind w:left="7797" w:firstLine="0"/>
        <w:rPr>
          <w:sz w:val="16"/>
          <w:szCs w:val="16"/>
        </w:rPr>
      </w:pPr>
      <w:r>
        <w:rPr>
          <w:sz w:val="16"/>
          <w:szCs w:val="16"/>
          <w:lang w:eastAsia="zh-CN"/>
        </w:rPr>
        <w:pict>
          <v:line id="_x0000_s1064" style="position:absolute;left:0;text-align:left;z-index:251698176" from="274.05pt,3.4pt" to="274.05pt,21.75pt" strokeweight=".26mm">
            <v:stroke endarrow="block" joinstyle="miter"/>
          </v:line>
        </w:pict>
      </w:r>
      <w:r>
        <w:rPr>
          <w:sz w:val="16"/>
          <w:szCs w:val="16"/>
          <w:lang w:eastAsia="zh-CN"/>
        </w:rPr>
        <w:pict>
          <v:line id="_x0000_s1090" style="position:absolute;left:0;text-align:left;z-index:251724800" from="15.8pt,-.2pt" to="15.8pt,21.75pt" strokeweight=".26mm">
            <v:stroke endarrow="block" joinstyle="miter"/>
          </v:line>
        </w:pict>
      </w:r>
    </w:p>
    <w:p w:rsidR="00235AC6" w:rsidRDefault="00235AC6" w:rsidP="00235AC6">
      <w:pPr>
        <w:rPr>
          <w:rFonts w:ascii="Arial" w:hAnsi="Arial" w:cs="Arial"/>
          <w:sz w:val="16"/>
          <w:szCs w:val="16"/>
        </w:rPr>
      </w:pPr>
    </w:p>
    <w:p w:rsidR="00235AC6" w:rsidRDefault="00303204" w:rsidP="00235AC6">
      <w:pPr>
        <w:rPr>
          <w:rFonts w:ascii="Arial" w:hAnsi="Arial" w:cs="Arial"/>
          <w:sz w:val="16"/>
          <w:szCs w:val="16"/>
        </w:rPr>
      </w:pPr>
      <w:r>
        <w:rPr>
          <w:rFonts w:ascii="Arial" w:hAnsi="Arial" w:cs="Arial"/>
          <w:sz w:val="16"/>
          <w:szCs w:val="16"/>
          <w:lang w:eastAsia="zh-CN"/>
        </w:rPr>
        <w:pict>
          <v:shape id="_x0000_s1069" type="#_x0000_t202" style="position:absolute;margin-left:372.9pt;margin-top:.55pt;width:143.9pt;height:37.95pt;z-index:251703296;mso-wrap-distance-left:9.05pt;mso-wrap-distance-right:9.05pt" strokeweight="0">
            <v:fill opacity="0" color2="black"/>
            <v:textbox inset="10.2pt,6.6pt,10.2pt,6.6pt">
              <w:txbxContent>
                <w:p w:rsidR="00AA1D79" w:rsidRPr="00235AC6" w:rsidRDefault="00AA1D79" w:rsidP="00235AC6">
                  <w:pPr>
                    <w:jc w:val="center"/>
                    <w:rPr>
                      <w:rFonts w:ascii="Arial" w:hAnsi="Arial" w:cs="Arial"/>
                      <w:sz w:val="16"/>
                      <w:szCs w:val="16"/>
                    </w:rPr>
                  </w:pPr>
                  <w:r w:rsidRPr="00235AC6">
                    <w:rPr>
                      <w:rFonts w:ascii="Arial" w:hAnsi="Arial" w:cs="Arial"/>
                      <w:sz w:val="16"/>
                      <w:szCs w:val="16"/>
                    </w:rPr>
                    <w:t xml:space="preserve">Уведомление об отказе в назначении государственной социальной помощи </w:t>
                  </w:r>
                </w:p>
                <w:p w:rsidR="00AA1D79" w:rsidRDefault="00AA1D79" w:rsidP="00235AC6">
                  <w:pPr>
                    <w:rPr>
                      <w:sz w:val="22"/>
                      <w:szCs w:val="22"/>
                    </w:rPr>
                  </w:pPr>
                </w:p>
                <w:p w:rsidR="00AA1D79" w:rsidRDefault="00AA1D79" w:rsidP="00235AC6"/>
              </w:txbxContent>
            </v:textbox>
          </v:shape>
        </w:pict>
      </w:r>
      <w:r>
        <w:rPr>
          <w:rFonts w:ascii="Arial" w:hAnsi="Arial" w:cs="Arial"/>
          <w:sz w:val="16"/>
          <w:szCs w:val="16"/>
          <w:lang w:eastAsia="zh-CN"/>
        </w:rPr>
        <w:pict>
          <v:shape id="_x0000_s1088" type="#_x0000_t202" style="position:absolute;margin-left:-10.95pt;margin-top:.55pt;width:79.7pt;height:51.65pt;z-index:251722752;mso-wrap-distance-left:9.05pt;mso-wrap-distance-right:9.05pt" strokeweight="0">
            <v:fill color2="black"/>
            <v:textbox inset="10.2pt,6.6pt,10.2pt,6.6pt">
              <w:txbxContent>
                <w:p w:rsidR="00AA1D79" w:rsidRPr="00235AC6" w:rsidRDefault="00AA1D79" w:rsidP="00235AC6">
                  <w:pPr>
                    <w:jc w:val="center"/>
                    <w:rPr>
                      <w:rFonts w:ascii="Arial" w:hAnsi="Arial" w:cs="Arial"/>
                      <w:sz w:val="16"/>
                      <w:szCs w:val="16"/>
                    </w:rPr>
                  </w:pPr>
                  <w:r w:rsidRPr="00235AC6">
                    <w:rPr>
                      <w:rFonts w:ascii="Arial" w:hAnsi="Arial" w:cs="Arial"/>
                      <w:sz w:val="16"/>
                      <w:szCs w:val="16"/>
                    </w:rPr>
                    <w:t>Отказ в принятии заявления к рассмотрению</w:t>
                  </w:r>
                </w:p>
              </w:txbxContent>
            </v:textbox>
          </v:shape>
        </w:pict>
      </w:r>
    </w:p>
    <w:p w:rsidR="00235AC6" w:rsidRDefault="00303204" w:rsidP="00235AC6">
      <w:pPr>
        <w:rPr>
          <w:rFonts w:ascii="Arial" w:hAnsi="Arial" w:cs="Arial"/>
          <w:sz w:val="16"/>
          <w:szCs w:val="16"/>
        </w:rPr>
      </w:pPr>
      <w:r>
        <w:rPr>
          <w:rFonts w:ascii="Arial" w:hAnsi="Arial" w:cs="Arial"/>
          <w:sz w:val="16"/>
          <w:szCs w:val="16"/>
          <w:lang w:eastAsia="zh-CN"/>
        </w:rPr>
        <w:pict>
          <v:shape id="_x0000_s1059" type="#_x0000_t202" style="position:absolute;margin-left:180.2pt;margin-top:2.85pt;width:162.9pt;height:40.15pt;z-index:251693056;mso-wrap-distance-left:9.05pt;mso-wrap-distance-right:9.05pt" strokeweight="0">
            <v:fill opacity="0" color2="black"/>
            <v:textbox inset="10.2pt,6.6pt,10.2pt,6.6pt">
              <w:txbxContent>
                <w:p w:rsidR="00AA1D79" w:rsidRPr="00235AC6" w:rsidRDefault="00AA1D79" w:rsidP="00235AC6">
                  <w:pPr>
                    <w:jc w:val="center"/>
                    <w:rPr>
                      <w:rFonts w:ascii="Arial" w:hAnsi="Arial" w:cs="Arial"/>
                      <w:sz w:val="16"/>
                      <w:szCs w:val="16"/>
                    </w:rPr>
                  </w:pPr>
                  <w:r w:rsidRPr="00235AC6">
                    <w:rPr>
                      <w:rFonts w:ascii="Arial" w:hAnsi="Arial" w:cs="Arial"/>
                      <w:sz w:val="16"/>
                      <w:szCs w:val="16"/>
                    </w:rPr>
                    <w:t xml:space="preserve">Уведомление о назначении государственной социальной помощи </w:t>
                  </w:r>
                </w:p>
              </w:txbxContent>
            </v:textbox>
          </v:shape>
        </w:pict>
      </w:r>
    </w:p>
    <w:p w:rsidR="00235AC6" w:rsidRDefault="00235AC6" w:rsidP="00235AC6">
      <w:pPr>
        <w:rPr>
          <w:rFonts w:ascii="Arial" w:hAnsi="Arial" w:cs="Arial"/>
          <w:sz w:val="16"/>
          <w:szCs w:val="16"/>
        </w:rPr>
      </w:pPr>
    </w:p>
    <w:p w:rsidR="00235AC6" w:rsidRDefault="00235AC6" w:rsidP="00235AC6">
      <w:pPr>
        <w:rPr>
          <w:rFonts w:ascii="Arial" w:hAnsi="Arial" w:cs="Arial"/>
          <w:sz w:val="16"/>
          <w:szCs w:val="16"/>
        </w:rPr>
      </w:pPr>
    </w:p>
    <w:p w:rsidR="00235AC6" w:rsidRDefault="00235AC6" w:rsidP="00235AC6">
      <w:pPr>
        <w:rPr>
          <w:rFonts w:ascii="Arial" w:hAnsi="Arial" w:cs="Arial"/>
          <w:sz w:val="16"/>
          <w:szCs w:val="16"/>
        </w:rPr>
      </w:pPr>
    </w:p>
    <w:p w:rsidR="00235AC6" w:rsidRDefault="00235AC6" w:rsidP="00235AC6">
      <w:pPr>
        <w:rPr>
          <w:rFonts w:ascii="Arial" w:hAnsi="Arial" w:cs="Arial"/>
          <w:sz w:val="16"/>
          <w:szCs w:val="16"/>
        </w:rPr>
      </w:pPr>
    </w:p>
    <w:p w:rsidR="00235AC6" w:rsidRDefault="00303204" w:rsidP="00235AC6">
      <w:pPr>
        <w:rPr>
          <w:rFonts w:ascii="Arial" w:hAnsi="Arial" w:cs="Arial"/>
          <w:sz w:val="16"/>
          <w:szCs w:val="16"/>
        </w:rPr>
      </w:pPr>
      <w:r>
        <w:rPr>
          <w:rFonts w:ascii="Arial" w:hAnsi="Arial" w:cs="Arial"/>
          <w:sz w:val="16"/>
          <w:szCs w:val="16"/>
          <w:lang w:eastAsia="zh-CN"/>
        </w:rPr>
        <w:pict>
          <v:shape id="_x0000_s1068" type="#_x0000_t202" style="position:absolute;margin-left:372.9pt;margin-top:6.9pt;width:147.85pt;height:57.7pt;z-index:251702272;mso-wrap-distance-left:9.05pt;mso-wrap-distance-right:9.05pt" strokeweight="0">
            <v:fill opacity="0" color2="black"/>
            <v:textbox inset="10.2pt,6.6pt,10.2pt,6.6pt">
              <w:txbxContent>
                <w:p w:rsidR="00AA1D79" w:rsidRPr="00235AC6" w:rsidRDefault="00AA1D79" w:rsidP="00235AC6">
                  <w:pPr>
                    <w:jc w:val="center"/>
                    <w:rPr>
                      <w:rFonts w:ascii="Arial" w:hAnsi="Arial" w:cs="Arial"/>
                      <w:sz w:val="16"/>
                      <w:szCs w:val="16"/>
                    </w:rPr>
                  </w:pPr>
                  <w:r w:rsidRPr="00235AC6">
                    <w:rPr>
                      <w:rFonts w:ascii="Arial" w:hAnsi="Arial" w:cs="Arial"/>
                      <w:sz w:val="16"/>
                      <w:szCs w:val="16"/>
                    </w:rPr>
                    <w:t xml:space="preserve">Обжалование в досудебном, судебном порядке отказа в назначении государственной социальной помощи </w:t>
                  </w:r>
                </w:p>
              </w:txbxContent>
            </v:textbox>
          </v:shape>
        </w:pict>
      </w:r>
      <w:r>
        <w:rPr>
          <w:rFonts w:ascii="Arial" w:hAnsi="Arial" w:cs="Arial"/>
          <w:sz w:val="16"/>
          <w:szCs w:val="16"/>
          <w:lang w:eastAsia="zh-CN"/>
        </w:rPr>
        <w:pict>
          <v:line id="_x0000_s1063" style="position:absolute;z-index:251697152" from="277.05pt,1.85pt" to="277.05pt,14.95pt" strokeweight=".26mm">
            <v:stroke endarrow="block" joinstyle="miter"/>
          </v:line>
        </w:pict>
      </w:r>
    </w:p>
    <w:p w:rsidR="00235AC6" w:rsidRDefault="00235AC6" w:rsidP="00235AC6">
      <w:pPr>
        <w:rPr>
          <w:rFonts w:ascii="Arial" w:hAnsi="Arial" w:cs="Arial"/>
          <w:sz w:val="16"/>
          <w:szCs w:val="16"/>
        </w:rPr>
      </w:pPr>
    </w:p>
    <w:p w:rsidR="00235AC6" w:rsidRDefault="00303204" w:rsidP="00235AC6">
      <w:pPr>
        <w:rPr>
          <w:rFonts w:ascii="Arial" w:hAnsi="Arial" w:cs="Arial"/>
          <w:sz w:val="16"/>
          <w:szCs w:val="16"/>
        </w:rPr>
      </w:pPr>
      <w:r>
        <w:rPr>
          <w:rFonts w:ascii="Arial" w:hAnsi="Arial" w:cs="Arial"/>
          <w:sz w:val="16"/>
          <w:szCs w:val="16"/>
          <w:lang w:eastAsia="zh-CN"/>
        </w:rPr>
        <w:pict>
          <v:shape id="_x0000_s1058" type="#_x0000_t202" style="position:absolute;margin-left:180.2pt;margin-top:4.55pt;width:182.5pt;height:25.95pt;z-index:251692032;mso-wrap-distance-left:9.05pt;mso-wrap-distance-right:9.05pt" strokeweight="0">
            <v:fill opacity="0" color2="black"/>
            <v:textbox inset="10.2pt,6.6pt,10.2pt,6.6pt">
              <w:txbxContent>
                <w:p w:rsidR="00AA1D79" w:rsidRPr="00235AC6" w:rsidRDefault="00AA1D79" w:rsidP="00235AC6">
                  <w:pPr>
                    <w:jc w:val="center"/>
                    <w:rPr>
                      <w:rFonts w:ascii="Arial" w:hAnsi="Arial" w:cs="Arial"/>
                      <w:sz w:val="16"/>
                      <w:szCs w:val="16"/>
                    </w:rPr>
                  </w:pPr>
                  <w:r w:rsidRPr="00235AC6">
                    <w:rPr>
                      <w:rFonts w:ascii="Arial" w:hAnsi="Arial" w:cs="Arial"/>
                      <w:sz w:val="16"/>
                      <w:szCs w:val="16"/>
                    </w:rPr>
                    <w:t>Формирование выплатных документов</w:t>
                  </w:r>
                </w:p>
              </w:txbxContent>
            </v:textbox>
          </v:shape>
        </w:pict>
      </w:r>
    </w:p>
    <w:p w:rsidR="00235AC6" w:rsidRDefault="00235AC6" w:rsidP="00235AC6">
      <w:pPr>
        <w:rPr>
          <w:rFonts w:ascii="Arial" w:hAnsi="Arial" w:cs="Arial"/>
          <w:sz w:val="16"/>
          <w:szCs w:val="16"/>
        </w:rPr>
      </w:pPr>
    </w:p>
    <w:p w:rsidR="00235AC6" w:rsidRDefault="00235AC6" w:rsidP="00235AC6">
      <w:pPr>
        <w:rPr>
          <w:rFonts w:ascii="Arial" w:hAnsi="Arial" w:cs="Arial"/>
          <w:sz w:val="16"/>
          <w:szCs w:val="16"/>
        </w:rPr>
      </w:pPr>
    </w:p>
    <w:p w:rsidR="00235AC6" w:rsidRDefault="00235AC6" w:rsidP="00235AC6">
      <w:pPr>
        <w:rPr>
          <w:rFonts w:ascii="Arial" w:hAnsi="Arial" w:cs="Arial"/>
          <w:sz w:val="16"/>
          <w:szCs w:val="16"/>
        </w:rPr>
      </w:pPr>
    </w:p>
    <w:p w:rsidR="00235AC6" w:rsidRDefault="00303204" w:rsidP="00235AC6">
      <w:pPr>
        <w:rPr>
          <w:rFonts w:ascii="Arial" w:hAnsi="Arial" w:cs="Arial"/>
          <w:sz w:val="16"/>
          <w:szCs w:val="16"/>
        </w:rPr>
      </w:pPr>
      <w:r>
        <w:rPr>
          <w:rFonts w:ascii="Arial" w:hAnsi="Arial" w:cs="Arial"/>
          <w:sz w:val="16"/>
          <w:szCs w:val="16"/>
          <w:lang w:eastAsia="zh-CN"/>
        </w:rPr>
        <w:pict>
          <v:line id="_x0000_s1062" style="position:absolute;z-index:251696128" from="277.05pt,-.1pt" to="277.05pt,13pt" strokeweight=".26mm">
            <v:stroke endarrow="block" joinstyle="miter"/>
          </v:line>
        </w:pict>
      </w:r>
    </w:p>
    <w:p w:rsidR="00235AC6" w:rsidRDefault="00303204" w:rsidP="00235AC6">
      <w:pPr>
        <w:rPr>
          <w:rFonts w:ascii="Arial" w:hAnsi="Arial" w:cs="Arial"/>
          <w:sz w:val="16"/>
          <w:szCs w:val="16"/>
        </w:rPr>
      </w:pPr>
      <w:r>
        <w:rPr>
          <w:rFonts w:ascii="Arial" w:hAnsi="Arial" w:cs="Arial"/>
          <w:sz w:val="16"/>
          <w:szCs w:val="16"/>
          <w:lang w:eastAsia="zh-CN"/>
        </w:rPr>
        <w:pict>
          <v:shape id="_x0000_s1057" type="#_x0000_t202" style="position:absolute;margin-left:176.65pt;margin-top:3.8pt;width:215.3pt;height:47.05pt;z-index:251691008;mso-wrap-distance-left:9.05pt;mso-wrap-distance-right:9.05pt" strokeweight="0">
            <v:fill opacity="0" color2="black"/>
            <v:textbox inset="10.2pt,6.6pt,10.2pt,6.6pt">
              <w:txbxContent>
                <w:p w:rsidR="00AA1D79" w:rsidRPr="00235AC6" w:rsidRDefault="00AA1D79" w:rsidP="00235AC6">
                  <w:pPr>
                    <w:jc w:val="center"/>
                    <w:rPr>
                      <w:rFonts w:ascii="Arial" w:hAnsi="Arial" w:cs="Arial"/>
                      <w:sz w:val="16"/>
                      <w:szCs w:val="16"/>
                    </w:rPr>
                  </w:pPr>
                  <w:r w:rsidRPr="00235AC6">
                    <w:rPr>
                      <w:rFonts w:ascii="Arial" w:hAnsi="Arial" w:cs="Arial"/>
                      <w:sz w:val="16"/>
                      <w:szCs w:val="16"/>
                    </w:rPr>
                    <w:t>Передача платежных документов и списков на выплату в российские кредитные организации или в ФГУП «Почта России»</w:t>
                  </w:r>
                </w:p>
              </w:txbxContent>
            </v:textbox>
          </v:shape>
        </w:pict>
      </w:r>
    </w:p>
    <w:p w:rsidR="00235AC6" w:rsidRDefault="00235AC6" w:rsidP="00235AC6">
      <w:pPr>
        <w:rPr>
          <w:rFonts w:ascii="Arial" w:hAnsi="Arial" w:cs="Arial"/>
          <w:sz w:val="16"/>
          <w:szCs w:val="16"/>
        </w:rPr>
      </w:pPr>
    </w:p>
    <w:p w:rsidR="00235AC6" w:rsidRDefault="00235AC6" w:rsidP="00235AC6">
      <w:pPr>
        <w:rPr>
          <w:rFonts w:ascii="Arial" w:hAnsi="Arial" w:cs="Arial"/>
          <w:sz w:val="16"/>
          <w:szCs w:val="16"/>
        </w:rPr>
      </w:pPr>
    </w:p>
    <w:p w:rsidR="00235AC6" w:rsidRDefault="00235AC6" w:rsidP="00235AC6">
      <w:pPr>
        <w:rPr>
          <w:rFonts w:ascii="Arial" w:hAnsi="Arial" w:cs="Arial"/>
          <w:sz w:val="16"/>
          <w:szCs w:val="16"/>
        </w:rPr>
      </w:pPr>
    </w:p>
    <w:p w:rsidR="00235AC6" w:rsidRDefault="00235AC6" w:rsidP="00235AC6">
      <w:pPr>
        <w:rPr>
          <w:rFonts w:ascii="Arial" w:hAnsi="Arial" w:cs="Arial"/>
          <w:sz w:val="16"/>
          <w:szCs w:val="16"/>
        </w:rPr>
      </w:pPr>
    </w:p>
    <w:p w:rsidR="00EA504C" w:rsidRPr="001A61C8" w:rsidRDefault="00EA504C" w:rsidP="00324C07">
      <w:pPr>
        <w:pStyle w:val="ConsPlusNormal"/>
        <w:tabs>
          <w:tab w:val="left" w:pos="0"/>
        </w:tabs>
        <w:ind w:firstLine="142"/>
        <w:jc w:val="both"/>
        <w:rPr>
          <w:sz w:val="16"/>
          <w:szCs w:val="16"/>
        </w:rPr>
      </w:pPr>
    </w:p>
    <w:p w:rsidR="00EA504C" w:rsidRPr="001A61C8" w:rsidRDefault="00EA504C" w:rsidP="00EA504C">
      <w:pPr>
        <w:pStyle w:val="ConsPlusNormal"/>
        <w:ind w:firstLine="709"/>
        <w:jc w:val="both"/>
        <w:rPr>
          <w:sz w:val="16"/>
          <w:szCs w:val="16"/>
        </w:rPr>
      </w:pPr>
    </w:p>
    <w:p w:rsidR="00EA504C" w:rsidRPr="001A61C8" w:rsidRDefault="00EA504C" w:rsidP="00EA504C">
      <w:pPr>
        <w:pStyle w:val="ConsPlusNormal"/>
        <w:ind w:firstLine="709"/>
        <w:jc w:val="both"/>
        <w:rPr>
          <w:sz w:val="16"/>
          <w:szCs w:val="16"/>
        </w:rPr>
      </w:pPr>
    </w:p>
    <w:p w:rsidR="005F39C5" w:rsidRPr="00E95CE8" w:rsidRDefault="005F39C5" w:rsidP="005F39C5">
      <w:pPr>
        <w:widowControl w:val="0"/>
        <w:autoSpaceDE w:val="0"/>
        <w:autoSpaceDN w:val="0"/>
        <w:adjustRightInd w:val="0"/>
        <w:outlineLvl w:val="2"/>
        <w:rPr>
          <w:rFonts w:ascii="Arial" w:hAnsi="Arial" w:cs="Arial"/>
          <w:sz w:val="16"/>
          <w:szCs w:val="16"/>
        </w:rPr>
      </w:pPr>
    </w:p>
    <w:p w:rsidR="005F39C5" w:rsidRPr="00E95CE8" w:rsidRDefault="005F39C5" w:rsidP="005F39C5">
      <w:pPr>
        <w:widowControl w:val="0"/>
        <w:autoSpaceDE w:val="0"/>
        <w:autoSpaceDN w:val="0"/>
        <w:adjustRightInd w:val="0"/>
        <w:outlineLvl w:val="2"/>
        <w:rPr>
          <w:rFonts w:ascii="Arial" w:hAnsi="Arial" w:cs="Arial"/>
          <w:sz w:val="16"/>
          <w:szCs w:val="16"/>
        </w:rPr>
      </w:pPr>
    </w:p>
    <w:tbl>
      <w:tblPr>
        <w:tblW w:w="0" w:type="auto"/>
        <w:tblLook w:val="04A0"/>
      </w:tblPr>
      <w:tblGrid>
        <w:gridCol w:w="5211"/>
        <w:gridCol w:w="5387"/>
      </w:tblGrid>
      <w:tr w:rsidR="00C831D8" w:rsidRPr="00895C03" w:rsidTr="00C831D8">
        <w:tc>
          <w:tcPr>
            <w:tcW w:w="5211" w:type="dxa"/>
            <w:shd w:val="clear" w:color="auto" w:fill="auto"/>
          </w:tcPr>
          <w:p w:rsidR="00C831D8" w:rsidRPr="00895C03" w:rsidRDefault="00C831D8" w:rsidP="00BA53F7">
            <w:pPr>
              <w:jc w:val="center"/>
              <w:rPr>
                <w:rFonts w:ascii="Arial" w:hAnsi="Arial" w:cs="Arial"/>
                <w:sz w:val="16"/>
                <w:szCs w:val="16"/>
              </w:rPr>
            </w:pPr>
          </w:p>
        </w:tc>
        <w:tc>
          <w:tcPr>
            <w:tcW w:w="5387" w:type="dxa"/>
            <w:shd w:val="clear" w:color="auto" w:fill="auto"/>
          </w:tcPr>
          <w:p w:rsidR="00C831D8" w:rsidRPr="00895C03" w:rsidRDefault="00C831D8" w:rsidP="00C831D8">
            <w:pPr>
              <w:spacing w:line="180" w:lineRule="exact"/>
              <w:jc w:val="center"/>
              <w:rPr>
                <w:rFonts w:ascii="Arial" w:hAnsi="Arial" w:cs="Arial"/>
                <w:sz w:val="16"/>
                <w:szCs w:val="16"/>
              </w:rPr>
            </w:pPr>
            <w:r w:rsidRPr="00895C03">
              <w:rPr>
                <w:rFonts w:ascii="Arial" w:hAnsi="Arial" w:cs="Arial"/>
                <w:sz w:val="16"/>
                <w:szCs w:val="16"/>
              </w:rPr>
              <w:t>Приложение 2</w:t>
            </w:r>
          </w:p>
          <w:p w:rsidR="00C831D8" w:rsidRPr="00895C03" w:rsidRDefault="00C831D8" w:rsidP="00C831D8">
            <w:pPr>
              <w:spacing w:line="180" w:lineRule="exact"/>
              <w:jc w:val="both"/>
              <w:rPr>
                <w:rFonts w:ascii="Arial" w:hAnsi="Arial" w:cs="Arial"/>
                <w:bCs/>
                <w:sz w:val="16"/>
                <w:szCs w:val="16"/>
              </w:rPr>
            </w:pPr>
            <w:r w:rsidRPr="00895C03">
              <w:rPr>
                <w:rFonts w:ascii="Arial" w:hAnsi="Arial" w:cs="Arial"/>
                <w:sz w:val="16"/>
                <w:szCs w:val="16"/>
              </w:rPr>
              <w:t xml:space="preserve">к административному регламенту </w:t>
            </w:r>
            <w:r w:rsidRPr="00895C03">
              <w:rPr>
                <w:rFonts w:ascii="Arial" w:hAnsi="Arial" w:cs="Arial"/>
                <w:bCs/>
                <w:sz w:val="16"/>
                <w:szCs w:val="16"/>
              </w:rPr>
              <w:t>предоставления управлением</w:t>
            </w:r>
            <w:r w:rsidRPr="00895C03">
              <w:rPr>
                <w:rFonts w:ascii="Arial" w:hAnsi="Arial" w:cs="Arial"/>
                <w:sz w:val="16"/>
                <w:szCs w:val="16"/>
              </w:rPr>
              <w:t xml:space="preserve"> труда и социальной защиты населения администрации Благодарненского городского округа Ставропольского края  государственной услуги</w:t>
            </w:r>
            <w:r w:rsidRPr="00895C03">
              <w:rPr>
                <w:rFonts w:ascii="Arial" w:hAnsi="Arial" w:cs="Arial"/>
                <w:bCs/>
                <w:sz w:val="16"/>
                <w:szCs w:val="16"/>
              </w:rPr>
              <w:t xml:space="preserve"> «Оказание государственной социальной помощи  малоимущим семьям и малоимущим одиноко проживающим гражданам»</w:t>
            </w:r>
          </w:p>
        </w:tc>
      </w:tr>
    </w:tbl>
    <w:p w:rsidR="00C831D8" w:rsidRPr="00895C03" w:rsidRDefault="00C831D8" w:rsidP="00C831D8">
      <w:pPr>
        <w:jc w:val="right"/>
        <w:rPr>
          <w:rFonts w:ascii="Arial" w:hAnsi="Arial" w:cs="Arial"/>
          <w:sz w:val="16"/>
          <w:szCs w:val="16"/>
        </w:rPr>
      </w:pPr>
      <w:r w:rsidRPr="00895C03">
        <w:rPr>
          <w:rFonts w:ascii="Arial" w:hAnsi="Arial" w:cs="Arial"/>
          <w:sz w:val="16"/>
          <w:szCs w:val="16"/>
        </w:rPr>
        <w:t>Форма</w:t>
      </w:r>
    </w:p>
    <w:p w:rsidR="00C831D8" w:rsidRPr="00895C03" w:rsidRDefault="00C831D8" w:rsidP="00C831D8">
      <w:pPr>
        <w:shd w:val="clear" w:color="auto" w:fill="FFFFFF"/>
        <w:ind w:right="14"/>
        <w:rPr>
          <w:rFonts w:ascii="Arial" w:hAnsi="Arial" w:cs="Arial"/>
          <w:spacing w:val="4"/>
          <w:sz w:val="16"/>
          <w:szCs w:val="16"/>
        </w:rPr>
      </w:pPr>
      <w:r w:rsidRPr="00895C03">
        <w:rPr>
          <w:rFonts w:ascii="Arial" w:hAnsi="Arial" w:cs="Arial"/>
          <w:sz w:val="16"/>
          <w:szCs w:val="16"/>
        </w:rPr>
        <w:t xml:space="preserve">               </w:t>
      </w:r>
      <w:r w:rsidRPr="00895C03">
        <w:rPr>
          <w:rFonts w:ascii="Arial" w:hAnsi="Arial" w:cs="Arial"/>
          <w:spacing w:val="4"/>
          <w:sz w:val="16"/>
          <w:szCs w:val="16"/>
        </w:rPr>
        <w:t xml:space="preserve"> </w:t>
      </w:r>
    </w:p>
    <w:p w:rsidR="00C831D8" w:rsidRPr="00895C03" w:rsidRDefault="00C831D8" w:rsidP="00C831D8">
      <w:pPr>
        <w:shd w:val="clear" w:color="auto" w:fill="FFFFFF"/>
        <w:ind w:right="14"/>
        <w:jc w:val="center"/>
        <w:rPr>
          <w:rFonts w:ascii="Arial" w:hAnsi="Arial" w:cs="Arial"/>
          <w:spacing w:val="4"/>
          <w:sz w:val="16"/>
          <w:szCs w:val="16"/>
        </w:rPr>
      </w:pPr>
      <w:r w:rsidRPr="00895C03">
        <w:rPr>
          <w:rFonts w:ascii="Arial" w:hAnsi="Arial" w:cs="Arial"/>
          <w:spacing w:val="4"/>
          <w:sz w:val="16"/>
          <w:szCs w:val="16"/>
        </w:rPr>
        <w:t>----------------------------------------------------------------------------------------------------------------------</w:t>
      </w:r>
    </w:p>
    <w:p w:rsidR="00C831D8" w:rsidRPr="00895C03" w:rsidRDefault="00C831D8" w:rsidP="00C831D8">
      <w:pPr>
        <w:jc w:val="center"/>
        <w:rPr>
          <w:rFonts w:ascii="Arial" w:hAnsi="Arial" w:cs="Arial"/>
          <w:sz w:val="16"/>
          <w:szCs w:val="16"/>
        </w:rPr>
      </w:pPr>
      <w:r w:rsidRPr="00895C03">
        <w:rPr>
          <w:rFonts w:ascii="Arial" w:hAnsi="Arial" w:cs="Arial"/>
          <w:spacing w:val="4"/>
          <w:sz w:val="16"/>
          <w:szCs w:val="16"/>
        </w:rPr>
        <w:t>(</w:t>
      </w:r>
      <w:r w:rsidRPr="00895C03">
        <w:rPr>
          <w:rFonts w:ascii="Arial" w:hAnsi="Arial" w:cs="Arial"/>
          <w:sz w:val="16"/>
          <w:szCs w:val="16"/>
        </w:rPr>
        <w:t>наименование органа социальной защиты)</w:t>
      </w:r>
    </w:p>
    <w:p w:rsidR="00C831D8" w:rsidRPr="00895C03" w:rsidRDefault="00C831D8" w:rsidP="00C831D8">
      <w:pPr>
        <w:rPr>
          <w:rFonts w:ascii="Arial" w:hAnsi="Arial" w:cs="Arial"/>
          <w:sz w:val="16"/>
          <w:szCs w:val="16"/>
        </w:rPr>
      </w:pPr>
    </w:p>
    <w:p w:rsidR="00C831D8" w:rsidRPr="00895C03" w:rsidRDefault="00C831D8" w:rsidP="00C831D8">
      <w:pPr>
        <w:shd w:val="clear" w:color="auto" w:fill="FFFFFF"/>
        <w:ind w:right="14"/>
        <w:jc w:val="center"/>
        <w:rPr>
          <w:rFonts w:ascii="Arial" w:hAnsi="Arial" w:cs="Arial"/>
          <w:spacing w:val="4"/>
          <w:sz w:val="16"/>
          <w:szCs w:val="16"/>
        </w:rPr>
      </w:pPr>
      <w:r w:rsidRPr="00895C03">
        <w:rPr>
          <w:rFonts w:ascii="Arial" w:hAnsi="Arial" w:cs="Arial"/>
          <w:spacing w:val="4"/>
          <w:sz w:val="16"/>
          <w:szCs w:val="16"/>
        </w:rPr>
        <w:t xml:space="preserve">Заявление </w:t>
      </w:r>
    </w:p>
    <w:p w:rsidR="00C831D8" w:rsidRPr="00895C03" w:rsidRDefault="00C831D8" w:rsidP="00C831D8">
      <w:pPr>
        <w:shd w:val="clear" w:color="auto" w:fill="FFFFFF"/>
        <w:ind w:right="14"/>
        <w:jc w:val="center"/>
        <w:rPr>
          <w:rFonts w:ascii="Arial" w:hAnsi="Arial" w:cs="Arial"/>
          <w:spacing w:val="4"/>
          <w:sz w:val="16"/>
          <w:szCs w:val="16"/>
        </w:rPr>
      </w:pPr>
      <w:r w:rsidRPr="00895C03">
        <w:rPr>
          <w:rFonts w:ascii="Arial" w:hAnsi="Arial" w:cs="Arial"/>
          <w:spacing w:val="4"/>
          <w:sz w:val="16"/>
          <w:szCs w:val="16"/>
        </w:rPr>
        <w:t>о назначении государственной социальной помощи</w:t>
      </w:r>
    </w:p>
    <w:p w:rsidR="00C831D8" w:rsidRPr="00895C03" w:rsidRDefault="00C831D8" w:rsidP="00C831D8">
      <w:pPr>
        <w:pStyle w:val="affffffff5"/>
        <w:rPr>
          <w:rFonts w:ascii="Arial" w:hAnsi="Arial" w:cs="Arial"/>
          <w:sz w:val="16"/>
          <w:szCs w:val="16"/>
        </w:rPr>
      </w:pPr>
      <w:r w:rsidRPr="00895C03">
        <w:rPr>
          <w:rFonts w:ascii="Arial" w:hAnsi="Arial" w:cs="Arial"/>
          <w:sz w:val="16"/>
          <w:szCs w:val="16"/>
        </w:rPr>
        <w:t>Гр._________________________________________________________________________</w:t>
      </w:r>
      <w:r>
        <w:rPr>
          <w:rFonts w:ascii="Arial" w:hAnsi="Arial" w:cs="Arial"/>
          <w:sz w:val="16"/>
          <w:szCs w:val="16"/>
        </w:rPr>
        <w:t>________________________________________</w:t>
      </w:r>
      <w:r w:rsidRPr="00895C03">
        <w:rPr>
          <w:rFonts w:ascii="Arial" w:hAnsi="Arial" w:cs="Arial"/>
          <w:sz w:val="16"/>
          <w:szCs w:val="16"/>
        </w:rPr>
        <w:t>__</w:t>
      </w:r>
    </w:p>
    <w:p w:rsidR="00C831D8" w:rsidRPr="00895C03" w:rsidRDefault="00C831D8" w:rsidP="00C831D8">
      <w:pPr>
        <w:pStyle w:val="affffffff5"/>
        <w:jc w:val="center"/>
        <w:rPr>
          <w:rFonts w:ascii="Arial" w:hAnsi="Arial" w:cs="Arial"/>
          <w:sz w:val="16"/>
          <w:szCs w:val="16"/>
        </w:rPr>
      </w:pPr>
      <w:r w:rsidRPr="00895C03">
        <w:rPr>
          <w:rFonts w:ascii="Arial" w:hAnsi="Arial" w:cs="Arial"/>
          <w:sz w:val="16"/>
          <w:szCs w:val="16"/>
        </w:rPr>
        <w:t>(фамилия, имя, отчество заявителя)</w:t>
      </w:r>
    </w:p>
    <w:p w:rsidR="00C831D8" w:rsidRPr="00895C03" w:rsidRDefault="00C831D8" w:rsidP="00C831D8">
      <w:pPr>
        <w:pStyle w:val="affffffff5"/>
        <w:rPr>
          <w:rFonts w:ascii="Arial" w:hAnsi="Arial" w:cs="Arial"/>
          <w:sz w:val="16"/>
          <w:szCs w:val="16"/>
        </w:rPr>
      </w:pPr>
      <w:r w:rsidRPr="00895C03">
        <w:rPr>
          <w:rFonts w:ascii="Arial" w:hAnsi="Arial" w:cs="Arial"/>
          <w:sz w:val="16"/>
          <w:szCs w:val="16"/>
        </w:rPr>
        <w:t>Адрес регистрации по месту жительства (пребывания): </w:t>
      </w:r>
      <w:r w:rsidRPr="00895C03">
        <w:rPr>
          <w:rFonts w:ascii="Arial" w:hAnsi="Arial" w:cs="Arial"/>
          <w:sz w:val="16"/>
          <w:szCs w:val="16"/>
          <w:u w:val="single"/>
        </w:rPr>
        <w:t xml:space="preserve"> </w:t>
      </w:r>
      <w:r w:rsidRPr="00895C03">
        <w:rPr>
          <w:rFonts w:ascii="Arial" w:hAnsi="Arial" w:cs="Arial"/>
          <w:sz w:val="16"/>
          <w:szCs w:val="16"/>
        </w:rPr>
        <w:t>___________________________</w:t>
      </w:r>
      <w:r>
        <w:rPr>
          <w:rFonts w:ascii="Arial" w:hAnsi="Arial" w:cs="Arial"/>
          <w:sz w:val="16"/>
          <w:szCs w:val="16"/>
        </w:rPr>
        <w:t>_________________________________________</w:t>
      </w:r>
      <w:r w:rsidRPr="00895C03">
        <w:rPr>
          <w:rFonts w:ascii="Arial" w:hAnsi="Arial" w:cs="Arial"/>
          <w:sz w:val="16"/>
          <w:szCs w:val="16"/>
        </w:rPr>
        <w:t>__</w:t>
      </w:r>
    </w:p>
    <w:p w:rsidR="00C831D8" w:rsidRPr="00895C03" w:rsidRDefault="00C831D8" w:rsidP="00C831D8">
      <w:pPr>
        <w:pStyle w:val="affffffff5"/>
        <w:rPr>
          <w:rFonts w:ascii="Arial" w:hAnsi="Arial" w:cs="Arial"/>
          <w:sz w:val="16"/>
          <w:szCs w:val="16"/>
        </w:rPr>
      </w:pPr>
      <w:r w:rsidRPr="00895C03">
        <w:rPr>
          <w:rFonts w:ascii="Arial" w:hAnsi="Arial" w:cs="Arial"/>
          <w:sz w:val="16"/>
          <w:szCs w:val="16"/>
        </w:rPr>
        <w:t>____________________________________________________________________________</w:t>
      </w:r>
      <w:r>
        <w:rPr>
          <w:rFonts w:ascii="Arial" w:hAnsi="Arial" w:cs="Arial"/>
          <w:sz w:val="16"/>
          <w:szCs w:val="16"/>
        </w:rPr>
        <w:t>________________________________________</w:t>
      </w:r>
      <w:r w:rsidRPr="00895C03">
        <w:rPr>
          <w:rFonts w:ascii="Arial" w:hAnsi="Arial" w:cs="Arial"/>
          <w:sz w:val="16"/>
          <w:szCs w:val="16"/>
        </w:rPr>
        <w:t>_</w:t>
      </w:r>
    </w:p>
    <w:p w:rsidR="00C831D8" w:rsidRPr="00895C03" w:rsidRDefault="00C831D8" w:rsidP="00C831D8">
      <w:pPr>
        <w:jc w:val="center"/>
        <w:rPr>
          <w:rFonts w:ascii="Arial" w:hAnsi="Arial" w:cs="Arial"/>
          <w:sz w:val="16"/>
          <w:szCs w:val="16"/>
        </w:rPr>
      </w:pPr>
      <w:r w:rsidRPr="00895C03">
        <w:rPr>
          <w:rFonts w:ascii="Arial" w:hAnsi="Arial" w:cs="Arial"/>
          <w:sz w:val="16"/>
          <w:szCs w:val="16"/>
        </w:rPr>
        <w:t>(населенный пункт, улица, дом, квартира)</w:t>
      </w:r>
    </w:p>
    <w:p w:rsidR="00C831D8" w:rsidRPr="00895C03" w:rsidRDefault="00C831D8" w:rsidP="00C831D8">
      <w:pPr>
        <w:rPr>
          <w:rFonts w:ascii="Arial" w:hAnsi="Arial" w:cs="Arial"/>
          <w:sz w:val="16"/>
          <w:szCs w:val="16"/>
        </w:rPr>
      </w:pPr>
      <w:r w:rsidRPr="00895C03">
        <w:rPr>
          <w:rFonts w:ascii="Arial" w:hAnsi="Arial" w:cs="Arial"/>
          <w:sz w:val="16"/>
          <w:szCs w:val="16"/>
        </w:rPr>
        <w:lastRenderedPageBreak/>
        <w:t>Телефон _______________________________</w:t>
      </w:r>
    </w:p>
    <w:p w:rsidR="00C831D8" w:rsidRPr="00895C03" w:rsidRDefault="00C831D8" w:rsidP="00C831D8">
      <w:pPr>
        <w:pStyle w:val="affffffff5"/>
        <w:ind w:left="-142" w:firstLine="142"/>
        <w:rPr>
          <w:rFonts w:ascii="Arial" w:hAnsi="Arial" w:cs="Arial"/>
          <w:sz w:val="16"/>
          <w:szCs w:val="16"/>
        </w:rPr>
      </w:pPr>
      <w:r w:rsidRPr="00895C03">
        <w:rPr>
          <w:rFonts w:ascii="Arial" w:hAnsi="Arial" w:cs="Arial"/>
          <w:sz w:val="16"/>
          <w:szCs w:val="16"/>
        </w:rPr>
        <w:t>Документ, удостоверяющий личность, вид документа _____________________________</w:t>
      </w:r>
      <w:r>
        <w:rPr>
          <w:rFonts w:ascii="Arial" w:hAnsi="Arial" w:cs="Arial"/>
          <w:sz w:val="16"/>
          <w:szCs w:val="16"/>
        </w:rPr>
        <w:t>________________________________________</w:t>
      </w:r>
      <w:r w:rsidRPr="00895C03">
        <w:rPr>
          <w:rFonts w:ascii="Arial" w:hAnsi="Arial" w:cs="Arial"/>
          <w:sz w:val="16"/>
          <w:szCs w:val="16"/>
        </w:rPr>
        <w:t>__</w:t>
      </w:r>
    </w:p>
    <w:p w:rsidR="00C831D8" w:rsidRPr="00895C03" w:rsidRDefault="00C831D8" w:rsidP="00C831D8">
      <w:pPr>
        <w:rPr>
          <w:rFonts w:ascii="Arial" w:hAnsi="Arial" w:cs="Arial"/>
          <w:sz w:val="16"/>
          <w:szCs w:val="16"/>
        </w:rPr>
      </w:pPr>
    </w:p>
    <w:tbl>
      <w:tblPr>
        <w:tblW w:w="10348" w:type="dxa"/>
        <w:tblInd w:w="40" w:type="dxa"/>
        <w:tblLayout w:type="fixed"/>
        <w:tblCellMar>
          <w:left w:w="40" w:type="dxa"/>
          <w:right w:w="40" w:type="dxa"/>
        </w:tblCellMar>
        <w:tblLook w:val="0000"/>
      </w:tblPr>
      <w:tblGrid>
        <w:gridCol w:w="1771"/>
        <w:gridCol w:w="2807"/>
        <w:gridCol w:w="2304"/>
        <w:gridCol w:w="3466"/>
      </w:tblGrid>
      <w:tr w:rsidR="00C831D8" w:rsidRPr="00895C03" w:rsidTr="00C831D8">
        <w:trPr>
          <w:trHeight w:hRule="exact" w:val="353"/>
        </w:trPr>
        <w:tc>
          <w:tcPr>
            <w:tcW w:w="1771" w:type="dxa"/>
            <w:tcBorders>
              <w:top w:val="single" w:sz="6" w:space="0" w:color="auto"/>
              <w:left w:val="single" w:sz="6" w:space="0" w:color="auto"/>
              <w:bottom w:val="single" w:sz="6" w:space="0" w:color="auto"/>
              <w:right w:val="single" w:sz="6" w:space="0" w:color="auto"/>
            </w:tcBorders>
            <w:shd w:val="clear" w:color="auto" w:fill="FFFFFF"/>
          </w:tcPr>
          <w:p w:rsidR="00C831D8" w:rsidRPr="00895C03" w:rsidRDefault="00C831D8" w:rsidP="00BA53F7">
            <w:pPr>
              <w:shd w:val="clear" w:color="auto" w:fill="FFFFFF"/>
              <w:rPr>
                <w:rFonts w:ascii="Arial" w:hAnsi="Arial" w:cs="Arial"/>
                <w:sz w:val="16"/>
                <w:szCs w:val="16"/>
              </w:rPr>
            </w:pPr>
            <w:r w:rsidRPr="00895C03">
              <w:rPr>
                <w:rFonts w:ascii="Arial" w:hAnsi="Arial" w:cs="Arial"/>
                <w:spacing w:val="2"/>
                <w:sz w:val="16"/>
                <w:szCs w:val="16"/>
              </w:rPr>
              <w:t>Серия</w:t>
            </w:r>
          </w:p>
        </w:tc>
        <w:tc>
          <w:tcPr>
            <w:tcW w:w="2807" w:type="dxa"/>
            <w:tcBorders>
              <w:top w:val="single" w:sz="6" w:space="0" w:color="auto"/>
              <w:left w:val="single" w:sz="6" w:space="0" w:color="auto"/>
              <w:bottom w:val="single" w:sz="6" w:space="0" w:color="auto"/>
              <w:right w:val="single" w:sz="6" w:space="0" w:color="auto"/>
            </w:tcBorders>
            <w:shd w:val="clear" w:color="auto" w:fill="FFFFFF"/>
          </w:tcPr>
          <w:p w:rsidR="00C831D8" w:rsidRPr="00895C03" w:rsidRDefault="00C831D8" w:rsidP="00BA53F7">
            <w:pPr>
              <w:shd w:val="clear" w:color="auto" w:fill="FFFFFF"/>
              <w:rPr>
                <w:rFonts w:ascii="Arial" w:hAnsi="Arial" w:cs="Arial"/>
                <w:sz w:val="16"/>
                <w:szCs w:val="16"/>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C831D8" w:rsidRPr="00895C03" w:rsidRDefault="00C831D8" w:rsidP="00BA53F7">
            <w:pPr>
              <w:shd w:val="clear" w:color="auto" w:fill="FFFFFF"/>
              <w:rPr>
                <w:rFonts w:ascii="Arial" w:hAnsi="Arial" w:cs="Arial"/>
                <w:sz w:val="16"/>
                <w:szCs w:val="16"/>
              </w:rPr>
            </w:pPr>
            <w:r w:rsidRPr="00895C03">
              <w:rPr>
                <w:rFonts w:ascii="Arial" w:hAnsi="Arial" w:cs="Arial"/>
                <w:spacing w:val="4"/>
                <w:sz w:val="16"/>
                <w:szCs w:val="16"/>
              </w:rPr>
              <w:t>Дата выдачи</w:t>
            </w:r>
          </w:p>
        </w:tc>
        <w:tc>
          <w:tcPr>
            <w:tcW w:w="3466" w:type="dxa"/>
            <w:tcBorders>
              <w:top w:val="single" w:sz="6" w:space="0" w:color="auto"/>
              <w:left w:val="single" w:sz="6" w:space="0" w:color="auto"/>
              <w:bottom w:val="single" w:sz="6" w:space="0" w:color="auto"/>
              <w:right w:val="single" w:sz="6" w:space="0" w:color="auto"/>
            </w:tcBorders>
            <w:shd w:val="clear" w:color="auto" w:fill="FFFFFF"/>
          </w:tcPr>
          <w:p w:rsidR="00C831D8" w:rsidRPr="00895C03" w:rsidRDefault="00C831D8" w:rsidP="00BA53F7">
            <w:pPr>
              <w:shd w:val="clear" w:color="auto" w:fill="FFFFFF"/>
              <w:rPr>
                <w:rFonts w:ascii="Arial" w:hAnsi="Arial" w:cs="Arial"/>
                <w:sz w:val="16"/>
                <w:szCs w:val="16"/>
              </w:rPr>
            </w:pPr>
          </w:p>
        </w:tc>
      </w:tr>
      <w:tr w:rsidR="00C831D8" w:rsidRPr="00895C03" w:rsidTr="00C831D8">
        <w:trPr>
          <w:trHeight w:hRule="exact" w:val="462"/>
        </w:trPr>
        <w:tc>
          <w:tcPr>
            <w:tcW w:w="1771" w:type="dxa"/>
            <w:tcBorders>
              <w:top w:val="single" w:sz="6" w:space="0" w:color="auto"/>
              <w:left w:val="single" w:sz="6" w:space="0" w:color="auto"/>
              <w:bottom w:val="single" w:sz="6" w:space="0" w:color="auto"/>
              <w:right w:val="single" w:sz="6" w:space="0" w:color="auto"/>
            </w:tcBorders>
            <w:shd w:val="clear" w:color="auto" w:fill="FFFFFF"/>
          </w:tcPr>
          <w:p w:rsidR="00C831D8" w:rsidRPr="00895C03" w:rsidRDefault="00C831D8" w:rsidP="00BA53F7">
            <w:pPr>
              <w:shd w:val="clear" w:color="auto" w:fill="FFFFFF"/>
              <w:rPr>
                <w:rFonts w:ascii="Arial" w:hAnsi="Arial" w:cs="Arial"/>
                <w:sz w:val="16"/>
                <w:szCs w:val="16"/>
              </w:rPr>
            </w:pPr>
            <w:r w:rsidRPr="00895C03">
              <w:rPr>
                <w:rFonts w:ascii="Arial" w:hAnsi="Arial" w:cs="Arial"/>
                <w:spacing w:val="2"/>
                <w:sz w:val="16"/>
                <w:szCs w:val="16"/>
              </w:rPr>
              <w:t>Номер</w:t>
            </w:r>
          </w:p>
        </w:tc>
        <w:tc>
          <w:tcPr>
            <w:tcW w:w="2807" w:type="dxa"/>
            <w:tcBorders>
              <w:top w:val="single" w:sz="6" w:space="0" w:color="auto"/>
              <w:left w:val="single" w:sz="6" w:space="0" w:color="auto"/>
              <w:bottom w:val="single" w:sz="4" w:space="0" w:color="auto"/>
              <w:right w:val="single" w:sz="6" w:space="0" w:color="auto"/>
            </w:tcBorders>
            <w:shd w:val="clear" w:color="auto" w:fill="FFFFFF"/>
          </w:tcPr>
          <w:p w:rsidR="00C831D8" w:rsidRPr="00895C03" w:rsidRDefault="00C831D8" w:rsidP="00BA53F7">
            <w:pPr>
              <w:shd w:val="clear" w:color="auto" w:fill="FFFFFF"/>
              <w:rPr>
                <w:rFonts w:ascii="Arial" w:hAnsi="Arial" w:cs="Arial"/>
                <w:sz w:val="16"/>
                <w:szCs w:val="16"/>
              </w:rPr>
            </w:pPr>
          </w:p>
        </w:tc>
        <w:tc>
          <w:tcPr>
            <w:tcW w:w="2304" w:type="dxa"/>
            <w:tcBorders>
              <w:top w:val="single" w:sz="6" w:space="0" w:color="auto"/>
              <w:left w:val="single" w:sz="6" w:space="0" w:color="auto"/>
              <w:bottom w:val="single" w:sz="4" w:space="0" w:color="auto"/>
              <w:right w:val="single" w:sz="6" w:space="0" w:color="auto"/>
            </w:tcBorders>
            <w:shd w:val="clear" w:color="auto" w:fill="FFFFFF"/>
          </w:tcPr>
          <w:p w:rsidR="00C831D8" w:rsidRPr="00895C03" w:rsidRDefault="00C831D8" w:rsidP="00BA53F7">
            <w:pPr>
              <w:shd w:val="clear" w:color="auto" w:fill="FFFFFF"/>
              <w:rPr>
                <w:rFonts w:ascii="Arial" w:hAnsi="Arial" w:cs="Arial"/>
                <w:sz w:val="16"/>
                <w:szCs w:val="16"/>
              </w:rPr>
            </w:pPr>
            <w:r w:rsidRPr="00895C03">
              <w:rPr>
                <w:rFonts w:ascii="Arial" w:hAnsi="Arial" w:cs="Arial"/>
                <w:spacing w:val="4"/>
                <w:sz w:val="16"/>
                <w:szCs w:val="16"/>
              </w:rPr>
              <w:t>Дата рождения</w:t>
            </w:r>
          </w:p>
        </w:tc>
        <w:tc>
          <w:tcPr>
            <w:tcW w:w="3466" w:type="dxa"/>
            <w:tcBorders>
              <w:top w:val="single" w:sz="6" w:space="0" w:color="auto"/>
              <w:left w:val="single" w:sz="6" w:space="0" w:color="auto"/>
              <w:bottom w:val="single" w:sz="4" w:space="0" w:color="auto"/>
              <w:right w:val="single" w:sz="6" w:space="0" w:color="auto"/>
            </w:tcBorders>
            <w:shd w:val="clear" w:color="auto" w:fill="FFFFFF"/>
          </w:tcPr>
          <w:p w:rsidR="00C831D8" w:rsidRPr="00895C03" w:rsidRDefault="00C831D8" w:rsidP="00BA53F7">
            <w:pPr>
              <w:shd w:val="clear" w:color="auto" w:fill="FFFFFF"/>
              <w:rPr>
                <w:rFonts w:ascii="Arial" w:hAnsi="Arial" w:cs="Arial"/>
                <w:sz w:val="16"/>
                <w:szCs w:val="16"/>
              </w:rPr>
            </w:pPr>
          </w:p>
        </w:tc>
      </w:tr>
      <w:tr w:rsidR="00C831D8" w:rsidRPr="00895C03" w:rsidTr="00C831D8">
        <w:trPr>
          <w:trHeight w:hRule="exact" w:val="310"/>
        </w:trPr>
        <w:tc>
          <w:tcPr>
            <w:tcW w:w="1771" w:type="dxa"/>
            <w:tcBorders>
              <w:top w:val="single" w:sz="6" w:space="0" w:color="auto"/>
              <w:left w:val="single" w:sz="6" w:space="0" w:color="auto"/>
              <w:bottom w:val="single" w:sz="6" w:space="0" w:color="auto"/>
              <w:right w:val="single" w:sz="4" w:space="0" w:color="auto"/>
            </w:tcBorders>
            <w:shd w:val="clear" w:color="auto" w:fill="FFFFFF"/>
          </w:tcPr>
          <w:p w:rsidR="00C831D8" w:rsidRPr="00895C03" w:rsidRDefault="00C831D8" w:rsidP="00BA53F7">
            <w:pPr>
              <w:shd w:val="clear" w:color="auto" w:fill="FFFFFF"/>
              <w:rPr>
                <w:rFonts w:ascii="Arial" w:hAnsi="Arial" w:cs="Arial"/>
                <w:sz w:val="16"/>
                <w:szCs w:val="16"/>
              </w:rPr>
            </w:pPr>
            <w:r w:rsidRPr="00895C03">
              <w:rPr>
                <w:rFonts w:ascii="Arial" w:hAnsi="Arial" w:cs="Arial"/>
                <w:spacing w:val="4"/>
                <w:sz w:val="16"/>
                <w:szCs w:val="16"/>
              </w:rPr>
              <w:t>Кем выдан</w:t>
            </w:r>
          </w:p>
        </w:tc>
        <w:tc>
          <w:tcPr>
            <w:tcW w:w="8577" w:type="dxa"/>
            <w:gridSpan w:val="3"/>
            <w:tcBorders>
              <w:top w:val="single" w:sz="4" w:space="0" w:color="auto"/>
              <w:left w:val="single" w:sz="4" w:space="0" w:color="auto"/>
              <w:bottom w:val="single" w:sz="4" w:space="0" w:color="auto"/>
              <w:right w:val="single" w:sz="4" w:space="0" w:color="auto"/>
            </w:tcBorders>
            <w:shd w:val="clear" w:color="auto" w:fill="FFFFFF"/>
          </w:tcPr>
          <w:p w:rsidR="00C831D8" w:rsidRPr="00895C03" w:rsidRDefault="00C831D8" w:rsidP="00BA53F7">
            <w:pPr>
              <w:shd w:val="clear" w:color="auto" w:fill="FFFFFF"/>
              <w:rPr>
                <w:rFonts w:ascii="Arial" w:hAnsi="Arial" w:cs="Arial"/>
                <w:sz w:val="16"/>
                <w:szCs w:val="16"/>
              </w:rPr>
            </w:pPr>
          </w:p>
        </w:tc>
      </w:tr>
    </w:tbl>
    <w:p w:rsidR="00C831D8" w:rsidRPr="00895C03" w:rsidRDefault="00C831D8" w:rsidP="00C831D8">
      <w:pPr>
        <w:shd w:val="clear" w:color="auto" w:fill="FFFFFF"/>
        <w:jc w:val="both"/>
        <w:rPr>
          <w:rFonts w:ascii="Arial" w:hAnsi="Arial" w:cs="Arial"/>
          <w:sz w:val="16"/>
          <w:szCs w:val="16"/>
        </w:rPr>
      </w:pPr>
      <w:r w:rsidRPr="00895C03">
        <w:rPr>
          <w:rFonts w:ascii="Arial" w:hAnsi="Arial" w:cs="Arial"/>
          <w:sz w:val="16"/>
          <w:szCs w:val="16"/>
        </w:rPr>
        <w:t>Сведения о законном представителе или доверенном лице:</w:t>
      </w:r>
    </w:p>
    <w:p w:rsidR="00C831D8" w:rsidRPr="00895C03" w:rsidRDefault="00C831D8" w:rsidP="00C831D8">
      <w:pPr>
        <w:pStyle w:val="affffffff5"/>
        <w:rPr>
          <w:rFonts w:ascii="Arial" w:hAnsi="Arial" w:cs="Arial"/>
          <w:sz w:val="16"/>
          <w:szCs w:val="16"/>
        </w:rPr>
      </w:pPr>
      <w:r w:rsidRPr="00895C03">
        <w:rPr>
          <w:rFonts w:ascii="Arial" w:hAnsi="Arial" w:cs="Arial"/>
          <w:sz w:val="16"/>
          <w:szCs w:val="16"/>
        </w:rPr>
        <w:t>____________________________________________________________________________</w:t>
      </w:r>
      <w:r>
        <w:rPr>
          <w:rFonts w:ascii="Arial" w:hAnsi="Arial" w:cs="Arial"/>
          <w:sz w:val="16"/>
          <w:szCs w:val="16"/>
        </w:rPr>
        <w:t>_______________________________________</w:t>
      </w:r>
      <w:r w:rsidRPr="00895C03">
        <w:rPr>
          <w:rFonts w:ascii="Arial" w:hAnsi="Arial" w:cs="Arial"/>
          <w:sz w:val="16"/>
          <w:szCs w:val="16"/>
        </w:rPr>
        <w:t>_</w:t>
      </w:r>
    </w:p>
    <w:p w:rsidR="00C831D8" w:rsidRPr="00895C03" w:rsidRDefault="00C831D8" w:rsidP="00C831D8">
      <w:pPr>
        <w:pStyle w:val="affffffff5"/>
        <w:jc w:val="center"/>
        <w:rPr>
          <w:rFonts w:ascii="Arial" w:hAnsi="Arial" w:cs="Arial"/>
          <w:sz w:val="16"/>
          <w:szCs w:val="16"/>
        </w:rPr>
      </w:pPr>
      <w:r w:rsidRPr="00895C03">
        <w:rPr>
          <w:rFonts w:ascii="Arial" w:hAnsi="Arial" w:cs="Arial"/>
          <w:sz w:val="16"/>
          <w:szCs w:val="16"/>
        </w:rPr>
        <w:t>(фамилия, имя, отчество )</w:t>
      </w:r>
    </w:p>
    <w:p w:rsidR="00C831D8" w:rsidRPr="00895C03" w:rsidRDefault="00C831D8" w:rsidP="00C831D8">
      <w:pPr>
        <w:pStyle w:val="affffffff5"/>
        <w:rPr>
          <w:rFonts w:ascii="Arial" w:hAnsi="Arial" w:cs="Arial"/>
          <w:sz w:val="16"/>
          <w:szCs w:val="16"/>
        </w:rPr>
      </w:pPr>
      <w:r w:rsidRPr="00895C03">
        <w:rPr>
          <w:rFonts w:ascii="Arial" w:hAnsi="Arial" w:cs="Arial"/>
          <w:sz w:val="16"/>
          <w:szCs w:val="16"/>
        </w:rPr>
        <w:t>Адрес регистрации по месту жительства (пребывания): </w:t>
      </w:r>
      <w:r w:rsidRPr="00895C03">
        <w:rPr>
          <w:rFonts w:ascii="Arial" w:hAnsi="Arial" w:cs="Arial"/>
          <w:sz w:val="16"/>
          <w:szCs w:val="16"/>
          <w:u w:val="single"/>
        </w:rPr>
        <w:t xml:space="preserve"> </w:t>
      </w:r>
      <w:r w:rsidRPr="00895C03">
        <w:rPr>
          <w:rFonts w:ascii="Arial" w:hAnsi="Arial" w:cs="Arial"/>
          <w:sz w:val="16"/>
          <w:szCs w:val="16"/>
        </w:rPr>
        <w:t>___________________________</w:t>
      </w:r>
      <w:r>
        <w:rPr>
          <w:rFonts w:ascii="Arial" w:hAnsi="Arial" w:cs="Arial"/>
          <w:sz w:val="16"/>
          <w:szCs w:val="16"/>
        </w:rPr>
        <w:t>_______________________________________</w:t>
      </w:r>
      <w:r w:rsidRPr="00895C03">
        <w:rPr>
          <w:rFonts w:ascii="Arial" w:hAnsi="Arial" w:cs="Arial"/>
          <w:sz w:val="16"/>
          <w:szCs w:val="16"/>
        </w:rPr>
        <w:t>__</w:t>
      </w:r>
    </w:p>
    <w:p w:rsidR="00C831D8" w:rsidRPr="00895C03" w:rsidRDefault="00C831D8" w:rsidP="00C831D8">
      <w:pPr>
        <w:pStyle w:val="affffffff5"/>
        <w:rPr>
          <w:rFonts w:ascii="Arial" w:hAnsi="Arial" w:cs="Arial"/>
          <w:sz w:val="16"/>
          <w:szCs w:val="16"/>
        </w:rPr>
      </w:pPr>
      <w:r w:rsidRPr="00895C03">
        <w:rPr>
          <w:rFonts w:ascii="Arial" w:hAnsi="Arial" w:cs="Arial"/>
          <w:sz w:val="16"/>
          <w:szCs w:val="16"/>
        </w:rPr>
        <w:t>__________________________________________________________________________</w:t>
      </w:r>
      <w:r>
        <w:rPr>
          <w:rFonts w:ascii="Arial" w:hAnsi="Arial" w:cs="Arial"/>
          <w:sz w:val="16"/>
          <w:szCs w:val="16"/>
        </w:rPr>
        <w:t>_______________________________________</w:t>
      </w:r>
      <w:r w:rsidRPr="00895C03">
        <w:rPr>
          <w:rFonts w:ascii="Arial" w:hAnsi="Arial" w:cs="Arial"/>
          <w:sz w:val="16"/>
          <w:szCs w:val="16"/>
        </w:rPr>
        <w:t>___</w:t>
      </w:r>
    </w:p>
    <w:p w:rsidR="00C831D8" w:rsidRPr="00895C03" w:rsidRDefault="00C831D8" w:rsidP="00C831D8">
      <w:pPr>
        <w:jc w:val="center"/>
        <w:rPr>
          <w:rFonts w:ascii="Arial" w:hAnsi="Arial" w:cs="Arial"/>
          <w:sz w:val="16"/>
          <w:szCs w:val="16"/>
        </w:rPr>
      </w:pPr>
      <w:r w:rsidRPr="00895C03">
        <w:rPr>
          <w:rFonts w:ascii="Arial" w:hAnsi="Arial" w:cs="Arial"/>
          <w:sz w:val="16"/>
          <w:szCs w:val="16"/>
        </w:rPr>
        <w:t>(населенный пункт, улица, дом, квартира)</w:t>
      </w:r>
    </w:p>
    <w:p w:rsidR="00C831D8" w:rsidRPr="00895C03" w:rsidRDefault="00C831D8" w:rsidP="00C831D8">
      <w:pPr>
        <w:rPr>
          <w:rFonts w:ascii="Arial" w:hAnsi="Arial" w:cs="Arial"/>
          <w:sz w:val="16"/>
          <w:szCs w:val="16"/>
        </w:rPr>
      </w:pPr>
      <w:r w:rsidRPr="00895C03">
        <w:rPr>
          <w:rFonts w:ascii="Arial" w:hAnsi="Arial" w:cs="Arial"/>
          <w:sz w:val="16"/>
          <w:szCs w:val="16"/>
        </w:rPr>
        <w:t>Телефон _______________________________</w:t>
      </w:r>
    </w:p>
    <w:p w:rsidR="00C831D8" w:rsidRPr="00895C03" w:rsidRDefault="00C831D8" w:rsidP="00C831D8">
      <w:pPr>
        <w:pStyle w:val="affffffff5"/>
        <w:rPr>
          <w:rFonts w:ascii="Arial" w:hAnsi="Arial" w:cs="Arial"/>
          <w:sz w:val="16"/>
          <w:szCs w:val="16"/>
        </w:rPr>
      </w:pPr>
    </w:p>
    <w:p w:rsidR="00C831D8" w:rsidRPr="00895C03" w:rsidRDefault="00C831D8" w:rsidP="00C831D8">
      <w:pPr>
        <w:pStyle w:val="affffffff5"/>
        <w:rPr>
          <w:rFonts w:ascii="Arial" w:hAnsi="Arial" w:cs="Arial"/>
          <w:sz w:val="16"/>
          <w:szCs w:val="16"/>
        </w:rPr>
      </w:pPr>
      <w:r w:rsidRPr="00895C03">
        <w:rPr>
          <w:rFonts w:ascii="Arial" w:hAnsi="Arial" w:cs="Arial"/>
          <w:sz w:val="16"/>
          <w:szCs w:val="16"/>
        </w:rPr>
        <w:t>Документ, удостоверяющий личность, законного представителя или доверенного лица вид документа______________________________________</w:t>
      </w:r>
    </w:p>
    <w:p w:rsidR="00C831D8" w:rsidRPr="00895C03" w:rsidRDefault="00C831D8" w:rsidP="00C831D8">
      <w:pPr>
        <w:rPr>
          <w:rFonts w:ascii="Arial" w:hAnsi="Arial" w:cs="Arial"/>
          <w:sz w:val="16"/>
          <w:szCs w:val="16"/>
        </w:rPr>
      </w:pPr>
    </w:p>
    <w:tbl>
      <w:tblPr>
        <w:tblW w:w="10348" w:type="dxa"/>
        <w:tblInd w:w="40" w:type="dxa"/>
        <w:tblLayout w:type="fixed"/>
        <w:tblCellMar>
          <w:left w:w="40" w:type="dxa"/>
          <w:right w:w="40" w:type="dxa"/>
        </w:tblCellMar>
        <w:tblLook w:val="0000"/>
      </w:tblPr>
      <w:tblGrid>
        <w:gridCol w:w="1771"/>
        <w:gridCol w:w="2807"/>
        <w:gridCol w:w="2304"/>
        <w:gridCol w:w="3466"/>
      </w:tblGrid>
      <w:tr w:rsidR="00C831D8" w:rsidRPr="00895C03" w:rsidTr="00C831D8">
        <w:trPr>
          <w:trHeight w:hRule="exact" w:val="353"/>
        </w:trPr>
        <w:tc>
          <w:tcPr>
            <w:tcW w:w="1771" w:type="dxa"/>
            <w:tcBorders>
              <w:top w:val="single" w:sz="6" w:space="0" w:color="auto"/>
              <w:left w:val="single" w:sz="6" w:space="0" w:color="auto"/>
              <w:bottom w:val="single" w:sz="6" w:space="0" w:color="auto"/>
              <w:right w:val="single" w:sz="6" w:space="0" w:color="auto"/>
            </w:tcBorders>
            <w:shd w:val="clear" w:color="auto" w:fill="FFFFFF"/>
          </w:tcPr>
          <w:p w:rsidR="00C831D8" w:rsidRPr="00895C03" w:rsidRDefault="00C831D8" w:rsidP="00BA53F7">
            <w:pPr>
              <w:shd w:val="clear" w:color="auto" w:fill="FFFFFF"/>
              <w:rPr>
                <w:rFonts w:ascii="Arial" w:hAnsi="Arial" w:cs="Arial"/>
                <w:sz w:val="16"/>
                <w:szCs w:val="16"/>
              </w:rPr>
            </w:pPr>
            <w:r w:rsidRPr="00895C03">
              <w:rPr>
                <w:rFonts w:ascii="Arial" w:hAnsi="Arial" w:cs="Arial"/>
                <w:spacing w:val="2"/>
                <w:sz w:val="16"/>
                <w:szCs w:val="16"/>
              </w:rPr>
              <w:t>Серия</w:t>
            </w:r>
          </w:p>
        </w:tc>
        <w:tc>
          <w:tcPr>
            <w:tcW w:w="2807" w:type="dxa"/>
            <w:tcBorders>
              <w:top w:val="single" w:sz="6" w:space="0" w:color="auto"/>
              <w:left w:val="single" w:sz="6" w:space="0" w:color="auto"/>
              <w:bottom w:val="single" w:sz="6" w:space="0" w:color="auto"/>
              <w:right w:val="single" w:sz="6" w:space="0" w:color="auto"/>
            </w:tcBorders>
            <w:shd w:val="clear" w:color="auto" w:fill="FFFFFF"/>
          </w:tcPr>
          <w:p w:rsidR="00C831D8" w:rsidRPr="00895C03" w:rsidRDefault="00C831D8" w:rsidP="00BA53F7">
            <w:pPr>
              <w:shd w:val="clear" w:color="auto" w:fill="FFFFFF"/>
              <w:rPr>
                <w:rFonts w:ascii="Arial" w:hAnsi="Arial" w:cs="Arial"/>
                <w:sz w:val="16"/>
                <w:szCs w:val="16"/>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C831D8" w:rsidRPr="00895C03" w:rsidRDefault="00C831D8" w:rsidP="00BA53F7">
            <w:pPr>
              <w:shd w:val="clear" w:color="auto" w:fill="FFFFFF"/>
              <w:rPr>
                <w:rFonts w:ascii="Arial" w:hAnsi="Arial" w:cs="Arial"/>
                <w:sz w:val="16"/>
                <w:szCs w:val="16"/>
              </w:rPr>
            </w:pPr>
            <w:r w:rsidRPr="00895C03">
              <w:rPr>
                <w:rFonts w:ascii="Arial" w:hAnsi="Arial" w:cs="Arial"/>
                <w:spacing w:val="4"/>
                <w:sz w:val="16"/>
                <w:szCs w:val="16"/>
              </w:rPr>
              <w:t>Дата выдачи</w:t>
            </w:r>
          </w:p>
        </w:tc>
        <w:tc>
          <w:tcPr>
            <w:tcW w:w="3466" w:type="dxa"/>
            <w:tcBorders>
              <w:top w:val="single" w:sz="6" w:space="0" w:color="auto"/>
              <w:left w:val="single" w:sz="6" w:space="0" w:color="auto"/>
              <w:bottom w:val="single" w:sz="6" w:space="0" w:color="auto"/>
              <w:right w:val="single" w:sz="6" w:space="0" w:color="auto"/>
            </w:tcBorders>
            <w:shd w:val="clear" w:color="auto" w:fill="FFFFFF"/>
          </w:tcPr>
          <w:p w:rsidR="00C831D8" w:rsidRPr="00895C03" w:rsidRDefault="00C831D8" w:rsidP="00BA53F7">
            <w:pPr>
              <w:shd w:val="clear" w:color="auto" w:fill="FFFFFF"/>
              <w:rPr>
                <w:rFonts w:ascii="Arial" w:hAnsi="Arial" w:cs="Arial"/>
                <w:sz w:val="16"/>
                <w:szCs w:val="16"/>
              </w:rPr>
            </w:pPr>
          </w:p>
        </w:tc>
      </w:tr>
      <w:tr w:rsidR="00C831D8" w:rsidRPr="00895C03" w:rsidTr="00C831D8">
        <w:trPr>
          <w:trHeight w:hRule="exact" w:val="462"/>
        </w:trPr>
        <w:tc>
          <w:tcPr>
            <w:tcW w:w="1771" w:type="dxa"/>
            <w:tcBorders>
              <w:top w:val="single" w:sz="6" w:space="0" w:color="auto"/>
              <w:left w:val="single" w:sz="6" w:space="0" w:color="auto"/>
              <w:bottom w:val="single" w:sz="6" w:space="0" w:color="auto"/>
              <w:right w:val="single" w:sz="6" w:space="0" w:color="auto"/>
            </w:tcBorders>
            <w:shd w:val="clear" w:color="auto" w:fill="FFFFFF"/>
          </w:tcPr>
          <w:p w:rsidR="00C831D8" w:rsidRPr="00895C03" w:rsidRDefault="00C831D8" w:rsidP="00BA53F7">
            <w:pPr>
              <w:shd w:val="clear" w:color="auto" w:fill="FFFFFF"/>
              <w:ind w:left="100" w:hanging="100"/>
              <w:rPr>
                <w:rFonts w:ascii="Arial" w:hAnsi="Arial" w:cs="Arial"/>
                <w:sz w:val="16"/>
                <w:szCs w:val="16"/>
              </w:rPr>
            </w:pPr>
            <w:r w:rsidRPr="00895C03">
              <w:rPr>
                <w:rFonts w:ascii="Arial" w:hAnsi="Arial" w:cs="Arial"/>
                <w:spacing w:val="2"/>
                <w:sz w:val="16"/>
                <w:szCs w:val="16"/>
              </w:rPr>
              <w:t>Номер</w:t>
            </w:r>
          </w:p>
        </w:tc>
        <w:tc>
          <w:tcPr>
            <w:tcW w:w="2807" w:type="dxa"/>
            <w:tcBorders>
              <w:top w:val="single" w:sz="6" w:space="0" w:color="auto"/>
              <w:left w:val="single" w:sz="6" w:space="0" w:color="auto"/>
              <w:bottom w:val="single" w:sz="4" w:space="0" w:color="auto"/>
              <w:right w:val="single" w:sz="6" w:space="0" w:color="auto"/>
            </w:tcBorders>
            <w:shd w:val="clear" w:color="auto" w:fill="FFFFFF"/>
          </w:tcPr>
          <w:p w:rsidR="00C831D8" w:rsidRPr="00895C03" w:rsidRDefault="00C831D8" w:rsidP="00BA53F7">
            <w:pPr>
              <w:shd w:val="clear" w:color="auto" w:fill="FFFFFF"/>
              <w:rPr>
                <w:rFonts w:ascii="Arial" w:hAnsi="Arial" w:cs="Arial"/>
                <w:sz w:val="16"/>
                <w:szCs w:val="16"/>
              </w:rPr>
            </w:pPr>
          </w:p>
        </w:tc>
        <w:tc>
          <w:tcPr>
            <w:tcW w:w="2304" w:type="dxa"/>
            <w:tcBorders>
              <w:top w:val="single" w:sz="6" w:space="0" w:color="auto"/>
              <w:left w:val="single" w:sz="6" w:space="0" w:color="auto"/>
              <w:bottom w:val="single" w:sz="4" w:space="0" w:color="auto"/>
              <w:right w:val="single" w:sz="6" w:space="0" w:color="auto"/>
            </w:tcBorders>
            <w:shd w:val="clear" w:color="auto" w:fill="FFFFFF"/>
          </w:tcPr>
          <w:p w:rsidR="00C831D8" w:rsidRPr="00895C03" w:rsidRDefault="00C831D8" w:rsidP="00BA53F7">
            <w:pPr>
              <w:shd w:val="clear" w:color="auto" w:fill="FFFFFF"/>
              <w:rPr>
                <w:rFonts w:ascii="Arial" w:hAnsi="Arial" w:cs="Arial"/>
                <w:sz w:val="16"/>
                <w:szCs w:val="16"/>
              </w:rPr>
            </w:pPr>
            <w:r w:rsidRPr="00895C03">
              <w:rPr>
                <w:rFonts w:ascii="Arial" w:hAnsi="Arial" w:cs="Arial"/>
                <w:spacing w:val="4"/>
                <w:sz w:val="16"/>
                <w:szCs w:val="16"/>
              </w:rPr>
              <w:t>Дата рождения</w:t>
            </w:r>
          </w:p>
        </w:tc>
        <w:tc>
          <w:tcPr>
            <w:tcW w:w="3466" w:type="dxa"/>
            <w:tcBorders>
              <w:top w:val="single" w:sz="6" w:space="0" w:color="auto"/>
              <w:left w:val="single" w:sz="6" w:space="0" w:color="auto"/>
              <w:bottom w:val="single" w:sz="4" w:space="0" w:color="auto"/>
              <w:right w:val="single" w:sz="6" w:space="0" w:color="auto"/>
            </w:tcBorders>
            <w:shd w:val="clear" w:color="auto" w:fill="FFFFFF"/>
          </w:tcPr>
          <w:p w:rsidR="00C831D8" w:rsidRPr="00895C03" w:rsidRDefault="00C831D8" w:rsidP="00BA53F7">
            <w:pPr>
              <w:shd w:val="clear" w:color="auto" w:fill="FFFFFF"/>
              <w:rPr>
                <w:rFonts w:ascii="Arial" w:hAnsi="Arial" w:cs="Arial"/>
                <w:sz w:val="16"/>
                <w:szCs w:val="16"/>
              </w:rPr>
            </w:pPr>
          </w:p>
        </w:tc>
      </w:tr>
      <w:tr w:rsidR="00C831D8" w:rsidRPr="00895C03" w:rsidTr="00C831D8">
        <w:trPr>
          <w:trHeight w:hRule="exact" w:val="310"/>
        </w:trPr>
        <w:tc>
          <w:tcPr>
            <w:tcW w:w="1771" w:type="dxa"/>
            <w:tcBorders>
              <w:top w:val="single" w:sz="6" w:space="0" w:color="auto"/>
              <w:left w:val="single" w:sz="6" w:space="0" w:color="auto"/>
              <w:bottom w:val="single" w:sz="6" w:space="0" w:color="auto"/>
              <w:right w:val="single" w:sz="4" w:space="0" w:color="auto"/>
            </w:tcBorders>
            <w:shd w:val="clear" w:color="auto" w:fill="FFFFFF"/>
          </w:tcPr>
          <w:p w:rsidR="00C831D8" w:rsidRPr="00895C03" w:rsidRDefault="00C831D8" w:rsidP="00BA53F7">
            <w:pPr>
              <w:shd w:val="clear" w:color="auto" w:fill="FFFFFF"/>
              <w:rPr>
                <w:rFonts w:ascii="Arial" w:hAnsi="Arial" w:cs="Arial"/>
                <w:sz w:val="16"/>
                <w:szCs w:val="16"/>
              </w:rPr>
            </w:pPr>
            <w:r w:rsidRPr="00895C03">
              <w:rPr>
                <w:rFonts w:ascii="Arial" w:hAnsi="Arial" w:cs="Arial"/>
                <w:spacing w:val="4"/>
                <w:sz w:val="16"/>
                <w:szCs w:val="16"/>
              </w:rPr>
              <w:t>Кем выдан</w:t>
            </w:r>
          </w:p>
        </w:tc>
        <w:tc>
          <w:tcPr>
            <w:tcW w:w="8577" w:type="dxa"/>
            <w:gridSpan w:val="3"/>
            <w:tcBorders>
              <w:top w:val="single" w:sz="4" w:space="0" w:color="auto"/>
              <w:left w:val="single" w:sz="4" w:space="0" w:color="auto"/>
              <w:bottom w:val="single" w:sz="4" w:space="0" w:color="auto"/>
              <w:right w:val="single" w:sz="4" w:space="0" w:color="auto"/>
            </w:tcBorders>
            <w:shd w:val="clear" w:color="auto" w:fill="FFFFFF"/>
          </w:tcPr>
          <w:p w:rsidR="00C831D8" w:rsidRPr="00895C03" w:rsidRDefault="00C831D8" w:rsidP="00BA53F7">
            <w:pPr>
              <w:shd w:val="clear" w:color="auto" w:fill="FFFFFF"/>
              <w:rPr>
                <w:rFonts w:ascii="Arial" w:hAnsi="Arial" w:cs="Arial"/>
                <w:sz w:val="16"/>
                <w:szCs w:val="16"/>
              </w:rPr>
            </w:pPr>
          </w:p>
        </w:tc>
      </w:tr>
    </w:tbl>
    <w:p w:rsidR="00C831D8" w:rsidRPr="00895C03" w:rsidRDefault="00C831D8" w:rsidP="00C831D8">
      <w:pPr>
        <w:rPr>
          <w:rFonts w:ascii="Arial" w:hAnsi="Arial" w:cs="Arial"/>
          <w:sz w:val="16"/>
          <w:szCs w:val="16"/>
        </w:rPr>
      </w:pPr>
    </w:p>
    <w:p w:rsidR="00C831D8" w:rsidRPr="00895C03" w:rsidRDefault="00C831D8" w:rsidP="00C831D8">
      <w:pPr>
        <w:rPr>
          <w:rFonts w:ascii="Arial" w:hAnsi="Arial" w:cs="Arial"/>
          <w:sz w:val="16"/>
          <w:szCs w:val="16"/>
        </w:rPr>
      </w:pPr>
      <w:r w:rsidRPr="00895C03">
        <w:rPr>
          <w:rFonts w:ascii="Arial" w:hAnsi="Arial" w:cs="Arial"/>
          <w:sz w:val="16"/>
          <w:szCs w:val="16"/>
        </w:rPr>
        <w:t>Документ, подтверждающий полномочия законного представителя или доверенного лица _______________________________________________________________________________</w:t>
      </w:r>
      <w:r>
        <w:rPr>
          <w:rFonts w:ascii="Arial" w:hAnsi="Arial" w:cs="Arial"/>
          <w:sz w:val="16"/>
          <w:szCs w:val="16"/>
        </w:rPr>
        <w:t>___________________________________</w:t>
      </w:r>
      <w:r w:rsidRPr="00895C03">
        <w:rPr>
          <w:rFonts w:ascii="Arial" w:hAnsi="Arial" w:cs="Arial"/>
          <w:sz w:val="16"/>
          <w:szCs w:val="16"/>
        </w:rPr>
        <w:t>__</w:t>
      </w:r>
    </w:p>
    <w:p w:rsidR="00C831D8" w:rsidRPr="00895C03" w:rsidRDefault="00C831D8" w:rsidP="00C831D8">
      <w:pPr>
        <w:ind w:firstLine="709"/>
        <w:jc w:val="center"/>
        <w:rPr>
          <w:rFonts w:ascii="Arial" w:hAnsi="Arial" w:cs="Arial"/>
          <w:sz w:val="16"/>
          <w:szCs w:val="16"/>
        </w:rPr>
      </w:pPr>
      <w:r w:rsidRPr="00895C03">
        <w:rPr>
          <w:rFonts w:ascii="Arial" w:hAnsi="Arial" w:cs="Arial"/>
          <w:sz w:val="16"/>
          <w:szCs w:val="16"/>
        </w:rPr>
        <w:t>(наименование, номер и серия</w:t>
      </w:r>
    </w:p>
    <w:p w:rsidR="00C831D8" w:rsidRPr="00895C03" w:rsidRDefault="00C831D8" w:rsidP="00C831D8">
      <w:pPr>
        <w:rPr>
          <w:rFonts w:ascii="Arial" w:hAnsi="Arial" w:cs="Arial"/>
          <w:sz w:val="16"/>
          <w:szCs w:val="16"/>
        </w:rPr>
      </w:pPr>
      <w:r w:rsidRPr="00895C03">
        <w:rPr>
          <w:rFonts w:ascii="Arial" w:hAnsi="Arial" w:cs="Arial"/>
          <w:sz w:val="16"/>
          <w:szCs w:val="16"/>
        </w:rPr>
        <w:t>___________________________________________________________________________________________</w:t>
      </w:r>
      <w:r>
        <w:rPr>
          <w:rFonts w:ascii="Arial" w:hAnsi="Arial" w:cs="Arial"/>
          <w:sz w:val="16"/>
          <w:szCs w:val="16"/>
        </w:rPr>
        <w:t>________________________</w:t>
      </w:r>
      <w:r w:rsidRPr="00895C03">
        <w:rPr>
          <w:rFonts w:ascii="Arial" w:hAnsi="Arial" w:cs="Arial"/>
          <w:sz w:val="16"/>
          <w:szCs w:val="16"/>
        </w:rPr>
        <w:t>_</w:t>
      </w:r>
    </w:p>
    <w:p w:rsidR="00C831D8" w:rsidRPr="00895C03" w:rsidRDefault="00C831D8" w:rsidP="00C831D8">
      <w:pPr>
        <w:ind w:firstLine="709"/>
        <w:jc w:val="center"/>
        <w:rPr>
          <w:rFonts w:ascii="Arial" w:hAnsi="Arial" w:cs="Arial"/>
          <w:sz w:val="16"/>
          <w:szCs w:val="16"/>
        </w:rPr>
      </w:pPr>
      <w:r w:rsidRPr="00895C03">
        <w:rPr>
          <w:rFonts w:ascii="Arial" w:hAnsi="Arial" w:cs="Arial"/>
          <w:sz w:val="16"/>
          <w:szCs w:val="16"/>
        </w:rPr>
        <w:t>документа, кем и когда выдан, дата выдачи)</w:t>
      </w:r>
    </w:p>
    <w:p w:rsidR="00C831D8" w:rsidRPr="00895C03" w:rsidRDefault="00C831D8" w:rsidP="00C831D8">
      <w:pPr>
        <w:shd w:val="clear" w:color="auto" w:fill="FFFFFF"/>
        <w:jc w:val="both"/>
        <w:rPr>
          <w:rFonts w:ascii="Arial" w:hAnsi="Arial" w:cs="Arial"/>
          <w:spacing w:val="2"/>
          <w:sz w:val="16"/>
          <w:szCs w:val="16"/>
        </w:rPr>
      </w:pPr>
      <w:r w:rsidRPr="00895C03">
        <w:rPr>
          <w:rFonts w:ascii="Arial" w:hAnsi="Arial" w:cs="Arial"/>
          <w:spacing w:val="2"/>
          <w:sz w:val="16"/>
          <w:szCs w:val="16"/>
        </w:rPr>
        <w:t>Прошу оказать мне (моей семье) государственную социальную помощь в виде (нужное отметить знаком «</w:t>
      </w:r>
      <w:r w:rsidRPr="00895C03">
        <w:rPr>
          <w:rFonts w:ascii="Arial" w:hAnsi="Arial" w:cs="Arial"/>
          <w:spacing w:val="2"/>
          <w:sz w:val="16"/>
          <w:szCs w:val="16"/>
          <w:lang w:val="en-US"/>
        </w:rPr>
        <w:t>V</w:t>
      </w:r>
      <w:r w:rsidRPr="00895C03">
        <w:rPr>
          <w:rFonts w:ascii="Arial" w:hAnsi="Arial" w:cs="Arial"/>
          <w:spacing w:val="2"/>
          <w:sz w:val="16"/>
          <w:szCs w:val="16"/>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
        <w:gridCol w:w="9260"/>
      </w:tblGrid>
      <w:tr w:rsidR="00C831D8" w:rsidRPr="00895C03" w:rsidTr="00C831D8">
        <w:tc>
          <w:tcPr>
            <w:tcW w:w="1088" w:type="dxa"/>
          </w:tcPr>
          <w:p w:rsidR="00C831D8" w:rsidRPr="00895C03" w:rsidRDefault="00C831D8" w:rsidP="00BA53F7">
            <w:pPr>
              <w:jc w:val="both"/>
              <w:rPr>
                <w:rFonts w:ascii="Arial" w:hAnsi="Arial" w:cs="Arial"/>
                <w:spacing w:val="2"/>
                <w:sz w:val="16"/>
                <w:szCs w:val="16"/>
              </w:rPr>
            </w:pPr>
          </w:p>
        </w:tc>
        <w:tc>
          <w:tcPr>
            <w:tcW w:w="9260" w:type="dxa"/>
            <w:tcBorders>
              <w:top w:val="nil"/>
              <w:bottom w:val="nil"/>
              <w:right w:val="nil"/>
            </w:tcBorders>
          </w:tcPr>
          <w:p w:rsidR="00C831D8" w:rsidRPr="00895C03" w:rsidRDefault="00C831D8" w:rsidP="00BA53F7">
            <w:pPr>
              <w:jc w:val="both"/>
              <w:rPr>
                <w:rFonts w:ascii="Arial" w:hAnsi="Arial" w:cs="Arial"/>
                <w:spacing w:val="2"/>
                <w:sz w:val="16"/>
                <w:szCs w:val="16"/>
              </w:rPr>
            </w:pPr>
            <w:r w:rsidRPr="00895C03">
              <w:rPr>
                <w:rFonts w:ascii="Arial" w:hAnsi="Arial" w:cs="Arial"/>
                <w:sz w:val="16"/>
                <w:szCs w:val="16"/>
              </w:rPr>
              <w:t>денежной выплаты в базовом размере;</w:t>
            </w:r>
          </w:p>
        </w:tc>
      </w:tr>
      <w:tr w:rsidR="00C831D8" w:rsidRPr="00895C03" w:rsidTr="00C831D8">
        <w:tc>
          <w:tcPr>
            <w:tcW w:w="1088" w:type="dxa"/>
          </w:tcPr>
          <w:p w:rsidR="00C831D8" w:rsidRPr="00895C03" w:rsidRDefault="00C831D8" w:rsidP="00BA53F7">
            <w:pPr>
              <w:jc w:val="both"/>
              <w:rPr>
                <w:rFonts w:ascii="Arial" w:hAnsi="Arial" w:cs="Arial"/>
                <w:spacing w:val="2"/>
                <w:sz w:val="16"/>
                <w:szCs w:val="16"/>
              </w:rPr>
            </w:pPr>
          </w:p>
        </w:tc>
        <w:tc>
          <w:tcPr>
            <w:tcW w:w="9260" w:type="dxa"/>
            <w:tcBorders>
              <w:top w:val="nil"/>
              <w:bottom w:val="nil"/>
              <w:right w:val="nil"/>
            </w:tcBorders>
          </w:tcPr>
          <w:p w:rsidR="00C831D8" w:rsidRPr="00895C03" w:rsidRDefault="00C831D8" w:rsidP="00BA53F7">
            <w:pPr>
              <w:jc w:val="both"/>
              <w:rPr>
                <w:rFonts w:ascii="Arial" w:hAnsi="Arial" w:cs="Arial"/>
                <w:spacing w:val="2"/>
                <w:sz w:val="16"/>
                <w:szCs w:val="16"/>
              </w:rPr>
            </w:pPr>
            <w:r w:rsidRPr="00895C03">
              <w:rPr>
                <w:rFonts w:ascii="Arial" w:hAnsi="Arial" w:cs="Arial"/>
                <w:sz w:val="16"/>
                <w:szCs w:val="16"/>
              </w:rPr>
              <w:t>денежной выплаты в повышенном размере;</w:t>
            </w:r>
          </w:p>
        </w:tc>
      </w:tr>
      <w:tr w:rsidR="00C831D8" w:rsidRPr="00895C03" w:rsidTr="00C831D8">
        <w:tc>
          <w:tcPr>
            <w:tcW w:w="1088" w:type="dxa"/>
          </w:tcPr>
          <w:p w:rsidR="00C831D8" w:rsidRPr="00895C03" w:rsidRDefault="00C831D8" w:rsidP="00BA53F7">
            <w:pPr>
              <w:jc w:val="both"/>
              <w:rPr>
                <w:rFonts w:ascii="Arial" w:hAnsi="Arial" w:cs="Arial"/>
                <w:spacing w:val="2"/>
                <w:sz w:val="16"/>
                <w:szCs w:val="16"/>
              </w:rPr>
            </w:pPr>
          </w:p>
        </w:tc>
        <w:tc>
          <w:tcPr>
            <w:tcW w:w="9260" w:type="dxa"/>
            <w:tcBorders>
              <w:top w:val="nil"/>
              <w:bottom w:val="nil"/>
              <w:right w:val="nil"/>
            </w:tcBorders>
          </w:tcPr>
          <w:p w:rsidR="00C831D8" w:rsidRPr="00895C03" w:rsidRDefault="00C831D8" w:rsidP="00BA53F7">
            <w:pPr>
              <w:jc w:val="both"/>
              <w:rPr>
                <w:rFonts w:ascii="Arial" w:hAnsi="Arial" w:cs="Arial"/>
                <w:spacing w:val="2"/>
                <w:sz w:val="16"/>
                <w:szCs w:val="16"/>
              </w:rPr>
            </w:pPr>
            <w:r w:rsidRPr="00895C03">
              <w:rPr>
                <w:rFonts w:ascii="Arial" w:hAnsi="Arial" w:cs="Arial"/>
                <w:sz w:val="16"/>
                <w:szCs w:val="16"/>
              </w:rPr>
              <w:t xml:space="preserve">натуральной помощи. </w:t>
            </w:r>
          </w:p>
        </w:tc>
      </w:tr>
    </w:tbl>
    <w:p w:rsidR="00C831D8" w:rsidRPr="00895C03" w:rsidRDefault="00C831D8" w:rsidP="00C831D8">
      <w:pPr>
        <w:pStyle w:val="ConsPlusNonformat"/>
        <w:ind w:right="-307"/>
        <w:jc w:val="both"/>
        <w:rPr>
          <w:rFonts w:ascii="Arial" w:hAnsi="Arial" w:cs="Arial"/>
          <w:sz w:val="16"/>
          <w:szCs w:val="16"/>
        </w:rPr>
      </w:pPr>
    </w:p>
    <w:p w:rsidR="00C831D8" w:rsidRPr="00895C03" w:rsidRDefault="00C831D8" w:rsidP="00C831D8">
      <w:pPr>
        <w:pStyle w:val="ConsPlusNonformat"/>
        <w:ind w:right="-307"/>
        <w:jc w:val="both"/>
        <w:rPr>
          <w:rFonts w:ascii="Arial" w:hAnsi="Arial" w:cs="Arial"/>
          <w:sz w:val="16"/>
          <w:szCs w:val="16"/>
        </w:rPr>
      </w:pPr>
    </w:p>
    <w:p w:rsidR="00C831D8" w:rsidRPr="00895C03" w:rsidRDefault="00C831D8" w:rsidP="00C831D8">
      <w:pPr>
        <w:pStyle w:val="ConsPlusNonformat"/>
        <w:ind w:right="-307"/>
        <w:jc w:val="both"/>
        <w:rPr>
          <w:rFonts w:ascii="Arial" w:hAnsi="Arial" w:cs="Arial"/>
          <w:sz w:val="16"/>
          <w:szCs w:val="16"/>
        </w:rPr>
      </w:pPr>
      <w:r w:rsidRPr="00895C03">
        <w:rPr>
          <w:rFonts w:ascii="Arial" w:hAnsi="Arial" w:cs="Arial"/>
          <w:sz w:val="16"/>
          <w:szCs w:val="16"/>
        </w:rPr>
        <w:t>По указанному адресу со мной совместно зарегистрированы и проживают: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6"/>
        <w:gridCol w:w="1824"/>
        <w:gridCol w:w="1186"/>
        <w:gridCol w:w="1304"/>
        <w:gridCol w:w="1640"/>
        <w:gridCol w:w="2768"/>
      </w:tblGrid>
      <w:tr w:rsidR="00C831D8" w:rsidRPr="00895C03" w:rsidTr="00C831D8">
        <w:tc>
          <w:tcPr>
            <w:tcW w:w="1626" w:type="dxa"/>
          </w:tcPr>
          <w:p w:rsidR="00C831D8" w:rsidRPr="00895C03" w:rsidRDefault="00C831D8" w:rsidP="00BA53F7">
            <w:pPr>
              <w:pStyle w:val="ConsPlusNonformat"/>
              <w:spacing w:line="200" w:lineRule="exact"/>
              <w:jc w:val="center"/>
              <w:rPr>
                <w:rFonts w:ascii="Arial" w:hAnsi="Arial" w:cs="Arial"/>
                <w:sz w:val="16"/>
                <w:szCs w:val="16"/>
              </w:rPr>
            </w:pPr>
            <w:r w:rsidRPr="00895C03">
              <w:rPr>
                <w:rFonts w:ascii="Arial" w:hAnsi="Arial" w:cs="Arial"/>
                <w:sz w:val="16"/>
                <w:szCs w:val="16"/>
              </w:rPr>
              <w:t>Фамилия, имя,</w:t>
            </w:r>
          </w:p>
          <w:p w:rsidR="00C831D8" w:rsidRPr="00895C03" w:rsidRDefault="00C831D8" w:rsidP="00BA53F7">
            <w:pPr>
              <w:pStyle w:val="ConsPlusNonformat"/>
              <w:spacing w:line="200" w:lineRule="exact"/>
              <w:jc w:val="center"/>
              <w:rPr>
                <w:rFonts w:ascii="Arial" w:hAnsi="Arial" w:cs="Arial"/>
                <w:sz w:val="16"/>
                <w:szCs w:val="16"/>
              </w:rPr>
            </w:pPr>
            <w:r w:rsidRPr="00895C03">
              <w:rPr>
                <w:rFonts w:ascii="Arial" w:hAnsi="Arial" w:cs="Arial"/>
                <w:sz w:val="16"/>
                <w:szCs w:val="16"/>
              </w:rPr>
              <w:t>отчество</w:t>
            </w:r>
          </w:p>
          <w:p w:rsidR="00C831D8" w:rsidRPr="00895C03" w:rsidRDefault="00C831D8" w:rsidP="00BA53F7">
            <w:pPr>
              <w:pStyle w:val="ConsPlusNonformat"/>
              <w:spacing w:line="200" w:lineRule="exact"/>
              <w:jc w:val="center"/>
              <w:rPr>
                <w:rFonts w:ascii="Arial" w:hAnsi="Arial" w:cs="Arial"/>
                <w:sz w:val="16"/>
                <w:szCs w:val="16"/>
              </w:rPr>
            </w:pPr>
            <w:r w:rsidRPr="00895C03">
              <w:rPr>
                <w:rFonts w:ascii="Arial" w:hAnsi="Arial" w:cs="Arial"/>
                <w:sz w:val="16"/>
                <w:szCs w:val="16"/>
              </w:rPr>
              <w:t>(указывается полностью),</w:t>
            </w:r>
          </w:p>
          <w:p w:rsidR="00C831D8" w:rsidRPr="00895C03" w:rsidRDefault="00C831D8" w:rsidP="00BA53F7">
            <w:pPr>
              <w:pStyle w:val="ConsPlusNonformat"/>
              <w:ind w:right="-307"/>
              <w:jc w:val="center"/>
              <w:rPr>
                <w:rFonts w:ascii="Arial" w:hAnsi="Arial" w:cs="Arial"/>
                <w:sz w:val="16"/>
                <w:szCs w:val="16"/>
              </w:rPr>
            </w:pPr>
            <w:r w:rsidRPr="00895C03">
              <w:rPr>
                <w:rFonts w:ascii="Arial" w:hAnsi="Arial" w:cs="Arial"/>
                <w:sz w:val="16"/>
                <w:szCs w:val="16"/>
              </w:rPr>
              <w:t>дата рождения</w:t>
            </w:r>
          </w:p>
        </w:tc>
        <w:tc>
          <w:tcPr>
            <w:tcW w:w="1824" w:type="dxa"/>
          </w:tcPr>
          <w:p w:rsidR="00C831D8" w:rsidRPr="00895C03" w:rsidRDefault="00C831D8" w:rsidP="00BA53F7">
            <w:pPr>
              <w:pStyle w:val="ConsPlusNonformat"/>
              <w:ind w:right="-108"/>
              <w:jc w:val="center"/>
              <w:rPr>
                <w:rFonts w:ascii="Arial" w:hAnsi="Arial" w:cs="Arial"/>
                <w:sz w:val="16"/>
                <w:szCs w:val="16"/>
              </w:rPr>
            </w:pPr>
            <w:r w:rsidRPr="00895C03">
              <w:rPr>
                <w:rFonts w:ascii="Arial" w:hAnsi="Arial" w:cs="Arial"/>
                <w:sz w:val="16"/>
                <w:szCs w:val="16"/>
              </w:rPr>
              <w:t>Адрес регистрации по жесту жительства (по месту пребывания)</w:t>
            </w:r>
          </w:p>
        </w:tc>
        <w:tc>
          <w:tcPr>
            <w:tcW w:w="1186" w:type="dxa"/>
          </w:tcPr>
          <w:p w:rsidR="00C831D8" w:rsidRPr="00895C03" w:rsidRDefault="00C831D8" w:rsidP="00BA53F7">
            <w:pPr>
              <w:pStyle w:val="ConsPlusNonformat"/>
              <w:jc w:val="center"/>
              <w:rPr>
                <w:rFonts w:ascii="Arial" w:hAnsi="Arial" w:cs="Arial"/>
                <w:sz w:val="16"/>
                <w:szCs w:val="16"/>
              </w:rPr>
            </w:pPr>
            <w:r w:rsidRPr="00895C03">
              <w:rPr>
                <w:rFonts w:ascii="Arial" w:hAnsi="Arial" w:cs="Arial"/>
                <w:sz w:val="16"/>
                <w:szCs w:val="16"/>
              </w:rPr>
              <w:t>Гражданство</w:t>
            </w:r>
          </w:p>
        </w:tc>
        <w:tc>
          <w:tcPr>
            <w:tcW w:w="1304" w:type="dxa"/>
          </w:tcPr>
          <w:p w:rsidR="00C831D8" w:rsidRPr="00895C03" w:rsidRDefault="00C831D8" w:rsidP="00BA53F7">
            <w:pPr>
              <w:pStyle w:val="ConsPlusNonformat"/>
              <w:spacing w:line="200" w:lineRule="exact"/>
              <w:jc w:val="center"/>
              <w:rPr>
                <w:rFonts w:ascii="Arial" w:hAnsi="Arial" w:cs="Arial"/>
                <w:sz w:val="16"/>
                <w:szCs w:val="16"/>
              </w:rPr>
            </w:pPr>
            <w:r w:rsidRPr="00895C03">
              <w:rPr>
                <w:rFonts w:ascii="Arial" w:hAnsi="Arial" w:cs="Arial"/>
                <w:sz w:val="16"/>
                <w:szCs w:val="16"/>
              </w:rPr>
              <w:t>Степень родства (свойства)</w:t>
            </w:r>
          </w:p>
        </w:tc>
        <w:tc>
          <w:tcPr>
            <w:tcW w:w="1640" w:type="dxa"/>
          </w:tcPr>
          <w:p w:rsidR="00C831D8" w:rsidRPr="00895C03" w:rsidRDefault="00C831D8" w:rsidP="00BA53F7">
            <w:pPr>
              <w:pStyle w:val="ConsPlusNonformat"/>
              <w:ind w:right="-76"/>
              <w:jc w:val="center"/>
              <w:rPr>
                <w:rFonts w:ascii="Arial" w:hAnsi="Arial" w:cs="Arial"/>
                <w:sz w:val="16"/>
                <w:szCs w:val="16"/>
              </w:rPr>
            </w:pPr>
            <w:r w:rsidRPr="00895C03">
              <w:rPr>
                <w:rFonts w:ascii="Arial" w:hAnsi="Arial" w:cs="Arial"/>
                <w:sz w:val="16"/>
                <w:szCs w:val="16"/>
              </w:rPr>
              <w:t>Род занятий</w:t>
            </w:r>
            <w:r w:rsidRPr="00895C03">
              <w:rPr>
                <w:rFonts w:ascii="Arial" w:hAnsi="Arial" w:cs="Arial"/>
                <w:b/>
                <w:sz w:val="16"/>
                <w:szCs w:val="16"/>
              </w:rPr>
              <w:t>*</w:t>
            </w:r>
            <w:r w:rsidRPr="00895C03">
              <w:rPr>
                <w:rFonts w:ascii="Arial" w:hAnsi="Arial" w:cs="Arial"/>
                <w:sz w:val="16"/>
                <w:szCs w:val="16"/>
              </w:rPr>
              <w:t xml:space="preserve"> (работает, учится, служит, независящие причины)</w:t>
            </w:r>
          </w:p>
        </w:tc>
        <w:tc>
          <w:tcPr>
            <w:tcW w:w="2768" w:type="dxa"/>
          </w:tcPr>
          <w:p w:rsidR="00C831D8" w:rsidRPr="00895C03" w:rsidRDefault="00C831D8" w:rsidP="00BA53F7">
            <w:pPr>
              <w:jc w:val="both"/>
              <w:rPr>
                <w:rFonts w:ascii="Arial" w:hAnsi="Arial" w:cs="Arial"/>
                <w:sz w:val="16"/>
                <w:szCs w:val="16"/>
              </w:rPr>
            </w:pPr>
            <w:r w:rsidRPr="00895C03">
              <w:rPr>
                <w:rFonts w:ascii="Arial" w:hAnsi="Arial" w:cs="Arial"/>
                <w:sz w:val="16"/>
                <w:szCs w:val="16"/>
              </w:rPr>
              <w:t>Вид дохода</w:t>
            </w:r>
          </w:p>
          <w:p w:rsidR="00C831D8" w:rsidRPr="00895C03" w:rsidRDefault="00C831D8" w:rsidP="00BA53F7">
            <w:pPr>
              <w:pStyle w:val="ConsPlusNonformat"/>
              <w:ind w:right="34"/>
              <w:jc w:val="both"/>
              <w:rPr>
                <w:rFonts w:ascii="Arial" w:hAnsi="Arial" w:cs="Arial"/>
                <w:sz w:val="16"/>
                <w:szCs w:val="16"/>
              </w:rPr>
            </w:pPr>
            <w:r w:rsidRPr="00895C03">
              <w:rPr>
                <w:rFonts w:ascii="Arial" w:hAnsi="Arial" w:cs="Arial"/>
                <w:sz w:val="16"/>
                <w:szCs w:val="16"/>
              </w:rPr>
              <w:t>(доходы от трудовой, предпринимательской деятельности; выплаты социального характера; полученные алименты; доходы от сдачи в аренду имущества (в том числе доходы от сдачи в аренду земельного пая); иные)</w:t>
            </w:r>
          </w:p>
        </w:tc>
      </w:tr>
      <w:tr w:rsidR="00C831D8" w:rsidRPr="00895C03" w:rsidTr="00C831D8">
        <w:tc>
          <w:tcPr>
            <w:tcW w:w="1626" w:type="dxa"/>
          </w:tcPr>
          <w:p w:rsidR="00C831D8" w:rsidRPr="00895C03" w:rsidRDefault="00C831D8" w:rsidP="00BA53F7">
            <w:pPr>
              <w:pStyle w:val="ConsPlusNonformat"/>
              <w:ind w:right="-307"/>
              <w:jc w:val="both"/>
              <w:rPr>
                <w:rFonts w:ascii="Arial" w:hAnsi="Arial" w:cs="Arial"/>
                <w:sz w:val="16"/>
                <w:szCs w:val="16"/>
              </w:rPr>
            </w:pPr>
          </w:p>
        </w:tc>
        <w:tc>
          <w:tcPr>
            <w:tcW w:w="1824" w:type="dxa"/>
          </w:tcPr>
          <w:p w:rsidR="00C831D8" w:rsidRPr="00895C03" w:rsidRDefault="00C831D8" w:rsidP="00BA53F7">
            <w:pPr>
              <w:pStyle w:val="ConsPlusNonformat"/>
              <w:ind w:right="-307"/>
              <w:jc w:val="both"/>
              <w:rPr>
                <w:rFonts w:ascii="Arial" w:hAnsi="Arial" w:cs="Arial"/>
                <w:sz w:val="16"/>
                <w:szCs w:val="16"/>
              </w:rPr>
            </w:pPr>
          </w:p>
        </w:tc>
        <w:tc>
          <w:tcPr>
            <w:tcW w:w="1186" w:type="dxa"/>
          </w:tcPr>
          <w:p w:rsidR="00C831D8" w:rsidRPr="00895C03" w:rsidRDefault="00C831D8" w:rsidP="00BA53F7">
            <w:pPr>
              <w:pStyle w:val="ConsPlusNonformat"/>
              <w:ind w:right="-307"/>
              <w:jc w:val="both"/>
              <w:rPr>
                <w:rFonts w:ascii="Arial" w:hAnsi="Arial" w:cs="Arial"/>
                <w:sz w:val="16"/>
                <w:szCs w:val="16"/>
              </w:rPr>
            </w:pPr>
          </w:p>
        </w:tc>
        <w:tc>
          <w:tcPr>
            <w:tcW w:w="1304" w:type="dxa"/>
          </w:tcPr>
          <w:p w:rsidR="00C831D8" w:rsidRPr="00895C03" w:rsidRDefault="00C831D8" w:rsidP="00BA53F7">
            <w:pPr>
              <w:pStyle w:val="ConsPlusNonformat"/>
              <w:ind w:right="-307"/>
              <w:jc w:val="both"/>
              <w:rPr>
                <w:rFonts w:ascii="Arial" w:hAnsi="Arial" w:cs="Arial"/>
                <w:sz w:val="16"/>
                <w:szCs w:val="16"/>
              </w:rPr>
            </w:pPr>
            <w:r w:rsidRPr="00895C03">
              <w:rPr>
                <w:rFonts w:ascii="Arial" w:hAnsi="Arial" w:cs="Arial"/>
                <w:sz w:val="16"/>
                <w:szCs w:val="16"/>
              </w:rPr>
              <w:t>Заявитель</w:t>
            </w:r>
          </w:p>
        </w:tc>
        <w:tc>
          <w:tcPr>
            <w:tcW w:w="1640" w:type="dxa"/>
          </w:tcPr>
          <w:p w:rsidR="00C831D8" w:rsidRPr="00895C03" w:rsidRDefault="00C831D8" w:rsidP="00BA53F7">
            <w:pPr>
              <w:pStyle w:val="ConsPlusNonformat"/>
              <w:ind w:right="-307"/>
              <w:jc w:val="both"/>
              <w:rPr>
                <w:rFonts w:ascii="Arial" w:hAnsi="Arial" w:cs="Arial"/>
                <w:sz w:val="16"/>
                <w:szCs w:val="16"/>
              </w:rPr>
            </w:pPr>
          </w:p>
        </w:tc>
        <w:tc>
          <w:tcPr>
            <w:tcW w:w="2768" w:type="dxa"/>
          </w:tcPr>
          <w:p w:rsidR="00C831D8" w:rsidRPr="00895C03" w:rsidRDefault="00C831D8" w:rsidP="00BA53F7">
            <w:pPr>
              <w:pStyle w:val="ConsPlusNonformat"/>
              <w:ind w:right="-307"/>
              <w:jc w:val="both"/>
              <w:rPr>
                <w:rFonts w:ascii="Arial" w:hAnsi="Arial" w:cs="Arial"/>
                <w:sz w:val="16"/>
                <w:szCs w:val="16"/>
              </w:rPr>
            </w:pPr>
          </w:p>
        </w:tc>
      </w:tr>
      <w:tr w:rsidR="00C831D8" w:rsidRPr="00895C03" w:rsidTr="00C831D8">
        <w:tc>
          <w:tcPr>
            <w:tcW w:w="1626" w:type="dxa"/>
          </w:tcPr>
          <w:p w:rsidR="00C831D8" w:rsidRPr="00895C03" w:rsidRDefault="00C831D8" w:rsidP="00BA53F7">
            <w:pPr>
              <w:pStyle w:val="ConsPlusNonformat"/>
              <w:ind w:right="-307"/>
              <w:jc w:val="both"/>
              <w:rPr>
                <w:rFonts w:ascii="Arial" w:hAnsi="Arial" w:cs="Arial"/>
                <w:sz w:val="16"/>
                <w:szCs w:val="16"/>
              </w:rPr>
            </w:pPr>
          </w:p>
        </w:tc>
        <w:tc>
          <w:tcPr>
            <w:tcW w:w="1824" w:type="dxa"/>
          </w:tcPr>
          <w:p w:rsidR="00C831D8" w:rsidRPr="00895C03" w:rsidRDefault="00C831D8" w:rsidP="00BA53F7">
            <w:pPr>
              <w:pStyle w:val="ConsPlusNonformat"/>
              <w:ind w:right="-307"/>
              <w:jc w:val="both"/>
              <w:rPr>
                <w:rFonts w:ascii="Arial" w:hAnsi="Arial" w:cs="Arial"/>
                <w:sz w:val="16"/>
                <w:szCs w:val="16"/>
              </w:rPr>
            </w:pPr>
          </w:p>
        </w:tc>
        <w:tc>
          <w:tcPr>
            <w:tcW w:w="1186" w:type="dxa"/>
          </w:tcPr>
          <w:p w:rsidR="00C831D8" w:rsidRPr="00895C03" w:rsidRDefault="00C831D8" w:rsidP="00BA53F7">
            <w:pPr>
              <w:pStyle w:val="ConsPlusNonformat"/>
              <w:ind w:right="-307"/>
              <w:jc w:val="both"/>
              <w:rPr>
                <w:rFonts w:ascii="Arial" w:hAnsi="Arial" w:cs="Arial"/>
                <w:sz w:val="16"/>
                <w:szCs w:val="16"/>
              </w:rPr>
            </w:pPr>
          </w:p>
        </w:tc>
        <w:tc>
          <w:tcPr>
            <w:tcW w:w="1304" w:type="dxa"/>
          </w:tcPr>
          <w:p w:rsidR="00C831D8" w:rsidRPr="00895C03" w:rsidRDefault="00C831D8" w:rsidP="00BA53F7">
            <w:pPr>
              <w:pStyle w:val="ConsPlusNonformat"/>
              <w:ind w:right="-307"/>
              <w:jc w:val="both"/>
              <w:rPr>
                <w:rFonts w:ascii="Arial" w:hAnsi="Arial" w:cs="Arial"/>
                <w:sz w:val="16"/>
                <w:szCs w:val="16"/>
              </w:rPr>
            </w:pPr>
          </w:p>
        </w:tc>
        <w:tc>
          <w:tcPr>
            <w:tcW w:w="1640" w:type="dxa"/>
          </w:tcPr>
          <w:p w:rsidR="00C831D8" w:rsidRPr="00895C03" w:rsidRDefault="00C831D8" w:rsidP="00BA53F7">
            <w:pPr>
              <w:pStyle w:val="ConsPlusNonformat"/>
              <w:ind w:right="-307"/>
              <w:jc w:val="both"/>
              <w:rPr>
                <w:rFonts w:ascii="Arial" w:hAnsi="Arial" w:cs="Arial"/>
                <w:sz w:val="16"/>
                <w:szCs w:val="16"/>
              </w:rPr>
            </w:pPr>
          </w:p>
        </w:tc>
        <w:tc>
          <w:tcPr>
            <w:tcW w:w="2768" w:type="dxa"/>
          </w:tcPr>
          <w:p w:rsidR="00C831D8" w:rsidRPr="00895C03" w:rsidRDefault="00C831D8" w:rsidP="00BA53F7">
            <w:pPr>
              <w:pStyle w:val="ConsPlusNonformat"/>
              <w:ind w:right="-307"/>
              <w:jc w:val="both"/>
              <w:rPr>
                <w:rFonts w:ascii="Arial" w:hAnsi="Arial" w:cs="Arial"/>
                <w:sz w:val="16"/>
                <w:szCs w:val="16"/>
              </w:rPr>
            </w:pPr>
          </w:p>
        </w:tc>
      </w:tr>
      <w:tr w:rsidR="00C831D8" w:rsidRPr="00895C03" w:rsidTr="00C831D8">
        <w:tc>
          <w:tcPr>
            <w:tcW w:w="1626" w:type="dxa"/>
          </w:tcPr>
          <w:p w:rsidR="00C831D8" w:rsidRPr="00895C03" w:rsidRDefault="00C831D8" w:rsidP="00BA53F7">
            <w:pPr>
              <w:pStyle w:val="ConsPlusNonformat"/>
              <w:ind w:right="-307"/>
              <w:jc w:val="both"/>
              <w:rPr>
                <w:rFonts w:ascii="Arial" w:hAnsi="Arial" w:cs="Arial"/>
                <w:sz w:val="16"/>
                <w:szCs w:val="16"/>
              </w:rPr>
            </w:pPr>
          </w:p>
        </w:tc>
        <w:tc>
          <w:tcPr>
            <w:tcW w:w="1824" w:type="dxa"/>
          </w:tcPr>
          <w:p w:rsidR="00C831D8" w:rsidRPr="00895C03" w:rsidRDefault="00C831D8" w:rsidP="00BA53F7">
            <w:pPr>
              <w:pStyle w:val="ConsPlusNonformat"/>
              <w:ind w:right="-307"/>
              <w:jc w:val="both"/>
              <w:rPr>
                <w:rFonts w:ascii="Arial" w:hAnsi="Arial" w:cs="Arial"/>
                <w:sz w:val="16"/>
                <w:szCs w:val="16"/>
              </w:rPr>
            </w:pPr>
          </w:p>
        </w:tc>
        <w:tc>
          <w:tcPr>
            <w:tcW w:w="1186" w:type="dxa"/>
          </w:tcPr>
          <w:p w:rsidR="00C831D8" w:rsidRPr="00895C03" w:rsidRDefault="00C831D8" w:rsidP="00BA53F7">
            <w:pPr>
              <w:pStyle w:val="ConsPlusNonformat"/>
              <w:ind w:right="-307"/>
              <w:jc w:val="both"/>
              <w:rPr>
                <w:rFonts w:ascii="Arial" w:hAnsi="Arial" w:cs="Arial"/>
                <w:sz w:val="16"/>
                <w:szCs w:val="16"/>
              </w:rPr>
            </w:pPr>
          </w:p>
        </w:tc>
        <w:tc>
          <w:tcPr>
            <w:tcW w:w="1304" w:type="dxa"/>
          </w:tcPr>
          <w:p w:rsidR="00C831D8" w:rsidRPr="00895C03" w:rsidRDefault="00C831D8" w:rsidP="00BA53F7">
            <w:pPr>
              <w:pStyle w:val="ConsPlusNonformat"/>
              <w:ind w:right="-307"/>
              <w:jc w:val="both"/>
              <w:rPr>
                <w:rFonts w:ascii="Arial" w:hAnsi="Arial" w:cs="Arial"/>
                <w:sz w:val="16"/>
                <w:szCs w:val="16"/>
              </w:rPr>
            </w:pPr>
          </w:p>
        </w:tc>
        <w:tc>
          <w:tcPr>
            <w:tcW w:w="1640" w:type="dxa"/>
          </w:tcPr>
          <w:p w:rsidR="00C831D8" w:rsidRPr="00895C03" w:rsidRDefault="00C831D8" w:rsidP="00BA53F7">
            <w:pPr>
              <w:pStyle w:val="ConsPlusNonformat"/>
              <w:ind w:right="-307"/>
              <w:jc w:val="both"/>
              <w:rPr>
                <w:rFonts w:ascii="Arial" w:hAnsi="Arial" w:cs="Arial"/>
                <w:sz w:val="16"/>
                <w:szCs w:val="16"/>
              </w:rPr>
            </w:pPr>
          </w:p>
        </w:tc>
        <w:tc>
          <w:tcPr>
            <w:tcW w:w="2768" w:type="dxa"/>
          </w:tcPr>
          <w:p w:rsidR="00C831D8" w:rsidRPr="00895C03" w:rsidRDefault="00C831D8" w:rsidP="00BA53F7">
            <w:pPr>
              <w:pStyle w:val="ConsPlusNonformat"/>
              <w:ind w:right="-307"/>
              <w:jc w:val="both"/>
              <w:rPr>
                <w:rFonts w:ascii="Arial" w:hAnsi="Arial" w:cs="Arial"/>
                <w:sz w:val="16"/>
                <w:szCs w:val="16"/>
              </w:rPr>
            </w:pPr>
          </w:p>
        </w:tc>
      </w:tr>
      <w:tr w:rsidR="00C831D8" w:rsidRPr="00895C03" w:rsidTr="00C831D8">
        <w:tc>
          <w:tcPr>
            <w:tcW w:w="1626" w:type="dxa"/>
          </w:tcPr>
          <w:p w:rsidR="00C831D8" w:rsidRPr="00895C03" w:rsidRDefault="00C831D8" w:rsidP="00BA53F7">
            <w:pPr>
              <w:pStyle w:val="ConsPlusNonformat"/>
              <w:ind w:right="-307"/>
              <w:jc w:val="both"/>
              <w:rPr>
                <w:rFonts w:ascii="Arial" w:hAnsi="Arial" w:cs="Arial"/>
                <w:sz w:val="16"/>
                <w:szCs w:val="16"/>
              </w:rPr>
            </w:pPr>
          </w:p>
        </w:tc>
        <w:tc>
          <w:tcPr>
            <w:tcW w:w="1824" w:type="dxa"/>
          </w:tcPr>
          <w:p w:rsidR="00C831D8" w:rsidRPr="00895C03" w:rsidRDefault="00C831D8" w:rsidP="00BA53F7">
            <w:pPr>
              <w:pStyle w:val="ConsPlusNonformat"/>
              <w:ind w:right="-307"/>
              <w:jc w:val="both"/>
              <w:rPr>
                <w:rFonts w:ascii="Arial" w:hAnsi="Arial" w:cs="Arial"/>
                <w:sz w:val="16"/>
                <w:szCs w:val="16"/>
              </w:rPr>
            </w:pPr>
          </w:p>
        </w:tc>
        <w:tc>
          <w:tcPr>
            <w:tcW w:w="1186" w:type="dxa"/>
          </w:tcPr>
          <w:p w:rsidR="00C831D8" w:rsidRPr="00895C03" w:rsidRDefault="00C831D8" w:rsidP="00BA53F7">
            <w:pPr>
              <w:pStyle w:val="ConsPlusNonformat"/>
              <w:ind w:right="-307"/>
              <w:jc w:val="both"/>
              <w:rPr>
                <w:rFonts w:ascii="Arial" w:hAnsi="Arial" w:cs="Arial"/>
                <w:sz w:val="16"/>
                <w:szCs w:val="16"/>
              </w:rPr>
            </w:pPr>
          </w:p>
        </w:tc>
        <w:tc>
          <w:tcPr>
            <w:tcW w:w="1304" w:type="dxa"/>
          </w:tcPr>
          <w:p w:rsidR="00C831D8" w:rsidRPr="00895C03" w:rsidRDefault="00C831D8" w:rsidP="00BA53F7">
            <w:pPr>
              <w:pStyle w:val="ConsPlusNonformat"/>
              <w:ind w:right="-307"/>
              <w:jc w:val="both"/>
              <w:rPr>
                <w:rFonts w:ascii="Arial" w:hAnsi="Arial" w:cs="Arial"/>
                <w:sz w:val="16"/>
                <w:szCs w:val="16"/>
              </w:rPr>
            </w:pPr>
          </w:p>
        </w:tc>
        <w:tc>
          <w:tcPr>
            <w:tcW w:w="1640" w:type="dxa"/>
          </w:tcPr>
          <w:p w:rsidR="00C831D8" w:rsidRPr="00895C03" w:rsidRDefault="00C831D8" w:rsidP="00BA53F7">
            <w:pPr>
              <w:pStyle w:val="ConsPlusNonformat"/>
              <w:ind w:right="-307"/>
              <w:jc w:val="both"/>
              <w:rPr>
                <w:rFonts w:ascii="Arial" w:hAnsi="Arial" w:cs="Arial"/>
                <w:sz w:val="16"/>
                <w:szCs w:val="16"/>
              </w:rPr>
            </w:pPr>
          </w:p>
        </w:tc>
        <w:tc>
          <w:tcPr>
            <w:tcW w:w="2768" w:type="dxa"/>
          </w:tcPr>
          <w:p w:rsidR="00C831D8" w:rsidRPr="00895C03" w:rsidRDefault="00C831D8" w:rsidP="00BA53F7">
            <w:pPr>
              <w:pStyle w:val="ConsPlusNonformat"/>
              <w:ind w:right="-307"/>
              <w:jc w:val="both"/>
              <w:rPr>
                <w:rFonts w:ascii="Arial" w:hAnsi="Arial" w:cs="Arial"/>
                <w:sz w:val="16"/>
                <w:szCs w:val="16"/>
              </w:rPr>
            </w:pPr>
          </w:p>
        </w:tc>
      </w:tr>
    </w:tbl>
    <w:p w:rsidR="00C831D8" w:rsidRPr="00895C03" w:rsidRDefault="00C831D8" w:rsidP="00C831D8">
      <w:pPr>
        <w:jc w:val="both"/>
        <w:rPr>
          <w:rFonts w:ascii="Arial" w:hAnsi="Arial" w:cs="Arial"/>
          <w:sz w:val="16"/>
          <w:szCs w:val="16"/>
        </w:rPr>
      </w:pPr>
      <w:r w:rsidRPr="00895C03">
        <w:rPr>
          <w:rFonts w:ascii="Arial" w:hAnsi="Arial" w:cs="Arial"/>
          <w:b/>
          <w:sz w:val="16"/>
          <w:szCs w:val="16"/>
        </w:rPr>
        <w:t>*</w:t>
      </w:r>
      <w:r w:rsidRPr="00895C03">
        <w:rPr>
          <w:rFonts w:ascii="Arial" w:hAnsi="Arial" w:cs="Arial"/>
          <w:sz w:val="16"/>
          <w:szCs w:val="16"/>
        </w:rPr>
        <w:t>В случае отсутствия доходов либо увольнения (приема на работу), постановке на учет в органе службы занятости в расчетном периоде указывается дата наступления названных обстоятельств</w:t>
      </w:r>
    </w:p>
    <w:p w:rsidR="00C831D8" w:rsidRPr="00895C03" w:rsidRDefault="00C831D8" w:rsidP="00C831D8">
      <w:pPr>
        <w:jc w:val="both"/>
        <w:rPr>
          <w:rFonts w:ascii="Arial" w:hAnsi="Arial" w:cs="Arial"/>
          <w:sz w:val="16"/>
          <w:szCs w:val="16"/>
        </w:rPr>
      </w:pPr>
    </w:p>
    <w:p w:rsidR="00C831D8" w:rsidRPr="00895C03" w:rsidRDefault="00C831D8" w:rsidP="00C831D8">
      <w:pPr>
        <w:jc w:val="both"/>
        <w:rPr>
          <w:rFonts w:ascii="Arial" w:hAnsi="Arial" w:cs="Arial"/>
          <w:sz w:val="16"/>
          <w:szCs w:val="16"/>
        </w:rPr>
      </w:pPr>
      <w:r w:rsidRPr="00895C03">
        <w:rPr>
          <w:rFonts w:ascii="Arial" w:hAnsi="Arial" w:cs="Arial"/>
          <w:sz w:val="16"/>
          <w:szCs w:val="16"/>
        </w:rPr>
        <w:t>Прошу исключить из общей суммы дохода моей семьи, уплаченные алименты в сумме _________ руб., удерживаемые по_________________________________________</w:t>
      </w:r>
    </w:p>
    <w:p w:rsidR="00C831D8" w:rsidRPr="00895C03" w:rsidRDefault="00C831D8" w:rsidP="00C831D8">
      <w:pPr>
        <w:pStyle w:val="ConsPlusNonformat"/>
        <w:rPr>
          <w:rFonts w:ascii="Arial" w:hAnsi="Arial" w:cs="Arial"/>
          <w:sz w:val="16"/>
          <w:szCs w:val="16"/>
        </w:rPr>
      </w:pPr>
      <w:r w:rsidRPr="00895C03">
        <w:rPr>
          <w:rFonts w:ascii="Arial" w:hAnsi="Arial" w:cs="Arial"/>
          <w:sz w:val="16"/>
          <w:szCs w:val="16"/>
        </w:rPr>
        <w:t xml:space="preserve">                                                                                                                        (основание для удержания алиментов)</w:t>
      </w:r>
    </w:p>
    <w:p w:rsidR="00C831D8" w:rsidRPr="00895C03" w:rsidRDefault="00C831D8" w:rsidP="00C831D8">
      <w:pPr>
        <w:pStyle w:val="ConsPlusNormal"/>
        <w:ind w:firstLine="0"/>
        <w:rPr>
          <w:sz w:val="16"/>
          <w:szCs w:val="16"/>
        </w:rPr>
      </w:pPr>
      <w:r w:rsidRPr="00895C03">
        <w:rPr>
          <w:sz w:val="16"/>
          <w:szCs w:val="16"/>
        </w:rPr>
        <w:t>_____________________________________________________________________________</w:t>
      </w:r>
    </w:p>
    <w:p w:rsidR="00C831D8" w:rsidRPr="00895C03" w:rsidRDefault="00C831D8" w:rsidP="00C831D8">
      <w:pPr>
        <w:pStyle w:val="ConsPlusNonformat"/>
        <w:jc w:val="center"/>
        <w:rPr>
          <w:rFonts w:ascii="Arial" w:hAnsi="Arial" w:cs="Arial"/>
          <w:sz w:val="16"/>
          <w:szCs w:val="16"/>
        </w:rPr>
      </w:pPr>
      <w:r w:rsidRPr="00895C03">
        <w:rPr>
          <w:rFonts w:ascii="Arial" w:hAnsi="Arial" w:cs="Arial"/>
          <w:sz w:val="16"/>
          <w:szCs w:val="16"/>
        </w:rPr>
        <w:t>(фамилия, имя, отчество лица, в пользу которого производится удержание)</w:t>
      </w:r>
    </w:p>
    <w:p w:rsidR="00C831D8" w:rsidRPr="00895C03" w:rsidRDefault="00C831D8" w:rsidP="00C831D8">
      <w:pPr>
        <w:pStyle w:val="ConsPlusNonformat"/>
        <w:ind w:right="-27" w:firstLine="720"/>
        <w:jc w:val="both"/>
        <w:rPr>
          <w:rFonts w:ascii="Arial" w:hAnsi="Arial" w:cs="Arial"/>
          <w:sz w:val="16"/>
          <w:szCs w:val="16"/>
        </w:rPr>
      </w:pPr>
    </w:p>
    <w:p w:rsidR="00C831D8" w:rsidRPr="00895C03" w:rsidRDefault="00C831D8" w:rsidP="00C831D8">
      <w:pPr>
        <w:shd w:val="clear" w:color="auto" w:fill="FFFFFF"/>
        <w:spacing w:line="220" w:lineRule="exact"/>
        <w:jc w:val="both"/>
        <w:rPr>
          <w:rFonts w:ascii="Arial" w:hAnsi="Arial" w:cs="Arial"/>
          <w:sz w:val="16"/>
          <w:szCs w:val="16"/>
        </w:rPr>
      </w:pPr>
      <w:r w:rsidRPr="00895C03">
        <w:rPr>
          <w:rFonts w:ascii="Arial" w:hAnsi="Arial" w:cs="Arial"/>
          <w:sz w:val="16"/>
          <w:szCs w:val="16"/>
        </w:rPr>
        <w:t>Сообщаю, что мне и членам моей семьи на праве собственности принадлежит следующее имущество:</w:t>
      </w:r>
      <w:r w:rsidRPr="00895C03">
        <w:rPr>
          <w:rFonts w:ascii="Arial" w:hAnsi="Arial" w:cs="Arial"/>
          <w:spacing w:val="-4"/>
          <w:sz w:val="16"/>
          <w:szCs w:val="16"/>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5564"/>
      </w:tblGrid>
      <w:tr w:rsidR="00C831D8" w:rsidRPr="00895C03" w:rsidTr="00C831D8">
        <w:tc>
          <w:tcPr>
            <w:tcW w:w="4784" w:type="dxa"/>
          </w:tcPr>
          <w:p w:rsidR="00C831D8" w:rsidRPr="00895C03" w:rsidRDefault="00C831D8" w:rsidP="00BA53F7">
            <w:pPr>
              <w:pStyle w:val="ConsPlusNonformat"/>
              <w:ind w:right="-27"/>
              <w:jc w:val="both"/>
              <w:rPr>
                <w:rFonts w:ascii="Arial" w:hAnsi="Arial" w:cs="Arial"/>
                <w:sz w:val="16"/>
                <w:szCs w:val="16"/>
              </w:rPr>
            </w:pPr>
            <w:r w:rsidRPr="00895C03">
              <w:rPr>
                <w:rFonts w:ascii="Arial" w:hAnsi="Arial" w:cs="Arial"/>
                <w:sz w:val="16"/>
                <w:szCs w:val="16"/>
              </w:rPr>
              <w:t>Фамилия, инициалы</w:t>
            </w:r>
          </w:p>
        </w:tc>
        <w:tc>
          <w:tcPr>
            <w:tcW w:w="5564" w:type="dxa"/>
          </w:tcPr>
          <w:p w:rsidR="00C831D8" w:rsidRPr="00895C03" w:rsidRDefault="00C831D8" w:rsidP="00BA53F7">
            <w:pPr>
              <w:shd w:val="clear" w:color="auto" w:fill="FFFFFF"/>
              <w:spacing w:line="220" w:lineRule="exact"/>
              <w:jc w:val="center"/>
              <w:rPr>
                <w:rFonts w:ascii="Arial" w:hAnsi="Arial" w:cs="Arial"/>
                <w:spacing w:val="-4"/>
                <w:sz w:val="16"/>
                <w:szCs w:val="16"/>
              </w:rPr>
            </w:pPr>
            <w:r w:rsidRPr="00895C03">
              <w:rPr>
                <w:rFonts w:ascii="Arial" w:hAnsi="Arial" w:cs="Arial"/>
                <w:spacing w:val="-4"/>
                <w:sz w:val="16"/>
                <w:szCs w:val="16"/>
              </w:rPr>
              <w:t>Вид имущества</w:t>
            </w:r>
          </w:p>
          <w:p w:rsidR="00C831D8" w:rsidRPr="00895C03" w:rsidRDefault="00C831D8" w:rsidP="00BA53F7">
            <w:pPr>
              <w:pStyle w:val="ConsPlusNonformat"/>
              <w:ind w:right="-27"/>
              <w:jc w:val="both"/>
              <w:rPr>
                <w:rFonts w:ascii="Arial" w:hAnsi="Arial" w:cs="Arial"/>
                <w:sz w:val="16"/>
                <w:szCs w:val="16"/>
              </w:rPr>
            </w:pPr>
            <w:r w:rsidRPr="00895C03">
              <w:rPr>
                <w:rFonts w:ascii="Arial" w:hAnsi="Arial" w:cs="Arial"/>
                <w:spacing w:val="-4"/>
                <w:sz w:val="16"/>
                <w:szCs w:val="16"/>
              </w:rPr>
              <w:t>(здание, сооружение, жилое (нежилое) помещение, земельный участок, транспорт, сельхозтехника)</w:t>
            </w:r>
          </w:p>
        </w:tc>
      </w:tr>
      <w:tr w:rsidR="00C831D8" w:rsidRPr="00895C03" w:rsidTr="00C831D8">
        <w:tc>
          <w:tcPr>
            <w:tcW w:w="4784" w:type="dxa"/>
          </w:tcPr>
          <w:p w:rsidR="00C831D8" w:rsidRPr="00895C03" w:rsidRDefault="00C831D8" w:rsidP="00BA53F7">
            <w:pPr>
              <w:pStyle w:val="ConsPlusNonformat"/>
              <w:ind w:right="-27"/>
              <w:jc w:val="both"/>
              <w:rPr>
                <w:rFonts w:ascii="Arial" w:hAnsi="Arial" w:cs="Arial"/>
                <w:sz w:val="16"/>
                <w:szCs w:val="16"/>
              </w:rPr>
            </w:pPr>
          </w:p>
        </w:tc>
        <w:tc>
          <w:tcPr>
            <w:tcW w:w="5564" w:type="dxa"/>
          </w:tcPr>
          <w:p w:rsidR="00C831D8" w:rsidRPr="00895C03" w:rsidRDefault="00C831D8" w:rsidP="00BA53F7">
            <w:pPr>
              <w:pStyle w:val="ConsPlusNonformat"/>
              <w:ind w:right="-27"/>
              <w:jc w:val="both"/>
              <w:rPr>
                <w:rFonts w:ascii="Arial" w:hAnsi="Arial" w:cs="Arial"/>
                <w:sz w:val="16"/>
                <w:szCs w:val="16"/>
              </w:rPr>
            </w:pPr>
          </w:p>
        </w:tc>
      </w:tr>
      <w:tr w:rsidR="00C831D8" w:rsidRPr="00895C03" w:rsidTr="00C831D8">
        <w:tc>
          <w:tcPr>
            <w:tcW w:w="4784" w:type="dxa"/>
          </w:tcPr>
          <w:p w:rsidR="00C831D8" w:rsidRPr="00895C03" w:rsidRDefault="00C831D8" w:rsidP="00BA53F7">
            <w:pPr>
              <w:pStyle w:val="ConsPlusNonformat"/>
              <w:ind w:right="-27"/>
              <w:jc w:val="both"/>
              <w:rPr>
                <w:rFonts w:ascii="Arial" w:hAnsi="Arial" w:cs="Arial"/>
                <w:sz w:val="16"/>
                <w:szCs w:val="16"/>
              </w:rPr>
            </w:pPr>
          </w:p>
        </w:tc>
        <w:tc>
          <w:tcPr>
            <w:tcW w:w="5564" w:type="dxa"/>
          </w:tcPr>
          <w:p w:rsidR="00C831D8" w:rsidRPr="00895C03" w:rsidRDefault="00C831D8" w:rsidP="00BA53F7">
            <w:pPr>
              <w:pStyle w:val="ConsPlusNonformat"/>
              <w:ind w:right="-27"/>
              <w:jc w:val="both"/>
              <w:rPr>
                <w:rFonts w:ascii="Arial" w:hAnsi="Arial" w:cs="Arial"/>
                <w:sz w:val="16"/>
                <w:szCs w:val="16"/>
              </w:rPr>
            </w:pPr>
          </w:p>
        </w:tc>
      </w:tr>
      <w:tr w:rsidR="00C831D8" w:rsidRPr="00895C03" w:rsidTr="00C831D8">
        <w:tc>
          <w:tcPr>
            <w:tcW w:w="4784" w:type="dxa"/>
          </w:tcPr>
          <w:p w:rsidR="00C831D8" w:rsidRPr="00895C03" w:rsidRDefault="00C831D8" w:rsidP="00BA53F7">
            <w:pPr>
              <w:pStyle w:val="ConsPlusNonformat"/>
              <w:ind w:right="-27"/>
              <w:jc w:val="both"/>
              <w:rPr>
                <w:rFonts w:ascii="Arial" w:hAnsi="Arial" w:cs="Arial"/>
                <w:sz w:val="16"/>
                <w:szCs w:val="16"/>
              </w:rPr>
            </w:pPr>
          </w:p>
        </w:tc>
        <w:tc>
          <w:tcPr>
            <w:tcW w:w="5564" w:type="dxa"/>
          </w:tcPr>
          <w:p w:rsidR="00C831D8" w:rsidRPr="00895C03" w:rsidRDefault="00C831D8" w:rsidP="00BA53F7">
            <w:pPr>
              <w:pStyle w:val="ConsPlusNonformat"/>
              <w:ind w:right="-27"/>
              <w:jc w:val="both"/>
              <w:rPr>
                <w:rFonts w:ascii="Arial" w:hAnsi="Arial" w:cs="Arial"/>
                <w:sz w:val="16"/>
                <w:szCs w:val="16"/>
              </w:rPr>
            </w:pPr>
          </w:p>
        </w:tc>
      </w:tr>
    </w:tbl>
    <w:p w:rsidR="00C831D8" w:rsidRPr="00895C03" w:rsidRDefault="00C831D8" w:rsidP="00C831D8">
      <w:pPr>
        <w:pStyle w:val="ConsPlusNonformat"/>
        <w:ind w:right="-27" w:firstLine="720"/>
        <w:jc w:val="both"/>
        <w:rPr>
          <w:rFonts w:ascii="Arial" w:hAnsi="Arial" w:cs="Arial"/>
          <w:sz w:val="16"/>
          <w:szCs w:val="16"/>
        </w:rPr>
      </w:pPr>
    </w:p>
    <w:p w:rsidR="00C831D8" w:rsidRPr="00895C03" w:rsidRDefault="00C831D8" w:rsidP="00C831D8">
      <w:pPr>
        <w:shd w:val="clear" w:color="auto" w:fill="FFFFFF"/>
        <w:ind w:left="-142" w:firstLine="862"/>
        <w:jc w:val="both"/>
        <w:rPr>
          <w:rFonts w:ascii="Arial" w:hAnsi="Arial" w:cs="Arial"/>
          <w:spacing w:val="2"/>
          <w:sz w:val="16"/>
          <w:szCs w:val="16"/>
        </w:rPr>
      </w:pPr>
      <w:r w:rsidRPr="00895C03">
        <w:rPr>
          <w:rFonts w:ascii="Arial" w:hAnsi="Arial" w:cs="Arial"/>
          <w:spacing w:val="2"/>
          <w:sz w:val="16"/>
          <w:szCs w:val="16"/>
        </w:rPr>
        <w:t xml:space="preserve">К заявлению прилагаю следующие документы**: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7630"/>
        <w:gridCol w:w="2064"/>
      </w:tblGrid>
      <w:tr w:rsidR="00C831D8" w:rsidRPr="00895C03" w:rsidTr="00C831D8">
        <w:trPr>
          <w:trHeight w:val="559"/>
        </w:trPr>
        <w:tc>
          <w:tcPr>
            <w:tcW w:w="654" w:type="dxa"/>
          </w:tcPr>
          <w:p w:rsidR="00C831D8" w:rsidRPr="00895C03" w:rsidRDefault="00C831D8" w:rsidP="00BA53F7">
            <w:pPr>
              <w:spacing w:line="220" w:lineRule="exact"/>
              <w:jc w:val="center"/>
              <w:rPr>
                <w:rFonts w:ascii="Arial" w:hAnsi="Arial" w:cs="Arial"/>
                <w:spacing w:val="2"/>
                <w:sz w:val="16"/>
                <w:szCs w:val="16"/>
              </w:rPr>
            </w:pPr>
            <w:r w:rsidRPr="00895C03">
              <w:rPr>
                <w:rFonts w:ascii="Arial" w:hAnsi="Arial" w:cs="Arial"/>
                <w:spacing w:val="2"/>
                <w:sz w:val="16"/>
                <w:szCs w:val="16"/>
              </w:rPr>
              <w:t>№ п/п</w:t>
            </w:r>
          </w:p>
          <w:p w:rsidR="00C831D8" w:rsidRPr="00895C03" w:rsidRDefault="00C831D8" w:rsidP="00BA53F7">
            <w:pPr>
              <w:spacing w:line="220" w:lineRule="exact"/>
              <w:jc w:val="center"/>
              <w:rPr>
                <w:rFonts w:ascii="Arial" w:hAnsi="Arial" w:cs="Arial"/>
                <w:spacing w:val="2"/>
                <w:sz w:val="16"/>
                <w:szCs w:val="16"/>
              </w:rPr>
            </w:pPr>
          </w:p>
        </w:tc>
        <w:tc>
          <w:tcPr>
            <w:tcW w:w="7630" w:type="dxa"/>
          </w:tcPr>
          <w:p w:rsidR="00C831D8" w:rsidRPr="00895C03" w:rsidRDefault="00C831D8" w:rsidP="00BA53F7">
            <w:pPr>
              <w:spacing w:line="220" w:lineRule="exact"/>
              <w:jc w:val="center"/>
              <w:rPr>
                <w:rFonts w:ascii="Arial" w:hAnsi="Arial" w:cs="Arial"/>
                <w:spacing w:val="2"/>
                <w:sz w:val="16"/>
                <w:szCs w:val="16"/>
              </w:rPr>
            </w:pPr>
            <w:r w:rsidRPr="00895C03">
              <w:rPr>
                <w:rFonts w:ascii="Arial" w:hAnsi="Arial" w:cs="Arial"/>
                <w:sz w:val="16"/>
                <w:szCs w:val="16"/>
              </w:rPr>
              <w:t>Наименование документов</w:t>
            </w:r>
          </w:p>
        </w:tc>
        <w:tc>
          <w:tcPr>
            <w:tcW w:w="2064" w:type="dxa"/>
          </w:tcPr>
          <w:p w:rsidR="00C831D8" w:rsidRPr="00895C03" w:rsidRDefault="00C831D8" w:rsidP="00BA53F7">
            <w:pPr>
              <w:spacing w:line="220" w:lineRule="exact"/>
              <w:ind w:left="-28" w:right="-108"/>
              <w:jc w:val="center"/>
              <w:rPr>
                <w:rFonts w:ascii="Arial" w:hAnsi="Arial" w:cs="Arial"/>
                <w:spacing w:val="2"/>
                <w:sz w:val="16"/>
                <w:szCs w:val="16"/>
              </w:rPr>
            </w:pPr>
            <w:r w:rsidRPr="00895C03">
              <w:rPr>
                <w:rFonts w:ascii="Arial" w:hAnsi="Arial" w:cs="Arial"/>
                <w:spacing w:val="2"/>
                <w:sz w:val="16"/>
                <w:szCs w:val="16"/>
              </w:rPr>
              <w:t>количество экземпляров</w:t>
            </w:r>
          </w:p>
        </w:tc>
      </w:tr>
      <w:tr w:rsidR="00C831D8" w:rsidRPr="00895C03" w:rsidTr="00C831D8">
        <w:tc>
          <w:tcPr>
            <w:tcW w:w="654" w:type="dxa"/>
          </w:tcPr>
          <w:p w:rsidR="00C831D8" w:rsidRPr="00895C03" w:rsidRDefault="00C831D8" w:rsidP="00BA53F7">
            <w:pPr>
              <w:jc w:val="both"/>
              <w:rPr>
                <w:rFonts w:ascii="Arial" w:hAnsi="Arial" w:cs="Arial"/>
                <w:spacing w:val="2"/>
                <w:sz w:val="16"/>
                <w:szCs w:val="16"/>
              </w:rPr>
            </w:pPr>
            <w:r w:rsidRPr="00895C03">
              <w:rPr>
                <w:rFonts w:ascii="Arial" w:hAnsi="Arial" w:cs="Arial"/>
                <w:spacing w:val="2"/>
                <w:sz w:val="16"/>
                <w:szCs w:val="16"/>
              </w:rPr>
              <w:t>1.</w:t>
            </w:r>
          </w:p>
        </w:tc>
        <w:tc>
          <w:tcPr>
            <w:tcW w:w="7630" w:type="dxa"/>
          </w:tcPr>
          <w:p w:rsidR="00C831D8" w:rsidRPr="00895C03" w:rsidRDefault="00C831D8" w:rsidP="00BA53F7">
            <w:pPr>
              <w:jc w:val="both"/>
              <w:rPr>
                <w:rFonts w:ascii="Arial" w:hAnsi="Arial" w:cs="Arial"/>
                <w:spacing w:val="2"/>
                <w:sz w:val="16"/>
                <w:szCs w:val="16"/>
              </w:rPr>
            </w:pPr>
            <w:r w:rsidRPr="00895C03">
              <w:rPr>
                <w:rFonts w:ascii="Arial" w:hAnsi="Arial" w:cs="Arial"/>
                <w:sz w:val="16"/>
                <w:szCs w:val="16"/>
              </w:rPr>
              <w:t>Паспорт или иной документ, удостоверяющий личность заявителя</w:t>
            </w:r>
          </w:p>
        </w:tc>
        <w:tc>
          <w:tcPr>
            <w:tcW w:w="2064" w:type="dxa"/>
          </w:tcPr>
          <w:p w:rsidR="00C831D8" w:rsidRPr="00895C03" w:rsidRDefault="00C831D8" w:rsidP="00BA53F7">
            <w:pPr>
              <w:jc w:val="both"/>
              <w:rPr>
                <w:rFonts w:ascii="Arial" w:hAnsi="Arial" w:cs="Arial"/>
                <w:spacing w:val="2"/>
                <w:sz w:val="16"/>
                <w:szCs w:val="16"/>
              </w:rPr>
            </w:pPr>
          </w:p>
        </w:tc>
      </w:tr>
      <w:tr w:rsidR="00C831D8" w:rsidRPr="00895C03" w:rsidTr="00C831D8">
        <w:tc>
          <w:tcPr>
            <w:tcW w:w="654" w:type="dxa"/>
          </w:tcPr>
          <w:p w:rsidR="00C831D8" w:rsidRPr="00895C03" w:rsidRDefault="00C831D8" w:rsidP="00BA53F7">
            <w:pPr>
              <w:jc w:val="both"/>
              <w:rPr>
                <w:rFonts w:ascii="Arial" w:hAnsi="Arial" w:cs="Arial"/>
                <w:spacing w:val="2"/>
                <w:sz w:val="16"/>
                <w:szCs w:val="16"/>
              </w:rPr>
            </w:pPr>
            <w:r w:rsidRPr="00895C03">
              <w:rPr>
                <w:rFonts w:ascii="Arial" w:hAnsi="Arial" w:cs="Arial"/>
                <w:spacing w:val="2"/>
                <w:sz w:val="16"/>
                <w:szCs w:val="16"/>
              </w:rPr>
              <w:t>2.</w:t>
            </w:r>
          </w:p>
        </w:tc>
        <w:tc>
          <w:tcPr>
            <w:tcW w:w="7630" w:type="dxa"/>
          </w:tcPr>
          <w:p w:rsidR="00C831D8" w:rsidRPr="00895C03" w:rsidRDefault="00C831D8" w:rsidP="00BA53F7">
            <w:pPr>
              <w:spacing w:line="240" w:lineRule="exact"/>
              <w:jc w:val="both"/>
              <w:rPr>
                <w:rFonts w:ascii="Arial" w:hAnsi="Arial" w:cs="Arial"/>
                <w:spacing w:val="2"/>
                <w:sz w:val="16"/>
                <w:szCs w:val="16"/>
              </w:rPr>
            </w:pPr>
            <w:r w:rsidRPr="00895C03">
              <w:rPr>
                <w:rFonts w:ascii="Arial" w:hAnsi="Arial" w:cs="Arial"/>
                <w:sz w:val="16"/>
                <w:szCs w:val="16"/>
              </w:rPr>
              <w:t>Документ, подтверждающий факт совместного проживания заявителя с членами семьи</w:t>
            </w:r>
          </w:p>
        </w:tc>
        <w:tc>
          <w:tcPr>
            <w:tcW w:w="2064" w:type="dxa"/>
          </w:tcPr>
          <w:p w:rsidR="00C831D8" w:rsidRPr="00895C03" w:rsidRDefault="00C831D8" w:rsidP="00BA53F7">
            <w:pPr>
              <w:jc w:val="both"/>
              <w:rPr>
                <w:rFonts w:ascii="Arial" w:hAnsi="Arial" w:cs="Arial"/>
                <w:spacing w:val="2"/>
                <w:sz w:val="16"/>
                <w:szCs w:val="16"/>
              </w:rPr>
            </w:pPr>
          </w:p>
        </w:tc>
      </w:tr>
      <w:tr w:rsidR="00C831D8" w:rsidRPr="00895C03" w:rsidTr="00C831D8">
        <w:trPr>
          <w:trHeight w:val="98"/>
        </w:trPr>
        <w:tc>
          <w:tcPr>
            <w:tcW w:w="654" w:type="dxa"/>
          </w:tcPr>
          <w:p w:rsidR="00C831D8" w:rsidRPr="00895C03" w:rsidRDefault="00C831D8" w:rsidP="00BA53F7">
            <w:pPr>
              <w:jc w:val="both"/>
              <w:rPr>
                <w:rFonts w:ascii="Arial" w:hAnsi="Arial" w:cs="Arial"/>
                <w:spacing w:val="2"/>
                <w:sz w:val="16"/>
                <w:szCs w:val="16"/>
              </w:rPr>
            </w:pPr>
            <w:r w:rsidRPr="00895C03">
              <w:rPr>
                <w:rFonts w:ascii="Arial" w:hAnsi="Arial" w:cs="Arial"/>
                <w:spacing w:val="2"/>
                <w:sz w:val="16"/>
                <w:szCs w:val="16"/>
              </w:rPr>
              <w:lastRenderedPageBreak/>
              <w:t>3.</w:t>
            </w:r>
          </w:p>
        </w:tc>
        <w:tc>
          <w:tcPr>
            <w:tcW w:w="7630" w:type="dxa"/>
          </w:tcPr>
          <w:p w:rsidR="00C831D8" w:rsidRPr="00895C03" w:rsidRDefault="00C831D8" w:rsidP="00BA53F7">
            <w:pPr>
              <w:autoSpaceDE w:val="0"/>
              <w:autoSpaceDN w:val="0"/>
              <w:adjustRightInd w:val="0"/>
              <w:jc w:val="both"/>
              <w:rPr>
                <w:rFonts w:ascii="Arial" w:hAnsi="Arial" w:cs="Arial"/>
                <w:spacing w:val="2"/>
                <w:sz w:val="16"/>
                <w:szCs w:val="16"/>
              </w:rPr>
            </w:pPr>
            <w:r w:rsidRPr="00895C03">
              <w:rPr>
                <w:rFonts w:ascii="Arial" w:hAnsi="Arial" w:cs="Arial"/>
                <w:sz w:val="16"/>
                <w:szCs w:val="16"/>
              </w:rPr>
              <w:t>Документ, подтверждающий родство и (или) свойство</w:t>
            </w:r>
          </w:p>
        </w:tc>
        <w:tc>
          <w:tcPr>
            <w:tcW w:w="2064" w:type="dxa"/>
          </w:tcPr>
          <w:p w:rsidR="00C831D8" w:rsidRPr="00895C03" w:rsidRDefault="00C831D8" w:rsidP="00BA53F7">
            <w:pPr>
              <w:jc w:val="both"/>
              <w:rPr>
                <w:rFonts w:ascii="Arial" w:hAnsi="Arial" w:cs="Arial"/>
                <w:spacing w:val="2"/>
                <w:sz w:val="16"/>
                <w:szCs w:val="16"/>
              </w:rPr>
            </w:pPr>
          </w:p>
        </w:tc>
      </w:tr>
      <w:tr w:rsidR="00C831D8" w:rsidRPr="00895C03" w:rsidTr="00C831D8">
        <w:tc>
          <w:tcPr>
            <w:tcW w:w="654" w:type="dxa"/>
            <w:tcBorders>
              <w:top w:val="nil"/>
            </w:tcBorders>
          </w:tcPr>
          <w:p w:rsidR="00C831D8" w:rsidRPr="00895C03" w:rsidRDefault="00C831D8" w:rsidP="00BA53F7">
            <w:pPr>
              <w:jc w:val="both"/>
              <w:rPr>
                <w:rFonts w:ascii="Arial" w:hAnsi="Arial" w:cs="Arial"/>
                <w:spacing w:val="2"/>
                <w:sz w:val="16"/>
                <w:szCs w:val="16"/>
              </w:rPr>
            </w:pPr>
            <w:r w:rsidRPr="00895C03">
              <w:rPr>
                <w:rFonts w:ascii="Arial" w:hAnsi="Arial" w:cs="Arial"/>
                <w:spacing w:val="2"/>
                <w:sz w:val="16"/>
                <w:szCs w:val="16"/>
              </w:rPr>
              <w:t>4.</w:t>
            </w:r>
          </w:p>
        </w:tc>
        <w:tc>
          <w:tcPr>
            <w:tcW w:w="7630" w:type="dxa"/>
          </w:tcPr>
          <w:p w:rsidR="00C831D8" w:rsidRPr="00895C03" w:rsidRDefault="00C831D8" w:rsidP="00BA53F7">
            <w:pPr>
              <w:jc w:val="both"/>
              <w:rPr>
                <w:rFonts w:ascii="Arial" w:hAnsi="Arial" w:cs="Arial"/>
                <w:spacing w:val="2"/>
                <w:sz w:val="16"/>
                <w:szCs w:val="16"/>
              </w:rPr>
            </w:pPr>
            <w:r w:rsidRPr="00895C03">
              <w:rPr>
                <w:rFonts w:ascii="Arial" w:hAnsi="Arial" w:cs="Arial"/>
                <w:sz w:val="16"/>
                <w:szCs w:val="16"/>
              </w:rPr>
              <w:t>Документ, подтверждающий сведения о доходах</w:t>
            </w:r>
          </w:p>
        </w:tc>
        <w:tc>
          <w:tcPr>
            <w:tcW w:w="2064" w:type="dxa"/>
          </w:tcPr>
          <w:p w:rsidR="00C831D8" w:rsidRPr="00895C03" w:rsidRDefault="00C831D8" w:rsidP="00BA53F7">
            <w:pPr>
              <w:jc w:val="both"/>
              <w:rPr>
                <w:rFonts w:ascii="Arial" w:hAnsi="Arial" w:cs="Arial"/>
                <w:spacing w:val="2"/>
                <w:sz w:val="16"/>
                <w:szCs w:val="16"/>
              </w:rPr>
            </w:pPr>
          </w:p>
        </w:tc>
      </w:tr>
      <w:tr w:rsidR="00C831D8" w:rsidRPr="00895C03" w:rsidTr="00C831D8">
        <w:tc>
          <w:tcPr>
            <w:tcW w:w="654" w:type="dxa"/>
          </w:tcPr>
          <w:p w:rsidR="00C831D8" w:rsidRPr="00895C03" w:rsidRDefault="00C831D8" w:rsidP="00BA53F7">
            <w:pPr>
              <w:jc w:val="both"/>
              <w:rPr>
                <w:rFonts w:ascii="Arial" w:hAnsi="Arial" w:cs="Arial"/>
                <w:spacing w:val="2"/>
                <w:sz w:val="16"/>
                <w:szCs w:val="16"/>
              </w:rPr>
            </w:pPr>
            <w:r w:rsidRPr="00895C03">
              <w:rPr>
                <w:rFonts w:ascii="Arial" w:hAnsi="Arial" w:cs="Arial"/>
                <w:spacing w:val="2"/>
                <w:sz w:val="16"/>
                <w:szCs w:val="16"/>
              </w:rPr>
              <w:t>5.</w:t>
            </w:r>
          </w:p>
        </w:tc>
        <w:tc>
          <w:tcPr>
            <w:tcW w:w="7630" w:type="dxa"/>
          </w:tcPr>
          <w:p w:rsidR="00C831D8" w:rsidRPr="00895C03" w:rsidRDefault="00C831D8" w:rsidP="00BA53F7">
            <w:pPr>
              <w:jc w:val="both"/>
              <w:rPr>
                <w:rFonts w:ascii="Arial" w:hAnsi="Arial" w:cs="Arial"/>
                <w:spacing w:val="2"/>
                <w:sz w:val="16"/>
                <w:szCs w:val="16"/>
              </w:rPr>
            </w:pPr>
            <w:r w:rsidRPr="00895C03">
              <w:rPr>
                <w:rFonts w:ascii="Arial" w:hAnsi="Arial" w:cs="Arial"/>
                <w:sz w:val="16"/>
                <w:szCs w:val="16"/>
              </w:rPr>
              <w:t>Документ об имуществе, принадлежащем заявителю (членам семьи) на праве собственности</w:t>
            </w:r>
          </w:p>
        </w:tc>
        <w:tc>
          <w:tcPr>
            <w:tcW w:w="2064" w:type="dxa"/>
          </w:tcPr>
          <w:p w:rsidR="00C831D8" w:rsidRPr="00895C03" w:rsidRDefault="00C831D8" w:rsidP="00BA53F7">
            <w:pPr>
              <w:jc w:val="both"/>
              <w:rPr>
                <w:rFonts w:ascii="Arial" w:hAnsi="Arial" w:cs="Arial"/>
                <w:spacing w:val="2"/>
                <w:sz w:val="16"/>
                <w:szCs w:val="16"/>
              </w:rPr>
            </w:pPr>
          </w:p>
        </w:tc>
      </w:tr>
      <w:tr w:rsidR="00C831D8" w:rsidRPr="00895C03" w:rsidTr="00C831D8">
        <w:tc>
          <w:tcPr>
            <w:tcW w:w="654" w:type="dxa"/>
          </w:tcPr>
          <w:p w:rsidR="00C831D8" w:rsidRPr="00895C03" w:rsidRDefault="00C831D8" w:rsidP="00BA53F7">
            <w:pPr>
              <w:jc w:val="both"/>
              <w:rPr>
                <w:rFonts w:ascii="Arial" w:hAnsi="Arial" w:cs="Arial"/>
                <w:spacing w:val="2"/>
                <w:sz w:val="16"/>
                <w:szCs w:val="16"/>
              </w:rPr>
            </w:pPr>
            <w:r w:rsidRPr="00895C03">
              <w:rPr>
                <w:rFonts w:ascii="Arial" w:hAnsi="Arial" w:cs="Arial"/>
                <w:spacing w:val="2"/>
                <w:sz w:val="16"/>
                <w:szCs w:val="16"/>
              </w:rPr>
              <w:t>6.</w:t>
            </w:r>
          </w:p>
        </w:tc>
        <w:tc>
          <w:tcPr>
            <w:tcW w:w="7630" w:type="dxa"/>
          </w:tcPr>
          <w:p w:rsidR="00C831D8" w:rsidRPr="00895C03" w:rsidRDefault="00C831D8" w:rsidP="00BA53F7">
            <w:pPr>
              <w:jc w:val="both"/>
              <w:rPr>
                <w:rFonts w:ascii="Arial" w:hAnsi="Arial" w:cs="Arial"/>
                <w:spacing w:val="2"/>
                <w:sz w:val="16"/>
                <w:szCs w:val="16"/>
              </w:rPr>
            </w:pPr>
            <w:r w:rsidRPr="00895C03">
              <w:rPr>
                <w:rFonts w:ascii="Arial" w:hAnsi="Arial" w:cs="Arial"/>
                <w:sz w:val="16"/>
                <w:szCs w:val="16"/>
              </w:rPr>
              <w:t>Документ, подтверждающий наличие независящих причин</w:t>
            </w:r>
          </w:p>
        </w:tc>
        <w:tc>
          <w:tcPr>
            <w:tcW w:w="2064" w:type="dxa"/>
          </w:tcPr>
          <w:p w:rsidR="00C831D8" w:rsidRPr="00895C03" w:rsidRDefault="00C831D8" w:rsidP="00BA53F7">
            <w:pPr>
              <w:jc w:val="both"/>
              <w:rPr>
                <w:rFonts w:ascii="Arial" w:hAnsi="Arial" w:cs="Arial"/>
                <w:spacing w:val="2"/>
                <w:sz w:val="16"/>
                <w:szCs w:val="16"/>
              </w:rPr>
            </w:pPr>
          </w:p>
        </w:tc>
      </w:tr>
      <w:tr w:rsidR="00C831D8" w:rsidRPr="00895C03" w:rsidTr="00C831D8">
        <w:tc>
          <w:tcPr>
            <w:tcW w:w="654" w:type="dxa"/>
          </w:tcPr>
          <w:p w:rsidR="00C831D8" w:rsidRPr="00895C03" w:rsidRDefault="00C831D8" w:rsidP="00BA53F7">
            <w:pPr>
              <w:jc w:val="both"/>
              <w:rPr>
                <w:rFonts w:ascii="Arial" w:hAnsi="Arial" w:cs="Arial"/>
                <w:spacing w:val="2"/>
                <w:sz w:val="16"/>
                <w:szCs w:val="16"/>
              </w:rPr>
            </w:pPr>
            <w:r w:rsidRPr="00895C03">
              <w:rPr>
                <w:rFonts w:ascii="Arial" w:hAnsi="Arial" w:cs="Arial"/>
                <w:spacing w:val="2"/>
                <w:sz w:val="16"/>
                <w:szCs w:val="16"/>
              </w:rPr>
              <w:t>7.</w:t>
            </w:r>
          </w:p>
        </w:tc>
        <w:tc>
          <w:tcPr>
            <w:tcW w:w="7630" w:type="dxa"/>
          </w:tcPr>
          <w:p w:rsidR="00C831D8" w:rsidRPr="00895C03" w:rsidRDefault="00C831D8" w:rsidP="00BA53F7">
            <w:pPr>
              <w:spacing w:line="240" w:lineRule="exact"/>
              <w:jc w:val="both"/>
              <w:rPr>
                <w:rFonts w:ascii="Arial" w:hAnsi="Arial" w:cs="Arial"/>
                <w:spacing w:val="2"/>
                <w:sz w:val="16"/>
                <w:szCs w:val="16"/>
              </w:rPr>
            </w:pPr>
            <w:r w:rsidRPr="00895C03">
              <w:rPr>
                <w:rFonts w:ascii="Arial" w:hAnsi="Arial" w:cs="Arial"/>
                <w:sz w:val="16"/>
                <w:szCs w:val="16"/>
              </w:rPr>
              <w:t xml:space="preserve">Документ, подтверждающий факт материального ущерба в результате пожара, наводнения, иного стихийного бедствия либо тяжелого заболевания, приведшего к необходимости использования дорогостоящих видов лечения в медицинских организациях, лекарственных препаратов </w:t>
            </w:r>
          </w:p>
        </w:tc>
        <w:tc>
          <w:tcPr>
            <w:tcW w:w="2064" w:type="dxa"/>
          </w:tcPr>
          <w:p w:rsidR="00C831D8" w:rsidRPr="00895C03" w:rsidRDefault="00C831D8" w:rsidP="00BA53F7">
            <w:pPr>
              <w:jc w:val="both"/>
              <w:rPr>
                <w:rFonts w:ascii="Arial" w:hAnsi="Arial" w:cs="Arial"/>
                <w:spacing w:val="2"/>
                <w:sz w:val="16"/>
                <w:szCs w:val="16"/>
              </w:rPr>
            </w:pPr>
          </w:p>
        </w:tc>
      </w:tr>
      <w:tr w:rsidR="00C831D8" w:rsidRPr="00895C03" w:rsidTr="00C831D8">
        <w:tc>
          <w:tcPr>
            <w:tcW w:w="654" w:type="dxa"/>
          </w:tcPr>
          <w:p w:rsidR="00C831D8" w:rsidRPr="00895C03" w:rsidRDefault="00C831D8" w:rsidP="00BA53F7">
            <w:pPr>
              <w:jc w:val="both"/>
              <w:rPr>
                <w:rFonts w:ascii="Arial" w:hAnsi="Arial" w:cs="Arial"/>
                <w:spacing w:val="2"/>
                <w:sz w:val="16"/>
                <w:szCs w:val="16"/>
              </w:rPr>
            </w:pPr>
            <w:r w:rsidRPr="00895C03">
              <w:rPr>
                <w:rFonts w:ascii="Arial" w:hAnsi="Arial" w:cs="Arial"/>
                <w:spacing w:val="2"/>
                <w:sz w:val="16"/>
                <w:szCs w:val="16"/>
              </w:rPr>
              <w:t>8.</w:t>
            </w:r>
          </w:p>
        </w:tc>
        <w:tc>
          <w:tcPr>
            <w:tcW w:w="7630" w:type="dxa"/>
          </w:tcPr>
          <w:p w:rsidR="00C831D8" w:rsidRPr="00895C03" w:rsidRDefault="00C831D8" w:rsidP="00BA53F7">
            <w:pPr>
              <w:spacing w:line="240" w:lineRule="exact"/>
              <w:jc w:val="both"/>
              <w:rPr>
                <w:rFonts w:ascii="Arial" w:hAnsi="Arial" w:cs="Arial"/>
                <w:spacing w:val="2"/>
                <w:sz w:val="16"/>
                <w:szCs w:val="16"/>
              </w:rPr>
            </w:pPr>
            <w:r w:rsidRPr="00895C03">
              <w:rPr>
                <w:rFonts w:ascii="Arial" w:hAnsi="Arial" w:cs="Arial"/>
                <w:sz w:val="16"/>
                <w:szCs w:val="16"/>
              </w:rPr>
              <w:t>Квитанция (документ) о наличии и размере задолженности по оплате жилого помещения и предоставленные коммунальные услуги</w:t>
            </w:r>
          </w:p>
        </w:tc>
        <w:tc>
          <w:tcPr>
            <w:tcW w:w="2064" w:type="dxa"/>
          </w:tcPr>
          <w:p w:rsidR="00C831D8" w:rsidRPr="00895C03" w:rsidRDefault="00C831D8" w:rsidP="00BA53F7">
            <w:pPr>
              <w:jc w:val="both"/>
              <w:rPr>
                <w:rFonts w:ascii="Arial" w:hAnsi="Arial" w:cs="Arial"/>
                <w:spacing w:val="2"/>
                <w:sz w:val="16"/>
                <w:szCs w:val="16"/>
              </w:rPr>
            </w:pPr>
          </w:p>
        </w:tc>
      </w:tr>
      <w:tr w:rsidR="00C831D8" w:rsidRPr="00895C03" w:rsidTr="00C831D8">
        <w:tc>
          <w:tcPr>
            <w:tcW w:w="654" w:type="dxa"/>
          </w:tcPr>
          <w:p w:rsidR="00C831D8" w:rsidRPr="00895C03" w:rsidRDefault="00C831D8" w:rsidP="00BA53F7">
            <w:pPr>
              <w:jc w:val="both"/>
              <w:rPr>
                <w:rFonts w:ascii="Arial" w:hAnsi="Arial" w:cs="Arial"/>
                <w:spacing w:val="2"/>
                <w:sz w:val="16"/>
                <w:szCs w:val="16"/>
              </w:rPr>
            </w:pPr>
            <w:r w:rsidRPr="00895C03">
              <w:rPr>
                <w:rFonts w:ascii="Arial" w:hAnsi="Arial" w:cs="Arial"/>
                <w:spacing w:val="2"/>
                <w:sz w:val="16"/>
                <w:szCs w:val="16"/>
              </w:rPr>
              <w:t>9.</w:t>
            </w:r>
          </w:p>
        </w:tc>
        <w:tc>
          <w:tcPr>
            <w:tcW w:w="7630" w:type="dxa"/>
          </w:tcPr>
          <w:p w:rsidR="00C831D8" w:rsidRPr="00895C03" w:rsidRDefault="00C831D8" w:rsidP="00BA53F7">
            <w:pPr>
              <w:autoSpaceDE w:val="0"/>
              <w:autoSpaceDN w:val="0"/>
              <w:adjustRightInd w:val="0"/>
              <w:spacing w:line="240" w:lineRule="exact"/>
              <w:rPr>
                <w:rFonts w:ascii="Arial" w:hAnsi="Arial" w:cs="Arial"/>
                <w:spacing w:val="2"/>
                <w:sz w:val="16"/>
                <w:szCs w:val="16"/>
              </w:rPr>
            </w:pPr>
            <w:r w:rsidRPr="00895C03">
              <w:rPr>
                <w:rFonts w:ascii="Arial" w:hAnsi="Arial" w:cs="Arial"/>
                <w:sz w:val="16"/>
                <w:szCs w:val="16"/>
              </w:rPr>
              <w:t xml:space="preserve">Паспорт или иной документ, удостоверяющий личность, полномочия законного представителя, доверенного лица заявителя </w:t>
            </w:r>
          </w:p>
        </w:tc>
        <w:tc>
          <w:tcPr>
            <w:tcW w:w="2064" w:type="dxa"/>
          </w:tcPr>
          <w:p w:rsidR="00C831D8" w:rsidRPr="00895C03" w:rsidRDefault="00C831D8" w:rsidP="00BA53F7">
            <w:pPr>
              <w:jc w:val="both"/>
              <w:rPr>
                <w:rFonts w:ascii="Arial" w:hAnsi="Arial" w:cs="Arial"/>
                <w:spacing w:val="2"/>
                <w:sz w:val="16"/>
                <w:szCs w:val="16"/>
              </w:rPr>
            </w:pPr>
          </w:p>
        </w:tc>
      </w:tr>
      <w:tr w:rsidR="00C831D8" w:rsidRPr="00895C03" w:rsidTr="00C831D8">
        <w:tc>
          <w:tcPr>
            <w:tcW w:w="654" w:type="dxa"/>
          </w:tcPr>
          <w:p w:rsidR="00C831D8" w:rsidRPr="00895C03" w:rsidRDefault="00C831D8" w:rsidP="00BA53F7">
            <w:pPr>
              <w:jc w:val="both"/>
              <w:rPr>
                <w:rFonts w:ascii="Arial" w:hAnsi="Arial" w:cs="Arial"/>
                <w:spacing w:val="2"/>
                <w:sz w:val="16"/>
                <w:szCs w:val="16"/>
              </w:rPr>
            </w:pPr>
            <w:r w:rsidRPr="00895C03">
              <w:rPr>
                <w:rFonts w:ascii="Arial" w:hAnsi="Arial" w:cs="Arial"/>
                <w:spacing w:val="2"/>
                <w:sz w:val="16"/>
                <w:szCs w:val="16"/>
              </w:rPr>
              <w:t>10.</w:t>
            </w:r>
          </w:p>
        </w:tc>
        <w:tc>
          <w:tcPr>
            <w:tcW w:w="7630" w:type="dxa"/>
          </w:tcPr>
          <w:p w:rsidR="00C831D8" w:rsidRPr="00895C03" w:rsidRDefault="00C831D8" w:rsidP="00BA53F7">
            <w:pPr>
              <w:autoSpaceDE w:val="0"/>
              <w:autoSpaceDN w:val="0"/>
              <w:adjustRightInd w:val="0"/>
              <w:spacing w:line="240" w:lineRule="exact"/>
              <w:rPr>
                <w:rFonts w:ascii="Arial" w:hAnsi="Arial" w:cs="Arial"/>
                <w:sz w:val="16"/>
                <w:szCs w:val="16"/>
              </w:rPr>
            </w:pPr>
            <w:r w:rsidRPr="00895C03">
              <w:rPr>
                <w:rFonts w:ascii="Arial" w:hAnsi="Arial" w:cs="Arial"/>
                <w:sz w:val="16"/>
                <w:szCs w:val="16"/>
              </w:rPr>
              <w:t>Согласие на обработку персональных данных совершеннолетних членов семьи</w:t>
            </w:r>
          </w:p>
        </w:tc>
        <w:tc>
          <w:tcPr>
            <w:tcW w:w="2064" w:type="dxa"/>
          </w:tcPr>
          <w:p w:rsidR="00C831D8" w:rsidRPr="00895C03" w:rsidRDefault="00C831D8" w:rsidP="00BA53F7">
            <w:pPr>
              <w:jc w:val="both"/>
              <w:rPr>
                <w:rFonts w:ascii="Arial" w:hAnsi="Arial" w:cs="Arial"/>
                <w:spacing w:val="2"/>
                <w:sz w:val="16"/>
                <w:szCs w:val="16"/>
              </w:rPr>
            </w:pPr>
          </w:p>
        </w:tc>
      </w:tr>
    </w:tbl>
    <w:p w:rsidR="00C831D8" w:rsidRPr="00895C03" w:rsidRDefault="00C831D8" w:rsidP="00C831D8">
      <w:pPr>
        <w:widowControl w:val="0"/>
        <w:tabs>
          <w:tab w:val="left" w:pos="567"/>
          <w:tab w:val="left" w:pos="720"/>
        </w:tabs>
        <w:autoSpaceDE w:val="0"/>
        <w:spacing w:before="14" w:line="170" w:lineRule="atLeast"/>
        <w:jc w:val="both"/>
        <w:rPr>
          <w:rFonts w:ascii="Arial" w:hAnsi="Arial" w:cs="Arial"/>
          <w:sz w:val="16"/>
          <w:szCs w:val="16"/>
        </w:rPr>
      </w:pPr>
      <w:r w:rsidRPr="00895C03">
        <w:rPr>
          <w:rFonts w:ascii="Arial" w:hAnsi="Arial" w:cs="Arial"/>
          <w:sz w:val="16"/>
          <w:szCs w:val="16"/>
        </w:rPr>
        <w:t>**При приеме документов в многофункциональном центре опись документов сотрудником многофункционального центра не заполняется, опись формируется в ИИС ЕС МФЦ.</w:t>
      </w:r>
    </w:p>
    <w:p w:rsidR="00C831D8" w:rsidRPr="00895C03" w:rsidRDefault="00C831D8" w:rsidP="00C831D8">
      <w:pPr>
        <w:widowControl w:val="0"/>
        <w:tabs>
          <w:tab w:val="left" w:pos="567"/>
          <w:tab w:val="left" w:pos="720"/>
        </w:tabs>
        <w:autoSpaceDE w:val="0"/>
        <w:spacing w:before="14" w:line="170" w:lineRule="atLeast"/>
        <w:jc w:val="both"/>
        <w:rPr>
          <w:rFonts w:ascii="Arial" w:hAnsi="Arial" w:cs="Arial"/>
          <w:sz w:val="16"/>
          <w:szCs w:val="16"/>
        </w:rPr>
      </w:pPr>
    </w:p>
    <w:p w:rsidR="00C831D8" w:rsidRPr="00895C03" w:rsidRDefault="00C831D8" w:rsidP="00C831D8">
      <w:pPr>
        <w:widowControl w:val="0"/>
        <w:tabs>
          <w:tab w:val="left" w:pos="567"/>
          <w:tab w:val="left" w:pos="720"/>
        </w:tabs>
        <w:autoSpaceDE w:val="0"/>
        <w:spacing w:before="14" w:line="170" w:lineRule="atLeast"/>
        <w:jc w:val="both"/>
        <w:rPr>
          <w:rFonts w:ascii="Arial" w:hAnsi="Arial" w:cs="Arial"/>
          <w:sz w:val="16"/>
          <w:szCs w:val="16"/>
        </w:rPr>
      </w:pPr>
      <w:r w:rsidRPr="00895C03">
        <w:rPr>
          <w:rFonts w:ascii="Arial" w:hAnsi="Arial" w:cs="Arial"/>
          <w:sz w:val="16"/>
          <w:szCs w:val="16"/>
        </w:rPr>
        <w:t xml:space="preserve">Прошу выплатить государственную социальную помощь: </w:t>
      </w:r>
    </w:p>
    <w:p w:rsidR="00C831D8" w:rsidRPr="00895C03" w:rsidRDefault="00C831D8" w:rsidP="00C831D8">
      <w:pPr>
        <w:widowControl w:val="0"/>
        <w:tabs>
          <w:tab w:val="left" w:pos="567"/>
          <w:tab w:val="left" w:pos="720"/>
        </w:tabs>
        <w:autoSpaceDE w:val="0"/>
        <w:spacing w:before="14" w:line="170" w:lineRule="atLeast"/>
        <w:ind w:firstLine="426"/>
        <w:rPr>
          <w:rFonts w:ascii="Arial" w:hAnsi="Arial" w:cs="Arial"/>
          <w:sz w:val="16"/>
          <w:szCs w:val="16"/>
        </w:rPr>
      </w:pPr>
      <w:r w:rsidRPr="00895C03">
        <w:rPr>
          <w:rFonts w:ascii="Arial" w:hAnsi="Arial" w:cs="Arial"/>
          <w:sz w:val="16"/>
          <w:szCs w:val="16"/>
        </w:rPr>
        <w:t>в виде денежной выплаты через:</w:t>
      </w:r>
    </w:p>
    <w:p w:rsidR="00C831D8" w:rsidRPr="00895C03" w:rsidRDefault="00C831D8" w:rsidP="00C831D8">
      <w:pPr>
        <w:shd w:val="clear" w:color="auto" w:fill="FFFFFF"/>
        <w:tabs>
          <w:tab w:val="left" w:leader="underscore" w:pos="6408"/>
          <w:tab w:val="left" w:leader="underscore" w:pos="10382"/>
        </w:tabs>
        <w:ind w:firstLine="426"/>
        <w:rPr>
          <w:rFonts w:ascii="Arial" w:hAnsi="Arial" w:cs="Arial"/>
          <w:spacing w:val="3"/>
          <w:sz w:val="16"/>
          <w:szCs w:val="16"/>
        </w:rPr>
      </w:pPr>
      <w:r w:rsidRPr="00895C03">
        <w:rPr>
          <w:rFonts w:ascii="Arial" w:hAnsi="Arial" w:cs="Arial"/>
          <w:spacing w:val="3"/>
          <w:sz w:val="16"/>
          <w:szCs w:val="16"/>
        </w:rPr>
        <w:t xml:space="preserve">кредитную организацию </w:t>
      </w:r>
      <w:r w:rsidRPr="00895C03">
        <w:rPr>
          <w:rFonts w:ascii="Arial" w:hAnsi="Arial" w:cs="Arial"/>
          <w:sz w:val="16"/>
          <w:szCs w:val="16"/>
        </w:rPr>
        <w:t>_______________________________________________</w:t>
      </w:r>
      <w:r>
        <w:rPr>
          <w:rFonts w:ascii="Arial" w:hAnsi="Arial" w:cs="Arial"/>
          <w:sz w:val="16"/>
          <w:szCs w:val="16"/>
        </w:rPr>
        <w:t>_________________________________________</w:t>
      </w:r>
      <w:r w:rsidRPr="00895C03">
        <w:rPr>
          <w:rFonts w:ascii="Arial" w:hAnsi="Arial" w:cs="Arial"/>
          <w:sz w:val="16"/>
          <w:szCs w:val="16"/>
        </w:rPr>
        <w:t>___</w:t>
      </w:r>
    </w:p>
    <w:p w:rsidR="00C831D8" w:rsidRPr="00895C03" w:rsidRDefault="00C831D8" w:rsidP="00C831D8">
      <w:pPr>
        <w:shd w:val="clear" w:color="auto" w:fill="FFFFFF"/>
        <w:tabs>
          <w:tab w:val="left" w:leader="underscore" w:pos="6408"/>
          <w:tab w:val="left" w:leader="underscore" w:pos="10382"/>
        </w:tabs>
        <w:ind w:firstLine="654"/>
        <w:jc w:val="center"/>
        <w:rPr>
          <w:rFonts w:ascii="Arial" w:hAnsi="Arial" w:cs="Arial"/>
          <w:sz w:val="16"/>
          <w:szCs w:val="16"/>
        </w:rPr>
      </w:pPr>
      <w:r w:rsidRPr="00895C03">
        <w:rPr>
          <w:rFonts w:ascii="Arial" w:hAnsi="Arial" w:cs="Arial"/>
          <w:spacing w:val="3"/>
          <w:sz w:val="16"/>
          <w:szCs w:val="16"/>
        </w:rPr>
        <w:t xml:space="preserve">                                                (наименование организации)</w:t>
      </w:r>
    </w:p>
    <w:p w:rsidR="00C831D8" w:rsidRPr="00895C03" w:rsidRDefault="00C831D8" w:rsidP="00C831D8">
      <w:pPr>
        <w:shd w:val="clear" w:color="auto" w:fill="FFFFFF"/>
        <w:tabs>
          <w:tab w:val="left" w:leader="underscore" w:pos="6408"/>
          <w:tab w:val="left" w:leader="underscore" w:pos="10382"/>
        </w:tabs>
        <w:ind w:firstLine="426"/>
        <w:rPr>
          <w:rFonts w:ascii="Arial" w:hAnsi="Arial" w:cs="Arial"/>
          <w:sz w:val="16"/>
          <w:szCs w:val="16"/>
          <w:u w:val="single"/>
        </w:rPr>
      </w:pPr>
      <w:r w:rsidRPr="00895C03">
        <w:rPr>
          <w:rFonts w:ascii="Arial" w:hAnsi="Arial" w:cs="Arial"/>
          <w:spacing w:val="5"/>
          <w:sz w:val="16"/>
          <w:szCs w:val="16"/>
        </w:rPr>
        <w:t>на счет №</w:t>
      </w:r>
      <w:r w:rsidRPr="00895C03">
        <w:rPr>
          <w:rFonts w:ascii="Arial" w:hAnsi="Arial" w:cs="Arial"/>
          <w:sz w:val="16"/>
          <w:szCs w:val="16"/>
        </w:rPr>
        <w:t>______________________________________________________________;</w:t>
      </w:r>
    </w:p>
    <w:p w:rsidR="00C831D8" w:rsidRPr="00895C03" w:rsidRDefault="00C831D8" w:rsidP="00C831D8">
      <w:pPr>
        <w:pStyle w:val="ConsPlusNonformat"/>
        <w:widowControl/>
        <w:ind w:firstLine="426"/>
        <w:jc w:val="both"/>
        <w:rPr>
          <w:rFonts w:ascii="Arial" w:hAnsi="Arial" w:cs="Arial"/>
          <w:sz w:val="16"/>
          <w:szCs w:val="16"/>
        </w:rPr>
      </w:pPr>
      <w:r w:rsidRPr="00895C03">
        <w:rPr>
          <w:rFonts w:ascii="Arial" w:hAnsi="Arial" w:cs="Arial"/>
          <w:sz w:val="16"/>
          <w:szCs w:val="16"/>
        </w:rPr>
        <w:t>почтовое отделение по адресу регистрации по месту жительства (пребывания) ___________________________________________________________________________</w:t>
      </w:r>
      <w:r>
        <w:rPr>
          <w:rFonts w:ascii="Arial" w:hAnsi="Arial" w:cs="Arial"/>
          <w:sz w:val="16"/>
          <w:szCs w:val="16"/>
        </w:rPr>
        <w:t>________________________________________</w:t>
      </w:r>
      <w:r w:rsidRPr="00895C03">
        <w:rPr>
          <w:rFonts w:ascii="Arial" w:hAnsi="Arial" w:cs="Arial"/>
          <w:sz w:val="16"/>
          <w:szCs w:val="16"/>
        </w:rPr>
        <w:t>__;</w:t>
      </w:r>
    </w:p>
    <w:p w:rsidR="00C831D8" w:rsidRPr="00895C03" w:rsidRDefault="00C831D8" w:rsidP="00C831D8">
      <w:pPr>
        <w:widowControl w:val="0"/>
        <w:tabs>
          <w:tab w:val="left" w:pos="567"/>
          <w:tab w:val="left" w:pos="720"/>
        </w:tabs>
        <w:autoSpaceDE w:val="0"/>
        <w:spacing w:before="14" w:line="170" w:lineRule="atLeast"/>
        <w:ind w:firstLine="426"/>
        <w:jc w:val="both"/>
        <w:rPr>
          <w:rFonts w:ascii="Arial" w:hAnsi="Arial" w:cs="Arial"/>
          <w:sz w:val="16"/>
          <w:szCs w:val="16"/>
        </w:rPr>
      </w:pPr>
      <w:r w:rsidRPr="00895C03">
        <w:rPr>
          <w:rFonts w:ascii="Arial" w:hAnsi="Arial" w:cs="Arial"/>
          <w:sz w:val="16"/>
          <w:szCs w:val="16"/>
        </w:rPr>
        <w:t xml:space="preserve">в виде натуральной помощи на счет  </w:t>
      </w:r>
      <w:r w:rsidRPr="00895C03">
        <w:rPr>
          <w:rFonts w:ascii="Arial" w:hAnsi="Arial" w:cs="Arial"/>
          <w:spacing w:val="5"/>
          <w:sz w:val="16"/>
          <w:szCs w:val="16"/>
        </w:rPr>
        <w:t xml:space="preserve">№ </w:t>
      </w:r>
      <w:r w:rsidRPr="00895C03">
        <w:rPr>
          <w:rFonts w:ascii="Arial" w:hAnsi="Arial" w:cs="Arial"/>
          <w:sz w:val="16"/>
          <w:szCs w:val="16"/>
        </w:rPr>
        <w:t>____________________________________</w:t>
      </w:r>
      <w:r>
        <w:rPr>
          <w:rFonts w:ascii="Arial" w:hAnsi="Arial" w:cs="Arial"/>
          <w:sz w:val="16"/>
          <w:szCs w:val="16"/>
        </w:rPr>
        <w:t>_________________________________________</w:t>
      </w:r>
      <w:r w:rsidRPr="00895C03">
        <w:rPr>
          <w:rFonts w:ascii="Arial" w:hAnsi="Arial" w:cs="Arial"/>
          <w:sz w:val="16"/>
          <w:szCs w:val="16"/>
        </w:rPr>
        <w:t>__</w:t>
      </w:r>
    </w:p>
    <w:p w:rsidR="00C831D8" w:rsidRPr="00895C03" w:rsidRDefault="00C831D8" w:rsidP="00C831D8">
      <w:pPr>
        <w:pStyle w:val="ConsPlusNonformat"/>
        <w:widowControl/>
        <w:tabs>
          <w:tab w:val="left" w:pos="567"/>
        </w:tabs>
        <w:ind w:firstLine="654"/>
        <w:jc w:val="center"/>
        <w:rPr>
          <w:rFonts w:ascii="Arial" w:hAnsi="Arial" w:cs="Arial"/>
          <w:sz w:val="16"/>
          <w:szCs w:val="16"/>
        </w:rPr>
      </w:pPr>
      <w:r w:rsidRPr="00895C03">
        <w:rPr>
          <w:rFonts w:ascii="Arial" w:hAnsi="Arial" w:cs="Arial"/>
          <w:spacing w:val="3"/>
          <w:sz w:val="16"/>
          <w:szCs w:val="16"/>
        </w:rPr>
        <w:t xml:space="preserve">                                                                (</w:t>
      </w:r>
      <w:r w:rsidRPr="00895C03">
        <w:rPr>
          <w:rFonts w:ascii="Arial" w:hAnsi="Arial" w:cs="Arial"/>
          <w:sz w:val="16"/>
          <w:szCs w:val="16"/>
        </w:rPr>
        <w:t xml:space="preserve">реквизиты банковского счета </w:t>
      </w:r>
    </w:p>
    <w:p w:rsidR="00C831D8" w:rsidRPr="00895C03" w:rsidRDefault="00C831D8" w:rsidP="00C831D8">
      <w:pPr>
        <w:pStyle w:val="ConsPlusNonformat"/>
        <w:widowControl/>
        <w:tabs>
          <w:tab w:val="left" w:pos="567"/>
        </w:tabs>
        <w:jc w:val="both"/>
        <w:rPr>
          <w:rFonts w:ascii="Arial" w:hAnsi="Arial" w:cs="Arial"/>
          <w:sz w:val="16"/>
          <w:szCs w:val="16"/>
        </w:rPr>
      </w:pPr>
      <w:r w:rsidRPr="00895C03">
        <w:rPr>
          <w:rFonts w:ascii="Arial" w:hAnsi="Arial" w:cs="Arial"/>
          <w:sz w:val="16"/>
          <w:szCs w:val="16"/>
        </w:rPr>
        <w:t>_____________________________________________________________________________.</w:t>
      </w:r>
    </w:p>
    <w:p w:rsidR="00C831D8" w:rsidRPr="00895C03" w:rsidRDefault="00C831D8" w:rsidP="00C831D8">
      <w:pPr>
        <w:pStyle w:val="ConsPlusNonformat"/>
        <w:widowControl/>
        <w:tabs>
          <w:tab w:val="left" w:pos="567"/>
        </w:tabs>
        <w:ind w:left="-180"/>
        <w:jc w:val="center"/>
        <w:rPr>
          <w:rFonts w:ascii="Arial" w:hAnsi="Arial" w:cs="Arial"/>
          <w:spacing w:val="3"/>
          <w:sz w:val="16"/>
          <w:szCs w:val="16"/>
        </w:rPr>
      </w:pPr>
      <w:r w:rsidRPr="00895C03">
        <w:rPr>
          <w:rFonts w:ascii="Arial" w:hAnsi="Arial" w:cs="Arial"/>
          <w:sz w:val="16"/>
          <w:szCs w:val="16"/>
        </w:rPr>
        <w:t>организации для перечисления на него денежных средств</w:t>
      </w:r>
      <w:r w:rsidRPr="00895C03">
        <w:rPr>
          <w:rFonts w:ascii="Arial" w:hAnsi="Arial" w:cs="Arial"/>
          <w:spacing w:val="3"/>
          <w:sz w:val="16"/>
          <w:szCs w:val="16"/>
        </w:rPr>
        <w:t>)</w:t>
      </w:r>
    </w:p>
    <w:p w:rsidR="00C831D8" w:rsidRPr="00895C03" w:rsidRDefault="00C831D8" w:rsidP="00C831D8">
      <w:pPr>
        <w:rPr>
          <w:rFonts w:ascii="Arial" w:hAnsi="Arial" w:cs="Arial"/>
          <w:sz w:val="16"/>
          <w:szCs w:val="16"/>
        </w:rPr>
      </w:pPr>
      <w:r w:rsidRPr="00895C03">
        <w:rPr>
          <w:rFonts w:ascii="Arial" w:hAnsi="Arial" w:cs="Arial"/>
          <w:sz w:val="16"/>
          <w:szCs w:val="16"/>
        </w:rPr>
        <w:t xml:space="preserve">Дополнительные сведения </w:t>
      </w:r>
    </w:p>
    <w:p w:rsidR="00C831D8" w:rsidRPr="00895C03" w:rsidRDefault="00C831D8" w:rsidP="00C831D8">
      <w:pPr>
        <w:jc w:val="both"/>
        <w:rPr>
          <w:rFonts w:ascii="Arial" w:hAnsi="Arial" w:cs="Arial"/>
          <w:sz w:val="16"/>
          <w:szCs w:val="16"/>
        </w:rPr>
      </w:pPr>
      <w:r w:rsidRPr="00895C03">
        <w:rPr>
          <w:rFonts w:ascii="Arial" w:hAnsi="Arial" w:cs="Arial"/>
          <w:sz w:val="16"/>
          <w:szCs w:val="16"/>
        </w:rPr>
        <w:t>___________________________________________________________________________</w:t>
      </w:r>
      <w:r>
        <w:rPr>
          <w:rFonts w:ascii="Arial" w:hAnsi="Arial" w:cs="Arial"/>
          <w:sz w:val="16"/>
          <w:szCs w:val="16"/>
        </w:rPr>
        <w:t>________________________________________</w:t>
      </w:r>
      <w:r w:rsidRPr="00895C03">
        <w:rPr>
          <w:rFonts w:ascii="Arial" w:hAnsi="Arial" w:cs="Arial"/>
          <w:sz w:val="16"/>
          <w:szCs w:val="16"/>
        </w:rPr>
        <w:t>__</w:t>
      </w:r>
    </w:p>
    <w:p w:rsidR="00C831D8" w:rsidRPr="00895C03" w:rsidRDefault="00C831D8" w:rsidP="00C831D8">
      <w:pPr>
        <w:jc w:val="both"/>
        <w:rPr>
          <w:rFonts w:ascii="Arial" w:hAnsi="Arial" w:cs="Arial"/>
          <w:sz w:val="16"/>
          <w:szCs w:val="16"/>
        </w:rPr>
      </w:pPr>
      <w:r w:rsidRPr="00895C03">
        <w:rPr>
          <w:rFonts w:ascii="Arial" w:hAnsi="Arial" w:cs="Arial"/>
          <w:sz w:val="16"/>
          <w:szCs w:val="16"/>
        </w:rPr>
        <w:t>__________________________________________________________________________</w:t>
      </w:r>
      <w:r>
        <w:rPr>
          <w:rFonts w:ascii="Arial" w:hAnsi="Arial" w:cs="Arial"/>
          <w:sz w:val="16"/>
          <w:szCs w:val="16"/>
        </w:rPr>
        <w:t>________________________________________</w:t>
      </w:r>
      <w:r w:rsidRPr="00895C03">
        <w:rPr>
          <w:rFonts w:ascii="Arial" w:hAnsi="Arial" w:cs="Arial"/>
          <w:sz w:val="16"/>
          <w:szCs w:val="16"/>
        </w:rPr>
        <w:t>___</w:t>
      </w:r>
    </w:p>
    <w:p w:rsidR="00C831D8" w:rsidRPr="00895C03" w:rsidRDefault="00C831D8" w:rsidP="00C831D8">
      <w:pPr>
        <w:jc w:val="both"/>
        <w:rPr>
          <w:rFonts w:ascii="Arial" w:hAnsi="Arial" w:cs="Arial"/>
          <w:sz w:val="16"/>
          <w:szCs w:val="16"/>
        </w:rPr>
      </w:pPr>
      <w:r w:rsidRPr="00895C03">
        <w:rPr>
          <w:rFonts w:ascii="Arial" w:hAnsi="Arial" w:cs="Arial"/>
          <w:sz w:val="16"/>
          <w:szCs w:val="16"/>
        </w:rPr>
        <w:t>__________________________________________________________________________</w:t>
      </w:r>
      <w:r>
        <w:rPr>
          <w:rFonts w:ascii="Arial" w:hAnsi="Arial" w:cs="Arial"/>
          <w:sz w:val="16"/>
          <w:szCs w:val="16"/>
        </w:rPr>
        <w:t>________________________________________</w:t>
      </w:r>
      <w:r w:rsidRPr="00895C03">
        <w:rPr>
          <w:rFonts w:ascii="Arial" w:hAnsi="Arial" w:cs="Arial"/>
          <w:sz w:val="16"/>
          <w:szCs w:val="16"/>
        </w:rPr>
        <w:t>___</w:t>
      </w:r>
    </w:p>
    <w:p w:rsidR="00C831D8" w:rsidRPr="00895C03" w:rsidRDefault="00C831D8" w:rsidP="00C831D8">
      <w:pPr>
        <w:pStyle w:val="ConsPlusNonformat"/>
        <w:widowControl/>
        <w:tabs>
          <w:tab w:val="left" w:pos="567"/>
          <w:tab w:val="left" w:pos="709"/>
        </w:tabs>
        <w:jc w:val="both"/>
        <w:rPr>
          <w:rFonts w:ascii="Arial" w:hAnsi="Arial" w:cs="Arial"/>
          <w:sz w:val="16"/>
          <w:szCs w:val="16"/>
        </w:rPr>
      </w:pPr>
      <w:r w:rsidRPr="00895C03">
        <w:rPr>
          <w:rFonts w:ascii="Arial" w:hAnsi="Arial" w:cs="Arial"/>
          <w:sz w:val="16"/>
          <w:szCs w:val="16"/>
        </w:rPr>
        <w:t>Согласен(а) на проведение проверки представленных мною сведений.</w:t>
      </w:r>
    </w:p>
    <w:p w:rsidR="00C831D8" w:rsidRPr="00895C03" w:rsidRDefault="00C831D8" w:rsidP="00C831D8">
      <w:pPr>
        <w:shd w:val="clear" w:color="auto" w:fill="FFFFFF"/>
        <w:tabs>
          <w:tab w:val="left" w:pos="720"/>
        </w:tabs>
        <w:suppressAutoHyphens/>
        <w:jc w:val="both"/>
        <w:rPr>
          <w:rFonts w:ascii="Arial" w:hAnsi="Arial" w:cs="Arial"/>
          <w:sz w:val="16"/>
          <w:szCs w:val="16"/>
        </w:rPr>
      </w:pPr>
      <w:r w:rsidRPr="00895C03">
        <w:rPr>
          <w:rFonts w:ascii="Arial" w:hAnsi="Arial" w:cs="Arial"/>
          <w:spacing w:val="-3"/>
          <w:sz w:val="16"/>
          <w:szCs w:val="16"/>
        </w:rPr>
        <w:t>Правильность сообщаемых мною сведений подтверждаю; о</w:t>
      </w:r>
      <w:r w:rsidRPr="00895C03">
        <w:rPr>
          <w:rFonts w:ascii="Arial" w:hAnsi="Arial" w:cs="Arial"/>
          <w:sz w:val="16"/>
          <w:szCs w:val="16"/>
        </w:rPr>
        <w:t>б ответственности за предоставление недостоверных сведений предупрежден(а).</w:t>
      </w:r>
    </w:p>
    <w:p w:rsidR="00C831D8" w:rsidRPr="00895C03" w:rsidRDefault="00C831D8" w:rsidP="00C831D8">
      <w:pPr>
        <w:shd w:val="clear" w:color="auto" w:fill="FFFFFF"/>
        <w:tabs>
          <w:tab w:val="left" w:pos="720"/>
        </w:tabs>
        <w:suppressAutoHyphens/>
        <w:jc w:val="both"/>
        <w:rPr>
          <w:rFonts w:ascii="Arial" w:hAnsi="Arial" w:cs="Arial"/>
          <w:sz w:val="16"/>
          <w:szCs w:val="16"/>
        </w:rPr>
      </w:pPr>
    </w:p>
    <w:p w:rsidR="00C831D8" w:rsidRPr="00895C03" w:rsidRDefault="00C831D8" w:rsidP="00C831D8">
      <w:pPr>
        <w:rPr>
          <w:rFonts w:ascii="Arial" w:hAnsi="Arial" w:cs="Arial"/>
          <w:sz w:val="16"/>
          <w:szCs w:val="16"/>
        </w:rPr>
      </w:pPr>
      <w:r w:rsidRPr="00895C03">
        <w:rPr>
          <w:rFonts w:ascii="Arial" w:hAnsi="Arial" w:cs="Arial"/>
          <w:sz w:val="16"/>
          <w:szCs w:val="16"/>
        </w:rPr>
        <w:t>Результат о назначении государственной социальной помощи выдать (направить) следующим способом:</w:t>
      </w:r>
    </w:p>
    <w:p w:rsidR="00C831D8" w:rsidRPr="00895C03" w:rsidRDefault="00C831D8" w:rsidP="00C831D8">
      <w:pPr>
        <w:ind w:left="426"/>
        <w:rPr>
          <w:rFonts w:ascii="Arial" w:hAnsi="Arial" w:cs="Arial"/>
          <w:sz w:val="16"/>
          <w:szCs w:val="16"/>
        </w:rPr>
      </w:pPr>
      <w:r w:rsidRPr="00895C03">
        <w:rPr>
          <w:rFonts w:ascii="Arial" w:hAnsi="Arial" w:cs="Arial"/>
          <w:sz w:val="16"/>
          <w:szCs w:val="16"/>
        </w:rPr>
        <w:sym w:font="Symbol" w:char="F0F0"/>
      </w:r>
      <w:r w:rsidRPr="00895C03">
        <w:rPr>
          <w:rFonts w:ascii="Arial" w:hAnsi="Arial" w:cs="Arial"/>
          <w:sz w:val="16"/>
          <w:szCs w:val="16"/>
        </w:rPr>
        <w:t xml:space="preserve"> посредством личного обращения в орган социальной защиты населения;</w:t>
      </w:r>
    </w:p>
    <w:p w:rsidR="00C831D8" w:rsidRPr="00895C03" w:rsidRDefault="00C831D8" w:rsidP="00C831D8">
      <w:pPr>
        <w:ind w:firstLine="426"/>
        <w:rPr>
          <w:rFonts w:ascii="Arial" w:hAnsi="Arial" w:cs="Arial"/>
          <w:sz w:val="16"/>
          <w:szCs w:val="16"/>
        </w:rPr>
      </w:pPr>
      <w:r w:rsidRPr="00895C03">
        <w:rPr>
          <w:rFonts w:ascii="Arial" w:hAnsi="Arial" w:cs="Arial"/>
          <w:sz w:val="16"/>
          <w:szCs w:val="16"/>
        </w:rPr>
        <w:sym w:font="Symbol" w:char="F0F0"/>
      </w:r>
      <w:r w:rsidRPr="00895C03">
        <w:rPr>
          <w:rFonts w:ascii="Arial" w:hAnsi="Arial" w:cs="Arial"/>
          <w:sz w:val="16"/>
          <w:szCs w:val="16"/>
        </w:rPr>
        <w:t xml:space="preserve"> посредством личного обращения в многофункциональный центр (только на бумажном носителе) по месту подачи заявления о предоставлении государственной услуги (по месту жительства или месту пребывания заявителя)</w:t>
      </w:r>
    </w:p>
    <w:p w:rsidR="00C831D8" w:rsidRPr="00895C03" w:rsidRDefault="00C831D8" w:rsidP="00C831D8">
      <w:pPr>
        <w:rPr>
          <w:rFonts w:ascii="Arial" w:hAnsi="Arial" w:cs="Arial"/>
          <w:sz w:val="16"/>
          <w:szCs w:val="16"/>
        </w:rPr>
      </w:pPr>
      <w:r w:rsidRPr="00895C03">
        <w:rPr>
          <w:rFonts w:ascii="Arial" w:hAnsi="Arial" w:cs="Arial"/>
          <w:sz w:val="16"/>
          <w:szCs w:val="16"/>
        </w:rPr>
        <w:t>(возможно только при подаче заявления и документов в МФЦ);</w:t>
      </w:r>
    </w:p>
    <w:p w:rsidR="00C831D8" w:rsidRPr="00895C03" w:rsidRDefault="00C831D8" w:rsidP="00C831D8">
      <w:pPr>
        <w:ind w:left="720" w:hanging="294"/>
        <w:rPr>
          <w:rFonts w:ascii="Arial" w:hAnsi="Arial" w:cs="Arial"/>
          <w:sz w:val="16"/>
          <w:szCs w:val="16"/>
        </w:rPr>
      </w:pPr>
      <w:r w:rsidRPr="00895C03">
        <w:rPr>
          <w:rFonts w:ascii="Arial" w:hAnsi="Arial" w:cs="Arial"/>
          <w:sz w:val="16"/>
          <w:szCs w:val="16"/>
        </w:rPr>
        <w:sym w:font="Symbol" w:char="F0F0"/>
      </w:r>
      <w:r w:rsidRPr="00895C03">
        <w:rPr>
          <w:rFonts w:ascii="Arial" w:hAnsi="Arial" w:cs="Arial"/>
          <w:sz w:val="16"/>
          <w:szCs w:val="16"/>
        </w:rPr>
        <w:t xml:space="preserve"> почтовым отправлением на адрес указанный в заявлении;</w:t>
      </w:r>
    </w:p>
    <w:p w:rsidR="00C831D8" w:rsidRPr="00895C03" w:rsidRDefault="00C831D8" w:rsidP="00C831D8">
      <w:pPr>
        <w:ind w:left="720" w:hanging="294"/>
        <w:rPr>
          <w:rFonts w:ascii="Arial" w:hAnsi="Arial" w:cs="Arial"/>
          <w:sz w:val="16"/>
          <w:szCs w:val="16"/>
        </w:rPr>
      </w:pPr>
      <w:r w:rsidRPr="00895C03">
        <w:rPr>
          <w:rFonts w:ascii="Arial" w:hAnsi="Arial" w:cs="Arial"/>
          <w:sz w:val="16"/>
          <w:szCs w:val="16"/>
        </w:rPr>
        <w:sym w:font="Symbol" w:char="F0F0"/>
      </w:r>
      <w:r w:rsidRPr="00895C03">
        <w:rPr>
          <w:rFonts w:ascii="Arial" w:hAnsi="Arial" w:cs="Arial"/>
          <w:sz w:val="16"/>
          <w:szCs w:val="16"/>
        </w:rPr>
        <w:t xml:space="preserve"> в форме электронного документа на адрес электронной почты _________________</w:t>
      </w:r>
    </w:p>
    <w:p w:rsidR="00C831D8" w:rsidRPr="00895C03" w:rsidRDefault="00C831D8" w:rsidP="00C831D8">
      <w:pPr>
        <w:ind w:firstLine="426"/>
        <w:rPr>
          <w:rFonts w:ascii="Arial" w:hAnsi="Arial" w:cs="Arial"/>
          <w:sz w:val="16"/>
          <w:szCs w:val="16"/>
        </w:rPr>
      </w:pPr>
      <w:r w:rsidRPr="00895C03">
        <w:rPr>
          <w:rFonts w:ascii="Arial" w:hAnsi="Arial" w:cs="Arial"/>
          <w:sz w:val="16"/>
          <w:szCs w:val="16"/>
        </w:rPr>
        <w:sym w:font="Symbol" w:char="F0F0"/>
      </w:r>
      <w:r w:rsidRPr="00895C03">
        <w:rPr>
          <w:rFonts w:ascii="Arial" w:hAnsi="Arial" w:cs="Arial"/>
          <w:sz w:val="16"/>
          <w:szCs w:val="16"/>
        </w:rPr>
        <w:t xml:space="preserve"> посредством направления через Портал государственных и муниципальных услуг (функций) по адресу электронной почты __________________________________________</w:t>
      </w:r>
    </w:p>
    <w:p w:rsidR="00C831D8" w:rsidRPr="00895C03" w:rsidRDefault="00C831D8" w:rsidP="00C831D8">
      <w:pPr>
        <w:pStyle w:val="ConsPlusNonformat"/>
        <w:jc w:val="both"/>
        <w:rPr>
          <w:rFonts w:ascii="Arial" w:hAnsi="Arial" w:cs="Arial"/>
          <w:sz w:val="16"/>
          <w:szCs w:val="16"/>
        </w:rPr>
      </w:pPr>
    </w:p>
    <w:p w:rsidR="00C831D8" w:rsidRPr="00895C03" w:rsidRDefault="00C831D8" w:rsidP="00C831D8">
      <w:pPr>
        <w:pStyle w:val="ConsPlusNonformat"/>
        <w:jc w:val="both"/>
        <w:rPr>
          <w:rFonts w:ascii="Arial" w:hAnsi="Arial" w:cs="Arial"/>
          <w:spacing w:val="12"/>
          <w:sz w:val="16"/>
          <w:szCs w:val="16"/>
          <w:u w:val="single"/>
        </w:rPr>
      </w:pPr>
      <w:r w:rsidRPr="00895C03">
        <w:rPr>
          <w:rFonts w:ascii="Arial" w:hAnsi="Arial" w:cs="Arial"/>
          <w:sz w:val="16"/>
          <w:szCs w:val="16"/>
        </w:rPr>
        <w:t>____   ______________   20__ г.             _______________                __________________</w:t>
      </w:r>
    </w:p>
    <w:p w:rsidR="00C831D8" w:rsidRPr="00895C03" w:rsidRDefault="00C831D8" w:rsidP="00C831D8">
      <w:pPr>
        <w:pStyle w:val="ConsPlusNonformat"/>
        <w:jc w:val="both"/>
        <w:rPr>
          <w:rFonts w:ascii="Arial" w:hAnsi="Arial" w:cs="Arial"/>
          <w:sz w:val="16"/>
          <w:szCs w:val="16"/>
        </w:rPr>
      </w:pPr>
      <w:r w:rsidRPr="00895C03">
        <w:rPr>
          <w:rFonts w:ascii="Arial" w:hAnsi="Arial" w:cs="Arial"/>
          <w:spacing w:val="12"/>
          <w:sz w:val="16"/>
          <w:szCs w:val="16"/>
        </w:rPr>
        <w:t xml:space="preserve">                          </w:t>
      </w:r>
      <w:r w:rsidRPr="00895C03">
        <w:rPr>
          <w:rFonts w:ascii="Arial" w:hAnsi="Arial" w:cs="Arial"/>
          <w:sz w:val="16"/>
          <w:szCs w:val="16"/>
        </w:rPr>
        <w:t xml:space="preserve">     </w:t>
      </w:r>
      <w:r>
        <w:rPr>
          <w:rFonts w:ascii="Arial" w:hAnsi="Arial" w:cs="Arial"/>
          <w:sz w:val="16"/>
          <w:szCs w:val="16"/>
        </w:rPr>
        <w:t xml:space="preserve">                       </w:t>
      </w:r>
      <w:r w:rsidRPr="00895C03">
        <w:rPr>
          <w:rFonts w:ascii="Arial" w:hAnsi="Arial" w:cs="Arial"/>
          <w:sz w:val="16"/>
          <w:szCs w:val="16"/>
        </w:rPr>
        <w:t xml:space="preserve"> (подпись заявителя)          (расшифровка подписи) </w:t>
      </w:r>
    </w:p>
    <w:p w:rsidR="00C831D8" w:rsidRPr="00895C03" w:rsidRDefault="00C831D8" w:rsidP="00C831D8">
      <w:pPr>
        <w:rPr>
          <w:rFonts w:ascii="Arial" w:hAnsi="Arial" w:cs="Arial"/>
          <w:sz w:val="16"/>
          <w:szCs w:val="16"/>
        </w:rPr>
      </w:pPr>
    </w:p>
    <w:p w:rsidR="00C831D8" w:rsidRPr="00895C03" w:rsidRDefault="00C831D8" w:rsidP="00C831D8">
      <w:pPr>
        <w:shd w:val="clear" w:color="auto" w:fill="FFFFFF"/>
        <w:tabs>
          <w:tab w:val="left" w:leader="underscore" w:pos="3665"/>
        </w:tabs>
        <w:spacing w:before="7" w:line="324" w:lineRule="exact"/>
        <w:ind w:right="-36" w:firstLine="654"/>
        <w:rPr>
          <w:rFonts w:ascii="Arial" w:hAnsi="Arial" w:cs="Arial"/>
          <w:spacing w:val="5"/>
          <w:sz w:val="16"/>
          <w:szCs w:val="16"/>
        </w:rPr>
      </w:pPr>
    </w:p>
    <w:p w:rsidR="00C831D8" w:rsidRPr="00895C03" w:rsidRDefault="00C831D8" w:rsidP="00C831D8">
      <w:pPr>
        <w:shd w:val="clear" w:color="auto" w:fill="FFFFFF"/>
        <w:tabs>
          <w:tab w:val="left" w:leader="underscore" w:pos="3665"/>
        </w:tabs>
        <w:ind w:right="-36"/>
        <w:rPr>
          <w:rFonts w:ascii="Arial" w:hAnsi="Arial" w:cs="Arial"/>
          <w:spacing w:val="5"/>
          <w:sz w:val="16"/>
          <w:szCs w:val="16"/>
        </w:rPr>
      </w:pPr>
      <w:r w:rsidRPr="00895C03">
        <w:rPr>
          <w:rFonts w:ascii="Arial" w:hAnsi="Arial" w:cs="Arial"/>
          <w:sz w:val="16"/>
          <w:szCs w:val="16"/>
        </w:rPr>
        <w:t>Данные, указанные в заявлении, соответствуют представленным документам</w:t>
      </w:r>
    </w:p>
    <w:p w:rsidR="00C831D8" w:rsidRPr="00895C03" w:rsidRDefault="00C831D8" w:rsidP="00C831D8">
      <w:pPr>
        <w:shd w:val="clear" w:color="auto" w:fill="FFFFFF"/>
        <w:tabs>
          <w:tab w:val="left" w:leader="underscore" w:pos="3665"/>
        </w:tabs>
        <w:ind w:right="-36"/>
        <w:rPr>
          <w:rFonts w:ascii="Arial" w:hAnsi="Arial" w:cs="Arial"/>
          <w:spacing w:val="5"/>
          <w:sz w:val="16"/>
          <w:szCs w:val="16"/>
        </w:rPr>
      </w:pPr>
      <w:r w:rsidRPr="00895C03">
        <w:rPr>
          <w:rFonts w:ascii="Arial" w:hAnsi="Arial" w:cs="Arial"/>
          <w:spacing w:val="5"/>
          <w:sz w:val="16"/>
          <w:szCs w:val="16"/>
        </w:rPr>
        <w:t>Заявление и документы гр.____________________________________ __________</w:t>
      </w:r>
      <w:r w:rsidRPr="00895C03">
        <w:rPr>
          <w:rFonts w:ascii="Arial" w:hAnsi="Arial" w:cs="Arial"/>
          <w:spacing w:val="5"/>
          <w:sz w:val="16"/>
          <w:szCs w:val="16"/>
          <w:u w:val="single"/>
        </w:rPr>
        <w:t xml:space="preserve">   </w:t>
      </w:r>
      <w:r w:rsidRPr="00895C03">
        <w:rPr>
          <w:rFonts w:ascii="Arial" w:hAnsi="Arial" w:cs="Arial"/>
          <w:spacing w:val="5"/>
          <w:sz w:val="16"/>
          <w:szCs w:val="16"/>
        </w:rPr>
        <w:t>_________</w:t>
      </w:r>
    </w:p>
    <w:p w:rsidR="00C831D8" w:rsidRPr="00895C03" w:rsidRDefault="00C831D8" w:rsidP="00C831D8">
      <w:pPr>
        <w:shd w:val="clear" w:color="auto" w:fill="FFFFFF"/>
        <w:tabs>
          <w:tab w:val="left" w:leader="underscore" w:pos="3665"/>
        </w:tabs>
        <w:ind w:right="-36" w:firstLine="654"/>
        <w:rPr>
          <w:rFonts w:ascii="Arial" w:hAnsi="Arial" w:cs="Arial"/>
          <w:spacing w:val="5"/>
          <w:sz w:val="16"/>
          <w:szCs w:val="16"/>
        </w:rPr>
      </w:pPr>
      <w:r w:rsidRPr="00895C03">
        <w:rPr>
          <w:rFonts w:ascii="Arial" w:hAnsi="Arial" w:cs="Arial"/>
          <w:spacing w:val="5"/>
          <w:sz w:val="16"/>
          <w:szCs w:val="16"/>
        </w:rPr>
        <w:t xml:space="preserve">                                                                                          (фамилия, инициалы)</w:t>
      </w:r>
    </w:p>
    <w:p w:rsidR="00C831D8" w:rsidRPr="00895C03" w:rsidRDefault="00C831D8" w:rsidP="00C831D8">
      <w:pPr>
        <w:shd w:val="clear" w:color="auto" w:fill="FFFFFF"/>
        <w:tabs>
          <w:tab w:val="left" w:leader="underscore" w:pos="3665"/>
        </w:tabs>
        <w:ind w:right="-36"/>
        <w:rPr>
          <w:rFonts w:ascii="Arial" w:hAnsi="Arial" w:cs="Arial"/>
          <w:spacing w:val="2"/>
          <w:sz w:val="16"/>
          <w:szCs w:val="16"/>
          <w:u w:val="single"/>
        </w:rPr>
      </w:pPr>
      <w:r w:rsidRPr="00895C03">
        <w:rPr>
          <w:rFonts w:ascii="Arial" w:hAnsi="Arial" w:cs="Arial"/>
          <w:sz w:val="16"/>
          <w:szCs w:val="16"/>
        </w:rPr>
        <w:t xml:space="preserve">приняты  ___   </w:t>
      </w:r>
      <w:r w:rsidRPr="00895C03">
        <w:rPr>
          <w:rFonts w:ascii="Arial" w:hAnsi="Arial" w:cs="Arial"/>
          <w:sz w:val="16"/>
          <w:szCs w:val="16"/>
          <w:u w:val="single"/>
        </w:rPr>
        <w:t xml:space="preserve">                              </w:t>
      </w:r>
      <w:r w:rsidRPr="00895C03">
        <w:rPr>
          <w:rFonts w:ascii="Arial" w:hAnsi="Arial" w:cs="Arial"/>
          <w:sz w:val="16"/>
          <w:szCs w:val="16"/>
        </w:rPr>
        <w:t xml:space="preserve"> 20__ г.  </w:t>
      </w:r>
      <w:r w:rsidRPr="00895C03">
        <w:rPr>
          <w:rFonts w:ascii="Arial" w:hAnsi="Arial" w:cs="Arial"/>
          <w:spacing w:val="2"/>
          <w:sz w:val="16"/>
          <w:szCs w:val="16"/>
        </w:rPr>
        <w:t xml:space="preserve">и зарегистрированы № </w:t>
      </w:r>
      <w:r w:rsidRPr="00895C03">
        <w:rPr>
          <w:rFonts w:ascii="Arial" w:hAnsi="Arial" w:cs="Arial"/>
          <w:spacing w:val="2"/>
          <w:sz w:val="16"/>
          <w:szCs w:val="16"/>
          <w:u w:val="single"/>
        </w:rPr>
        <w:t xml:space="preserve">                                                   </w:t>
      </w:r>
    </w:p>
    <w:p w:rsidR="00C831D8" w:rsidRPr="00895C03" w:rsidRDefault="00C831D8" w:rsidP="00C831D8">
      <w:pPr>
        <w:shd w:val="clear" w:color="auto" w:fill="FFFFFF"/>
        <w:tabs>
          <w:tab w:val="left" w:leader="underscore" w:pos="3665"/>
        </w:tabs>
        <w:ind w:right="-34"/>
        <w:rPr>
          <w:rFonts w:ascii="Arial" w:hAnsi="Arial" w:cs="Arial"/>
          <w:spacing w:val="2"/>
          <w:sz w:val="16"/>
          <w:szCs w:val="16"/>
          <w:u w:val="single"/>
        </w:rPr>
      </w:pPr>
      <w:r w:rsidRPr="00895C03">
        <w:rPr>
          <w:rFonts w:ascii="Arial" w:hAnsi="Arial" w:cs="Arial"/>
          <w:spacing w:val="2"/>
          <w:sz w:val="16"/>
          <w:szCs w:val="16"/>
          <w:u w:val="single"/>
        </w:rPr>
        <w:t xml:space="preserve">                                                                                                                                                                   </w:t>
      </w:r>
    </w:p>
    <w:p w:rsidR="00C831D8" w:rsidRPr="00895C03" w:rsidRDefault="00C831D8" w:rsidP="00C831D8">
      <w:pPr>
        <w:shd w:val="clear" w:color="auto" w:fill="FFFFFF"/>
        <w:tabs>
          <w:tab w:val="left" w:leader="underscore" w:pos="3665"/>
        </w:tabs>
        <w:ind w:left="50" w:right="-34" w:firstLine="583"/>
        <w:rPr>
          <w:rFonts w:ascii="Arial" w:hAnsi="Arial" w:cs="Arial"/>
          <w:spacing w:val="2"/>
          <w:sz w:val="16"/>
          <w:szCs w:val="16"/>
        </w:rPr>
      </w:pPr>
      <w:r w:rsidRPr="00895C03">
        <w:rPr>
          <w:rFonts w:ascii="Arial" w:hAnsi="Arial" w:cs="Arial"/>
          <w:spacing w:val="2"/>
          <w:sz w:val="16"/>
          <w:szCs w:val="16"/>
        </w:rPr>
        <w:t xml:space="preserve">                                 (фамилия, инициалы, подпись специалиста, принявшего документы)</w:t>
      </w:r>
    </w:p>
    <w:p w:rsidR="00C831D8" w:rsidRPr="00895C03" w:rsidRDefault="00C831D8" w:rsidP="00C831D8">
      <w:pPr>
        <w:shd w:val="clear" w:color="auto" w:fill="FFFFFF"/>
        <w:tabs>
          <w:tab w:val="left" w:leader="underscore" w:pos="3665"/>
        </w:tabs>
        <w:ind w:left="50" w:right="-34" w:firstLine="583"/>
        <w:rPr>
          <w:rFonts w:ascii="Arial" w:hAnsi="Arial" w:cs="Arial"/>
          <w:spacing w:val="2"/>
          <w:sz w:val="16"/>
          <w:szCs w:val="16"/>
        </w:rPr>
      </w:pPr>
    </w:p>
    <w:p w:rsidR="00C831D8" w:rsidRPr="00895C03" w:rsidRDefault="00C831D8" w:rsidP="00C831D8">
      <w:pPr>
        <w:shd w:val="clear" w:color="auto" w:fill="FFFFFF"/>
        <w:tabs>
          <w:tab w:val="left" w:leader="underscore" w:pos="3665"/>
        </w:tabs>
        <w:ind w:left="50" w:right="-34" w:firstLine="583"/>
        <w:rPr>
          <w:rFonts w:ascii="Arial" w:hAnsi="Arial" w:cs="Arial"/>
          <w:spacing w:val="2"/>
          <w:sz w:val="16"/>
          <w:szCs w:val="16"/>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2416"/>
        <w:gridCol w:w="2416"/>
        <w:gridCol w:w="3301"/>
      </w:tblGrid>
      <w:tr w:rsidR="00C831D8" w:rsidRPr="00895C03" w:rsidTr="00C831D8">
        <w:tc>
          <w:tcPr>
            <w:tcW w:w="10548" w:type="dxa"/>
            <w:gridSpan w:val="4"/>
          </w:tcPr>
          <w:p w:rsidR="00C831D8" w:rsidRPr="00895C03" w:rsidRDefault="00C831D8" w:rsidP="00BA53F7">
            <w:pPr>
              <w:tabs>
                <w:tab w:val="left" w:leader="underscore" w:pos="3665"/>
              </w:tabs>
              <w:spacing w:before="7" w:line="220" w:lineRule="exact"/>
              <w:ind w:right="-34"/>
              <w:jc w:val="center"/>
              <w:rPr>
                <w:rFonts w:ascii="Arial" w:hAnsi="Arial" w:cs="Arial"/>
                <w:spacing w:val="2"/>
                <w:sz w:val="16"/>
                <w:szCs w:val="16"/>
              </w:rPr>
            </w:pPr>
            <w:r w:rsidRPr="00895C03">
              <w:rPr>
                <w:rFonts w:ascii="Arial" w:hAnsi="Arial" w:cs="Arial"/>
                <w:spacing w:val="2"/>
                <w:sz w:val="16"/>
                <w:szCs w:val="16"/>
              </w:rPr>
              <w:t xml:space="preserve">Недостающие документы, </w:t>
            </w:r>
          </w:p>
          <w:p w:rsidR="00C831D8" w:rsidRPr="00895C03" w:rsidRDefault="00C831D8" w:rsidP="00BA53F7">
            <w:pPr>
              <w:tabs>
                <w:tab w:val="left" w:leader="underscore" w:pos="3665"/>
              </w:tabs>
              <w:spacing w:before="7" w:line="220" w:lineRule="exact"/>
              <w:ind w:right="-34"/>
              <w:jc w:val="center"/>
              <w:rPr>
                <w:rFonts w:ascii="Arial" w:hAnsi="Arial" w:cs="Arial"/>
                <w:spacing w:val="2"/>
                <w:sz w:val="16"/>
                <w:szCs w:val="16"/>
              </w:rPr>
            </w:pPr>
            <w:r w:rsidRPr="00895C03">
              <w:rPr>
                <w:rFonts w:ascii="Arial" w:hAnsi="Arial" w:cs="Arial"/>
                <w:spacing w:val="2"/>
                <w:sz w:val="16"/>
                <w:szCs w:val="16"/>
              </w:rPr>
              <w:t>запрашиваемые в порядке межведомственного информационного взаимодействия</w:t>
            </w:r>
          </w:p>
        </w:tc>
      </w:tr>
      <w:tr w:rsidR="00C831D8" w:rsidRPr="00895C03" w:rsidTr="00C831D8">
        <w:tc>
          <w:tcPr>
            <w:tcW w:w="2415" w:type="dxa"/>
          </w:tcPr>
          <w:p w:rsidR="00C831D8" w:rsidRPr="00895C03" w:rsidRDefault="00C831D8" w:rsidP="00BA53F7">
            <w:pPr>
              <w:tabs>
                <w:tab w:val="left" w:leader="underscore" w:pos="3665"/>
              </w:tabs>
              <w:ind w:right="-34"/>
              <w:rPr>
                <w:rFonts w:ascii="Arial" w:hAnsi="Arial" w:cs="Arial"/>
                <w:spacing w:val="2"/>
                <w:sz w:val="16"/>
                <w:szCs w:val="16"/>
              </w:rPr>
            </w:pPr>
            <w:r w:rsidRPr="00895C03">
              <w:rPr>
                <w:rFonts w:ascii="Arial" w:hAnsi="Arial" w:cs="Arial"/>
                <w:spacing w:val="2"/>
                <w:sz w:val="16"/>
                <w:szCs w:val="16"/>
              </w:rPr>
              <w:t>Наименование документа</w:t>
            </w:r>
          </w:p>
        </w:tc>
        <w:tc>
          <w:tcPr>
            <w:tcW w:w="2416" w:type="dxa"/>
          </w:tcPr>
          <w:p w:rsidR="00C831D8" w:rsidRPr="00895C03" w:rsidRDefault="00C831D8" w:rsidP="00BA53F7">
            <w:pPr>
              <w:tabs>
                <w:tab w:val="left" w:leader="underscore" w:pos="3665"/>
              </w:tabs>
              <w:ind w:right="-34"/>
              <w:rPr>
                <w:rFonts w:ascii="Arial" w:hAnsi="Arial" w:cs="Arial"/>
                <w:spacing w:val="2"/>
                <w:sz w:val="16"/>
                <w:szCs w:val="16"/>
              </w:rPr>
            </w:pPr>
            <w:r w:rsidRPr="00895C03">
              <w:rPr>
                <w:rFonts w:ascii="Arial" w:hAnsi="Arial" w:cs="Arial"/>
                <w:spacing w:val="2"/>
                <w:sz w:val="16"/>
                <w:szCs w:val="16"/>
              </w:rPr>
              <w:t>Орган (организация), в распоряжении которого находится документ</w:t>
            </w:r>
          </w:p>
        </w:tc>
        <w:tc>
          <w:tcPr>
            <w:tcW w:w="2416" w:type="dxa"/>
          </w:tcPr>
          <w:p w:rsidR="00C831D8" w:rsidRPr="00895C03" w:rsidRDefault="00C831D8" w:rsidP="00BA53F7">
            <w:pPr>
              <w:tabs>
                <w:tab w:val="left" w:leader="underscore" w:pos="3665"/>
              </w:tabs>
              <w:ind w:right="-34"/>
              <w:rPr>
                <w:rFonts w:ascii="Arial" w:hAnsi="Arial" w:cs="Arial"/>
                <w:spacing w:val="2"/>
                <w:sz w:val="16"/>
                <w:szCs w:val="16"/>
              </w:rPr>
            </w:pPr>
            <w:r w:rsidRPr="00895C03">
              <w:rPr>
                <w:rFonts w:ascii="Arial" w:hAnsi="Arial" w:cs="Arial"/>
                <w:spacing w:val="2"/>
                <w:sz w:val="16"/>
                <w:szCs w:val="16"/>
              </w:rPr>
              <w:t xml:space="preserve">Дата получения </w:t>
            </w:r>
            <w:r w:rsidRPr="00895C03">
              <w:rPr>
                <w:rFonts w:ascii="Arial" w:hAnsi="Arial" w:cs="Arial"/>
                <w:spacing w:val="2"/>
                <w:sz w:val="16"/>
                <w:szCs w:val="16"/>
              </w:rPr>
              <w:br/>
              <w:t>документа</w:t>
            </w:r>
          </w:p>
        </w:tc>
        <w:tc>
          <w:tcPr>
            <w:tcW w:w="3301" w:type="dxa"/>
          </w:tcPr>
          <w:p w:rsidR="00C831D8" w:rsidRPr="00895C03" w:rsidRDefault="00C831D8" w:rsidP="00BA53F7">
            <w:pPr>
              <w:tabs>
                <w:tab w:val="left" w:leader="underscore" w:pos="3665"/>
              </w:tabs>
              <w:ind w:right="-34"/>
              <w:rPr>
                <w:rFonts w:ascii="Arial" w:hAnsi="Arial" w:cs="Arial"/>
                <w:spacing w:val="2"/>
                <w:sz w:val="16"/>
                <w:szCs w:val="16"/>
              </w:rPr>
            </w:pPr>
            <w:r w:rsidRPr="00895C03">
              <w:rPr>
                <w:rFonts w:ascii="Arial" w:hAnsi="Arial" w:cs="Arial"/>
                <w:spacing w:val="2"/>
                <w:sz w:val="16"/>
                <w:szCs w:val="16"/>
              </w:rPr>
              <w:t>фамилия, инициалы, подпись специалиста, получившего документ</w:t>
            </w:r>
          </w:p>
        </w:tc>
      </w:tr>
      <w:tr w:rsidR="00C831D8" w:rsidRPr="00895C03" w:rsidTr="00C831D8">
        <w:tc>
          <w:tcPr>
            <w:tcW w:w="2415" w:type="dxa"/>
          </w:tcPr>
          <w:p w:rsidR="00C831D8" w:rsidRPr="00895C03" w:rsidRDefault="00C831D8" w:rsidP="00BA53F7">
            <w:pPr>
              <w:tabs>
                <w:tab w:val="left" w:leader="underscore" w:pos="3665"/>
              </w:tabs>
              <w:ind w:right="-34"/>
              <w:rPr>
                <w:rFonts w:ascii="Arial" w:hAnsi="Arial" w:cs="Arial"/>
                <w:spacing w:val="2"/>
                <w:sz w:val="16"/>
                <w:szCs w:val="16"/>
              </w:rPr>
            </w:pPr>
          </w:p>
        </w:tc>
        <w:tc>
          <w:tcPr>
            <w:tcW w:w="2416" w:type="dxa"/>
          </w:tcPr>
          <w:p w:rsidR="00C831D8" w:rsidRPr="00895C03" w:rsidRDefault="00C831D8" w:rsidP="00BA53F7">
            <w:pPr>
              <w:tabs>
                <w:tab w:val="left" w:leader="underscore" w:pos="3665"/>
              </w:tabs>
              <w:ind w:right="-34"/>
              <w:rPr>
                <w:rFonts w:ascii="Arial" w:hAnsi="Arial" w:cs="Arial"/>
                <w:spacing w:val="2"/>
                <w:sz w:val="16"/>
                <w:szCs w:val="16"/>
              </w:rPr>
            </w:pPr>
          </w:p>
        </w:tc>
        <w:tc>
          <w:tcPr>
            <w:tcW w:w="2416" w:type="dxa"/>
          </w:tcPr>
          <w:p w:rsidR="00C831D8" w:rsidRPr="00895C03" w:rsidRDefault="00C831D8" w:rsidP="00BA53F7">
            <w:pPr>
              <w:tabs>
                <w:tab w:val="left" w:leader="underscore" w:pos="3665"/>
              </w:tabs>
              <w:ind w:right="-34"/>
              <w:rPr>
                <w:rFonts w:ascii="Arial" w:hAnsi="Arial" w:cs="Arial"/>
                <w:spacing w:val="2"/>
                <w:sz w:val="16"/>
                <w:szCs w:val="16"/>
              </w:rPr>
            </w:pPr>
          </w:p>
        </w:tc>
        <w:tc>
          <w:tcPr>
            <w:tcW w:w="3301" w:type="dxa"/>
          </w:tcPr>
          <w:p w:rsidR="00C831D8" w:rsidRPr="00895C03" w:rsidRDefault="00C831D8" w:rsidP="00BA53F7">
            <w:pPr>
              <w:tabs>
                <w:tab w:val="left" w:leader="underscore" w:pos="3665"/>
              </w:tabs>
              <w:ind w:right="-34"/>
              <w:rPr>
                <w:rFonts w:ascii="Arial" w:hAnsi="Arial" w:cs="Arial"/>
                <w:spacing w:val="2"/>
                <w:sz w:val="16"/>
                <w:szCs w:val="16"/>
              </w:rPr>
            </w:pPr>
          </w:p>
        </w:tc>
      </w:tr>
      <w:tr w:rsidR="00C831D8" w:rsidRPr="00895C03" w:rsidTr="00C831D8">
        <w:tc>
          <w:tcPr>
            <w:tcW w:w="2415" w:type="dxa"/>
          </w:tcPr>
          <w:p w:rsidR="00C831D8" w:rsidRPr="00895C03" w:rsidRDefault="00C831D8" w:rsidP="00BA53F7">
            <w:pPr>
              <w:tabs>
                <w:tab w:val="left" w:leader="underscore" w:pos="3665"/>
              </w:tabs>
              <w:ind w:right="-34"/>
              <w:rPr>
                <w:rFonts w:ascii="Arial" w:hAnsi="Arial" w:cs="Arial"/>
                <w:spacing w:val="2"/>
                <w:sz w:val="16"/>
                <w:szCs w:val="16"/>
              </w:rPr>
            </w:pPr>
          </w:p>
        </w:tc>
        <w:tc>
          <w:tcPr>
            <w:tcW w:w="2416" w:type="dxa"/>
          </w:tcPr>
          <w:p w:rsidR="00C831D8" w:rsidRPr="00895C03" w:rsidRDefault="00C831D8" w:rsidP="00BA53F7">
            <w:pPr>
              <w:tabs>
                <w:tab w:val="left" w:leader="underscore" w:pos="3665"/>
              </w:tabs>
              <w:ind w:right="-34"/>
              <w:rPr>
                <w:rFonts w:ascii="Arial" w:hAnsi="Arial" w:cs="Arial"/>
                <w:spacing w:val="2"/>
                <w:sz w:val="16"/>
                <w:szCs w:val="16"/>
              </w:rPr>
            </w:pPr>
          </w:p>
        </w:tc>
        <w:tc>
          <w:tcPr>
            <w:tcW w:w="2416" w:type="dxa"/>
          </w:tcPr>
          <w:p w:rsidR="00C831D8" w:rsidRPr="00895C03" w:rsidRDefault="00C831D8" w:rsidP="00BA53F7">
            <w:pPr>
              <w:tabs>
                <w:tab w:val="left" w:leader="underscore" w:pos="3665"/>
              </w:tabs>
              <w:ind w:right="-34"/>
              <w:rPr>
                <w:rFonts w:ascii="Arial" w:hAnsi="Arial" w:cs="Arial"/>
                <w:spacing w:val="2"/>
                <w:sz w:val="16"/>
                <w:szCs w:val="16"/>
              </w:rPr>
            </w:pPr>
          </w:p>
        </w:tc>
        <w:tc>
          <w:tcPr>
            <w:tcW w:w="3301" w:type="dxa"/>
          </w:tcPr>
          <w:p w:rsidR="00C831D8" w:rsidRPr="00895C03" w:rsidRDefault="00C831D8" w:rsidP="00BA53F7">
            <w:pPr>
              <w:tabs>
                <w:tab w:val="left" w:leader="underscore" w:pos="3665"/>
              </w:tabs>
              <w:ind w:right="-34"/>
              <w:rPr>
                <w:rFonts w:ascii="Arial" w:hAnsi="Arial" w:cs="Arial"/>
                <w:spacing w:val="2"/>
                <w:sz w:val="16"/>
                <w:szCs w:val="16"/>
              </w:rPr>
            </w:pPr>
          </w:p>
        </w:tc>
      </w:tr>
      <w:tr w:rsidR="00C831D8" w:rsidRPr="00895C03" w:rsidTr="00C831D8">
        <w:tc>
          <w:tcPr>
            <w:tcW w:w="2415" w:type="dxa"/>
          </w:tcPr>
          <w:p w:rsidR="00C831D8" w:rsidRPr="00895C03" w:rsidRDefault="00C831D8" w:rsidP="00BA53F7">
            <w:pPr>
              <w:tabs>
                <w:tab w:val="left" w:leader="underscore" w:pos="3665"/>
              </w:tabs>
              <w:ind w:right="-34"/>
              <w:rPr>
                <w:rFonts w:ascii="Arial" w:hAnsi="Arial" w:cs="Arial"/>
                <w:spacing w:val="2"/>
                <w:sz w:val="16"/>
                <w:szCs w:val="16"/>
              </w:rPr>
            </w:pPr>
          </w:p>
        </w:tc>
        <w:tc>
          <w:tcPr>
            <w:tcW w:w="2416" w:type="dxa"/>
          </w:tcPr>
          <w:p w:rsidR="00C831D8" w:rsidRPr="00895C03" w:rsidRDefault="00C831D8" w:rsidP="00BA53F7">
            <w:pPr>
              <w:tabs>
                <w:tab w:val="left" w:leader="underscore" w:pos="3665"/>
              </w:tabs>
              <w:ind w:right="-34"/>
              <w:rPr>
                <w:rFonts w:ascii="Arial" w:hAnsi="Arial" w:cs="Arial"/>
                <w:spacing w:val="2"/>
                <w:sz w:val="16"/>
                <w:szCs w:val="16"/>
              </w:rPr>
            </w:pPr>
          </w:p>
        </w:tc>
        <w:tc>
          <w:tcPr>
            <w:tcW w:w="2416" w:type="dxa"/>
          </w:tcPr>
          <w:p w:rsidR="00C831D8" w:rsidRPr="00895C03" w:rsidRDefault="00C831D8" w:rsidP="00BA53F7">
            <w:pPr>
              <w:tabs>
                <w:tab w:val="left" w:leader="underscore" w:pos="3665"/>
              </w:tabs>
              <w:ind w:right="-34"/>
              <w:rPr>
                <w:rFonts w:ascii="Arial" w:hAnsi="Arial" w:cs="Arial"/>
                <w:spacing w:val="2"/>
                <w:sz w:val="16"/>
                <w:szCs w:val="16"/>
              </w:rPr>
            </w:pPr>
          </w:p>
        </w:tc>
        <w:tc>
          <w:tcPr>
            <w:tcW w:w="3301" w:type="dxa"/>
          </w:tcPr>
          <w:p w:rsidR="00C831D8" w:rsidRPr="00895C03" w:rsidRDefault="00C831D8" w:rsidP="00BA53F7">
            <w:pPr>
              <w:tabs>
                <w:tab w:val="left" w:leader="underscore" w:pos="3665"/>
              </w:tabs>
              <w:ind w:right="-34"/>
              <w:rPr>
                <w:rFonts w:ascii="Arial" w:hAnsi="Arial" w:cs="Arial"/>
                <w:spacing w:val="2"/>
                <w:sz w:val="16"/>
                <w:szCs w:val="16"/>
              </w:rPr>
            </w:pPr>
          </w:p>
        </w:tc>
      </w:tr>
    </w:tbl>
    <w:p w:rsidR="00C831D8" w:rsidRPr="00895C03" w:rsidRDefault="00C831D8" w:rsidP="00C831D8">
      <w:pPr>
        <w:shd w:val="clear" w:color="auto" w:fill="FFFFFF"/>
        <w:tabs>
          <w:tab w:val="left" w:leader="underscore" w:pos="3665"/>
        </w:tabs>
        <w:ind w:left="50" w:right="-34" w:firstLine="583"/>
        <w:rPr>
          <w:rFonts w:ascii="Arial" w:hAnsi="Arial" w:cs="Arial"/>
          <w:spacing w:val="2"/>
          <w:sz w:val="16"/>
          <w:szCs w:val="16"/>
        </w:rPr>
      </w:pPr>
    </w:p>
    <w:p w:rsidR="00C831D8" w:rsidRPr="00895C03" w:rsidRDefault="00C831D8" w:rsidP="00C831D8">
      <w:pPr>
        <w:shd w:val="clear" w:color="auto" w:fill="FFFFFF"/>
        <w:tabs>
          <w:tab w:val="left" w:leader="underscore" w:pos="3665"/>
        </w:tabs>
        <w:ind w:left="50" w:right="-34" w:firstLine="583"/>
        <w:rPr>
          <w:rFonts w:ascii="Arial" w:hAnsi="Arial" w:cs="Arial"/>
          <w:spacing w:val="2"/>
          <w:sz w:val="16"/>
          <w:szCs w:val="16"/>
        </w:rPr>
      </w:pPr>
    </w:p>
    <w:p w:rsidR="00C831D8" w:rsidRPr="00895C03" w:rsidRDefault="00C831D8" w:rsidP="00C831D8">
      <w:pPr>
        <w:pStyle w:val="ConsPlusNonformat"/>
        <w:widowControl/>
        <w:ind w:left="-180"/>
        <w:rPr>
          <w:rFonts w:ascii="Arial" w:hAnsi="Arial" w:cs="Arial"/>
          <w:b/>
          <w:sz w:val="16"/>
          <w:szCs w:val="16"/>
        </w:rPr>
      </w:pPr>
      <w:r w:rsidRPr="00895C03">
        <w:rPr>
          <w:rFonts w:ascii="Arial" w:hAnsi="Arial" w:cs="Arial"/>
          <w:b/>
          <w:sz w:val="16"/>
          <w:szCs w:val="16"/>
        </w:rPr>
        <w:t>__________________________________________________________________________________</w:t>
      </w:r>
      <w:r>
        <w:rPr>
          <w:rFonts w:ascii="Arial" w:hAnsi="Arial" w:cs="Arial"/>
          <w:b/>
          <w:sz w:val="16"/>
          <w:szCs w:val="16"/>
        </w:rPr>
        <w:t>_______________________________</w:t>
      </w:r>
      <w:r w:rsidRPr="00895C03">
        <w:rPr>
          <w:rFonts w:ascii="Arial" w:hAnsi="Arial" w:cs="Arial"/>
          <w:b/>
          <w:sz w:val="16"/>
          <w:szCs w:val="16"/>
        </w:rPr>
        <w:t>_____</w:t>
      </w:r>
    </w:p>
    <w:p w:rsidR="00C831D8" w:rsidRPr="00895C03" w:rsidRDefault="00C831D8" w:rsidP="00C831D8">
      <w:pPr>
        <w:shd w:val="clear" w:color="auto" w:fill="FFFFFF"/>
        <w:tabs>
          <w:tab w:val="left" w:leader="underscore" w:pos="3665"/>
        </w:tabs>
        <w:spacing w:before="7" w:line="324" w:lineRule="exact"/>
        <w:ind w:left="50" w:right="-36" w:hanging="50"/>
        <w:jc w:val="center"/>
        <w:rPr>
          <w:rFonts w:ascii="Arial" w:hAnsi="Arial" w:cs="Arial"/>
          <w:spacing w:val="2"/>
          <w:sz w:val="16"/>
          <w:szCs w:val="16"/>
        </w:rPr>
      </w:pPr>
      <w:r w:rsidRPr="00895C03">
        <w:rPr>
          <w:rFonts w:ascii="Arial" w:hAnsi="Arial" w:cs="Arial"/>
          <w:spacing w:val="2"/>
          <w:sz w:val="16"/>
          <w:szCs w:val="16"/>
        </w:rPr>
        <w:t>(линия отреза)</w:t>
      </w:r>
    </w:p>
    <w:p w:rsidR="00C831D8" w:rsidRPr="00895C03" w:rsidRDefault="00C831D8" w:rsidP="00C831D8">
      <w:pPr>
        <w:pStyle w:val="1"/>
        <w:rPr>
          <w:rFonts w:ascii="Arial" w:hAnsi="Arial" w:cs="Arial"/>
          <w:sz w:val="16"/>
          <w:szCs w:val="16"/>
        </w:rPr>
      </w:pPr>
    </w:p>
    <w:p w:rsidR="00C831D8" w:rsidRPr="00895C03" w:rsidRDefault="00C831D8" w:rsidP="00C831D8">
      <w:pPr>
        <w:pStyle w:val="1"/>
        <w:rPr>
          <w:rFonts w:ascii="Arial" w:hAnsi="Arial" w:cs="Arial"/>
          <w:sz w:val="16"/>
          <w:szCs w:val="16"/>
        </w:rPr>
      </w:pPr>
      <w:r w:rsidRPr="00895C03">
        <w:rPr>
          <w:rFonts w:ascii="Arial" w:hAnsi="Arial" w:cs="Arial"/>
          <w:sz w:val="16"/>
          <w:szCs w:val="16"/>
        </w:rPr>
        <w:t>Расписка-уведомление о приеме документов</w:t>
      </w:r>
    </w:p>
    <w:p w:rsidR="00C831D8" w:rsidRPr="00895C03" w:rsidRDefault="00C831D8" w:rsidP="00C831D8">
      <w:pPr>
        <w:rPr>
          <w:rFonts w:ascii="Arial" w:hAnsi="Arial" w:cs="Arial"/>
          <w:sz w:val="16"/>
          <w:szCs w:val="16"/>
        </w:rPr>
      </w:pPr>
    </w:p>
    <w:p w:rsidR="00C831D8" w:rsidRPr="00895C03" w:rsidRDefault="00C831D8" w:rsidP="00C831D8">
      <w:pPr>
        <w:pStyle w:val="ConsPlusNonformat"/>
        <w:widowControl/>
        <w:ind w:firstLine="720"/>
        <w:rPr>
          <w:rFonts w:ascii="Arial" w:hAnsi="Arial" w:cs="Arial"/>
          <w:sz w:val="16"/>
          <w:szCs w:val="16"/>
        </w:rPr>
      </w:pPr>
      <w:r w:rsidRPr="00895C03">
        <w:rPr>
          <w:rFonts w:ascii="Arial" w:hAnsi="Arial" w:cs="Arial"/>
          <w:sz w:val="16"/>
          <w:szCs w:val="16"/>
        </w:rPr>
        <w:t>Заявление и документы гр. __________________________________________________</w:t>
      </w:r>
      <w:r>
        <w:rPr>
          <w:rFonts w:ascii="Arial" w:hAnsi="Arial" w:cs="Arial"/>
          <w:sz w:val="16"/>
          <w:szCs w:val="16"/>
        </w:rPr>
        <w:t>________________________________</w:t>
      </w:r>
      <w:r w:rsidRPr="00895C03">
        <w:rPr>
          <w:rFonts w:ascii="Arial" w:hAnsi="Arial" w:cs="Arial"/>
          <w:sz w:val="16"/>
          <w:szCs w:val="16"/>
        </w:rPr>
        <w:t xml:space="preserve">____ </w:t>
      </w:r>
    </w:p>
    <w:p w:rsidR="00C831D8" w:rsidRPr="00895C03" w:rsidRDefault="00C831D8" w:rsidP="00C831D8">
      <w:pPr>
        <w:pStyle w:val="ConsPlusNonformat"/>
        <w:widowControl/>
        <w:rPr>
          <w:rFonts w:ascii="Arial" w:hAnsi="Arial" w:cs="Arial"/>
          <w:sz w:val="16"/>
          <w:szCs w:val="16"/>
        </w:rPr>
      </w:pPr>
      <w:r w:rsidRPr="00895C03">
        <w:rPr>
          <w:rFonts w:ascii="Arial" w:hAnsi="Arial" w:cs="Arial"/>
          <w:sz w:val="16"/>
          <w:szCs w:val="16"/>
        </w:rPr>
        <w:t xml:space="preserve">                                                                                     (фамилия, инициалы)                                                                       </w:t>
      </w:r>
    </w:p>
    <w:p w:rsidR="00C831D8" w:rsidRPr="00895C03" w:rsidRDefault="00C831D8" w:rsidP="00C831D8">
      <w:pPr>
        <w:pStyle w:val="ConsPlusNonformat"/>
        <w:widowControl/>
        <w:rPr>
          <w:rFonts w:ascii="Arial" w:hAnsi="Arial" w:cs="Arial"/>
          <w:sz w:val="16"/>
          <w:szCs w:val="16"/>
        </w:rPr>
      </w:pPr>
    </w:p>
    <w:p w:rsidR="00C831D8" w:rsidRPr="00895C03" w:rsidRDefault="00C831D8" w:rsidP="00C831D8">
      <w:pPr>
        <w:pStyle w:val="ConsPlusNonformat"/>
        <w:widowControl/>
        <w:rPr>
          <w:rFonts w:ascii="Arial" w:hAnsi="Arial" w:cs="Arial"/>
          <w:sz w:val="16"/>
          <w:szCs w:val="16"/>
        </w:rPr>
      </w:pPr>
      <w:r w:rsidRPr="00895C03">
        <w:rPr>
          <w:rFonts w:ascii="Arial" w:hAnsi="Arial" w:cs="Arial"/>
          <w:sz w:val="16"/>
          <w:szCs w:val="16"/>
        </w:rPr>
        <w:t>приняты __________________________________ и зарегистрированы № ___________________</w:t>
      </w:r>
      <w:r>
        <w:rPr>
          <w:rFonts w:ascii="Arial" w:hAnsi="Arial" w:cs="Arial"/>
          <w:sz w:val="16"/>
          <w:szCs w:val="16"/>
        </w:rPr>
        <w:t>_________________________________</w:t>
      </w:r>
      <w:r w:rsidRPr="00895C03">
        <w:rPr>
          <w:rFonts w:ascii="Arial" w:hAnsi="Arial" w:cs="Arial"/>
          <w:sz w:val="16"/>
          <w:szCs w:val="16"/>
        </w:rPr>
        <w:t>___</w:t>
      </w:r>
    </w:p>
    <w:p w:rsidR="00C831D8" w:rsidRPr="00895C03" w:rsidRDefault="00C831D8" w:rsidP="00C831D8">
      <w:pPr>
        <w:pStyle w:val="ConsPlusNonformat"/>
        <w:widowControl/>
        <w:rPr>
          <w:rFonts w:ascii="Arial" w:hAnsi="Arial" w:cs="Arial"/>
          <w:sz w:val="16"/>
          <w:szCs w:val="16"/>
        </w:rPr>
      </w:pPr>
      <w:r w:rsidRPr="00895C03">
        <w:rPr>
          <w:rFonts w:ascii="Arial" w:hAnsi="Arial" w:cs="Arial"/>
          <w:sz w:val="16"/>
          <w:szCs w:val="16"/>
        </w:rPr>
        <w:t xml:space="preserve">                                        (дата) </w:t>
      </w:r>
    </w:p>
    <w:p w:rsidR="00C831D8" w:rsidRPr="00895C03" w:rsidRDefault="00C831D8" w:rsidP="00C831D8">
      <w:pPr>
        <w:pStyle w:val="ConsPlusNonformat"/>
        <w:widowControl/>
        <w:rPr>
          <w:rFonts w:ascii="Arial" w:hAnsi="Arial" w:cs="Arial"/>
          <w:sz w:val="16"/>
          <w:szCs w:val="16"/>
        </w:rPr>
      </w:pPr>
    </w:p>
    <w:p w:rsidR="00C831D8" w:rsidRPr="00895C03" w:rsidRDefault="00C831D8" w:rsidP="00C831D8">
      <w:pPr>
        <w:pStyle w:val="ConsPlusNonformat"/>
        <w:widowControl/>
        <w:rPr>
          <w:rFonts w:ascii="Arial" w:hAnsi="Arial" w:cs="Arial"/>
          <w:sz w:val="16"/>
          <w:szCs w:val="16"/>
        </w:rPr>
      </w:pPr>
      <w:r w:rsidRPr="00895C03">
        <w:rPr>
          <w:rFonts w:ascii="Arial" w:hAnsi="Arial" w:cs="Arial"/>
          <w:sz w:val="16"/>
          <w:szCs w:val="16"/>
        </w:rPr>
        <w:t>_____________________________________________________________________________</w:t>
      </w:r>
      <w:r>
        <w:rPr>
          <w:rFonts w:ascii="Arial" w:hAnsi="Arial" w:cs="Arial"/>
          <w:sz w:val="16"/>
          <w:szCs w:val="16"/>
        </w:rPr>
        <w:t>_________________________________</w:t>
      </w:r>
      <w:r w:rsidRPr="00895C03">
        <w:rPr>
          <w:rFonts w:ascii="Arial" w:hAnsi="Arial" w:cs="Arial"/>
          <w:sz w:val="16"/>
          <w:szCs w:val="16"/>
        </w:rPr>
        <w:t>______».</w:t>
      </w:r>
    </w:p>
    <w:p w:rsidR="000B1E36" w:rsidRPr="00E95CE8" w:rsidRDefault="00C831D8" w:rsidP="00C831D8">
      <w:pPr>
        <w:spacing w:line="240" w:lineRule="exact"/>
        <w:rPr>
          <w:rFonts w:ascii="Arial" w:hAnsi="Arial" w:cs="Arial"/>
          <w:sz w:val="16"/>
          <w:szCs w:val="16"/>
        </w:rPr>
      </w:pPr>
      <w:r w:rsidRPr="00895C03">
        <w:rPr>
          <w:rFonts w:ascii="Arial" w:hAnsi="Arial" w:cs="Arial"/>
          <w:sz w:val="16"/>
          <w:szCs w:val="16"/>
        </w:rPr>
        <w:t>(фамилия, инициалы и подпись специалиста, принявшего докумен</w:t>
      </w:r>
      <w:r>
        <w:rPr>
          <w:rFonts w:ascii="Arial" w:hAnsi="Arial" w:cs="Arial"/>
          <w:sz w:val="16"/>
          <w:szCs w:val="16"/>
        </w:rPr>
        <w:t>т).</w:t>
      </w:r>
    </w:p>
    <w:p w:rsidR="000B1E36" w:rsidRPr="00E95CE8" w:rsidRDefault="000B1E36" w:rsidP="000B1E36">
      <w:pPr>
        <w:spacing w:line="240" w:lineRule="exact"/>
        <w:rPr>
          <w:rFonts w:ascii="Arial" w:hAnsi="Arial" w:cs="Arial"/>
          <w:sz w:val="16"/>
          <w:szCs w:val="16"/>
        </w:rPr>
      </w:pPr>
    </w:p>
    <w:p w:rsidR="006359B9" w:rsidRPr="00E95CE8" w:rsidRDefault="006359B9" w:rsidP="000B1E36">
      <w:pPr>
        <w:jc w:val="both"/>
        <w:rPr>
          <w:rFonts w:ascii="Arial" w:hAnsi="Arial" w:cs="Arial"/>
          <w:sz w:val="16"/>
          <w:szCs w:val="16"/>
        </w:rPr>
      </w:pPr>
    </w:p>
    <w:tbl>
      <w:tblPr>
        <w:tblW w:w="0" w:type="auto"/>
        <w:tblLook w:val="04A0"/>
      </w:tblPr>
      <w:tblGrid>
        <w:gridCol w:w="5637"/>
        <w:gridCol w:w="5068"/>
      </w:tblGrid>
      <w:tr w:rsidR="003C09FA" w:rsidRPr="00895C03" w:rsidTr="003C09FA">
        <w:tc>
          <w:tcPr>
            <w:tcW w:w="5637" w:type="dxa"/>
            <w:shd w:val="clear" w:color="auto" w:fill="auto"/>
          </w:tcPr>
          <w:p w:rsidR="003C09FA" w:rsidRPr="00895C03" w:rsidRDefault="003C09FA" w:rsidP="00BA53F7">
            <w:pPr>
              <w:jc w:val="center"/>
              <w:rPr>
                <w:rFonts w:ascii="Arial" w:hAnsi="Arial" w:cs="Arial"/>
                <w:sz w:val="16"/>
                <w:szCs w:val="16"/>
              </w:rPr>
            </w:pPr>
          </w:p>
        </w:tc>
        <w:tc>
          <w:tcPr>
            <w:tcW w:w="5068" w:type="dxa"/>
            <w:shd w:val="clear" w:color="auto" w:fill="auto"/>
          </w:tcPr>
          <w:p w:rsidR="003C09FA" w:rsidRPr="00895C03" w:rsidRDefault="003C09FA" w:rsidP="003C09FA">
            <w:pPr>
              <w:spacing w:line="180" w:lineRule="exact"/>
              <w:jc w:val="center"/>
              <w:rPr>
                <w:rFonts w:ascii="Arial" w:hAnsi="Arial" w:cs="Arial"/>
                <w:sz w:val="16"/>
                <w:szCs w:val="16"/>
              </w:rPr>
            </w:pPr>
            <w:r w:rsidRPr="00895C03">
              <w:rPr>
                <w:rFonts w:ascii="Arial" w:hAnsi="Arial" w:cs="Arial"/>
                <w:sz w:val="16"/>
                <w:szCs w:val="16"/>
              </w:rPr>
              <w:t>Приложение 3</w:t>
            </w:r>
          </w:p>
          <w:p w:rsidR="003C09FA" w:rsidRPr="00895C03" w:rsidRDefault="003C09FA" w:rsidP="003C09FA">
            <w:pPr>
              <w:spacing w:line="180" w:lineRule="exact"/>
              <w:jc w:val="both"/>
              <w:rPr>
                <w:rFonts w:ascii="Arial" w:hAnsi="Arial" w:cs="Arial"/>
                <w:bCs/>
                <w:sz w:val="16"/>
                <w:szCs w:val="16"/>
              </w:rPr>
            </w:pPr>
            <w:r w:rsidRPr="00895C03">
              <w:rPr>
                <w:rFonts w:ascii="Arial" w:hAnsi="Arial" w:cs="Arial"/>
                <w:sz w:val="16"/>
                <w:szCs w:val="16"/>
              </w:rPr>
              <w:t xml:space="preserve">к административному регламенту </w:t>
            </w:r>
            <w:r w:rsidRPr="00895C03">
              <w:rPr>
                <w:rFonts w:ascii="Arial" w:hAnsi="Arial" w:cs="Arial"/>
                <w:bCs/>
                <w:sz w:val="16"/>
                <w:szCs w:val="16"/>
              </w:rPr>
              <w:t>предоставления управлением</w:t>
            </w:r>
            <w:r w:rsidRPr="00895C03">
              <w:rPr>
                <w:rFonts w:ascii="Arial" w:hAnsi="Arial" w:cs="Arial"/>
                <w:sz w:val="16"/>
                <w:szCs w:val="16"/>
              </w:rPr>
              <w:t xml:space="preserve"> труда и социальной защиты населения администрации Благодарненского городского округа Ставропольского края  государственной услуги</w:t>
            </w:r>
            <w:r w:rsidRPr="00895C03">
              <w:rPr>
                <w:rFonts w:ascii="Arial" w:hAnsi="Arial" w:cs="Arial"/>
                <w:bCs/>
                <w:sz w:val="16"/>
                <w:szCs w:val="16"/>
              </w:rPr>
              <w:t xml:space="preserve"> «Оказание государственной социальной помощи  малоимущим семьям и малоимущим одиноко проживающим гражданам»</w:t>
            </w:r>
          </w:p>
        </w:tc>
      </w:tr>
    </w:tbl>
    <w:p w:rsidR="003C09FA" w:rsidRPr="00895C03" w:rsidRDefault="003C09FA" w:rsidP="003C09FA">
      <w:pPr>
        <w:jc w:val="right"/>
        <w:rPr>
          <w:rFonts w:ascii="Arial" w:hAnsi="Arial" w:cs="Arial"/>
          <w:sz w:val="16"/>
          <w:szCs w:val="16"/>
        </w:rPr>
      </w:pPr>
      <w:r w:rsidRPr="00895C03">
        <w:rPr>
          <w:rFonts w:ascii="Arial" w:hAnsi="Arial" w:cs="Arial"/>
          <w:sz w:val="16"/>
          <w:szCs w:val="16"/>
        </w:rPr>
        <w:t>Форма</w:t>
      </w:r>
    </w:p>
    <w:p w:rsidR="003C09FA" w:rsidRPr="00895C03" w:rsidRDefault="003C09FA" w:rsidP="003C09FA">
      <w:pPr>
        <w:shd w:val="clear" w:color="auto" w:fill="FFFFFF"/>
        <w:ind w:right="14"/>
        <w:rPr>
          <w:rFonts w:ascii="Arial" w:hAnsi="Arial" w:cs="Arial"/>
          <w:spacing w:val="4"/>
          <w:sz w:val="16"/>
          <w:szCs w:val="16"/>
        </w:rPr>
      </w:pPr>
      <w:r w:rsidRPr="00895C03">
        <w:rPr>
          <w:rFonts w:ascii="Arial" w:hAnsi="Arial" w:cs="Arial"/>
          <w:sz w:val="16"/>
          <w:szCs w:val="16"/>
        </w:rPr>
        <w:t xml:space="preserve">               </w:t>
      </w:r>
      <w:r w:rsidRPr="00895C03">
        <w:rPr>
          <w:rFonts w:ascii="Arial" w:hAnsi="Arial" w:cs="Arial"/>
          <w:spacing w:val="4"/>
          <w:sz w:val="16"/>
          <w:szCs w:val="16"/>
        </w:rPr>
        <w:t xml:space="preserve"> </w:t>
      </w:r>
    </w:p>
    <w:p w:rsidR="003C09FA" w:rsidRPr="00895C03" w:rsidRDefault="003C09FA" w:rsidP="003C09FA">
      <w:pPr>
        <w:spacing w:line="180" w:lineRule="exact"/>
        <w:jc w:val="center"/>
        <w:rPr>
          <w:rFonts w:ascii="Arial" w:hAnsi="Arial" w:cs="Arial"/>
          <w:sz w:val="16"/>
          <w:szCs w:val="16"/>
        </w:rPr>
      </w:pPr>
      <w:r w:rsidRPr="00895C03">
        <w:rPr>
          <w:rFonts w:ascii="Arial" w:hAnsi="Arial" w:cs="Arial"/>
          <w:sz w:val="16"/>
          <w:szCs w:val="16"/>
        </w:rPr>
        <w:t xml:space="preserve">ЖУРНАЛ </w:t>
      </w:r>
    </w:p>
    <w:p w:rsidR="003C09FA" w:rsidRPr="00895C03" w:rsidRDefault="003C09FA" w:rsidP="003C09FA">
      <w:pPr>
        <w:spacing w:line="180" w:lineRule="exact"/>
        <w:jc w:val="center"/>
        <w:rPr>
          <w:rFonts w:ascii="Arial" w:hAnsi="Arial" w:cs="Arial"/>
          <w:sz w:val="16"/>
          <w:szCs w:val="16"/>
        </w:rPr>
      </w:pPr>
      <w:r w:rsidRPr="00895C03">
        <w:rPr>
          <w:rFonts w:ascii="Arial" w:hAnsi="Arial" w:cs="Arial"/>
          <w:sz w:val="16"/>
          <w:szCs w:val="16"/>
        </w:rPr>
        <w:t>регистрации заявлений о назначении государственной  социальной помощи</w:t>
      </w:r>
    </w:p>
    <w:p w:rsidR="003C09FA" w:rsidRPr="00895C03" w:rsidRDefault="003C09FA" w:rsidP="003C09FA">
      <w:pPr>
        <w:jc w:val="center"/>
        <w:rPr>
          <w:rFonts w:ascii="Arial" w:hAnsi="Arial" w:cs="Arial"/>
          <w:sz w:val="16"/>
          <w:szCs w:val="16"/>
        </w:rPr>
      </w:pPr>
    </w:p>
    <w:p w:rsidR="003C09FA" w:rsidRPr="00895C03" w:rsidRDefault="003C09FA" w:rsidP="003C09FA">
      <w:pPr>
        <w:jc w:val="center"/>
        <w:rPr>
          <w:rFonts w:ascii="Arial" w:hAnsi="Arial" w:cs="Arial"/>
          <w:sz w:val="16"/>
          <w:szCs w:val="16"/>
        </w:rPr>
      </w:pPr>
    </w:p>
    <w:tbl>
      <w:tblPr>
        <w:tblW w:w="10632" w:type="dxa"/>
        <w:tblInd w:w="-34" w:type="dxa"/>
        <w:tblLayout w:type="fixed"/>
        <w:tblLook w:val="0000"/>
      </w:tblPr>
      <w:tblGrid>
        <w:gridCol w:w="568"/>
        <w:gridCol w:w="992"/>
        <w:gridCol w:w="1276"/>
        <w:gridCol w:w="1701"/>
        <w:gridCol w:w="1984"/>
        <w:gridCol w:w="1134"/>
        <w:gridCol w:w="1134"/>
        <w:gridCol w:w="1843"/>
      </w:tblGrid>
      <w:tr w:rsidR="003C09FA" w:rsidRPr="00895C03" w:rsidTr="003C09FA">
        <w:trPr>
          <w:trHeight w:val="1254"/>
        </w:trPr>
        <w:tc>
          <w:tcPr>
            <w:tcW w:w="568"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spacing w:line="240" w:lineRule="exact"/>
              <w:jc w:val="both"/>
              <w:rPr>
                <w:rFonts w:ascii="Arial" w:hAnsi="Arial" w:cs="Arial"/>
                <w:sz w:val="16"/>
                <w:szCs w:val="16"/>
              </w:rPr>
            </w:pPr>
            <w:r w:rsidRPr="00895C03">
              <w:rPr>
                <w:rFonts w:ascii="Arial" w:hAnsi="Arial" w:cs="Arial"/>
                <w:sz w:val="16"/>
                <w:szCs w:val="16"/>
              </w:rPr>
              <w:t>№ п/п</w:t>
            </w:r>
          </w:p>
        </w:tc>
        <w:tc>
          <w:tcPr>
            <w:tcW w:w="992"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spacing w:line="240" w:lineRule="exact"/>
              <w:jc w:val="center"/>
              <w:rPr>
                <w:rFonts w:ascii="Arial" w:eastAsia="MS Mincho" w:hAnsi="Arial" w:cs="Arial"/>
                <w:sz w:val="16"/>
                <w:szCs w:val="16"/>
              </w:rPr>
            </w:pPr>
            <w:r w:rsidRPr="00895C03">
              <w:rPr>
                <w:rFonts w:ascii="Arial" w:hAnsi="Arial" w:cs="Arial"/>
                <w:sz w:val="16"/>
                <w:szCs w:val="16"/>
              </w:rPr>
              <w:t>Дата приема заявл</w:t>
            </w:r>
            <w:r w:rsidRPr="00895C03">
              <w:rPr>
                <w:rFonts w:ascii="Arial" w:eastAsia="MS Mincho" w:hAnsi="Arial" w:cs="Arial"/>
                <w:sz w:val="16"/>
                <w:szCs w:val="16"/>
              </w:rPr>
              <w:t>ения</w:t>
            </w:r>
          </w:p>
        </w:tc>
        <w:tc>
          <w:tcPr>
            <w:tcW w:w="1276"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spacing w:line="240" w:lineRule="exact"/>
              <w:jc w:val="center"/>
              <w:rPr>
                <w:rFonts w:ascii="Arial" w:eastAsia="MS Mincho" w:hAnsi="Arial" w:cs="Arial"/>
                <w:sz w:val="16"/>
                <w:szCs w:val="16"/>
              </w:rPr>
            </w:pPr>
            <w:r w:rsidRPr="00895C03">
              <w:rPr>
                <w:rFonts w:ascii="Arial" w:eastAsia="MS Mincho" w:hAnsi="Arial" w:cs="Arial"/>
                <w:sz w:val="16"/>
                <w:szCs w:val="16"/>
              </w:rPr>
              <w:t>Ф.И.О</w:t>
            </w:r>
          </w:p>
        </w:tc>
        <w:tc>
          <w:tcPr>
            <w:tcW w:w="1701"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spacing w:line="240" w:lineRule="exact"/>
              <w:jc w:val="center"/>
              <w:rPr>
                <w:rFonts w:ascii="Arial" w:eastAsia="MS Mincho" w:hAnsi="Arial" w:cs="Arial"/>
                <w:sz w:val="16"/>
                <w:szCs w:val="16"/>
              </w:rPr>
            </w:pPr>
            <w:r w:rsidRPr="00895C03">
              <w:rPr>
                <w:rFonts w:ascii="Arial" w:eastAsia="MS Mincho" w:hAnsi="Arial" w:cs="Arial"/>
                <w:sz w:val="16"/>
                <w:szCs w:val="16"/>
              </w:rPr>
              <w:t>адрес</w:t>
            </w:r>
            <w:r w:rsidRPr="00895C03">
              <w:rPr>
                <w:rFonts w:ascii="Arial" w:hAnsi="Arial" w:cs="Arial"/>
                <w:sz w:val="16"/>
                <w:szCs w:val="16"/>
              </w:rPr>
              <w:t xml:space="preserve"> регис</w:t>
            </w:r>
            <w:r w:rsidRPr="00895C03">
              <w:rPr>
                <w:rFonts w:ascii="Arial" w:eastAsia="MS Mincho" w:hAnsi="Arial" w:cs="Arial"/>
                <w:sz w:val="16"/>
                <w:szCs w:val="16"/>
              </w:rPr>
              <w:t>трации</w:t>
            </w:r>
          </w:p>
          <w:p w:rsidR="003C09FA" w:rsidRPr="00895C03" w:rsidRDefault="003C09FA" w:rsidP="00BA53F7">
            <w:pPr>
              <w:snapToGrid w:val="0"/>
              <w:spacing w:line="240" w:lineRule="exact"/>
              <w:jc w:val="center"/>
              <w:rPr>
                <w:rFonts w:ascii="Arial" w:eastAsia="MS Mincho" w:hAnsi="Arial" w:cs="Arial"/>
                <w:sz w:val="16"/>
                <w:szCs w:val="16"/>
              </w:rPr>
            </w:pPr>
            <w:r w:rsidRPr="00895C03">
              <w:rPr>
                <w:rFonts w:ascii="Arial" w:hAnsi="Arial" w:cs="Arial"/>
                <w:sz w:val="16"/>
                <w:szCs w:val="16"/>
              </w:rPr>
              <w:t xml:space="preserve"> </w:t>
            </w:r>
            <w:r w:rsidRPr="00895C03">
              <w:rPr>
                <w:rFonts w:ascii="Arial" w:eastAsia="MS Mincho" w:hAnsi="Arial" w:cs="Arial"/>
                <w:sz w:val="16"/>
                <w:szCs w:val="16"/>
              </w:rPr>
              <w:t>по</w:t>
            </w:r>
            <w:r w:rsidRPr="00895C03">
              <w:rPr>
                <w:rFonts w:ascii="Arial" w:hAnsi="Arial" w:cs="Arial"/>
                <w:sz w:val="16"/>
                <w:szCs w:val="16"/>
              </w:rPr>
              <w:t xml:space="preserve"> месту жительства </w:t>
            </w:r>
            <w:r w:rsidRPr="00895C03">
              <w:rPr>
                <w:rFonts w:ascii="Arial" w:eastAsia="MS Mincho" w:hAnsi="Arial" w:cs="Arial"/>
                <w:sz w:val="16"/>
                <w:szCs w:val="16"/>
              </w:rPr>
              <w:t>(пребывания)</w:t>
            </w:r>
          </w:p>
        </w:tc>
        <w:tc>
          <w:tcPr>
            <w:tcW w:w="1984" w:type="dxa"/>
            <w:tcBorders>
              <w:top w:val="single" w:sz="4" w:space="0" w:color="000000"/>
              <w:left w:val="single" w:sz="4" w:space="0" w:color="000000"/>
              <w:bottom w:val="single" w:sz="4" w:space="0" w:color="000000"/>
            </w:tcBorders>
            <w:shd w:val="clear" w:color="auto" w:fill="auto"/>
          </w:tcPr>
          <w:p w:rsidR="003C09FA" w:rsidRPr="00895C03" w:rsidRDefault="003C09FA" w:rsidP="003C09FA">
            <w:pPr>
              <w:snapToGrid w:val="0"/>
              <w:spacing w:line="240" w:lineRule="exact"/>
              <w:ind w:left="-108" w:right="-108"/>
              <w:jc w:val="center"/>
              <w:rPr>
                <w:rFonts w:ascii="Arial" w:eastAsia="MS Mincho" w:hAnsi="Arial" w:cs="Arial"/>
                <w:sz w:val="16"/>
                <w:szCs w:val="16"/>
              </w:rPr>
            </w:pPr>
            <w:r w:rsidRPr="00895C03">
              <w:rPr>
                <w:rFonts w:ascii="Arial" w:eastAsia="MS Mincho" w:hAnsi="Arial" w:cs="Arial"/>
                <w:sz w:val="16"/>
                <w:szCs w:val="16"/>
              </w:rPr>
              <w:t>дата</w:t>
            </w:r>
            <w:r w:rsidRPr="00895C03">
              <w:rPr>
                <w:rFonts w:ascii="Arial" w:hAnsi="Arial" w:cs="Arial"/>
                <w:sz w:val="16"/>
                <w:szCs w:val="16"/>
              </w:rPr>
              <w:t xml:space="preserve"> прин</w:t>
            </w:r>
            <w:r w:rsidRPr="00895C03">
              <w:rPr>
                <w:rFonts w:ascii="Arial" w:eastAsia="MS Mincho" w:hAnsi="Arial" w:cs="Arial"/>
                <w:sz w:val="16"/>
                <w:szCs w:val="16"/>
              </w:rPr>
              <w:t>ятия</w:t>
            </w:r>
            <w:r w:rsidRPr="00895C03">
              <w:rPr>
                <w:rFonts w:ascii="Arial" w:hAnsi="Arial" w:cs="Arial"/>
                <w:sz w:val="16"/>
                <w:szCs w:val="16"/>
              </w:rPr>
              <w:t xml:space="preserve"> р</w:t>
            </w:r>
            <w:r w:rsidRPr="00895C03">
              <w:rPr>
                <w:rFonts w:ascii="Arial" w:eastAsia="MS Mincho" w:hAnsi="Arial" w:cs="Arial"/>
                <w:sz w:val="16"/>
                <w:szCs w:val="16"/>
              </w:rPr>
              <w:t>ешения</w:t>
            </w:r>
            <w:r w:rsidRPr="00895C03">
              <w:rPr>
                <w:rFonts w:ascii="Arial" w:hAnsi="Arial" w:cs="Arial"/>
                <w:sz w:val="16"/>
                <w:szCs w:val="16"/>
              </w:rPr>
              <w:t xml:space="preserve"> о назнач</w:t>
            </w:r>
            <w:r w:rsidRPr="00895C03">
              <w:rPr>
                <w:rFonts w:ascii="Arial" w:eastAsia="MS Mincho" w:hAnsi="Arial" w:cs="Arial"/>
                <w:sz w:val="16"/>
                <w:szCs w:val="16"/>
              </w:rPr>
              <w:t>ении</w:t>
            </w:r>
            <w:r w:rsidRPr="00895C03">
              <w:rPr>
                <w:rFonts w:ascii="Arial" w:hAnsi="Arial" w:cs="Arial"/>
                <w:sz w:val="16"/>
                <w:szCs w:val="16"/>
              </w:rPr>
              <w:t xml:space="preserve"> (отказе в н</w:t>
            </w:r>
            <w:r w:rsidRPr="00895C03">
              <w:rPr>
                <w:rFonts w:ascii="Arial" w:eastAsia="MS Mincho" w:hAnsi="Arial" w:cs="Arial"/>
                <w:sz w:val="16"/>
                <w:szCs w:val="16"/>
              </w:rPr>
              <w:t>азначении)</w:t>
            </w:r>
            <w:r w:rsidRPr="00895C03">
              <w:rPr>
                <w:rFonts w:ascii="Arial" w:hAnsi="Arial" w:cs="Arial"/>
                <w:sz w:val="16"/>
                <w:szCs w:val="16"/>
              </w:rPr>
              <w:t xml:space="preserve"> государс</w:t>
            </w:r>
            <w:r w:rsidRPr="00895C03">
              <w:rPr>
                <w:rFonts w:ascii="Arial" w:eastAsia="MS Mincho" w:hAnsi="Arial" w:cs="Arial"/>
                <w:sz w:val="16"/>
                <w:szCs w:val="16"/>
              </w:rPr>
              <w:t>твенной</w:t>
            </w:r>
            <w:r w:rsidRPr="00895C03">
              <w:rPr>
                <w:rFonts w:ascii="Arial" w:hAnsi="Arial" w:cs="Arial"/>
                <w:sz w:val="16"/>
                <w:szCs w:val="16"/>
              </w:rPr>
              <w:t xml:space="preserve"> соц</w:t>
            </w:r>
            <w:r w:rsidRPr="00895C03">
              <w:rPr>
                <w:rFonts w:ascii="Arial" w:eastAsia="MS Mincho" w:hAnsi="Arial" w:cs="Arial"/>
                <w:sz w:val="16"/>
                <w:szCs w:val="16"/>
              </w:rPr>
              <w:t>иальной</w:t>
            </w:r>
            <w:r w:rsidRPr="00895C03">
              <w:rPr>
                <w:rFonts w:ascii="Arial" w:hAnsi="Arial" w:cs="Arial"/>
                <w:sz w:val="16"/>
                <w:szCs w:val="16"/>
              </w:rPr>
              <w:t xml:space="preserve"> п</w:t>
            </w:r>
            <w:r w:rsidRPr="00895C03">
              <w:rPr>
                <w:rFonts w:ascii="Arial" w:eastAsia="MS Mincho" w:hAnsi="Arial" w:cs="Arial"/>
                <w:sz w:val="16"/>
                <w:szCs w:val="16"/>
              </w:rPr>
              <w:t>омощи</w:t>
            </w:r>
          </w:p>
          <w:p w:rsidR="003C09FA" w:rsidRPr="00895C03" w:rsidRDefault="003C09FA" w:rsidP="00BA53F7">
            <w:pPr>
              <w:spacing w:line="240" w:lineRule="exact"/>
              <w:jc w:val="center"/>
              <w:rPr>
                <w:rFonts w:ascii="Arial" w:eastAsia="MS Mincho" w:hAnsi="Arial" w:cs="Arial"/>
                <w:sz w:val="16"/>
                <w:szCs w:val="16"/>
              </w:rPr>
            </w:pPr>
          </w:p>
        </w:tc>
        <w:tc>
          <w:tcPr>
            <w:tcW w:w="1134"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spacing w:line="240" w:lineRule="exact"/>
              <w:jc w:val="center"/>
              <w:rPr>
                <w:rFonts w:ascii="Arial" w:hAnsi="Arial" w:cs="Arial"/>
                <w:sz w:val="16"/>
                <w:szCs w:val="16"/>
              </w:rPr>
            </w:pPr>
            <w:r w:rsidRPr="00895C03">
              <w:rPr>
                <w:rFonts w:ascii="Arial" w:eastAsia="MS Mincho" w:hAnsi="Arial" w:cs="Arial"/>
                <w:sz w:val="16"/>
                <w:szCs w:val="16"/>
              </w:rPr>
              <w:t>размер</w:t>
            </w:r>
            <w:r w:rsidRPr="00895C03">
              <w:rPr>
                <w:rFonts w:ascii="Arial" w:hAnsi="Arial" w:cs="Arial"/>
                <w:sz w:val="16"/>
                <w:szCs w:val="16"/>
              </w:rPr>
              <w:t xml:space="preserve"> </w:t>
            </w:r>
          </w:p>
          <w:p w:rsidR="003C09FA" w:rsidRPr="00895C03" w:rsidRDefault="003C09FA" w:rsidP="00BA53F7">
            <w:pPr>
              <w:spacing w:line="240" w:lineRule="exact"/>
              <w:jc w:val="center"/>
              <w:rPr>
                <w:rFonts w:ascii="Arial" w:eastAsia="MS Mincho" w:hAnsi="Arial" w:cs="Arial"/>
                <w:sz w:val="16"/>
                <w:szCs w:val="16"/>
              </w:rPr>
            </w:pPr>
            <w:r w:rsidRPr="00895C03">
              <w:rPr>
                <w:rFonts w:ascii="Arial" w:eastAsia="MS Mincho" w:hAnsi="Arial" w:cs="Arial"/>
                <w:sz w:val="16"/>
                <w:szCs w:val="16"/>
              </w:rPr>
              <w:t>выплаты</w:t>
            </w:r>
          </w:p>
          <w:p w:rsidR="003C09FA" w:rsidRPr="00895C03" w:rsidRDefault="003C09FA" w:rsidP="00BA53F7">
            <w:pPr>
              <w:spacing w:line="240" w:lineRule="exact"/>
              <w:jc w:val="both"/>
              <w:rPr>
                <w:rFonts w:ascii="Arial" w:eastAsia="MS Mincho" w:hAnsi="Arial" w:cs="Arial"/>
                <w:sz w:val="16"/>
                <w:szCs w:val="16"/>
              </w:rPr>
            </w:pPr>
          </w:p>
        </w:tc>
        <w:tc>
          <w:tcPr>
            <w:tcW w:w="1134"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spacing w:line="240" w:lineRule="exact"/>
              <w:jc w:val="center"/>
              <w:rPr>
                <w:rFonts w:ascii="Arial" w:eastAsia="MS Mincho" w:hAnsi="Arial" w:cs="Arial"/>
                <w:sz w:val="16"/>
                <w:szCs w:val="16"/>
              </w:rPr>
            </w:pPr>
            <w:r w:rsidRPr="00895C03">
              <w:rPr>
                <w:rFonts w:ascii="Arial" w:eastAsia="MS Mincho" w:hAnsi="Arial" w:cs="Arial"/>
                <w:sz w:val="16"/>
                <w:szCs w:val="16"/>
              </w:rPr>
              <w:t>номер</w:t>
            </w:r>
            <w:r w:rsidRPr="00895C03">
              <w:rPr>
                <w:rFonts w:ascii="Arial" w:hAnsi="Arial" w:cs="Arial"/>
                <w:sz w:val="16"/>
                <w:szCs w:val="16"/>
              </w:rPr>
              <w:t xml:space="preserve"> личного д</w:t>
            </w:r>
            <w:r w:rsidRPr="00895C03">
              <w:rPr>
                <w:rFonts w:ascii="Arial" w:eastAsia="MS Mincho" w:hAnsi="Arial" w:cs="Arial"/>
                <w:sz w:val="16"/>
                <w:szCs w:val="16"/>
              </w:rPr>
              <w:t>ела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C09FA" w:rsidRPr="00895C03" w:rsidRDefault="003C09FA" w:rsidP="00BA53F7">
            <w:pPr>
              <w:snapToGrid w:val="0"/>
              <w:spacing w:line="240" w:lineRule="exact"/>
              <w:jc w:val="center"/>
              <w:rPr>
                <w:rFonts w:ascii="Arial" w:eastAsia="MS Mincho" w:hAnsi="Arial" w:cs="Arial"/>
                <w:sz w:val="16"/>
                <w:szCs w:val="16"/>
              </w:rPr>
            </w:pPr>
            <w:r w:rsidRPr="00895C03">
              <w:rPr>
                <w:rFonts w:ascii="Arial" w:eastAsia="MS Mincho" w:hAnsi="Arial" w:cs="Arial"/>
                <w:sz w:val="16"/>
                <w:szCs w:val="16"/>
              </w:rPr>
              <w:t>фамилия,</w:t>
            </w:r>
            <w:r w:rsidRPr="00895C03">
              <w:rPr>
                <w:rFonts w:ascii="Arial" w:hAnsi="Arial" w:cs="Arial"/>
                <w:sz w:val="16"/>
                <w:szCs w:val="16"/>
              </w:rPr>
              <w:t xml:space="preserve"> ин</w:t>
            </w:r>
            <w:r w:rsidRPr="00895C03">
              <w:rPr>
                <w:rFonts w:ascii="Arial" w:eastAsia="MS Mincho" w:hAnsi="Arial" w:cs="Arial"/>
                <w:sz w:val="16"/>
                <w:szCs w:val="16"/>
              </w:rPr>
              <w:t>ициалы,</w:t>
            </w:r>
            <w:r w:rsidRPr="00895C03">
              <w:rPr>
                <w:rFonts w:ascii="Arial" w:hAnsi="Arial" w:cs="Arial"/>
                <w:sz w:val="16"/>
                <w:szCs w:val="16"/>
              </w:rPr>
              <w:t xml:space="preserve"> подпись специал</w:t>
            </w:r>
            <w:r w:rsidRPr="00895C03">
              <w:rPr>
                <w:rFonts w:ascii="Arial" w:eastAsia="MS Mincho" w:hAnsi="Arial" w:cs="Arial"/>
                <w:sz w:val="16"/>
                <w:szCs w:val="16"/>
              </w:rPr>
              <w:t>иста</w:t>
            </w:r>
          </w:p>
        </w:tc>
      </w:tr>
      <w:tr w:rsidR="003C09FA" w:rsidRPr="00895C03" w:rsidTr="003C09FA">
        <w:trPr>
          <w:trHeight w:val="71"/>
        </w:trPr>
        <w:tc>
          <w:tcPr>
            <w:tcW w:w="568"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992"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1276"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1701"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1984"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1134"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1134"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r>
      <w:tr w:rsidR="003C09FA" w:rsidRPr="00895C03" w:rsidTr="003C09FA">
        <w:trPr>
          <w:trHeight w:val="71"/>
        </w:trPr>
        <w:tc>
          <w:tcPr>
            <w:tcW w:w="568"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992"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1276"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1701"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1984"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1134"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1134"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r>
      <w:tr w:rsidR="003C09FA" w:rsidRPr="00895C03" w:rsidTr="003C09FA">
        <w:trPr>
          <w:trHeight w:val="71"/>
        </w:trPr>
        <w:tc>
          <w:tcPr>
            <w:tcW w:w="568"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992"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1276"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1701"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1984"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1134"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1134"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r>
      <w:tr w:rsidR="003C09FA" w:rsidRPr="00895C03" w:rsidTr="003C09FA">
        <w:trPr>
          <w:trHeight w:val="71"/>
        </w:trPr>
        <w:tc>
          <w:tcPr>
            <w:tcW w:w="568"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992"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1276"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1701"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1984"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1134"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1134" w:type="dxa"/>
            <w:tcBorders>
              <w:top w:val="single" w:sz="4" w:space="0" w:color="000000"/>
              <w:left w:val="single" w:sz="4" w:space="0" w:color="000000"/>
              <w:bottom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C09FA" w:rsidRPr="00895C03" w:rsidRDefault="003C09FA" w:rsidP="00BA53F7">
            <w:pPr>
              <w:snapToGrid w:val="0"/>
              <w:jc w:val="both"/>
              <w:rPr>
                <w:rFonts w:ascii="Arial" w:eastAsia="MS Mincho" w:hAnsi="Arial" w:cs="Arial"/>
                <w:sz w:val="16"/>
                <w:szCs w:val="16"/>
              </w:rPr>
            </w:pPr>
          </w:p>
        </w:tc>
      </w:tr>
    </w:tbl>
    <w:p w:rsidR="006359B9" w:rsidRPr="00E95CE8" w:rsidRDefault="006359B9" w:rsidP="000B1E36">
      <w:pPr>
        <w:jc w:val="both"/>
        <w:rPr>
          <w:rFonts w:ascii="Arial" w:hAnsi="Arial" w:cs="Arial"/>
          <w:sz w:val="16"/>
          <w:szCs w:val="16"/>
        </w:rPr>
      </w:pPr>
    </w:p>
    <w:p w:rsidR="00C86825" w:rsidRDefault="00C86825" w:rsidP="000B1E36">
      <w:pPr>
        <w:pStyle w:val="ConsPlusNormal"/>
        <w:ind w:firstLine="0"/>
        <w:rPr>
          <w:sz w:val="16"/>
          <w:szCs w:val="16"/>
        </w:rPr>
      </w:pPr>
    </w:p>
    <w:p w:rsidR="002C110F" w:rsidRDefault="002C110F" w:rsidP="000B1E36">
      <w:pPr>
        <w:pStyle w:val="ConsPlusNormal"/>
        <w:ind w:firstLine="0"/>
        <w:rPr>
          <w:sz w:val="16"/>
          <w:szCs w:val="16"/>
        </w:rPr>
      </w:pPr>
    </w:p>
    <w:p w:rsidR="002C110F" w:rsidRPr="00AD3D30" w:rsidRDefault="002C110F" w:rsidP="000B1E36">
      <w:pPr>
        <w:pStyle w:val="ConsPlusNormal"/>
        <w:ind w:firstLine="0"/>
        <w:rPr>
          <w:sz w:val="16"/>
          <w:szCs w:val="16"/>
        </w:rPr>
      </w:pPr>
    </w:p>
    <w:tbl>
      <w:tblPr>
        <w:tblW w:w="0" w:type="auto"/>
        <w:tblLook w:val="04A0"/>
      </w:tblPr>
      <w:tblGrid>
        <w:gridCol w:w="6062"/>
        <w:gridCol w:w="4536"/>
      </w:tblGrid>
      <w:tr w:rsidR="002C110F" w:rsidRPr="00895C03" w:rsidTr="002C110F">
        <w:tc>
          <w:tcPr>
            <w:tcW w:w="6062" w:type="dxa"/>
            <w:shd w:val="clear" w:color="auto" w:fill="auto"/>
          </w:tcPr>
          <w:p w:rsidR="002C110F" w:rsidRPr="00895C03" w:rsidRDefault="002C110F" w:rsidP="004A175C">
            <w:pPr>
              <w:jc w:val="center"/>
              <w:rPr>
                <w:rFonts w:ascii="Arial" w:hAnsi="Arial" w:cs="Arial"/>
                <w:sz w:val="16"/>
                <w:szCs w:val="16"/>
              </w:rPr>
            </w:pPr>
          </w:p>
        </w:tc>
        <w:tc>
          <w:tcPr>
            <w:tcW w:w="4536" w:type="dxa"/>
            <w:shd w:val="clear" w:color="auto" w:fill="auto"/>
          </w:tcPr>
          <w:p w:rsidR="002C110F" w:rsidRPr="00895C03" w:rsidRDefault="002C110F" w:rsidP="002C110F">
            <w:pPr>
              <w:spacing w:line="180" w:lineRule="exact"/>
              <w:jc w:val="center"/>
              <w:rPr>
                <w:rFonts w:ascii="Arial" w:hAnsi="Arial" w:cs="Arial"/>
                <w:sz w:val="16"/>
                <w:szCs w:val="16"/>
              </w:rPr>
            </w:pPr>
            <w:r w:rsidRPr="00895C03">
              <w:rPr>
                <w:rFonts w:ascii="Arial" w:hAnsi="Arial" w:cs="Arial"/>
                <w:sz w:val="16"/>
                <w:szCs w:val="16"/>
              </w:rPr>
              <w:t>Приложение 4</w:t>
            </w:r>
          </w:p>
          <w:p w:rsidR="002C110F" w:rsidRPr="00895C03" w:rsidRDefault="002C110F" w:rsidP="002C110F">
            <w:pPr>
              <w:spacing w:line="180" w:lineRule="exact"/>
              <w:jc w:val="both"/>
              <w:rPr>
                <w:rFonts w:ascii="Arial" w:hAnsi="Arial" w:cs="Arial"/>
                <w:bCs/>
                <w:sz w:val="16"/>
                <w:szCs w:val="16"/>
              </w:rPr>
            </w:pPr>
            <w:r w:rsidRPr="00895C03">
              <w:rPr>
                <w:rFonts w:ascii="Arial" w:hAnsi="Arial" w:cs="Arial"/>
                <w:sz w:val="16"/>
                <w:szCs w:val="16"/>
              </w:rPr>
              <w:t xml:space="preserve">к административному регламенту </w:t>
            </w:r>
            <w:r w:rsidRPr="00895C03">
              <w:rPr>
                <w:rFonts w:ascii="Arial" w:hAnsi="Arial" w:cs="Arial"/>
                <w:bCs/>
                <w:sz w:val="16"/>
                <w:szCs w:val="16"/>
              </w:rPr>
              <w:t>предоставления управлением</w:t>
            </w:r>
            <w:r w:rsidRPr="00895C03">
              <w:rPr>
                <w:rFonts w:ascii="Arial" w:hAnsi="Arial" w:cs="Arial"/>
                <w:sz w:val="16"/>
                <w:szCs w:val="16"/>
              </w:rPr>
              <w:t xml:space="preserve"> труда и социальной защиты населения администрации Благодарненского городского округа Ставропольского края  государственной услуги</w:t>
            </w:r>
            <w:r w:rsidRPr="00895C03">
              <w:rPr>
                <w:rFonts w:ascii="Arial" w:hAnsi="Arial" w:cs="Arial"/>
                <w:bCs/>
                <w:sz w:val="16"/>
                <w:szCs w:val="16"/>
              </w:rPr>
              <w:t xml:space="preserve"> «Оказание государственной социальной помощи  малоимущим семьям и малоимущим одиноко проживающим гражданам»</w:t>
            </w:r>
          </w:p>
        </w:tc>
      </w:tr>
    </w:tbl>
    <w:p w:rsidR="002C110F" w:rsidRPr="00895C03" w:rsidRDefault="002C110F" w:rsidP="002C110F">
      <w:pPr>
        <w:jc w:val="right"/>
        <w:rPr>
          <w:rFonts w:ascii="Arial" w:hAnsi="Arial" w:cs="Arial"/>
          <w:sz w:val="16"/>
          <w:szCs w:val="16"/>
        </w:rPr>
      </w:pPr>
      <w:r w:rsidRPr="00895C03">
        <w:rPr>
          <w:rFonts w:ascii="Arial" w:hAnsi="Arial" w:cs="Arial"/>
          <w:sz w:val="16"/>
          <w:szCs w:val="16"/>
        </w:rPr>
        <w:t>Форма</w:t>
      </w:r>
    </w:p>
    <w:p w:rsidR="002C110F" w:rsidRDefault="002C110F" w:rsidP="002C110F">
      <w:pPr>
        <w:shd w:val="clear" w:color="auto" w:fill="FFFFFF"/>
        <w:ind w:right="14"/>
        <w:rPr>
          <w:rFonts w:ascii="Arial" w:hAnsi="Arial" w:cs="Arial"/>
          <w:spacing w:val="4"/>
          <w:sz w:val="16"/>
          <w:szCs w:val="16"/>
        </w:rPr>
      </w:pPr>
      <w:r w:rsidRPr="00895C03">
        <w:rPr>
          <w:rFonts w:ascii="Arial" w:hAnsi="Arial" w:cs="Arial"/>
          <w:sz w:val="16"/>
          <w:szCs w:val="16"/>
        </w:rPr>
        <w:t xml:space="preserve">               </w:t>
      </w:r>
      <w:r w:rsidRPr="00895C03">
        <w:rPr>
          <w:rFonts w:ascii="Arial" w:hAnsi="Arial" w:cs="Arial"/>
          <w:spacing w:val="4"/>
          <w:sz w:val="16"/>
          <w:szCs w:val="16"/>
        </w:rPr>
        <w:t xml:space="preserve"> </w:t>
      </w:r>
    </w:p>
    <w:p w:rsidR="002C110F" w:rsidRPr="00895C03" w:rsidRDefault="002C110F" w:rsidP="002C110F">
      <w:pPr>
        <w:shd w:val="clear" w:color="auto" w:fill="FFFFFF"/>
        <w:ind w:right="14"/>
        <w:rPr>
          <w:rFonts w:ascii="Arial" w:hAnsi="Arial" w:cs="Arial"/>
          <w:spacing w:val="4"/>
          <w:sz w:val="16"/>
          <w:szCs w:val="16"/>
        </w:rPr>
      </w:pPr>
    </w:p>
    <w:p w:rsidR="002C110F" w:rsidRPr="00895C03" w:rsidRDefault="002C110F" w:rsidP="002C110F">
      <w:pPr>
        <w:shd w:val="clear" w:color="auto" w:fill="FFFFFF"/>
        <w:ind w:right="14"/>
        <w:jc w:val="center"/>
        <w:rPr>
          <w:rFonts w:ascii="Arial" w:hAnsi="Arial" w:cs="Arial"/>
          <w:spacing w:val="4"/>
          <w:sz w:val="16"/>
          <w:szCs w:val="16"/>
        </w:rPr>
      </w:pPr>
      <w:r w:rsidRPr="00895C03">
        <w:rPr>
          <w:rFonts w:ascii="Arial" w:hAnsi="Arial" w:cs="Arial"/>
          <w:spacing w:val="4"/>
          <w:sz w:val="16"/>
          <w:szCs w:val="16"/>
        </w:rPr>
        <w:t>_________________________________________________________________________________</w:t>
      </w:r>
    </w:p>
    <w:p w:rsidR="002C110F" w:rsidRPr="00895C03" w:rsidRDefault="002C110F" w:rsidP="002C110F">
      <w:pPr>
        <w:jc w:val="center"/>
        <w:rPr>
          <w:rFonts w:ascii="Arial" w:hAnsi="Arial" w:cs="Arial"/>
          <w:spacing w:val="4"/>
          <w:sz w:val="16"/>
          <w:szCs w:val="16"/>
        </w:rPr>
      </w:pPr>
      <w:r w:rsidRPr="00895C03">
        <w:rPr>
          <w:rFonts w:ascii="Arial" w:hAnsi="Arial" w:cs="Arial"/>
          <w:spacing w:val="4"/>
          <w:sz w:val="16"/>
          <w:szCs w:val="16"/>
        </w:rPr>
        <w:t>(</w:t>
      </w:r>
      <w:r w:rsidRPr="00895C03">
        <w:rPr>
          <w:rFonts w:ascii="Arial" w:hAnsi="Arial" w:cs="Arial"/>
          <w:sz w:val="16"/>
          <w:szCs w:val="16"/>
        </w:rPr>
        <w:t>наименование органа социальной защиты)</w:t>
      </w:r>
    </w:p>
    <w:p w:rsidR="002C110F" w:rsidRPr="00895C03" w:rsidRDefault="002C110F" w:rsidP="002C110F">
      <w:pPr>
        <w:pStyle w:val="ConsPlusNormal"/>
        <w:ind w:firstLine="540"/>
        <w:jc w:val="right"/>
        <w:rPr>
          <w:sz w:val="16"/>
          <w:szCs w:val="16"/>
        </w:rPr>
      </w:pPr>
    </w:p>
    <w:tbl>
      <w:tblPr>
        <w:tblW w:w="0" w:type="auto"/>
        <w:tblInd w:w="15" w:type="dxa"/>
        <w:tblLayout w:type="fixed"/>
        <w:tblCellMar>
          <w:left w:w="15" w:type="dxa"/>
          <w:right w:w="15" w:type="dxa"/>
        </w:tblCellMar>
        <w:tblLook w:val="0000"/>
      </w:tblPr>
      <w:tblGrid>
        <w:gridCol w:w="208"/>
        <w:gridCol w:w="1952"/>
        <w:gridCol w:w="1408"/>
        <w:gridCol w:w="2192"/>
        <w:gridCol w:w="1184"/>
        <w:gridCol w:w="3546"/>
      </w:tblGrid>
      <w:tr w:rsidR="002C110F" w:rsidRPr="00895C03" w:rsidTr="002C110F">
        <w:trPr>
          <w:trHeight w:val="268"/>
        </w:trPr>
        <w:tc>
          <w:tcPr>
            <w:tcW w:w="10490" w:type="dxa"/>
            <w:gridSpan w:val="6"/>
            <w:shd w:val="clear" w:color="auto" w:fill="auto"/>
          </w:tcPr>
          <w:p w:rsidR="002C110F" w:rsidRPr="00895C03" w:rsidRDefault="002C110F" w:rsidP="004A175C">
            <w:pPr>
              <w:autoSpaceDE w:val="0"/>
              <w:snapToGrid w:val="0"/>
              <w:spacing w:before="14" w:line="156" w:lineRule="atLeast"/>
              <w:ind w:left="15"/>
              <w:jc w:val="center"/>
              <w:rPr>
                <w:rFonts w:ascii="Arial" w:hAnsi="Arial" w:cs="Arial"/>
                <w:sz w:val="16"/>
                <w:szCs w:val="16"/>
              </w:rPr>
            </w:pPr>
          </w:p>
          <w:p w:rsidR="002C110F" w:rsidRPr="00895C03" w:rsidRDefault="002C110F" w:rsidP="004A175C">
            <w:pPr>
              <w:autoSpaceDE w:val="0"/>
              <w:spacing w:before="14" w:line="156" w:lineRule="atLeast"/>
              <w:ind w:left="15"/>
              <w:jc w:val="center"/>
              <w:rPr>
                <w:rFonts w:ascii="Arial" w:hAnsi="Arial" w:cs="Arial"/>
                <w:sz w:val="16"/>
                <w:szCs w:val="16"/>
              </w:rPr>
            </w:pPr>
            <w:r w:rsidRPr="00895C03">
              <w:rPr>
                <w:rFonts w:ascii="Arial" w:hAnsi="Arial" w:cs="Arial"/>
                <w:sz w:val="16"/>
                <w:szCs w:val="16"/>
              </w:rPr>
              <w:t>УВЕДОМЛЕНИЕ</w:t>
            </w:r>
          </w:p>
        </w:tc>
      </w:tr>
      <w:tr w:rsidR="002C110F" w:rsidRPr="00895C03" w:rsidTr="002C110F">
        <w:trPr>
          <w:trHeight w:val="244"/>
        </w:trPr>
        <w:tc>
          <w:tcPr>
            <w:tcW w:w="10490" w:type="dxa"/>
            <w:gridSpan w:val="6"/>
            <w:shd w:val="clear" w:color="auto" w:fill="auto"/>
          </w:tcPr>
          <w:p w:rsidR="002C110F" w:rsidRPr="00895C03" w:rsidRDefault="002C110F" w:rsidP="004A175C">
            <w:pPr>
              <w:snapToGrid w:val="0"/>
              <w:jc w:val="center"/>
              <w:rPr>
                <w:rFonts w:ascii="Arial" w:hAnsi="Arial" w:cs="Arial"/>
                <w:sz w:val="16"/>
                <w:szCs w:val="16"/>
              </w:rPr>
            </w:pPr>
            <w:r w:rsidRPr="00895C03">
              <w:rPr>
                <w:rFonts w:ascii="Arial" w:hAnsi="Arial" w:cs="Arial"/>
                <w:sz w:val="16"/>
                <w:szCs w:val="16"/>
              </w:rPr>
              <w:t>№ ________ от __.__.201_г.</w:t>
            </w:r>
          </w:p>
        </w:tc>
      </w:tr>
      <w:tr w:rsidR="002C110F" w:rsidRPr="00895C03" w:rsidTr="002C110F">
        <w:trPr>
          <w:trHeight w:val="268"/>
        </w:trPr>
        <w:tc>
          <w:tcPr>
            <w:tcW w:w="3568" w:type="dxa"/>
            <w:gridSpan w:val="3"/>
            <w:shd w:val="clear" w:color="auto" w:fill="auto"/>
            <w:vAlign w:val="center"/>
          </w:tcPr>
          <w:p w:rsidR="002C110F" w:rsidRPr="00895C03" w:rsidRDefault="002C110F" w:rsidP="004A175C">
            <w:pPr>
              <w:autoSpaceDE w:val="0"/>
              <w:snapToGrid w:val="0"/>
              <w:spacing w:before="14" w:line="156" w:lineRule="atLeast"/>
              <w:ind w:left="15"/>
              <w:jc w:val="right"/>
              <w:rPr>
                <w:rFonts w:ascii="Arial" w:hAnsi="Arial" w:cs="Arial"/>
                <w:sz w:val="16"/>
                <w:szCs w:val="16"/>
              </w:rPr>
            </w:pPr>
            <w:r w:rsidRPr="00895C03">
              <w:rPr>
                <w:rFonts w:ascii="Arial" w:hAnsi="Arial" w:cs="Arial"/>
                <w:sz w:val="16"/>
                <w:szCs w:val="16"/>
              </w:rPr>
              <w:t>Уважаемая(ый)</w:t>
            </w:r>
          </w:p>
        </w:tc>
        <w:tc>
          <w:tcPr>
            <w:tcW w:w="3376" w:type="dxa"/>
            <w:gridSpan w:val="2"/>
            <w:tcBorders>
              <w:bottom w:val="single" w:sz="4" w:space="0" w:color="000000"/>
            </w:tcBorders>
            <w:shd w:val="clear" w:color="auto" w:fill="auto"/>
          </w:tcPr>
          <w:p w:rsidR="002C110F" w:rsidRPr="00895C03" w:rsidRDefault="002C110F" w:rsidP="004A175C">
            <w:pPr>
              <w:autoSpaceDE w:val="0"/>
              <w:snapToGrid w:val="0"/>
              <w:spacing w:before="14" w:line="156" w:lineRule="atLeast"/>
              <w:jc w:val="center"/>
              <w:rPr>
                <w:rFonts w:ascii="Arial" w:hAnsi="Arial" w:cs="Arial"/>
                <w:sz w:val="16"/>
                <w:szCs w:val="16"/>
              </w:rPr>
            </w:pPr>
          </w:p>
        </w:tc>
        <w:tc>
          <w:tcPr>
            <w:tcW w:w="3546" w:type="dxa"/>
            <w:shd w:val="clear" w:color="auto" w:fill="auto"/>
          </w:tcPr>
          <w:p w:rsidR="002C110F" w:rsidRPr="00895C03" w:rsidRDefault="002C110F" w:rsidP="004A175C">
            <w:pPr>
              <w:autoSpaceDE w:val="0"/>
              <w:snapToGrid w:val="0"/>
              <w:spacing w:before="14" w:line="156" w:lineRule="atLeast"/>
              <w:rPr>
                <w:rFonts w:ascii="Arial" w:hAnsi="Arial" w:cs="Arial"/>
                <w:sz w:val="16"/>
                <w:szCs w:val="16"/>
              </w:rPr>
            </w:pPr>
            <w:r w:rsidRPr="00895C03">
              <w:rPr>
                <w:rFonts w:ascii="Arial" w:hAnsi="Arial" w:cs="Arial"/>
                <w:sz w:val="16"/>
                <w:szCs w:val="16"/>
              </w:rPr>
              <w:t>!</w:t>
            </w:r>
          </w:p>
        </w:tc>
      </w:tr>
      <w:tr w:rsidR="002C110F" w:rsidRPr="00895C03" w:rsidTr="002C110F">
        <w:trPr>
          <w:trHeight w:val="173"/>
        </w:trPr>
        <w:tc>
          <w:tcPr>
            <w:tcW w:w="3568" w:type="dxa"/>
            <w:gridSpan w:val="3"/>
            <w:shd w:val="clear" w:color="auto" w:fill="auto"/>
          </w:tcPr>
          <w:p w:rsidR="002C110F" w:rsidRPr="00895C03" w:rsidRDefault="002C110F" w:rsidP="004A175C">
            <w:pPr>
              <w:autoSpaceDE w:val="0"/>
              <w:snapToGrid w:val="0"/>
              <w:spacing w:before="14" w:line="156" w:lineRule="atLeast"/>
              <w:jc w:val="center"/>
              <w:rPr>
                <w:rFonts w:ascii="Arial" w:hAnsi="Arial" w:cs="Arial"/>
                <w:sz w:val="16"/>
                <w:szCs w:val="16"/>
              </w:rPr>
            </w:pPr>
          </w:p>
        </w:tc>
        <w:tc>
          <w:tcPr>
            <w:tcW w:w="3376" w:type="dxa"/>
            <w:gridSpan w:val="2"/>
            <w:tcBorders>
              <w:top w:val="single" w:sz="4" w:space="0" w:color="000000"/>
            </w:tcBorders>
            <w:shd w:val="clear" w:color="auto" w:fill="auto"/>
          </w:tcPr>
          <w:p w:rsidR="002C110F" w:rsidRPr="00895C03" w:rsidRDefault="002C110F" w:rsidP="004A175C">
            <w:pPr>
              <w:autoSpaceDE w:val="0"/>
              <w:snapToGrid w:val="0"/>
              <w:spacing w:before="14" w:line="156" w:lineRule="atLeast"/>
              <w:jc w:val="center"/>
              <w:rPr>
                <w:rFonts w:ascii="Arial" w:hAnsi="Arial" w:cs="Arial"/>
                <w:sz w:val="16"/>
                <w:szCs w:val="16"/>
              </w:rPr>
            </w:pPr>
            <w:r w:rsidRPr="00895C03">
              <w:rPr>
                <w:rFonts w:ascii="Arial" w:hAnsi="Arial" w:cs="Arial"/>
                <w:sz w:val="16"/>
                <w:szCs w:val="16"/>
              </w:rPr>
              <w:t>(фамилия, имя, отчество)</w:t>
            </w:r>
          </w:p>
        </w:tc>
        <w:tc>
          <w:tcPr>
            <w:tcW w:w="3546" w:type="dxa"/>
            <w:shd w:val="clear" w:color="auto" w:fill="auto"/>
          </w:tcPr>
          <w:p w:rsidR="002C110F" w:rsidRPr="00895C03" w:rsidRDefault="002C110F" w:rsidP="004A175C">
            <w:pPr>
              <w:autoSpaceDE w:val="0"/>
              <w:snapToGrid w:val="0"/>
              <w:spacing w:before="14" w:line="156" w:lineRule="atLeast"/>
              <w:jc w:val="center"/>
              <w:rPr>
                <w:rFonts w:ascii="Arial" w:hAnsi="Arial" w:cs="Arial"/>
                <w:sz w:val="16"/>
                <w:szCs w:val="16"/>
              </w:rPr>
            </w:pPr>
          </w:p>
        </w:tc>
      </w:tr>
      <w:tr w:rsidR="002C110F" w:rsidRPr="00895C03" w:rsidTr="002C110F">
        <w:trPr>
          <w:trHeight w:val="537"/>
        </w:trPr>
        <w:tc>
          <w:tcPr>
            <w:tcW w:w="10490" w:type="dxa"/>
            <w:gridSpan w:val="6"/>
            <w:shd w:val="clear" w:color="auto" w:fill="auto"/>
          </w:tcPr>
          <w:p w:rsidR="002C110F" w:rsidRPr="00895C03" w:rsidRDefault="002C110F" w:rsidP="004A175C">
            <w:pPr>
              <w:autoSpaceDE w:val="0"/>
              <w:snapToGrid w:val="0"/>
              <w:spacing w:before="14" w:line="156" w:lineRule="atLeast"/>
              <w:ind w:left="15" w:right="131" w:firstLine="679"/>
              <w:jc w:val="both"/>
              <w:rPr>
                <w:rFonts w:ascii="Arial" w:hAnsi="Arial" w:cs="Arial"/>
                <w:sz w:val="16"/>
                <w:szCs w:val="16"/>
              </w:rPr>
            </w:pPr>
            <w:r w:rsidRPr="00895C03">
              <w:rPr>
                <w:rFonts w:ascii="Arial" w:hAnsi="Arial" w:cs="Arial"/>
                <w:sz w:val="16"/>
                <w:szCs w:val="16"/>
              </w:rPr>
              <w:t>Уведомляем Вас, что в соответствии с пунктом 5 Положения о размере, условиях и порядке назначения и выплаты государственной социальной помощи населению в Ставропольском крае, утвержденного постановлением Правительства Ставропольского края от 21.05.2008 № 79-п (далее  Положение) Вами не представлены документы:</w:t>
            </w:r>
          </w:p>
        </w:tc>
      </w:tr>
      <w:tr w:rsidR="002C110F" w:rsidRPr="00895C03" w:rsidTr="002C110F">
        <w:trPr>
          <w:trHeight w:val="186"/>
        </w:trPr>
        <w:tc>
          <w:tcPr>
            <w:tcW w:w="208" w:type="dxa"/>
            <w:tcBorders>
              <w:bottom w:val="single" w:sz="4" w:space="0" w:color="000000"/>
            </w:tcBorders>
            <w:shd w:val="clear" w:color="auto" w:fill="auto"/>
            <w:vAlign w:val="center"/>
          </w:tcPr>
          <w:p w:rsidR="002C110F" w:rsidRPr="00895C03" w:rsidRDefault="002C110F" w:rsidP="004A175C">
            <w:pPr>
              <w:autoSpaceDE w:val="0"/>
              <w:snapToGrid w:val="0"/>
              <w:rPr>
                <w:rFonts w:ascii="Arial" w:hAnsi="Arial" w:cs="Arial"/>
                <w:color w:val="080000"/>
                <w:sz w:val="16"/>
                <w:szCs w:val="16"/>
              </w:rPr>
            </w:pPr>
            <w:r w:rsidRPr="00895C03">
              <w:rPr>
                <w:rFonts w:ascii="Arial" w:hAnsi="Arial" w:cs="Arial"/>
                <w:color w:val="080000"/>
                <w:sz w:val="16"/>
                <w:szCs w:val="16"/>
              </w:rPr>
              <w:t>1.</w:t>
            </w:r>
          </w:p>
        </w:tc>
        <w:tc>
          <w:tcPr>
            <w:tcW w:w="10282" w:type="dxa"/>
            <w:gridSpan w:val="5"/>
            <w:tcBorders>
              <w:bottom w:val="single" w:sz="4" w:space="0" w:color="000000"/>
            </w:tcBorders>
            <w:shd w:val="clear" w:color="auto" w:fill="auto"/>
          </w:tcPr>
          <w:p w:rsidR="002C110F" w:rsidRPr="00895C03" w:rsidRDefault="002C110F" w:rsidP="004A175C">
            <w:pPr>
              <w:autoSpaceDE w:val="0"/>
              <w:snapToGrid w:val="0"/>
              <w:rPr>
                <w:rFonts w:ascii="Arial" w:hAnsi="Arial" w:cs="Arial"/>
                <w:color w:val="080000"/>
                <w:sz w:val="16"/>
                <w:szCs w:val="16"/>
              </w:rPr>
            </w:pPr>
          </w:p>
        </w:tc>
      </w:tr>
      <w:tr w:rsidR="002C110F" w:rsidRPr="00895C03" w:rsidTr="002C110F">
        <w:trPr>
          <w:trHeight w:val="268"/>
        </w:trPr>
        <w:tc>
          <w:tcPr>
            <w:tcW w:w="208" w:type="dxa"/>
            <w:tcBorders>
              <w:top w:val="single" w:sz="4" w:space="0" w:color="000000"/>
            </w:tcBorders>
            <w:shd w:val="clear" w:color="auto" w:fill="auto"/>
            <w:vAlign w:val="center"/>
          </w:tcPr>
          <w:p w:rsidR="002C110F" w:rsidRPr="00895C03" w:rsidRDefault="002C110F" w:rsidP="004A175C">
            <w:pPr>
              <w:autoSpaceDE w:val="0"/>
              <w:snapToGrid w:val="0"/>
              <w:rPr>
                <w:rFonts w:ascii="Arial" w:hAnsi="Arial" w:cs="Arial"/>
                <w:color w:val="080000"/>
                <w:sz w:val="16"/>
                <w:szCs w:val="16"/>
              </w:rPr>
            </w:pPr>
            <w:r w:rsidRPr="00895C03">
              <w:rPr>
                <w:rFonts w:ascii="Arial" w:hAnsi="Arial" w:cs="Arial"/>
                <w:color w:val="080000"/>
                <w:sz w:val="16"/>
                <w:szCs w:val="16"/>
              </w:rPr>
              <w:t>2.</w:t>
            </w:r>
          </w:p>
        </w:tc>
        <w:tc>
          <w:tcPr>
            <w:tcW w:w="10282" w:type="dxa"/>
            <w:gridSpan w:val="5"/>
            <w:tcBorders>
              <w:top w:val="single" w:sz="4" w:space="0" w:color="000000"/>
            </w:tcBorders>
            <w:shd w:val="clear" w:color="auto" w:fill="auto"/>
          </w:tcPr>
          <w:p w:rsidR="002C110F" w:rsidRPr="00895C03" w:rsidRDefault="002C110F" w:rsidP="004A175C">
            <w:pPr>
              <w:autoSpaceDE w:val="0"/>
              <w:snapToGrid w:val="0"/>
              <w:rPr>
                <w:rFonts w:ascii="Arial" w:hAnsi="Arial" w:cs="Arial"/>
                <w:color w:val="080000"/>
                <w:sz w:val="16"/>
                <w:szCs w:val="16"/>
              </w:rPr>
            </w:pPr>
          </w:p>
        </w:tc>
      </w:tr>
      <w:tr w:rsidR="002C110F" w:rsidRPr="00895C03" w:rsidTr="002C110F">
        <w:trPr>
          <w:trHeight w:val="268"/>
        </w:trPr>
        <w:tc>
          <w:tcPr>
            <w:tcW w:w="208" w:type="dxa"/>
            <w:tcBorders>
              <w:top w:val="single" w:sz="4" w:space="0" w:color="000000"/>
              <w:bottom w:val="single" w:sz="4" w:space="0" w:color="000000"/>
            </w:tcBorders>
            <w:shd w:val="clear" w:color="auto" w:fill="auto"/>
            <w:vAlign w:val="center"/>
          </w:tcPr>
          <w:p w:rsidR="002C110F" w:rsidRPr="00895C03" w:rsidRDefault="002C110F" w:rsidP="004A175C">
            <w:pPr>
              <w:autoSpaceDE w:val="0"/>
              <w:snapToGrid w:val="0"/>
              <w:rPr>
                <w:rFonts w:ascii="Arial" w:hAnsi="Arial" w:cs="Arial"/>
                <w:sz w:val="16"/>
                <w:szCs w:val="16"/>
              </w:rPr>
            </w:pPr>
            <w:r w:rsidRPr="00895C03">
              <w:rPr>
                <w:rFonts w:ascii="Arial" w:hAnsi="Arial" w:cs="Arial"/>
                <w:sz w:val="16"/>
                <w:szCs w:val="16"/>
              </w:rPr>
              <w:t>3.</w:t>
            </w:r>
          </w:p>
        </w:tc>
        <w:tc>
          <w:tcPr>
            <w:tcW w:w="10282" w:type="dxa"/>
            <w:gridSpan w:val="5"/>
            <w:tcBorders>
              <w:top w:val="single" w:sz="4" w:space="0" w:color="000000"/>
              <w:bottom w:val="single" w:sz="4" w:space="0" w:color="000000"/>
            </w:tcBorders>
            <w:shd w:val="clear" w:color="auto" w:fill="auto"/>
          </w:tcPr>
          <w:p w:rsidR="002C110F" w:rsidRPr="00895C03" w:rsidRDefault="002C110F" w:rsidP="004A175C">
            <w:pPr>
              <w:autoSpaceDE w:val="0"/>
              <w:snapToGrid w:val="0"/>
              <w:rPr>
                <w:rFonts w:ascii="Arial" w:hAnsi="Arial" w:cs="Arial"/>
                <w:sz w:val="16"/>
                <w:szCs w:val="16"/>
              </w:rPr>
            </w:pPr>
          </w:p>
        </w:tc>
      </w:tr>
      <w:tr w:rsidR="002C110F" w:rsidRPr="00895C03" w:rsidTr="002C110F">
        <w:trPr>
          <w:trHeight w:val="322"/>
        </w:trPr>
        <w:tc>
          <w:tcPr>
            <w:tcW w:w="10490" w:type="dxa"/>
            <w:gridSpan w:val="6"/>
            <w:vMerge w:val="restart"/>
            <w:tcBorders>
              <w:top w:val="single" w:sz="4" w:space="0" w:color="000000"/>
            </w:tcBorders>
            <w:shd w:val="clear" w:color="auto" w:fill="auto"/>
          </w:tcPr>
          <w:p w:rsidR="002C110F" w:rsidRPr="00895C03" w:rsidRDefault="002C110F" w:rsidP="004A175C">
            <w:pPr>
              <w:snapToGrid w:val="0"/>
              <w:ind w:firstLine="694"/>
              <w:jc w:val="both"/>
              <w:rPr>
                <w:rFonts w:ascii="Arial" w:hAnsi="Arial" w:cs="Arial"/>
                <w:sz w:val="16"/>
                <w:szCs w:val="16"/>
              </w:rPr>
            </w:pPr>
            <w:r w:rsidRPr="00895C03">
              <w:rPr>
                <w:rFonts w:ascii="Arial" w:hAnsi="Arial" w:cs="Arial"/>
                <w:sz w:val="16"/>
                <w:szCs w:val="16"/>
              </w:rPr>
              <w:t>К сведению сообщаем, что в случае непредставления вышеуказанных документов в срок до __.__.20__ в соответствии с пунктом 5</w:t>
            </w:r>
            <w:r w:rsidRPr="00895C03">
              <w:rPr>
                <w:rFonts w:ascii="Arial" w:hAnsi="Arial" w:cs="Arial"/>
                <w:sz w:val="16"/>
                <w:szCs w:val="16"/>
                <w:vertAlign w:val="superscript"/>
              </w:rPr>
              <w:t>1</w:t>
            </w:r>
            <w:r w:rsidRPr="00895C03">
              <w:rPr>
                <w:rFonts w:ascii="Arial" w:hAnsi="Arial" w:cs="Arial"/>
                <w:sz w:val="16"/>
                <w:szCs w:val="16"/>
              </w:rPr>
              <w:t xml:space="preserve"> Положения Ваше заявление будет оставлено без рассмотрения. </w:t>
            </w:r>
          </w:p>
          <w:p w:rsidR="002C110F" w:rsidRPr="00895C03" w:rsidRDefault="002C110F" w:rsidP="004A175C">
            <w:pPr>
              <w:ind w:firstLine="694"/>
              <w:jc w:val="both"/>
              <w:rPr>
                <w:rFonts w:ascii="Arial" w:hAnsi="Arial" w:cs="Arial"/>
                <w:sz w:val="16"/>
                <w:szCs w:val="16"/>
              </w:rPr>
            </w:pPr>
            <w:r w:rsidRPr="00895C03">
              <w:rPr>
                <w:rFonts w:ascii="Arial" w:hAnsi="Arial" w:cs="Arial"/>
                <w:sz w:val="16"/>
                <w:szCs w:val="16"/>
              </w:rPr>
              <w:t>Вы имеете право повторно обратиться за назначением ежемесячной денежной выплаты, представив документы в порядке, предусмотренном пунктами 5</w:t>
            </w:r>
            <w:r w:rsidRPr="00895C03">
              <w:rPr>
                <w:rFonts w:ascii="Arial" w:hAnsi="Arial" w:cs="Arial"/>
                <w:sz w:val="16"/>
                <w:szCs w:val="16"/>
                <w:vertAlign w:val="superscript"/>
              </w:rPr>
              <w:t xml:space="preserve"> </w:t>
            </w:r>
            <w:r w:rsidRPr="00895C03">
              <w:rPr>
                <w:rFonts w:ascii="Arial" w:hAnsi="Arial" w:cs="Arial"/>
                <w:sz w:val="16"/>
                <w:szCs w:val="16"/>
              </w:rPr>
              <w:t>Положения.</w:t>
            </w:r>
          </w:p>
        </w:tc>
      </w:tr>
      <w:tr w:rsidR="002C110F" w:rsidRPr="00895C03" w:rsidTr="002C110F">
        <w:trPr>
          <w:trHeight w:val="322"/>
        </w:trPr>
        <w:tc>
          <w:tcPr>
            <w:tcW w:w="10490" w:type="dxa"/>
            <w:gridSpan w:val="6"/>
            <w:vMerge/>
            <w:shd w:val="clear" w:color="auto" w:fill="auto"/>
          </w:tcPr>
          <w:p w:rsidR="002C110F" w:rsidRPr="00895C03" w:rsidRDefault="002C110F" w:rsidP="004A175C">
            <w:pPr>
              <w:snapToGrid w:val="0"/>
              <w:jc w:val="both"/>
              <w:rPr>
                <w:rFonts w:ascii="Arial" w:hAnsi="Arial" w:cs="Arial"/>
                <w:sz w:val="16"/>
                <w:szCs w:val="16"/>
              </w:rPr>
            </w:pPr>
          </w:p>
        </w:tc>
      </w:tr>
      <w:tr w:rsidR="002C110F" w:rsidRPr="00895C03" w:rsidTr="002C110F">
        <w:trPr>
          <w:trHeight w:val="540"/>
        </w:trPr>
        <w:tc>
          <w:tcPr>
            <w:tcW w:w="2160" w:type="dxa"/>
            <w:gridSpan w:val="2"/>
            <w:shd w:val="clear" w:color="auto" w:fill="auto"/>
          </w:tcPr>
          <w:p w:rsidR="002C110F" w:rsidRPr="00895C03" w:rsidRDefault="002C110F" w:rsidP="004A175C">
            <w:pPr>
              <w:autoSpaceDE w:val="0"/>
              <w:snapToGrid w:val="0"/>
              <w:spacing w:before="14" w:line="156" w:lineRule="atLeast"/>
              <w:rPr>
                <w:rFonts w:ascii="Arial" w:hAnsi="Arial" w:cs="Arial"/>
                <w:sz w:val="16"/>
                <w:szCs w:val="16"/>
              </w:rPr>
            </w:pPr>
          </w:p>
          <w:p w:rsidR="002C110F" w:rsidRPr="00895C03" w:rsidRDefault="002C110F" w:rsidP="004A175C">
            <w:pPr>
              <w:autoSpaceDE w:val="0"/>
              <w:spacing w:before="14" w:line="156" w:lineRule="atLeast"/>
              <w:rPr>
                <w:rFonts w:ascii="Arial" w:hAnsi="Arial" w:cs="Arial"/>
                <w:sz w:val="16"/>
                <w:szCs w:val="16"/>
              </w:rPr>
            </w:pPr>
          </w:p>
          <w:p w:rsidR="002C110F" w:rsidRPr="00895C03" w:rsidRDefault="002C110F" w:rsidP="004A175C">
            <w:pPr>
              <w:rPr>
                <w:rFonts w:ascii="Arial" w:hAnsi="Arial" w:cs="Arial"/>
                <w:sz w:val="16"/>
                <w:szCs w:val="16"/>
              </w:rPr>
            </w:pPr>
            <w:r w:rsidRPr="00895C03">
              <w:rPr>
                <w:rFonts w:ascii="Arial" w:hAnsi="Arial" w:cs="Arial"/>
                <w:sz w:val="16"/>
                <w:szCs w:val="16"/>
              </w:rPr>
              <w:t>Начальник управления</w:t>
            </w:r>
          </w:p>
        </w:tc>
        <w:tc>
          <w:tcPr>
            <w:tcW w:w="3600" w:type="dxa"/>
            <w:gridSpan w:val="2"/>
            <w:shd w:val="clear" w:color="auto" w:fill="auto"/>
          </w:tcPr>
          <w:p w:rsidR="002C110F" w:rsidRPr="00895C03" w:rsidRDefault="002C110F" w:rsidP="004A175C">
            <w:pPr>
              <w:snapToGrid w:val="0"/>
              <w:rPr>
                <w:rFonts w:ascii="Arial" w:hAnsi="Arial" w:cs="Arial"/>
                <w:sz w:val="16"/>
                <w:szCs w:val="16"/>
              </w:rPr>
            </w:pPr>
          </w:p>
          <w:p w:rsidR="002C110F" w:rsidRPr="00895C03" w:rsidRDefault="002C110F" w:rsidP="004A175C">
            <w:pPr>
              <w:rPr>
                <w:rFonts w:ascii="Arial" w:hAnsi="Arial" w:cs="Arial"/>
                <w:sz w:val="16"/>
                <w:szCs w:val="16"/>
              </w:rPr>
            </w:pPr>
          </w:p>
          <w:p w:rsidR="002C110F" w:rsidRPr="00895C03" w:rsidRDefault="002C110F" w:rsidP="004A175C">
            <w:pPr>
              <w:autoSpaceDE w:val="0"/>
              <w:spacing w:before="14" w:line="156" w:lineRule="atLeast"/>
              <w:jc w:val="center"/>
              <w:rPr>
                <w:rFonts w:ascii="Arial" w:hAnsi="Arial" w:cs="Arial"/>
                <w:sz w:val="16"/>
                <w:szCs w:val="16"/>
              </w:rPr>
            </w:pPr>
            <w:r w:rsidRPr="00895C03">
              <w:rPr>
                <w:rFonts w:ascii="Arial" w:hAnsi="Arial" w:cs="Arial"/>
                <w:sz w:val="16"/>
                <w:szCs w:val="16"/>
              </w:rPr>
              <w:t>подпись</w:t>
            </w:r>
          </w:p>
        </w:tc>
        <w:tc>
          <w:tcPr>
            <w:tcW w:w="4730" w:type="dxa"/>
            <w:gridSpan w:val="2"/>
            <w:shd w:val="clear" w:color="auto" w:fill="auto"/>
          </w:tcPr>
          <w:p w:rsidR="002C110F" w:rsidRPr="00895C03" w:rsidRDefault="002C110F" w:rsidP="004A175C">
            <w:pPr>
              <w:autoSpaceDE w:val="0"/>
              <w:snapToGrid w:val="0"/>
              <w:spacing w:before="14" w:line="156" w:lineRule="atLeast"/>
              <w:rPr>
                <w:rFonts w:ascii="Arial" w:hAnsi="Arial" w:cs="Arial"/>
                <w:sz w:val="16"/>
                <w:szCs w:val="16"/>
              </w:rPr>
            </w:pPr>
          </w:p>
          <w:p w:rsidR="002C110F" w:rsidRPr="00895C03" w:rsidRDefault="002C110F" w:rsidP="004A175C">
            <w:pPr>
              <w:autoSpaceDE w:val="0"/>
              <w:spacing w:before="14" w:line="156" w:lineRule="atLeast"/>
              <w:rPr>
                <w:rFonts w:ascii="Arial" w:hAnsi="Arial" w:cs="Arial"/>
                <w:sz w:val="16"/>
                <w:szCs w:val="16"/>
              </w:rPr>
            </w:pPr>
          </w:p>
          <w:p w:rsidR="002C110F" w:rsidRPr="00895C03" w:rsidRDefault="002C110F" w:rsidP="004A175C">
            <w:pPr>
              <w:autoSpaceDE w:val="0"/>
              <w:spacing w:before="14" w:line="156" w:lineRule="atLeast"/>
              <w:jc w:val="right"/>
              <w:rPr>
                <w:rFonts w:ascii="Arial" w:hAnsi="Arial" w:cs="Arial"/>
                <w:sz w:val="16"/>
                <w:szCs w:val="16"/>
              </w:rPr>
            </w:pPr>
            <w:r w:rsidRPr="00895C03">
              <w:rPr>
                <w:rFonts w:ascii="Arial" w:hAnsi="Arial" w:cs="Arial"/>
                <w:sz w:val="16"/>
                <w:szCs w:val="16"/>
              </w:rPr>
              <w:t>расшифровка подписи</w:t>
            </w:r>
          </w:p>
        </w:tc>
      </w:tr>
      <w:tr w:rsidR="002C110F" w:rsidRPr="00895C03" w:rsidTr="002C110F">
        <w:trPr>
          <w:trHeight w:val="79"/>
        </w:trPr>
        <w:tc>
          <w:tcPr>
            <w:tcW w:w="10490" w:type="dxa"/>
            <w:gridSpan w:val="6"/>
            <w:shd w:val="clear" w:color="auto" w:fill="auto"/>
          </w:tcPr>
          <w:p w:rsidR="002C110F" w:rsidRPr="00895C03" w:rsidRDefault="002C110F" w:rsidP="004A175C">
            <w:pPr>
              <w:autoSpaceDE w:val="0"/>
              <w:spacing w:before="14" w:line="156" w:lineRule="atLeast"/>
              <w:rPr>
                <w:rFonts w:ascii="Arial" w:hAnsi="Arial" w:cs="Arial"/>
                <w:sz w:val="16"/>
                <w:szCs w:val="16"/>
              </w:rPr>
            </w:pPr>
          </w:p>
        </w:tc>
      </w:tr>
      <w:tr w:rsidR="002C110F" w:rsidRPr="00895C03" w:rsidTr="002C110F">
        <w:trPr>
          <w:trHeight w:val="431"/>
        </w:trPr>
        <w:tc>
          <w:tcPr>
            <w:tcW w:w="10490" w:type="dxa"/>
            <w:gridSpan w:val="6"/>
            <w:shd w:val="clear" w:color="auto" w:fill="auto"/>
          </w:tcPr>
          <w:p w:rsidR="002C110F" w:rsidRPr="00895C03" w:rsidRDefault="002C110F" w:rsidP="004A175C">
            <w:pPr>
              <w:autoSpaceDE w:val="0"/>
              <w:snapToGrid w:val="0"/>
              <w:spacing w:before="14" w:line="156" w:lineRule="atLeast"/>
              <w:rPr>
                <w:rFonts w:ascii="Arial" w:hAnsi="Arial" w:cs="Arial"/>
                <w:sz w:val="16"/>
                <w:szCs w:val="16"/>
              </w:rPr>
            </w:pPr>
            <w:r w:rsidRPr="00895C03">
              <w:rPr>
                <w:rFonts w:ascii="Arial" w:hAnsi="Arial" w:cs="Arial"/>
                <w:sz w:val="16"/>
                <w:szCs w:val="16"/>
              </w:rPr>
              <w:t>Специалист, фамилия, имя, отчество</w:t>
            </w:r>
          </w:p>
          <w:p w:rsidR="002C110F" w:rsidRPr="00895C03" w:rsidRDefault="002C110F" w:rsidP="004A175C">
            <w:pPr>
              <w:autoSpaceDE w:val="0"/>
              <w:spacing w:before="14" w:line="156" w:lineRule="atLeast"/>
              <w:rPr>
                <w:rFonts w:ascii="Arial" w:hAnsi="Arial" w:cs="Arial"/>
                <w:sz w:val="16"/>
                <w:szCs w:val="16"/>
              </w:rPr>
            </w:pPr>
            <w:r w:rsidRPr="00895C03">
              <w:rPr>
                <w:rFonts w:ascii="Arial" w:hAnsi="Arial" w:cs="Arial"/>
                <w:sz w:val="16"/>
                <w:szCs w:val="16"/>
              </w:rPr>
              <w:t>Телефон</w:t>
            </w:r>
          </w:p>
        </w:tc>
      </w:tr>
    </w:tbl>
    <w:p w:rsidR="00C86825" w:rsidRPr="00AD3D30" w:rsidRDefault="00C86825" w:rsidP="000B1E36">
      <w:pPr>
        <w:pStyle w:val="ConsPlusNormal"/>
        <w:ind w:firstLine="0"/>
        <w:rPr>
          <w:sz w:val="16"/>
          <w:szCs w:val="16"/>
        </w:rPr>
      </w:pPr>
    </w:p>
    <w:p w:rsidR="00C86825" w:rsidRDefault="00C86825" w:rsidP="000B1E36">
      <w:pPr>
        <w:pStyle w:val="ConsPlusNormal"/>
        <w:ind w:firstLine="0"/>
        <w:rPr>
          <w:sz w:val="16"/>
          <w:szCs w:val="16"/>
        </w:rPr>
      </w:pPr>
    </w:p>
    <w:p w:rsidR="003A7D99" w:rsidRPr="00AD3D30" w:rsidRDefault="003A7D99" w:rsidP="000B1E36">
      <w:pPr>
        <w:pStyle w:val="ConsPlusNormal"/>
        <w:ind w:firstLine="0"/>
        <w:rPr>
          <w:sz w:val="16"/>
          <w:szCs w:val="16"/>
        </w:rPr>
      </w:pPr>
    </w:p>
    <w:tbl>
      <w:tblPr>
        <w:tblW w:w="0" w:type="auto"/>
        <w:tblLook w:val="04A0"/>
      </w:tblPr>
      <w:tblGrid>
        <w:gridCol w:w="5778"/>
        <w:gridCol w:w="4820"/>
      </w:tblGrid>
      <w:tr w:rsidR="003A7D99" w:rsidRPr="00895C03" w:rsidTr="003A7D99">
        <w:tc>
          <w:tcPr>
            <w:tcW w:w="5778" w:type="dxa"/>
            <w:shd w:val="clear" w:color="auto" w:fill="auto"/>
          </w:tcPr>
          <w:p w:rsidR="003A7D99" w:rsidRPr="00895C03" w:rsidRDefault="003A7D99" w:rsidP="004A175C">
            <w:pPr>
              <w:jc w:val="center"/>
              <w:rPr>
                <w:rFonts w:ascii="Arial" w:hAnsi="Arial" w:cs="Arial"/>
                <w:sz w:val="16"/>
                <w:szCs w:val="16"/>
              </w:rPr>
            </w:pPr>
          </w:p>
        </w:tc>
        <w:tc>
          <w:tcPr>
            <w:tcW w:w="4820" w:type="dxa"/>
            <w:shd w:val="clear" w:color="auto" w:fill="auto"/>
          </w:tcPr>
          <w:p w:rsidR="003A7D99" w:rsidRPr="00895C03" w:rsidRDefault="003A7D99" w:rsidP="003A7D99">
            <w:pPr>
              <w:spacing w:line="180" w:lineRule="exact"/>
              <w:jc w:val="center"/>
              <w:rPr>
                <w:rFonts w:ascii="Arial" w:hAnsi="Arial" w:cs="Arial"/>
                <w:sz w:val="16"/>
                <w:szCs w:val="16"/>
              </w:rPr>
            </w:pPr>
            <w:r w:rsidRPr="00895C03">
              <w:rPr>
                <w:rFonts w:ascii="Arial" w:hAnsi="Arial" w:cs="Arial"/>
                <w:sz w:val="16"/>
                <w:szCs w:val="16"/>
              </w:rPr>
              <w:t>Приложение 5</w:t>
            </w:r>
          </w:p>
          <w:p w:rsidR="003A7D99" w:rsidRPr="00895C03" w:rsidRDefault="003A7D99" w:rsidP="003A7D99">
            <w:pPr>
              <w:spacing w:line="180" w:lineRule="exact"/>
              <w:jc w:val="both"/>
              <w:rPr>
                <w:rFonts w:ascii="Arial" w:hAnsi="Arial" w:cs="Arial"/>
                <w:bCs/>
                <w:sz w:val="16"/>
                <w:szCs w:val="16"/>
              </w:rPr>
            </w:pPr>
            <w:r w:rsidRPr="00895C03">
              <w:rPr>
                <w:rFonts w:ascii="Arial" w:hAnsi="Arial" w:cs="Arial"/>
                <w:sz w:val="16"/>
                <w:szCs w:val="16"/>
              </w:rPr>
              <w:t xml:space="preserve">к административному регламенту </w:t>
            </w:r>
            <w:r w:rsidRPr="00895C03">
              <w:rPr>
                <w:rFonts w:ascii="Arial" w:hAnsi="Arial" w:cs="Arial"/>
                <w:bCs/>
                <w:sz w:val="16"/>
                <w:szCs w:val="16"/>
              </w:rPr>
              <w:t>предоставления управлением</w:t>
            </w:r>
            <w:r w:rsidRPr="00895C03">
              <w:rPr>
                <w:rFonts w:ascii="Arial" w:hAnsi="Arial" w:cs="Arial"/>
                <w:sz w:val="16"/>
                <w:szCs w:val="16"/>
              </w:rPr>
              <w:t xml:space="preserve"> труда и социальной защиты населения администрации Благодарненского городского округа Ставропольского края  государственной услуги</w:t>
            </w:r>
            <w:r w:rsidRPr="00895C03">
              <w:rPr>
                <w:rFonts w:ascii="Arial" w:hAnsi="Arial" w:cs="Arial"/>
                <w:bCs/>
                <w:sz w:val="16"/>
                <w:szCs w:val="16"/>
              </w:rPr>
              <w:t xml:space="preserve"> «Оказание государственной социальной помощи  малоимущим семьям и малоимущим одиноко проживающим гражданам»</w:t>
            </w:r>
          </w:p>
        </w:tc>
      </w:tr>
    </w:tbl>
    <w:p w:rsidR="003A7D99" w:rsidRPr="00895C03" w:rsidRDefault="003A7D99" w:rsidP="003A7D99">
      <w:pPr>
        <w:jc w:val="right"/>
        <w:rPr>
          <w:rFonts w:ascii="Arial" w:hAnsi="Arial" w:cs="Arial"/>
          <w:sz w:val="16"/>
          <w:szCs w:val="16"/>
        </w:rPr>
      </w:pPr>
      <w:r w:rsidRPr="00895C03">
        <w:rPr>
          <w:rFonts w:ascii="Arial" w:hAnsi="Arial" w:cs="Arial"/>
          <w:sz w:val="16"/>
          <w:szCs w:val="16"/>
        </w:rPr>
        <w:t>Форма</w:t>
      </w:r>
    </w:p>
    <w:p w:rsidR="003A7D99" w:rsidRPr="00895C03" w:rsidRDefault="003A7D99" w:rsidP="003A7D99">
      <w:pPr>
        <w:shd w:val="clear" w:color="auto" w:fill="FFFFFF"/>
        <w:ind w:right="14"/>
        <w:rPr>
          <w:rFonts w:ascii="Arial" w:hAnsi="Arial" w:cs="Arial"/>
          <w:spacing w:val="4"/>
          <w:sz w:val="16"/>
          <w:szCs w:val="16"/>
        </w:rPr>
      </w:pPr>
      <w:r w:rsidRPr="00895C03">
        <w:rPr>
          <w:rFonts w:ascii="Arial" w:hAnsi="Arial" w:cs="Arial"/>
          <w:sz w:val="16"/>
          <w:szCs w:val="16"/>
        </w:rPr>
        <w:t xml:space="preserve">               </w:t>
      </w:r>
      <w:r w:rsidRPr="00895C03">
        <w:rPr>
          <w:rFonts w:ascii="Arial" w:hAnsi="Arial" w:cs="Arial"/>
          <w:spacing w:val="4"/>
          <w:sz w:val="16"/>
          <w:szCs w:val="16"/>
        </w:rPr>
        <w:t xml:space="preserve"> </w:t>
      </w:r>
    </w:p>
    <w:p w:rsidR="003A7D99" w:rsidRPr="00895C03" w:rsidRDefault="003A7D99" w:rsidP="003A7D99">
      <w:pPr>
        <w:shd w:val="clear" w:color="auto" w:fill="FFFFFF"/>
        <w:ind w:right="14"/>
        <w:jc w:val="center"/>
        <w:rPr>
          <w:rFonts w:ascii="Arial" w:hAnsi="Arial" w:cs="Arial"/>
          <w:spacing w:val="4"/>
          <w:sz w:val="16"/>
          <w:szCs w:val="16"/>
        </w:rPr>
      </w:pPr>
      <w:r w:rsidRPr="00895C03">
        <w:rPr>
          <w:rFonts w:ascii="Arial" w:hAnsi="Arial" w:cs="Arial"/>
          <w:spacing w:val="4"/>
          <w:sz w:val="16"/>
          <w:szCs w:val="16"/>
        </w:rPr>
        <w:t>_________________________________________________________________________________</w:t>
      </w:r>
    </w:p>
    <w:p w:rsidR="003A7D99" w:rsidRPr="00895C03" w:rsidRDefault="003A7D99" w:rsidP="003A7D99">
      <w:pPr>
        <w:jc w:val="center"/>
        <w:rPr>
          <w:rFonts w:ascii="Arial" w:hAnsi="Arial" w:cs="Arial"/>
          <w:sz w:val="16"/>
          <w:szCs w:val="16"/>
        </w:rPr>
      </w:pPr>
      <w:r w:rsidRPr="00895C03">
        <w:rPr>
          <w:rFonts w:ascii="Arial" w:hAnsi="Arial" w:cs="Arial"/>
          <w:spacing w:val="4"/>
          <w:sz w:val="16"/>
          <w:szCs w:val="16"/>
        </w:rPr>
        <w:t>(</w:t>
      </w:r>
      <w:r w:rsidRPr="00895C03">
        <w:rPr>
          <w:rFonts w:ascii="Arial" w:hAnsi="Arial" w:cs="Arial"/>
          <w:sz w:val="16"/>
          <w:szCs w:val="16"/>
        </w:rPr>
        <w:t>наименование органа социальной защиты)</w:t>
      </w:r>
    </w:p>
    <w:p w:rsidR="003A7D99" w:rsidRPr="00895C03" w:rsidRDefault="003A7D99" w:rsidP="003A7D99">
      <w:pPr>
        <w:tabs>
          <w:tab w:val="left" w:pos="0"/>
        </w:tabs>
        <w:autoSpaceDE w:val="0"/>
        <w:spacing w:before="14" w:line="156" w:lineRule="atLeast"/>
        <w:ind w:left="15"/>
        <w:jc w:val="center"/>
        <w:rPr>
          <w:rFonts w:ascii="Arial" w:hAnsi="Arial" w:cs="Arial"/>
          <w:sz w:val="16"/>
          <w:szCs w:val="16"/>
        </w:rPr>
      </w:pPr>
    </w:p>
    <w:p w:rsidR="003A7D99" w:rsidRPr="00895C03" w:rsidRDefault="003A7D99" w:rsidP="003A7D99">
      <w:pPr>
        <w:tabs>
          <w:tab w:val="left" w:pos="0"/>
        </w:tabs>
        <w:autoSpaceDE w:val="0"/>
        <w:spacing w:before="14" w:line="156" w:lineRule="atLeast"/>
        <w:ind w:left="15"/>
        <w:jc w:val="center"/>
        <w:rPr>
          <w:rFonts w:ascii="Arial" w:hAnsi="Arial" w:cs="Arial"/>
          <w:sz w:val="16"/>
          <w:szCs w:val="16"/>
        </w:rPr>
      </w:pPr>
    </w:p>
    <w:p w:rsidR="003A7D99" w:rsidRPr="00895C03" w:rsidRDefault="003A7D99" w:rsidP="003A7D99">
      <w:pPr>
        <w:tabs>
          <w:tab w:val="left" w:pos="0"/>
        </w:tabs>
        <w:autoSpaceDE w:val="0"/>
        <w:spacing w:before="14" w:line="156" w:lineRule="atLeast"/>
        <w:ind w:left="15"/>
        <w:jc w:val="center"/>
        <w:rPr>
          <w:rFonts w:ascii="Arial" w:hAnsi="Arial" w:cs="Arial"/>
          <w:sz w:val="16"/>
          <w:szCs w:val="16"/>
        </w:rPr>
      </w:pPr>
      <w:r w:rsidRPr="00895C03">
        <w:rPr>
          <w:rFonts w:ascii="Arial" w:hAnsi="Arial" w:cs="Arial"/>
          <w:sz w:val="16"/>
          <w:szCs w:val="16"/>
        </w:rPr>
        <w:t>РЕШЕНИЕ №  ________ от  ___ __________  20__г.</w:t>
      </w:r>
    </w:p>
    <w:p w:rsidR="003A7D99" w:rsidRPr="00895C03" w:rsidRDefault="003A7D99" w:rsidP="003A7D99">
      <w:pPr>
        <w:autoSpaceDE w:val="0"/>
        <w:spacing w:line="240" w:lineRule="exact"/>
        <w:ind w:left="17"/>
        <w:jc w:val="center"/>
        <w:rPr>
          <w:rFonts w:ascii="Arial" w:hAnsi="Arial" w:cs="Arial"/>
          <w:sz w:val="16"/>
          <w:szCs w:val="16"/>
        </w:rPr>
      </w:pPr>
      <w:r w:rsidRPr="00895C03">
        <w:rPr>
          <w:rFonts w:ascii="Arial" w:hAnsi="Arial" w:cs="Arial"/>
          <w:sz w:val="16"/>
          <w:szCs w:val="16"/>
        </w:rPr>
        <w:t>о проведении дополнительной проверки сведений,  содержащихся в представленных заявителем документах</w:t>
      </w:r>
    </w:p>
    <w:p w:rsidR="003A7D99" w:rsidRPr="00895C03" w:rsidRDefault="003A7D99" w:rsidP="003A7D99">
      <w:pPr>
        <w:spacing w:line="240" w:lineRule="exact"/>
        <w:ind w:left="17" w:right="-219"/>
        <w:jc w:val="center"/>
        <w:rPr>
          <w:rFonts w:ascii="Arial" w:hAnsi="Arial" w:cs="Arial"/>
          <w:sz w:val="16"/>
          <w:szCs w:val="16"/>
        </w:rPr>
      </w:pPr>
      <w:r w:rsidRPr="00895C03">
        <w:rPr>
          <w:rFonts w:ascii="Arial" w:hAnsi="Arial" w:cs="Arial"/>
          <w:sz w:val="16"/>
          <w:szCs w:val="16"/>
        </w:rPr>
        <w:t>Закон Ставропольского края от 19.11.2007 № 56-кз  «О государственной социальной помощи населению    в  Ставропольском крае»</w:t>
      </w:r>
    </w:p>
    <w:p w:rsidR="003A7D99" w:rsidRPr="00895C03" w:rsidRDefault="003A7D99" w:rsidP="003A7D99">
      <w:pPr>
        <w:tabs>
          <w:tab w:val="left" w:pos="1260"/>
        </w:tabs>
        <w:jc w:val="center"/>
        <w:rPr>
          <w:rFonts w:ascii="Arial" w:hAnsi="Arial" w:cs="Arial"/>
          <w:sz w:val="16"/>
          <w:szCs w:val="16"/>
        </w:rPr>
      </w:pPr>
    </w:p>
    <w:tbl>
      <w:tblPr>
        <w:tblW w:w="0" w:type="auto"/>
        <w:tblInd w:w="15" w:type="dxa"/>
        <w:tblLayout w:type="fixed"/>
        <w:tblCellMar>
          <w:left w:w="15" w:type="dxa"/>
          <w:right w:w="15" w:type="dxa"/>
        </w:tblCellMar>
        <w:tblLook w:val="0000"/>
      </w:tblPr>
      <w:tblGrid>
        <w:gridCol w:w="3888"/>
        <w:gridCol w:w="1152"/>
        <w:gridCol w:w="2976"/>
      </w:tblGrid>
      <w:tr w:rsidR="003A7D99" w:rsidRPr="00895C03" w:rsidTr="004A175C">
        <w:trPr>
          <w:trHeight w:val="307"/>
        </w:trPr>
        <w:tc>
          <w:tcPr>
            <w:tcW w:w="3888" w:type="dxa"/>
            <w:tcBorders>
              <w:top w:val="single" w:sz="4" w:space="0" w:color="000000"/>
            </w:tcBorders>
            <w:shd w:val="clear" w:color="auto" w:fill="auto"/>
          </w:tcPr>
          <w:p w:rsidR="003A7D99" w:rsidRPr="00895C03" w:rsidRDefault="003A7D99" w:rsidP="004A175C">
            <w:pPr>
              <w:autoSpaceDE w:val="0"/>
              <w:snapToGrid w:val="0"/>
              <w:spacing w:before="14" w:line="156" w:lineRule="atLeast"/>
              <w:jc w:val="center"/>
              <w:rPr>
                <w:rFonts w:ascii="Arial" w:hAnsi="Arial" w:cs="Arial"/>
                <w:sz w:val="16"/>
                <w:szCs w:val="16"/>
              </w:rPr>
            </w:pPr>
            <w:r w:rsidRPr="00895C03">
              <w:rPr>
                <w:rFonts w:ascii="Arial" w:hAnsi="Arial" w:cs="Arial"/>
                <w:sz w:val="16"/>
                <w:szCs w:val="16"/>
              </w:rPr>
              <w:t>(фамилия, имя, отчество заявителя)</w:t>
            </w:r>
          </w:p>
        </w:tc>
        <w:tc>
          <w:tcPr>
            <w:tcW w:w="1152" w:type="dxa"/>
            <w:shd w:val="clear" w:color="auto" w:fill="auto"/>
          </w:tcPr>
          <w:p w:rsidR="003A7D99" w:rsidRPr="00895C03" w:rsidRDefault="003A7D99" w:rsidP="004A175C">
            <w:pPr>
              <w:autoSpaceDE w:val="0"/>
              <w:snapToGrid w:val="0"/>
              <w:spacing w:before="14" w:line="156" w:lineRule="atLeast"/>
              <w:rPr>
                <w:rFonts w:ascii="Arial" w:hAnsi="Arial" w:cs="Arial"/>
                <w:sz w:val="16"/>
                <w:szCs w:val="16"/>
              </w:rPr>
            </w:pPr>
          </w:p>
        </w:tc>
        <w:tc>
          <w:tcPr>
            <w:tcW w:w="2976" w:type="dxa"/>
            <w:tcBorders>
              <w:top w:val="single" w:sz="4" w:space="0" w:color="000000"/>
            </w:tcBorders>
            <w:shd w:val="clear" w:color="auto" w:fill="auto"/>
          </w:tcPr>
          <w:p w:rsidR="003A7D99" w:rsidRPr="00895C03" w:rsidRDefault="003A7D99" w:rsidP="004A175C">
            <w:pPr>
              <w:autoSpaceDE w:val="0"/>
              <w:snapToGrid w:val="0"/>
              <w:spacing w:before="14" w:line="156" w:lineRule="atLeast"/>
              <w:jc w:val="center"/>
              <w:rPr>
                <w:rFonts w:ascii="Arial" w:hAnsi="Arial" w:cs="Arial"/>
                <w:sz w:val="16"/>
                <w:szCs w:val="16"/>
              </w:rPr>
            </w:pPr>
            <w:r w:rsidRPr="00895C03">
              <w:rPr>
                <w:rFonts w:ascii="Arial" w:hAnsi="Arial" w:cs="Arial"/>
                <w:sz w:val="16"/>
                <w:szCs w:val="16"/>
              </w:rPr>
              <w:t>(дата рождения)</w:t>
            </w:r>
          </w:p>
        </w:tc>
      </w:tr>
    </w:tbl>
    <w:p w:rsidR="003A7D99" w:rsidRPr="00895C03" w:rsidRDefault="003A7D99" w:rsidP="003A7D99">
      <w:pPr>
        <w:jc w:val="center"/>
        <w:rPr>
          <w:rFonts w:ascii="Arial" w:hAnsi="Arial" w:cs="Arial"/>
          <w:spacing w:val="4"/>
          <w:sz w:val="16"/>
          <w:szCs w:val="16"/>
        </w:rPr>
      </w:pPr>
    </w:p>
    <w:p w:rsidR="003A7D99" w:rsidRPr="00895C03" w:rsidRDefault="003A7D99" w:rsidP="003A7D99">
      <w:pPr>
        <w:ind w:firstLine="567"/>
        <w:jc w:val="both"/>
        <w:rPr>
          <w:rFonts w:ascii="Arial" w:hAnsi="Arial" w:cs="Arial"/>
          <w:sz w:val="16"/>
          <w:szCs w:val="16"/>
        </w:rPr>
      </w:pPr>
      <w:r w:rsidRPr="00895C03">
        <w:rPr>
          <w:rFonts w:ascii="Arial" w:hAnsi="Arial" w:cs="Arial"/>
          <w:sz w:val="16"/>
          <w:szCs w:val="16"/>
        </w:rPr>
        <w:t>На основании пункта 10</w:t>
      </w:r>
      <w:r w:rsidRPr="00895C03">
        <w:rPr>
          <w:rFonts w:ascii="Arial" w:hAnsi="Arial" w:cs="Arial"/>
          <w:sz w:val="16"/>
          <w:szCs w:val="16"/>
          <w:vertAlign w:val="superscript"/>
        </w:rPr>
        <w:t xml:space="preserve">1 </w:t>
      </w:r>
      <w:r w:rsidRPr="00895C03">
        <w:rPr>
          <w:rFonts w:ascii="Arial" w:hAnsi="Arial" w:cs="Arial"/>
          <w:sz w:val="16"/>
          <w:szCs w:val="16"/>
        </w:rPr>
        <w:t xml:space="preserve"> Положения о размере, условиях и порядке назначения и выплаты государственной социальной помощи населению в Ставропольском крае, утвержденного постановлением Правительства Ставропольского края от 21.05.2008 № 79-п решено провести  дополнительную проверку следующих сведений, содержащихся   в  представленных на рассмотрение документах</w:t>
      </w:r>
    </w:p>
    <w:p w:rsidR="003A7D99" w:rsidRPr="00895C03" w:rsidRDefault="003A7D99" w:rsidP="003A7D99">
      <w:pPr>
        <w:ind w:firstLine="142"/>
        <w:jc w:val="center"/>
        <w:rPr>
          <w:rFonts w:ascii="Arial" w:hAnsi="Arial" w:cs="Arial"/>
          <w:sz w:val="16"/>
          <w:szCs w:val="16"/>
        </w:rPr>
      </w:pPr>
      <w:r w:rsidRPr="00895C03">
        <w:rPr>
          <w:rFonts w:ascii="Arial" w:hAnsi="Arial" w:cs="Arial"/>
          <w:sz w:val="16"/>
          <w:szCs w:val="16"/>
        </w:rPr>
        <w:t>_________________________________________________________________ (сведения, содержащиеся в представленных документах и подлежащие _____________________________________________________________________________________</w:t>
      </w:r>
    </w:p>
    <w:p w:rsidR="003A7D99" w:rsidRPr="00895C03" w:rsidRDefault="003A7D99" w:rsidP="003A7D99">
      <w:pPr>
        <w:ind w:left="4678"/>
        <w:jc w:val="both"/>
        <w:rPr>
          <w:rFonts w:ascii="Arial" w:hAnsi="Arial" w:cs="Arial"/>
          <w:sz w:val="16"/>
          <w:szCs w:val="16"/>
        </w:rPr>
      </w:pPr>
      <w:r w:rsidRPr="00895C03">
        <w:rPr>
          <w:rFonts w:ascii="Arial" w:hAnsi="Arial" w:cs="Arial"/>
          <w:sz w:val="16"/>
          <w:szCs w:val="16"/>
        </w:rPr>
        <w:t>проверке)</w:t>
      </w:r>
    </w:p>
    <w:p w:rsidR="003A7D99" w:rsidRPr="00895C03" w:rsidRDefault="003A7D99" w:rsidP="003A7D99">
      <w:pPr>
        <w:jc w:val="both"/>
        <w:rPr>
          <w:rFonts w:ascii="Arial" w:hAnsi="Arial" w:cs="Arial"/>
          <w:sz w:val="16"/>
          <w:szCs w:val="16"/>
        </w:rPr>
      </w:pPr>
      <w:r w:rsidRPr="00895C03">
        <w:rPr>
          <w:rFonts w:ascii="Arial" w:hAnsi="Arial" w:cs="Arial"/>
          <w:sz w:val="16"/>
          <w:szCs w:val="16"/>
        </w:rPr>
        <w:t>_____________________________________________________________________________________________________________________</w:t>
      </w:r>
    </w:p>
    <w:p w:rsidR="003A7D99" w:rsidRPr="00895C03" w:rsidRDefault="003A7D99" w:rsidP="003A7D99">
      <w:pPr>
        <w:autoSpaceDE w:val="0"/>
        <w:spacing w:before="14" w:line="156" w:lineRule="atLeast"/>
        <w:ind w:left="15"/>
        <w:rPr>
          <w:rFonts w:ascii="Arial" w:hAnsi="Arial" w:cs="Arial"/>
          <w:sz w:val="16"/>
          <w:szCs w:val="16"/>
        </w:rPr>
      </w:pPr>
      <w:r w:rsidRPr="00895C03">
        <w:rPr>
          <w:rFonts w:ascii="Arial" w:hAnsi="Arial" w:cs="Arial"/>
          <w:sz w:val="16"/>
          <w:szCs w:val="16"/>
        </w:rPr>
        <w:t>Заявка на государственную социальную помощь №___ от  ___  _____  20__г.</w:t>
      </w:r>
    </w:p>
    <w:p w:rsidR="003A7D99" w:rsidRPr="00895C03" w:rsidRDefault="003A7D99" w:rsidP="003A7D99">
      <w:pPr>
        <w:tabs>
          <w:tab w:val="left" w:pos="0"/>
        </w:tabs>
        <w:autoSpaceDE w:val="0"/>
        <w:spacing w:before="14" w:line="156" w:lineRule="atLeast"/>
        <w:ind w:left="15"/>
        <w:rPr>
          <w:rFonts w:ascii="Arial" w:hAnsi="Arial" w:cs="Arial"/>
          <w:sz w:val="16"/>
          <w:szCs w:val="16"/>
        </w:rPr>
      </w:pPr>
      <w:r w:rsidRPr="00895C03">
        <w:rPr>
          <w:rFonts w:ascii="Arial" w:hAnsi="Arial" w:cs="Arial"/>
          <w:sz w:val="16"/>
          <w:szCs w:val="16"/>
        </w:rPr>
        <w:t>(дата обращения  ____  ___________  20____г.)</w:t>
      </w:r>
    </w:p>
    <w:p w:rsidR="003A7D99" w:rsidRPr="00895C03" w:rsidRDefault="003A7D99" w:rsidP="003A7D99">
      <w:pPr>
        <w:ind w:left="4678"/>
        <w:jc w:val="both"/>
        <w:rPr>
          <w:rFonts w:ascii="Arial" w:hAnsi="Arial" w:cs="Arial"/>
          <w:sz w:val="16"/>
          <w:szCs w:val="16"/>
        </w:rPr>
      </w:pPr>
    </w:p>
    <w:p w:rsidR="003A7D99" w:rsidRPr="00895C03" w:rsidRDefault="003A7D99" w:rsidP="003A7D99">
      <w:pPr>
        <w:ind w:left="4678"/>
        <w:jc w:val="both"/>
        <w:rPr>
          <w:rFonts w:ascii="Arial" w:hAnsi="Arial" w:cs="Arial"/>
          <w:sz w:val="16"/>
          <w:szCs w:val="16"/>
        </w:rPr>
      </w:pPr>
    </w:p>
    <w:tbl>
      <w:tblPr>
        <w:tblW w:w="0" w:type="auto"/>
        <w:tblInd w:w="15" w:type="dxa"/>
        <w:tblLayout w:type="fixed"/>
        <w:tblCellMar>
          <w:left w:w="15" w:type="dxa"/>
          <w:right w:w="15" w:type="dxa"/>
        </w:tblCellMar>
        <w:tblLook w:val="0000"/>
      </w:tblPr>
      <w:tblGrid>
        <w:gridCol w:w="2880"/>
        <w:gridCol w:w="2880"/>
        <w:gridCol w:w="4730"/>
      </w:tblGrid>
      <w:tr w:rsidR="003A7D99" w:rsidRPr="00895C03" w:rsidTr="003A7D99">
        <w:trPr>
          <w:trHeight w:val="735"/>
        </w:trPr>
        <w:tc>
          <w:tcPr>
            <w:tcW w:w="2880" w:type="dxa"/>
            <w:shd w:val="clear" w:color="auto" w:fill="auto"/>
          </w:tcPr>
          <w:p w:rsidR="003A7D99" w:rsidRPr="00895C03" w:rsidRDefault="003A7D99" w:rsidP="004A175C">
            <w:pPr>
              <w:autoSpaceDE w:val="0"/>
              <w:snapToGrid w:val="0"/>
              <w:spacing w:before="14" w:line="156" w:lineRule="atLeast"/>
              <w:rPr>
                <w:rFonts w:ascii="Arial" w:hAnsi="Arial" w:cs="Arial"/>
                <w:sz w:val="16"/>
                <w:szCs w:val="16"/>
              </w:rPr>
            </w:pPr>
          </w:p>
          <w:p w:rsidR="003A7D99" w:rsidRPr="00895C03" w:rsidRDefault="003A7D99" w:rsidP="004A175C">
            <w:pPr>
              <w:autoSpaceDE w:val="0"/>
              <w:spacing w:before="14" w:line="156" w:lineRule="atLeast"/>
              <w:rPr>
                <w:rFonts w:ascii="Arial" w:hAnsi="Arial" w:cs="Arial"/>
                <w:sz w:val="16"/>
                <w:szCs w:val="16"/>
              </w:rPr>
            </w:pPr>
          </w:p>
          <w:p w:rsidR="003A7D99" w:rsidRPr="00895C03" w:rsidRDefault="003A7D99" w:rsidP="004A175C">
            <w:pPr>
              <w:autoSpaceDE w:val="0"/>
              <w:spacing w:before="14" w:line="156" w:lineRule="atLeast"/>
              <w:rPr>
                <w:rFonts w:ascii="Arial" w:hAnsi="Arial" w:cs="Arial"/>
                <w:sz w:val="16"/>
                <w:szCs w:val="16"/>
              </w:rPr>
            </w:pPr>
          </w:p>
          <w:p w:rsidR="003A7D99" w:rsidRPr="00895C03" w:rsidRDefault="003A7D99" w:rsidP="004A175C">
            <w:pPr>
              <w:autoSpaceDE w:val="0"/>
              <w:spacing w:before="14" w:line="156" w:lineRule="atLeast"/>
              <w:rPr>
                <w:rFonts w:ascii="Arial" w:hAnsi="Arial" w:cs="Arial"/>
                <w:sz w:val="16"/>
                <w:szCs w:val="16"/>
              </w:rPr>
            </w:pPr>
            <w:r w:rsidRPr="00895C03">
              <w:rPr>
                <w:rFonts w:ascii="Arial" w:hAnsi="Arial" w:cs="Arial"/>
                <w:sz w:val="16"/>
                <w:szCs w:val="16"/>
              </w:rPr>
              <w:t>Начальник управления</w:t>
            </w:r>
          </w:p>
        </w:tc>
        <w:tc>
          <w:tcPr>
            <w:tcW w:w="2880" w:type="dxa"/>
            <w:shd w:val="clear" w:color="auto" w:fill="auto"/>
          </w:tcPr>
          <w:p w:rsidR="003A7D99" w:rsidRPr="00895C03" w:rsidRDefault="003A7D99" w:rsidP="004A175C">
            <w:pPr>
              <w:snapToGrid w:val="0"/>
              <w:jc w:val="center"/>
              <w:rPr>
                <w:rFonts w:ascii="Arial" w:hAnsi="Arial" w:cs="Arial"/>
                <w:sz w:val="16"/>
                <w:szCs w:val="16"/>
              </w:rPr>
            </w:pPr>
          </w:p>
          <w:p w:rsidR="003A7D99" w:rsidRPr="00895C03" w:rsidRDefault="003A7D99" w:rsidP="004A175C">
            <w:pPr>
              <w:jc w:val="center"/>
              <w:rPr>
                <w:rFonts w:ascii="Arial" w:hAnsi="Arial" w:cs="Arial"/>
                <w:sz w:val="16"/>
                <w:szCs w:val="16"/>
              </w:rPr>
            </w:pPr>
          </w:p>
          <w:p w:rsidR="003A7D99" w:rsidRPr="00895C03" w:rsidRDefault="003A7D99" w:rsidP="004A175C">
            <w:pPr>
              <w:jc w:val="center"/>
              <w:rPr>
                <w:rFonts w:ascii="Arial" w:hAnsi="Arial" w:cs="Arial"/>
                <w:sz w:val="16"/>
                <w:szCs w:val="16"/>
              </w:rPr>
            </w:pPr>
          </w:p>
          <w:p w:rsidR="003A7D99" w:rsidRPr="00895C03" w:rsidRDefault="003A7D99" w:rsidP="004A175C">
            <w:pPr>
              <w:jc w:val="center"/>
              <w:rPr>
                <w:rFonts w:ascii="Arial" w:hAnsi="Arial" w:cs="Arial"/>
                <w:sz w:val="16"/>
                <w:szCs w:val="16"/>
              </w:rPr>
            </w:pPr>
            <w:r w:rsidRPr="00895C03">
              <w:rPr>
                <w:rFonts w:ascii="Arial" w:hAnsi="Arial" w:cs="Arial"/>
                <w:sz w:val="16"/>
                <w:szCs w:val="16"/>
              </w:rPr>
              <w:t>подпись</w:t>
            </w:r>
          </w:p>
        </w:tc>
        <w:tc>
          <w:tcPr>
            <w:tcW w:w="4730" w:type="dxa"/>
            <w:shd w:val="clear" w:color="auto" w:fill="auto"/>
          </w:tcPr>
          <w:p w:rsidR="003A7D99" w:rsidRPr="00895C03" w:rsidRDefault="003A7D99" w:rsidP="004A175C">
            <w:pPr>
              <w:snapToGrid w:val="0"/>
              <w:jc w:val="center"/>
              <w:rPr>
                <w:rFonts w:ascii="Arial" w:hAnsi="Arial" w:cs="Arial"/>
                <w:sz w:val="16"/>
                <w:szCs w:val="16"/>
              </w:rPr>
            </w:pPr>
          </w:p>
          <w:p w:rsidR="003A7D99" w:rsidRPr="00895C03" w:rsidRDefault="003A7D99" w:rsidP="004A175C">
            <w:pPr>
              <w:jc w:val="center"/>
              <w:rPr>
                <w:rFonts w:ascii="Arial" w:hAnsi="Arial" w:cs="Arial"/>
                <w:sz w:val="16"/>
                <w:szCs w:val="16"/>
              </w:rPr>
            </w:pPr>
          </w:p>
          <w:p w:rsidR="003A7D99" w:rsidRPr="00895C03" w:rsidRDefault="003A7D99" w:rsidP="004A175C">
            <w:pPr>
              <w:jc w:val="center"/>
              <w:rPr>
                <w:rFonts w:ascii="Arial" w:hAnsi="Arial" w:cs="Arial"/>
                <w:sz w:val="16"/>
                <w:szCs w:val="16"/>
              </w:rPr>
            </w:pPr>
          </w:p>
          <w:p w:rsidR="003A7D99" w:rsidRPr="00895C03" w:rsidRDefault="003A7D99" w:rsidP="004A175C">
            <w:pPr>
              <w:jc w:val="center"/>
              <w:rPr>
                <w:rFonts w:ascii="Arial" w:hAnsi="Arial" w:cs="Arial"/>
                <w:sz w:val="16"/>
                <w:szCs w:val="16"/>
              </w:rPr>
            </w:pPr>
            <w:r w:rsidRPr="00895C03">
              <w:rPr>
                <w:rFonts w:ascii="Arial" w:hAnsi="Arial" w:cs="Arial"/>
                <w:sz w:val="16"/>
                <w:szCs w:val="16"/>
              </w:rPr>
              <w:t>расшифровка подписи</w:t>
            </w:r>
          </w:p>
        </w:tc>
      </w:tr>
      <w:tr w:rsidR="003A7D99" w:rsidRPr="00895C03" w:rsidTr="003A7D99">
        <w:trPr>
          <w:trHeight w:val="387"/>
        </w:trPr>
        <w:tc>
          <w:tcPr>
            <w:tcW w:w="2880" w:type="dxa"/>
            <w:shd w:val="clear" w:color="auto" w:fill="auto"/>
            <w:vAlign w:val="center"/>
          </w:tcPr>
          <w:p w:rsidR="003A7D99" w:rsidRPr="00895C03" w:rsidRDefault="003A7D99" w:rsidP="004A175C">
            <w:pPr>
              <w:autoSpaceDE w:val="0"/>
              <w:spacing w:before="14" w:line="156" w:lineRule="atLeast"/>
              <w:rPr>
                <w:rFonts w:ascii="Arial" w:hAnsi="Arial" w:cs="Arial"/>
                <w:sz w:val="16"/>
                <w:szCs w:val="16"/>
              </w:rPr>
            </w:pPr>
            <w:r w:rsidRPr="00895C03">
              <w:rPr>
                <w:rFonts w:ascii="Arial" w:hAnsi="Arial" w:cs="Arial"/>
                <w:sz w:val="16"/>
                <w:szCs w:val="16"/>
              </w:rPr>
              <w:t>Печать</w:t>
            </w:r>
          </w:p>
        </w:tc>
        <w:tc>
          <w:tcPr>
            <w:tcW w:w="7610" w:type="dxa"/>
            <w:gridSpan w:val="2"/>
            <w:shd w:val="clear" w:color="auto" w:fill="auto"/>
          </w:tcPr>
          <w:p w:rsidR="003A7D99" w:rsidRPr="00895C03" w:rsidRDefault="003A7D99" w:rsidP="004A175C">
            <w:pPr>
              <w:snapToGrid w:val="0"/>
              <w:jc w:val="center"/>
              <w:rPr>
                <w:rFonts w:ascii="Arial" w:hAnsi="Arial" w:cs="Arial"/>
                <w:sz w:val="16"/>
                <w:szCs w:val="16"/>
              </w:rPr>
            </w:pPr>
          </w:p>
        </w:tc>
      </w:tr>
    </w:tbl>
    <w:p w:rsidR="00C86825" w:rsidRPr="00AD3D30" w:rsidRDefault="00C86825" w:rsidP="000B1E36">
      <w:pPr>
        <w:pStyle w:val="ConsPlusNormal"/>
        <w:ind w:firstLine="0"/>
        <w:rPr>
          <w:sz w:val="16"/>
          <w:szCs w:val="16"/>
        </w:rPr>
      </w:pPr>
    </w:p>
    <w:p w:rsidR="00C86825" w:rsidRPr="00AD3D30" w:rsidRDefault="00C86825" w:rsidP="000B1E36">
      <w:pPr>
        <w:pStyle w:val="ConsPlusNormal"/>
        <w:ind w:firstLine="0"/>
        <w:rPr>
          <w:sz w:val="16"/>
          <w:szCs w:val="16"/>
        </w:rPr>
      </w:pPr>
    </w:p>
    <w:tbl>
      <w:tblPr>
        <w:tblW w:w="0" w:type="auto"/>
        <w:tblLook w:val="04A0"/>
      </w:tblPr>
      <w:tblGrid>
        <w:gridCol w:w="5778"/>
        <w:gridCol w:w="4820"/>
      </w:tblGrid>
      <w:tr w:rsidR="00D34661" w:rsidRPr="00895C03" w:rsidTr="00D34661">
        <w:tc>
          <w:tcPr>
            <w:tcW w:w="5778" w:type="dxa"/>
            <w:shd w:val="clear" w:color="auto" w:fill="auto"/>
          </w:tcPr>
          <w:p w:rsidR="00D34661" w:rsidRPr="00895C03" w:rsidRDefault="00D34661" w:rsidP="00D34661">
            <w:pPr>
              <w:numPr>
                <w:ilvl w:val="0"/>
                <w:numId w:val="18"/>
              </w:numPr>
              <w:tabs>
                <w:tab w:val="clear" w:pos="1639"/>
                <w:tab w:val="num" w:pos="0"/>
              </w:tabs>
              <w:ind w:left="432" w:hanging="432"/>
              <w:jc w:val="center"/>
              <w:rPr>
                <w:rFonts w:ascii="Arial" w:hAnsi="Arial" w:cs="Arial"/>
                <w:sz w:val="16"/>
                <w:szCs w:val="16"/>
              </w:rPr>
            </w:pPr>
          </w:p>
        </w:tc>
        <w:tc>
          <w:tcPr>
            <w:tcW w:w="4820" w:type="dxa"/>
            <w:shd w:val="clear" w:color="auto" w:fill="auto"/>
          </w:tcPr>
          <w:p w:rsidR="00D34661" w:rsidRPr="00895C03" w:rsidRDefault="00D34661" w:rsidP="00D34661">
            <w:pPr>
              <w:spacing w:line="180" w:lineRule="exact"/>
              <w:jc w:val="center"/>
              <w:rPr>
                <w:rFonts w:ascii="Arial" w:hAnsi="Arial" w:cs="Arial"/>
                <w:sz w:val="16"/>
                <w:szCs w:val="16"/>
              </w:rPr>
            </w:pPr>
            <w:r w:rsidRPr="00895C03">
              <w:rPr>
                <w:rFonts w:ascii="Arial" w:hAnsi="Arial" w:cs="Arial"/>
                <w:sz w:val="16"/>
                <w:szCs w:val="16"/>
              </w:rPr>
              <w:t>Приложение 6</w:t>
            </w:r>
          </w:p>
          <w:p w:rsidR="00D34661" w:rsidRPr="00895C03" w:rsidRDefault="00D34661" w:rsidP="00D34661">
            <w:pPr>
              <w:spacing w:line="180" w:lineRule="exact"/>
              <w:jc w:val="both"/>
              <w:rPr>
                <w:rFonts w:ascii="Arial" w:hAnsi="Arial" w:cs="Arial"/>
                <w:bCs/>
                <w:sz w:val="16"/>
                <w:szCs w:val="16"/>
              </w:rPr>
            </w:pPr>
            <w:r w:rsidRPr="00895C03">
              <w:rPr>
                <w:rFonts w:ascii="Arial" w:hAnsi="Arial" w:cs="Arial"/>
                <w:sz w:val="16"/>
                <w:szCs w:val="16"/>
              </w:rPr>
              <w:t xml:space="preserve">к административному регламенту </w:t>
            </w:r>
            <w:r w:rsidRPr="00895C03">
              <w:rPr>
                <w:rFonts w:ascii="Arial" w:hAnsi="Arial" w:cs="Arial"/>
                <w:bCs/>
                <w:sz w:val="16"/>
                <w:szCs w:val="16"/>
              </w:rPr>
              <w:t>предоставления управлением</w:t>
            </w:r>
            <w:r w:rsidRPr="00895C03">
              <w:rPr>
                <w:rFonts w:ascii="Arial" w:hAnsi="Arial" w:cs="Arial"/>
                <w:sz w:val="16"/>
                <w:szCs w:val="16"/>
              </w:rPr>
              <w:t xml:space="preserve"> труда и социальной защиты населения администрации Благодарненского городского округа Ставропольского края  государственной услуги</w:t>
            </w:r>
            <w:r w:rsidRPr="00895C03">
              <w:rPr>
                <w:rFonts w:ascii="Arial" w:hAnsi="Arial" w:cs="Arial"/>
                <w:bCs/>
                <w:sz w:val="16"/>
                <w:szCs w:val="16"/>
              </w:rPr>
              <w:t xml:space="preserve"> «Оказание государственной социальной помощи  малоимущим семьям и малоимущим одиноко проживающим гражданам»</w:t>
            </w:r>
          </w:p>
        </w:tc>
      </w:tr>
    </w:tbl>
    <w:p w:rsidR="00D34661" w:rsidRPr="00895C03" w:rsidRDefault="00D34661" w:rsidP="00D34661">
      <w:pPr>
        <w:jc w:val="right"/>
        <w:rPr>
          <w:rFonts w:ascii="Arial" w:hAnsi="Arial" w:cs="Arial"/>
          <w:sz w:val="16"/>
          <w:szCs w:val="16"/>
        </w:rPr>
      </w:pPr>
      <w:r w:rsidRPr="00895C03">
        <w:rPr>
          <w:rFonts w:ascii="Arial" w:hAnsi="Arial" w:cs="Arial"/>
          <w:sz w:val="16"/>
          <w:szCs w:val="16"/>
        </w:rPr>
        <w:t>Форма</w:t>
      </w:r>
    </w:p>
    <w:p w:rsidR="00D34661" w:rsidRPr="00895C03" w:rsidRDefault="00D34661" w:rsidP="00D34661">
      <w:pPr>
        <w:shd w:val="clear" w:color="auto" w:fill="FFFFFF"/>
        <w:ind w:right="14"/>
        <w:rPr>
          <w:rFonts w:ascii="Arial" w:hAnsi="Arial" w:cs="Arial"/>
          <w:spacing w:val="4"/>
          <w:sz w:val="16"/>
          <w:szCs w:val="16"/>
        </w:rPr>
      </w:pPr>
      <w:r w:rsidRPr="00895C03">
        <w:rPr>
          <w:rFonts w:ascii="Arial" w:hAnsi="Arial" w:cs="Arial"/>
          <w:sz w:val="16"/>
          <w:szCs w:val="16"/>
        </w:rPr>
        <w:t xml:space="preserve">               </w:t>
      </w:r>
      <w:r w:rsidRPr="00895C03">
        <w:rPr>
          <w:rFonts w:ascii="Arial" w:hAnsi="Arial" w:cs="Arial"/>
          <w:spacing w:val="4"/>
          <w:sz w:val="16"/>
          <w:szCs w:val="16"/>
        </w:rPr>
        <w:t xml:space="preserve"> </w:t>
      </w:r>
    </w:p>
    <w:p w:rsidR="00D34661" w:rsidRPr="00895C03" w:rsidRDefault="00D34661" w:rsidP="00D34661">
      <w:pPr>
        <w:shd w:val="clear" w:color="auto" w:fill="FFFFFF"/>
        <w:ind w:right="14"/>
        <w:jc w:val="center"/>
        <w:rPr>
          <w:rFonts w:ascii="Arial" w:hAnsi="Arial" w:cs="Arial"/>
          <w:spacing w:val="4"/>
          <w:sz w:val="16"/>
          <w:szCs w:val="16"/>
        </w:rPr>
      </w:pPr>
      <w:r w:rsidRPr="00895C03">
        <w:rPr>
          <w:rFonts w:ascii="Arial" w:hAnsi="Arial" w:cs="Arial"/>
          <w:spacing w:val="4"/>
          <w:sz w:val="16"/>
          <w:szCs w:val="16"/>
        </w:rPr>
        <w:t>_________________________________________________________________________________</w:t>
      </w:r>
    </w:p>
    <w:p w:rsidR="00D34661" w:rsidRPr="00895C03" w:rsidRDefault="00D34661" w:rsidP="00D34661">
      <w:pPr>
        <w:jc w:val="center"/>
        <w:rPr>
          <w:rFonts w:ascii="Arial" w:hAnsi="Arial" w:cs="Arial"/>
          <w:sz w:val="16"/>
          <w:szCs w:val="16"/>
        </w:rPr>
      </w:pPr>
      <w:r w:rsidRPr="00895C03">
        <w:rPr>
          <w:rFonts w:ascii="Arial" w:hAnsi="Arial" w:cs="Arial"/>
          <w:spacing w:val="4"/>
          <w:sz w:val="16"/>
          <w:szCs w:val="16"/>
        </w:rPr>
        <w:t>(</w:t>
      </w:r>
      <w:r w:rsidRPr="00895C03">
        <w:rPr>
          <w:rFonts w:ascii="Arial" w:hAnsi="Arial" w:cs="Arial"/>
          <w:sz w:val="16"/>
          <w:szCs w:val="16"/>
        </w:rPr>
        <w:t>наименование органа социальной защиты)</w:t>
      </w:r>
    </w:p>
    <w:p w:rsidR="00D34661" w:rsidRPr="00895C03" w:rsidRDefault="00D34661" w:rsidP="00D34661">
      <w:pPr>
        <w:pStyle w:val="1"/>
        <w:tabs>
          <w:tab w:val="num" w:pos="0"/>
        </w:tabs>
        <w:suppressAutoHyphens/>
        <w:spacing w:line="240" w:lineRule="exact"/>
        <w:rPr>
          <w:rFonts w:ascii="Arial" w:hAnsi="Arial" w:cs="Arial"/>
          <w:sz w:val="16"/>
          <w:szCs w:val="16"/>
        </w:rPr>
      </w:pPr>
    </w:p>
    <w:p w:rsidR="00D34661" w:rsidRPr="00895C03" w:rsidRDefault="00D34661" w:rsidP="00D34661">
      <w:pPr>
        <w:pStyle w:val="1"/>
        <w:tabs>
          <w:tab w:val="num" w:pos="0"/>
        </w:tabs>
        <w:suppressAutoHyphens/>
        <w:spacing w:line="240" w:lineRule="exact"/>
        <w:rPr>
          <w:rFonts w:ascii="Arial" w:hAnsi="Arial" w:cs="Arial"/>
          <w:sz w:val="16"/>
          <w:szCs w:val="16"/>
        </w:rPr>
      </w:pPr>
      <w:r w:rsidRPr="00895C03">
        <w:rPr>
          <w:rFonts w:ascii="Arial" w:hAnsi="Arial" w:cs="Arial"/>
          <w:sz w:val="16"/>
          <w:szCs w:val="16"/>
        </w:rPr>
        <w:t>УВЕДОМЛЕНИЕ</w:t>
      </w:r>
    </w:p>
    <w:p w:rsidR="00D34661" w:rsidRPr="00895C03" w:rsidRDefault="00D34661" w:rsidP="00D34661">
      <w:pPr>
        <w:spacing w:line="240" w:lineRule="exact"/>
        <w:jc w:val="center"/>
        <w:rPr>
          <w:rFonts w:ascii="Arial" w:hAnsi="Arial" w:cs="Arial"/>
          <w:sz w:val="16"/>
          <w:szCs w:val="16"/>
        </w:rPr>
      </w:pPr>
      <w:r w:rsidRPr="00895C03">
        <w:rPr>
          <w:rFonts w:ascii="Arial" w:hAnsi="Arial" w:cs="Arial"/>
          <w:sz w:val="16"/>
          <w:szCs w:val="16"/>
        </w:rPr>
        <w:t>о проведении дополнительной провер</w:t>
      </w:r>
      <w:r>
        <w:rPr>
          <w:rFonts w:ascii="Arial" w:hAnsi="Arial" w:cs="Arial"/>
          <w:sz w:val="16"/>
          <w:szCs w:val="16"/>
        </w:rPr>
        <w:t xml:space="preserve">ки представленных сведений для </w:t>
      </w:r>
      <w:r w:rsidRPr="00895C03">
        <w:rPr>
          <w:rFonts w:ascii="Arial" w:hAnsi="Arial" w:cs="Arial"/>
          <w:sz w:val="16"/>
          <w:szCs w:val="16"/>
        </w:rPr>
        <w:t xml:space="preserve">назначения государственной социальной помощи </w:t>
      </w:r>
    </w:p>
    <w:p w:rsidR="00D34661" w:rsidRPr="00895C03" w:rsidRDefault="00D34661" w:rsidP="00D34661">
      <w:pPr>
        <w:spacing w:line="240" w:lineRule="exact"/>
        <w:jc w:val="center"/>
        <w:rPr>
          <w:rFonts w:ascii="Arial" w:hAnsi="Arial" w:cs="Arial"/>
          <w:sz w:val="16"/>
          <w:szCs w:val="16"/>
        </w:rPr>
      </w:pPr>
    </w:p>
    <w:p w:rsidR="00D34661" w:rsidRPr="00895C03" w:rsidRDefault="00D34661" w:rsidP="00D34661">
      <w:pPr>
        <w:pStyle w:val="ConsPlusNonformat"/>
        <w:jc w:val="both"/>
        <w:rPr>
          <w:rFonts w:ascii="Arial" w:hAnsi="Arial" w:cs="Arial"/>
          <w:sz w:val="16"/>
          <w:szCs w:val="16"/>
        </w:rPr>
      </w:pPr>
      <w:r w:rsidRPr="00895C03">
        <w:rPr>
          <w:rFonts w:ascii="Arial" w:hAnsi="Arial" w:cs="Arial"/>
          <w:sz w:val="16"/>
          <w:szCs w:val="16"/>
        </w:rPr>
        <w:t>Уважаемый(ая) __________________________________________________!</w:t>
      </w:r>
    </w:p>
    <w:p w:rsidR="00D34661" w:rsidRPr="00895C03" w:rsidRDefault="00D34661" w:rsidP="00D34661">
      <w:pPr>
        <w:pStyle w:val="ConsPlusNonformat"/>
        <w:jc w:val="both"/>
        <w:rPr>
          <w:rFonts w:ascii="Arial" w:hAnsi="Arial" w:cs="Arial"/>
          <w:sz w:val="16"/>
          <w:szCs w:val="16"/>
        </w:rPr>
      </w:pPr>
      <w:r w:rsidRPr="00895C03">
        <w:rPr>
          <w:rFonts w:ascii="Arial" w:hAnsi="Arial" w:cs="Arial"/>
          <w:sz w:val="16"/>
          <w:szCs w:val="16"/>
        </w:rPr>
        <w:t xml:space="preserve">                                                    (фамилия, имя, отчество)</w:t>
      </w:r>
    </w:p>
    <w:p w:rsidR="00D34661" w:rsidRPr="00895C03" w:rsidRDefault="00D34661" w:rsidP="00D34661">
      <w:pPr>
        <w:pStyle w:val="ConsPlusNonformat"/>
        <w:jc w:val="both"/>
        <w:rPr>
          <w:rFonts w:ascii="Arial" w:hAnsi="Arial" w:cs="Arial"/>
          <w:sz w:val="16"/>
          <w:szCs w:val="16"/>
        </w:rPr>
      </w:pPr>
    </w:p>
    <w:p w:rsidR="00D34661" w:rsidRPr="00895C03" w:rsidRDefault="00D34661" w:rsidP="00D34661">
      <w:pPr>
        <w:spacing w:line="240" w:lineRule="exact"/>
        <w:rPr>
          <w:rFonts w:ascii="Arial" w:hAnsi="Arial" w:cs="Arial"/>
          <w:sz w:val="16"/>
          <w:szCs w:val="16"/>
        </w:rPr>
      </w:pPr>
    </w:p>
    <w:p w:rsidR="00D34661" w:rsidRPr="00895C03" w:rsidRDefault="00D34661" w:rsidP="00D34661">
      <w:pPr>
        <w:ind w:firstLine="425"/>
        <w:jc w:val="both"/>
        <w:rPr>
          <w:rFonts w:ascii="Arial" w:hAnsi="Arial" w:cs="Arial"/>
          <w:sz w:val="16"/>
          <w:szCs w:val="16"/>
        </w:rPr>
      </w:pPr>
      <w:r w:rsidRPr="00895C03">
        <w:rPr>
          <w:rFonts w:ascii="Arial" w:hAnsi="Arial" w:cs="Arial"/>
          <w:sz w:val="16"/>
          <w:szCs w:val="16"/>
        </w:rPr>
        <w:t xml:space="preserve">    Уведомляем Вас, что на основании пункта 10</w:t>
      </w:r>
      <w:r w:rsidRPr="00895C03">
        <w:rPr>
          <w:rFonts w:ascii="Arial" w:hAnsi="Arial" w:cs="Arial"/>
          <w:sz w:val="16"/>
          <w:szCs w:val="16"/>
          <w:vertAlign w:val="superscript"/>
        </w:rPr>
        <w:t xml:space="preserve">1 </w:t>
      </w:r>
      <w:r w:rsidRPr="00895C03">
        <w:rPr>
          <w:rFonts w:ascii="Arial" w:hAnsi="Arial" w:cs="Arial"/>
          <w:sz w:val="16"/>
          <w:szCs w:val="16"/>
        </w:rPr>
        <w:t xml:space="preserve"> Положения о размере, условиях и порядке назначения и выплаты государственной социальной помощи населению в Ставропольском крае, утвержденного постановлением Правительства Ставропольского края от 21.05.2008 № 79-п принято решение о проведении дополнительной проверки представленных сведений:  </w:t>
      </w:r>
    </w:p>
    <w:tbl>
      <w:tblPr>
        <w:tblW w:w="0" w:type="auto"/>
        <w:tblInd w:w="15" w:type="dxa"/>
        <w:tblLayout w:type="fixed"/>
        <w:tblCellMar>
          <w:left w:w="15" w:type="dxa"/>
          <w:right w:w="15" w:type="dxa"/>
        </w:tblCellMar>
        <w:tblLook w:val="0000"/>
      </w:tblPr>
      <w:tblGrid>
        <w:gridCol w:w="10490"/>
      </w:tblGrid>
      <w:tr w:rsidR="00D34661" w:rsidRPr="00895C03" w:rsidTr="00D34661">
        <w:trPr>
          <w:trHeight w:val="273"/>
        </w:trPr>
        <w:tc>
          <w:tcPr>
            <w:tcW w:w="10490" w:type="dxa"/>
            <w:tcBorders>
              <w:bottom w:val="single" w:sz="8" w:space="0" w:color="000000"/>
            </w:tcBorders>
            <w:shd w:val="clear" w:color="auto" w:fill="auto"/>
          </w:tcPr>
          <w:p w:rsidR="00D34661" w:rsidRPr="00895C03" w:rsidRDefault="00D34661" w:rsidP="004A175C">
            <w:pPr>
              <w:widowControl w:val="0"/>
              <w:autoSpaceDE w:val="0"/>
              <w:snapToGrid w:val="0"/>
              <w:rPr>
                <w:rFonts w:ascii="Arial" w:hAnsi="Arial" w:cs="Arial"/>
                <w:sz w:val="16"/>
                <w:szCs w:val="16"/>
              </w:rPr>
            </w:pPr>
          </w:p>
        </w:tc>
      </w:tr>
      <w:tr w:rsidR="00D34661" w:rsidRPr="00895C03" w:rsidTr="00D34661">
        <w:trPr>
          <w:trHeight w:val="273"/>
        </w:trPr>
        <w:tc>
          <w:tcPr>
            <w:tcW w:w="10490" w:type="dxa"/>
            <w:tcBorders>
              <w:bottom w:val="single" w:sz="8" w:space="0" w:color="000000"/>
            </w:tcBorders>
            <w:shd w:val="clear" w:color="auto" w:fill="auto"/>
          </w:tcPr>
          <w:p w:rsidR="00D34661" w:rsidRPr="00895C03" w:rsidRDefault="00D34661" w:rsidP="004A175C">
            <w:pPr>
              <w:widowControl w:val="0"/>
              <w:autoSpaceDE w:val="0"/>
              <w:snapToGrid w:val="0"/>
              <w:rPr>
                <w:rFonts w:ascii="Arial" w:hAnsi="Arial" w:cs="Arial"/>
                <w:sz w:val="16"/>
                <w:szCs w:val="16"/>
              </w:rPr>
            </w:pPr>
          </w:p>
        </w:tc>
      </w:tr>
      <w:tr w:rsidR="00D34661" w:rsidRPr="00895C03" w:rsidTr="00D34661">
        <w:trPr>
          <w:trHeight w:val="273"/>
        </w:trPr>
        <w:tc>
          <w:tcPr>
            <w:tcW w:w="10490" w:type="dxa"/>
            <w:tcBorders>
              <w:bottom w:val="single" w:sz="8" w:space="0" w:color="000000"/>
            </w:tcBorders>
            <w:shd w:val="clear" w:color="auto" w:fill="auto"/>
          </w:tcPr>
          <w:p w:rsidR="00D34661" w:rsidRPr="00895C03" w:rsidRDefault="00D34661" w:rsidP="004A175C">
            <w:pPr>
              <w:widowControl w:val="0"/>
              <w:autoSpaceDE w:val="0"/>
              <w:snapToGrid w:val="0"/>
              <w:rPr>
                <w:rFonts w:ascii="Arial" w:hAnsi="Arial" w:cs="Arial"/>
                <w:sz w:val="16"/>
                <w:szCs w:val="16"/>
              </w:rPr>
            </w:pPr>
          </w:p>
        </w:tc>
      </w:tr>
      <w:tr w:rsidR="00D34661" w:rsidRPr="00895C03" w:rsidTr="00D34661">
        <w:trPr>
          <w:trHeight w:val="273"/>
        </w:trPr>
        <w:tc>
          <w:tcPr>
            <w:tcW w:w="10490" w:type="dxa"/>
            <w:tcBorders>
              <w:bottom w:val="single" w:sz="8" w:space="0" w:color="000000"/>
            </w:tcBorders>
            <w:shd w:val="clear" w:color="auto" w:fill="auto"/>
          </w:tcPr>
          <w:p w:rsidR="00D34661" w:rsidRPr="00895C03" w:rsidRDefault="00D34661" w:rsidP="004A175C">
            <w:pPr>
              <w:widowControl w:val="0"/>
              <w:autoSpaceDE w:val="0"/>
              <w:snapToGrid w:val="0"/>
              <w:rPr>
                <w:rFonts w:ascii="Arial" w:hAnsi="Arial" w:cs="Arial"/>
                <w:sz w:val="16"/>
                <w:szCs w:val="16"/>
              </w:rPr>
            </w:pPr>
          </w:p>
        </w:tc>
      </w:tr>
      <w:tr w:rsidR="00D34661" w:rsidRPr="00895C03" w:rsidTr="00D34661">
        <w:trPr>
          <w:trHeight w:val="547"/>
        </w:trPr>
        <w:tc>
          <w:tcPr>
            <w:tcW w:w="10490" w:type="dxa"/>
            <w:shd w:val="clear" w:color="auto" w:fill="auto"/>
          </w:tcPr>
          <w:p w:rsidR="00D34661" w:rsidRPr="00895C03" w:rsidRDefault="00D34661" w:rsidP="004A175C">
            <w:pPr>
              <w:widowControl w:val="0"/>
              <w:autoSpaceDE w:val="0"/>
              <w:snapToGrid w:val="0"/>
              <w:spacing w:before="14" w:line="142" w:lineRule="atLeast"/>
              <w:ind w:left="15"/>
              <w:jc w:val="center"/>
              <w:rPr>
                <w:rFonts w:ascii="Arial" w:hAnsi="Arial" w:cs="Arial"/>
                <w:sz w:val="16"/>
                <w:szCs w:val="16"/>
              </w:rPr>
            </w:pPr>
            <w:r w:rsidRPr="00895C03">
              <w:rPr>
                <w:rFonts w:ascii="Arial" w:hAnsi="Arial" w:cs="Arial"/>
                <w:sz w:val="16"/>
                <w:szCs w:val="16"/>
              </w:rPr>
              <w:t>(сведения, содержащиеся в предоставленных документах и подлежащих проверке)</w:t>
            </w:r>
          </w:p>
        </w:tc>
      </w:tr>
    </w:tbl>
    <w:p w:rsidR="00D34661" w:rsidRPr="00895C03" w:rsidRDefault="00D34661" w:rsidP="00D34661">
      <w:pPr>
        <w:ind w:firstLine="720"/>
        <w:jc w:val="both"/>
        <w:rPr>
          <w:rFonts w:ascii="Arial" w:hAnsi="Arial" w:cs="Arial"/>
          <w:sz w:val="16"/>
          <w:szCs w:val="16"/>
        </w:rPr>
      </w:pPr>
    </w:p>
    <w:p w:rsidR="00D34661" w:rsidRPr="00895C03" w:rsidRDefault="00D34661" w:rsidP="00D34661">
      <w:pPr>
        <w:jc w:val="both"/>
        <w:rPr>
          <w:rFonts w:ascii="Arial" w:hAnsi="Arial" w:cs="Arial"/>
          <w:sz w:val="16"/>
          <w:szCs w:val="16"/>
        </w:rPr>
      </w:pPr>
    </w:p>
    <w:p w:rsidR="00D34661" w:rsidRPr="00895C03" w:rsidRDefault="00303204" w:rsidP="00D34661">
      <w:pPr>
        <w:jc w:val="both"/>
        <w:rPr>
          <w:rFonts w:ascii="Arial" w:hAnsi="Arial" w:cs="Arial"/>
          <w:sz w:val="16"/>
          <w:szCs w:val="16"/>
        </w:rPr>
      </w:pPr>
      <w:r>
        <w:rPr>
          <w:rFonts w:ascii="Arial" w:hAnsi="Arial" w:cs="Arial"/>
          <w:sz w:val="16"/>
          <w:szCs w:val="16"/>
          <w:lang w:eastAsia="zh-CN"/>
        </w:rPr>
        <w:pict>
          <v:shape id="_x0000_s1092" type="#_x0000_t202" style="position:absolute;left:0;text-align:left;margin-left:-1.45pt;margin-top:5.7pt;width:479.6pt;height:34pt;z-index:251726848;mso-wrap-distance-left:0;mso-position-horizontal-relative:margin" strokecolor="gray" strokeweight="0">
            <v:fill opacity="0" color2="black"/>
            <v:stroke color2="#7f7f7f"/>
            <v:textbox inset="2.25pt,2.25pt,2.25pt,2.25pt">
              <w:txbxContent>
                <w:tbl>
                  <w:tblPr>
                    <w:tblW w:w="0" w:type="auto"/>
                    <w:tblInd w:w="15" w:type="dxa"/>
                    <w:tblLayout w:type="fixed"/>
                    <w:tblCellMar>
                      <w:left w:w="15" w:type="dxa"/>
                      <w:right w:w="15" w:type="dxa"/>
                    </w:tblCellMar>
                    <w:tblLook w:val="0000"/>
                  </w:tblPr>
                  <w:tblGrid>
                    <w:gridCol w:w="4030"/>
                    <w:gridCol w:w="2060"/>
                    <w:gridCol w:w="3281"/>
                  </w:tblGrid>
                  <w:tr w:rsidR="00AA1D79" w:rsidTr="00D34661">
                    <w:trPr>
                      <w:trHeight w:val="421"/>
                    </w:trPr>
                    <w:tc>
                      <w:tcPr>
                        <w:tcW w:w="4030" w:type="dxa"/>
                        <w:shd w:val="clear" w:color="auto" w:fill="auto"/>
                        <w:vAlign w:val="bottom"/>
                      </w:tcPr>
                      <w:p w:rsidR="00AA1D79" w:rsidRPr="00895C03" w:rsidRDefault="00AA1D79">
                        <w:pPr>
                          <w:rPr>
                            <w:rFonts w:ascii="Arial" w:hAnsi="Arial" w:cs="Arial"/>
                            <w:sz w:val="16"/>
                            <w:szCs w:val="16"/>
                          </w:rPr>
                        </w:pPr>
                        <w:r w:rsidRPr="00895C03">
                          <w:rPr>
                            <w:rFonts w:ascii="Arial" w:hAnsi="Arial" w:cs="Arial"/>
                            <w:sz w:val="16"/>
                            <w:szCs w:val="16"/>
                          </w:rPr>
                          <w:t>Начальник управления</w:t>
                        </w:r>
                      </w:p>
                    </w:tc>
                    <w:tc>
                      <w:tcPr>
                        <w:tcW w:w="2060" w:type="dxa"/>
                        <w:shd w:val="clear" w:color="auto" w:fill="auto"/>
                        <w:vAlign w:val="bottom"/>
                      </w:tcPr>
                      <w:p w:rsidR="00AA1D79" w:rsidRPr="00895C03" w:rsidRDefault="00AA1D79">
                        <w:pPr>
                          <w:autoSpaceDE w:val="0"/>
                          <w:snapToGrid w:val="0"/>
                          <w:spacing w:before="14" w:line="156" w:lineRule="atLeast"/>
                          <w:jc w:val="center"/>
                          <w:rPr>
                            <w:rFonts w:ascii="Arial" w:hAnsi="Arial" w:cs="Arial"/>
                            <w:sz w:val="16"/>
                            <w:szCs w:val="16"/>
                          </w:rPr>
                        </w:pPr>
                      </w:p>
                      <w:p w:rsidR="00AA1D79" w:rsidRPr="00895C03" w:rsidRDefault="00AA1D79">
                        <w:pPr>
                          <w:autoSpaceDE w:val="0"/>
                          <w:spacing w:before="14" w:line="156" w:lineRule="atLeast"/>
                          <w:jc w:val="center"/>
                          <w:rPr>
                            <w:rFonts w:ascii="Arial" w:hAnsi="Arial" w:cs="Arial"/>
                            <w:sz w:val="16"/>
                            <w:szCs w:val="16"/>
                          </w:rPr>
                        </w:pPr>
                        <w:r w:rsidRPr="00895C03">
                          <w:rPr>
                            <w:rFonts w:ascii="Arial" w:hAnsi="Arial" w:cs="Arial"/>
                            <w:sz w:val="16"/>
                            <w:szCs w:val="16"/>
                          </w:rPr>
                          <w:t>подпись</w:t>
                        </w:r>
                      </w:p>
                    </w:tc>
                    <w:tc>
                      <w:tcPr>
                        <w:tcW w:w="3281" w:type="dxa"/>
                        <w:shd w:val="clear" w:color="auto" w:fill="auto"/>
                        <w:vAlign w:val="bottom"/>
                      </w:tcPr>
                      <w:p w:rsidR="00AA1D79" w:rsidRPr="00895C03" w:rsidRDefault="00AA1D79">
                        <w:pPr>
                          <w:autoSpaceDE w:val="0"/>
                          <w:snapToGrid w:val="0"/>
                          <w:spacing w:before="14" w:line="156" w:lineRule="atLeast"/>
                          <w:jc w:val="center"/>
                          <w:rPr>
                            <w:rFonts w:ascii="Arial" w:hAnsi="Arial" w:cs="Arial"/>
                            <w:sz w:val="16"/>
                            <w:szCs w:val="16"/>
                          </w:rPr>
                        </w:pPr>
                      </w:p>
                      <w:p w:rsidR="00AA1D79" w:rsidRPr="00895C03" w:rsidRDefault="00AA1D79">
                        <w:pPr>
                          <w:autoSpaceDE w:val="0"/>
                          <w:spacing w:before="14" w:line="156" w:lineRule="atLeast"/>
                          <w:jc w:val="right"/>
                          <w:rPr>
                            <w:rFonts w:ascii="Arial" w:hAnsi="Arial" w:cs="Arial"/>
                            <w:sz w:val="16"/>
                            <w:szCs w:val="16"/>
                          </w:rPr>
                        </w:pPr>
                        <w:r w:rsidRPr="00895C03">
                          <w:rPr>
                            <w:rFonts w:ascii="Arial" w:hAnsi="Arial" w:cs="Arial"/>
                            <w:sz w:val="16"/>
                            <w:szCs w:val="16"/>
                          </w:rPr>
                          <w:t>расшифровка подписи</w:t>
                        </w:r>
                      </w:p>
                    </w:tc>
                  </w:tr>
                </w:tbl>
                <w:p w:rsidR="00AA1D79" w:rsidRDefault="00AA1D79" w:rsidP="00D34661">
                  <w:r>
                    <w:t xml:space="preserve"> </w:t>
                  </w:r>
                </w:p>
              </w:txbxContent>
            </v:textbox>
            <w10:wrap type="square" side="largest" anchorx="margin"/>
          </v:shape>
        </w:pict>
      </w:r>
    </w:p>
    <w:p w:rsidR="00D34661" w:rsidRPr="00895C03" w:rsidRDefault="00D34661" w:rsidP="00D34661">
      <w:pPr>
        <w:jc w:val="both"/>
        <w:rPr>
          <w:rFonts w:ascii="Arial" w:hAnsi="Arial" w:cs="Arial"/>
          <w:sz w:val="16"/>
          <w:szCs w:val="16"/>
        </w:rPr>
      </w:pPr>
    </w:p>
    <w:p w:rsidR="00D34661" w:rsidRPr="00895C03" w:rsidRDefault="00D34661" w:rsidP="00D34661">
      <w:pPr>
        <w:rPr>
          <w:rFonts w:ascii="Arial" w:hAnsi="Arial" w:cs="Arial"/>
          <w:sz w:val="16"/>
          <w:szCs w:val="16"/>
        </w:rPr>
      </w:pPr>
    </w:p>
    <w:p w:rsidR="00D34661" w:rsidRDefault="00D34661" w:rsidP="00D34661">
      <w:pPr>
        <w:rPr>
          <w:rFonts w:ascii="Arial" w:hAnsi="Arial" w:cs="Arial"/>
          <w:sz w:val="16"/>
          <w:szCs w:val="16"/>
        </w:rPr>
      </w:pPr>
    </w:p>
    <w:p w:rsidR="00D34661" w:rsidRDefault="00D34661" w:rsidP="00D34661">
      <w:pPr>
        <w:rPr>
          <w:rFonts w:ascii="Arial" w:hAnsi="Arial" w:cs="Arial"/>
          <w:sz w:val="16"/>
          <w:szCs w:val="16"/>
        </w:rPr>
      </w:pPr>
    </w:p>
    <w:p w:rsidR="00D34661" w:rsidRPr="00895C03" w:rsidRDefault="00D34661" w:rsidP="00D34661">
      <w:pPr>
        <w:rPr>
          <w:rFonts w:ascii="Arial" w:hAnsi="Arial" w:cs="Arial"/>
          <w:sz w:val="16"/>
          <w:szCs w:val="16"/>
        </w:rPr>
      </w:pPr>
    </w:p>
    <w:p w:rsidR="00D34661" w:rsidRPr="00895C03" w:rsidRDefault="00D34661" w:rsidP="00D34661">
      <w:pPr>
        <w:rPr>
          <w:rFonts w:ascii="Arial" w:hAnsi="Arial" w:cs="Arial"/>
          <w:sz w:val="16"/>
          <w:szCs w:val="16"/>
        </w:rPr>
      </w:pPr>
      <w:r w:rsidRPr="00895C03">
        <w:rPr>
          <w:rFonts w:ascii="Arial" w:hAnsi="Arial" w:cs="Arial"/>
          <w:sz w:val="16"/>
          <w:szCs w:val="16"/>
        </w:rPr>
        <w:t>Специалист, фамилия, имя, отчество</w:t>
      </w:r>
    </w:p>
    <w:p w:rsidR="00C86825" w:rsidRPr="00AD3D30" w:rsidRDefault="00D34661" w:rsidP="00D34661">
      <w:pPr>
        <w:pStyle w:val="ConsPlusNormal"/>
        <w:ind w:firstLine="0"/>
        <w:rPr>
          <w:sz w:val="16"/>
          <w:szCs w:val="16"/>
        </w:rPr>
      </w:pPr>
      <w:r w:rsidRPr="00895C03">
        <w:rPr>
          <w:sz w:val="16"/>
          <w:szCs w:val="16"/>
        </w:rPr>
        <w:t xml:space="preserve">Телефон                                                                                   </w:t>
      </w:r>
    </w:p>
    <w:p w:rsidR="00C86825" w:rsidRDefault="00C86825" w:rsidP="000B1E36">
      <w:pPr>
        <w:pStyle w:val="ConsPlusNormal"/>
        <w:ind w:firstLine="0"/>
        <w:rPr>
          <w:sz w:val="16"/>
          <w:szCs w:val="16"/>
        </w:rPr>
      </w:pPr>
    </w:p>
    <w:p w:rsidR="00BC6E10" w:rsidRDefault="00BC6E10" w:rsidP="000B1E36">
      <w:pPr>
        <w:pStyle w:val="ConsPlusNormal"/>
        <w:ind w:firstLine="0"/>
        <w:rPr>
          <w:sz w:val="16"/>
          <w:szCs w:val="16"/>
        </w:rPr>
      </w:pPr>
    </w:p>
    <w:p w:rsidR="00BC6E10" w:rsidRDefault="00BC6E10" w:rsidP="000B1E36">
      <w:pPr>
        <w:pStyle w:val="ConsPlusNormal"/>
        <w:ind w:firstLine="0"/>
        <w:rPr>
          <w:sz w:val="16"/>
          <w:szCs w:val="16"/>
        </w:rPr>
      </w:pPr>
    </w:p>
    <w:tbl>
      <w:tblPr>
        <w:tblW w:w="10740" w:type="dxa"/>
        <w:tblLook w:val="04A0"/>
      </w:tblPr>
      <w:tblGrid>
        <w:gridCol w:w="5778"/>
        <w:gridCol w:w="4962"/>
      </w:tblGrid>
      <w:tr w:rsidR="00BC6E10" w:rsidRPr="00895C03" w:rsidTr="00BC6E10">
        <w:tc>
          <w:tcPr>
            <w:tcW w:w="5778" w:type="dxa"/>
            <w:shd w:val="clear" w:color="auto" w:fill="auto"/>
          </w:tcPr>
          <w:p w:rsidR="00BC6E10" w:rsidRPr="00895C03" w:rsidRDefault="00BC6E10" w:rsidP="004A175C">
            <w:pPr>
              <w:jc w:val="center"/>
              <w:rPr>
                <w:rFonts w:ascii="Arial" w:hAnsi="Arial" w:cs="Arial"/>
                <w:sz w:val="16"/>
                <w:szCs w:val="16"/>
              </w:rPr>
            </w:pPr>
          </w:p>
        </w:tc>
        <w:tc>
          <w:tcPr>
            <w:tcW w:w="4962" w:type="dxa"/>
            <w:shd w:val="clear" w:color="auto" w:fill="auto"/>
          </w:tcPr>
          <w:p w:rsidR="00BC6E10" w:rsidRPr="00895C03" w:rsidRDefault="00BC6E10" w:rsidP="00BC6E10">
            <w:pPr>
              <w:spacing w:line="180" w:lineRule="exact"/>
              <w:jc w:val="center"/>
              <w:rPr>
                <w:rFonts w:ascii="Arial" w:hAnsi="Arial" w:cs="Arial"/>
                <w:sz w:val="16"/>
                <w:szCs w:val="16"/>
              </w:rPr>
            </w:pPr>
            <w:r w:rsidRPr="00895C03">
              <w:rPr>
                <w:rFonts w:ascii="Arial" w:hAnsi="Arial" w:cs="Arial"/>
                <w:sz w:val="16"/>
                <w:szCs w:val="16"/>
              </w:rPr>
              <w:t>Приложение 7</w:t>
            </w:r>
          </w:p>
          <w:p w:rsidR="00BC6E10" w:rsidRPr="00895C03" w:rsidRDefault="00BC6E10" w:rsidP="00BC6E10">
            <w:pPr>
              <w:spacing w:line="180" w:lineRule="exact"/>
              <w:jc w:val="both"/>
              <w:rPr>
                <w:rFonts w:ascii="Arial" w:hAnsi="Arial" w:cs="Arial"/>
                <w:bCs/>
                <w:sz w:val="16"/>
                <w:szCs w:val="16"/>
              </w:rPr>
            </w:pPr>
            <w:r w:rsidRPr="00895C03">
              <w:rPr>
                <w:rFonts w:ascii="Arial" w:hAnsi="Arial" w:cs="Arial"/>
                <w:sz w:val="16"/>
                <w:szCs w:val="16"/>
              </w:rPr>
              <w:t xml:space="preserve">к административному регламенту </w:t>
            </w:r>
            <w:r w:rsidRPr="00895C03">
              <w:rPr>
                <w:rFonts w:ascii="Arial" w:hAnsi="Arial" w:cs="Arial"/>
                <w:bCs/>
                <w:sz w:val="16"/>
                <w:szCs w:val="16"/>
              </w:rPr>
              <w:t>предоставления управлением</w:t>
            </w:r>
            <w:r w:rsidRPr="00895C03">
              <w:rPr>
                <w:rFonts w:ascii="Arial" w:hAnsi="Arial" w:cs="Arial"/>
                <w:sz w:val="16"/>
                <w:szCs w:val="16"/>
              </w:rPr>
              <w:t xml:space="preserve"> труда и социальной защиты населения администрации Благодарненского городского округа Ставропольского края  государственной услуги</w:t>
            </w:r>
            <w:r w:rsidRPr="00895C03">
              <w:rPr>
                <w:rFonts w:ascii="Arial" w:hAnsi="Arial" w:cs="Arial"/>
                <w:bCs/>
                <w:sz w:val="16"/>
                <w:szCs w:val="16"/>
              </w:rPr>
              <w:t xml:space="preserve"> «Оказание государственной социальной помощи  малоимущим семьям и малоимущим одиноко проживающим гражданам»</w:t>
            </w:r>
          </w:p>
        </w:tc>
      </w:tr>
    </w:tbl>
    <w:p w:rsidR="00BC6E10" w:rsidRPr="00895C03" w:rsidRDefault="00BC6E10" w:rsidP="00BC6E10">
      <w:pPr>
        <w:jc w:val="right"/>
        <w:rPr>
          <w:rFonts w:ascii="Arial" w:hAnsi="Arial" w:cs="Arial"/>
          <w:sz w:val="16"/>
          <w:szCs w:val="16"/>
        </w:rPr>
      </w:pPr>
      <w:r w:rsidRPr="00895C03">
        <w:rPr>
          <w:rFonts w:ascii="Arial" w:hAnsi="Arial" w:cs="Arial"/>
          <w:sz w:val="16"/>
          <w:szCs w:val="16"/>
        </w:rPr>
        <w:t>Форма</w:t>
      </w:r>
    </w:p>
    <w:p w:rsidR="00BC6E10" w:rsidRPr="00895C03" w:rsidRDefault="00BC6E10" w:rsidP="00BC6E10">
      <w:pPr>
        <w:shd w:val="clear" w:color="auto" w:fill="FFFFFF"/>
        <w:ind w:right="14"/>
        <w:rPr>
          <w:rFonts w:ascii="Arial" w:hAnsi="Arial" w:cs="Arial"/>
          <w:spacing w:val="4"/>
          <w:sz w:val="16"/>
          <w:szCs w:val="16"/>
        </w:rPr>
      </w:pPr>
      <w:r w:rsidRPr="00895C03">
        <w:rPr>
          <w:rFonts w:ascii="Arial" w:hAnsi="Arial" w:cs="Arial"/>
          <w:sz w:val="16"/>
          <w:szCs w:val="16"/>
        </w:rPr>
        <w:t xml:space="preserve">               </w:t>
      </w:r>
      <w:r w:rsidRPr="00895C03">
        <w:rPr>
          <w:rFonts w:ascii="Arial" w:hAnsi="Arial" w:cs="Arial"/>
          <w:spacing w:val="4"/>
          <w:sz w:val="16"/>
          <w:szCs w:val="16"/>
        </w:rPr>
        <w:t xml:space="preserve"> </w:t>
      </w:r>
    </w:p>
    <w:p w:rsidR="00BC6E10" w:rsidRPr="00895C03" w:rsidRDefault="00BC6E10" w:rsidP="00BC6E10">
      <w:pPr>
        <w:shd w:val="clear" w:color="auto" w:fill="FFFFFF"/>
        <w:ind w:right="14"/>
        <w:jc w:val="center"/>
        <w:rPr>
          <w:rFonts w:ascii="Arial" w:hAnsi="Arial" w:cs="Arial"/>
          <w:spacing w:val="4"/>
          <w:sz w:val="16"/>
          <w:szCs w:val="16"/>
        </w:rPr>
      </w:pPr>
      <w:r w:rsidRPr="00895C03">
        <w:rPr>
          <w:rFonts w:ascii="Arial" w:hAnsi="Arial" w:cs="Arial"/>
          <w:spacing w:val="4"/>
          <w:sz w:val="16"/>
          <w:szCs w:val="16"/>
        </w:rPr>
        <w:t>_________________________________________________________________________________</w:t>
      </w:r>
    </w:p>
    <w:p w:rsidR="00BC6E10" w:rsidRPr="00895C03" w:rsidRDefault="00BC6E10" w:rsidP="00BC6E10">
      <w:pPr>
        <w:jc w:val="center"/>
        <w:rPr>
          <w:rFonts w:ascii="Arial" w:hAnsi="Arial" w:cs="Arial"/>
          <w:sz w:val="16"/>
          <w:szCs w:val="16"/>
        </w:rPr>
      </w:pPr>
      <w:r w:rsidRPr="00895C03">
        <w:rPr>
          <w:rFonts w:ascii="Arial" w:hAnsi="Arial" w:cs="Arial"/>
          <w:spacing w:val="4"/>
          <w:sz w:val="16"/>
          <w:szCs w:val="16"/>
        </w:rPr>
        <w:t>(</w:t>
      </w:r>
      <w:r w:rsidRPr="00895C03">
        <w:rPr>
          <w:rFonts w:ascii="Arial" w:hAnsi="Arial" w:cs="Arial"/>
          <w:sz w:val="16"/>
          <w:szCs w:val="16"/>
        </w:rPr>
        <w:t>наименование органа социальной защиты)</w:t>
      </w:r>
    </w:p>
    <w:tbl>
      <w:tblPr>
        <w:tblW w:w="10652" w:type="dxa"/>
        <w:tblLayout w:type="fixed"/>
        <w:tblCellMar>
          <w:left w:w="0" w:type="dxa"/>
          <w:right w:w="0" w:type="dxa"/>
        </w:tblCellMar>
        <w:tblLook w:val="0000"/>
      </w:tblPr>
      <w:tblGrid>
        <w:gridCol w:w="3236"/>
        <w:gridCol w:w="2147"/>
        <w:gridCol w:w="1845"/>
        <w:gridCol w:w="3262"/>
        <w:gridCol w:w="142"/>
        <w:gridCol w:w="20"/>
      </w:tblGrid>
      <w:tr w:rsidR="00BC6E10" w:rsidRPr="00895C03" w:rsidTr="00BC6E10">
        <w:trPr>
          <w:gridAfter w:val="1"/>
          <w:wAfter w:w="20" w:type="dxa"/>
          <w:trHeight w:val="1420"/>
        </w:trPr>
        <w:tc>
          <w:tcPr>
            <w:tcW w:w="10490" w:type="dxa"/>
            <w:gridSpan w:val="4"/>
            <w:shd w:val="clear" w:color="auto" w:fill="auto"/>
          </w:tcPr>
          <w:p w:rsidR="00BC6E10" w:rsidRPr="00895C03" w:rsidRDefault="00BC6E10" w:rsidP="004A175C">
            <w:pPr>
              <w:tabs>
                <w:tab w:val="left" w:pos="0"/>
              </w:tabs>
              <w:autoSpaceDE w:val="0"/>
              <w:snapToGrid w:val="0"/>
              <w:spacing w:before="14" w:line="156" w:lineRule="atLeast"/>
              <w:ind w:left="15"/>
              <w:rPr>
                <w:rFonts w:ascii="Arial" w:hAnsi="Arial" w:cs="Arial"/>
                <w:sz w:val="16"/>
                <w:szCs w:val="16"/>
              </w:rPr>
            </w:pPr>
            <w:r w:rsidRPr="00895C03">
              <w:rPr>
                <w:rFonts w:ascii="Arial" w:hAnsi="Arial" w:cs="Arial"/>
                <w:sz w:val="16"/>
                <w:szCs w:val="16"/>
              </w:rPr>
              <w:t>_______________________________________________________________</w:t>
            </w:r>
            <w:r>
              <w:rPr>
                <w:rFonts w:ascii="Arial" w:hAnsi="Arial" w:cs="Arial"/>
                <w:sz w:val="16"/>
                <w:szCs w:val="16"/>
              </w:rPr>
              <w:t>_____________________________________</w:t>
            </w:r>
            <w:r w:rsidRPr="00895C03">
              <w:rPr>
                <w:rFonts w:ascii="Arial" w:hAnsi="Arial" w:cs="Arial"/>
                <w:sz w:val="16"/>
                <w:szCs w:val="16"/>
              </w:rPr>
              <w:t>___</w:t>
            </w:r>
          </w:p>
          <w:p w:rsidR="00BC6E10" w:rsidRPr="00895C03" w:rsidRDefault="00BC6E10" w:rsidP="004A175C">
            <w:pPr>
              <w:tabs>
                <w:tab w:val="left" w:pos="0"/>
              </w:tabs>
              <w:autoSpaceDE w:val="0"/>
              <w:spacing w:before="14" w:line="156" w:lineRule="atLeast"/>
              <w:ind w:left="15"/>
              <w:rPr>
                <w:rFonts w:ascii="Arial" w:hAnsi="Arial" w:cs="Arial"/>
                <w:sz w:val="16"/>
                <w:szCs w:val="16"/>
              </w:rPr>
            </w:pPr>
            <w:r w:rsidRPr="00895C03">
              <w:rPr>
                <w:rFonts w:ascii="Arial" w:hAnsi="Arial" w:cs="Arial"/>
                <w:sz w:val="16"/>
                <w:szCs w:val="16"/>
              </w:rPr>
              <w:t xml:space="preserve">                                               (наименование органа соцзащиты)</w:t>
            </w:r>
          </w:p>
          <w:p w:rsidR="00BC6E10" w:rsidRPr="00895C03" w:rsidRDefault="00BC6E10" w:rsidP="004A175C">
            <w:pPr>
              <w:tabs>
                <w:tab w:val="left" w:pos="0"/>
              </w:tabs>
              <w:autoSpaceDE w:val="0"/>
              <w:spacing w:before="14" w:line="156" w:lineRule="atLeast"/>
              <w:ind w:left="15"/>
              <w:jc w:val="center"/>
              <w:rPr>
                <w:rFonts w:ascii="Arial" w:hAnsi="Arial" w:cs="Arial"/>
                <w:sz w:val="16"/>
                <w:szCs w:val="16"/>
              </w:rPr>
            </w:pPr>
            <w:r w:rsidRPr="00895C03">
              <w:rPr>
                <w:rFonts w:ascii="Arial" w:hAnsi="Arial" w:cs="Arial"/>
                <w:sz w:val="16"/>
                <w:szCs w:val="16"/>
              </w:rPr>
              <w:t>РЕШЕНИЕ №  ________ от  ___ __________  20__г.</w:t>
            </w:r>
          </w:p>
          <w:p w:rsidR="00BC6E10" w:rsidRPr="00895C03" w:rsidRDefault="00BC6E10" w:rsidP="004A175C">
            <w:pPr>
              <w:tabs>
                <w:tab w:val="left" w:pos="0"/>
              </w:tabs>
              <w:autoSpaceDE w:val="0"/>
              <w:spacing w:before="14" w:line="156" w:lineRule="atLeast"/>
              <w:ind w:left="15"/>
              <w:jc w:val="center"/>
              <w:rPr>
                <w:rFonts w:ascii="Arial" w:hAnsi="Arial" w:cs="Arial"/>
                <w:sz w:val="16"/>
                <w:szCs w:val="16"/>
              </w:rPr>
            </w:pPr>
            <w:r w:rsidRPr="00895C03">
              <w:rPr>
                <w:rFonts w:ascii="Arial" w:hAnsi="Arial" w:cs="Arial"/>
                <w:sz w:val="16"/>
                <w:szCs w:val="16"/>
              </w:rPr>
              <w:t>о назначении государственной социальной помощи</w:t>
            </w:r>
          </w:p>
          <w:p w:rsidR="00BC6E10" w:rsidRPr="00895C03" w:rsidRDefault="00BC6E10" w:rsidP="004A175C">
            <w:pPr>
              <w:tabs>
                <w:tab w:val="left" w:pos="1260"/>
              </w:tabs>
              <w:jc w:val="center"/>
              <w:rPr>
                <w:rFonts w:ascii="Arial" w:hAnsi="Arial" w:cs="Arial"/>
                <w:sz w:val="16"/>
                <w:szCs w:val="16"/>
              </w:rPr>
            </w:pPr>
            <w:r w:rsidRPr="00895C03">
              <w:rPr>
                <w:rFonts w:ascii="Arial" w:hAnsi="Arial" w:cs="Arial"/>
                <w:sz w:val="16"/>
                <w:szCs w:val="16"/>
              </w:rPr>
              <w:t>Закон Ставропольского края от 19.11.2007 № 56-кз</w:t>
            </w:r>
          </w:p>
          <w:p w:rsidR="00BC6E10" w:rsidRPr="00895C03" w:rsidRDefault="00BC6E10" w:rsidP="004A175C">
            <w:pPr>
              <w:spacing w:before="14" w:line="156" w:lineRule="atLeast"/>
              <w:ind w:left="15" w:right="-219"/>
              <w:jc w:val="center"/>
              <w:rPr>
                <w:rFonts w:ascii="Arial" w:hAnsi="Arial" w:cs="Arial"/>
                <w:sz w:val="16"/>
                <w:szCs w:val="16"/>
              </w:rPr>
            </w:pPr>
            <w:r w:rsidRPr="00895C03">
              <w:rPr>
                <w:rFonts w:ascii="Arial" w:hAnsi="Arial" w:cs="Arial"/>
                <w:sz w:val="16"/>
                <w:szCs w:val="16"/>
              </w:rPr>
              <w:t xml:space="preserve">«О государственной социальной помощи населению    в </w:t>
            </w:r>
          </w:p>
          <w:p w:rsidR="00BC6E10" w:rsidRPr="00895C03" w:rsidRDefault="00BC6E10" w:rsidP="004A175C">
            <w:pPr>
              <w:spacing w:before="14" w:line="156" w:lineRule="atLeast"/>
              <w:ind w:left="15" w:right="-219"/>
              <w:jc w:val="center"/>
              <w:rPr>
                <w:rFonts w:ascii="Arial" w:hAnsi="Arial" w:cs="Arial"/>
                <w:sz w:val="16"/>
                <w:szCs w:val="16"/>
              </w:rPr>
            </w:pPr>
            <w:r w:rsidRPr="00895C03">
              <w:rPr>
                <w:rFonts w:ascii="Arial" w:hAnsi="Arial" w:cs="Arial"/>
                <w:sz w:val="16"/>
                <w:szCs w:val="16"/>
              </w:rPr>
              <w:t xml:space="preserve"> Ставропольском крае»</w:t>
            </w:r>
          </w:p>
          <w:p w:rsidR="00BC6E10" w:rsidRPr="00895C03" w:rsidRDefault="00BC6E10" w:rsidP="004A175C">
            <w:pPr>
              <w:tabs>
                <w:tab w:val="left" w:pos="0"/>
              </w:tabs>
              <w:autoSpaceDE w:val="0"/>
              <w:spacing w:before="14" w:line="156" w:lineRule="atLeast"/>
              <w:ind w:left="15"/>
              <w:rPr>
                <w:rFonts w:ascii="Arial" w:hAnsi="Arial" w:cs="Arial"/>
                <w:sz w:val="16"/>
                <w:szCs w:val="16"/>
              </w:rPr>
            </w:pPr>
            <w:r w:rsidRPr="00895C03">
              <w:rPr>
                <w:rFonts w:ascii="Arial" w:hAnsi="Arial" w:cs="Arial"/>
                <w:sz w:val="16"/>
                <w:szCs w:val="16"/>
              </w:rPr>
              <w:t>Заявка на государственную социальную помощь №___от  ___  _____  20__г.</w:t>
            </w:r>
          </w:p>
          <w:p w:rsidR="00BC6E10" w:rsidRPr="00895C03" w:rsidRDefault="00BC6E10" w:rsidP="004A175C">
            <w:pPr>
              <w:tabs>
                <w:tab w:val="left" w:pos="0"/>
              </w:tabs>
              <w:autoSpaceDE w:val="0"/>
              <w:spacing w:before="14" w:line="156" w:lineRule="atLeast"/>
              <w:ind w:left="15"/>
              <w:rPr>
                <w:rFonts w:ascii="Arial" w:hAnsi="Arial" w:cs="Arial"/>
                <w:sz w:val="16"/>
                <w:szCs w:val="16"/>
              </w:rPr>
            </w:pPr>
            <w:r w:rsidRPr="00895C03">
              <w:rPr>
                <w:rFonts w:ascii="Arial" w:hAnsi="Arial" w:cs="Arial"/>
                <w:sz w:val="16"/>
                <w:szCs w:val="16"/>
              </w:rPr>
              <w:t>(дата обращения  ____  ____________  20____г.)</w:t>
            </w:r>
          </w:p>
          <w:p w:rsidR="00BC6E10" w:rsidRPr="00895C03" w:rsidRDefault="00BC6E10" w:rsidP="004A175C">
            <w:pPr>
              <w:tabs>
                <w:tab w:val="left" w:pos="0"/>
              </w:tabs>
              <w:autoSpaceDE w:val="0"/>
              <w:spacing w:before="14" w:line="156" w:lineRule="atLeast"/>
              <w:ind w:left="15"/>
              <w:rPr>
                <w:rFonts w:ascii="Arial" w:hAnsi="Arial" w:cs="Arial"/>
                <w:sz w:val="16"/>
                <w:szCs w:val="16"/>
              </w:rPr>
            </w:pPr>
          </w:p>
        </w:tc>
        <w:tc>
          <w:tcPr>
            <w:tcW w:w="142" w:type="dxa"/>
            <w:shd w:val="clear" w:color="auto" w:fill="auto"/>
          </w:tcPr>
          <w:p w:rsidR="00BC6E10" w:rsidRPr="00895C03" w:rsidRDefault="00BC6E10" w:rsidP="004A175C">
            <w:pPr>
              <w:snapToGrid w:val="0"/>
              <w:rPr>
                <w:rFonts w:ascii="Arial" w:hAnsi="Arial" w:cs="Arial"/>
                <w:sz w:val="16"/>
                <w:szCs w:val="16"/>
              </w:rPr>
            </w:pPr>
          </w:p>
        </w:tc>
      </w:tr>
      <w:tr w:rsidR="00BC6E10" w:rsidRPr="00895C03" w:rsidTr="00BC6E10">
        <w:trPr>
          <w:gridAfter w:val="1"/>
          <w:wAfter w:w="20" w:type="dxa"/>
          <w:trHeight w:val="1221"/>
        </w:trPr>
        <w:tc>
          <w:tcPr>
            <w:tcW w:w="10490" w:type="dxa"/>
            <w:gridSpan w:val="4"/>
            <w:shd w:val="clear" w:color="auto" w:fill="auto"/>
          </w:tcPr>
          <w:p w:rsidR="00BC6E10" w:rsidRPr="00895C03" w:rsidRDefault="00BC6E10" w:rsidP="004A175C">
            <w:pPr>
              <w:autoSpaceDE w:val="0"/>
              <w:snapToGrid w:val="0"/>
              <w:spacing w:before="14" w:line="156" w:lineRule="atLeast"/>
              <w:ind w:left="15"/>
              <w:jc w:val="center"/>
              <w:rPr>
                <w:rFonts w:ascii="Arial" w:hAnsi="Arial" w:cs="Arial"/>
                <w:sz w:val="16"/>
                <w:szCs w:val="16"/>
              </w:rPr>
            </w:pPr>
            <w:r w:rsidRPr="00895C03">
              <w:rPr>
                <w:rFonts w:ascii="Arial" w:hAnsi="Arial" w:cs="Arial"/>
                <w:sz w:val="16"/>
                <w:szCs w:val="16"/>
              </w:rPr>
              <w:t>НАЗНАЧИТЬ _____________________________________________________</w:t>
            </w:r>
            <w:r w:rsidRPr="00895C03">
              <w:rPr>
                <w:rFonts w:ascii="Arial" w:hAnsi="Arial" w:cs="Arial"/>
                <w:sz w:val="16"/>
                <w:szCs w:val="16"/>
              </w:rPr>
              <w:br/>
              <w:t>(Фамилия, имя, отчество)</w:t>
            </w:r>
          </w:p>
          <w:p w:rsidR="00BC6E10" w:rsidRPr="00895C03" w:rsidRDefault="00BC6E10" w:rsidP="004A175C">
            <w:pPr>
              <w:autoSpaceDE w:val="0"/>
              <w:spacing w:before="14" w:line="156" w:lineRule="atLeast"/>
              <w:ind w:left="15"/>
              <w:rPr>
                <w:rFonts w:ascii="Arial" w:hAnsi="Arial" w:cs="Arial"/>
                <w:sz w:val="16"/>
                <w:szCs w:val="16"/>
              </w:rPr>
            </w:pPr>
            <w:r w:rsidRPr="00895C03">
              <w:rPr>
                <w:rFonts w:ascii="Arial" w:hAnsi="Arial" w:cs="Arial"/>
                <w:sz w:val="16"/>
                <w:szCs w:val="16"/>
              </w:rPr>
              <w:t>Адрес места жительства (пребывания) ________________________________ _________________________________________________________________</w:t>
            </w:r>
            <w:r w:rsidRPr="00895C03">
              <w:rPr>
                <w:rFonts w:ascii="Arial" w:hAnsi="Arial" w:cs="Arial"/>
                <w:sz w:val="16"/>
                <w:szCs w:val="16"/>
              </w:rPr>
              <w:br/>
              <w:t>Списки (кредитная организация)______________, лицевой счет____________</w:t>
            </w:r>
            <w:r w:rsidRPr="00895C03">
              <w:rPr>
                <w:rFonts w:ascii="Arial" w:hAnsi="Arial" w:cs="Arial"/>
                <w:sz w:val="16"/>
                <w:szCs w:val="16"/>
              </w:rPr>
              <w:br/>
            </w:r>
          </w:p>
          <w:p w:rsidR="00BC6E10" w:rsidRPr="00895C03" w:rsidRDefault="00BC6E10" w:rsidP="004A175C">
            <w:pPr>
              <w:autoSpaceDE w:val="0"/>
              <w:spacing w:before="14" w:line="156" w:lineRule="atLeast"/>
              <w:ind w:left="15"/>
              <w:rPr>
                <w:rFonts w:ascii="Arial" w:hAnsi="Arial" w:cs="Arial"/>
                <w:sz w:val="16"/>
                <w:szCs w:val="16"/>
              </w:rPr>
            </w:pPr>
            <w:r w:rsidRPr="00895C03">
              <w:rPr>
                <w:rFonts w:ascii="Arial" w:hAnsi="Arial" w:cs="Arial"/>
                <w:sz w:val="16"/>
                <w:szCs w:val="16"/>
              </w:rPr>
              <w:t>Количество членов семьи:__________, среднедушевой доход семьи:________</w:t>
            </w:r>
          </w:p>
          <w:p w:rsidR="00BC6E10" w:rsidRPr="00895C03" w:rsidRDefault="00BC6E10" w:rsidP="004A175C">
            <w:pPr>
              <w:spacing w:before="14" w:line="156" w:lineRule="atLeast"/>
              <w:ind w:left="15"/>
              <w:rPr>
                <w:rFonts w:ascii="Arial" w:hAnsi="Arial" w:cs="Arial"/>
                <w:sz w:val="16"/>
                <w:szCs w:val="16"/>
              </w:rPr>
            </w:pPr>
            <w:r w:rsidRPr="00895C03">
              <w:rPr>
                <w:rFonts w:ascii="Arial" w:hAnsi="Arial" w:cs="Arial"/>
                <w:sz w:val="16"/>
                <w:szCs w:val="16"/>
              </w:rPr>
              <w:t>Период: _______________________, прожиточный минимум: _____________</w:t>
            </w:r>
          </w:p>
          <w:p w:rsidR="00BC6E10" w:rsidRPr="00895C03" w:rsidRDefault="00BC6E10" w:rsidP="004A175C">
            <w:pPr>
              <w:autoSpaceDE w:val="0"/>
              <w:spacing w:before="14" w:line="156" w:lineRule="atLeast"/>
              <w:ind w:left="15"/>
              <w:rPr>
                <w:rFonts w:ascii="Arial" w:hAnsi="Arial" w:cs="Arial"/>
                <w:sz w:val="16"/>
                <w:szCs w:val="16"/>
              </w:rPr>
            </w:pPr>
          </w:p>
        </w:tc>
        <w:tc>
          <w:tcPr>
            <w:tcW w:w="142" w:type="dxa"/>
            <w:shd w:val="clear" w:color="auto" w:fill="auto"/>
          </w:tcPr>
          <w:p w:rsidR="00BC6E10" w:rsidRPr="00895C03" w:rsidRDefault="00BC6E10" w:rsidP="004A175C">
            <w:pPr>
              <w:snapToGrid w:val="0"/>
              <w:rPr>
                <w:rFonts w:ascii="Arial" w:hAnsi="Arial" w:cs="Arial"/>
                <w:sz w:val="16"/>
                <w:szCs w:val="16"/>
              </w:rPr>
            </w:pPr>
          </w:p>
        </w:tc>
      </w:tr>
      <w:tr w:rsidR="00BC6E10" w:rsidRPr="00895C03" w:rsidTr="00BC6E10">
        <w:tblPrEx>
          <w:tblCellMar>
            <w:left w:w="15" w:type="dxa"/>
            <w:right w:w="15" w:type="dxa"/>
          </w:tblCellMar>
        </w:tblPrEx>
        <w:trPr>
          <w:gridAfter w:val="1"/>
          <w:wAfter w:w="20" w:type="dxa"/>
          <w:trHeight w:val="336"/>
        </w:trPr>
        <w:tc>
          <w:tcPr>
            <w:tcW w:w="3236" w:type="dxa"/>
            <w:vMerge w:val="restart"/>
            <w:tcBorders>
              <w:top w:val="single" w:sz="8" w:space="0" w:color="000000"/>
              <w:left w:val="single" w:sz="8" w:space="0" w:color="000000"/>
              <w:bottom w:val="single" w:sz="8" w:space="0" w:color="000000"/>
            </w:tcBorders>
            <w:shd w:val="clear" w:color="auto" w:fill="auto"/>
          </w:tcPr>
          <w:p w:rsidR="00BC6E10" w:rsidRPr="00895C03" w:rsidRDefault="00BC6E10" w:rsidP="004A175C">
            <w:pPr>
              <w:autoSpaceDE w:val="0"/>
              <w:snapToGrid w:val="0"/>
              <w:spacing w:before="14" w:line="156" w:lineRule="atLeast"/>
              <w:ind w:left="15"/>
              <w:jc w:val="center"/>
              <w:rPr>
                <w:rFonts w:ascii="Arial" w:hAnsi="Arial" w:cs="Arial"/>
                <w:sz w:val="16"/>
                <w:szCs w:val="16"/>
              </w:rPr>
            </w:pPr>
            <w:r w:rsidRPr="00895C03">
              <w:rPr>
                <w:rFonts w:ascii="Arial" w:hAnsi="Arial" w:cs="Arial"/>
                <w:sz w:val="16"/>
                <w:szCs w:val="16"/>
              </w:rPr>
              <w:t xml:space="preserve">Вид пособия </w:t>
            </w:r>
          </w:p>
        </w:tc>
        <w:tc>
          <w:tcPr>
            <w:tcW w:w="2147" w:type="dxa"/>
            <w:vMerge w:val="restart"/>
            <w:tcBorders>
              <w:top w:val="single" w:sz="8" w:space="0" w:color="000000"/>
              <w:left w:val="single" w:sz="8" w:space="0" w:color="000000"/>
              <w:bottom w:val="single" w:sz="8" w:space="0" w:color="000000"/>
            </w:tcBorders>
            <w:shd w:val="clear" w:color="auto" w:fill="auto"/>
          </w:tcPr>
          <w:p w:rsidR="00BC6E10" w:rsidRPr="00895C03" w:rsidRDefault="00BC6E10" w:rsidP="004A175C">
            <w:pPr>
              <w:autoSpaceDE w:val="0"/>
              <w:snapToGrid w:val="0"/>
              <w:spacing w:before="14" w:line="156" w:lineRule="atLeast"/>
              <w:ind w:left="15"/>
              <w:jc w:val="center"/>
              <w:rPr>
                <w:rFonts w:ascii="Arial" w:hAnsi="Arial" w:cs="Arial"/>
                <w:sz w:val="16"/>
                <w:szCs w:val="16"/>
              </w:rPr>
            </w:pPr>
            <w:r w:rsidRPr="00895C03">
              <w:rPr>
                <w:rFonts w:ascii="Arial" w:hAnsi="Arial" w:cs="Arial"/>
                <w:sz w:val="16"/>
                <w:szCs w:val="16"/>
              </w:rPr>
              <w:t>Начало выплаты</w:t>
            </w:r>
          </w:p>
        </w:tc>
        <w:tc>
          <w:tcPr>
            <w:tcW w:w="1845" w:type="dxa"/>
            <w:vMerge w:val="restart"/>
            <w:tcBorders>
              <w:top w:val="single" w:sz="8" w:space="0" w:color="000000"/>
              <w:left w:val="single" w:sz="8" w:space="0" w:color="000000"/>
              <w:bottom w:val="single" w:sz="8" w:space="0" w:color="000000"/>
            </w:tcBorders>
            <w:shd w:val="clear" w:color="auto" w:fill="auto"/>
          </w:tcPr>
          <w:p w:rsidR="00BC6E10" w:rsidRPr="00895C03" w:rsidRDefault="00BC6E10" w:rsidP="004A175C">
            <w:pPr>
              <w:autoSpaceDE w:val="0"/>
              <w:snapToGrid w:val="0"/>
              <w:spacing w:before="14" w:line="156" w:lineRule="atLeast"/>
              <w:ind w:left="15"/>
              <w:jc w:val="center"/>
              <w:rPr>
                <w:rFonts w:ascii="Arial" w:hAnsi="Arial" w:cs="Arial"/>
                <w:sz w:val="16"/>
                <w:szCs w:val="16"/>
              </w:rPr>
            </w:pPr>
            <w:r w:rsidRPr="00895C03">
              <w:rPr>
                <w:rFonts w:ascii="Arial" w:hAnsi="Arial" w:cs="Arial"/>
                <w:sz w:val="16"/>
                <w:szCs w:val="16"/>
              </w:rPr>
              <w:t>Окончание</w:t>
            </w:r>
            <w:r w:rsidRPr="00895C03">
              <w:rPr>
                <w:rFonts w:ascii="Arial" w:hAnsi="Arial" w:cs="Arial"/>
                <w:sz w:val="16"/>
                <w:szCs w:val="16"/>
              </w:rPr>
              <w:br/>
              <w:t>выплаты</w:t>
            </w:r>
          </w:p>
        </w:tc>
        <w:tc>
          <w:tcPr>
            <w:tcW w:w="3404" w:type="dxa"/>
            <w:gridSpan w:val="2"/>
            <w:vMerge w:val="restart"/>
            <w:tcBorders>
              <w:top w:val="single" w:sz="8" w:space="0" w:color="000000"/>
              <w:left w:val="single" w:sz="8" w:space="0" w:color="000000"/>
              <w:bottom w:val="single" w:sz="8" w:space="0" w:color="000000"/>
              <w:right w:val="single" w:sz="4" w:space="0" w:color="000000"/>
            </w:tcBorders>
            <w:shd w:val="clear" w:color="auto" w:fill="auto"/>
          </w:tcPr>
          <w:p w:rsidR="00BC6E10" w:rsidRPr="00895C03" w:rsidRDefault="00BC6E10" w:rsidP="004A175C">
            <w:pPr>
              <w:autoSpaceDE w:val="0"/>
              <w:snapToGrid w:val="0"/>
              <w:spacing w:before="14" w:line="156" w:lineRule="atLeast"/>
              <w:ind w:left="15"/>
              <w:jc w:val="center"/>
              <w:rPr>
                <w:rFonts w:ascii="Arial" w:hAnsi="Arial" w:cs="Arial"/>
                <w:sz w:val="16"/>
                <w:szCs w:val="16"/>
              </w:rPr>
            </w:pPr>
            <w:r w:rsidRPr="00895C03">
              <w:rPr>
                <w:rFonts w:ascii="Arial" w:hAnsi="Arial" w:cs="Arial"/>
                <w:sz w:val="16"/>
                <w:szCs w:val="16"/>
              </w:rPr>
              <w:t>Сумма</w:t>
            </w:r>
          </w:p>
        </w:tc>
      </w:tr>
      <w:tr w:rsidR="00BC6E10" w:rsidRPr="00895C03" w:rsidTr="00BC6E10">
        <w:tblPrEx>
          <w:tblCellMar>
            <w:left w:w="15" w:type="dxa"/>
            <w:right w:w="15" w:type="dxa"/>
          </w:tblCellMar>
        </w:tblPrEx>
        <w:trPr>
          <w:gridAfter w:val="1"/>
          <w:wAfter w:w="20" w:type="dxa"/>
          <w:trHeight w:val="322"/>
        </w:trPr>
        <w:tc>
          <w:tcPr>
            <w:tcW w:w="3236" w:type="dxa"/>
            <w:vMerge/>
            <w:tcBorders>
              <w:top w:val="single" w:sz="8" w:space="0" w:color="000000"/>
              <w:left w:val="single" w:sz="8" w:space="0" w:color="000000"/>
              <w:bottom w:val="single" w:sz="4" w:space="0" w:color="000000"/>
            </w:tcBorders>
            <w:shd w:val="clear" w:color="auto" w:fill="auto"/>
          </w:tcPr>
          <w:p w:rsidR="00BC6E10" w:rsidRPr="00895C03" w:rsidRDefault="00BC6E10" w:rsidP="004A175C">
            <w:pPr>
              <w:autoSpaceDE w:val="0"/>
              <w:snapToGrid w:val="0"/>
              <w:rPr>
                <w:rFonts w:ascii="Arial" w:hAnsi="Arial" w:cs="Arial"/>
                <w:sz w:val="16"/>
                <w:szCs w:val="16"/>
              </w:rPr>
            </w:pPr>
          </w:p>
        </w:tc>
        <w:tc>
          <w:tcPr>
            <w:tcW w:w="2147" w:type="dxa"/>
            <w:vMerge/>
            <w:tcBorders>
              <w:top w:val="single" w:sz="8" w:space="0" w:color="000000"/>
              <w:left w:val="single" w:sz="8" w:space="0" w:color="000000"/>
              <w:bottom w:val="single" w:sz="4" w:space="0" w:color="000000"/>
            </w:tcBorders>
            <w:shd w:val="clear" w:color="auto" w:fill="auto"/>
          </w:tcPr>
          <w:p w:rsidR="00BC6E10" w:rsidRPr="00895C03" w:rsidRDefault="00BC6E10" w:rsidP="004A175C">
            <w:pPr>
              <w:autoSpaceDE w:val="0"/>
              <w:snapToGrid w:val="0"/>
              <w:rPr>
                <w:rFonts w:ascii="Arial" w:hAnsi="Arial" w:cs="Arial"/>
                <w:sz w:val="16"/>
                <w:szCs w:val="16"/>
              </w:rPr>
            </w:pPr>
          </w:p>
        </w:tc>
        <w:tc>
          <w:tcPr>
            <w:tcW w:w="1845" w:type="dxa"/>
            <w:vMerge/>
            <w:tcBorders>
              <w:top w:val="single" w:sz="8" w:space="0" w:color="000000"/>
              <w:left w:val="single" w:sz="8" w:space="0" w:color="000000"/>
              <w:bottom w:val="single" w:sz="4" w:space="0" w:color="000000"/>
            </w:tcBorders>
            <w:shd w:val="clear" w:color="auto" w:fill="auto"/>
          </w:tcPr>
          <w:p w:rsidR="00BC6E10" w:rsidRPr="00895C03" w:rsidRDefault="00BC6E10" w:rsidP="004A175C">
            <w:pPr>
              <w:autoSpaceDE w:val="0"/>
              <w:snapToGrid w:val="0"/>
              <w:rPr>
                <w:rFonts w:ascii="Arial" w:hAnsi="Arial" w:cs="Arial"/>
                <w:sz w:val="16"/>
                <w:szCs w:val="16"/>
              </w:rPr>
            </w:pPr>
          </w:p>
        </w:tc>
        <w:tc>
          <w:tcPr>
            <w:tcW w:w="3404" w:type="dxa"/>
            <w:gridSpan w:val="2"/>
            <w:vMerge/>
            <w:tcBorders>
              <w:top w:val="single" w:sz="8" w:space="0" w:color="000000"/>
              <w:left w:val="single" w:sz="8" w:space="0" w:color="000000"/>
              <w:bottom w:val="single" w:sz="4" w:space="0" w:color="000000"/>
              <w:right w:val="single" w:sz="4" w:space="0" w:color="000000"/>
            </w:tcBorders>
            <w:shd w:val="clear" w:color="auto" w:fill="auto"/>
          </w:tcPr>
          <w:p w:rsidR="00BC6E10" w:rsidRPr="00895C03" w:rsidRDefault="00BC6E10" w:rsidP="004A175C">
            <w:pPr>
              <w:autoSpaceDE w:val="0"/>
              <w:snapToGrid w:val="0"/>
              <w:rPr>
                <w:rFonts w:ascii="Arial" w:hAnsi="Arial" w:cs="Arial"/>
                <w:sz w:val="16"/>
                <w:szCs w:val="16"/>
              </w:rPr>
            </w:pPr>
          </w:p>
        </w:tc>
      </w:tr>
      <w:tr w:rsidR="00BC6E10" w:rsidRPr="00895C03" w:rsidTr="00BC6E10">
        <w:tblPrEx>
          <w:tblCellMar>
            <w:left w:w="15" w:type="dxa"/>
            <w:right w:w="15" w:type="dxa"/>
          </w:tblCellMar>
        </w:tblPrEx>
        <w:trPr>
          <w:gridAfter w:val="1"/>
          <w:wAfter w:w="20" w:type="dxa"/>
          <w:trHeight w:val="285"/>
        </w:trPr>
        <w:tc>
          <w:tcPr>
            <w:tcW w:w="3236" w:type="dxa"/>
            <w:tcBorders>
              <w:top w:val="single" w:sz="4" w:space="0" w:color="000000"/>
              <w:left w:val="single" w:sz="4" w:space="0" w:color="000000"/>
              <w:bottom w:val="single" w:sz="4" w:space="0" w:color="000000"/>
            </w:tcBorders>
            <w:shd w:val="clear" w:color="auto" w:fill="auto"/>
          </w:tcPr>
          <w:p w:rsidR="00BC6E10" w:rsidRPr="00895C03" w:rsidRDefault="00BC6E10" w:rsidP="004A175C">
            <w:pPr>
              <w:autoSpaceDE w:val="0"/>
              <w:snapToGrid w:val="0"/>
              <w:spacing w:before="14" w:line="156" w:lineRule="atLeast"/>
              <w:rPr>
                <w:rFonts w:ascii="Arial" w:hAnsi="Arial" w:cs="Arial"/>
                <w:sz w:val="16"/>
                <w:szCs w:val="16"/>
              </w:rPr>
            </w:pPr>
          </w:p>
        </w:tc>
        <w:tc>
          <w:tcPr>
            <w:tcW w:w="2147" w:type="dxa"/>
            <w:tcBorders>
              <w:top w:val="single" w:sz="4" w:space="0" w:color="000000"/>
              <w:left w:val="single" w:sz="4" w:space="0" w:color="000000"/>
              <w:bottom w:val="single" w:sz="4" w:space="0" w:color="000000"/>
            </w:tcBorders>
            <w:shd w:val="clear" w:color="auto" w:fill="auto"/>
          </w:tcPr>
          <w:p w:rsidR="00BC6E10" w:rsidRPr="00895C03" w:rsidRDefault="00BC6E10" w:rsidP="004A175C">
            <w:pPr>
              <w:autoSpaceDE w:val="0"/>
              <w:snapToGrid w:val="0"/>
              <w:spacing w:before="14" w:line="156" w:lineRule="atLeast"/>
              <w:rPr>
                <w:rFonts w:ascii="Arial" w:hAnsi="Arial" w:cs="Arial"/>
                <w:sz w:val="16"/>
                <w:szCs w:val="16"/>
              </w:rPr>
            </w:pPr>
          </w:p>
        </w:tc>
        <w:tc>
          <w:tcPr>
            <w:tcW w:w="1845" w:type="dxa"/>
            <w:tcBorders>
              <w:top w:val="single" w:sz="4" w:space="0" w:color="000000"/>
              <w:left w:val="single" w:sz="4" w:space="0" w:color="000000"/>
              <w:bottom w:val="single" w:sz="4" w:space="0" w:color="000000"/>
            </w:tcBorders>
            <w:shd w:val="clear" w:color="auto" w:fill="auto"/>
          </w:tcPr>
          <w:p w:rsidR="00BC6E10" w:rsidRPr="00895C03" w:rsidRDefault="00BC6E10" w:rsidP="004A175C">
            <w:pPr>
              <w:autoSpaceDE w:val="0"/>
              <w:snapToGrid w:val="0"/>
              <w:spacing w:before="14" w:line="156" w:lineRule="atLeast"/>
              <w:rPr>
                <w:rFonts w:ascii="Arial" w:hAnsi="Arial" w:cs="Arial"/>
                <w:sz w:val="16"/>
                <w:szCs w:val="16"/>
              </w:rPr>
            </w:pPr>
          </w:p>
        </w:tc>
        <w:tc>
          <w:tcPr>
            <w:tcW w:w="3404" w:type="dxa"/>
            <w:gridSpan w:val="2"/>
            <w:tcBorders>
              <w:top w:val="single" w:sz="4" w:space="0" w:color="000000"/>
              <w:left w:val="single" w:sz="4" w:space="0" w:color="000000"/>
              <w:bottom w:val="single" w:sz="4" w:space="0" w:color="000000"/>
              <w:right w:val="single" w:sz="4" w:space="0" w:color="000000"/>
            </w:tcBorders>
            <w:shd w:val="clear" w:color="auto" w:fill="auto"/>
          </w:tcPr>
          <w:p w:rsidR="00BC6E10" w:rsidRPr="00895C03" w:rsidRDefault="00BC6E10" w:rsidP="004A175C">
            <w:pPr>
              <w:autoSpaceDE w:val="0"/>
              <w:snapToGrid w:val="0"/>
              <w:spacing w:before="14" w:line="156" w:lineRule="atLeast"/>
              <w:rPr>
                <w:rFonts w:ascii="Arial" w:hAnsi="Arial" w:cs="Arial"/>
                <w:sz w:val="16"/>
                <w:szCs w:val="16"/>
              </w:rPr>
            </w:pPr>
          </w:p>
        </w:tc>
      </w:tr>
      <w:tr w:rsidR="00BC6E10" w:rsidRPr="00895C03" w:rsidTr="00BC6E10">
        <w:trPr>
          <w:trHeight w:val="2228"/>
        </w:trPr>
        <w:tc>
          <w:tcPr>
            <w:tcW w:w="10632" w:type="dxa"/>
            <w:gridSpan w:val="5"/>
            <w:tcBorders>
              <w:top w:val="single" w:sz="4" w:space="0" w:color="000000"/>
            </w:tcBorders>
            <w:shd w:val="clear" w:color="auto" w:fill="auto"/>
          </w:tcPr>
          <w:p w:rsidR="00BC6E10" w:rsidRPr="00895C03" w:rsidRDefault="00BC6E10" w:rsidP="004A175C">
            <w:pPr>
              <w:snapToGrid w:val="0"/>
              <w:spacing w:before="14" w:line="156" w:lineRule="atLeast"/>
              <w:ind w:left="15"/>
              <w:rPr>
                <w:rFonts w:ascii="Arial" w:hAnsi="Arial" w:cs="Arial"/>
                <w:sz w:val="16"/>
                <w:szCs w:val="16"/>
              </w:rPr>
            </w:pPr>
          </w:p>
          <w:p w:rsidR="00BC6E10" w:rsidRPr="00895C03" w:rsidRDefault="00BC6E10" w:rsidP="004A175C">
            <w:pPr>
              <w:spacing w:before="14" w:line="156" w:lineRule="atLeast"/>
              <w:ind w:left="15"/>
              <w:rPr>
                <w:rFonts w:ascii="Arial" w:hAnsi="Arial" w:cs="Arial"/>
                <w:sz w:val="16"/>
                <w:szCs w:val="16"/>
              </w:rPr>
            </w:pPr>
            <w:r w:rsidRPr="00895C03">
              <w:rPr>
                <w:rFonts w:ascii="Arial" w:hAnsi="Arial" w:cs="Arial"/>
                <w:sz w:val="16"/>
                <w:szCs w:val="16"/>
              </w:rPr>
              <w:t>Расчет произвел                             подпись</w:t>
            </w:r>
            <w:r w:rsidRPr="00895C03">
              <w:rPr>
                <w:rFonts w:ascii="Arial" w:hAnsi="Arial" w:cs="Arial"/>
                <w:sz w:val="16"/>
                <w:szCs w:val="16"/>
              </w:rPr>
              <w:tab/>
              <w:t xml:space="preserve">                                     расшифровка </w:t>
            </w:r>
          </w:p>
          <w:p w:rsidR="00BC6E10" w:rsidRPr="00895C03" w:rsidRDefault="00BC6E10" w:rsidP="004A175C">
            <w:pPr>
              <w:spacing w:before="14" w:line="156" w:lineRule="atLeast"/>
              <w:ind w:left="15"/>
              <w:rPr>
                <w:rFonts w:ascii="Arial" w:hAnsi="Arial" w:cs="Arial"/>
                <w:sz w:val="16"/>
                <w:szCs w:val="16"/>
              </w:rPr>
            </w:pPr>
            <w:r w:rsidRPr="00895C03">
              <w:rPr>
                <w:rFonts w:ascii="Arial" w:hAnsi="Arial" w:cs="Arial"/>
                <w:sz w:val="16"/>
                <w:szCs w:val="16"/>
              </w:rPr>
              <w:t xml:space="preserve">                                                                                                                   подписи</w:t>
            </w:r>
          </w:p>
          <w:p w:rsidR="00BC6E10" w:rsidRPr="00895C03" w:rsidRDefault="00BC6E10" w:rsidP="004A175C">
            <w:pPr>
              <w:spacing w:before="14" w:line="156" w:lineRule="atLeast"/>
              <w:ind w:left="15"/>
              <w:rPr>
                <w:rFonts w:ascii="Arial" w:hAnsi="Arial" w:cs="Arial"/>
                <w:sz w:val="16"/>
                <w:szCs w:val="16"/>
              </w:rPr>
            </w:pPr>
          </w:p>
          <w:p w:rsidR="00BC6E10" w:rsidRPr="00895C03" w:rsidRDefault="00BC6E10" w:rsidP="004A175C">
            <w:pPr>
              <w:spacing w:before="14" w:line="156" w:lineRule="atLeast"/>
              <w:ind w:left="15"/>
              <w:rPr>
                <w:rFonts w:ascii="Arial" w:hAnsi="Arial" w:cs="Arial"/>
                <w:sz w:val="16"/>
                <w:szCs w:val="16"/>
              </w:rPr>
            </w:pPr>
            <w:r w:rsidRPr="00895C03">
              <w:rPr>
                <w:rFonts w:ascii="Arial" w:hAnsi="Arial" w:cs="Arial"/>
                <w:sz w:val="16"/>
                <w:szCs w:val="16"/>
              </w:rPr>
              <w:t>Расчет проверил                            подпись</w:t>
            </w:r>
            <w:r w:rsidRPr="00895C03">
              <w:rPr>
                <w:rFonts w:ascii="Arial" w:hAnsi="Arial" w:cs="Arial"/>
                <w:sz w:val="16"/>
                <w:szCs w:val="16"/>
              </w:rPr>
              <w:tab/>
              <w:t xml:space="preserve">                                      расшифровка   </w:t>
            </w:r>
          </w:p>
          <w:p w:rsidR="00BC6E10" w:rsidRPr="00895C03" w:rsidRDefault="00BC6E10" w:rsidP="004A175C">
            <w:pPr>
              <w:spacing w:before="14" w:line="156" w:lineRule="atLeast"/>
              <w:ind w:left="15"/>
              <w:rPr>
                <w:rFonts w:ascii="Arial" w:hAnsi="Arial" w:cs="Arial"/>
                <w:sz w:val="16"/>
                <w:szCs w:val="16"/>
              </w:rPr>
            </w:pPr>
            <w:r w:rsidRPr="00895C03">
              <w:rPr>
                <w:rFonts w:ascii="Arial" w:hAnsi="Arial" w:cs="Arial"/>
                <w:sz w:val="16"/>
                <w:szCs w:val="16"/>
              </w:rPr>
              <w:t xml:space="preserve">                                                                                                                  подписи</w:t>
            </w:r>
          </w:p>
          <w:p w:rsidR="00BC6E10" w:rsidRPr="00895C03" w:rsidRDefault="00BC6E10" w:rsidP="004A175C">
            <w:pPr>
              <w:spacing w:before="14" w:line="156" w:lineRule="atLeast"/>
              <w:ind w:left="15"/>
              <w:rPr>
                <w:rFonts w:ascii="Arial" w:hAnsi="Arial" w:cs="Arial"/>
                <w:sz w:val="16"/>
                <w:szCs w:val="16"/>
              </w:rPr>
            </w:pPr>
          </w:p>
          <w:p w:rsidR="00BC6E10" w:rsidRPr="00895C03" w:rsidRDefault="00BC6E10" w:rsidP="004A175C">
            <w:pPr>
              <w:spacing w:before="14" w:line="156" w:lineRule="atLeast"/>
              <w:ind w:left="15"/>
              <w:rPr>
                <w:rFonts w:ascii="Arial" w:hAnsi="Arial" w:cs="Arial"/>
                <w:sz w:val="16"/>
                <w:szCs w:val="16"/>
              </w:rPr>
            </w:pPr>
            <w:r w:rsidRPr="00895C03">
              <w:rPr>
                <w:rFonts w:ascii="Arial" w:hAnsi="Arial" w:cs="Arial"/>
                <w:sz w:val="16"/>
                <w:szCs w:val="16"/>
              </w:rPr>
              <w:t xml:space="preserve">Начальник </w:t>
            </w:r>
          </w:p>
          <w:p w:rsidR="00BC6E10" w:rsidRPr="00895C03" w:rsidRDefault="00BC6E10" w:rsidP="004A175C">
            <w:pPr>
              <w:spacing w:before="14" w:line="156" w:lineRule="atLeast"/>
              <w:ind w:left="15"/>
              <w:rPr>
                <w:rFonts w:ascii="Arial" w:hAnsi="Arial" w:cs="Arial"/>
                <w:sz w:val="16"/>
                <w:szCs w:val="16"/>
              </w:rPr>
            </w:pPr>
            <w:r w:rsidRPr="00895C03">
              <w:rPr>
                <w:rFonts w:ascii="Arial" w:hAnsi="Arial" w:cs="Arial"/>
                <w:sz w:val="16"/>
                <w:szCs w:val="16"/>
              </w:rPr>
              <w:t>управления                                подпись</w:t>
            </w:r>
            <w:r w:rsidRPr="00895C03">
              <w:rPr>
                <w:rFonts w:ascii="Arial" w:hAnsi="Arial" w:cs="Arial"/>
                <w:sz w:val="16"/>
                <w:szCs w:val="16"/>
              </w:rPr>
              <w:tab/>
              <w:t xml:space="preserve">                                      расшифровка  </w:t>
            </w:r>
          </w:p>
          <w:p w:rsidR="00BC6E10" w:rsidRPr="00895C03" w:rsidRDefault="00BC6E10" w:rsidP="004A175C">
            <w:pPr>
              <w:spacing w:before="14" w:line="156" w:lineRule="atLeast"/>
              <w:ind w:left="15"/>
              <w:rPr>
                <w:rFonts w:ascii="Arial" w:hAnsi="Arial" w:cs="Arial"/>
                <w:sz w:val="16"/>
                <w:szCs w:val="16"/>
              </w:rPr>
            </w:pPr>
            <w:r w:rsidRPr="00895C03">
              <w:rPr>
                <w:rFonts w:ascii="Arial" w:hAnsi="Arial" w:cs="Arial"/>
                <w:sz w:val="16"/>
                <w:szCs w:val="16"/>
              </w:rPr>
              <w:t xml:space="preserve">                                                                                                                   подписи</w:t>
            </w:r>
          </w:p>
          <w:p w:rsidR="00BC6E10" w:rsidRPr="00895C03" w:rsidRDefault="00BC6E10" w:rsidP="004A175C">
            <w:pPr>
              <w:autoSpaceDE w:val="0"/>
              <w:spacing w:before="14" w:line="156" w:lineRule="atLeast"/>
              <w:rPr>
                <w:rFonts w:ascii="Arial" w:hAnsi="Arial" w:cs="Arial"/>
                <w:sz w:val="16"/>
                <w:szCs w:val="16"/>
              </w:rPr>
            </w:pPr>
            <w:r w:rsidRPr="00895C03">
              <w:rPr>
                <w:rFonts w:ascii="Arial" w:hAnsi="Arial" w:cs="Arial"/>
                <w:sz w:val="16"/>
                <w:szCs w:val="16"/>
              </w:rPr>
              <w:t>Печать</w:t>
            </w:r>
          </w:p>
        </w:tc>
        <w:tc>
          <w:tcPr>
            <w:tcW w:w="20" w:type="dxa"/>
            <w:shd w:val="clear" w:color="auto" w:fill="auto"/>
          </w:tcPr>
          <w:p w:rsidR="00BC6E10" w:rsidRPr="00895C03" w:rsidRDefault="00BC6E10" w:rsidP="004A175C">
            <w:pPr>
              <w:snapToGrid w:val="0"/>
              <w:rPr>
                <w:rFonts w:ascii="Arial" w:hAnsi="Arial" w:cs="Arial"/>
                <w:bCs/>
                <w:sz w:val="16"/>
                <w:szCs w:val="16"/>
              </w:rPr>
            </w:pPr>
          </w:p>
        </w:tc>
      </w:tr>
    </w:tbl>
    <w:p w:rsidR="00BC6E10" w:rsidRDefault="00BC6E10" w:rsidP="00BC6E10">
      <w:pPr>
        <w:rPr>
          <w:rFonts w:ascii="Arial" w:hAnsi="Arial" w:cs="Arial"/>
          <w:vanish/>
          <w:sz w:val="16"/>
          <w:szCs w:val="16"/>
        </w:rPr>
      </w:pPr>
    </w:p>
    <w:p w:rsidR="00BC6E10" w:rsidRDefault="00BC6E10" w:rsidP="00BC6E10">
      <w:pPr>
        <w:rPr>
          <w:rFonts w:ascii="Arial" w:hAnsi="Arial" w:cs="Arial"/>
          <w:vanish/>
          <w:sz w:val="16"/>
          <w:szCs w:val="16"/>
        </w:rPr>
      </w:pPr>
    </w:p>
    <w:p w:rsidR="00BC6E10" w:rsidRPr="00895C03" w:rsidRDefault="00BC6E10" w:rsidP="00BC6E10">
      <w:pPr>
        <w:rPr>
          <w:rFonts w:ascii="Arial" w:hAnsi="Arial" w:cs="Arial"/>
          <w:vanish/>
          <w:sz w:val="16"/>
          <w:szCs w:val="16"/>
        </w:rPr>
      </w:pPr>
    </w:p>
    <w:tbl>
      <w:tblPr>
        <w:tblW w:w="10740" w:type="dxa"/>
        <w:tblLook w:val="04A0"/>
      </w:tblPr>
      <w:tblGrid>
        <w:gridCol w:w="5637"/>
        <w:gridCol w:w="5103"/>
      </w:tblGrid>
      <w:tr w:rsidR="00BC6E10" w:rsidRPr="00895C03" w:rsidTr="00BC6E10">
        <w:tc>
          <w:tcPr>
            <w:tcW w:w="5637" w:type="dxa"/>
            <w:shd w:val="clear" w:color="auto" w:fill="auto"/>
          </w:tcPr>
          <w:p w:rsidR="00BC6E10" w:rsidRPr="00895C03" w:rsidRDefault="00BC6E10" w:rsidP="004A175C">
            <w:pPr>
              <w:jc w:val="center"/>
              <w:rPr>
                <w:rFonts w:ascii="Arial" w:hAnsi="Arial" w:cs="Arial"/>
                <w:sz w:val="16"/>
                <w:szCs w:val="16"/>
              </w:rPr>
            </w:pPr>
          </w:p>
        </w:tc>
        <w:tc>
          <w:tcPr>
            <w:tcW w:w="5103" w:type="dxa"/>
            <w:shd w:val="clear" w:color="auto" w:fill="auto"/>
          </w:tcPr>
          <w:p w:rsidR="00BC6E10" w:rsidRPr="00895C03" w:rsidRDefault="00BC6E10" w:rsidP="00BC6E10">
            <w:pPr>
              <w:spacing w:line="180" w:lineRule="exact"/>
              <w:jc w:val="center"/>
              <w:rPr>
                <w:rFonts w:ascii="Arial" w:hAnsi="Arial" w:cs="Arial"/>
                <w:sz w:val="16"/>
                <w:szCs w:val="16"/>
              </w:rPr>
            </w:pPr>
            <w:r w:rsidRPr="00895C03">
              <w:rPr>
                <w:rFonts w:ascii="Arial" w:hAnsi="Arial" w:cs="Arial"/>
                <w:sz w:val="16"/>
                <w:szCs w:val="16"/>
              </w:rPr>
              <w:t>Приложение 8</w:t>
            </w:r>
          </w:p>
          <w:p w:rsidR="00BC6E10" w:rsidRPr="00895C03" w:rsidRDefault="00BC6E10" w:rsidP="00BC6E10">
            <w:pPr>
              <w:spacing w:line="180" w:lineRule="exact"/>
              <w:jc w:val="both"/>
              <w:rPr>
                <w:rFonts w:ascii="Arial" w:hAnsi="Arial" w:cs="Arial"/>
                <w:bCs/>
                <w:sz w:val="16"/>
                <w:szCs w:val="16"/>
              </w:rPr>
            </w:pPr>
            <w:r w:rsidRPr="00895C03">
              <w:rPr>
                <w:rFonts w:ascii="Arial" w:hAnsi="Arial" w:cs="Arial"/>
                <w:sz w:val="16"/>
                <w:szCs w:val="16"/>
              </w:rPr>
              <w:t xml:space="preserve">к административному регламенту </w:t>
            </w:r>
            <w:r w:rsidRPr="00895C03">
              <w:rPr>
                <w:rFonts w:ascii="Arial" w:hAnsi="Arial" w:cs="Arial"/>
                <w:bCs/>
                <w:sz w:val="16"/>
                <w:szCs w:val="16"/>
              </w:rPr>
              <w:t>предоставления управлением</w:t>
            </w:r>
            <w:r w:rsidRPr="00895C03">
              <w:rPr>
                <w:rFonts w:ascii="Arial" w:hAnsi="Arial" w:cs="Arial"/>
                <w:sz w:val="16"/>
                <w:szCs w:val="16"/>
              </w:rPr>
              <w:t xml:space="preserve"> труда и социальной защиты населения администрации Благодарненского городского округа Ставропольского края  государственной услуги</w:t>
            </w:r>
            <w:r w:rsidRPr="00895C03">
              <w:rPr>
                <w:rFonts w:ascii="Arial" w:hAnsi="Arial" w:cs="Arial"/>
                <w:bCs/>
                <w:sz w:val="16"/>
                <w:szCs w:val="16"/>
              </w:rPr>
              <w:t xml:space="preserve"> «Оказание государственной социальной помощи  малоимущим семьям и малоимущим одиноко проживающим гражданам»</w:t>
            </w:r>
          </w:p>
        </w:tc>
      </w:tr>
    </w:tbl>
    <w:p w:rsidR="00BC6E10" w:rsidRDefault="00BC6E10" w:rsidP="00BC6E10">
      <w:pPr>
        <w:jc w:val="right"/>
        <w:rPr>
          <w:rFonts w:ascii="Arial" w:hAnsi="Arial" w:cs="Arial"/>
          <w:sz w:val="16"/>
          <w:szCs w:val="16"/>
        </w:rPr>
      </w:pPr>
    </w:p>
    <w:p w:rsidR="00BC6E10" w:rsidRDefault="00BC6E10" w:rsidP="00BC6E10">
      <w:pPr>
        <w:jc w:val="right"/>
        <w:rPr>
          <w:rFonts w:ascii="Arial" w:hAnsi="Arial" w:cs="Arial"/>
          <w:sz w:val="16"/>
          <w:szCs w:val="16"/>
        </w:rPr>
      </w:pPr>
    </w:p>
    <w:p w:rsidR="00BC6E10" w:rsidRPr="00895C03" w:rsidRDefault="00BC6E10" w:rsidP="00BC6E10">
      <w:pPr>
        <w:jc w:val="right"/>
        <w:rPr>
          <w:rFonts w:ascii="Arial" w:hAnsi="Arial" w:cs="Arial"/>
          <w:sz w:val="16"/>
          <w:szCs w:val="16"/>
        </w:rPr>
      </w:pPr>
      <w:r w:rsidRPr="00895C03">
        <w:rPr>
          <w:rFonts w:ascii="Arial" w:hAnsi="Arial" w:cs="Arial"/>
          <w:sz w:val="16"/>
          <w:szCs w:val="16"/>
        </w:rPr>
        <w:lastRenderedPageBreak/>
        <w:t>Форма</w:t>
      </w:r>
    </w:p>
    <w:p w:rsidR="00BC6E10" w:rsidRDefault="00BC6E10" w:rsidP="00BC6E10">
      <w:pPr>
        <w:shd w:val="clear" w:color="auto" w:fill="FFFFFF"/>
        <w:ind w:right="14"/>
        <w:rPr>
          <w:rFonts w:ascii="Arial" w:hAnsi="Arial" w:cs="Arial"/>
          <w:spacing w:val="4"/>
          <w:sz w:val="16"/>
          <w:szCs w:val="16"/>
        </w:rPr>
      </w:pPr>
    </w:p>
    <w:p w:rsidR="00BC6E10" w:rsidRPr="00895C03" w:rsidRDefault="00BC6E10" w:rsidP="00BC6E10">
      <w:pPr>
        <w:shd w:val="clear" w:color="auto" w:fill="FFFFFF"/>
        <w:ind w:right="14"/>
        <w:rPr>
          <w:rFonts w:ascii="Arial" w:hAnsi="Arial" w:cs="Arial"/>
          <w:spacing w:val="4"/>
          <w:sz w:val="16"/>
          <w:szCs w:val="16"/>
        </w:rPr>
      </w:pPr>
    </w:p>
    <w:p w:rsidR="00BC6E10" w:rsidRPr="00895C03" w:rsidRDefault="00BC6E10" w:rsidP="00BC6E10">
      <w:pPr>
        <w:shd w:val="clear" w:color="auto" w:fill="FFFFFF"/>
        <w:ind w:right="14"/>
        <w:jc w:val="center"/>
        <w:rPr>
          <w:rFonts w:ascii="Arial" w:hAnsi="Arial" w:cs="Arial"/>
          <w:spacing w:val="4"/>
          <w:sz w:val="16"/>
          <w:szCs w:val="16"/>
        </w:rPr>
      </w:pPr>
      <w:r w:rsidRPr="00895C03">
        <w:rPr>
          <w:rFonts w:ascii="Arial" w:hAnsi="Arial" w:cs="Arial"/>
          <w:spacing w:val="4"/>
          <w:sz w:val="16"/>
          <w:szCs w:val="16"/>
        </w:rPr>
        <w:t>_________________________________________________________________________________</w:t>
      </w:r>
    </w:p>
    <w:p w:rsidR="00BC6E10" w:rsidRPr="00895C03" w:rsidRDefault="00BC6E10" w:rsidP="00BC6E10">
      <w:pPr>
        <w:jc w:val="center"/>
        <w:rPr>
          <w:rFonts w:ascii="Arial" w:hAnsi="Arial" w:cs="Arial"/>
          <w:sz w:val="16"/>
          <w:szCs w:val="16"/>
        </w:rPr>
      </w:pPr>
      <w:r w:rsidRPr="00895C03">
        <w:rPr>
          <w:rFonts w:ascii="Arial" w:hAnsi="Arial" w:cs="Arial"/>
          <w:spacing w:val="4"/>
          <w:sz w:val="16"/>
          <w:szCs w:val="16"/>
        </w:rPr>
        <w:t>(</w:t>
      </w:r>
      <w:r w:rsidRPr="00895C03">
        <w:rPr>
          <w:rFonts w:ascii="Arial" w:hAnsi="Arial" w:cs="Arial"/>
          <w:sz w:val="16"/>
          <w:szCs w:val="16"/>
        </w:rPr>
        <w:t>наименование органа социальной защиты)</w:t>
      </w:r>
    </w:p>
    <w:p w:rsidR="00BC6E10" w:rsidRPr="00895C03" w:rsidRDefault="00BC6E10" w:rsidP="00BC6E10">
      <w:pPr>
        <w:jc w:val="center"/>
        <w:rPr>
          <w:rFonts w:ascii="Arial" w:hAnsi="Arial" w:cs="Arial"/>
          <w:sz w:val="16"/>
          <w:szCs w:val="16"/>
        </w:rPr>
      </w:pPr>
    </w:p>
    <w:p w:rsidR="00BC6E10" w:rsidRPr="00895C03" w:rsidRDefault="00BC6E10" w:rsidP="00BC6E10">
      <w:pPr>
        <w:jc w:val="center"/>
        <w:rPr>
          <w:rFonts w:ascii="Arial" w:hAnsi="Arial" w:cs="Arial"/>
          <w:sz w:val="16"/>
          <w:szCs w:val="16"/>
        </w:rPr>
      </w:pPr>
    </w:p>
    <w:p w:rsidR="00BC6E10" w:rsidRPr="00895C03" w:rsidRDefault="00BC6E10" w:rsidP="00BC6E10">
      <w:pPr>
        <w:tabs>
          <w:tab w:val="left" w:pos="0"/>
        </w:tabs>
        <w:autoSpaceDE w:val="0"/>
        <w:spacing w:before="14" w:line="156" w:lineRule="atLeast"/>
        <w:ind w:left="15"/>
        <w:jc w:val="center"/>
        <w:rPr>
          <w:rFonts w:ascii="Arial" w:hAnsi="Arial" w:cs="Arial"/>
          <w:sz w:val="16"/>
          <w:szCs w:val="16"/>
        </w:rPr>
      </w:pPr>
      <w:r w:rsidRPr="00895C03">
        <w:rPr>
          <w:rFonts w:ascii="Arial" w:hAnsi="Arial" w:cs="Arial"/>
          <w:sz w:val="16"/>
          <w:szCs w:val="16"/>
        </w:rPr>
        <w:t>РЕШЕНИЕ №  ________ от  ___ __________  20__г.</w:t>
      </w:r>
    </w:p>
    <w:p w:rsidR="00BC6E10" w:rsidRPr="00895C03" w:rsidRDefault="00BC6E10" w:rsidP="00BC6E10">
      <w:pPr>
        <w:tabs>
          <w:tab w:val="left" w:pos="1260"/>
        </w:tabs>
        <w:jc w:val="center"/>
        <w:rPr>
          <w:rFonts w:ascii="Arial" w:hAnsi="Arial" w:cs="Arial"/>
          <w:sz w:val="16"/>
          <w:szCs w:val="16"/>
        </w:rPr>
      </w:pPr>
      <w:r w:rsidRPr="00895C03">
        <w:rPr>
          <w:rFonts w:ascii="Arial" w:hAnsi="Arial" w:cs="Arial"/>
          <w:sz w:val="16"/>
          <w:szCs w:val="16"/>
        </w:rPr>
        <w:t>об отказе в назначении государственной социальной помощи</w:t>
      </w:r>
    </w:p>
    <w:p w:rsidR="00BC6E10" w:rsidRPr="00895C03" w:rsidRDefault="00BC6E10" w:rsidP="00BC6E10">
      <w:pPr>
        <w:tabs>
          <w:tab w:val="left" w:pos="1260"/>
        </w:tabs>
        <w:jc w:val="center"/>
        <w:rPr>
          <w:rFonts w:ascii="Arial" w:hAnsi="Arial" w:cs="Arial"/>
          <w:sz w:val="16"/>
          <w:szCs w:val="16"/>
        </w:rPr>
      </w:pPr>
      <w:r w:rsidRPr="00895C03">
        <w:rPr>
          <w:rFonts w:ascii="Arial" w:hAnsi="Arial" w:cs="Arial"/>
          <w:sz w:val="16"/>
          <w:szCs w:val="16"/>
        </w:rPr>
        <w:t>Закон Ставропольского края от 19.11.2007 № 56-кз</w:t>
      </w:r>
    </w:p>
    <w:p w:rsidR="00BC6E10" w:rsidRPr="00895C03" w:rsidRDefault="00BC6E10" w:rsidP="00BC6E10">
      <w:pPr>
        <w:spacing w:before="14" w:line="156" w:lineRule="atLeast"/>
        <w:ind w:left="15" w:right="-219"/>
        <w:jc w:val="center"/>
        <w:rPr>
          <w:rFonts w:ascii="Arial" w:hAnsi="Arial" w:cs="Arial"/>
          <w:sz w:val="16"/>
          <w:szCs w:val="16"/>
        </w:rPr>
      </w:pPr>
      <w:r w:rsidRPr="00895C03">
        <w:rPr>
          <w:rFonts w:ascii="Arial" w:hAnsi="Arial" w:cs="Arial"/>
          <w:sz w:val="16"/>
          <w:szCs w:val="16"/>
        </w:rPr>
        <w:t>«О государственной социальной помощи населению в   Ставропольском крае»</w:t>
      </w:r>
    </w:p>
    <w:p w:rsidR="00BC6E10" w:rsidRPr="00895C03" w:rsidRDefault="00BC6E10" w:rsidP="00BC6E10">
      <w:pPr>
        <w:spacing w:before="14" w:line="156" w:lineRule="atLeast"/>
        <w:ind w:left="15" w:right="-219"/>
        <w:jc w:val="center"/>
        <w:rPr>
          <w:rFonts w:ascii="Arial" w:hAnsi="Arial" w:cs="Arial"/>
          <w:sz w:val="16"/>
          <w:szCs w:val="16"/>
        </w:rPr>
      </w:pPr>
    </w:p>
    <w:p w:rsidR="00BC6E10" w:rsidRPr="00895C03" w:rsidRDefault="00BC6E10" w:rsidP="00BC6E10">
      <w:pPr>
        <w:spacing w:before="14" w:line="156" w:lineRule="atLeast"/>
        <w:rPr>
          <w:rFonts w:ascii="Arial" w:hAnsi="Arial" w:cs="Arial"/>
          <w:sz w:val="16"/>
          <w:szCs w:val="16"/>
        </w:rPr>
      </w:pPr>
      <w:r w:rsidRPr="00895C03">
        <w:rPr>
          <w:rFonts w:ascii="Arial" w:hAnsi="Arial" w:cs="Arial"/>
          <w:sz w:val="16"/>
          <w:szCs w:val="16"/>
        </w:rPr>
        <w:t>Заявка на государственную социальную помощь № _____ от ______________</w:t>
      </w:r>
    </w:p>
    <w:p w:rsidR="00BC6E10" w:rsidRPr="00895C03" w:rsidRDefault="00BC6E10" w:rsidP="00BC6E10">
      <w:pPr>
        <w:tabs>
          <w:tab w:val="left" w:pos="0"/>
        </w:tabs>
        <w:autoSpaceDE w:val="0"/>
        <w:spacing w:before="14" w:line="156" w:lineRule="atLeast"/>
        <w:ind w:left="15"/>
        <w:rPr>
          <w:rFonts w:ascii="Arial" w:hAnsi="Arial" w:cs="Arial"/>
          <w:sz w:val="16"/>
          <w:szCs w:val="16"/>
        </w:rPr>
      </w:pPr>
      <w:r w:rsidRPr="00895C03">
        <w:rPr>
          <w:rFonts w:ascii="Arial" w:hAnsi="Arial" w:cs="Arial"/>
          <w:sz w:val="16"/>
          <w:szCs w:val="16"/>
        </w:rPr>
        <w:t>(дата обращения  ____  ____________  20____г.)</w:t>
      </w:r>
    </w:p>
    <w:p w:rsidR="00BC6E10" w:rsidRPr="00895C03" w:rsidRDefault="00BC6E10" w:rsidP="00BC6E10">
      <w:pPr>
        <w:rPr>
          <w:rFonts w:ascii="Arial" w:hAnsi="Arial" w:cs="Arial"/>
          <w:sz w:val="16"/>
          <w:szCs w:val="16"/>
        </w:rPr>
      </w:pPr>
      <w:r w:rsidRPr="00895C03">
        <w:rPr>
          <w:rFonts w:ascii="Arial" w:hAnsi="Arial" w:cs="Arial"/>
          <w:sz w:val="16"/>
          <w:szCs w:val="16"/>
        </w:rPr>
        <w:t xml:space="preserve"> </w:t>
      </w:r>
    </w:p>
    <w:p w:rsidR="00BC6E10" w:rsidRPr="00895C03" w:rsidRDefault="00BC6E10" w:rsidP="00BC6E10">
      <w:pPr>
        <w:rPr>
          <w:rFonts w:ascii="Arial" w:hAnsi="Arial" w:cs="Arial"/>
          <w:sz w:val="16"/>
          <w:szCs w:val="16"/>
        </w:rPr>
      </w:pPr>
      <w:r w:rsidRPr="00895C03">
        <w:rPr>
          <w:rFonts w:ascii="Arial" w:hAnsi="Arial" w:cs="Arial"/>
          <w:sz w:val="16"/>
          <w:szCs w:val="16"/>
        </w:rPr>
        <w:t>ОТКАЗАТЬ</w:t>
      </w:r>
    </w:p>
    <w:p w:rsidR="00BC6E10" w:rsidRPr="00895C03" w:rsidRDefault="00BC6E10" w:rsidP="00BC6E10">
      <w:pPr>
        <w:spacing w:before="14" w:line="156" w:lineRule="atLeast"/>
        <w:ind w:left="15"/>
        <w:rPr>
          <w:rFonts w:ascii="Arial" w:hAnsi="Arial" w:cs="Arial"/>
          <w:sz w:val="16"/>
          <w:szCs w:val="16"/>
        </w:rPr>
      </w:pPr>
      <w:r w:rsidRPr="00895C03">
        <w:rPr>
          <w:rFonts w:ascii="Arial" w:hAnsi="Arial" w:cs="Arial"/>
          <w:sz w:val="16"/>
          <w:szCs w:val="16"/>
        </w:rPr>
        <w:t xml:space="preserve">Фамилия, имя, отчество _____________________________________________ </w:t>
      </w:r>
    </w:p>
    <w:p w:rsidR="00BC6E10" w:rsidRPr="00895C03" w:rsidRDefault="00BC6E10" w:rsidP="00BC6E10">
      <w:pPr>
        <w:spacing w:before="14" w:line="156" w:lineRule="atLeast"/>
        <w:ind w:left="15"/>
        <w:rPr>
          <w:rFonts w:ascii="Arial" w:hAnsi="Arial" w:cs="Arial"/>
          <w:sz w:val="16"/>
          <w:szCs w:val="16"/>
        </w:rPr>
      </w:pPr>
      <w:r w:rsidRPr="00895C03">
        <w:rPr>
          <w:rFonts w:ascii="Arial" w:hAnsi="Arial" w:cs="Arial"/>
          <w:sz w:val="16"/>
          <w:szCs w:val="16"/>
        </w:rPr>
        <w:t>Адрес места жительства (пребывания)_________________________________</w:t>
      </w:r>
    </w:p>
    <w:p w:rsidR="00BC6E10" w:rsidRPr="00895C03" w:rsidRDefault="00BC6E10" w:rsidP="00BC6E10">
      <w:pPr>
        <w:spacing w:before="14" w:line="156" w:lineRule="atLeast"/>
        <w:ind w:left="15"/>
        <w:rPr>
          <w:rFonts w:ascii="Arial" w:hAnsi="Arial" w:cs="Arial"/>
          <w:sz w:val="16"/>
          <w:szCs w:val="16"/>
        </w:rPr>
      </w:pPr>
      <w:r w:rsidRPr="00895C03">
        <w:rPr>
          <w:rFonts w:ascii="Arial" w:hAnsi="Arial" w:cs="Arial"/>
          <w:sz w:val="16"/>
          <w:szCs w:val="16"/>
        </w:rPr>
        <w:t>Причина:__________________________________________________________</w:t>
      </w:r>
    </w:p>
    <w:p w:rsidR="00BC6E10" w:rsidRPr="00895C03" w:rsidRDefault="00BC6E10" w:rsidP="00BC6E10">
      <w:pPr>
        <w:spacing w:before="14" w:line="156" w:lineRule="atLeast"/>
        <w:rPr>
          <w:rFonts w:ascii="Arial" w:hAnsi="Arial" w:cs="Arial"/>
          <w:sz w:val="16"/>
          <w:szCs w:val="16"/>
        </w:rPr>
      </w:pPr>
      <w:r w:rsidRPr="00895C03">
        <w:rPr>
          <w:rFonts w:ascii="Arial" w:hAnsi="Arial" w:cs="Arial"/>
          <w:sz w:val="16"/>
          <w:szCs w:val="16"/>
        </w:rPr>
        <w:t>__________________________________________________________________</w:t>
      </w:r>
    </w:p>
    <w:p w:rsidR="00BC6E10" w:rsidRPr="00895C03" w:rsidRDefault="00BC6E10" w:rsidP="00BC6E10">
      <w:pPr>
        <w:spacing w:before="14" w:line="156" w:lineRule="atLeast"/>
        <w:ind w:left="15"/>
        <w:rPr>
          <w:rFonts w:ascii="Arial" w:hAnsi="Arial" w:cs="Arial"/>
          <w:sz w:val="16"/>
          <w:szCs w:val="16"/>
        </w:rPr>
      </w:pPr>
    </w:p>
    <w:p w:rsidR="00BC6E10" w:rsidRPr="00895C03" w:rsidRDefault="00BC6E10" w:rsidP="00BC6E10">
      <w:pPr>
        <w:jc w:val="both"/>
        <w:rPr>
          <w:rFonts w:ascii="Arial" w:hAnsi="Arial" w:cs="Arial"/>
          <w:sz w:val="16"/>
          <w:szCs w:val="16"/>
        </w:rPr>
      </w:pPr>
      <w:r w:rsidRPr="00895C03">
        <w:rPr>
          <w:rFonts w:ascii="Arial" w:hAnsi="Arial" w:cs="Arial"/>
          <w:sz w:val="16"/>
          <w:szCs w:val="16"/>
        </w:rPr>
        <w:t xml:space="preserve"> </w:t>
      </w:r>
    </w:p>
    <w:p w:rsidR="00BC6E10" w:rsidRPr="00895C03" w:rsidRDefault="00BC6E10" w:rsidP="00BC6E10">
      <w:pPr>
        <w:spacing w:before="14" w:line="156" w:lineRule="atLeast"/>
        <w:ind w:left="15"/>
        <w:rPr>
          <w:rFonts w:ascii="Arial" w:hAnsi="Arial" w:cs="Arial"/>
          <w:sz w:val="16"/>
          <w:szCs w:val="16"/>
        </w:rPr>
      </w:pPr>
      <w:r w:rsidRPr="00895C03">
        <w:rPr>
          <w:rFonts w:ascii="Arial" w:hAnsi="Arial" w:cs="Arial"/>
          <w:sz w:val="16"/>
          <w:szCs w:val="16"/>
        </w:rPr>
        <w:t>Расчет произвел                             подпись</w:t>
      </w:r>
      <w:r w:rsidRPr="00895C03">
        <w:rPr>
          <w:rFonts w:ascii="Arial" w:hAnsi="Arial" w:cs="Arial"/>
          <w:sz w:val="16"/>
          <w:szCs w:val="16"/>
        </w:rPr>
        <w:tab/>
        <w:t xml:space="preserve">                              расшифровка </w:t>
      </w:r>
    </w:p>
    <w:p w:rsidR="00BC6E10" w:rsidRPr="00895C03" w:rsidRDefault="00BC6E10" w:rsidP="00BC6E10">
      <w:pPr>
        <w:spacing w:before="14" w:line="156" w:lineRule="atLeast"/>
        <w:ind w:left="15"/>
        <w:rPr>
          <w:rFonts w:ascii="Arial" w:hAnsi="Arial" w:cs="Arial"/>
          <w:sz w:val="16"/>
          <w:szCs w:val="16"/>
        </w:rPr>
      </w:pPr>
      <w:r w:rsidRPr="00895C03">
        <w:rPr>
          <w:rFonts w:ascii="Arial" w:hAnsi="Arial" w:cs="Arial"/>
          <w:sz w:val="16"/>
          <w:szCs w:val="16"/>
        </w:rPr>
        <w:t xml:space="preserve">                                                                                                          подписи</w:t>
      </w:r>
    </w:p>
    <w:p w:rsidR="00BC6E10" w:rsidRPr="00895C03" w:rsidRDefault="00BC6E10" w:rsidP="00BC6E10">
      <w:pPr>
        <w:spacing w:before="14" w:line="156" w:lineRule="atLeast"/>
        <w:ind w:left="15"/>
        <w:rPr>
          <w:rFonts w:ascii="Arial" w:hAnsi="Arial" w:cs="Arial"/>
          <w:sz w:val="16"/>
          <w:szCs w:val="16"/>
        </w:rPr>
      </w:pPr>
    </w:p>
    <w:p w:rsidR="00BC6E10" w:rsidRPr="00895C03" w:rsidRDefault="00BC6E10" w:rsidP="00BC6E10">
      <w:pPr>
        <w:spacing w:before="14" w:line="156" w:lineRule="atLeast"/>
        <w:ind w:left="15"/>
        <w:rPr>
          <w:rFonts w:ascii="Arial" w:hAnsi="Arial" w:cs="Arial"/>
          <w:sz w:val="16"/>
          <w:szCs w:val="16"/>
        </w:rPr>
      </w:pPr>
      <w:r w:rsidRPr="00895C03">
        <w:rPr>
          <w:rFonts w:ascii="Arial" w:hAnsi="Arial" w:cs="Arial"/>
          <w:sz w:val="16"/>
          <w:szCs w:val="16"/>
        </w:rPr>
        <w:t>Расчет проверил                            подпись</w:t>
      </w:r>
      <w:r w:rsidRPr="00895C03">
        <w:rPr>
          <w:rFonts w:ascii="Arial" w:hAnsi="Arial" w:cs="Arial"/>
          <w:sz w:val="16"/>
          <w:szCs w:val="16"/>
        </w:rPr>
        <w:tab/>
        <w:t xml:space="preserve">                               расшифровка  </w:t>
      </w:r>
    </w:p>
    <w:p w:rsidR="00BC6E10" w:rsidRPr="00895C03" w:rsidRDefault="00BC6E10" w:rsidP="00BC6E10">
      <w:pPr>
        <w:spacing w:before="14" w:line="156" w:lineRule="atLeast"/>
        <w:ind w:left="15"/>
        <w:rPr>
          <w:rFonts w:ascii="Arial" w:hAnsi="Arial" w:cs="Arial"/>
          <w:sz w:val="16"/>
          <w:szCs w:val="16"/>
        </w:rPr>
      </w:pPr>
      <w:r w:rsidRPr="00895C03">
        <w:rPr>
          <w:rFonts w:ascii="Arial" w:hAnsi="Arial" w:cs="Arial"/>
          <w:sz w:val="16"/>
          <w:szCs w:val="16"/>
        </w:rPr>
        <w:t xml:space="preserve">                                                                                                            подписи</w:t>
      </w:r>
    </w:p>
    <w:p w:rsidR="00BC6E10" w:rsidRPr="00895C03" w:rsidRDefault="00BC6E10" w:rsidP="00BC6E10">
      <w:pPr>
        <w:spacing w:before="14" w:line="156" w:lineRule="atLeast"/>
        <w:ind w:left="15"/>
        <w:rPr>
          <w:rFonts w:ascii="Arial" w:hAnsi="Arial" w:cs="Arial"/>
          <w:sz w:val="16"/>
          <w:szCs w:val="16"/>
        </w:rPr>
      </w:pPr>
    </w:p>
    <w:p w:rsidR="00BC6E10" w:rsidRPr="00895C03" w:rsidRDefault="00BC6E10" w:rsidP="00BC6E10">
      <w:pPr>
        <w:spacing w:before="14" w:line="156" w:lineRule="atLeast"/>
        <w:ind w:left="15"/>
        <w:rPr>
          <w:rFonts w:ascii="Arial" w:hAnsi="Arial" w:cs="Arial"/>
          <w:sz w:val="16"/>
          <w:szCs w:val="16"/>
        </w:rPr>
      </w:pPr>
      <w:r w:rsidRPr="00895C03">
        <w:rPr>
          <w:rFonts w:ascii="Arial" w:hAnsi="Arial" w:cs="Arial"/>
          <w:sz w:val="16"/>
          <w:szCs w:val="16"/>
        </w:rPr>
        <w:t>Начальник</w:t>
      </w:r>
    </w:p>
    <w:p w:rsidR="00BC6E10" w:rsidRPr="00895C03" w:rsidRDefault="00BC6E10" w:rsidP="00BC6E10">
      <w:pPr>
        <w:spacing w:before="14" w:line="156" w:lineRule="atLeast"/>
        <w:ind w:left="15"/>
        <w:rPr>
          <w:rFonts w:ascii="Arial" w:hAnsi="Arial" w:cs="Arial"/>
          <w:sz w:val="16"/>
          <w:szCs w:val="16"/>
        </w:rPr>
      </w:pPr>
      <w:r w:rsidRPr="00895C03">
        <w:rPr>
          <w:rFonts w:ascii="Arial" w:hAnsi="Arial" w:cs="Arial"/>
          <w:sz w:val="16"/>
          <w:szCs w:val="16"/>
        </w:rPr>
        <w:t>управления                                подпись</w:t>
      </w:r>
      <w:r w:rsidRPr="00895C03">
        <w:rPr>
          <w:rFonts w:ascii="Arial" w:hAnsi="Arial" w:cs="Arial"/>
          <w:sz w:val="16"/>
          <w:szCs w:val="16"/>
        </w:rPr>
        <w:tab/>
        <w:t xml:space="preserve">                                расшифровка </w:t>
      </w:r>
    </w:p>
    <w:p w:rsidR="00BC6E10" w:rsidRPr="00895C03" w:rsidRDefault="00BC6E10" w:rsidP="00BC6E10">
      <w:pPr>
        <w:spacing w:before="14" w:line="156" w:lineRule="atLeast"/>
        <w:ind w:left="15"/>
        <w:rPr>
          <w:rFonts w:ascii="Arial" w:hAnsi="Arial" w:cs="Arial"/>
          <w:sz w:val="16"/>
          <w:szCs w:val="16"/>
        </w:rPr>
      </w:pPr>
      <w:r w:rsidRPr="00895C03">
        <w:rPr>
          <w:rFonts w:ascii="Arial" w:hAnsi="Arial" w:cs="Arial"/>
          <w:sz w:val="16"/>
          <w:szCs w:val="16"/>
        </w:rPr>
        <w:t xml:space="preserve">                                                                                                             подписи</w:t>
      </w:r>
    </w:p>
    <w:p w:rsidR="00BC6E10" w:rsidRPr="00895C03" w:rsidRDefault="00BC6E10" w:rsidP="00BC6E10">
      <w:pPr>
        <w:tabs>
          <w:tab w:val="left" w:pos="0"/>
        </w:tabs>
        <w:jc w:val="both"/>
        <w:rPr>
          <w:rFonts w:ascii="Arial" w:hAnsi="Arial" w:cs="Arial"/>
          <w:sz w:val="16"/>
          <w:szCs w:val="16"/>
        </w:rPr>
      </w:pPr>
    </w:p>
    <w:p w:rsidR="00BC6E10" w:rsidRPr="00AD3D30" w:rsidRDefault="00BC6E10" w:rsidP="00BC6E10">
      <w:pPr>
        <w:pStyle w:val="ConsPlusNormal"/>
        <w:ind w:firstLine="0"/>
        <w:jc w:val="both"/>
        <w:rPr>
          <w:sz w:val="16"/>
          <w:szCs w:val="16"/>
        </w:rPr>
      </w:pPr>
      <w:r w:rsidRPr="00895C03">
        <w:rPr>
          <w:sz w:val="16"/>
          <w:szCs w:val="16"/>
        </w:rPr>
        <w:t>Печат</w:t>
      </w:r>
      <w:r>
        <w:rPr>
          <w:sz w:val="16"/>
          <w:szCs w:val="16"/>
        </w:rPr>
        <w:t>ь</w:t>
      </w:r>
    </w:p>
    <w:p w:rsidR="0058777D" w:rsidRDefault="0058777D" w:rsidP="00BC6E10">
      <w:pPr>
        <w:spacing w:line="180" w:lineRule="exact"/>
        <w:ind w:firstLine="142"/>
        <w:rPr>
          <w:rFonts w:ascii="Arial" w:hAnsi="Arial" w:cs="Arial"/>
          <w:kern w:val="2"/>
          <w:sz w:val="16"/>
          <w:szCs w:val="16"/>
          <w:lang w:eastAsia="ar-SA"/>
        </w:rPr>
      </w:pPr>
    </w:p>
    <w:tbl>
      <w:tblPr>
        <w:tblW w:w="10740" w:type="dxa"/>
        <w:tblLook w:val="04A0"/>
      </w:tblPr>
      <w:tblGrid>
        <w:gridCol w:w="5920"/>
        <w:gridCol w:w="4820"/>
      </w:tblGrid>
      <w:tr w:rsidR="009D5F35" w:rsidRPr="00895C03" w:rsidTr="009D5F35">
        <w:tc>
          <w:tcPr>
            <w:tcW w:w="5920" w:type="dxa"/>
            <w:shd w:val="clear" w:color="auto" w:fill="auto"/>
          </w:tcPr>
          <w:p w:rsidR="009D5F35" w:rsidRPr="00895C03" w:rsidRDefault="009D5F35" w:rsidP="004A175C">
            <w:pPr>
              <w:jc w:val="center"/>
              <w:rPr>
                <w:rFonts w:ascii="Arial" w:hAnsi="Arial" w:cs="Arial"/>
                <w:sz w:val="16"/>
                <w:szCs w:val="16"/>
              </w:rPr>
            </w:pPr>
          </w:p>
        </w:tc>
        <w:tc>
          <w:tcPr>
            <w:tcW w:w="4820" w:type="dxa"/>
            <w:shd w:val="clear" w:color="auto" w:fill="auto"/>
          </w:tcPr>
          <w:p w:rsidR="009D5F35" w:rsidRPr="00895C03" w:rsidRDefault="009D5F35" w:rsidP="009D5F35">
            <w:pPr>
              <w:spacing w:line="180" w:lineRule="exact"/>
              <w:jc w:val="center"/>
              <w:rPr>
                <w:rFonts w:ascii="Arial" w:hAnsi="Arial" w:cs="Arial"/>
                <w:sz w:val="16"/>
                <w:szCs w:val="16"/>
              </w:rPr>
            </w:pPr>
            <w:r w:rsidRPr="00895C03">
              <w:rPr>
                <w:rFonts w:ascii="Arial" w:hAnsi="Arial" w:cs="Arial"/>
                <w:sz w:val="16"/>
                <w:szCs w:val="16"/>
              </w:rPr>
              <w:t>Приложение 9</w:t>
            </w:r>
          </w:p>
          <w:p w:rsidR="009D5F35" w:rsidRPr="00895C03" w:rsidRDefault="009D5F35" w:rsidP="009D5F35">
            <w:pPr>
              <w:spacing w:line="180" w:lineRule="exact"/>
              <w:jc w:val="both"/>
              <w:rPr>
                <w:rFonts w:ascii="Arial" w:hAnsi="Arial" w:cs="Arial"/>
                <w:bCs/>
                <w:sz w:val="16"/>
                <w:szCs w:val="16"/>
              </w:rPr>
            </w:pPr>
            <w:r w:rsidRPr="00895C03">
              <w:rPr>
                <w:rFonts w:ascii="Arial" w:hAnsi="Arial" w:cs="Arial"/>
                <w:sz w:val="16"/>
                <w:szCs w:val="16"/>
              </w:rPr>
              <w:t xml:space="preserve">к административному регламенту </w:t>
            </w:r>
            <w:r w:rsidRPr="00895C03">
              <w:rPr>
                <w:rFonts w:ascii="Arial" w:hAnsi="Arial" w:cs="Arial"/>
                <w:bCs/>
                <w:sz w:val="16"/>
                <w:szCs w:val="16"/>
              </w:rPr>
              <w:t>предоставления управлением</w:t>
            </w:r>
            <w:r w:rsidRPr="00895C03">
              <w:rPr>
                <w:rFonts w:ascii="Arial" w:hAnsi="Arial" w:cs="Arial"/>
                <w:sz w:val="16"/>
                <w:szCs w:val="16"/>
              </w:rPr>
              <w:t xml:space="preserve"> труда и социальной защиты населения администрации Благодарненского городского округа Ставропольского края  государственной услуги</w:t>
            </w:r>
            <w:r w:rsidRPr="00895C03">
              <w:rPr>
                <w:rFonts w:ascii="Arial" w:hAnsi="Arial" w:cs="Arial"/>
                <w:bCs/>
                <w:sz w:val="16"/>
                <w:szCs w:val="16"/>
              </w:rPr>
              <w:t xml:space="preserve"> «Оказание государственной социальной помощи  малоимущим семьям и малоимущим одиноко проживающим гражданам»</w:t>
            </w:r>
          </w:p>
        </w:tc>
      </w:tr>
    </w:tbl>
    <w:p w:rsidR="009D5F35" w:rsidRPr="00895C03" w:rsidRDefault="009D5F35" w:rsidP="009D5F35">
      <w:pPr>
        <w:jc w:val="right"/>
        <w:rPr>
          <w:rFonts w:ascii="Arial" w:hAnsi="Arial" w:cs="Arial"/>
          <w:sz w:val="16"/>
          <w:szCs w:val="16"/>
        </w:rPr>
      </w:pPr>
      <w:r w:rsidRPr="00895C03">
        <w:rPr>
          <w:rFonts w:ascii="Arial" w:hAnsi="Arial" w:cs="Arial"/>
          <w:sz w:val="16"/>
          <w:szCs w:val="16"/>
        </w:rPr>
        <w:t>Форма</w:t>
      </w:r>
    </w:p>
    <w:p w:rsidR="009D5F35" w:rsidRPr="00895C03" w:rsidRDefault="009D5F35" w:rsidP="009D5F35">
      <w:pPr>
        <w:shd w:val="clear" w:color="auto" w:fill="FFFFFF"/>
        <w:ind w:right="14"/>
        <w:rPr>
          <w:rFonts w:ascii="Arial" w:hAnsi="Arial" w:cs="Arial"/>
          <w:spacing w:val="4"/>
          <w:sz w:val="16"/>
          <w:szCs w:val="16"/>
        </w:rPr>
      </w:pPr>
      <w:r w:rsidRPr="00895C03">
        <w:rPr>
          <w:rFonts w:ascii="Arial" w:hAnsi="Arial" w:cs="Arial"/>
          <w:sz w:val="16"/>
          <w:szCs w:val="16"/>
        </w:rPr>
        <w:t xml:space="preserve">               </w:t>
      </w:r>
      <w:r w:rsidRPr="00895C03">
        <w:rPr>
          <w:rFonts w:ascii="Arial" w:hAnsi="Arial" w:cs="Arial"/>
          <w:spacing w:val="4"/>
          <w:sz w:val="16"/>
          <w:szCs w:val="16"/>
        </w:rPr>
        <w:t xml:space="preserve"> </w:t>
      </w:r>
    </w:p>
    <w:p w:rsidR="009D5F35" w:rsidRPr="00895C03" w:rsidRDefault="009D5F35" w:rsidP="009D5F35">
      <w:pPr>
        <w:jc w:val="right"/>
        <w:rPr>
          <w:rFonts w:ascii="Arial" w:hAnsi="Arial" w:cs="Arial"/>
          <w:sz w:val="16"/>
          <w:szCs w:val="16"/>
        </w:rPr>
      </w:pPr>
    </w:p>
    <w:p w:rsidR="009D5F35" w:rsidRPr="00895C03" w:rsidRDefault="009D5F35" w:rsidP="009D5F35">
      <w:pPr>
        <w:jc w:val="right"/>
        <w:rPr>
          <w:rFonts w:ascii="Arial" w:hAnsi="Arial" w:cs="Arial"/>
          <w:sz w:val="16"/>
          <w:szCs w:val="16"/>
        </w:rPr>
      </w:pPr>
      <w:r w:rsidRPr="00895C03">
        <w:rPr>
          <w:rFonts w:ascii="Arial" w:hAnsi="Arial" w:cs="Arial"/>
          <w:sz w:val="16"/>
          <w:szCs w:val="16"/>
        </w:rPr>
        <w:t>Адресат</w:t>
      </w:r>
    </w:p>
    <w:p w:rsidR="009D5F35" w:rsidRPr="00895C03" w:rsidRDefault="009D5F35" w:rsidP="009D5F35">
      <w:pPr>
        <w:jc w:val="center"/>
        <w:rPr>
          <w:rFonts w:ascii="Arial" w:hAnsi="Arial" w:cs="Arial"/>
          <w:sz w:val="16"/>
          <w:szCs w:val="16"/>
        </w:rPr>
      </w:pPr>
    </w:p>
    <w:p w:rsidR="009D5F35" w:rsidRPr="00895C03" w:rsidRDefault="009D5F35" w:rsidP="009D5F35">
      <w:pPr>
        <w:jc w:val="center"/>
        <w:rPr>
          <w:rFonts w:ascii="Arial" w:hAnsi="Arial" w:cs="Arial"/>
          <w:sz w:val="16"/>
          <w:szCs w:val="16"/>
        </w:rPr>
      </w:pPr>
      <w:r w:rsidRPr="00895C03">
        <w:rPr>
          <w:rFonts w:ascii="Arial" w:hAnsi="Arial" w:cs="Arial"/>
          <w:sz w:val="16"/>
          <w:szCs w:val="16"/>
        </w:rPr>
        <w:t>УВЕДОМЛЕНИЕ</w:t>
      </w:r>
    </w:p>
    <w:p w:rsidR="009D5F35" w:rsidRPr="00895C03" w:rsidRDefault="009D5F35" w:rsidP="009D5F35">
      <w:pPr>
        <w:jc w:val="center"/>
        <w:rPr>
          <w:rFonts w:ascii="Arial" w:hAnsi="Arial" w:cs="Arial"/>
          <w:sz w:val="16"/>
          <w:szCs w:val="16"/>
        </w:rPr>
      </w:pPr>
      <w:r w:rsidRPr="00895C03">
        <w:rPr>
          <w:rFonts w:ascii="Arial" w:hAnsi="Arial" w:cs="Arial"/>
          <w:sz w:val="16"/>
          <w:szCs w:val="16"/>
        </w:rPr>
        <w:t>№  ________ от  ___ __________  20__г.</w:t>
      </w:r>
    </w:p>
    <w:p w:rsidR="009D5F35" w:rsidRPr="00895C03" w:rsidRDefault="009D5F35" w:rsidP="009D5F35">
      <w:pPr>
        <w:jc w:val="center"/>
        <w:rPr>
          <w:rFonts w:ascii="Arial" w:hAnsi="Arial" w:cs="Arial"/>
          <w:sz w:val="16"/>
          <w:szCs w:val="16"/>
        </w:rPr>
      </w:pPr>
      <w:r w:rsidRPr="00895C03">
        <w:rPr>
          <w:rFonts w:ascii="Arial" w:hAnsi="Arial" w:cs="Arial"/>
          <w:sz w:val="16"/>
          <w:szCs w:val="16"/>
        </w:rPr>
        <w:t>о назначении государственной социальной помощи</w:t>
      </w:r>
    </w:p>
    <w:p w:rsidR="009D5F35" w:rsidRPr="00895C03" w:rsidRDefault="009D5F35" w:rsidP="009D5F35">
      <w:pPr>
        <w:jc w:val="center"/>
        <w:rPr>
          <w:rFonts w:ascii="Arial" w:hAnsi="Arial" w:cs="Arial"/>
          <w:sz w:val="16"/>
          <w:szCs w:val="16"/>
        </w:rPr>
      </w:pPr>
    </w:p>
    <w:p w:rsidR="009D5F35" w:rsidRPr="00895C03" w:rsidRDefault="009D5F35" w:rsidP="009D5F35">
      <w:pPr>
        <w:jc w:val="center"/>
        <w:rPr>
          <w:rFonts w:ascii="Arial" w:hAnsi="Arial" w:cs="Arial"/>
          <w:sz w:val="16"/>
          <w:szCs w:val="16"/>
        </w:rPr>
      </w:pPr>
    </w:p>
    <w:p w:rsidR="009D5F35" w:rsidRPr="00895C03" w:rsidRDefault="009D5F35" w:rsidP="009D5F35">
      <w:pPr>
        <w:pStyle w:val="ConsPlusNonformat"/>
        <w:jc w:val="both"/>
        <w:rPr>
          <w:rFonts w:ascii="Arial" w:hAnsi="Arial" w:cs="Arial"/>
          <w:sz w:val="16"/>
          <w:szCs w:val="16"/>
        </w:rPr>
      </w:pPr>
      <w:r w:rsidRPr="00895C03">
        <w:rPr>
          <w:rFonts w:ascii="Arial" w:hAnsi="Arial" w:cs="Arial"/>
          <w:sz w:val="16"/>
          <w:szCs w:val="16"/>
        </w:rPr>
        <w:t>Уважаемый(ая) _____________________________________________</w:t>
      </w:r>
      <w:r w:rsidR="00BE6EA6">
        <w:rPr>
          <w:rFonts w:ascii="Arial" w:hAnsi="Arial" w:cs="Arial"/>
          <w:sz w:val="16"/>
          <w:szCs w:val="16"/>
        </w:rPr>
        <w:t>_____________________________________________________</w:t>
      </w:r>
      <w:r w:rsidRPr="00895C03">
        <w:rPr>
          <w:rFonts w:ascii="Arial" w:hAnsi="Arial" w:cs="Arial"/>
          <w:sz w:val="16"/>
          <w:szCs w:val="16"/>
        </w:rPr>
        <w:t>_____!</w:t>
      </w:r>
    </w:p>
    <w:p w:rsidR="009D5F35" w:rsidRPr="00895C03" w:rsidRDefault="009D5F35" w:rsidP="009D5F35">
      <w:pPr>
        <w:pStyle w:val="ConsPlusNonformat"/>
        <w:jc w:val="both"/>
        <w:rPr>
          <w:rFonts w:ascii="Arial" w:hAnsi="Arial" w:cs="Arial"/>
          <w:sz w:val="16"/>
          <w:szCs w:val="16"/>
        </w:rPr>
      </w:pPr>
      <w:r w:rsidRPr="00895C03">
        <w:rPr>
          <w:rFonts w:ascii="Arial" w:hAnsi="Arial" w:cs="Arial"/>
          <w:sz w:val="16"/>
          <w:szCs w:val="16"/>
        </w:rPr>
        <w:t xml:space="preserve">                                                    (фамилия, имя, отчество)</w:t>
      </w:r>
    </w:p>
    <w:p w:rsidR="009D5F35" w:rsidRPr="00895C03" w:rsidRDefault="009D5F35" w:rsidP="009D5F35">
      <w:pPr>
        <w:rPr>
          <w:rFonts w:ascii="Arial" w:hAnsi="Arial" w:cs="Arial"/>
          <w:sz w:val="16"/>
          <w:szCs w:val="16"/>
        </w:rPr>
      </w:pPr>
      <w:r w:rsidRPr="00895C03">
        <w:rPr>
          <w:rFonts w:ascii="Arial" w:hAnsi="Arial" w:cs="Arial"/>
          <w:sz w:val="16"/>
          <w:szCs w:val="16"/>
        </w:rPr>
        <w:tab/>
      </w:r>
    </w:p>
    <w:p w:rsidR="009D5F35" w:rsidRPr="00895C03" w:rsidRDefault="009D5F35" w:rsidP="009D5F35">
      <w:pPr>
        <w:jc w:val="both"/>
        <w:rPr>
          <w:rFonts w:ascii="Arial" w:hAnsi="Arial" w:cs="Arial"/>
          <w:sz w:val="16"/>
          <w:szCs w:val="16"/>
        </w:rPr>
      </w:pPr>
      <w:r w:rsidRPr="00895C03">
        <w:rPr>
          <w:rFonts w:ascii="Arial" w:hAnsi="Arial" w:cs="Arial"/>
          <w:sz w:val="16"/>
          <w:szCs w:val="16"/>
        </w:rPr>
        <w:t xml:space="preserve">       Сообщаем, что в соответствии </w:t>
      </w:r>
      <w:r w:rsidR="00BE6EA6">
        <w:rPr>
          <w:rFonts w:ascii="Arial" w:hAnsi="Arial" w:cs="Arial"/>
          <w:sz w:val="16"/>
          <w:szCs w:val="16"/>
        </w:rPr>
        <w:t>с Законом Ставропольского края</w:t>
      </w:r>
      <w:r w:rsidRPr="00895C03">
        <w:rPr>
          <w:rFonts w:ascii="Arial" w:hAnsi="Arial" w:cs="Arial"/>
          <w:sz w:val="16"/>
          <w:szCs w:val="16"/>
        </w:rPr>
        <w:t xml:space="preserve"> от 19.11.2007  № 56-кз «О государственной социальной помощи населению в Ставропольском крае» Вам назначена государственная социальная помощь в размере ______________. </w:t>
      </w:r>
    </w:p>
    <w:p w:rsidR="009D5F35" w:rsidRPr="00895C03" w:rsidRDefault="009D5F35" w:rsidP="009D5F35">
      <w:pPr>
        <w:jc w:val="both"/>
        <w:rPr>
          <w:rFonts w:ascii="Arial" w:hAnsi="Arial" w:cs="Arial"/>
          <w:sz w:val="16"/>
          <w:szCs w:val="16"/>
        </w:rPr>
      </w:pPr>
    </w:p>
    <w:p w:rsidR="009D5F35" w:rsidRPr="00895C03" w:rsidRDefault="009D5F35" w:rsidP="009D5F35">
      <w:pPr>
        <w:spacing w:before="14" w:line="156" w:lineRule="atLeast"/>
        <w:ind w:left="15"/>
        <w:rPr>
          <w:rFonts w:ascii="Arial" w:hAnsi="Arial" w:cs="Arial"/>
          <w:sz w:val="16"/>
          <w:szCs w:val="16"/>
        </w:rPr>
      </w:pPr>
      <w:r w:rsidRPr="00895C03">
        <w:rPr>
          <w:rFonts w:ascii="Arial" w:hAnsi="Arial" w:cs="Arial"/>
          <w:sz w:val="16"/>
          <w:szCs w:val="16"/>
        </w:rPr>
        <w:t>Начальник управления                 подпись</w:t>
      </w:r>
      <w:r w:rsidRPr="00895C03">
        <w:rPr>
          <w:rFonts w:ascii="Arial" w:hAnsi="Arial" w:cs="Arial"/>
          <w:sz w:val="16"/>
          <w:szCs w:val="16"/>
        </w:rPr>
        <w:tab/>
        <w:t xml:space="preserve">                      расшифровка подписи</w:t>
      </w:r>
    </w:p>
    <w:p w:rsidR="009D5F35" w:rsidRPr="00895C03" w:rsidRDefault="009D5F35" w:rsidP="009D5F35">
      <w:pPr>
        <w:jc w:val="center"/>
        <w:rPr>
          <w:rFonts w:ascii="Arial" w:hAnsi="Arial" w:cs="Arial"/>
          <w:sz w:val="16"/>
          <w:szCs w:val="16"/>
        </w:rPr>
      </w:pPr>
    </w:p>
    <w:p w:rsidR="009D5F35" w:rsidRPr="00895C03" w:rsidRDefault="009D5F35" w:rsidP="009D5F35">
      <w:pPr>
        <w:rPr>
          <w:rFonts w:ascii="Arial" w:hAnsi="Arial" w:cs="Arial"/>
          <w:sz w:val="16"/>
          <w:szCs w:val="16"/>
        </w:rPr>
      </w:pPr>
      <w:r w:rsidRPr="00895C03">
        <w:rPr>
          <w:rFonts w:ascii="Arial" w:hAnsi="Arial" w:cs="Arial"/>
          <w:sz w:val="16"/>
          <w:szCs w:val="16"/>
        </w:rPr>
        <w:t>Специалист, фамилия, имя, отчество</w:t>
      </w:r>
    </w:p>
    <w:p w:rsidR="00BC6E10" w:rsidRPr="004555FE" w:rsidRDefault="009D5F35" w:rsidP="009D5F35">
      <w:pPr>
        <w:spacing w:line="180" w:lineRule="exact"/>
        <w:ind w:firstLine="142"/>
        <w:rPr>
          <w:rFonts w:ascii="Arial" w:hAnsi="Arial" w:cs="Arial"/>
          <w:kern w:val="2"/>
          <w:sz w:val="16"/>
          <w:szCs w:val="16"/>
          <w:lang w:eastAsia="ar-SA"/>
        </w:rPr>
      </w:pPr>
      <w:r w:rsidRPr="00895C03">
        <w:rPr>
          <w:rFonts w:ascii="Arial" w:hAnsi="Arial" w:cs="Arial"/>
          <w:sz w:val="16"/>
          <w:szCs w:val="16"/>
        </w:rPr>
        <w:t>Телефон</w:t>
      </w:r>
    </w:p>
    <w:p w:rsidR="0058777D" w:rsidRPr="004555FE" w:rsidRDefault="0058777D" w:rsidP="00BC6E10">
      <w:pPr>
        <w:spacing w:line="180" w:lineRule="exact"/>
        <w:ind w:firstLine="142"/>
        <w:rPr>
          <w:rFonts w:ascii="Arial" w:hAnsi="Arial" w:cs="Arial"/>
          <w:kern w:val="2"/>
          <w:sz w:val="16"/>
          <w:szCs w:val="16"/>
          <w:lang w:eastAsia="ar-SA"/>
        </w:rPr>
      </w:pPr>
    </w:p>
    <w:p w:rsidR="0058777D" w:rsidRPr="004555FE" w:rsidRDefault="0058777D" w:rsidP="00BC6E10">
      <w:pPr>
        <w:spacing w:line="180" w:lineRule="exact"/>
        <w:ind w:firstLine="142"/>
        <w:rPr>
          <w:rFonts w:ascii="Arial" w:hAnsi="Arial" w:cs="Arial"/>
          <w:kern w:val="2"/>
          <w:sz w:val="16"/>
          <w:szCs w:val="16"/>
          <w:lang w:eastAsia="ar-SA"/>
        </w:rPr>
      </w:pPr>
    </w:p>
    <w:tbl>
      <w:tblPr>
        <w:tblW w:w="10740" w:type="dxa"/>
        <w:tblLook w:val="04A0"/>
      </w:tblPr>
      <w:tblGrid>
        <w:gridCol w:w="5637"/>
        <w:gridCol w:w="5103"/>
      </w:tblGrid>
      <w:tr w:rsidR="00D92405" w:rsidRPr="00895C03" w:rsidTr="00D92405">
        <w:tc>
          <w:tcPr>
            <w:tcW w:w="5637" w:type="dxa"/>
            <w:shd w:val="clear" w:color="auto" w:fill="auto"/>
          </w:tcPr>
          <w:p w:rsidR="00D92405" w:rsidRPr="00895C03" w:rsidRDefault="00D92405" w:rsidP="004A175C">
            <w:pPr>
              <w:jc w:val="center"/>
              <w:rPr>
                <w:rFonts w:ascii="Arial" w:hAnsi="Arial" w:cs="Arial"/>
                <w:sz w:val="16"/>
                <w:szCs w:val="16"/>
              </w:rPr>
            </w:pPr>
          </w:p>
        </w:tc>
        <w:tc>
          <w:tcPr>
            <w:tcW w:w="5103" w:type="dxa"/>
            <w:shd w:val="clear" w:color="auto" w:fill="auto"/>
          </w:tcPr>
          <w:p w:rsidR="00D92405" w:rsidRPr="00895C03" w:rsidRDefault="00D92405" w:rsidP="00D92405">
            <w:pPr>
              <w:spacing w:line="180" w:lineRule="exact"/>
              <w:jc w:val="center"/>
              <w:rPr>
                <w:rFonts w:ascii="Arial" w:hAnsi="Arial" w:cs="Arial"/>
                <w:sz w:val="16"/>
                <w:szCs w:val="16"/>
              </w:rPr>
            </w:pPr>
            <w:r w:rsidRPr="00895C03">
              <w:rPr>
                <w:rFonts w:ascii="Arial" w:hAnsi="Arial" w:cs="Arial"/>
                <w:sz w:val="16"/>
                <w:szCs w:val="16"/>
              </w:rPr>
              <w:t>Приложение 10</w:t>
            </w:r>
          </w:p>
          <w:p w:rsidR="00D92405" w:rsidRPr="00895C03" w:rsidRDefault="00D92405" w:rsidP="00D92405">
            <w:pPr>
              <w:spacing w:line="180" w:lineRule="exact"/>
              <w:jc w:val="both"/>
              <w:rPr>
                <w:rFonts w:ascii="Arial" w:hAnsi="Arial" w:cs="Arial"/>
                <w:bCs/>
                <w:sz w:val="16"/>
                <w:szCs w:val="16"/>
              </w:rPr>
            </w:pPr>
            <w:r w:rsidRPr="00895C03">
              <w:rPr>
                <w:rFonts w:ascii="Arial" w:hAnsi="Arial" w:cs="Arial"/>
                <w:sz w:val="16"/>
                <w:szCs w:val="16"/>
              </w:rPr>
              <w:t xml:space="preserve">к административному регламенту </w:t>
            </w:r>
            <w:r w:rsidRPr="00895C03">
              <w:rPr>
                <w:rFonts w:ascii="Arial" w:hAnsi="Arial" w:cs="Arial"/>
                <w:bCs/>
                <w:sz w:val="16"/>
                <w:szCs w:val="16"/>
              </w:rPr>
              <w:t>предоставления управлением</w:t>
            </w:r>
            <w:r w:rsidRPr="00895C03">
              <w:rPr>
                <w:rFonts w:ascii="Arial" w:hAnsi="Arial" w:cs="Arial"/>
                <w:sz w:val="16"/>
                <w:szCs w:val="16"/>
              </w:rPr>
              <w:t xml:space="preserve"> труда и социальной защиты населения администрации Благодарненского городского округа Ставропольского края  государственной услуги</w:t>
            </w:r>
            <w:r w:rsidRPr="00895C03">
              <w:rPr>
                <w:rFonts w:ascii="Arial" w:hAnsi="Arial" w:cs="Arial"/>
                <w:bCs/>
                <w:sz w:val="16"/>
                <w:szCs w:val="16"/>
              </w:rPr>
              <w:t xml:space="preserve"> «Оказание государственной социальной помощи  малоимущим семьям и малоимущим одиноко проживающим гражданам»</w:t>
            </w:r>
          </w:p>
        </w:tc>
      </w:tr>
    </w:tbl>
    <w:p w:rsidR="00D92405" w:rsidRPr="00895C03" w:rsidRDefault="00D92405" w:rsidP="00D92405">
      <w:pPr>
        <w:jc w:val="right"/>
        <w:rPr>
          <w:rFonts w:ascii="Arial" w:hAnsi="Arial" w:cs="Arial"/>
          <w:sz w:val="16"/>
          <w:szCs w:val="16"/>
        </w:rPr>
      </w:pPr>
      <w:r w:rsidRPr="00895C03">
        <w:rPr>
          <w:rFonts w:ascii="Arial" w:hAnsi="Arial" w:cs="Arial"/>
          <w:sz w:val="16"/>
          <w:szCs w:val="16"/>
        </w:rPr>
        <w:t>Форма</w:t>
      </w:r>
    </w:p>
    <w:p w:rsidR="00D92405" w:rsidRPr="00895C03" w:rsidRDefault="00D92405" w:rsidP="00D92405">
      <w:pPr>
        <w:shd w:val="clear" w:color="auto" w:fill="FFFFFF"/>
        <w:ind w:right="14"/>
        <w:rPr>
          <w:rFonts w:ascii="Arial" w:hAnsi="Arial" w:cs="Arial"/>
          <w:spacing w:val="4"/>
          <w:sz w:val="16"/>
          <w:szCs w:val="16"/>
        </w:rPr>
      </w:pPr>
      <w:r w:rsidRPr="00895C03">
        <w:rPr>
          <w:rFonts w:ascii="Arial" w:hAnsi="Arial" w:cs="Arial"/>
          <w:sz w:val="16"/>
          <w:szCs w:val="16"/>
        </w:rPr>
        <w:t xml:space="preserve">               </w:t>
      </w:r>
      <w:r w:rsidRPr="00895C03">
        <w:rPr>
          <w:rFonts w:ascii="Arial" w:hAnsi="Arial" w:cs="Arial"/>
          <w:spacing w:val="4"/>
          <w:sz w:val="16"/>
          <w:szCs w:val="16"/>
        </w:rPr>
        <w:t xml:space="preserve"> </w:t>
      </w:r>
    </w:p>
    <w:p w:rsidR="00D92405" w:rsidRPr="00895C03" w:rsidRDefault="00D92405" w:rsidP="00D92405">
      <w:pPr>
        <w:shd w:val="clear" w:color="auto" w:fill="FFFFFF"/>
        <w:ind w:right="14"/>
        <w:jc w:val="center"/>
        <w:rPr>
          <w:rFonts w:ascii="Arial" w:hAnsi="Arial" w:cs="Arial"/>
          <w:spacing w:val="4"/>
          <w:sz w:val="16"/>
          <w:szCs w:val="16"/>
        </w:rPr>
      </w:pPr>
      <w:r w:rsidRPr="00895C03">
        <w:rPr>
          <w:rFonts w:ascii="Arial" w:hAnsi="Arial" w:cs="Arial"/>
          <w:spacing w:val="4"/>
          <w:sz w:val="16"/>
          <w:szCs w:val="16"/>
        </w:rPr>
        <w:t>_________________________________________________________________________________</w:t>
      </w:r>
    </w:p>
    <w:p w:rsidR="00D92405" w:rsidRPr="00895C03" w:rsidRDefault="00D92405" w:rsidP="00D92405">
      <w:pPr>
        <w:jc w:val="center"/>
        <w:rPr>
          <w:rFonts w:ascii="Arial" w:hAnsi="Arial" w:cs="Arial"/>
          <w:sz w:val="16"/>
          <w:szCs w:val="16"/>
        </w:rPr>
      </w:pPr>
      <w:r w:rsidRPr="00895C03">
        <w:rPr>
          <w:rFonts w:ascii="Arial" w:hAnsi="Arial" w:cs="Arial"/>
          <w:spacing w:val="4"/>
          <w:sz w:val="16"/>
          <w:szCs w:val="16"/>
        </w:rPr>
        <w:t>(</w:t>
      </w:r>
      <w:r w:rsidRPr="00895C03">
        <w:rPr>
          <w:rFonts w:ascii="Arial" w:hAnsi="Arial" w:cs="Arial"/>
          <w:sz w:val="16"/>
          <w:szCs w:val="16"/>
        </w:rPr>
        <w:t>наименование органа социальной защиты)</w:t>
      </w:r>
    </w:p>
    <w:p w:rsidR="00D92405" w:rsidRPr="00895C03" w:rsidRDefault="00D92405" w:rsidP="00D92405">
      <w:pPr>
        <w:ind w:right="354"/>
        <w:jc w:val="center"/>
        <w:rPr>
          <w:rFonts w:ascii="Arial" w:hAnsi="Arial" w:cs="Arial"/>
          <w:sz w:val="16"/>
          <w:szCs w:val="16"/>
        </w:rPr>
      </w:pPr>
    </w:p>
    <w:p w:rsidR="00D92405" w:rsidRDefault="00D92405" w:rsidP="00D92405">
      <w:pPr>
        <w:jc w:val="center"/>
        <w:rPr>
          <w:rFonts w:ascii="Arial" w:hAnsi="Arial" w:cs="Arial"/>
          <w:sz w:val="16"/>
          <w:szCs w:val="16"/>
        </w:rPr>
      </w:pPr>
    </w:p>
    <w:p w:rsidR="00D92405" w:rsidRPr="00895C03" w:rsidRDefault="00D92405" w:rsidP="00D92405">
      <w:pPr>
        <w:jc w:val="center"/>
        <w:rPr>
          <w:rFonts w:ascii="Arial" w:hAnsi="Arial" w:cs="Arial"/>
          <w:sz w:val="16"/>
          <w:szCs w:val="16"/>
        </w:rPr>
      </w:pPr>
    </w:p>
    <w:p w:rsidR="00D92405" w:rsidRPr="00895C03" w:rsidRDefault="00D92405" w:rsidP="00D92405">
      <w:pPr>
        <w:jc w:val="center"/>
        <w:rPr>
          <w:rFonts w:ascii="Arial" w:hAnsi="Arial" w:cs="Arial"/>
          <w:sz w:val="16"/>
          <w:szCs w:val="16"/>
        </w:rPr>
      </w:pPr>
      <w:r w:rsidRPr="00895C03">
        <w:rPr>
          <w:rFonts w:ascii="Arial" w:hAnsi="Arial" w:cs="Arial"/>
          <w:sz w:val="16"/>
          <w:szCs w:val="16"/>
        </w:rPr>
        <w:lastRenderedPageBreak/>
        <w:t>УВЕДОМЛЕНИЕ</w:t>
      </w:r>
    </w:p>
    <w:p w:rsidR="00D92405" w:rsidRPr="00895C03" w:rsidRDefault="00D92405" w:rsidP="00D92405">
      <w:pPr>
        <w:tabs>
          <w:tab w:val="left" w:pos="0"/>
        </w:tabs>
        <w:autoSpaceDE w:val="0"/>
        <w:spacing w:before="14" w:line="156" w:lineRule="atLeast"/>
        <w:ind w:left="15"/>
        <w:jc w:val="center"/>
        <w:rPr>
          <w:rFonts w:ascii="Arial" w:hAnsi="Arial" w:cs="Arial"/>
          <w:sz w:val="16"/>
          <w:szCs w:val="16"/>
        </w:rPr>
      </w:pPr>
      <w:r w:rsidRPr="00895C03">
        <w:rPr>
          <w:rFonts w:ascii="Arial" w:hAnsi="Arial" w:cs="Arial"/>
          <w:sz w:val="16"/>
          <w:szCs w:val="16"/>
        </w:rPr>
        <w:t xml:space="preserve"> №  ________ от  ___ __________  20__г.</w:t>
      </w:r>
    </w:p>
    <w:p w:rsidR="00D92405" w:rsidRPr="00895C03" w:rsidRDefault="00D92405" w:rsidP="00D92405">
      <w:pPr>
        <w:tabs>
          <w:tab w:val="left" w:pos="0"/>
        </w:tabs>
        <w:autoSpaceDE w:val="0"/>
        <w:spacing w:before="14" w:line="156" w:lineRule="atLeast"/>
        <w:ind w:left="15"/>
        <w:jc w:val="center"/>
        <w:rPr>
          <w:rFonts w:ascii="Arial" w:hAnsi="Arial" w:cs="Arial"/>
          <w:sz w:val="16"/>
          <w:szCs w:val="16"/>
        </w:rPr>
      </w:pPr>
    </w:p>
    <w:p w:rsidR="00D92405" w:rsidRPr="00895C03" w:rsidRDefault="00D92405" w:rsidP="00D92405">
      <w:pPr>
        <w:ind w:right="354"/>
        <w:jc w:val="center"/>
        <w:rPr>
          <w:rFonts w:ascii="Arial" w:hAnsi="Arial" w:cs="Arial"/>
          <w:sz w:val="16"/>
          <w:szCs w:val="16"/>
        </w:rPr>
      </w:pPr>
      <w:r w:rsidRPr="00895C03">
        <w:rPr>
          <w:rFonts w:ascii="Arial" w:hAnsi="Arial" w:cs="Arial"/>
          <w:sz w:val="16"/>
          <w:szCs w:val="16"/>
        </w:rPr>
        <w:t>Уважаемый (ая) ______________________________________________!</w:t>
      </w:r>
    </w:p>
    <w:p w:rsidR="00D92405" w:rsidRPr="00895C03" w:rsidRDefault="00D92405" w:rsidP="00D92405">
      <w:pPr>
        <w:jc w:val="center"/>
        <w:rPr>
          <w:rFonts w:ascii="Arial" w:hAnsi="Arial" w:cs="Arial"/>
          <w:sz w:val="16"/>
          <w:szCs w:val="16"/>
        </w:rPr>
      </w:pPr>
      <w:r w:rsidRPr="00895C03">
        <w:rPr>
          <w:rFonts w:ascii="Arial" w:hAnsi="Arial" w:cs="Arial"/>
          <w:sz w:val="16"/>
          <w:szCs w:val="16"/>
        </w:rPr>
        <w:t>(фамилия, имя, отчество заявителя)</w:t>
      </w:r>
    </w:p>
    <w:p w:rsidR="00D92405" w:rsidRPr="00895C03" w:rsidRDefault="00D92405" w:rsidP="00D92405">
      <w:pPr>
        <w:jc w:val="center"/>
        <w:rPr>
          <w:rFonts w:ascii="Arial" w:hAnsi="Arial" w:cs="Arial"/>
          <w:sz w:val="16"/>
          <w:szCs w:val="16"/>
        </w:rPr>
      </w:pPr>
    </w:p>
    <w:p w:rsidR="00D92405" w:rsidRPr="00895C03" w:rsidRDefault="00D92405" w:rsidP="00D92405">
      <w:pPr>
        <w:pStyle w:val="ConsPlusNormal"/>
        <w:ind w:right="352"/>
        <w:jc w:val="both"/>
        <w:rPr>
          <w:sz w:val="16"/>
          <w:szCs w:val="16"/>
        </w:rPr>
      </w:pPr>
      <w:r w:rsidRPr="00895C03">
        <w:rPr>
          <w:sz w:val="16"/>
          <w:szCs w:val="16"/>
        </w:rPr>
        <w:t xml:space="preserve">Уведомляем Вас об отказе в назначении государственной социальной помощи. </w:t>
      </w:r>
    </w:p>
    <w:p w:rsidR="00D92405" w:rsidRPr="00895C03" w:rsidRDefault="00D92405" w:rsidP="00D92405">
      <w:pPr>
        <w:pStyle w:val="ConsPlusNormal"/>
        <w:ind w:right="354"/>
        <w:rPr>
          <w:sz w:val="16"/>
          <w:szCs w:val="16"/>
        </w:rPr>
      </w:pPr>
      <w:r w:rsidRPr="00895C03">
        <w:rPr>
          <w:sz w:val="16"/>
          <w:szCs w:val="16"/>
        </w:rPr>
        <w:t xml:space="preserve">Причина отказа: </w:t>
      </w:r>
    </w:p>
    <w:p w:rsidR="00D92405" w:rsidRDefault="00D92405" w:rsidP="00D92405">
      <w:pPr>
        <w:pStyle w:val="ConsPlusNormal"/>
        <w:ind w:right="354" w:firstLine="0"/>
        <w:jc w:val="center"/>
        <w:rPr>
          <w:sz w:val="16"/>
          <w:szCs w:val="16"/>
        </w:rPr>
      </w:pPr>
      <w:r w:rsidRPr="00895C03">
        <w:rPr>
          <w:sz w:val="16"/>
          <w:szCs w:val="16"/>
        </w:rPr>
        <w:t>______________________________________________________________</w:t>
      </w:r>
      <w:r>
        <w:rPr>
          <w:sz w:val="16"/>
          <w:szCs w:val="16"/>
        </w:rPr>
        <w:t>_________________________________________________</w:t>
      </w:r>
      <w:r w:rsidRPr="00895C03">
        <w:rPr>
          <w:sz w:val="16"/>
          <w:szCs w:val="16"/>
        </w:rPr>
        <w:t xml:space="preserve">__ </w:t>
      </w:r>
    </w:p>
    <w:p w:rsidR="00D92405" w:rsidRPr="00895C03" w:rsidRDefault="00D92405" w:rsidP="00D92405">
      <w:pPr>
        <w:pStyle w:val="ConsPlusNormal"/>
        <w:ind w:right="354" w:firstLine="0"/>
        <w:jc w:val="center"/>
        <w:rPr>
          <w:sz w:val="16"/>
          <w:szCs w:val="16"/>
        </w:rPr>
      </w:pPr>
      <w:r w:rsidRPr="00895C03">
        <w:rPr>
          <w:sz w:val="16"/>
          <w:szCs w:val="16"/>
        </w:rPr>
        <w:t xml:space="preserve">   (указывается причина отказа со ссылкой на действующее законодательство (подпункт, пункт, статья, название и номер</w:t>
      </w:r>
    </w:p>
    <w:p w:rsidR="00D92405" w:rsidRDefault="00D92405" w:rsidP="00D92405">
      <w:pPr>
        <w:pStyle w:val="ConsPlusNormal"/>
        <w:ind w:right="354" w:firstLine="0"/>
        <w:jc w:val="center"/>
        <w:rPr>
          <w:sz w:val="16"/>
          <w:szCs w:val="16"/>
        </w:rPr>
      </w:pPr>
      <w:r w:rsidRPr="00895C03">
        <w:rPr>
          <w:sz w:val="16"/>
          <w:szCs w:val="16"/>
        </w:rPr>
        <w:t>_____________________________________________________________</w:t>
      </w:r>
      <w:r>
        <w:rPr>
          <w:sz w:val="16"/>
          <w:szCs w:val="16"/>
        </w:rPr>
        <w:t>__________________________________________________</w:t>
      </w:r>
      <w:r w:rsidRPr="00895C03">
        <w:rPr>
          <w:sz w:val="16"/>
          <w:szCs w:val="16"/>
        </w:rPr>
        <w:t xml:space="preserve">__ </w:t>
      </w:r>
    </w:p>
    <w:p w:rsidR="00D92405" w:rsidRPr="00895C03" w:rsidRDefault="00D92405" w:rsidP="00D92405">
      <w:pPr>
        <w:pStyle w:val="ConsPlusNormal"/>
        <w:ind w:right="354" w:firstLine="0"/>
        <w:jc w:val="center"/>
        <w:rPr>
          <w:sz w:val="16"/>
          <w:szCs w:val="16"/>
        </w:rPr>
      </w:pPr>
      <w:r w:rsidRPr="00895C03">
        <w:rPr>
          <w:sz w:val="16"/>
          <w:szCs w:val="16"/>
        </w:rPr>
        <w:t>нормативного правового акта)</w:t>
      </w:r>
    </w:p>
    <w:p w:rsidR="00D92405" w:rsidRPr="00895C03" w:rsidRDefault="00D92405" w:rsidP="00D92405">
      <w:pPr>
        <w:pStyle w:val="ConsPlusNormal"/>
        <w:ind w:right="354" w:firstLine="0"/>
        <w:rPr>
          <w:sz w:val="16"/>
          <w:szCs w:val="16"/>
        </w:rPr>
      </w:pPr>
      <w:r w:rsidRPr="00895C03">
        <w:rPr>
          <w:sz w:val="16"/>
          <w:szCs w:val="16"/>
        </w:rPr>
        <w:t>_______________________________________________________________</w:t>
      </w:r>
      <w:r>
        <w:rPr>
          <w:sz w:val="16"/>
          <w:szCs w:val="16"/>
        </w:rPr>
        <w:t>_________________________________________________</w:t>
      </w:r>
      <w:r w:rsidRPr="00895C03">
        <w:rPr>
          <w:sz w:val="16"/>
          <w:szCs w:val="16"/>
        </w:rPr>
        <w:t>_</w:t>
      </w:r>
    </w:p>
    <w:p w:rsidR="00D92405" w:rsidRPr="00895C03" w:rsidRDefault="00D92405" w:rsidP="00D92405">
      <w:pPr>
        <w:tabs>
          <w:tab w:val="left" w:pos="0"/>
        </w:tabs>
        <w:ind w:firstLine="735"/>
        <w:jc w:val="both"/>
        <w:rPr>
          <w:rFonts w:ascii="Arial" w:hAnsi="Arial" w:cs="Arial"/>
          <w:sz w:val="16"/>
          <w:szCs w:val="16"/>
        </w:rPr>
      </w:pPr>
      <w:r w:rsidRPr="00895C03">
        <w:rPr>
          <w:rFonts w:ascii="Arial" w:hAnsi="Arial" w:cs="Arial"/>
          <w:sz w:val="16"/>
          <w:szCs w:val="16"/>
        </w:rPr>
        <w:t>Отказ в назначении государственной социальной помощи Вы можете обжаловать в администрацию городского округа (городского округа) и (или) в судебном порядке.</w:t>
      </w:r>
    </w:p>
    <w:p w:rsidR="00D92405" w:rsidRPr="00895C03" w:rsidRDefault="00D92405" w:rsidP="00D92405">
      <w:pPr>
        <w:pStyle w:val="ConsPlusNormal"/>
        <w:ind w:right="352" w:firstLine="0"/>
        <w:rPr>
          <w:sz w:val="16"/>
          <w:szCs w:val="16"/>
        </w:rPr>
      </w:pPr>
    </w:p>
    <w:p w:rsidR="00D92405" w:rsidRPr="00895C03" w:rsidRDefault="00D92405" w:rsidP="00D92405">
      <w:pPr>
        <w:jc w:val="both"/>
        <w:rPr>
          <w:rFonts w:ascii="Arial" w:hAnsi="Arial" w:cs="Arial"/>
          <w:sz w:val="16"/>
          <w:szCs w:val="16"/>
        </w:rPr>
      </w:pPr>
      <w:r w:rsidRPr="00895C03">
        <w:rPr>
          <w:rFonts w:ascii="Arial" w:hAnsi="Arial" w:cs="Arial"/>
          <w:sz w:val="16"/>
          <w:szCs w:val="16"/>
        </w:rPr>
        <w:t>Начальник управления</w:t>
      </w:r>
      <w:r w:rsidRPr="00895C03">
        <w:rPr>
          <w:rFonts w:ascii="Arial" w:hAnsi="Arial" w:cs="Arial"/>
          <w:sz w:val="16"/>
          <w:szCs w:val="16"/>
        </w:rPr>
        <w:tab/>
      </w:r>
      <w:r w:rsidRPr="00895C03">
        <w:rPr>
          <w:rFonts w:ascii="Arial" w:hAnsi="Arial" w:cs="Arial"/>
          <w:sz w:val="16"/>
          <w:szCs w:val="16"/>
        </w:rPr>
        <w:tab/>
        <w:t>подпись</w:t>
      </w:r>
      <w:r w:rsidRPr="00895C03">
        <w:rPr>
          <w:rFonts w:ascii="Arial" w:hAnsi="Arial" w:cs="Arial"/>
          <w:sz w:val="16"/>
          <w:szCs w:val="16"/>
        </w:rPr>
        <w:tab/>
        <w:t xml:space="preserve">     </w:t>
      </w:r>
      <w:r w:rsidRPr="00895C03">
        <w:rPr>
          <w:rFonts w:ascii="Arial" w:hAnsi="Arial" w:cs="Arial"/>
          <w:sz w:val="16"/>
          <w:szCs w:val="16"/>
        </w:rPr>
        <w:tab/>
        <w:t xml:space="preserve">         расшифровка подписи</w:t>
      </w:r>
    </w:p>
    <w:p w:rsidR="00D92405" w:rsidRPr="00895C03" w:rsidRDefault="00D92405" w:rsidP="00D92405">
      <w:pPr>
        <w:jc w:val="center"/>
        <w:rPr>
          <w:rFonts w:ascii="Arial" w:hAnsi="Arial" w:cs="Arial"/>
          <w:sz w:val="16"/>
          <w:szCs w:val="16"/>
        </w:rPr>
      </w:pPr>
    </w:p>
    <w:p w:rsidR="00D92405" w:rsidRPr="00895C03" w:rsidRDefault="00D92405" w:rsidP="00D92405">
      <w:pPr>
        <w:rPr>
          <w:rFonts w:ascii="Arial" w:hAnsi="Arial" w:cs="Arial"/>
          <w:sz w:val="16"/>
          <w:szCs w:val="16"/>
        </w:rPr>
      </w:pPr>
      <w:r w:rsidRPr="00895C03">
        <w:rPr>
          <w:rFonts w:ascii="Arial" w:hAnsi="Arial" w:cs="Arial"/>
          <w:sz w:val="16"/>
          <w:szCs w:val="16"/>
        </w:rPr>
        <w:t>Специалист, фамилия, имя, отчество</w:t>
      </w:r>
    </w:p>
    <w:p w:rsidR="00D92405" w:rsidRPr="00895C03" w:rsidRDefault="00D92405" w:rsidP="00D92405">
      <w:pPr>
        <w:pStyle w:val="ConsPlusNormal"/>
        <w:ind w:right="352" w:firstLine="0"/>
        <w:rPr>
          <w:sz w:val="16"/>
          <w:szCs w:val="16"/>
        </w:rPr>
      </w:pPr>
      <w:r w:rsidRPr="00895C03">
        <w:rPr>
          <w:sz w:val="16"/>
          <w:szCs w:val="16"/>
        </w:rPr>
        <w:t xml:space="preserve">Телефон </w:t>
      </w:r>
    </w:p>
    <w:p w:rsidR="0058777D" w:rsidRPr="004555FE" w:rsidRDefault="0058777D" w:rsidP="00BC6E10">
      <w:pPr>
        <w:spacing w:line="180" w:lineRule="exact"/>
        <w:ind w:firstLine="142"/>
        <w:rPr>
          <w:rFonts w:ascii="Arial" w:hAnsi="Arial" w:cs="Arial"/>
          <w:kern w:val="2"/>
          <w:sz w:val="16"/>
          <w:szCs w:val="16"/>
          <w:lang w:eastAsia="ar-SA"/>
        </w:rPr>
      </w:pPr>
    </w:p>
    <w:p w:rsidR="0058777D" w:rsidRPr="004555FE" w:rsidRDefault="0058777D" w:rsidP="00BC6E10">
      <w:pPr>
        <w:spacing w:line="180" w:lineRule="exact"/>
        <w:ind w:firstLine="142"/>
        <w:rPr>
          <w:rFonts w:ascii="Arial" w:hAnsi="Arial" w:cs="Arial"/>
          <w:kern w:val="2"/>
          <w:sz w:val="16"/>
          <w:szCs w:val="16"/>
          <w:lang w:eastAsia="ar-SA"/>
        </w:rPr>
      </w:pPr>
    </w:p>
    <w:tbl>
      <w:tblPr>
        <w:tblW w:w="10740" w:type="dxa"/>
        <w:tblLook w:val="04A0"/>
      </w:tblPr>
      <w:tblGrid>
        <w:gridCol w:w="6062"/>
        <w:gridCol w:w="4678"/>
      </w:tblGrid>
      <w:tr w:rsidR="009B24FB" w:rsidRPr="00895C03" w:rsidTr="009B24FB">
        <w:tc>
          <w:tcPr>
            <w:tcW w:w="6062" w:type="dxa"/>
            <w:shd w:val="clear" w:color="auto" w:fill="auto"/>
          </w:tcPr>
          <w:p w:rsidR="009B24FB" w:rsidRPr="00895C03" w:rsidRDefault="009B24FB" w:rsidP="004A175C">
            <w:pPr>
              <w:jc w:val="center"/>
              <w:rPr>
                <w:rFonts w:ascii="Arial" w:hAnsi="Arial" w:cs="Arial"/>
                <w:sz w:val="16"/>
                <w:szCs w:val="16"/>
              </w:rPr>
            </w:pPr>
          </w:p>
        </w:tc>
        <w:tc>
          <w:tcPr>
            <w:tcW w:w="4678" w:type="dxa"/>
            <w:shd w:val="clear" w:color="auto" w:fill="auto"/>
          </w:tcPr>
          <w:p w:rsidR="009B24FB" w:rsidRPr="00895C03" w:rsidRDefault="009B24FB" w:rsidP="009B24FB">
            <w:pPr>
              <w:spacing w:line="180" w:lineRule="exact"/>
              <w:jc w:val="center"/>
              <w:rPr>
                <w:rFonts w:ascii="Arial" w:hAnsi="Arial" w:cs="Arial"/>
                <w:sz w:val="16"/>
                <w:szCs w:val="16"/>
              </w:rPr>
            </w:pPr>
            <w:r w:rsidRPr="00895C03">
              <w:rPr>
                <w:rFonts w:ascii="Arial" w:hAnsi="Arial" w:cs="Arial"/>
                <w:sz w:val="16"/>
                <w:szCs w:val="16"/>
              </w:rPr>
              <w:t>Приложение 11</w:t>
            </w:r>
          </w:p>
          <w:p w:rsidR="009B24FB" w:rsidRPr="00895C03" w:rsidRDefault="009B24FB" w:rsidP="009B24FB">
            <w:pPr>
              <w:spacing w:line="180" w:lineRule="exact"/>
              <w:jc w:val="both"/>
              <w:rPr>
                <w:rFonts w:ascii="Arial" w:hAnsi="Arial" w:cs="Arial"/>
                <w:bCs/>
                <w:sz w:val="16"/>
                <w:szCs w:val="16"/>
              </w:rPr>
            </w:pPr>
            <w:r w:rsidRPr="00895C03">
              <w:rPr>
                <w:rFonts w:ascii="Arial" w:hAnsi="Arial" w:cs="Arial"/>
                <w:sz w:val="16"/>
                <w:szCs w:val="16"/>
              </w:rPr>
              <w:t xml:space="preserve">к административному регламенту </w:t>
            </w:r>
            <w:r w:rsidRPr="00895C03">
              <w:rPr>
                <w:rFonts w:ascii="Arial" w:hAnsi="Arial" w:cs="Arial"/>
                <w:bCs/>
                <w:sz w:val="16"/>
                <w:szCs w:val="16"/>
              </w:rPr>
              <w:t>предоставления управлением</w:t>
            </w:r>
            <w:r w:rsidRPr="00895C03">
              <w:rPr>
                <w:rFonts w:ascii="Arial" w:hAnsi="Arial" w:cs="Arial"/>
                <w:sz w:val="16"/>
                <w:szCs w:val="16"/>
              </w:rPr>
              <w:t xml:space="preserve"> труда и социальной защиты населения администрации Благодарненского городского округа Ставропольского края  государственной услуги</w:t>
            </w:r>
            <w:r w:rsidRPr="00895C03">
              <w:rPr>
                <w:rFonts w:ascii="Arial" w:hAnsi="Arial" w:cs="Arial"/>
                <w:bCs/>
                <w:sz w:val="16"/>
                <w:szCs w:val="16"/>
              </w:rPr>
              <w:t xml:space="preserve"> «Оказание государственной социальной помощи  малоимущим семьям и малоимущим одиноко проживающим гражданам»</w:t>
            </w:r>
          </w:p>
        </w:tc>
      </w:tr>
    </w:tbl>
    <w:p w:rsidR="009B24FB" w:rsidRPr="00895C03" w:rsidRDefault="009B24FB" w:rsidP="009B24FB">
      <w:pPr>
        <w:jc w:val="right"/>
        <w:rPr>
          <w:rFonts w:ascii="Arial" w:hAnsi="Arial" w:cs="Arial"/>
          <w:sz w:val="16"/>
          <w:szCs w:val="16"/>
        </w:rPr>
      </w:pPr>
      <w:r w:rsidRPr="00895C03">
        <w:rPr>
          <w:rFonts w:ascii="Arial" w:hAnsi="Arial" w:cs="Arial"/>
          <w:sz w:val="16"/>
          <w:szCs w:val="16"/>
        </w:rPr>
        <w:t>Форма</w:t>
      </w:r>
    </w:p>
    <w:p w:rsidR="009B24FB" w:rsidRPr="00895C03" w:rsidRDefault="009B24FB" w:rsidP="009B24FB">
      <w:pPr>
        <w:shd w:val="clear" w:color="auto" w:fill="FFFFFF"/>
        <w:ind w:right="14"/>
        <w:rPr>
          <w:rFonts w:ascii="Arial" w:hAnsi="Arial" w:cs="Arial"/>
          <w:spacing w:val="4"/>
          <w:sz w:val="16"/>
          <w:szCs w:val="16"/>
        </w:rPr>
      </w:pPr>
      <w:r w:rsidRPr="00895C03">
        <w:rPr>
          <w:rFonts w:ascii="Arial" w:hAnsi="Arial" w:cs="Arial"/>
          <w:sz w:val="16"/>
          <w:szCs w:val="16"/>
        </w:rPr>
        <w:t xml:space="preserve">               </w:t>
      </w:r>
      <w:r w:rsidRPr="00895C03">
        <w:rPr>
          <w:rFonts w:ascii="Arial" w:hAnsi="Arial" w:cs="Arial"/>
          <w:spacing w:val="4"/>
          <w:sz w:val="16"/>
          <w:szCs w:val="16"/>
        </w:rPr>
        <w:t xml:space="preserve"> </w:t>
      </w:r>
    </w:p>
    <w:p w:rsidR="009B24FB" w:rsidRPr="00895C03" w:rsidRDefault="009B24FB" w:rsidP="009B24FB">
      <w:pPr>
        <w:shd w:val="clear" w:color="auto" w:fill="FFFFFF"/>
        <w:ind w:right="14"/>
        <w:jc w:val="center"/>
        <w:rPr>
          <w:rFonts w:ascii="Arial" w:hAnsi="Arial" w:cs="Arial"/>
          <w:spacing w:val="4"/>
          <w:sz w:val="16"/>
          <w:szCs w:val="16"/>
        </w:rPr>
      </w:pPr>
      <w:r w:rsidRPr="00895C03">
        <w:rPr>
          <w:rFonts w:ascii="Arial" w:hAnsi="Arial" w:cs="Arial"/>
          <w:spacing w:val="4"/>
          <w:sz w:val="16"/>
          <w:szCs w:val="16"/>
        </w:rPr>
        <w:t>_________________________________________________________________________________</w:t>
      </w:r>
    </w:p>
    <w:p w:rsidR="009B24FB" w:rsidRPr="00895C03" w:rsidRDefault="009B24FB" w:rsidP="009B24FB">
      <w:pPr>
        <w:jc w:val="center"/>
        <w:rPr>
          <w:rFonts w:ascii="Arial" w:hAnsi="Arial" w:cs="Arial"/>
          <w:sz w:val="16"/>
          <w:szCs w:val="16"/>
        </w:rPr>
      </w:pPr>
      <w:r w:rsidRPr="00895C03">
        <w:rPr>
          <w:rFonts w:ascii="Arial" w:hAnsi="Arial" w:cs="Arial"/>
          <w:spacing w:val="4"/>
          <w:sz w:val="16"/>
          <w:szCs w:val="16"/>
        </w:rPr>
        <w:t>(</w:t>
      </w:r>
      <w:r w:rsidRPr="00895C03">
        <w:rPr>
          <w:rFonts w:ascii="Arial" w:hAnsi="Arial" w:cs="Arial"/>
          <w:sz w:val="16"/>
          <w:szCs w:val="16"/>
        </w:rPr>
        <w:t>наименование органа социальной защиты)</w:t>
      </w:r>
    </w:p>
    <w:p w:rsidR="009B24FB" w:rsidRPr="00895C03" w:rsidRDefault="009B24FB" w:rsidP="009B24FB">
      <w:pPr>
        <w:jc w:val="center"/>
        <w:rPr>
          <w:rFonts w:ascii="Arial" w:hAnsi="Arial" w:cs="Arial"/>
          <w:sz w:val="16"/>
          <w:szCs w:val="16"/>
        </w:rPr>
      </w:pPr>
    </w:p>
    <w:p w:rsidR="009B24FB" w:rsidRPr="00895C03" w:rsidRDefault="009B24FB" w:rsidP="009B24FB">
      <w:pPr>
        <w:shd w:val="clear" w:color="auto" w:fill="FFFFFF"/>
        <w:ind w:right="14"/>
        <w:jc w:val="right"/>
        <w:rPr>
          <w:rFonts w:ascii="Arial" w:hAnsi="Arial" w:cs="Arial"/>
          <w:spacing w:val="4"/>
          <w:sz w:val="16"/>
          <w:szCs w:val="16"/>
        </w:rPr>
      </w:pPr>
      <w:r w:rsidRPr="00895C03">
        <w:rPr>
          <w:rFonts w:ascii="Arial" w:hAnsi="Arial" w:cs="Arial"/>
          <w:spacing w:val="4"/>
          <w:sz w:val="16"/>
          <w:szCs w:val="16"/>
        </w:rPr>
        <w:t>____________________________________</w:t>
      </w:r>
    </w:p>
    <w:p w:rsidR="009B24FB" w:rsidRPr="00895C03" w:rsidRDefault="009B24FB" w:rsidP="009B24FB">
      <w:pPr>
        <w:shd w:val="clear" w:color="auto" w:fill="FFFFFF"/>
        <w:ind w:right="14"/>
        <w:jc w:val="right"/>
        <w:rPr>
          <w:rFonts w:ascii="Arial" w:hAnsi="Arial" w:cs="Arial"/>
          <w:spacing w:val="4"/>
          <w:sz w:val="16"/>
          <w:szCs w:val="16"/>
        </w:rPr>
      </w:pPr>
      <w:r w:rsidRPr="00895C03">
        <w:rPr>
          <w:rFonts w:ascii="Arial" w:hAnsi="Arial" w:cs="Arial"/>
          <w:spacing w:val="4"/>
          <w:sz w:val="16"/>
          <w:szCs w:val="16"/>
        </w:rPr>
        <w:t xml:space="preserve">(наименование организации или Ф.И.О. лица, </w:t>
      </w:r>
    </w:p>
    <w:p w:rsidR="009B24FB" w:rsidRPr="00895C03" w:rsidRDefault="009B24FB" w:rsidP="009B24FB">
      <w:pPr>
        <w:shd w:val="clear" w:color="auto" w:fill="FFFFFF"/>
        <w:ind w:right="14"/>
        <w:jc w:val="right"/>
        <w:rPr>
          <w:rFonts w:ascii="Arial" w:hAnsi="Arial" w:cs="Arial"/>
          <w:spacing w:val="4"/>
          <w:sz w:val="16"/>
          <w:szCs w:val="16"/>
        </w:rPr>
      </w:pPr>
      <w:r w:rsidRPr="00895C03">
        <w:rPr>
          <w:rFonts w:ascii="Arial" w:hAnsi="Arial" w:cs="Arial"/>
          <w:spacing w:val="4"/>
          <w:sz w:val="16"/>
          <w:szCs w:val="16"/>
        </w:rPr>
        <w:t>которому необходимо предъявить согласие)</w:t>
      </w:r>
    </w:p>
    <w:p w:rsidR="009B24FB" w:rsidRPr="00895C03" w:rsidRDefault="009B24FB" w:rsidP="009B24FB">
      <w:pPr>
        <w:shd w:val="clear" w:color="auto" w:fill="FFFFFF"/>
        <w:ind w:right="14"/>
        <w:jc w:val="right"/>
        <w:rPr>
          <w:rFonts w:ascii="Arial" w:hAnsi="Arial" w:cs="Arial"/>
          <w:spacing w:val="4"/>
          <w:sz w:val="16"/>
          <w:szCs w:val="16"/>
        </w:rPr>
      </w:pPr>
      <w:r w:rsidRPr="00895C03">
        <w:rPr>
          <w:rFonts w:ascii="Arial" w:hAnsi="Arial" w:cs="Arial"/>
          <w:spacing w:val="4"/>
          <w:sz w:val="16"/>
          <w:szCs w:val="16"/>
        </w:rPr>
        <w:t>от___________________________________</w:t>
      </w:r>
    </w:p>
    <w:p w:rsidR="009B24FB" w:rsidRPr="00895C03" w:rsidRDefault="009B24FB" w:rsidP="009B24FB">
      <w:pPr>
        <w:shd w:val="clear" w:color="auto" w:fill="FFFFFF"/>
        <w:ind w:right="14"/>
        <w:jc w:val="right"/>
        <w:rPr>
          <w:rFonts w:ascii="Arial" w:hAnsi="Arial" w:cs="Arial"/>
          <w:spacing w:val="4"/>
          <w:sz w:val="16"/>
          <w:szCs w:val="16"/>
        </w:rPr>
      </w:pPr>
      <w:r w:rsidRPr="00895C03">
        <w:rPr>
          <w:rFonts w:ascii="Arial" w:hAnsi="Arial" w:cs="Arial"/>
          <w:spacing w:val="4"/>
          <w:sz w:val="16"/>
          <w:szCs w:val="16"/>
        </w:rPr>
        <w:t>___________________________________</w:t>
      </w:r>
    </w:p>
    <w:p w:rsidR="009B24FB" w:rsidRPr="00895C03" w:rsidRDefault="009B24FB" w:rsidP="009B24FB">
      <w:pPr>
        <w:shd w:val="clear" w:color="auto" w:fill="FFFFFF"/>
        <w:ind w:right="14"/>
        <w:jc w:val="right"/>
        <w:rPr>
          <w:rFonts w:ascii="Arial" w:hAnsi="Arial" w:cs="Arial"/>
          <w:spacing w:val="4"/>
          <w:sz w:val="16"/>
          <w:szCs w:val="16"/>
        </w:rPr>
      </w:pPr>
      <w:r w:rsidRPr="00895C03">
        <w:rPr>
          <w:rFonts w:ascii="Arial" w:hAnsi="Arial" w:cs="Arial"/>
          <w:spacing w:val="4"/>
          <w:sz w:val="16"/>
          <w:szCs w:val="16"/>
        </w:rPr>
        <w:t xml:space="preserve">(Ф.И.О. представителя (родителя, усыновителя, </w:t>
      </w:r>
    </w:p>
    <w:p w:rsidR="009B24FB" w:rsidRPr="00895C03" w:rsidRDefault="009B24FB" w:rsidP="009B24FB">
      <w:pPr>
        <w:shd w:val="clear" w:color="auto" w:fill="FFFFFF"/>
        <w:ind w:right="14"/>
        <w:jc w:val="right"/>
        <w:rPr>
          <w:rFonts w:ascii="Arial" w:hAnsi="Arial" w:cs="Arial"/>
          <w:spacing w:val="4"/>
          <w:sz w:val="16"/>
          <w:szCs w:val="16"/>
        </w:rPr>
      </w:pPr>
      <w:r w:rsidRPr="00895C03">
        <w:rPr>
          <w:rFonts w:ascii="Arial" w:hAnsi="Arial" w:cs="Arial"/>
          <w:spacing w:val="4"/>
          <w:sz w:val="16"/>
          <w:szCs w:val="16"/>
        </w:rPr>
        <w:t>попечителя))</w:t>
      </w:r>
    </w:p>
    <w:p w:rsidR="009B24FB" w:rsidRPr="00895C03" w:rsidRDefault="009B24FB" w:rsidP="009B24FB">
      <w:pPr>
        <w:shd w:val="clear" w:color="auto" w:fill="FFFFFF"/>
        <w:ind w:right="14"/>
        <w:jc w:val="right"/>
        <w:rPr>
          <w:rFonts w:ascii="Arial" w:hAnsi="Arial" w:cs="Arial"/>
          <w:spacing w:val="4"/>
          <w:sz w:val="16"/>
          <w:szCs w:val="16"/>
        </w:rPr>
      </w:pPr>
    </w:p>
    <w:p w:rsidR="009B24FB" w:rsidRPr="00895C03" w:rsidRDefault="009B24FB" w:rsidP="009B24FB">
      <w:pPr>
        <w:autoSpaceDE w:val="0"/>
        <w:autoSpaceDN w:val="0"/>
        <w:adjustRightInd w:val="0"/>
        <w:spacing w:before="14" w:line="240" w:lineRule="exact"/>
        <w:ind w:left="17"/>
        <w:jc w:val="center"/>
        <w:rPr>
          <w:rFonts w:ascii="Arial" w:hAnsi="Arial" w:cs="Arial"/>
          <w:spacing w:val="4"/>
          <w:sz w:val="16"/>
          <w:szCs w:val="16"/>
        </w:rPr>
      </w:pPr>
      <w:r w:rsidRPr="00895C03">
        <w:rPr>
          <w:rFonts w:ascii="Arial" w:hAnsi="Arial" w:cs="Arial"/>
          <w:spacing w:val="4"/>
          <w:sz w:val="16"/>
          <w:szCs w:val="16"/>
        </w:rPr>
        <w:t xml:space="preserve">Согласие законного представителя (опекуна, попечителя) несовершеннолетнего </w:t>
      </w:r>
      <w:r w:rsidRPr="00895C03">
        <w:rPr>
          <w:rFonts w:ascii="Arial" w:hAnsi="Arial" w:cs="Arial"/>
          <w:spacing w:val="4"/>
          <w:sz w:val="16"/>
          <w:szCs w:val="16"/>
        </w:rPr>
        <w:br/>
        <w:t>(от 14 до 18 лет)</w:t>
      </w:r>
    </w:p>
    <w:p w:rsidR="009B24FB" w:rsidRPr="00895C03" w:rsidRDefault="009B24FB" w:rsidP="009B24FB">
      <w:pPr>
        <w:autoSpaceDE w:val="0"/>
        <w:autoSpaceDN w:val="0"/>
        <w:adjustRightInd w:val="0"/>
        <w:spacing w:before="14" w:line="240" w:lineRule="exact"/>
        <w:ind w:left="17"/>
        <w:jc w:val="center"/>
        <w:rPr>
          <w:rFonts w:ascii="Arial" w:hAnsi="Arial" w:cs="Arial"/>
          <w:spacing w:val="4"/>
          <w:sz w:val="16"/>
          <w:szCs w:val="16"/>
        </w:rPr>
      </w:pPr>
      <w:r w:rsidRPr="00895C03">
        <w:rPr>
          <w:rFonts w:ascii="Arial" w:hAnsi="Arial" w:cs="Arial"/>
          <w:spacing w:val="4"/>
          <w:sz w:val="16"/>
          <w:szCs w:val="16"/>
        </w:rPr>
        <w:t>на предоставление государственной (муниципальной) услуги</w:t>
      </w:r>
    </w:p>
    <w:p w:rsidR="009B24FB" w:rsidRPr="00895C03" w:rsidRDefault="009B24FB" w:rsidP="009B24FB">
      <w:pPr>
        <w:shd w:val="clear" w:color="auto" w:fill="FFFFFF"/>
        <w:ind w:right="14"/>
        <w:jc w:val="right"/>
        <w:rPr>
          <w:rFonts w:ascii="Arial" w:hAnsi="Arial" w:cs="Arial"/>
          <w:spacing w:val="4"/>
          <w:sz w:val="16"/>
          <w:szCs w:val="16"/>
        </w:rPr>
      </w:pPr>
      <w:r w:rsidRPr="00895C03">
        <w:rPr>
          <w:rFonts w:ascii="Arial" w:hAnsi="Arial" w:cs="Arial"/>
          <w:spacing w:val="4"/>
          <w:sz w:val="16"/>
          <w:szCs w:val="16"/>
        </w:rPr>
        <w:t>__________________________________________________________________</w:t>
      </w:r>
    </w:p>
    <w:p w:rsidR="009B24FB" w:rsidRPr="00895C03" w:rsidRDefault="009B24FB" w:rsidP="009B24FB">
      <w:pPr>
        <w:shd w:val="clear" w:color="auto" w:fill="FFFFFF"/>
        <w:ind w:right="14"/>
        <w:jc w:val="right"/>
        <w:rPr>
          <w:rFonts w:ascii="Arial" w:hAnsi="Arial" w:cs="Arial"/>
          <w:spacing w:val="4"/>
          <w:sz w:val="16"/>
          <w:szCs w:val="16"/>
        </w:rPr>
      </w:pPr>
      <w:r w:rsidRPr="00895C03">
        <w:rPr>
          <w:rFonts w:ascii="Arial" w:hAnsi="Arial" w:cs="Arial"/>
          <w:spacing w:val="4"/>
          <w:sz w:val="16"/>
          <w:szCs w:val="16"/>
        </w:rPr>
        <w:t>__________________________________________________________________</w:t>
      </w:r>
    </w:p>
    <w:p w:rsidR="009B24FB" w:rsidRPr="00895C03" w:rsidRDefault="009B24FB" w:rsidP="009B24FB">
      <w:pPr>
        <w:shd w:val="clear" w:color="auto" w:fill="FFFFFF"/>
        <w:ind w:right="14"/>
        <w:jc w:val="right"/>
        <w:rPr>
          <w:rFonts w:ascii="Arial" w:hAnsi="Arial" w:cs="Arial"/>
          <w:spacing w:val="4"/>
          <w:sz w:val="16"/>
          <w:szCs w:val="16"/>
        </w:rPr>
      </w:pPr>
      <w:r w:rsidRPr="00895C03">
        <w:rPr>
          <w:rFonts w:ascii="Arial" w:hAnsi="Arial" w:cs="Arial"/>
          <w:spacing w:val="4"/>
          <w:sz w:val="16"/>
          <w:szCs w:val="16"/>
        </w:rPr>
        <w:t>__________________________________________________________________</w:t>
      </w:r>
    </w:p>
    <w:p w:rsidR="009B24FB" w:rsidRPr="00895C03" w:rsidRDefault="009B24FB" w:rsidP="009B24FB">
      <w:pPr>
        <w:shd w:val="clear" w:color="auto" w:fill="FFFFFF"/>
        <w:jc w:val="center"/>
        <w:rPr>
          <w:rFonts w:ascii="Arial" w:hAnsi="Arial" w:cs="Arial"/>
          <w:spacing w:val="5"/>
          <w:sz w:val="16"/>
          <w:szCs w:val="16"/>
        </w:rPr>
      </w:pPr>
      <w:r>
        <w:rPr>
          <w:rFonts w:ascii="Arial" w:hAnsi="Arial" w:cs="Arial"/>
          <w:spacing w:val="5"/>
          <w:sz w:val="16"/>
          <w:szCs w:val="16"/>
        </w:rPr>
        <w:t xml:space="preserve">                                                                                    </w:t>
      </w:r>
      <w:r w:rsidRPr="00895C03">
        <w:rPr>
          <w:rFonts w:ascii="Arial" w:hAnsi="Arial" w:cs="Arial"/>
          <w:spacing w:val="5"/>
          <w:sz w:val="16"/>
          <w:szCs w:val="16"/>
        </w:rPr>
        <w:t>(указать наименование услуги)</w:t>
      </w:r>
    </w:p>
    <w:p w:rsidR="009B24FB" w:rsidRPr="00895C03" w:rsidRDefault="009B24FB" w:rsidP="009B24FB">
      <w:pPr>
        <w:autoSpaceDE w:val="0"/>
        <w:autoSpaceDN w:val="0"/>
        <w:adjustRightInd w:val="0"/>
        <w:spacing w:before="14" w:line="240" w:lineRule="exact"/>
        <w:ind w:left="17"/>
        <w:jc w:val="center"/>
        <w:rPr>
          <w:rFonts w:ascii="Arial" w:hAnsi="Arial" w:cs="Arial"/>
          <w:sz w:val="16"/>
          <w:szCs w:val="16"/>
        </w:rPr>
      </w:pPr>
      <w:r w:rsidRPr="00895C03">
        <w:rPr>
          <w:rFonts w:ascii="Arial" w:hAnsi="Arial" w:cs="Arial"/>
          <w:spacing w:val="4"/>
          <w:sz w:val="16"/>
          <w:szCs w:val="16"/>
        </w:rPr>
        <w:t xml:space="preserve"> </w:t>
      </w:r>
    </w:p>
    <w:p w:rsidR="009B24FB" w:rsidRPr="00895C03" w:rsidRDefault="009B24FB" w:rsidP="009B24FB">
      <w:pPr>
        <w:shd w:val="clear" w:color="auto" w:fill="FFFFFF"/>
        <w:ind w:right="14"/>
        <w:jc w:val="both"/>
        <w:rPr>
          <w:rFonts w:ascii="Arial" w:hAnsi="Arial" w:cs="Arial"/>
          <w:spacing w:val="4"/>
          <w:sz w:val="16"/>
          <w:szCs w:val="16"/>
        </w:rPr>
      </w:pPr>
      <w:r w:rsidRPr="00895C03">
        <w:rPr>
          <w:rFonts w:ascii="Arial" w:hAnsi="Arial" w:cs="Arial"/>
          <w:spacing w:val="4"/>
          <w:sz w:val="16"/>
          <w:szCs w:val="16"/>
        </w:rPr>
        <w:t>Я_________________________________________(паспорт серии ___ № ______, выдан « __ » _______ ____ г. __________________________________________________________; зарегистрирован (а) по адресу: ___________________________________________________________), являюсь представителем __________________________________________________________________,</w:t>
      </w:r>
    </w:p>
    <w:p w:rsidR="009B24FB" w:rsidRPr="00895C03" w:rsidRDefault="009B24FB" w:rsidP="009B24FB">
      <w:pPr>
        <w:shd w:val="clear" w:color="auto" w:fill="FFFFFF"/>
        <w:ind w:right="14"/>
        <w:jc w:val="both"/>
        <w:rPr>
          <w:rFonts w:ascii="Arial" w:hAnsi="Arial" w:cs="Arial"/>
          <w:spacing w:val="4"/>
          <w:sz w:val="16"/>
          <w:szCs w:val="16"/>
        </w:rPr>
      </w:pPr>
      <w:r w:rsidRPr="00895C03">
        <w:rPr>
          <w:rFonts w:ascii="Arial" w:hAnsi="Arial" w:cs="Arial"/>
          <w:spacing w:val="4"/>
          <w:sz w:val="16"/>
          <w:szCs w:val="16"/>
        </w:rPr>
        <w:t xml:space="preserve">                                                                           (фамилия, имя, отчество полностью)</w:t>
      </w:r>
    </w:p>
    <w:p w:rsidR="009B24FB" w:rsidRPr="00895C03" w:rsidRDefault="009B24FB" w:rsidP="009B24FB">
      <w:pPr>
        <w:shd w:val="clear" w:color="auto" w:fill="FFFFFF"/>
        <w:ind w:right="14"/>
        <w:jc w:val="both"/>
        <w:rPr>
          <w:rFonts w:ascii="Arial" w:hAnsi="Arial" w:cs="Arial"/>
          <w:spacing w:val="4"/>
          <w:sz w:val="16"/>
          <w:szCs w:val="16"/>
        </w:rPr>
      </w:pPr>
      <w:r w:rsidRPr="00895C03">
        <w:rPr>
          <w:rFonts w:ascii="Arial" w:hAnsi="Arial" w:cs="Arial"/>
          <w:spacing w:val="4"/>
          <w:sz w:val="16"/>
          <w:szCs w:val="16"/>
        </w:rPr>
        <w:t>« ___ » ___________ _______ г.р., зарегистрированного (ой) по адресу: ___________________________________________________ на основании _______________________________________.</w:t>
      </w:r>
    </w:p>
    <w:p w:rsidR="009B24FB" w:rsidRPr="00895C03" w:rsidRDefault="009B24FB" w:rsidP="009B24FB">
      <w:pPr>
        <w:shd w:val="clear" w:color="auto" w:fill="FFFFFF"/>
        <w:ind w:right="14"/>
        <w:jc w:val="both"/>
        <w:rPr>
          <w:rFonts w:ascii="Arial" w:hAnsi="Arial" w:cs="Arial"/>
          <w:spacing w:val="4"/>
          <w:sz w:val="16"/>
          <w:szCs w:val="16"/>
        </w:rPr>
      </w:pPr>
      <w:r w:rsidRPr="00895C03">
        <w:rPr>
          <w:rFonts w:ascii="Arial" w:hAnsi="Arial" w:cs="Arial"/>
          <w:spacing w:val="4"/>
          <w:sz w:val="16"/>
          <w:szCs w:val="16"/>
        </w:rPr>
        <w:t xml:space="preserve">                         (указать правоустанавливающий документ)</w:t>
      </w:r>
    </w:p>
    <w:p w:rsidR="009B24FB" w:rsidRPr="00895C03" w:rsidRDefault="009B24FB" w:rsidP="009B24FB">
      <w:pPr>
        <w:shd w:val="clear" w:color="auto" w:fill="FFFFFF"/>
        <w:ind w:right="14"/>
        <w:jc w:val="both"/>
        <w:rPr>
          <w:rFonts w:ascii="Arial" w:hAnsi="Arial" w:cs="Arial"/>
          <w:spacing w:val="4"/>
          <w:sz w:val="16"/>
          <w:szCs w:val="16"/>
        </w:rPr>
      </w:pPr>
    </w:p>
    <w:p w:rsidR="009B24FB" w:rsidRPr="00895C03" w:rsidRDefault="009B24FB" w:rsidP="009B24FB">
      <w:pPr>
        <w:shd w:val="clear" w:color="auto" w:fill="FFFFFF"/>
        <w:ind w:right="14"/>
        <w:jc w:val="both"/>
        <w:rPr>
          <w:rFonts w:ascii="Arial" w:hAnsi="Arial" w:cs="Arial"/>
          <w:spacing w:val="4"/>
          <w:sz w:val="16"/>
          <w:szCs w:val="16"/>
        </w:rPr>
      </w:pPr>
      <w:r w:rsidRPr="00895C03">
        <w:rPr>
          <w:rFonts w:ascii="Arial" w:hAnsi="Arial" w:cs="Arial"/>
          <w:spacing w:val="4"/>
          <w:sz w:val="16"/>
          <w:szCs w:val="16"/>
        </w:rPr>
        <w:t>Настоящим даю согласие на подачу и подписание __________________________________</w:t>
      </w:r>
    </w:p>
    <w:p w:rsidR="009B24FB" w:rsidRPr="00895C03" w:rsidRDefault="009B24FB" w:rsidP="009B24FB">
      <w:pPr>
        <w:shd w:val="clear" w:color="auto" w:fill="FFFFFF"/>
        <w:ind w:right="14"/>
        <w:jc w:val="both"/>
        <w:rPr>
          <w:rFonts w:ascii="Arial" w:hAnsi="Arial" w:cs="Arial"/>
          <w:spacing w:val="4"/>
          <w:sz w:val="16"/>
          <w:szCs w:val="16"/>
        </w:rPr>
      </w:pPr>
      <w:r>
        <w:rPr>
          <w:rFonts w:ascii="Arial" w:hAnsi="Arial" w:cs="Arial"/>
          <w:spacing w:val="4"/>
          <w:sz w:val="16"/>
          <w:szCs w:val="16"/>
        </w:rPr>
        <w:t xml:space="preserve">                                                                           </w:t>
      </w:r>
      <w:r w:rsidRPr="00895C03">
        <w:rPr>
          <w:rFonts w:ascii="Arial" w:hAnsi="Arial" w:cs="Arial"/>
          <w:spacing w:val="4"/>
          <w:sz w:val="16"/>
          <w:szCs w:val="16"/>
        </w:rPr>
        <w:tab/>
        <w:t>кем (ФИО несовершеннолетнего)</w:t>
      </w:r>
    </w:p>
    <w:p w:rsidR="009B24FB" w:rsidRPr="00895C03" w:rsidRDefault="009B24FB" w:rsidP="009B24FB">
      <w:pPr>
        <w:shd w:val="clear" w:color="auto" w:fill="FFFFFF"/>
        <w:ind w:right="14"/>
        <w:jc w:val="both"/>
        <w:rPr>
          <w:rFonts w:ascii="Arial" w:hAnsi="Arial" w:cs="Arial"/>
          <w:spacing w:val="4"/>
          <w:sz w:val="16"/>
          <w:szCs w:val="16"/>
        </w:rPr>
      </w:pPr>
    </w:p>
    <w:p w:rsidR="009B24FB" w:rsidRPr="00895C03" w:rsidRDefault="009B24FB" w:rsidP="009B24FB">
      <w:pPr>
        <w:shd w:val="clear" w:color="auto" w:fill="FFFFFF"/>
        <w:ind w:right="14"/>
        <w:jc w:val="both"/>
        <w:rPr>
          <w:rFonts w:ascii="Arial" w:hAnsi="Arial" w:cs="Arial"/>
          <w:spacing w:val="4"/>
          <w:sz w:val="16"/>
          <w:szCs w:val="16"/>
        </w:rPr>
      </w:pPr>
      <w:r w:rsidRPr="00895C03">
        <w:rPr>
          <w:rFonts w:ascii="Arial" w:hAnsi="Arial" w:cs="Arial"/>
          <w:spacing w:val="4"/>
          <w:sz w:val="16"/>
          <w:szCs w:val="16"/>
        </w:rPr>
        <w:t xml:space="preserve"> заявления на оказание______________________________________________</w:t>
      </w:r>
    </w:p>
    <w:p w:rsidR="009B24FB" w:rsidRPr="00895C03" w:rsidRDefault="009B24FB" w:rsidP="009B24FB">
      <w:pPr>
        <w:shd w:val="clear" w:color="auto" w:fill="FFFFFF"/>
        <w:ind w:right="14"/>
        <w:jc w:val="both"/>
        <w:rPr>
          <w:rFonts w:ascii="Arial" w:hAnsi="Arial" w:cs="Arial"/>
          <w:spacing w:val="4"/>
          <w:sz w:val="16"/>
          <w:szCs w:val="16"/>
        </w:rPr>
      </w:pPr>
      <w:r>
        <w:rPr>
          <w:rFonts w:ascii="Arial" w:hAnsi="Arial" w:cs="Arial"/>
          <w:spacing w:val="4"/>
          <w:sz w:val="16"/>
          <w:szCs w:val="16"/>
        </w:rPr>
        <w:t xml:space="preserve">                                                             </w:t>
      </w:r>
      <w:r w:rsidRPr="00895C03">
        <w:rPr>
          <w:rFonts w:ascii="Arial" w:hAnsi="Arial" w:cs="Arial"/>
          <w:spacing w:val="4"/>
          <w:sz w:val="16"/>
          <w:szCs w:val="16"/>
        </w:rPr>
        <w:t xml:space="preserve"> (наименование услуги)</w:t>
      </w:r>
    </w:p>
    <w:p w:rsidR="009B24FB" w:rsidRPr="00895C03" w:rsidRDefault="009B24FB" w:rsidP="009B24FB">
      <w:pPr>
        <w:shd w:val="clear" w:color="auto" w:fill="FFFFFF"/>
        <w:ind w:right="14"/>
        <w:jc w:val="both"/>
        <w:rPr>
          <w:rFonts w:ascii="Arial" w:hAnsi="Arial" w:cs="Arial"/>
          <w:spacing w:val="4"/>
          <w:sz w:val="16"/>
          <w:szCs w:val="16"/>
        </w:rPr>
      </w:pPr>
    </w:p>
    <w:p w:rsidR="009B24FB" w:rsidRPr="00895C03" w:rsidRDefault="009B24FB" w:rsidP="009B24FB">
      <w:pPr>
        <w:shd w:val="clear" w:color="auto" w:fill="FFFFFF"/>
        <w:ind w:right="14"/>
        <w:jc w:val="both"/>
        <w:rPr>
          <w:rFonts w:ascii="Arial" w:hAnsi="Arial" w:cs="Arial"/>
          <w:spacing w:val="4"/>
          <w:sz w:val="16"/>
          <w:szCs w:val="16"/>
        </w:rPr>
      </w:pPr>
      <w:r w:rsidRPr="00895C03">
        <w:rPr>
          <w:rFonts w:ascii="Arial" w:hAnsi="Arial" w:cs="Arial"/>
          <w:spacing w:val="4"/>
          <w:sz w:val="16"/>
          <w:szCs w:val="16"/>
        </w:rPr>
        <w:t xml:space="preserve">в соответствии с требованиями п. 1 ст. 26 Гражданского кодекса Российской </w:t>
      </w:r>
      <w:r w:rsidRPr="00895C03">
        <w:rPr>
          <w:rFonts w:ascii="Arial" w:hAnsi="Arial" w:cs="Arial"/>
          <w:spacing w:val="4"/>
          <w:sz w:val="16"/>
          <w:szCs w:val="16"/>
        </w:rPr>
        <w:br/>
        <w:t>Федерации &lt;1&gt;.</w:t>
      </w:r>
    </w:p>
    <w:p w:rsidR="009B24FB" w:rsidRPr="00895C03" w:rsidRDefault="009B24FB" w:rsidP="009B24FB">
      <w:pPr>
        <w:shd w:val="clear" w:color="auto" w:fill="FFFFFF"/>
        <w:ind w:right="14"/>
        <w:jc w:val="both"/>
        <w:rPr>
          <w:rFonts w:ascii="Arial" w:hAnsi="Arial" w:cs="Arial"/>
          <w:spacing w:val="4"/>
          <w:sz w:val="16"/>
          <w:szCs w:val="16"/>
        </w:rPr>
      </w:pPr>
    </w:p>
    <w:p w:rsidR="009B24FB" w:rsidRPr="00895C03" w:rsidRDefault="009B24FB" w:rsidP="009B24FB">
      <w:pPr>
        <w:shd w:val="clear" w:color="auto" w:fill="FFFFFF"/>
        <w:ind w:right="14"/>
        <w:jc w:val="both"/>
        <w:rPr>
          <w:rFonts w:ascii="Arial" w:hAnsi="Arial" w:cs="Arial"/>
          <w:spacing w:val="4"/>
          <w:sz w:val="16"/>
          <w:szCs w:val="16"/>
        </w:rPr>
      </w:pPr>
      <w:r w:rsidRPr="00895C03">
        <w:rPr>
          <w:rFonts w:ascii="Arial" w:hAnsi="Arial" w:cs="Arial"/>
          <w:spacing w:val="4"/>
          <w:sz w:val="16"/>
          <w:szCs w:val="16"/>
        </w:rPr>
        <w:t>Настоящее согласие является юридическим документом, составлено дееспособным лицом, в состоянии, позволяющем понимать значение своих действий и их последствия, при отсутствии принуждения с чьей бы то ни было стороны.</w:t>
      </w:r>
    </w:p>
    <w:p w:rsidR="009B24FB" w:rsidRPr="00895C03" w:rsidRDefault="009B24FB" w:rsidP="009B24FB">
      <w:pPr>
        <w:jc w:val="both"/>
        <w:rPr>
          <w:rFonts w:ascii="Arial" w:hAnsi="Arial" w:cs="Arial"/>
          <w:spacing w:val="4"/>
          <w:sz w:val="16"/>
          <w:szCs w:val="16"/>
        </w:rPr>
      </w:pPr>
    </w:p>
    <w:p w:rsidR="009B24FB" w:rsidRPr="00895C03" w:rsidRDefault="009B24FB" w:rsidP="009B24FB">
      <w:pPr>
        <w:jc w:val="both"/>
        <w:rPr>
          <w:rFonts w:ascii="Arial" w:hAnsi="Arial" w:cs="Arial"/>
          <w:spacing w:val="4"/>
          <w:sz w:val="16"/>
          <w:szCs w:val="16"/>
        </w:rPr>
      </w:pPr>
      <w:r w:rsidRPr="00895C03">
        <w:rPr>
          <w:rFonts w:ascii="Arial" w:hAnsi="Arial" w:cs="Arial"/>
          <w:spacing w:val="4"/>
          <w:sz w:val="16"/>
          <w:szCs w:val="16"/>
        </w:rPr>
        <w:t>Подпись родителя(законного представителя) _________/_______________________</w:t>
      </w:r>
    </w:p>
    <w:p w:rsidR="009B24FB" w:rsidRPr="00895C03" w:rsidRDefault="009B24FB" w:rsidP="009B24FB">
      <w:pPr>
        <w:rPr>
          <w:rFonts w:ascii="Arial" w:hAnsi="Arial" w:cs="Arial"/>
          <w:sz w:val="16"/>
          <w:szCs w:val="16"/>
        </w:rPr>
      </w:pPr>
      <w:r>
        <w:rPr>
          <w:rFonts w:ascii="Arial" w:hAnsi="Arial" w:cs="Arial"/>
          <w:sz w:val="16"/>
          <w:szCs w:val="16"/>
        </w:rPr>
        <w:t xml:space="preserve">                                        </w:t>
      </w:r>
      <w:r w:rsidRPr="00895C03">
        <w:rPr>
          <w:rFonts w:ascii="Arial" w:hAnsi="Arial" w:cs="Arial"/>
          <w:sz w:val="16"/>
          <w:szCs w:val="16"/>
        </w:rPr>
        <w:t xml:space="preserve">                                       подпись)               ФИО полностью</w:t>
      </w:r>
    </w:p>
    <w:p w:rsidR="009B24FB" w:rsidRPr="00895C03" w:rsidRDefault="009B24FB" w:rsidP="009B24FB">
      <w:pPr>
        <w:rPr>
          <w:rFonts w:ascii="Arial" w:hAnsi="Arial" w:cs="Arial"/>
          <w:sz w:val="16"/>
          <w:szCs w:val="16"/>
        </w:rPr>
      </w:pPr>
      <w:r w:rsidRPr="00895C03">
        <w:rPr>
          <w:rFonts w:ascii="Arial" w:hAnsi="Arial" w:cs="Arial"/>
          <w:spacing w:val="4"/>
          <w:sz w:val="16"/>
          <w:szCs w:val="16"/>
        </w:rPr>
        <w:t>Дата</w:t>
      </w:r>
      <w:r w:rsidRPr="00895C03">
        <w:rPr>
          <w:rFonts w:ascii="Arial" w:hAnsi="Arial" w:cs="Arial"/>
          <w:sz w:val="16"/>
          <w:szCs w:val="16"/>
        </w:rPr>
        <w:t xml:space="preserve"> « </w:t>
      </w:r>
      <w:r w:rsidRPr="00895C03">
        <w:rPr>
          <w:rFonts w:ascii="Arial" w:hAnsi="Arial" w:cs="Arial"/>
          <w:spacing w:val="4"/>
          <w:sz w:val="16"/>
          <w:szCs w:val="16"/>
        </w:rPr>
        <w:t xml:space="preserve">___ </w:t>
      </w:r>
      <w:r w:rsidRPr="00895C03">
        <w:rPr>
          <w:rFonts w:ascii="Arial" w:hAnsi="Arial" w:cs="Arial"/>
          <w:sz w:val="16"/>
          <w:szCs w:val="16"/>
        </w:rPr>
        <w:t xml:space="preserve">» </w:t>
      </w:r>
      <w:r w:rsidRPr="00895C03">
        <w:rPr>
          <w:rFonts w:ascii="Arial" w:hAnsi="Arial" w:cs="Arial"/>
          <w:spacing w:val="4"/>
          <w:sz w:val="16"/>
          <w:szCs w:val="16"/>
        </w:rPr>
        <w:t>________ _____ г.</w:t>
      </w:r>
    </w:p>
    <w:p w:rsidR="00AA1D79" w:rsidRPr="004555FE" w:rsidRDefault="00AA1D79" w:rsidP="00BC6E10">
      <w:pPr>
        <w:spacing w:line="180" w:lineRule="exact"/>
        <w:ind w:firstLine="142"/>
        <w:rPr>
          <w:rFonts w:ascii="Arial" w:hAnsi="Arial" w:cs="Arial"/>
          <w:kern w:val="2"/>
          <w:sz w:val="16"/>
          <w:szCs w:val="16"/>
          <w:lang w:eastAsia="ar-SA"/>
        </w:rPr>
      </w:pPr>
    </w:p>
    <w:p w:rsidR="005A7EB9" w:rsidRDefault="005A7EB9" w:rsidP="00BC6E10">
      <w:pPr>
        <w:spacing w:line="180" w:lineRule="exact"/>
        <w:ind w:firstLine="142"/>
        <w:rPr>
          <w:rFonts w:ascii="Arial" w:hAnsi="Arial" w:cs="Arial"/>
          <w:kern w:val="2"/>
          <w:sz w:val="16"/>
          <w:szCs w:val="16"/>
          <w:lang w:eastAsia="ar-SA"/>
        </w:rPr>
        <w:sectPr w:rsidR="005A7EB9" w:rsidSect="00235AC6">
          <w:type w:val="continuous"/>
          <w:pgSz w:w="11905" w:h="16838"/>
          <w:pgMar w:top="1134" w:right="423" w:bottom="1134" w:left="993" w:header="720" w:footer="720" w:gutter="0"/>
          <w:cols w:space="851"/>
          <w:noEndnote/>
          <w:titlePg/>
          <w:docGrid w:linePitch="381"/>
        </w:sectPr>
      </w:pPr>
    </w:p>
    <w:p w:rsidR="00AA1D79" w:rsidRDefault="00AA1D79" w:rsidP="005A7EB9">
      <w:pPr>
        <w:tabs>
          <w:tab w:val="left" w:pos="7230"/>
        </w:tabs>
        <w:ind w:firstLine="142"/>
        <w:jc w:val="center"/>
        <w:rPr>
          <w:rFonts w:ascii="Arial" w:hAnsi="Arial" w:cs="Arial"/>
          <w:b/>
          <w:sz w:val="16"/>
          <w:szCs w:val="16"/>
        </w:rPr>
      </w:pPr>
    </w:p>
    <w:p w:rsidR="00AA1D79" w:rsidRDefault="00AA1D79" w:rsidP="005A7EB9">
      <w:pPr>
        <w:tabs>
          <w:tab w:val="left" w:pos="7230"/>
        </w:tabs>
        <w:ind w:firstLine="142"/>
        <w:jc w:val="center"/>
        <w:rPr>
          <w:rFonts w:ascii="Arial" w:hAnsi="Arial" w:cs="Arial"/>
          <w:b/>
          <w:sz w:val="16"/>
          <w:szCs w:val="16"/>
        </w:rPr>
      </w:pPr>
    </w:p>
    <w:p w:rsidR="00AA1D79" w:rsidRDefault="00AA1D79" w:rsidP="005A7EB9">
      <w:pPr>
        <w:tabs>
          <w:tab w:val="left" w:pos="7230"/>
        </w:tabs>
        <w:ind w:firstLine="142"/>
        <w:jc w:val="center"/>
        <w:rPr>
          <w:rFonts w:ascii="Arial" w:hAnsi="Arial" w:cs="Arial"/>
          <w:b/>
          <w:sz w:val="16"/>
          <w:szCs w:val="16"/>
        </w:rPr>
      </w:pPr>
    </w:p>
    <w:p w:rsidR="00AA1D79" w:rsidRDefault="00AA1D79" w:rsidP="005A7EB9">
      <w:pPr>
        <w:tabs>
          <w:tab w:val="left" w:pos="7230"/>
        </w:tabs>
        <w:ind w:firstLine="142"/>
        <w:jc w:val="center"/>
        <w:rPr>
          <w:rFonts w:ascii="Arial" w:hAnsi="Arial" w:cs="Arial"/>
          <w:b/>
          <w:sz w:val="16"/>
          <w:szCs w:val="16"/>
        </w:rPr>
      </w:pPr>
    </w:p>
    <w:p w:rsidR="00AA1D79" w:rsidRDefault="00AA1D79" w:rsidP="005A7EB9">
      <w:pPr>
        <w:tabs>
          <w:tab w:val="left" w:pos="7230"/>
        </w:tabs>
        <w:ind w:firstLine="142"/>
        <w:jc w:val="center"/>
        <w:rPr>
          <w:rFonts w:ascii="Arial" w:hAnsi="Arial" w:cs="Arial"/>
          <w:b/>
          <w:sz w:val="16"/>
          <w:szCs w:val="16"/>
        </w:rPr>
      </w:pPr>
    </w:p>
    <w:p w:rsidR="00AA1D79" w:rsidRDefault="00AA1D79" w:rsidP="005A7EB9">
      <w:pPr>
        <w:tabs>
          <w:tab w:val="left" w:pos="7230"/>
        </w:tabs>
        <w:ind w:firstLine="142"/>
        <w:jc w:val="center"/>
        <w:rPr>
          <w:rFonts w:ascii="Arial" w:hAnsi="Arial" w:cs="Arial"/>
          <w:b/>
          <w:sz w:val="16"/>
          <w:szCs w:val="16"/>
        </w:rPr>
      </w:pPr>
    </w:p>
    <w:p w:rsidR="00AA1D79" w:rsidRDefault="00AA1D79" w:rsidP="005A7EB9">
      <w:pPr>
        <w:tabs>
          <w:tab w:val="left" w:pos="7230"/>
        </w:tabs>
        <w:ind w:firstLine="142"/>
        <w:jc w:val="center"/>
        <w:rPr>
          <w:rFonts w:ascii="Arial" w:hAnsi="Arial" w:cs="Arial"/>
          <w:b/>
          <w:sz w:val="16"/>
          <w:szCs w:val="16"/>
        </w:rPr>
      </w:pPr>
    </w:p>
    <w:p w:rsidR="00AA1D79" w:rsidRDefault="00AA1D79" w:rsidP="005A7EB9">
      <w:pPr>
        <w:tabs>
          <w:tab w:val="left" w:pos="7230"/>
        </w:tabs>
        <w:ind w:firstLine="142"/>
        <w:jc w:val="center"/>
        <w:rPr>
          <w:rFonts w:ascii="Arial" w:hAnsi="Arial" w:cs="Arial"/>
          <w:b/>
          <w:sz w:val="16"/>
          <w:szCs w:val="16"/>
        </w:rPr>
      </w:pPr>
    </w:p>
    <w:p w:rsidR="005A7EB9" w:rsidRPr="005214AC" w:rsidRDefault="005A7EB9" w:rsidP="005A7EB9">
      <w:pPr>
        <w:tabs>
          <w:tab w:val="left" w:pos="7230"/>
        </w:tabs>
        <w:ind w:firstLine="142"/>
        <w:jc w:val="center"/>
        <w:rPr>
          <w:rFonts w:ascii="Arial" w:hAnsi="Arial" w:cs="Arial"/>
          <w:b/>
          <w:sz w:val="16"/>
          <w:szCs w:val="16"/>
        </w:rPr>
      </w:pPr>
      <w:r w:rsidRPr="005214AC">
        <w:rPr>
          <w:rFonts w:ascii="Arial" w:hAnsi="Arial" w:cs="Arial"/>
          <w:b/>
          <w:sz w:val="16"/>
          <w:szCs w:val="16"/>
        </w:rPr>
        <w:t>ПОСТАНОВЛЕНИЕ</w:t>
      </w:r>
    </w:p>
    <w:p w:rsidR="005A7EB9" w:rsidRDefault="005A7EB9" w:rsidP="005A7EB9">
      <w:pPr>
        <w:ind w:firstLine="142"/>
        <w:jc w:val="center"/>
        <w:rPr>
          <w:rFonts w:ascii="Arial" w:hAnsi="Arial" w:cs="Arial"/>
          <w:b/>
          <w:sz w:val="16"/>
          <w:szCs w:val="16"/>
        </w:rPr>
      </w:pPr>
      <w:r w:rsidRPr="005214AC">
        <w:rPr>
          <w:rFonts w:ascii="Arial" w:hAnsi="Arial" w:cs="Arial"/>
          <w:b/>
          <w:sz w:val="16"/>
          <w:szCs w:val="16"/>
        </w:rPr>
        <w:t>АДМИНИСТРАЦИИ БЛАГОДАРНЕНСКОГО ГОРОДСКОГО ОКРУГА  СТАВРОПОЛЬСКОГО КРАЯ</w:t>
      </w:r>
    </w:p>
    <w:p w:rsidR="005A7EB9" w:rsidRPr="005214AC" w:rsidRDefault="005A7EB9" w:rsidP="005A7EB9">
      <w:pPr>
        <w:ind w:firstLine="142"/>
        <w:jc w:val="center"/>
        <w:rPr>
          <w:rFonts w:ascii="Arial" w:hAnsi="Arial" w:cs="Arial"/>
          <w:b/>
          <w:sz w:val="16"/>
          <w:szCs w:val="16"/>
        </w:rPr>
      </w:pPr>
    </w:p>
    <w:tbl>
      <w:tblPr>
        <w:tblW w:w="0" w:type="auto"/>
        <w:tblInd w:w="108" w:type="dxa"/>
        <w:tblLook w:val="04A0"/>
      </w:tblPr>
      <w:tblGrid>
        <w:gridCol w:w="425"/>
        <w:gridCol w:w="1702"/>
        <w:gridCol w:w="1765"/>
        <w:gridCol w:w="484"/>
        <w:gridCol w:w="551"/>
      </w:tblGrid>
      <w:tr w:rsidR="005A7EB9" w:rsidRPr="005214AC" w:rsidTr="005A7EB9">
        <w:trPr>
          <w:trHeight w:val="80"/>
        </w:trPr>
        <w:tc>
          <w:tcPr>
            <w:tcW w:w="425" w:type="dxa"/>
          </w:tcPr>
          <w:p w:rsidR="005A7EB9" w:rsidRPr="005214AC" w:rsidRDefault="005A7EB9" w:rsidP="005A7EB9">
            <w:pPr>
              <w:widowControl w:val="0"/>
              <w:autoSpaceDE w:val="0"/>
              <w:autoSpaceDN w:val="0"/>
              <w:adjustRightInd w:val="0"/>
              <w:jc w:val="both"/>
              <w:rPr>
                <w:rFonts w:ascii="Arial" w:hAnsi="Arial" w:cs="Arial"/>
                <w:sz w:val="16"/>
                <w:szCs w:val="16"/>
                <w:lang w:eastAsia="en-US"/>
              </w:rPr>
            </w:pPr>
            <w:r w:rsidRPr="005214AC">
              <w:rPr>
                <w:rFonts w:ascii="Arial" w:hAnsi="Arial" w:cs="Arial"/>
                <w:sz w:val="16"/>
                <w:szCs w:val="16"/>
                <w:lang w:eastAsia="en-US"/>
              </w:rPr>
              <w:t>18</w:t>
            </w:r>
          </w:p>
        </w:tc>
        <w:tc>
          <w:tcPr>
            <w:tcW w:w="1702" w:type="dxa"/>
            <w:hideMark/>
          </w:tcPr>
          <w:p w:rsidR="005A7EB9" w:rsidRPr="005214AC" w:rsidRDefault="005A7EB9" w:rsidP="004A175C">
            <w:pPr>
              <w:widowControl w:val="0"/>
              <w:autoSpaceDE w:val="0"/>
              <w:autoSpaceDN w:val="0"/>
              <w:adjustRightInd w:val="0"/>
              <w:ind w:firstLine="142"/>
              <w:jc w:val="both"/>
              <w:rPr>
                <w:rFonts w:ascii="Arial" w:hAnsi="Arial" w:cs="Arial"/>
                <w:sz w:val="16"/>
                <w:szCs w:val="16"/>
                <w:lang w:eastAsia="en-US"/>
              </w:rPr>
            </w:pPr>
            <w:r w:rsidRPr="005214AC">
              <w:rPr>
                <w:rFonts w:ascii="Arial" w:hAnsi="Arial" w:cs="Arial"/>
                <w:sz w:val="16"/>
                <w:szCs w:val="16"/>
                <w:lang w:eastAsia="en-US"/>
              </w:rPr>
              <w:t>июня   2018  года</w:t>
            </w:r>
          </w:p>
        </w:tc>
        <w:tc>
          <w:tcPr>
            <w:tcW w:w="1765" w:type="dxa"/>
            <w:hideMark/>
          </w:tcPr>
          <w:p w:rsidR="005A7EB9" w:rsidRPr="005214AC" w:rsidRDefault="005A7EB9" w:rsidP="004A175C">
            <w:pPr>
              <w:widowControl w:val="0"/>
              <w:autoSpaceDE w:val="0"/>
              <w:autoSpaceDN w:val="0"/>
              <w:adjustRightInd w:val="0"/>
              <w:ind w:firstLine="142"/>
              <w:jc w:val="center"/>
              <w:rPr>
                <w:rFonts w:ascii="Arial" w:hAnsi="Arial" w:cs="Arial"/>
                <w:sz w:val="16"/>
                <w:szCs w:val="16"/>
                <w:lang w:eastAsia="en-US"/>
              </w:rPr>
            </w:pPr>
            <w:r w:rsidRPr="005214AC">
              <w:rPr>
                <w:rFonts w:ascii="Arial" w:hAnsi="Arial" w:cs="Arial"/>
                <w:sz w:val="16"/>
                <w:szCs w:val="16"/>
                <w:lang w:eastAsia="en-US"/>
              </w:rPr>
              <w:t>г. Благодарный</w:t>
            </w:r>
          </w:p>
        </w:tc>
        <w:tc>
          <w:tcPr>
            <w:tcW w:w="484" w:type="dxa"/>
            <w:hideMark/>
          </w:tcPr>
          <w:p w:rsidR="005A7EB9" w:rsidRPr="005214AC" w:rsidRDefault="005A7EB9" w:rsidP="004A175C">
            <w:pPr>
              <w:widowControl w:val="0"/>
              <w:autoSpaceDE w:val="0"/>
              <w:autoSpaceDN w:val="0"/>
              <w:adjustRightInd w:val="0"/>
              <w:ind w:firstLine="142"/>
              <w:jc w:val="right"/>
              <w:rPr>
                <w:rFonts w:ascii="Arial" w:hAnsi="Arial" w:cs="Arial"/>
                <w:sz w:val="16"/>
                <w:szCs w:val="16"/>
                <w:lang w:eastAsia="en-US"/>
              </w:rPr>
            </w:pPr>
            <w:r w:rsidRPr="005214AC">
              <w:rPr>
                <w:rFonts w:ascii="Arial" w:hAnsi="Arial" w:cs="Arial"/>
                <w:sz w:val="16"/>
                <w:szCs w:val="16"/>
                <w:lang w:eastAsia="en-US"/>
              </w:rPr>
              <w:t>№</w:t>
            </w:r>
          </w:p>
        </w:tc>
        <w:tc>
          <w:tcPr>
            <w:tcW w:w="551" w:type="dxa"/>
            <w:hideMark/>
          </w:tcPr>
          <w:p w:rsidR="005A7EB9" w:rsidRPr="005214AC" w:rsidRDefault="005A7EB9" w:rsidP="005A7EB9">
            <w:pPr>
              <w:jc w:val="both"/>
              <w:rPr>
                <w:rFonts w:ascii="Arial" w:eastAsia="Calibri" w:hAnsi="Arial" w:cs="Arial"/>
                <w:sz w:val="16"/>
                <w:szCs w:val="16"/>
                <w:lang w:eastAsia="en-US"/>
              </w:rPr>
            </w:pPr>
            <w:r w:rsidRPr="005214AC">
              <w:rPr>
                <w:rFonts w:ascii="Arial" w:eastAsia="Calibri" w:hAnsi="Arial" w:cs="Arial"/>
                <w:sz w:val="16"/>
                <w:szCs w:val="16"/>
                <w:lang w:eastAsia="en-US"/>
              </w:rPr>
              <w:t>687</w:t>
            </w:r>
          </w:p>
        </w:tc>
      </w:tr>
    </w:tbl>
    <w:p w:rsidR="005A7EB9" w:rsidRPr="005214AC" w:rsidRDefault="005A7EB9" w:rsidP="005A7EB9">
      <w:pPr>
        <w:ind w:firstLine="142"/>
        <w:rPr>
          <w:rFonts w:ascii="Arial" w:hAnsi="Arial" w:cs="Arial"/>
          <w:sz w:val="16"/>
          <w:szCs w:val="16"/>
        </w:rPr>
      </w:pPr>
    </w:p>
    <w:p w:rsidR="005A7EB9" w:rsidRPr="005214AC" w:rsidRDefault="005A7EB9" w:rsidP="005A7EB9">
      <w:pPr>
        <w:ind w:firstLine="142"/>
        <w:rPr>
          <w:rFonts w:ascii="Arial" w:hAnsi="Arial" w:cs="Arial"/>
          <w:sz w:val="16"/>
          <w:szCs w:val="16"/>
        </w:rPr>
      </w:pPr>
    </w:p>
    <w:p w:rsidR="005A7EB9" w:rsidRPr="005214AC" w:rsidRDefault="005A7EB9" w:rsidP="005A7EB9">
      <w:pPr>
        <w:spacing w:line="180" w:lineRule="exact"/>
        <w:jc w:val="both"/>
        <w:rPr>
          <w:rFonts w:ascii="Arial" w:hAnsi="Arial" w:cs="Arial"/>
          <w:sz w:val="16"/>
          <w:szCs w:val="16"/>
        </w:rPr>
      </w:pPr>
      <w:r w:rsidRPr="005214AC">
        <w:rPr>
          <w:rFonts w:ascii="Arial" w:hAnsi="Arial" w:cs="Arial"/>
          <w:sz w:val="16"/>
          <w:szCs w:val="16"/>
        </w:rPr>
        <w:t>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социального пособия на проезд студентам»</w:t>
      </w:r>
    </w:p>
    <w:p w:rsidR="005A7EB9" w:rsidRPr="005214AC" w:rsidRDefault="005A7EB9" w:rsidP="005A7EB9">
      <w:pPr>
        <w:spacing w:line="240" w:lineRule="exact"/>
        <w:ind w:firstLine="142"/>
        <w:jc w:val="both"/>
        <w:rPr>
          <w:rFonts w:ascii="Arial" w:hAnsi="Arial" w:cs="Arial"/>
          <w:sz w:val="16"/>
          <w:szCs w:val="16"/>
        </w:rPr>
      </w:pPr>
    </w:p>
    <w:p w:rsidR="005A7EB9" w:rsidRPr="005214AC" w:rsidRDefault="005A7EB9" w:rsidP="005A7EB9">
      <w:pPr>
        <w:ind w:firstLine="142"/>
        <w:jc w:val="both"/>
        <w:rPr>
          <w:rFonts w:ascii="Arial" w:eastAsia="Calibri" w:hAnsi="Arial" w:cs="Arial"/>
          <w:sz w:val="16"/>
          <w:szCs w:val="16"/>
        </w:rPr>
      </w:pPr>
      <w:r w:rsidRPr="005214AC">
        <w:rPr>
          <w:rFonts w:ascii="Arial" w:eastAsia="Calibri" w:hAnsi="Arial" w:cs="Arial"/>
          <w:sz w:val="16"/>
          <w:szCs w:val="16"/>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 </w:t>
      </w:r>
    </w:p>
    <w:p w:rsidR="005A7EB9" w:rsidRPr="005214AC" w:rsidRDefault="005A7EB9" w:rsidP="005A7EB9">
      <w:pPr>
        <w:ind w:firstLine="142"/>
        <w:jc w:val="both"/>
        <w:rPr>
          <w:rFonts w:ascii="Arial" w:eastAsia="Calibri" w:hAnsi="Arial" w:cs="Arial"/>
          <w:b/>
          <w:sz w:val="16"/>
          <w:szCs w:val="16"/>
        </w:rPr>
      </w:pPr>
    </w:p>
    <w:p w:rsidR="005A7EB9" w:rsidRPr="005214AC" w:rsidRDefault="005A7EB9" w:rsidP="005A7EB9">
      <w:pPr>
        <w:ind w:firstLine="142"/>
        <w:jc w:val="both"/>
        <w:rPr>
          <w:rFonts w:ascii="Arial" w:eastAsia="Calibri" w:hAnsi="Arial" w:cs="Arial"/>
          <w:sz w:val="16"/>
          <w:szCs w:val="16"/>
        </w:rPr>
      </w:pPr>
      <w:r w:rsidRPr="005214AC">
        <w:rPr>
          <w:rFonts w:ascii="Arial" w:eastAsia="Calibri" w:hAnsi="Arial" w:cs="Arial"/>
          <w:sz w:val="16"/>
          <w:szCs w:val="16"/>
        </w:rPr>
        <w:t>ПОСТАНОВЛЯЕТ:</w:t>
      </w:r>
    </w:p>
    <w:p w:rsidR="005A7EB9" w:rsidRPr="005214AC" w:rsidRDefault="005A7EB9" w:rsidP="005A7EB9">
      <w:pPr>
        <w:ind w:firstLine="142"/>
        <w:jc w:val="both"/>
        <w:rPr>
          <w:rFonts w:ascii="Arial" w:eastAsia="Calibri" w:hAnsi="Arial" w:cs="Arial"/>
          <w:b/>
          <w:sz w:val="16"/>
          <w:szCs w:val="16"/>
        </w:rPr>
      </w:pPr>
    </w:p>
    <w:p w:rsidR="005A7EB9" w:rsidRPr="005214AC" w:rsidRDefault="005A7EB9" w:rsidP="005A7EB9">
      <w:pPr>
        <w:ind w:firstLine="142"/>
        <w:jc w:val="both"/>
        <w:rPr>
          <w:rFonts w:ascii="Arial" w:hAnsi="Arial" w:cs="Arial"/>
          <w:sz w:val="16"/>
          <w:szCs w:val="16"/>
        </w:rPr>
      </w:pPr>
      <w:r w:rsidRPr="005214AC">
        <w:rPr>
          <w:rFonts w:ascii="Arial" w:hAnsi="Arial" w:cs="Arial"/>
          <w:sz w:val="16"/>
          <w:szCs w:val="16"/>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социального пособия на проезд студентам».</w:t>
      </w:r>
    </w:p>
    <w:p w:rsidR="005A7EB9" w:rsidRPr="005214AC" w:rsidRDefault="005A7EB9" w:rsidP="005A7EB9">
      <w:pPr>
        <w:shd w:val="clear" w:color="auto" w:fill="FFFFFF"/>
        <w:tabs>
          <w:tab w:val="left" w:pos="735"/>
        </w:tabs>
        <w:ind w:firstLine="142"/>
        <w:jc w:val="both"/>
        <w:rPr>
          <w:rFonts w:ascii="Arial" w:hAnsi="Arial" w:cs="Arial"/>
          <w:kern w:val="2"/>
          <w:sz w:val="16"/>
          <w:szCs w:val="16"/>
        </w:rPr>
      </w:pPr>
      <w:r w:rsidRPr="005214AC">
        <w:rPr>
          <w:rFonts w:ascii="Arial" w:hAnsi="Arial" w:cs="Arial"/>
          <w:kern w:val="2"/>
          <w:sz w:val="16"/>
          <w:szCs w:val="16"/>
        </w:rPr>
        <w:t>2.Признать утратившими силу постановления администрации Благодарненского муниципального района Ставропольского края от:</w:t>
      </w:r>
    </w:p>
    <w:p w:rsidR="005A7EB9" w:rsidRPr="005214AC" w:rsidRDefault="005A7EB9" w:rsidP="005A7EB9">
      <w:pPr>
        <w:shd w:val="clear" w:color="auto" w:fill="FFFFFF"/>
        <w:tabs>
          <w:tab w:val="left" w:pos="735"/>
        </w:tabs>
        <w:ind w:firstLine="142"/>
        <w:jc w:val="both"/>
        <w:rPr>
          <w:rFonts w:ascii="Arial" w:hAnsi="Arial" w:cs="Arial"/>
          <w:kern w:val="2"/>
          <w:sz w:val="16"/>
          <w:szCs w:val="16"/>
        </w:rPr>
      </w:pPr>
      <w:r w:rsidRPr="005214AC">
        <w:rPr>
          <w:rFonts w:ascii="Arial" w:hAnsi="Arial" w:cs="Arial"/>
          <w:kern w:val="2"/>
          <w:sz w:val="16"/>
          <w:szCs w:val="16"/>
        </w:rPr>
        <w:t>18 февраля 2015 года № 126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5214AC">
        <w:rPr>
          <w:rFonts w:ascii="Arial" w:hAnsi="Arial" w:cs="Arial"/>
          <w:sz w:val="16"/>
          <w:szCs w:val="16"/>
        </w:rPr>
        <w:t>Назначение и выплата социального пособия на проезд студентам</w:t>
      </w:r>
      <w:r w:rsidRPr="005214AC">
        <w:rPr>
          <w:rFonts w:ascii="Arial" w:hAnsi="Arial" w:cs="Arial"/>
          <w:kern w:val="2"/>
          <w:sz w:val="16"/>
          <w:szCs w:val="16"/>
        </w:rPr>
        <w:t>»;</w:t>
      </w:r>
    </w:p>
    <w:p w:rsidR="005A7EB9" w:rsidRPr="005214AC" w:rsidRDefault="005A7EB9" w:rsidP="005A7EB9">
      <w:pPr>
        <w:shd w:val="clear" w:color="auto" w:fill="FFFFFF"/>
        <w:tabs>
          <w:tab w:val="left" w:pos="735"/>
        </w:tabs>
        <w:ind w:firstLine="142"/>
        <w:jc w:val="both"/>
        <w:rPr>
          <w:rFonts w:ascii="Arial" w:hAnsi="Arial" w:cs="Arial"/>
          <w:sz w:val="16"/>
          <w:szCs w:val="16"/>
        </w:rPr>
      </w:pPr>
      <w:r w:rsidRPr="005214AC">
        <w:rPr>
          <w:rFonts w:ascii="Arial" w:hAnsi="Arial" w:cs="Arial"/>
          <w:sz w:val="16"/>
          <w:szCs w:val="16"/>
        </w:rPr>
        <w:t xml:space="preserve">22 июля 2016 года № 469 «О внесении изменения в административный регламент </w:t>
      </w:r>
      <w:r w:rsidRPr="005214AC">
        <w:rPr>
          <w:rFonts w:ascii="Arial" w:hAnsi="Arial" w:cs="Arial"/>
          <w:kern w:val="2"/>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5214AC">
        <w:rPr>
          <w:rFonts w:ascii="Arial" w:hAnsi="Arial" w:cs="Arial"/>
          <w:sz w:val="16"/>
          <w:szCs w:val="16"/>
        </w:rPr>
        <w:t>Назначение и выплата социального пособия на проезд студентам</w:t>
      </w:r>
      <w:r w:rsidRPr="005214AC">
        <w:rPr>
          <w:rFonts w:ascii="Arial" w:hAnsi="Arial" w:cs="Arial"/>
          <w:kern w:val="2"/>
          <w:sz w:val="16"/>
          <w:szCs w:val="16"/>
        </w:rPr>
        <w:t xml:space="preserve">»; </w:t>
      </w:r>
      <w:r w:rsidRPr="005214AC">
        <w:rPr>
          <w:rFonts w:ascii="Arial" w:hAnsi="Arial" w:cs="Arial"/>
          <w:sz w:val="16"/>
          <w:szCs w:val="16"/>
        </w:rPr>
        <w:t>утвержденный постановлением администрации Благодарненского муниципального района Ставропольского края</w:t>
      </w:r>
      <w:r w:rsidRPr="005214AC">
        <w:rPr>
          <w:rFonts w:ascii="Arial" w:hAnsi="Arial" w:cs="Arial"/>
          <w:kern w:val="2"/>
          <w:sz w:val="16"/>
          <w:szCs w:val="16"/>
        </w:rPr>
        <w:t xml:space="preserve"> от 18 февраля 2015 года № 126</w:t>
      </w:r>
      <w:r w:rsidRPr="005214AC">
        <w:rPr>
          <w:rFonts w:ascii="Arial" w:hAnsi="Arial" w:cs="Arial"/>
          <w:sz w:val="16"/>
          <w:szCs w:val="16"/>
        </w:rPr>
        <w:t>;</w:t>
      </w:r>
    </w:p>
    <w:p w:rsidR="005A7EB9" w:rsidRPr="005214AC" w:rsidRDefault="005A7EB9" w:rsidP="005A7EB9">
      <w:pPr>
        <w:shd w:val="clear" w:color="auto" w:fill="FFFFFF"/>
        <w:tabs>
          <w:tab w:val="left" w:pos="735"/>
        </w:tabs>
        <w:ind w:firstLine="142"/>
        <w:jc w:val="both"/>
        <w:rPr>
          <w:rFonts w:ascii="Arial" w:hAnsi="Arial" w:cs="Arial"/>
          <w:sz w:val="16"/>
          <w:szCs w:val="16"/>
        </w:rPr>
      </w:pPr>
      <w:r w:rsidRPr="005214AC">
        <w:rPr>
          <w:rFonts w:ascii="Arial" w:hAnsi="Arial" w:cs="Arial"/>
          <w:sz w:val="16"/>
          <w:szCs w:val="16"/>
        </w:rPr>
        <w:t xml:space="preserve">29 сентября 2016 года № 590 «О внесении изменения в административный регламент </w:t>
      </w:r>
      <w:r w:rsidRPr="005214AC">
        <w:rPr>
          <w:rFonts w:ascii="Arial" w:hAnsi="Arial" w:cs="Arial"/>
          <w:kern w:val="2"/>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5214AC">
        <w:rPr>
          <w:rFonts w:ascii="Arial" w:hAnsi="Arial" w:cs="Arial"/>
          <w:sz w:val="16"/>
          <w:szCs w:val="16"/>
        </w:rPr>
        <w:t>Назначение и выплата социального пособия на проезд студентам</w:t>
      </w:r>
      <w:r w:rsidRPr="005214AC">
        <w:rPr>
          <w:rFonts w:ascii="Arial" w:hAnsi="Arial" w:cs="Arial"/>
          <w:kern w:val="2"/>
          <w:sz w:val="16"/>
          <w:szCs w:val="16"/>
        </w:rPr>
        <w:t xml:space="preserve">»; </w:t>
      </w:r>
      <w:r w:rsidRPr="005214AC">
        <w:rPr>
          <w:rFonts w:ascii="Arial" w:hAnsi="Arial" w:cs="Arial"/>
          <w:sz w:val="16"/>
          <w:szCs w:val="16"/>
        </w:rPr>
        <w:t>утвержденный постановлением администрации Благодарненского муниципального района Ставропольского края</w:t>
      </w:r>
      <w:r w:rsidRPr="005214AC">
        <w:rPr>
          <w:rFonts w:ascii="Arial" w:hAnsi="Arial" w:cs="Arial"/>
          <w:kern w:val="2"/>
          <w:sz w:val="16"/>
          <w:szCs w:val="16"/>
        </w:rPr>
        <w:t xml:space="preserve">   от 18 февраля 2015 года № 126</w:t>
      </w:r>
      <w:r w:rsidRPr="005214AC">
        <w:rPr>
          <w:rFonts w:ascii="Arial" w:hAnsi="Arial" w:cs="Arial"/>
          <w:sz w:val="16"/>
          <w:szCs w:val="16"/>
        </w:rPr>
        <w:t>;</w:t>
      </w:r>
    </w:p>
    <w:p w:rsidR="005A7EB9" w:rsidRPr="005214AC" w:rsidRDefault="005A7EB9" w:rsidP="005A7EB9">
      <w:pPr>
        <w:shd w:val="clear" w:color="auto" w:fill="FFFFFF"/>
        <w:tabs>
          <w:tab w:val="left" w:pos="735"/>
        </w:tabs>
        <w:ind w:firstLine="142"/>
        <w:jc w:val="both"/>
        <w:rPr>
          <w:rFonts w:ascii="Arial" w:hAnsi="Arial" w:cs="Arial"/>
          <w:sz w:val="16"/>
          <w:szCs w:val="16"/>
        </w:rPr>
      </w:pPr>
      <w:r w:rsidRPr="005214AC">
        <w:rPr>
          <w:rFonts w:ascii="Arial" w:hAnsi="Arial" w:cs="Arial"/>
          <w:sz w:val="16"/>
          <w:szCs w:val="16"/>
        </w:rPr>
        <w:t xml:space="preserve">28 апреля 2017 года № 337 «О внесении изменения в административный регламент </w:t>
      </w:r>
      <w:r w:rsidRPr="005214AC">
        <w:rPr>
          <w:rFonts w:ascii="Arial" w:hAnsi="Arial" w:cs="Arial"/>
          <w:kern w:val="2"/>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5214AC">
        <w:rPr>
          <w:rFonts w:ascii="Arial" w:hAnsi="Arial" w:cs="Arial"/>
          <w:sz w:val="16"/>
          <w:szCs w:val="16"/>
        </w:rPr>
        <w:t>Назначение и выплата социального пособия на проезд студентам</w:t>
      </w:r>
      <w:r w:rsidRPr="005214AC">
        <w:rPr>
          <w:rFonts w:ascii="Arial" w:hAnsi="Arial" w:cs="Arial"/>
          <w:kern w:val="2"/>
          <w:sz w:val="16"/>
          <w:szCs w:val="16"/>
        </w:rPr>
        <w:t xml:space="preserve">»; </w:t>
      </w:r>
      <w:r w:rsidRPr="005214AC">
        <w:rPr>
          <w:rFonts w:ascii="Arial" w:hAnsi="Arial" w:cs="Arial"/>
          <w:sz w:val="16"/>
          <w:szCs w:val="16"/>
        </w:rPr>
        <w:t xml:space="preserve">утвержденный постановлением администрации Благодарненского муниципального района Ставропольского края </w:t>
      </w:r>
      <w:r w:rsidRPr="005214AC">
        <w:rPr>
          <w:rFonts w:ascii="Arial" w:hAnsi="Arial" w:cs="Arial"/>
          <w:kern w:val="2"/>
          <w:sz w:val="16"/>
          <w:szCs w:val="16"/>
        </w:rPr>
        <w:t>от 18 февраля 2015 года № 126</w:t>
      </w:r>
      <w:r w:rsidRPr="005214AC">
        <w:rPr>
          <w:rFonts w:ascii="Arial" w:hAnsi="Arial" w:cs="Arial"/>
          <w:sz w:val="16"/>
          <w:szCs w:val="16"/>
        </w:rPr>
        <w:t>.</w:t>
      </w:r>
    </w:p>
    <w:p w:rsidR="005A7EB9" w:rsidRPr="005214AC" w:rsidRDefault="005A7EB9" w:rsidP="005A7EB9">
      <w:pPr>
        <w:ind w:firstLine="142"/>
        <w:jc w:val="both"/>
        <w:rPr>
          <w:rFonts w:ascii="Arial" w:hAnsi="Arial" w:cs="Arial"/>
          <w:sz w:val="16"/>
          <w:szCs w:val="16"/>
        </w:rPr>
      </w:pPr>
      <w:r w:rsidRPr="005214AC">
        <w:rPr>
          <w:rFonts w:ascii="Arial" w:hAnsi="Arial" w:cs="Arial"/>
          <w:sz w:val="16"/>
          <w:szCs w:val="16"/>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5A7EB9" w:rsidRPr="005214AC" w:rsidRDefault="005A7EB9" w:rsidP="005A7EB9">
      <w:pPr>
        <w:ind w:firstLine="142"/>
        <w:jc w:val="both"/>
        <w:rPr>
          <w:rFonts w:ascii="Arial" w:hAnsi="Arial" w:cs="Arial"/>
          <w:sz w:val="16"/>
          <w:szCs w:val="16"/>
        </w:rPr>
      </w:pPr>
      <w:r w:rsidRPr="005214AC">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5A7EB9" w:rsidRPr="005214AC" w:rsidRDefault="005A7EB9" w:rsidP="005A7EB9">
      <w:pPr>
        <w:ind w:firstLine="142"/>
        <w:jc w:val="right"/>
        <w:rPr>
          <w:rFonts w:ascii="Arial" w:hAnsi="Arial" w:cs="Arial"/>
          <w:sz w:val="16"/>
          <w:szCs w:val="16"/>
        </w:rPr>
      </w:pPr>
    </w:p>
    <w:p w:rsidR="005A7EB9" w:rsidRPr="005214AC" w:rsidRDefault="005A7EB9" w:rsidP="005A7EB9">
      <w:pPr>
        <w:ind w:firstLine="142"/>
        <w:jc w:val="right"/>
        <w:rPr>
          <w:rFonts w:ascii="Arial" w:hAnsi="Arial" w:cs="Arial"/>
          <w:sz w:val="16"/>
          <w:szCs w:val="16"/>
        </w:rPr>
      </w:pPr>
    </w:p>
    <w:tbl>
      <w:tblPr>
        <w:tblW w:w="4928" w:type="dxa"/>
        <w:tblLook w:val="01E0"/>
      </w:tblPr>
      <w:tblGrid>
        <w:gridCol w:w="3369"/>
        <w:gridCol w:w="1559"/>
      </w:tblGrid>
      <w:tr w:rsidR="005A7EB9" w:rsidRPr="005214AC" w:rsidTr="005A7EB9">
        <w:trPr>
          <w:trHeight w:val="708"/>
        </w:trPr>
        <w:tc>
          <w:tcPr>
            <w:tcW w:w="3369" w:type="dxa"/>
          </w:tcPr>
          <w:p w:rsidR="005A7EB9" w:rsidRPr="005214AC" w:rsidRDefault="005A7EB9" w:rsidP="005A7EB9">
            <w:pPr>
              <w:spacing w:line="180" w:lineRule="exact"/>
              <w:ind w:firstLine="142"/>
              <w:rPr>
                <w:rFonts w:ascii="Arial" w:hAnsi="Arial" w:cs="Arial"/>
                <w:sz w:val="16"/>
                <w:szCs w:val="16"/>
              </w:rPr>
            </w:pPr>
            <w:r w:rsidRPr="005214AC">
              <w:rPr>
                <w:rFonts w:ascii="Arial" w:hAnsi="Arial" w:cs="Arial"/>
                <w:sz w:val="16"/>
                <w:szCs w:val="16"/>
              </w:rPr>
              <w:lastRenderedPageBreak/>
              <w:t xml:space="preserve">Глава   </w:t>
            </w:r>
          </w:p>
          <w:p w:rsidR="005A7EB9" w:rsidRPr="005214AC" w:rsidRDefault="005A7EB9" w:rsidP="005A7EB9">
            <w:pPr>
              <w:spacing w:line="180" w:lineRule="exact"/>
              <w:ind w:firstLine="142"/>
              <w:rPr>
                <w:rFonts w:ascii="Arial" w:hAnsi="Arial" w:cs="Arial"/>
                <w:sz w:val="16"/>
                <w:szCs w:val="16"/>
              </w:rPr>
            </w:pPr>
            <w:r w:rsidRPr="005214AC">
              <w:rPr>
                <w:rFonts w:ascii="Arial" w:hAnsi="Arial" w:cs="Arial"/>
                <w:sz w:val="16"/>
                <w:szCs w:val="16"/>
              </w:rPr>
              <w:t>Благодарненского  городского округа</w:t>
            </w:r>
          </w:p>
          <w:p w:rsidR="005A7EB9" w:rsidRPr="005214AC" w:rsidRDefault="005A7EB9" w:rsidP="005A7EB9">
            <w:pPr>
              <w:spacing w:line="180" w:lineRule="exact"/>
              <w:ind w:firstLine="142"/>
              <w:rPr>
                <w:rFonts w:ascii="Arial" w:hAnsi="Arial" w:cs="Arial"/>
                <w:sz w:val="16"/>
                <w:szCs w:val="16"/>
              </w:rPr>
            </w:pPr>
            <w:r w:rsidRPr="005214AC">
              <w:rPr>
                <w:rFonts w:ascii="Arial" w:hAnsi="Arial" w:cs="Arial"/>
                <w:sz w:val="16"/>
                <w:szCs w:val="16"/>
              </w:rPr>
              <w:t xml:space="preserve">Ставропольского края                                                                </w:t>
            </w:r>
          </w:p>
        </w:tc>
        <w:tc>
          <w:tcPr>
            <w:tcW w:w="1559" w:type="dxa"/>
          </w:tcPr>
          <w:p w:rsidR="005A7EB9" w:rsidRPr="005214AC" w:rsidRDefault="005A7EB9" w:rsidP="005A7EB9">
            <w:pPr>
              <w:spacing w:line="180" w:lineRule="exact"/>
              <w:ind w:firstLine="142"/>
              <w:jc w:val="right"/>
              <w:rPr>
                <w:rFonts w:ascii="Arial" w:hAnsi="Arial" w:cs="Arial"/>
                <w:sz w:val="16"/>
                <w:szCs w:val="16"/>
              </w:rPr>
            </w:pPr>
          </w:p>
          <w:p w:rsidR="005A7EB9" w:rsidRPr="005214AC" w:rsidRDefault="005A7EB9" w:rsidP="005A7EB9">
            <w:pPr>
              <w:spacing w:line="180" w:lineRule="exact"/>
              <w:ind w:firstLine="142"/>
              <w:jc w:val="right"/>
              <w:rPr>
                <w:rFonts w:ascii="Arial" w:hAnsi="Arial" w:cs="Arial"/>
                <w:sz w:val="16"/>
                <w:szCs w:val="16"/>
              </w:rPr>
            </w:pPr>
          </w:p>
          <w:p w:rsidR="005A7EB9" w:rsidRPr="005214AC" w:rsidRDefault="005A7EB9" w:rsidP="005A7EB9">
            <w:pPr>
              <w:spacing w:line="180" w:lineRule="exact"/>
              <w:ind w:firstLine="142"/>
              <w:jc w:val="right"/>
              <w:rPr>
                <w:rFonts w:ascii="Arial" w:hAnsi="Arial" w:cs="Arial"/>
                <w:sz w:val="16"/>
                <w:szCs w:val="16"/>
              </w:rPr>
            </w:pPr>
            <w:r w:rsidRPr="005214AC">
              <w:rPr>
                <w:rFonts w:ascii="Arial" w:hAnsi="Arial" w:cs="Arial"/>
                <w:sz w:val="16"/>
                <w:szCs w:val="16"/>
              </w:rPr>
              <w:t>С.Т. Бычков</w:t>
            </w:r>
          </w:p>
        </w:tc>
      </w:tr>
    </w:tbl>
    <w:p w:rsidR="005A7EB9" w:rsidRPr="005214AC" w:rsidRDefault="005A7EB9" w:rsidP="005A7EB9">
      <w:pPr>
        <w:ind w:firstLine="142"/>
        <w:jc w:val="right"/>
        <w:rPr>
          <w:rFonts w:ascii="Arial" w:hAnsi="Arial" w:cs="Arial"/>
          <w:sz w:val="16"/>
          <w:szCs w:val="16"/>
        </w:rPr>
      </w:pPr>
    </w:p>
    <w:p w:rsidR="005A7EB9" w:rsidRPr="005214AC" w:rsidRDefault="005A7EB9" w:rsidP="005A7EB9">
      <w:pPr>
        <w:ind w:firstLine="142"/>
        <w:jc w:val="both"/>
        <w:rPr>
          <w:rFonts w:ascii="Arial" w:hAnsi="Arial" w:cs="Arial"/>
          <w:kern w:val="2"/>
          <w:sz w:val="16"/>
          <w:szCs w:val="16"/>
        </w:rPr>
      </w:pPr>
    </w:p>
    <w:p w:rsidR="005A7EB9" w:rsidRPr="005214AC" w:rsidRDefault="005A7EB9" w:rsidP="005A7EB9">
      <w:pPr>
        <w:ind w:firstLine="142"/>
        <w:rPr>
          <w:rFonts w:ascii="Arial" w:hAnsi="Arial" w:cs="Arial"/>
          <w:sz w:val="16"/>
          <w:szCs w:val="16"/>
        </w:rPr>
      </w:pPr>
    </w:p>
    <w:tbl>
      <w:tblPr>
        <w:tblW w:w="5070" w:type="dxa"/>
        <w:tblLayout w:type="fixed"/>
        <w:tblLook w:val="0000"/>
      </w:tblPr>
      <w:tblGrid>
        <w:gridCol w:w="1951"/>
        <w:gridCol w:w="3119"/>
      </w:tblGrid>
      <w:tr w:rsidR="00760A44" w:rsidRPr="005214AC" w:rsidTr="00760A44">
        <w:tc>
          <w:tcPr>
            <w:tcW w:w="1951" w:type="dxa"/>
            <w:shd w:val="clear" w:color="auto" w:fill="FFFFFF"/>
          </w:tcPr>
          <w:p w:rsidR="00760A44" w:rsidRPr="005214AC" w:rsidRDefault="00760A44" w:rsidP="004A175C">
            <w:pPr>
              <w:spacing w:line="240" w:lineRule="exact"/>
              <w:ind w:firstLine="142"/>
              <w:jc w:val="both"/>
              <w:rPr>
                <w:rFonts w:ascii="Arial" w:hAnsi="Arial" w:cs="Arial"/>
                <w:sz w:val="16"/>
                <w:szCs w:val="16"/>
              </w:rPr>
            </w:pPr>
          </w:p>
        </w:tc>
        <w:tc>
          <w:tcPr>
            <w:tcW w:w="3119" w:type="dxa"/>
            <w:shd w:val="clear" w:color="auto" w:fill="FFFFFF"/>
          </w:tcPr>
          <w:p w:rsidR="00760A44" w:rsidRPr="005214AC" w:rsidRDefault="00760A44" w:rsidP="00760A44">
            <w:pPr>
              <w:spacing w:line="180" w:lineRule="exact"/>
              <w:ind w:firstLine="142"/>
              <w:jc w:val="center"/>
              <w:rPr>
                <w:rFonts w:ascii="Arial" w:hAnsi="Arial" w:cs="Arial"/>
                <w:sz w:val="16"/>
                <w:szCs w:val="16"/>
              </w:rPr>
            </w:pPr>
            <w:r w:rsidRPr="005214AC">
              <w:rPr>
                <w:rFonts w:ascii="Arial" w:hAnsi="Arial" w:cs="Arial"/>
                <w:sz w:val="16"/>
                <w:szCs w:val="16"/>
              </w:rPr>
              <w:t>УТВЕРЖДЕН</w:t>
            </w:r>
          </w:p>
          <w:p w:rsidR="00760A44" w:rsidRPr="005214AC" w:rsidRDefault="00760A44" w:rsidP="00760A44">
            <w:pPr>
              <w:spacing w:line="180" w:lineRule="exact"/>
              <w:ind w:firstLine="142"/>
              <w:jc w:val="center"/>
              <w:rPr>
                <w:rFonts w:ascii="Arial" w:hAnsi="Arial" w:cs="Arial"/>
                <w:sz w:val="16"/>
                <w:szCs w:val="16"/>
              </w:rPr>
            </w:pPr>
            <w:r w:rsidRPr="005214AC">
              <w:rPr>
                <w:rFonts w:ascii="Arial" w:hAnsi="Arial" w:cs="Arial"/>
                <w:sz w:val="16"/>
                <w:szCs w:val="16"/>
              </w:rPr>
              <w:t>постановлением администрации Благодарненского городского округа Ставропольского края</w:t>
            </w:r>
          </w:p>
          <w:p w:rsidR="00760A44" w:rsidRPr="005214AC" w:rsidRDefault="00760A44" w:rsidP="00760A44">
            <w:pPr>
              <w:spacing w:line="180" w:lineRule="exact"/>
              <w:ind w:firstLine="142"/>
              <w:jc w:val="center"/>
              <w:rPr>
                <w:rFonts w:ascii="Arial" w:hAnsi="Arial" w:cs="Arial"/>
                <w:sz w:val="16"/>
                <w:szCs w:val="16"/>
              </w:rPr>
            </w:pPr>
            <w:r w:rsidRPr="005214AC">
              <w:rPr>
                <w:rFonts w:ascii="Arial" w:hAnsi="Arial" w:cs="Arial"/>
                <w:sz w:val="16"/>
                <w:szCs w:val="16"/>
              </w:rPr>
              <w:t>от 18 июня 2018 года № 687</w:t>
            </w:r>
          </w:p>
        </w:tc>
      </w:tr>
    </w:tbl>
    <w:p w:rsidR="00760A44" w:rsidRPr="005214AC" w:rsidRDefault="00760A44" w:rsidP="00760A44">
      <w:pPr>
        <w:spacing w:line="240" w:lineRule="exact"/>
        <w:ind w:firstLine="142"/>
        <w:jc w:val="both"/>
        <w:rPr>
          <w:rFonts w:ascii="Arial" w:hAnsi="Arial" w:cs="Arial"/>
          <w:sz w:val="16"/>
          <w:szCs w:val="16"/>
        </w:rPr>
      </w:pPr>
    </w:p>
    <w:p w:rsidR="00760A44" w:rsidRPr="005214AC" w:rsidRDefault="00760A44" w:rsidP="00760A44">
      <w:pPr>
        <w:pStyle w:val="ConsPlusNormal"/>
        <w:ind w:firstLine="142"/>
        <w:jc w:val="center"/>
        <w:rPr>
          <w:rFonts w:eastAsia="Arial CYR"/>
          <w:bCs/>
          <w:sz w:val="16"/>
          <w:szCs w:val="16"/>
        </w:rPr>
      </w:pPr>
    </w:p>
    <w:p w:rsidR="00760A44" w:rsidRPr="005214AC" w:rsidRDefault="00760A44" w:rsidP="00760A44">
      <w:pPr>
        <w:pStyle w:val="ConsPlusNormal"/>
        <w:spacing w:line="180" w:lineRule="exact"/>
        <w:ind w:firstLine="142"/>
        <w:jc w:val="center"/>
        <w:rPr>
          <w:rFonts w:eastAsia="Arial CYR"/>
          <w:bCs/>
          <w:sz w:val="16"/>
          <w:szCs w:val="16"/>
        </w:rPr>
      </w:pPr>
      <w:r w:rsidRPr="005214AC">
        <w:rPr>
          <w:rFonts w:eastAsia="Arial CYR"/>
          <w:bCs/>
          <w:sz w:val="16"/>
          <w:szCs w:val="16"/>
        </w:rPr>
        <w:t>АДМИНИСТРАТИВНЫЙ  РЕГЛАМЕНТ</w:t>
      </w:r>
    </w:p>
    <w:p w:rsidR="00760A44" w:rsidRPr="005214AC" w:rsidRDefault="00760A44" w:rsidP="00760A44">
      <w:pPr>
        <w:pStyle w:val="ab"/>
        <w:spacing w:after="0" w:line="180" w:lineRule="exact"/>
        <w:ind w:firstLine="142"/>
        <w:rPr>
          <w:rFonts w:ascii="Arial" w:hAnsi="Arial" w:cs="Arial"/>
          <w:sz w:val="16"/>
          <w:szCs w:val="16"/>
        </w:rPr>
      </w:pPr>
      <w:r w:rsidRPr="005214AC">
        <w:rPr>
          <w:rFonts w:ascii="Arial" w:hAnsi="Arial" w:cs="Arial"/>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социального пособия на проезд студентам»</w:t>
      </w:r>
    </w:p>
    <w:p w:rsidR="00760A44" w:rsidRPr="005214AC" w:rsidRDefault="00760A44" w:rsidP="00760A44">
      <w:pPr>
        <w:ind w:firstLine="142"/>
        <w:rPr>
          <w:rFonts w:ascii="Arial" w:hAnsi="Arial" w:cs="Arial"/>
          <w:b/>
          <w:sz w:val="16"/>
          <w:szCs w:val="16"/>
        </w:rPr>
      </w:pPr>
    </w:p>
    <w:p w:rsidR="00760A44" w:rsidRPr="005214AC" w:rsidRDefault="00760A44" w:rsidP="00760A44">
      <w:pPr>
        <w:pStyle w:val="1"/>
        <w:ind w:firstLine="142"/>
        <w:rPr>
          <w:b w:val="0"/>
          <w:sz w:val="16"/>
          <w:szCs w:val="16"/>
        </w:rPr>
      </w:pPr>
      <w:r w:rsidRPr="005214AC">
        <w:rPr>
          <w:b w:val="0"/>
          <w:sz w:val="16"/>
          <w:szCs w:val="16"/>
          <w:lang w:val="en-US"/>
        </w:rPr>
        <w:t>I</w:t>
      </w:r>
      <w:r w:rsidRPr="005214AC">
        <w:rPr>
          <w:b w:val="0"/>
          <w:sz w:val="16"/>
          <w:szCs w:val="16"/>
        </w:rPr>
        <w:t>. Общие положения</w:t>
      </w:r>
    </w:p>
    <w:p w:rsidR="00760A44" w:rsidRPr="005214AC" w:rsidRDefault="00760A44" w:rsidP="00760A44">
      <w:pPr>
        <w:tabs>
          <w:tab w:val="left" w:pos="851"/>
          <w:tab w:val="left" w:pos="1134"/>
          <w:tab w:val="left" w:pos="1418"/>
        </w:tabs>
        <w:ind w:firstLine="142"/>
        <w:jc w:val="both"/>
        <w:rPr>
          <w:rFonts w:ascii="Arial" w:hAnsi="Arial" w:cs="Arial"/>
          <w:sz w:val="16"/>
          <w:szCs w:val="16"/>
        </w:rPr>
      </w:pPr>
      <w:r w:rsidRPr="005214AC">
        <w:rPr>
          <w:rFonts w:ascii="Arial" w:hAnsi="Arial" w:cs="Arial"/>
          <w:sz w:val="16"/>
          <w:szCs w:val="16"/>
        </w:rPr>
        <w:t>1.1. Предмет регулирования административного регламента</w:t>
      </w:r>
    </w:p>
    <w:p w:rsidR="00760A44" w:rsidRPr="005214AC" w:rsidRDefault="00760A44" w:rsidP="00760A44">
      <w:pPr>
        <w:tabs>
          <w:tab w:val="left" w:pos="851"/>
          <w:tab w:val="left" w:pos="1134"/>
          <w:tab w:val="left" w:pos="1418"/>
        </w:tabs>
        <w:ind w:firstLine="142"/>
        <w:jc w:val="both"/>
        <w:rPr>
          <w:rFonts w:ascii="Arial" w:hAnsi="Arial" w:cs="Arial"/>
          <w:sz w:val="16"/>
          <w:szCs w:val="16"/>
        </w:rPr>
      </w:pPr>
      <w:r w:rsidRPr="005214AC">
        <w:rPr>
          <w:rFonts w:ascii="Arial" w:hAnsi="Arial" w:cs="Arial"/>
          <w:sz w:val="16"/>
          <w:szCs w:val="16"/>
        </w:rPr>
        <w:t>1.1.1.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ежегодного социального пособия на проезд студентам» (далее  – Административный регламент, государственная услуга, пособие на проезд студентам), устанавливает стандарт и порядок  предоставления государственной услуги гражданам, указанным в пункте 1.2. Административного регламента.</w:t>
      </w:r>
    </w:p>
    <w:p w:rsidR="00760A44" w:rsidRPr="005214AC" w:rsidRDefault="00760A44" w:rsidP="00760A44">
      <w:pPr>
        <w:pStyle w:val="ab"/>
        <w:ind w:firstLine="142"/>
        <w:rPr>
          <w:rFonts w:ascii="Arial" w:hAnsi="Arial" w:cs="Arial"/>
          <w:sz w:val="16"/>
          <w:szCs w:val="16"/>
        </w:rPr>
      </w:pPr>
      <w:r w:rsidRPr="005214AC">
        <w:rPr>
          <w:rFonts w:ascii="Arial" w:hAnsi="Arial" w:cs="Arial"/>
          <w:sz w:val="16"/>
          <w:szCs w:val="16"/>
        </w:rPr>
        <w:t>1.2. Круг заявителей</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Заявителями являются студенты средних специальных и высших учебных заведений дневной формы обучения, находящихся на территории Ставропольского края, являющиеся гражданами Российской Федерации, и имеющие регистрацию по месту жительства на территории Ставропольского края либо регистрацию по месту пребывания на территории Ставропольского края (при отсутствии постоянной регистрации на территории другого субъекта Российской Федерации), не достигшие возраста 23 лет и признанные малоимущими (далее – студенты).</w:t>
      </w:r>
    </w:p>
    <w:p w:rsidR="00760A44" w:rsidRPr="005214AC" w:rsidRDefault="00760A44" w:rsidP="00760A44">
      <w:pPr>
        <w:tabs>
          <w:tab w:val="left" w:pos="1418"/>
        </w:tabs>
        <w:ind w:firstLine="142"/>
        <w:jc w:val="both"/>
        <w:rPr>
          <w:rFonts w:ascii="Arial" w:hAnsi="Arial" w:cs="Arial"/>
          <w:sz w:val="16"/>
          <w:szCs w:val="16"/>
        </w:rPr>
      </w:pPr>
      <w:r w:rsidRPr="005214AC">
        <w:rPr>
          <w:rFonts w:ascii="Arial" w:hAnsi="Arial" w:cs="Arial"/>
          <w:sz w:val="16"/>
          <w:szCs w:val="16"/>
        </w:rPr>
        <w:t>1.3. Требования к порядку информирования о предоставлении государственной услуги</w:t>
      </w:r>
    </w:p>
    <w:p w:rsidR="00760A44" w:rsidRPr="005214AC" w:rsidRDefault="00760A44" w:rsidP="00760A44">
      <w:pPr>
        <w:tabs>
          <w:tab w:val="left" w:pos="1418"/>
        </w:tabs>
        <w:ind w:firstLine="142"/>
        <w:jc w:val="both"/>
        <w:rPr>
          <w:rFonts w:ascii="Arial" w:hAnsi="Arial" w:cs="Arial"/>
          <w:sz w:val="16"/>
          <w:szCs w:val="16"/>
        </w:rPr>
      </w:pPr>
      <w:r w:rsidRPr="005214AC">
        <w:rPr>
          <w:rFonts w:ascii="Arial" w:hAnsi="Arial" w:cs="Arial"/>
          <w:sz w:val="16"/>
          <w:szCs w:val="16"/>
        </w:rPr>
        <w:t>1.3.1. Информация о местонахождении и графике работы  управления труда и социальной защиты населения администрации Благодарненского городского округа Ставропольского края (далее-управление)</w:t>
      </w:r>
    </w:p>
    <w:p w:rsidR="00760A44" w:rsidRPr="005214AC" w:rsidRDefault="00760A44" w:rsidP="00760A44">
      <w:pPr>
        <w:tabs>
          <w:tab w:val="left" w:pos="1418"/>
        </w:tabs>
        <w:ind w:firstLine="142"/>
        <w:jc w:val="both"/>
        <w:rPr>
          <w:rFonts w:ascii="Arial" w:hAnsi="Arial" w:cs="Arial"/>
          <w:sz w:val="16"/>
          <w:szCs w:val="16"/>
        </w:rPr>
      </w:pPr>
      <w:r w:rsidRPr="005214AC">
        <w:rPr>
          <w:rFonts w:ascii="Arial" w:hAnsi="Arial" w:cs="Arial"/>
          <w:sz w:val="16"/>
          <w:szCs w:val="16"/>
        </w:rPr>
        <w:t>Адрес: 356420, Ставропольский край, г. Благодарный, улица Комсомольская, д.8;</w:t>
      </w:r>
    </w:p>
    <w:p w:rsidR="00760A44" w:rsidRPr="005214AC" w:rsidRDefault="00760A44" w:rsidP="00760A44">
      <w:pPr>
        <w:pStyle w:val="ab"/>
        <w:tabs>
          <w:tab w:val="left" w:pos="708"/>
          <w:tab w:val="left" w:pos="1418"/>
        </w:tabs>
        <w:spacing w:line="283" w:lineRule="atLeast"/>
        <w:ind w:firstLine="142"/>
        <w:rPr>
          <w:rFonts w:ascii="Arial" w:hAnsi="Arial" w:cs="Arial"/>
          <w:sz w:val="16"/>
          <w:szCs w:val="16"/>
        </w:rPr>
      </w:pPr>
      <w:r w:rsidRPr="005214AC">
        <w:rPr>
          <w:rFonts w:ascii="Arial" w:hAnsi="Arial" w:cs="Arial"/>
          <w:sz w:val="16"/>
          <w:szCs w:val="16"/>
        </w:rPr>
        <w:t>график работы: понедельник-пятница с 8.00 до 17.00;</w:t>
      </w:r>
    </w:p>
    <w:p w:rsidR="00760A44" w:rsidRPr="005214AC" w:rsidRDefault="00760A44" w:rsidP="00760A44">
      <w:pPr>
        <w:pStyle w:val="ab"/>
        <w:spacing w:line="283" w:lineRule="atLeast"/>
        <w:ind w:firstLine="142"/>
        <w:rPr>
          <w:rFonts w:ascii="Arial" w:hAnsi="Arial" w:cs="Arial"/>
          <w:sz w:val="16"/>
          <w:szCs w:val="16"/>
        </w:rPr>
      </w:pPr>
      <w:r w:rsidRPr="005214AC">
        <w:rPr>
          <w:rFonts w:ascii="Arial" w:hAnsi="Arial" w:cs="Arial"/>
          <w:sz w:val="16"/>
          <w:szCs w:val="16"/>
        </w:rPr>
        <w:t>перерыв с 12.00 до 13.00;</w:t>
      </w:r>
    </w:p>
    <w:p w:rsidR="00760A44" w:rsidRPr="005214AC" w:rsidRDefault="00760A44" w:rsidP="00760A44">
      <w:pPr>
        <w:pStyle w:val="ab"/>
        <w:spacing w:line="283" w:lineRule="atLeast"/>
        <w:ind w:firstLine="142"/>
        <w:rPr>
          <w:rFonts w:ascii="Arial" w:hAnsi="Arial" w:cs="Arial"/>
          <w:sz w:val="16"/>
          <w:szCs w:val="16"/>
        </w:rPr>
      </w:pPr>
      <w:r w:rsidRPr="005214AC">
        <w:rPr>
          <w:rFonts w:ascii="Arial" w:hAnsi="Arial" w:cs="Arial"/>
          <w:sz w:val="16"/>
          <w:szCs w:val="16"/>
        </w:rPr>
        <w:t>приемное время: понедельник, среда -  с 8.00 до 12.00;</w:t>
      </w:r>
    </w:p>
    <w:p w:rsidR="00760A44" w:rsidRPr="005214AC" w:rsidRDefault="00760A44" w:rsidP="00760A44">
      <w:pPr>
        <w:pStyle w:val="ab"/>
        <w:tabs>
          <w:tab w:val="left" w:pos="708"/>
          <w:tab w:val="left" w:pos="1418"/>
        </w:tabs>
        <w:spacing w:line="283" w:lineRule="atLeast"/>
        <w:ind w:firstLine="142"/>
        <w:rPr>
          <w:rFonts w:ascii="Arial" w:hAnsi="Arial" w:cs="Arial"/>
          <w:sz w:val="16"/>
          <w:szCs w:val="16"/>
        </w:rPr>
      </w:pPr>
      <w:r w:rsidRPr="005214AC">
        <w:rPr>
          <w:rFonts w:ascii="Arial" w:hAnsi="Arial" w:cs="Arial"/>
          <w:sz w:val="16"/>
          <w:szCs w:val="16"/>
        </w:rPr>
        <w:t>вторник, четверг – с 8.00 до 17.00.</w:t>
      </w:r>
    </w:p>
    <w:p w:rsidR="00760A44" w:rsidRPr="005214AC" w:rsidRDefault="00760A44" w:rsidP="00760A44">
      <w:pPr>
        <w:tabs>
          <w:tab w:val="left" w:pos="1418"/>
        </w:tabs>
        <w:autoSpaceDE w:val="0"/>
        <w:autoSpaceDN w:val="0"/>
        <w:adjustRightInd w:val="0"/>
        <w:ind w:firstLine="142"/>
        <w:jc w:val="both"/>
        <w:rPr>
          <w:rFonts w:ascii="Arial" w:hAnsi="Arial" w:cs="Arial"/>
          <w:sz w:val="16"/>
          <w:szCs w:val="16"/>
        </w:rPr>
      </w:pPr>
      <w:r w:rsidRPr="005214AC">
        <w:rPr>
          <w:rFonts w:ascii="Arial" w:hAnsi="Arial" w:cs="Arial"/>
          <w:sz w:val="16"/>
          <w:szCs w:val="16"/>
        </w:rPr>
        <w:t>1.3.2.Информация о местонахождении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МФЦ)</w:t>
      </w:r>
    </w:p>
    <w:p w:rsidR="00760A44" w:rsidRPr="005214AC" w:rsidRDefault="00760A44" w:rsidP="00760A44">
      <w:pPr>
        <w:tabs>
          <w:tab w:val="left" w:pos="1418"/>
        </w:tabs>
        <w:ind w:firstLine="142"/>
        <w:jc w:val="both"/>
        <w:rPr>
          <w:rFonts w:ascii="Arial" w:hAnsi="Arial" w:cs="Arial"/>
          <w:sz w:val="16"/>
          <w:szCs w:val="16"/>
        </w:rPr>
      </w:pPr>
      <w:r w:rsidRPr="005214AC">
        <w:rPr>
          <w:rFonts w:ascii="Arial" w:hAnsi="Arial" w:cs="Arial"/>
          <w:sz w:val="16"/>
          <w:szCs w:val="16"/>
        </w:rPr>
        <w:t xml:space="preserve">Адрес: 356420,   Ставропольский край,   г. Благодарный,  пер. 9 Января, </w:t>
      </w:r>
    </w:p>
    <w:p w:rsidR="00760A44" w:rsidRPr="005214AC" w:rsidRDefault="00760A44" w:rsidP="00760A44">
      <w:pPr>
        <w:tabs>
          <w:tab w:val="left" w:pos="1418"/>
        </w:tabs>
        <w:ind w:firstLine="142"/>
        <w:jc w:val="both"/>
        <w:rPr>
          <w:rFonts w:ascii="Arial" w:hAnsi="Arial" w:cs="Arial"/>
          <w:sz w:val="16"/>
          <w:szCs w:val="16"/>
        </w:rPr>
      </w:pPr>
      <w:r w:rsidRPr="005214AC">
        <w:rPr>
          <w:rFonts w:ascii="Arial" w:hAnsi="Arial" w:cs="Arial"/>
          <w:sz w:val="16"/>
          <w:szCs w:val="16"/>
        </w:rPr>
        <w:t>д. 55.</w:t>
      </w:r>
    </w:p>
    <w:p w:rsidR="00760A44" w:rsidRPr="005214AC" w:rsidRDefault="00760A44" w:rsidP="00760A44">
      <w:pPr>
        <w:tabs>
          <w:tab w:val="left" w:pos="1418"/>
        </w:tabs>
        <w:ind w:firstLine="142"/>
        <w:jc w:val="both"/>
        <w:rPr>
          <w:rFonts w:ascii="Arial" w:hAnsi="Arial" w:cs="Arial"/>
          <w:sz w:val="16"/>
          <w:szCs w:val="16"/>
        </w:rPr>
      </w:pPr>
      <w:r w:rsidRPr="005214AC">
        <w:rPr>
          <w:rFonts w:ascii="Arial" w:hAnsi="Arial" w:cs="Arial"/>
          <w:sz w:val="16"/>
          <w:szCs w:val="16"/>
        </w:rPr>
        <w:t xml:space="preserve">График работы: понедельник, вторник, четверг, пятница с 8-00 до 17-00, среда с 8.00 до 20.00, суббота с 8.00 до 12.00.  </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1.3.3. Справочный телефон управления 5-22-87</w:t>
      </w:r>
    </w:p>
    <w:p w:rsidR="00760A44" w:rsidRPr="005214AC" w:rsidRDefault="00760A44" w:rsidP="00760A44">
      <w:pPr>
        <w:autoSpaceDE w:val="0"/>
        <w:autoSpaceDN w:val="0"/>
        <w:adjustRightInd w:val="0"/>
        <w:ind w:firstLine="142"/>
        <w:jc w:val="both"/>
        <w:rPr>
          <w:rFonts w:ascii="Arial" w:hAnsi="Arial" w:cs="Arial"/>
          <w:sz w:val="16"/>
          <w:szCs w:val="16"/>
        </w:rPr>
      </w:pPr>
      <w:r w:rsidRPr="005214AC">
        <w:rPr>
          <w:rFonts w:ascii="Arial" w:hAnsi="Arial" w:cs="Arial"/>
          <w:sz w:val="16"/>
          <w:szCs w:val="16"/>
        </w:rPr>
        <w:t>1.3.4. Справочный телефон МФЦ   5 20 55</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1.3.5. Адрес электронной почты управления uszblag@mail.ru.</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1.3.6. Адрес электронной почты  МФЦ – mfc-blagodar@mail.ru</w:t>
      </w:r>
    </w:p>
    <w:p w:rsidR="00760A44" w:rsidRPr="005214AC" w:rsidRDefault="00760A44" w:rsidP="00760A44">
      <w:pPr>
        <w:tabs>
          <w:tab w:val="left" w:pos="1105"/>
        </w:tabs>
        <w:ind w:firstLine="142"/>
        <w:jc w:val="both"/>
        <w:rPr>
          <w:rFonts w:ascii="Arial" w:hAnsi="Arial" w:cs="Arial"/>
          <w:sz w:val="16"/>
          <w:szCs w:val="16"/>
        </w:rPr>
      </w:pPr>
      <w:r w:rsidRPr="005214AC">
        <w:rPr>
          <w:rFonts w:ascii="Arial" w:hAnsi="Arial" w:cs="Arial"/>
          <w:sz w:val="16"/>
          <w:szCs w:val="16"/>
        </w:rPr>
        <w:t xml:space="preserve">1.3.7. Получение информации заявителем по вопросам предоставления   государственной услуги, а также сведений о </w:t>
      </w:r>
      <w:r w:rsidRPr="005214AC">
        <w:rPr>
          <w:rFonts w:ascii="Arial" w:hAnsi="Arial" w:cs="Arial"/>
          <w:sz w:val="16"/>
          <w:szCs w:val="16"/>
        </w:rPr>
        <w:lastRenderedPageBreak/>
        <w:t>ходе предоставления государственной услуги  осуществляются при:</w:t>
      </w:r>
    </w:p>
    <w:p w:rsidR="00760A44" w:rsidRPr="005214AC" w:rsidRDefault="00760A44" w:rsidP="00760A44">
      <w:pPr>
        <w:tabs>
          <w:tab w:val="left" w:pos="1105"/>
        </w:tabs>
        <w:ind w:firstLine="142"/>
        <w:jc w:val="both"/>
        <w:rPr>
          <w:rFonts w:ascii="Arial" w:hAnsi="Arial" w:cs="Arial"/>
          <w:sz w:val="16"/>
          <w:szCs w:val="16"/>
        </w:rPr>
      </w:pPr>
      <w:r w:rsidRPr="005214AC">
        <w:rPr>
          <w:rFonts w:ascii="Arial" w:hAnsi="Arial" w:cs="Arial"/>
          <w:sz w:val="16"/>
          <w:szCs w:val="16"/>
        </w:rPr>
        <w:t>личном обращении заявителя в управление, МФЦ;</w:t>
      </w:r>
    </w:p>
    <w:p w:rsidR="00760A44" w:rsidRPr="005214AC" w:rsidRDefault="00760A44" w:rsidP="00760A44">
      <w:pPr>
        <w:tabs>
          <w:tab w:val="left" w:pos="1105"/>
        </w:tabs>
        <w:ind w:firstLine="142"/>
        <w:jc w:val="both"/>
        <w:rPr>
          <w:rFonts w:ascii="Arial" w:hAnsi="Arial" w:cs="Arial"/>
          <w:sz w:val="16"/>
          <w:szCs w:val="16"/>
        </w:rPr>
      </w:pPr>
      <w:r w:rsidRPr="005214AC">
        <w:rPr>
          <w:rFonts w:ascii="Arial" w:hAnsi="Arial" w:cs="Arial"/>
          <w:sz w:val="16"/>
          <w:szCs w:val="16"/>
        </w:rPr>
        <w:t>письменном обращении заявителя;</w:t>
      </w:r>
    </w:p>
    <w:p w:rsidR="00760A44" w:rsidRPr="005214AC" w:rsidRDefault="00760A44" w:rsidP="00760A44">
      <w:pPr>
        <w:tabs>
          <w:tab w:val="left" w:pos="1105"/>
        </w:tabs>
        <w:ind w:firstLine="142"/>
        <w:jc w:val="both"/>
        <w:rPr>
          <w:rFonts w:ascii="Arial" w:hAnsi="Arial" w:cs="Arial"/>
          <w:sz w:val="16"/>
          <w:szCs w:val="16"/>
        </w:rPr>
      </w:pPr>
      <w:r w:rsidRPr="005214AC">
        <w:rPr>
          <w:rFonts w:ascii="Arial" w:hAnsi="Arial" w:cs="Arial"/>
          <w:sz w:val="16"/>
          <w:szCs w:val="16"/>
        </w:rPr>
        <w:t>обращении по телефонам: 5-22-87;</w:t>
      </w:r>
    </w:p>
    <w:p w:rsidR="00760A44" w:rsidRPr="005214AC" w:rsidRDefault="00760A44" w:rsidP="00760A44">
      <w:pPr>
        <w:autoSpaceDE w:val="0"/>
        <w:autoSpaceDN w:val="0"/>
        <w:adjustRightInd w:val="0"/>
        <w:ind w:firstLine="142"/>
        <w:jc w:val="both"/>
        <w:outlineLvl w:val="1"/>
        <w:rPr>
          <w:rFonts w:ascii="Arial" w:hAnsi="Arial" w:cs="Arial"/>
          <w:sz w:val="16"/>
          <w:szCs w:val="16"/>
        </w:rPr>
      </w:pPr>
      <w:r w:rsidRPr="005214AC">
        <w:rPr>
          <w:rFonts w:ascii="Arial" w:hAnsi="Arial" w:cs="Arial"/>
          <w:sz w:val="16"/>
          <w:szCs w:val="1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(далее – региональный портал) (</w:t>
      </w:r>
      <w:hyperlink r:id="rId81" w:history="1">
        <w:r w:rsidRPr="005214AC">
          <w:rPr>
            <w:rStyle w:val="af0"/>
            <w:rFonts w:ascii="Arial" w:hAnsi="Arial" w:cs="Arial"/>
            <w:sz w:val="16"/>
            <w:szCs w:val="16"/>
          </w:rPr>
          <w:t>www.26gosuslugi.ru</w:t>
        </w:r>
      </w:hyperlink>
      <w:r w:rsidRPr="005214AC">
        <w:rPr>
          <w:rFonts w:ascii="Arial" w:hAnsi="Arial" w:cs="Arial"/>
          <w:sz w:val="16"/>
          <w:szCs w:val="16"/>
        </w:rPr>
        <w:t>);</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Размещается на информационных стендах в зданиях управления и МФЦ, на официальном интернет – сайте управления и поддерживается в актуальном состоянии следующая информация:</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текст Административного регламента;</w:t>
      </w:r>
    </w:p>
    <w:p w:rsidR="00760A44" w:rsidRPr="005214AC" w:rsidRDefault="00303204" w:rsidP="00760A44">
      <w:pPr>
        <w:ind w:firstLine="142"/>
        <w:jc w:val="both"/>
        <w:rPr>
          <w:rFonts w:ascii="Arial" w:hAnsi="Arial" w:cs="Arial"/>
          <w:sz w:val="16"/>
          <w:szCs w:val="16"/>
        </w:rPr>
      </w:pPr>
      <w:hyperlink r:id="rId82" w:history="1">
        <w:r w:rsidR="00760A44" w:rsidRPr="005214AC">
          <w:rPr>
            <w:rStyle w:val="af0"/>
            <w:rFonts w:ascii="Arial" w:hAnsi="Arial" w:cs="Arial"/>
            <w:color w:val="auto"/>
            <w:sz w:val="16"/>
            <w:szCs w:val="16"/>
          </w:rPr>
          <w:t>блок-схема</w:t>
        </w:r>
      </w:hyperlink>
      <w:r w:rsidR="00760A44" w:rsidRPr="005214AC">
        <w:rPr>
          <w:rFonts w:ascii="Arial" w:hAnsi="Arial" w:cs="Arial"/>
          <w:sz w:val="16"/>
          <w:szCs w:val="16"/>
        </w:rPr>
        <w:t xml:space="preserve"> назначения  и выплаты ежегодного социального пособия на проезд студентам (приложение 1 к Административному регламенту);</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760A44" w:rsidRPr="005214AC" w:rsidRDefault="00760A44" w:rsidP="00760A44">
      <w:pPr>
        <w:ind w:firstLine="142"/>
        <w:jc w:val="both"/>
        <w:rPr>
          <w:rFonts w:ascii="Arial" w:hAnsi="Arial" w:cs="Arial"/>
          <w:sz w:val="16"/>
          <w:szCs w:val="16"/>
        </w:rPr>
      </w:pPr>
    </w:p>
    <w:p w:rsidR="00760A44" w:rsidRPr="005214AC" w:rsidRDefault="00760A44" w:rsidP="00760A44">
      <w:pPr>
        <w:pStyle w:val="ab"/>
        <w:ind w:firstLine="142"/>
        <w:jc w:val="center"/>
        <w:rPr>
          <w:rFonts w:ascii="Arial" w:hAnsi="Arial" w:cs="Arial"/>
          <w:sz w:val="16"/>
          <w:szCs w:val="16"/>
        </w:rPr>
      </w:pPr>
      <w:r w:rsidRPr="005214AC">
        <w:rPr>
          <w:rFonts w:ascii="Arial" w:hAnsi="Arial" w:cs="Arial"/>
          <w:sz w:val="16"/>
          <w:szCs w:val="16"/>
          <w:lang w:val="en-US"/>
        </w:rPr>
        <w:t>II</w:t>
      </w:r>
      <w:r w:rsidRPr="005214AC">
        <w:rPr>
          <w:rFonts w:ascii="Arial" w:hAnsi="Arial" w:cs="Arial"/>
          <w:sz w:val="16"/>
          <w:szCs w:val="16"/>
        </w:rPr>
        <w:t>. Стандарт предоставления государственной услуги</w:t>
      </w:r>
    </w:p>
    <w:p w:rsidR="00760A44" w:rsidRPr="005214AC" w:rsidRDefault="00760A44" w:rsidP="00760A44">
      <w:pPr>
        <w:ind w:firstLine="142"/>
        <w:jc w:val="both"/>
        <w:rPr>
          <w:rFonts w:ascii="Arial" w:eastAsia="Arial CYR" w:hAnsi="Arial" w:cs="Arial"/>
          <w:sz w:val="16"/>
          <w:szCs w:val="16"/>
        </w:rPr>
      </w:pPr>
      <w:r w:rsidRPr="005214AC">
        <w:rPr>
          <w:rFonts w:ascii="Arial" w:hAnsi="Arial" w:cs="Arial"/>
          <w:bCs/>
          <w:sz w:val="16"/>
          <w:szCs w:val="16"/>
        </w:rPr>
        <w:t xml:space="preserve">2.1. </w:t>
      </w:r>
      <w:r w:rsidRPr="005214AC">
        <w:rPr>
          <w:rFonts w:ascii="Arial" w:eastAsia="Arial CYR" w:hAnsi="Arial" w:cs="Arial"/>
          <w:sz w:val="16"/>
          <w:szCs w:val="16"/>
        </w:rPr>
        <w:t>Наименование государственной услуги</w:t>
      </w:r>
    </w:p>
    <w:p w:rsidR="00760A44" w:rsidRPr="005214AC" w:rsidRDefault="00760A44" w:rsidP="00760A44">
      <w:pPr>
        <w:ind w:firstLine="142"/>
        <w:jc w:val="both"/>
        <w:rPr>
          <w:rFonts w:ascii="Arial" w:hAnsi="Arial" w:cs="Arial"/>
          <w:sz w:val="16"/>
          <w:szCs w:val="16"/>
        </w:rPr>
      </w:pPr>
      <w:r w:rsidRPr="005214AC">
        <w:rPr>
          <w:rFonts w:ascii="Arial" w:eastAsia="Arial CYR" w:hAnsi="Arial" w:cs="Arial"/>
          <w:sz w:val="16"/>
          <w:szCs w:val="16"/>
        </w:rPr>
        <w:t>Наименование государственной услуги – назна</w:t>
      </w:r>
      <w:r w:rsidRPr="005214AC">
        <w:rPr>
          <w:rFonts w:ascii="Arial" w:hAnsi="Arial" w:cs="Arial"/>
          <w:sz w:val="16"/>
          <w:szCs w:val="16"/>
        </w:rPr>
        <w:t>чение и выплата ежегодного социального пособия на проезд студентам.</w:t>
      </w:r>
    </w:p>
    <w:p w:rsidR="00760A44" w:rsidRPr="005214AC" w:rsidRDefault="00760A44" w:rsidP="00760A44">
      <w:pPr>
        <w:pStyle w:val="ab"/>
        <w:spacing w:after="0"/>
        <w:ind w:firstLine="142"/>
        <w:rPr>
          <w:rFonts w:ascii="Arial" w:hAnsi="Arial" w:cs="Arial"/>
          <w:bCs/>
          <w:sz w:val="16"/>
          <w:szCs w:val="16"/>
        </w:rPr>
      </w:pPr>
      <w:r w:rsidRPr="005214AC">
        <w:rPr>
          <w:rFonts w:ascii="Arial" w:hAnsi="Arial" w:cs="Arial"/>
          <w:bCs/>
          <w:sz w:val="16"/>
          <w:szCs w:val="16"/>
        </w:rPr>
        <w:t xml:space="preserve">2.2. Наименование органа, предоставляющего государственную услугу </w:t>
      </w:r>
    </w:p>
    <w:p w:rsidR="00760A44" w:rsidRPr="005214AC" w:rsidRDefault="00760A44" w:rsidP="00760A44">
      <w:pPr>
        <w:pStyle w:val="ab"/>
        <w:spacing w:after="0"/>
        <w:ind w:firstLine="142"/>
        <w:rPr>
          <w:rFonts w:ascii="Arial" w:hAnsi="Arial" w:cs="Arial"/>
          <w:sz w:val="16"/>
          <w:szCs w:val="16"/>
        </w:rPr>
      </w:pPr>
      <w:r w:rsidRPr="005214AC">
        <w:rPr>
          <w:rFonts w:ascii="Arial" w:hAnsi="Arial" w:cs="Arial"/>
          <w:sz w:val="16"/>
          <w:szCs w:val="16"/>
        </w:rPr>
        <w:t xml:space="preserve">Государственная услуга предоставляется органом соцзащиты по месту жительства (пребывания) заявителя. </w:t>
      </w:r>
    </w:p>
    <w:p w:rsidR="00760A44" w:rsidRPr="005214AC" w:rsidRDefault="00760A44" w:rsidP="00760A44">
      <w:pPr>
        <w:pStyle w:val="ab"/>
        <w:spacing w:after="0"/>
        <w:ind w:firstLine="142"/>
        <w:rPr>
          <w:rFonts w:ascii="Arial" w:hAnsi="Arial" w:cs="Arial"/>
          <w:sz w:val="16"/>
          <w:szCs w:val="16"/>
        </w:rPr>
      </w:pPr>
      <w:r w:rsidRPr="005214AC">
        <w:rPr>
          <w:rFonts w:ascii="Arial" w:hAnsi="Arial" w:cs="Arial"/>
          <w:sz w:val="16"/>
          <w:szCs w:val="16"/>
        </w:rPr>
        <w:t>Органами, участвующими в предоставлении государственной услуги, являются:</w:t>
      </w:r>
    </w:p>
    <w:p w:rsidR="00760A44" w:rsidRPr="005214AC" w:rsidRDefault="00760A44" w:rsidP="00760A44">
      <w:pPr>
        <w:pStyle w:val="ab"/>
        <w:spacing w:after="0"/>
        <w:ind w:firstLine="142"/>
        <w:rPr>
          <w:rFonts w:ascii="Arial" w:hAnsi="Arial" w:cs="Arial"/>
          <w:sz w:val="16"/>
          <w:szCs w:val="16"/>
        </w:rPr>
      </w:pPr>
      <w:r w:rsidRPr="005214AC">
        <w:rPr>
          <w:rFonts w:ascii="Arial" w:hAnsi="Arial" w:cs="Arial"/>
          <w:sz w:val="16"/>
          <w:szCs w:val="16"/>
        </w:rPr>
        <w:t xml:space="preserve"> территориальный орган Государственного учреждения – Отделения Пенсионного фонда Российской Федерации по Ставропольскому краю;</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территориальный орган службы занятости населения Ставропольского края.</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83" w:history="1">
        <w:r w:rsidRPr="005214AC">
          <w:rPr>
            <w:rStyle w:val="af0"/>
            <w:rFonts w:ascii="Arial" w:hAnsi="Arial" w:cs="Arial"/>
            <w:color w:val="auto"/>
            <w:sz w:val="16"/>
            <w:szCs w:val="16"/>
          </w:rPr>
          <w:t>Перечень</w:t>
        </w:r>
      </w:hyperlink>
      <w:r w:rsidRPr="005214AC">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760A44" w:rsidRPr="005214AC" w:rsidRDefault="00760A44" w:rsidP="00760A44">
      <w:pPr>
        <w:ind w:firstLine="142"/>
        <w:jc w:val="both"/>
        <w:rPr>
          <w:rFonts w:ascii="Arial" w:hAnsi="Arial" w:cs="Arial"/>
          <w:sz w:val="16"/>
          <w:szCs w:val="16"/>
        </w:rPr>
      </w:pPr>
      <w:r w:rsidRPr="005214AC">
        <w:rPr>
          <w:rFonts w:ascii="Arial" w:hAnsi="Arial" w:cs="Arial"/>
          <w:bCs/>
          <w:sz w:val="16"/>
          <w:szCs w:val="16"/>
        </w:rPr>
        <w:t xml:space="preserve"> 2.3. О</w:t>
      </w:r>
      <w:r w:rsidRPr="005214AC">
        <w:rPr>
          <w:rFonts w:ascii="Arial" w:hAnsi="Arial" w:cs="Arial"/>
          <w:sz w:val="16"/>
          <w:szCs w:val="16"/>
        </w:rPr>
        <w:t>писание результата предоставления государственной услуги</w:t>
      </w:r>
    </w:p>
    <w:p w:rsidR="00760A44" w:rsidRPr="005214AC" w:rsidRDefault="00760A44" w:rsidP="00760A44">
      <w:pPr>
        <w:pStyle w:val="ab"/>
        <w:spacing w:after="0"/>
        <w:ind w:firstLine="142"/>
        <w:rPr>
          <w:rFonts w:ascii="Arial" w:hAnsi="Arial" w:cs="Arial"/>
          <w:sz w:val="16"/>
          <w:szCs w:val="16"/>
        </w:rPr>
      </w:pPr>
      <w:r w:rsidRPr="005214AC">
        <w:rPr>
          <w:rFonts w:ascii="Arial" w:hAnsi="Arial" w:cs="Arial"/>
          <w:sz w:val="16"/>
          <w:szCs w:val="16"/>
        </w:rPr>
        <w:t>Результатом предоставления  государственной услуги являются:</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назначение и выплата пособия на проезд студентам;</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отказ в назначении пособия на проезд студентам;</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уведомление заявителя о принятом решении.</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r w:rsidRPr="005214AC">
        <w:rPr>
          <w:rFonts w:ascii="Arial" w:hAnsi="Arial" w:cs="Arial"/>
          <w:color w:val="FF00FF"/>
          <w:sz w:val="16"/>
          <w:szCs w:val="16"/>
        </w:rPr>
        <w:t xml:space="preserve"> </w:t>
      </w:r>
      <w:r w:rsidRPr="005214AC">
        <w:rPr>
          <w:rFonts w:ascii="Arial" w:hAnsi="Arial" w:cs="Arial"/>
          <w:sz w:val="16"/>
          <w:szCs w:val="16"/>
        </w:rPr>
        <w:t>Предоставление государственной услуги осуществляется управлением ежегодно, в период с 01 июня по 26 июня.</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 xml:space="preserve">Срок предоставления государственной услуги не может превышать 10 дней со дня принятия управлением либо МФЦ заявления со всеми необходимыми документами. </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lastRenderedPageBreak/>
        <w:t>Возможность приостановления предоставления государственной услуги нормативными правовыми актами Российской Федерации, нормативными правовыми актами Ставропольского края не предусмотрена.</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Срок выдачи (направления) документов, являющихся результатом предоставления государственной услуги,  не должен превышать 3 рабочих дней с момента принятия решения о предоставлении (отказе в предоставлении) государственной услуги.</w:t>
      </w:r>
    </w:p>
    <w:p w:rsidR="00760A44" w:rsidRPr="005214AC" w:rsidRDefault="00760A44" w:rsidP="00760A44">
      <w:pPr>
        <w:ind w:firstLine="142"/>
        <w:jc w:val="both"/>
        <w:rPr>
          <w:rFonts w:ascii="Arial" w:hAnsi="Arial" w:cs="Arial"/>
          <w:sz w:val="16"/>
          <w:szCs w:val="16"/>
        </w:rPr>
      </w:pPr>
      <w:r w:rsidRPr="005214AC">
        <w:rPr>
          <w:rFonts w:ascii="Arial" w:hAnsi="Arial" w:cs="Arial"/>
          <w:iCs/>
          <w:sz w:val="16"/>
          <w:szCs w:val="16"/>
        </w:rPr>
        <w:t>2.5. П</w:t>
      </w:r>
      <w:r w:rsidRPr="005214AC">
        <w:rPr>
          <w:rFonts w:ascii="Arial" w:hAnsi="Arial" w:cs="Arial"/>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r>
        <w:rPr>
          <w:rFonts w:ascii="Arial" w:hAnsi="Arial" w:cs="Arial"/>
          <w:sz w:val="16"/>
          <w:szCs w:val="16"/>
        </w:rPr>
        <w:t>.</w:t>
      </w:r>
    </w:p>
    <w:p w:rsidR="00760A44" w:rsidRPr="005214AC" w:rsidRDefault="00760A44" w:rsidP="00760A44">
      <w:pPr>
        <w:tabs>
          <w:tab w:val="left" w:pos="1095"/>
          <w:tab w:val="left" w:pos="1125"/>
        </w:tabs>
        <w:spacing w:line="200" w:lineRule="atLeast"/>
        <w:ind w:firstLine="142"/>
        <w:jc w:val="both"/>
        <w:rPr>
          <w:rFonts w:ascii="Arial" w:hAnsi="Arial" w:cs="Arial"/>
          <w:sz w:val="16"/>
          <w:szCs w:val="16"/>
        </w:rPr>
      </w:pPr>
      <w:r w:rsidRPr="005214AC">
        <w:rPr>
          <w:rFonts w:ascii="Arial" w:hAnsi="Arial" w:cs="Arial"/>
          <w:sz w:val="16"/>
          <w:szCs w:val="16"/>
        </w:rPr>
        <w:t>Предоставление государственной услуги осуществляется в соответствии с:</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 xml:space="preserve">Конституцией Российской Федерации, </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Гражданским кодексом Российской Федерации;</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Семейным кодексом Российской Федерации;</w:t>
      </w:r>
    </w:p>
    <w:p w:rsidR="00760A44" w:rsidRPr="005214AC" w:rsidRDefault="00760A44" w:rsidP="00760A44">
      <w:pPr>
        <w:ind w:firstLine="142"/>
        <w:jc w:val="both"/>
        <w:rPr>
          <w:rFonts w:ascii="Arial" w:eastAsia="Arial CYR" w:hAnsi="Arial" w:cs="Arial"/>
          <w:sz w:val="16"/>
          <w:szCs w:val="16"/>
        </w:rPr>
      </w:pPr>
      <w:r w:rsidRPr="005214AC">
        <w:rPr>
          <w:rFonts w:ascii="Arial" w:eastAsia="Arial CYR" w:hAnsi="Arial" w:cs="Arial"/>
          <w:sz w:val="16"/>
          <w:szCs w:val="16"/>
        </w:rPr>
        <w:t>федеральными законами от:</w:t>
      </w:r>
    </w:p>
    <w:p w:rsidR="00760A44" w:rsidRPr="005214AC" w:rsidRDefault="00760A44" w:rsidP="00760A44">
      <w:pPr>
        <w:ind w:firstLine="142"/>
        <w:jc w:val="both"/>
        <w:rPr>
          <w:rFonts w:ascii="Arial" w:eastAsia="Arial CYR" w:hAnsi="Arial" w:cs="Arial"/>
          <w:sz w:val="16"/>
          <w:szCs w:val="16"/>
        </w:rPr>
      </w:pPr>
      <w:r w:rsidRPr="005214AC">
        <w:rPr>
          <w:rFonts w:ascii="Arial" w:eastAsia="Arial CYR" w:hAnsi="Arial" w:cs="Arial"/>
          <w:sz w:val="16"/>
          <w:szCs w:val="16"/>
        </w:rPr>
        <w:t xml:space="preserve">02 мая 2006года  № 59-ФЗ «О порядке рассмотрения обращений граждан в Российской Федерации»; </w:t>
      </w:r>
    </w:p>
    <w:p w:rsidR="00760A44" w:rsidRPr="005214AC" w:rsidRDefault="00760A44" w:rsidP="00760A44">
      <w:pPr>
        <w:tabs>
          <w:tab w:val="left" w:pos="1125"/>
        </w:tabs>
        <w:ind w:firstLine="142"/>
        <w:jc w:val="both"/>
        <w:rPr>
          <w:rFonts w:ascii="Arial" w:eastAsia="Times New Roman CYR" w:hAnsi="Arial" w:cs="Arial"/>
          <w:sz w:val="16"/>
          <w:szCs w:val="16"/>
        </w:rPr>
      </w:pPr>
      <w:r w:rsidRPr="005214AC">
        <w:rPr>
          <w:rFonts w:ascii="Arial" w:eastAsia="Times New Roman CYR" w:hAnsi="Arial" w:cs="Arial"/>
          <w:sz w:val="16"/>
          <w:szCs w:val="16"/>
        </w:rPr>
        <w:t>27 июля 2010 года № 210-ФЗ «Об организации предоставления государственных и муниципальных услуг»;</w:t>
      </w:r>
    </w:p>
    <w:p w:rsidR="00760A44" w:rsidRPr="005214AC" w:rsidRDefault="00760A44" w:rsidP="00760A44">
      <w:pPr>
        <w:tabs>
          <w:tab w:val="left" w:pos="1125"/>
        </w:tabs>
        <w:ind w:firstLine="142"/>
        <w:jc w:val="both"/>
        <w:rPr>
          <w:rFonts w:ascii="Arial" w:eastAsia="Times New Roman CYR" w:hAnsi="Arial" w:cs="Arial"/>
          <w:sz w:val="16"/>
          <w:szCs w:val="16"/>
        </w:rPr>
      </w:pPr>
      <w:r w:rsidRPr="005214AC">
        <w:rPr>
          <w:rFonts w:ascii="Arial" w:eastAsia="Times New Roman CYR" w:hAnsi="Arial" w:cs="Arial"/>
          <w:sz w:val="16"/>
          <w:szCs w:val="16"/>
        </w:rPr>
        <w:t>27 июля 2006 года № 152-ФЗ «О персональных данных»;</w:t>
      </w:r>
    </w:p>
    <w:p w:rsidR="00760A44" w:rsidRPr="005214AC" w:rsidRDefault="00760A44" w:rsidP="00760A44">
      <w:pPr>
        <w:tabs>
          <w:tab w:val="left" w:pos="1125"/>
        </w:tabs>
        <w:ind w:firstLine="142"/>
        <w:jc w:val="both"/>
        <w:rPr>
          <w:rFonts w:ascii="Arial" w:eastAsia="Times New Roman CYR" w:hAnsi="Arial" w:cs="Arial"/>
          <w:sz w:val="16"/>
          <w:szCs w:val="16"/>
        </w:rPr>
      </w:pPr>
      <w:r w:rsidRPr="005214AC">
        <w:rPr>
          <w:rFonts w:ascii="Arial" w:eastAsia="Times New Roman CYR" w:hAnsi="Arial" w:cs="Arial"/>
          <w:sz w:val="16"/>
          <w:szCs w:val="16"/>
        </w:rPr>
        <w:t>06 апреля 2011 года № 63-ФЗ «Об электронной подписи»;</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 xml:space="preserve">законами Ставропольского края от: </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10 апреля 2006 года № 19-кз «О мерах социальной поддержки отдельных категорий граждан, находящихся в трудной жизненной ситуации, многодетных семей и ветеранов Великой Отечественной войны»;</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 xml:space="preserve">постановлениями Правительства Ставропольского края от: </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02 июня 2006 года № 84-п «О мерах по реализации Закона Ставропольского края «О мерах социальной поддержки отдельных категорий граждан, находящихся в трудной жизненной ситуации, многодетных семей и ветеранов Великой Отечественной войны»;</w:t>
      </w:r>
    </w:p>
    <w:p w:rsidR="00760A44" w:rsidRPr="005214AC" w:rsidRDefault="00760A44" w:rsidP="00760A44">
      <w:pPr>
        <w:ind w:firstLine="142"/>
        <w:jc w:val="both"/>
        <w:rPr>
          <w:rFonts w:ascii="Arial" w:hAnsi="Arial" w:cs="Arial"/>
          <w:sz w:val="16"/>
          <w:szCs w:val="16"/>
        </w:rPr>
      </w:pPr>
      <w:r w:rsidRPr="005214AC">
        <w:rPr>
          <w:rFonts w:ascii="Arial" w:eastAsia="Times New Roman CYR" w:hAnsi="Arial" w:cs="Arial"/>
          <w:sz w:val="16"/>
          <w:szCs w:val="16"/>
        </w:rPr>
        <w:t xml:space="preserve">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r w:rsidRPr="005214AC">
        <w:rPr>
          <w:rFonts w:ascii="Arial" w:hAnsi="Arial" w:cs="Arial"/>
          <w:sz w:val="16"/>
          <w:szCs w:val="16"/>
        </w:rPr>
        <w:t>;</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приказом министерства труда и социальной защиты населения Ставропольского края от 15 июня 2006 года № 48 «Об организации работы по реализации постановления Правительства Ставропольского края от 02 июня 2006 года № 84-п»;</w:t>
      </w:r>
    </w:p>
    <w:p w:rsidR="00760A44" w:rsidRPr="005214AC" w:rsidRDefault="00760A44" w:rsidP="00760A44">
      <w:pPr>
        <w:tabs>
          <w:tab w:val="left" w:pos="1125"/>
        </w:tabs>
        <w:ind w:firstLine="142"/>
        <w:jc w:val="both"/>
        <w:rPr>
          <w:rFonts w:ascii="Arial" w:hAnsi="Arial" w:cs="Arial"/>
          <w:sz w:val="16"/>
          <w:szCs w:val="16"/>
        </w:rPr>
      </w:pPr>
      <w:r w:rsidRPr="005214AC">
        <w:rPr>
          <w:rFonts w:ascii="Arial" w:hAnsi="Arial" w:cs="Arial"/>
          <w:sz w:val="16"/>
          <w:szCs w:val="16"/>
        </w:rPr>
        <w:t>а также последующими редакциями указанных нормативных правовых актов.</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2.6.1. Для назначения пособия на проезд студентам заявитель представляет в управление либо МФЦ  следующие документы:</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заявление о назначении пособия на проезд студентам (по форме согласно приложению 2 к Административному регламенту);</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lastRenderedPageBreak/>
        <w:t>паспорт или иной документ, удостоверяющий личность;</w:t>
      </w:r>
    </w:p>
    <w:p w:rsidR="00760A44" w:rsidRPr="005214AC" w:rsidRDefault="00760A44" w:rsidP="00760A44">
      <w:pPr>
        <w:ind w:firstLine="142"/>
        <w:jc w:val="both"/>
        <w:rPr>
          <w:rFonts w:ascii="Arial" w:eastAsia="Arial CYR" w:hAnsi="Arial" w:cs="Arial"/>
          <w:sz w:val="16"/>
          <w:szCs w:val="16"/>
        </w:rPr>
      </w:pPr>
      <w:r w:rsidRPr="005214AC">
        <w:rPr>
          <w:rFonts w:ascii="Arial" w:eastAsia="Arial CYR" w:hAnsi="Arial" w:cs="Arial"/>
          <w:sz w:val="16"/>
          <w:szCs w:val="16"/>
        </w:rPr>
        <w:t>справку из учебного заведения, с указанием формы обучения студента;</w:t>
      </w:r>
    </w:p>
    <w:p w:rsidR="00760A44" w:rsidRPr="005214AC" w:rsidRDefault="00760A44" w:rsidP="00760A44">
      <w:pPr>
        <w:ind w:firstLine="142"/>
        <w:jc w:val="both"/>
        <w:rPr>
          <w:rFonts w:ascii="Arial" w:eastAsia="Arial CYR" w:hAnsi="Arial" w:cs="Arial"/>
          <w:sz w:val="16"/>
          <w:szCs w:val="16"/>
        </w:rPr>
      </w:pPr>
      <w:r w:rsidRPr="005214AC">
        <w:rPr>
          <w:rFonts w:ascii="Arial" w:eastAsia="Arial CYR" w:hAnsi="Arial" w:cs="Arial"/>
          <w:sz w:val="16"/>
          <w:szCs w:val="16"/>
        </w:rPr>
        <w:t>один из документов, подтверждающий состав семьи студента:</w:t>
      </w:r>
    </w:p>
    <w:p w:rsidR="00760A44" w:rsidRPr="005214AC" w:rsidRDefault="00760A44" w:rsidP="00760A44">
      <w:pPr>
        <w:ind w:firstLine="142"/>
        <w:jc w:val="both"/>
        <w:rPr>
          <w:rFonts w:ascii="Arial" w:eastAsia="Arial CYR" w:hAnsi="Arial" w:cs="Arial"/>
          <w:sz w:val="16"/>
          <w:szCs w:val="16"/>
        </w:rPr>
      </w:pPr>
      <w:r w:rsidRPr="005214AC">
        <w:rPr>
          <w:rFonts w:ascii="Arial" w:eastAsia="Arial CYR" w:hAnsi="Arial" w:cs="Arial"/>
          <w:sz w:val="16"/>
          <w:szCs w:val="16"/>
        </w:rPr>
        <w:t>домовую книгу;</w:t>
      </w:r>
    </w:p>
    <w:p w:rsidR="00760A44" w:rsidRPr="005214AC" w:rsidRDefault="00760A44" w:rsidP="00760A44">
      <w:pPr>
        <w:ind w:firstLine="142"/>
        <w:jc w:val="both"/>
        <w:rPr>
          <w:rFonts w:ascii="Arial" w:eastAsia="Arial CYR" w:hAnsi="Arial" w:cs="Arial"/>
          <w:sz w:val="16"/>
          <w:szCs w:val="16"/>
        </w:rPr>
      </w:pPr>
      <w:r w:rsidRPr="005214AC">
        <w:rPr>
          <w:rFonts w:ascii="Arial" w:eastAsia="Arial CYR" w:hAnsi="Arial" w:cs="Arial"/>
          <w:sz w:val="16"/>
          <w:szCs w:val="16"/>
        </w:rPr>
        <w:t>выписку из финансового лицевого счета, поквартирной карточки;</w:t>
      </w:r>
    </w:p>
    <w:p w:rsidR="00760A44" w:rsidRPr="005214AC" w:rsidRDefault="00760A44" w:rsidP="00760A44">
      <w:pPr>
        <w:ind w:firstLine="142"/>
        <w:jc w:val="both"/>
        <w:rPr>
          <w:rFonts w:ascii="Arial" w:eastAsia="Arial CYR" w:hAnsi="Arial" w:cs="Arial"/>
          <w:sz w:val="16"/>
          <w:szCs w:val="16"/>
        </w:rPr>
      </w:pPr>
      <w:r w:rsidRPr="005214AC">
        <w:rPr>
          <w:rFonts w:ascii="Arial" w:eastAsia="Arial CYR" w:hAnsi="Arial" w:cs="Arial"/>
          <w:sz w:val="16"/>
          <w:szCs w:val="16"/>
        </w:rPr>
        <w:t>договор социального найма;</w:t>
      </w:r>
    </w:p>
    <w:p w:rsidR="00760A44" w:rsidRPr="005214AC" w:rsidRDefault="00760A44" w:rsidP="00760A44">
      <w:pPr>
        <w:ind w:firstLine="142"/>
        <w:jc w:val="both"/>
        <w:rPr>
          <w:rFonts w:ascii="Arial" w:eastAsia="Arial CYR" w:hAnsi="Arial" w:cs="Arial"/>
          <w:sz w:val="16"/>
          <w:szCs w:val="16"/>
        </w:rPr>
      </w:pPr>
      <w:r w:rsidRPr="005214AC">
        <w:rPr>
          <w:rFonts w:ascii="Arial" w:eastAsia="Arial CYR" w:hAnsi="Arial" w:cs="Arial"/>
          <w:sz w:val="16"/>
          <w:szCs w:val="16"/>
        </w:rPr>
        <w:t>справку с места жительства (пребывания) о составе семьи студента, выданную управляющей жилищно-эксплуатационной организацией либо органом местного самоуправления муниципального образования Ставропольского края;</w:t>
      </w:r>
    </w:p>
    <w:p w:rsidR="00760A44" w:rsidRPr="005214AC" w:rsidRDefault="00760A44" w:rsidP="00760A44">
      <w:pPr>
        <w:ind w:firstLine="142"/>
        <w:jc w:val="both"/>
        <w:rPr>
          <w:rFonts w:ascii="Arial" w:eastAsia="Arial CYR" w:hAnsi="Arial" w:cs="Arial"/>
          <w:sz w:val="16"/>
          <w:szCs w:val="16"/>
        </w:rPr>
      </w:pPr>
      <w:r w:rsidRPr="005214AC">
        <w:rPr>
          <w:rFonts w:ascii="Arial" w:eastAsia="Arial CYR" w:hAnsi="Arial" w:cs="Arial"/>
          <w:sz w:val="16"/>
          <w:szCs w:val="16"/>
        </w:rPr>
        <w:t>документы, подтверждающие родство и (или) свойство (свидетельство о рождении; свидетельство о заключении брака; свидетельство о перемене имени);</w:t>
      </w:r>
    </w:p>
    <w:p w:rsidR="00760A44" w:rsidRPr="005214AC" w:rsidRDefault="00760A44" w:rsidP="00760A44">
      <w:pPr>
        <w:ind w:firstLine="142"/>
        <w:jc w:val="both"/>
        <w:rPr>
          <w:rFonts w:ascii="Arial" w:eastAsia="Arial CYR" w:hAnsi="Arial" w:cs="Arial"/>
          <w:sz w:val="16"/>
          <w:szCs w:val="16"/>
        </w:rPr>
      </w:pPr>
      <w:r w:rsidRPr="005214AC">
        <w:rPr>
          <w:rFonts w:ascii="Arial" w:eastAsia="Arial CYR" w:hAnsi="Arial" w:cs="Arial"/>
          <w:sz w:val="16"/>
          <w:szCs w:val="16"/>
        </w:rPr>
        <w:t>документы, подтверждающие доходы каждого члена семьи студента за 3 месяца, предшествующих месяцу обращения за назначением пособия на проезд студентам.</w:t>
      </w:r>
    </w:p>
    <w:p w:rsidR="00760A44" w:rsidRPr="005214AC" w:rsidRDefault="00760A44" w:rsidP="00760A44">
      <w:pPr>
        <w:pStyle w:val="ConsPlusNormal"/>
        <w:tabs>
          <w:tab w:val="left" w:pos="1260"/>
        </w:tabs>
        <w:ind w:firstLine="142"/>
        <w:jc w:val="both"/>
        <w:rPr>
          <w:sz w:val="16"/>
          <w:szCs w:val="16"/>
        </w:rPr>
      </w:pPr>
      <w:r>
        <w:rPr>
          <w:sz w:val="16"/>
          <w:szCs w:val="16"/>
        </w:rPr>
        <w:t>В</w:t>
      </w:r>
      <w:r w:rsidRPr="005214AC">
        <w:rPr>
          <w:sz w:val="16"/>
          <w:szCs w:val="16"/>
        </w:rPr>
        <w:t xml:space="preserve"> случае подачи вышеуказанных документов, представителем заявителя дополнительно предоставляются документы, подтверждающие его полномочия.</w:t>
      </w:r>
    </w:p>
    <w:p w:rsidR="00760A44" w:rsidRPr="005214AC" w:rsidRDefault="00760A44" w:rsidP="00760A44">
      <w:pPr>
        <w:ind w:firstLine="142"/>
        <w:jc w:val="both"/>
        <w:rPr>
          <w:rFonts w:ascii="Arial" w:eastAsia="Arial CYR" w:hAnsi="Arial" w:cs="Arial"/>
          <w:sz w:val="16"/>
          <w:szCs w:val="16"/>
        </w:rPr>
      </w:pPr>
      <w:r w:rsidRPr="005214AC">
        <w:rPr>
          <w:rFonts w:ascii="Arial" w:eastAsia="Arial CYR" w:hAnsi="Arial" w:cs="Arial"/>
          <w:sz w:val="16"/>
          <w:szCs w:val="16"/>
        </w:rPr>
        <w:t xml:space="preserve">2.6.2. Способ получения документов, подаваемых заявителем, в том числе в электронной форме </w:t>
      </w:r>
    </w:p>
    <w:p w:rsidR="00760A44" w:rsidRPr="005214AC" w:rsidRDefault="00760A44" w:rsidP="00760A44">
      <w:pPr>
        <w:ind w:firstLine="142"/>
        <w:jc w:val="both"/>
        <w:rPr>
          <w:rFonts w:ascii="Arial" w:eastAsia="Arial CYR" w:hAnsi="Arial" w:cs="Arial"/>
          <w:sz w:val="16"/>
          <w:szCs w:val="16"/>
        </w:rPr>
      </w:pPr>
      <w:r w:rsidRPr="005214AC">
        <w:rPr>
          <w:rFonts w:ascii="Arial" w:eastAsia="Arial CYR" w:hAnsi="Arial" w:cs="Arial"/>
          <w:sz w:val="16"/>
          <w:szCs w:val="16"/>
        </w:rPr>
        <w:t>Утвержденный бланк заявления предоставляется заявителю при личном обращении в управление либо МФЦ. Заявителю предоставляется возможность распечатки бланка заявления, размещенного на едином портале и региональном портале.</w:t>
      </w:r>
    </w:p>
    <w:p w:rsidR="00760A44" w:rsidRPr="005214AC" w:rsidRDefault="00760A44" w:rsidP="00760A44">
      <w:pPr>
        <w:ind w:firstLine="142"/>
        <w:jc w:val="both"/>
        <w:rPr>
          <w:rFonts w:ascii="Arial" w:hAnsi="Arial" w:cs="Arial"/>
          <w:iCs/>
          <w:sz w:val="16"/>
          <w:szCs w:val="16"/>
        </w:rPr>
      </w:pPr>
      <w:r w:rsidRPr="005214AC">
        <w:rPr>
          <w:rFonts w:ascii="Arial" w:hAnsi="Arial" w:cs="Arial"/>
          <w:iCs/>
          <w:sz w:val="16"/>
          <w:szCs w:val="16"/>
        </w:rPr>
        <w:t>Документы, перечисленные в пункте 2.6.1. Административного регламента могут предоставляться заявителем в электронной форме в соответствии с Постановлением Правительства Российской Федерации от 07 июля 2011 года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60A44" w:rsidRPr="005214AC" w:rsidRDefault="00760A44" w:rsidP="00760A44">
      <w:pPr>
        <w:ind w:firstLine="142"/>
        <w:jc w:val="both"/>
        <w:rPr>
          <w:rFonts w:ascii="Arial" w:hAnsi="Arial" w:cs="Arial"/>
          <w:iCs/>
          <w:sz w:val="16"/>
          <w:szCs w:val="16"/>
        </w:rPr>
      </w:pPr>
      <w:r w:rsidRPr="005214AC">
        <w:rPr>
          <w:rFonts w:ascii="Arial" w:hAnsi="Arial" w:cs="Arial"/>
          <w:iCs/>
          <w:sz w:val="16"/>
          <w:szCs w:val="16"/>
        </w:rPr>
        <w:t>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w:t>
      </w:r>
    </w:p>
    <w:p w:rsidR="00760A44" w:rsidRPr="005214AC" w:rsidRDefault="00760A44" w:rsidP="00760A44">
      <w:pPr>
        <w:ind w:firstLine="142"/>
        <w:jc w:val="both"/>
        <w:rPr>
          <w:rFonts w:ascii="Arial" w:hAnsi="Arial" w:cs="Arial"/>
          <w:iCs/>
          <w:sz w:val="16"/>
          <w:szCs w:val="16"/>
        </w:rPr>
      </w:pPr>
      <w:r w:rsidRPr="005214AC">
        <w:rPr>
          <w:rFonts w:ascii="Arial" w:hAnsi="Arial" w:cs="Arial"/>
          <w:iCs/>
          <w:sz w:val="16"/>
          <w:szCs w:val="16"/>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иных организаций, участвующих в предоставлении услуги и которые заявитель вправе представить</w:t>
      </w:r>
    </w:p>
    <w:p w:rsidR="00760A44" w:rsidRPr="005214AC" w:rsidRDefault="00760A44" w:rsidP="00760A44">
      <w:pPr>
        <w:tabs>
          <w:tab w:val="left" w:pos="1095"/>
          <w:tab w:val="left" w:pos="1125"/>
        </w:tabs>
        <w:spacing w:line="200" w:lineRule="atLeast"/>
        <w:ind w:firstLine="142"/>
        <w:jc w:val="both"/>
        <w:rPr>
          <w:rFonts w:ascii="Arial" w:hAnsi="Arial" w:cs="Arial"/>
          <w:sz w:val="16"/>
          <w:szCs w:val="16"/>
        </w:rPr>
      </w:pPr>
      <w:r w:rsidRPr="005214AC">
        <w:rPr>
          <w:rFonts w:ascii="Arial" w:hAnsi="Arial" w:cs="Arial"/>
          <w:sz w:val="16"/>
          <w:szCs w:val="16"/>
        </w:rPr>
        <w:t>Для получения государственной услуги заявитель вправе представить:</w:t>
      </w:r>
    </w:p>
    <w:p w:rsidR="00760A44" w:rsidRPr="005214AC" w:rsidRDefault="00760A44" w:rsidP="00760A44">
      <w:pPr>
        <w:tabs>
          <w:tab w:val="left" w:pos="1095"/>
          <w:tab w:val="left" w:pos="1125"/>
        </w:tabs>
        <w:spacing w:line="200" w:lineRule="atLeast"/>
        <w:ind w:firstLine="142"/>
        <w:jc w:val="both"/>
        <w:rPr>
          <w:rFonts w:ascii="Arial" w:hAnsi="Arial" w:cs="Arial"/>
          <w:sz w:val="16"/>
          <w:szCs w:val="16"/>
        </w:rPr>
      </w:pPr>
      <w:r w:rsidRPr="005214AC">
        <w:rPr>
          <w:rFonts w:ascii="Arial" w:hAnsi="Arial" w:cs="Arial"/>
          <w:sz w:val="16"/>
          <w:szCs w:val="16"/>
        </w:rPr>
        <w:t>справку о выплаченных суммах пенсии и (или) иных выплат, выдаваемую территориальным органом Государственного учреждения – Пенсионного фонда Российской Федерации по Ставропольскому краю;</w:t>
      </w:r>
    </w:p>
    <w:p w:rsidR="00760A44" w:rsidRPr="005214AC" w:rsidRDefault="00760A44" w:rsidP="00760A44">
      <w:pPr>
        <w:spacing w:line="200" w:lineRule="atLeast"/>
        <w:ind w:firstLine="142"/>
        <w:jc w:val="both"/>
        <w:rPr>
          <w:rFonts w:ascii="Arial" w:hAnsi="Arial" w:cs="Arial"/>
          <w:sz w:val="16"/>
          <w:szCs w:val="16"/>
        </w:rPr>
      </w:pPr>
      <w:r w:rsidRPr="005214AC">
        <w:rPr>
          <w:rFonts w:ascii="Arial" w:hAnsi="Arial" w:cs="Arial"/>
          <w:sz w:val="16"/>
          <w:szCs w:val="16"/>
        </w:rPr>
        <w:t>справку о регистрации гражданина в качестве безработного и получения пособия по безработице, выдаваемую территориальным органом службы занятости населения Ставропольского края;</w:t>
      </w:r>
    </w:p>
    <w:p w:rsidR="00760A44" w:rsidRPr="005214AC" w:rsidRDefault="00760A44" w:rsidP="00760A44">
      <w:pPr>
        <w:spacing w:line="200" w:lineRule="atLeast"/>
        <w:ind w:firstLine="142"/>
        <w:jc w:val="both"/>
        <w:rPr>
          <w:rFonts w:ascii="Arial" w:hAnsi="Arial" w:cs="Arial"/>
          <w:sz w:val="16"/>
          <w:szCs w:val="16"/>
        </w:rPr>
      </w:pPr>
      <w:r w:rsidRPr="005214AC">
        <w:rPr>
          <w:rFonts w:ascii="Arial" w:hAnsi="Arial" w:cs="Arial"/>
          <w:sz w:val="16"/>
          <w:szCs w:val="16"/>
        </w:rPr>
        <w:t>справку с места жительства (пребывания) о совместном проживании детей с заявителем, выдаваемую органом местного самоуправления муниципального образования Ставропольского края.</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В случае непредставления вышеуказанных документов заявителем лично, специалист управления либо МФЦ, ответственный за истребование документов, запрашивает их в электронном виде в порядке межведомственного (ведомственного) информационного взаимодействия в течение 2 дней, следующих за днем подачи заявления, в соответствующем государственном органе.</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Запрещается требовать от заявителя:</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w:t>
      </w:r>
      <w:r w:rsidRPr="005214AC">
        <w:rPr>
          <w:rFonts w:ascii="Arial" w:hAnsi="Arial" w:cs="Arial"/>
          <w:sz w:val="16"/>
          <w:szCs w:val="16"/>
        </w:rPr>
        <w:lastRenderedPageBreak/>
        <w:t xml:space="preserve">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84" w:history="1">
        <w:r w:rsidRPr="005214AC">
          <w:rPr>
            <w:rStyle w:val="af0"/>
            <w:rFonts w:ascii="Arial" w:hAnsi="Arial" w:cs="Arial"/>
            <w:color w:val="auto"/>
            <w:sz w:val="16"/>
            <w:szCs w:val="16"/>
          </w:rPr>
          <w:t>части 6 статьи 7</w:t>
        </w:r>
      </w:hyperlink>
      <w:r w:rsidRPr="005214AC">
        <w:rPr>
          <w:rFonts w:ascii="Arial" w:hAnsi="Arial" w:cs="Arial"/>
          <w:sz w:val="16"/>
          <w:szCs w:val="16"/>
        </w:rPr>
        <w:t xml:space="preserve"> Федерального закона от   06 октября 2003 года № 131-ФЗ «Об организации предоставления государственных и муниципальных услуг».</w:t>
      </w:r>
    </w:p>
    <w:p w:rsidR="00760A44" w:rsidRPr="005214AC" w:rsidRDefault="00760A44" w:rsidP="00760A44">
      <w:pPr>
        <w:spacing w:line="200" w:lineRule="atLeast"/>
        <w:ind w:firstLine="142"/>
        <w:jc w:val="both"/>
        <w:rPr>
          <w:rFonts w:ascii="Arial" w:eastAsia="Arial CYR" w:hAnsi="Arial" w:cs="Arial"/>
          <w:bCs/>
          <w:iCs/>
          <w:sz w:val="16"/>
          <w:szCs w:val="16"/>
        </w:rPr>
      </w:pPr>
      <w:r w:rsidRPr="005214AC">
        <w:rPr>
          <w:rFonts w:ascii="Arial" w:eastAsia="Arial CYR" w:hAnsi="Arial" w:cs="Arial"/>
          <w:bCs/>
          <w:iCs/>
          <w:sz w:val="16"/>
          <w:szCs w:val="16"/>
        </w:rPr>
        <w:t>2.8. Исчерпывающий перечень оснований для отказа в приеме документов, необходимых для предоставления государственной услуги</w:t>
      </w:r>
    </w:p>
    <w:p w:rsidR="00760A44" w:rsidRPr="005214AC" w:rsidRDefault="00760A44" w:rsidP="00760A44">
      <w:pPr>
        <w:tabs>
          <w:tab w:val="left" w:pos="709"/>
        </w:tabs>
        <w:ind w:firstLine="142"/>
        <w:jc w:val="both"/>
        <w:rPr>
          <w:rFonts w:ascii="Arial" w:eastAsia="Arial CYR" w:hAnsi="Arial" w:cs="Arial"/>
          <w:sz w:val="16"/>
          <w:szCs w:val="16"/>
        </w:rPr>
      </w:pPr>
      <w:r w:rsidRPr="005214AC">
        <w:rPr>
          <w:rFonts w:ascii="Arial" w:eastAsia="Arial CYR" w:hAnsi="Arial" w:cs="Arial"/>
          <w:sz w:val="16"/>
          <w:szCs w:val="16"/>
        </w:rPr>
        <w:t>Основания для отказа в приеме документов, необходимых для предоставления государственной услуги:</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отсутствие документа (документов), подтверждающего(их) личность и  полномочия заявителя;</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 xml:space="preserve">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документы исполнены цветными чернилами (пастой), кроме синих или черных, либо карандашом;</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760A44" w:rsidRPr="005214AC" w:rsidRDefault="00760A44" w:rsidP="00760A44">
      <w:pPr>
        <w:spacing w:line="235" w:lineRule="auto"/>
        <w:ind w:firstLine="142"/>
        <w:jc w:val="both"/>
        <w:rPr>
          <w:rFonts w:ascii="Arial" w:hAnsi="Arial" w:cs="Arial"/>
          <w:sz w:val="16"/>
          <w:szCs w:val="16"/>
        </w:rPr>
      </w:pPr>
      <w:r w:rsidRPr="005214AC">
        <w:rPr>
          <w:rFonts w:ascii="Arial" w:hAnsi="Arial" w:cs="Arial"/>
          <w:sz w:val="16"/>
          <w:szCs w:val="16"/>
        </w:rPr>
        <w:t>в документах фамилия, имя, отчество гражданина указаны не полностью (фамилия, инициалы);</w:t>
      </w:r>
    </w:p>
    <w:p w:rsidR="00760A44" w:rsidRPr="005214AC" w:rsidRDefault="00760A44" w:rsidP="00760A44">
      <w:pPr>
        <w:spacing w:line="235" w:lineRule="auto"/>
        <w:ind w:firstLine="142"/>
        <w:jc w:val="both"/>
        <w:rPr>
          <w:rFonts w:ascii="Arial" w:hAnsi="Arial" w:cs="Arial"/>
          <w:sz w:val="16"/>
          <w:szCs w:val="16"/>
        </w:rPr>
      </w:pPr>
      <w:r w:rsidRPr="005214AC">
        <w:rPr>
          <w:rFonts w:ascii="Arial" w:hAnsi="Arial" w:cs="Arial"/>
          <w:sz w:val="16"/>
          <w:szCs w:val="16"/>
        </w:rPr>
        <w:t>копии документов не заверены в установленном порядке (при направлении документов по почте);</w:t>
      </w:r>
    </w:p>
    <w:p w:rsidR="00760A44" w:rsidRPr="005214AC" w:rsidRDefault="00760A44" w:rsidP="00760A44">
      <w:pPr>
        <w:spacing w:line="235" w:lineRule="auto"/>
        <w:ind w:firstLine="142"/>
        <w:jc w:val="both"/>
        <w:rPr>
          <w:rFonts w:ascii="Arial" w:hAnsi="Arial" w:cs="Arial"/>
          <w:sz w:val="16"/>
          <w:szCs w:val="16"/>
        </w:rPr>
      </w:pPr>
      <w:r w:rsidRPr="005214AC">
        <w:rPr>
          <w:rFonts w:ascii="Arial" w:hAnsi="Arial" w:cs="Arial"/>
          <w:sz w:val="16"/>
          <w:szCs w:val="16"/>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указанной в пункте 2.17 Административного регламента.</w:t>
      </w:r>
    </w:p>
    <w:p w:rsidR="00760A44" w:rsidRPr="005214AC" w:rsidRDefault="00760A44" w:rsidP="00760A44">
      <w:pPr>
        <w:ind w:firstLine="142"/>
        <w:jc w:val="both"/>
        <w:rPr>
          <w:rFonts w:ascii="Arial" w:eastAsia="Arial CYR" w:hAnsi="Arial" w:cs="Arial"/>
          <w:bCs/>
          <w:iCs/>
          <w:sz w:val="16"/>
          <w:szCs w:val="16"/>
        </w:rPr>
      </w:pPr>
      <w:r w:rsidRPr="005214AC">
        <w:rPr>
          <w:rFonts w:ascii="Arial" w:eastAsia="Arial CYR" w:hAnsi="Arial" w:cs="Arial"/>
          <w:bCs/>
          <w:iCs/>
          <w:sz w:val="16"/>
          <w:szCs w:val="16"/>
        </w:rPr>
        <w:t>2.9. Исчерпывающий перечень оснований для приостановления  или отказа в предоставлении государственной услуги</w:t>
      </w:r>
    </w:p>
    <w:p w:rsidR="00760A44" w:rsidRPr="005214AC" w:rsidRDefault="00760A44" w:rsidP="00760A44">
      <w:pPr>
        <w:spacing w:line="200" w:lineRule="atLeast"/>
        <w:ind w:firstLine="142"/>
        <w:jc w:val="both"/>
        <w:rPr>
          <w:rFonts w:ascii="Arial" w:eastAsia="Arial CYR" w:hAnsi="Arial" w:cs="Arial"/>
          <w:bCs/>
          <w:iCs/>
          <w:sz w:val="16"/>
          <w:szCs w:val="16"/>
        </w:rPr>
      </w:pPr>
      <w:r w:rsidRPr="005214AC">
        <w:rPr>
          <w:rFonts w:ascii="Arial" w:eastAsia="Arial CYR" w:hAnsi="Arial" w:cs="Arial"/>
          <w:bCs/>
          <w:iCs/>
          <w:sz w:val="16"/>
          <w:szCs w:val="16"/>
        </w:rPr>
        <w:t>2.9.1.</w:t>
      </w:r>
      <w:r w:rsidRPr="005214AC">
        <w:rPr>
          <w:rFonts w:ascii="Arial" w:eastAsia="Arial CYR" w:hAnsi="Arial" w:cs="Arial"/>
          <w:bCs/>
          <w:iCs/>
          <w:sz w:val="16"/>
          <w:szCs w:val="16"/>
        </w:rPr>
        <w:tab/>
        <w:t>Основанием для отказа в предоставлении государственной услуги являются:</w:t>
      </w:r>
    </w:p>
    <w:p w:rsidR="00760A44" w:rsidRPr="005214AC" w:rsidRDefault="00760A44" w:rsidP="00760A44">
      <w:pPr>
        <w:pStyle w:val="223"/>
        <w:tabs>
          <w:tab w:val="left" w:pos="0"/>
        </w:tabs>
        <w:ind w:firstLine="142"/>
        <w:rPr>
          <w:rFonts w:ascii="Arial" w:hAnsi="Arial" w:cs="Arial"/>
          <w:color w:val="000000"/>
          <w:sz w:val="16"/>
          <w:szCs w:val="16"/>
        </w:rPr>
      </w:pPr>
      <w:r w:rsidRPr="005214AC">
        <w:rPr>
          <w:rFonts w:ascii="Arial" w:hAnsi="Arial" w:cs="Arial"/>
          <w:color w:val="000000"/>
          <w:sz w:val="16"/>
          <w:szCs w:val="16"/>
        </w:rPr>
        <w:t>несоблюдение студентом срока подачи заявления, указанного в пункте.2.4. Административного регламента;</w:t>
      </w:r>
    </w:p>
    <w:p w:rsidR="00760A44" w:rsidRPr="005214AC" w:rsidRDefault="00760A44" w:rsidP="00760A44">
      <w:pPr>
        <w:pStyle w:val="223"/>
        <w:tabs>
          <w:tab w:val="left" w:pos="0"/>
        </w:tabs>
        <w:ind w:firstLine="142"/>
        <w:rPr>
          <w:rFonts w:ascii="Arial" w:hAnsi="Arial" w:cs="Arial"/>
          <w:color w:val="000000"/>
          <w:sz w:val="16"/>
          <w:szCs w:val="16"/>
        </w:rPr>
      </w:pPr>
      <w:r w:rsidRPr="005214AC">
        <w:rPr>
          <w:rFonts w:ascii="Arial" w:hAnsi="Arial" w:cs="Arial"/>
          <w:color w:val="000000"/>
          <w:sz w:val="16"/>
          <w:szCs w:val="16"/>
        </w:rPr>
        <w:t>несоответствие условиям (одному из условий), указанным в пункте.1.2. Административного регламента;</w:t>
      </w:r>
    </w:p>
    <w:p w:rsidR="00760A44" w:rsidRPr="005214AC" w:rsidRDefault="00760A44" w:rsidP="00760A44">
      <w:pPr>
        <w:pStyle w:val="223"/>
        <w:tabs>
          <w:tab w:val="left" w:pos="0"/>
        </w:tabs>
        <w:ind w:firstLine="142"/>
        <w:rPr>
          <w:rFonts w:ascii="Arial" w:hAnsi="Arial" w:cs="Arial"/>
          <w:color w:val="000000"/>
          <w:sz w:val="16"/>
          <w:szCs w:val="16"/>
        </w:rPr>
      </w:pPr>
      <w:r w:rsidRPr="005214AC">
        <w:rPr>
          <w:rFonts w:ascii="Arial" w:hAnsi="Arial" w:cs="Arial"/>
          <w:color w:val="000000"/>
          <w:sz w:val="16"/>
          <w:szCs w:val="16"/>
        </w:rPr>
        <w:t>представление неполных или недостоверных сведений о составе семьи, доходах.</w:t>
      </w:r>
    </w:p>
    <w:p w:rsidR="00760A44" w:rsidRPr="005214AC" w:rsidRDefault="00760A44" w:rsidP="00760A44">
      <w:pPr>
        <w:pStyle w:val="223"/>
        <w:tabs>
          <w:tab w:val="left" w:pos="0"/>
        </w:tabs>
        <w:ind w:firstLine="142"/>
        <w:rPr>
          <w:rFonts w:ascii="Arial" w:hAnsi="Arial" w:cs="Arial"/>
          <w:sz w:val="16"/>
          <w:szCs w:val="16"/>
        </w:rPr>
      </w:pPr>
      <w:r w:rsidRPr="005214AC">
        <w:rPr>
          <w:rFonts w:ascii="Arial" w:hAnsi="Arial" w:cs="Arial"/>
          <w:sz w:val="16"/>
          <w:szCs w:val="16"/>
        </w:rPr>
        <w:t>2.9.2. Основания для приостановления предоставления  государственной услуги законодательством не предусмотрены.</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2.10. Перечень услуг, необходимых и обязательных для предоставления государственной услуги</w:t>
      </w:r>
    </w:p>
    <w:p w:rsidR="00760A44" w:rsidRPr="005214AC" w:rsidRDefault="00760A44" w:rsidP="00760A44">
      <w:pPr>
        <w:tabs>
          <w:tab w:val="left" w:pos="720"/>
        </w:tabs>
        <w:ind w:firstLine="142"/>
        <w:jc w:val="both"/>
        <w:rPr>
          <w:rFonts w:ascii="Arial" w:hAnsi="Arial" w:cs="Arial"/>
          <w:sz w:val="16"/>
          <w:szCs w:val="16"/>
        </w:rPr>
      </w:pPr>
      <w:r w:rsidRPr="005214AC">
        <w:rPr>
          <w:rFonts w:ascii="Arial" w:hAnsi="Arial" w:cs="Arial"/>
          <w:sz w:val="16"/>
          <w:szCs w:val="16"/>
        </w:rPr>
        <w:t xml:space="preserve">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пособия на проезд студентам через кредитные организации). </w:t>
      </w:r>
    </w:p>
    <w:p w:rsidR="00760A44" w:rsidRPr="005214AC" w:rsidRDefault="00760A44" w:rsidP="00760A44">
      <w:pPr>
        <w:tabs>
          <w:tab w:val="left" w:pos="720"/>
        </w:tabs>
        <w:ind w:firstLine="142"/>
        <w:jc w:val="both"/>
        <w:rPr>
          <w:rFonts w:ascii="Arial" w:hAnsi="Arial" w:cs="Arial"/>
          <w:sz w:val="16"/>
          <w:szCs w:val="16"/>
        </w:rPr>
      </w:pPr>
      <w:r w:rsidRPr="005214AC">
        <w:rPr>
          <w:rFonts w:ascii="Arial" w:hAnsi="Arial" w:cs="Arial"/>
          <w:sz w:val="16"/>
          <w:szCs w:val="16"/>
        </w:rPr>
        <w:t>2.11. Порядок, размер и основания взимания государственной пошлины или иной платы, взимаемой за предоставление услуги</w:t>
      </w:r>
    </w:p>
    <w:p w:rsidR="00760A44" w:rsidRPr="005214AC" w:rsidRDefault="00760A44" w:rsidP="00760A44">
      <w:pPr>
        <w:tabs>
          <w:tab w:val="left" w:pos="720"/>
        </w:tabs>
        <w:ind w:firstLine="142"/>
        <w:jc w:val="both"/>
        <w:rPr>
          <w:rFonts w:ascii="Arial" w:hAnsi="Arial" w:cs="Arial"/>
          <w:sz w:val="16"/>
          <w:szCs w:val="16"/>
        </w:rPr>
      </w:pPr>
      <w:r w:rsidRPr="005214AC">
        <w:rPr>
          <w:rFonts w:ascii="Arial" w:hAnsi="Arial" w:cs="Arial"/>
          <w:sz w:val="16"/>
          <w:szCs w:val="16"/>
        </w:rPr>
        <w:t xml:space="preserve">Государственная пошлина или иная плата за предоставление государственной услуги не взимается. </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760A44" w:rsidRPr="005214AC" w:rsidRDefault="00760A44" w:rsidP="00760A44">
      <w:pPr>
        <w:tabs>
          <w:tab w:val="left" w:pos="720"/>
        </w:tabs>
        <w:ind w:firstLine="142"/>
        <w:jc w:val="both"/>
        <w:rPr>
          <w:rFonts w:ascii="Arial" w:hAnsi="Arial" w:cs="Arial"/>
          <w:sz w:val="16"/>
          <w:szCs w:val="16"/>
        </w:rPr>
      </w:pPr>
      <w:r w:rsidRPr="005214AC">
        <w:rPr>
          <w:rFonts w:ascii="Arial" w:hAnsi="Arial" w:cs="Arial"/>
          <w:sz w:val="16"/>
          <w:szCs w:val="16"/>
        </w:rPr>
        <w:t>Открытие счета в российской кредитной организации осуществляется за счет средств заявителя.</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 xml:space="preserve">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760A44" w:rsidRPr="005214AC" w:rsidRDefault="00760A44" w:rsidP="00760A44">
      <w:pPr>
        <w:tabs>
          <w:tab w:val="left" w:pos="720"/>
        </w:tabs>
        <w:ind w:firstLine="142"/>
        <w:jc w:val="both"/>
        <w:rPr>
          <w:rFonts w:ascii="Arial" w:hAnsi="Arial" w:cs="Arial"/>
          <w:sz w:val="16"/>
          <w:szCs w:val="16"/>
        </w:rPr>
      </w:pPr>
      <w:r w:rsidRPr="005214AC">
        <w:rPr>
          <w:rFonts w:ascii="Arial" w:hAnsi="Arial" w:cs="Arial"/>
          <w:sz w:val="16"/>
          <w:szCs w:val="16"/>
        </w:rPr>
        <w:t>2.14. Срок и порядок регистрации запроса заявителя о предоставлении государственной услуги,</w:t>
      </w:r>
      <w:r w:rsidRPr="005214AC">
        <w:rPr>
          <w:rFonts w:ascii="Arial" w:hAnsi="Arial" w:cs="Arial"/>
          <w:b/>
          <w:sz w:val="16"/>
          <w:szCs w:val="16"/>
        </w:rPr>
        <w:t xml:space="preserve"> </w:t>
      </w:r>
      <w:r w:rsidRPr="005214AC">
        <w:rPr>
          <w:rFonts w:ascii="Arial" w:hAnsi="Arial" w:cs="Arial"/>
          <w:sz w:val="16"/>
          <w:szCs w:val="16"/>
        </w:rPr>
        <w:t>в том числе в электронной форме</w:t>
      </w:r>
    </w:p>
    <w:p w:rsidR="00760A44" w:rsidRPr="005214AC" w:rsidRDefault="00760A44" w:rsidP="00760A44">
      <w:pPr>
        <w:tabs>
          <w:tab w:val="left" w:pos="-720"/>
        </w:tabs>
        <w:ind w:firstLine="142"/>
        <w:jc w:val="both"/>
        <w:rPr>
          <w:rFonts w:ascii="Arial" w:eastAsia="Arial CYR" w:hAnsi="Arial" w:cs="Arial"/>
          <w:spacing w:val="2"/>
          <w:sz w:val="16"/>
          <w:szCs w:val="16"/>
        </w:rPr>
      </w:pPr>
      <w:r w:rsidRPr="005214AC">
        <w:rPr>
          <w:rFonts w:ascii="Arial" w:eastAsia="Arial CYR" w:hAnsi="Arial" w:cs="Arial"/>
          <w:spacing w:val="2"/>
          <w:sz w:val="16"/>
          <w:szCs w:val="16"/>
        </w:rPr>
        <w:t xml:space="preserve">Запрос заявителя о предоставлении государственной услуги регистрируется должностным лицом управления, </w:t>
      </w:r>
      <w:r w:rsidRPr="005214AC">
        <w:rPr>
          <w:rFonts w:ascii="Arial" w:eastAsia="Arial CYR" w:hAnsi="Arial" w:cs="Arial"/>
          <w:spacing w:val="2"/>
          <w:sz w:val="16"/>
          <w:szCs w:val="16"/>
        </w:rPr>
        <w:lastRenderedPageBreak/>
        <w:t xml:space="preserve">посредством внесения в журнал учета приема заявлений о назначении ежегодного социального пособия на проезд студентам (далее – журнал учета) (приложение 3 к Административному регламенту) в течение 20 минут. </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Запрос о предоставлении государственной услуги, направленный в электронной форме, распечатывается на бумажном  носителе должностным лицом органа соцзащиты, и регистрируется в журнале учета в сроки, указанные в настоящем пункте.</w:t>
      </w:r>
    </w:p>
    <w:p w:rsidR="00760A44" w:rsidRPr="005214AC" w:rsidRDefault="00760A44" w:rsidP="00760A44">
      <w:pPr>
        <w:tabs>
          <w:tab w:val="left" w:pos="720"/>
        </w:tabs>
        <w:ind w:firstLine="142"/>
        <w:jc w:val="both"/>
        <w:rPr>
          <w:rFonts w:ascii="Arial" w:hAnsi="Arial" w:cs="Arial"/>
          <w:sz w:val="16"/>
          <w:szCs w:val="16"/>
        </w:rPr>
      </w:pPr>
      <w:r w:rsidRPr="005214AC">
        <w:rPr>
          <w:rFonts w:ascii="Arial" w:hAnsi="Arial" w:cs="Arial"/>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Прием заявителей осуществляется в специально выделенных для этих целей помещениях.</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 xml:space="preserve"> Помещения, предназначенные для ознакомления заявителей с информационными материалами, оборудуются информационными стендами.</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 xml:space="preserve"> 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управления, осуществляющего предоставление государственной услуги, режима работы.</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с заявителями.</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 xml:space="preserve">Вход и выход из помещений оборудуются соответствующими указателями. </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760A44" w:rsidRPr="005214AC" w:rsidRDefault="00760A44" w:rsidP="00760A44">
      <w:pPr>
        <w:autoSpaceDE w:val="0"/>
        <w:autoSpaceDN w:val="0"/>
        <w:adjustRightInd w:val="0"/>
        <w:ind w:firstLine="142"/>
        <w:jc w:val="both"/>
        <w:outlineLvl w:val="2"/>
        <w:rPr>
          <w:rFonts w:ascii="Arial" w:hAnsi="Arial" w:cs="Arial"/>
          <w:sz w:val="16"/>
          <w:szCs w:val="16"/>
        </w:rPr>
      </w:pPr>
      <w:r w:rsidRPr="005214AC">
        <w:rPr>
          <w:rFonts w:ascii="Arial" w:hAnsi="Arial" w:cs="Arial"/>
          <w:sz w:val="16"/>
          <w:szCs w:val="16"/>
        </w:rPr>
        <w:t xml:space="preserve">Помещения МФЦ должны соответствовать требованиям, установленным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w:t>
      </w:r>
    </w:p>
    <w:p w:rsidR="00760A44" w:rsidRPr="005214AC" w:rsidRDefault="00760A44" w:rsidP="00760A44">
      <w:pPr>
        <w:tabs>
          <w:tab w:val="left" w:pos="720"/>
        </w:tabs>
        <w:ind w:firstLine="142"/>
        <w:jc w:val="both"/>
        <w:rPr>
          <w:rFonts w:ascii="Arial" w:hAnsi="Arial" w:cs="Arial"/>
          <w:sz w:val="16"/>
          <w:szCs w:val="16"/>
        </w:rPr>
      </w:pPr>
      <w:r w:rsidRPr="005214AC">
        <w:rPr>
          <w:rFonts w:ascii="Arial" w:hAnsi="Arial" w:cs="Arial"/>
          <w:sz w:val="16"/>
          <w:szCs w:val="16"/>
        </w:rPr>
        <w:t>2.16. Показатели доступности и качества государственной услуги</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К показателям доступности и качества государственных услуг относятся:</w:t>
      </w:r>
    </w:p>
    <w:p w:rsidR="00760A44" w:rsidRPr="005214AC" w:rsidRDefault="00760A44" w:rsidP="00760A44">
      <w:pPr>
        <w:ind w:firstLine="142"/>
        <w:rPr>
          <w:rFonts w:ascii="Arial" w:hAnsi="Arial" w:cs="Arial"/>
          <w:sz w:val="16"/>
          <w:szCs w:val="16"/>
        </w:rPr>
      </w:pPr>
      <w:r w:rsidRPr="005214AC">
        <w:rPr>
          <w:rFonts w:ascii="Arial" w:hAnsi="Arial" w:cs="Arial"/>
          <w:sz w:val="16"/>
          <w:szCs w:val="16"/>
        </w:rPr>
        <w:t>1. Своевременность (Св):</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Св = Установленный регламентом срок / Время, фактически затраченное на предоставление услуги *100%</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Показатель 100% и более является положительным и соответствует требованиям административного регламента.</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2. Доступность:</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Дос = Д</w:t>
      </w:r>
      <w:r w:rsidRPr="005214AC">
        <w:rPr>
          <w:rFonts w:ascii="Arial" w:hAnsi="Arial" w:cs="Arial"/>
          <w:sz w:val="16"/>
          <w:szCs w:val="16"/>
          <w:vertAlign w:val="subscript"/>
        </w:rPr>
        <w:t>тел</w:t>
      </w:r>
      <w:r w:rsidRPr="005214AC">
        <w:rPr>
          <w:rFonts w:ascii="Arial" w:hAnsi="Arial" w:cs="Arial"/>
          <w:sz w:val="16"/>
          <w:szCs w:val="16"/>
        </w:rPr>
        <w:t xml:space="preserve"> + Д</w:t>
      </w:r>
      <w:r w:rsidRPr="005214AC">
        <w:rPr>
          <w:rFonts w:ascii="Arial" w:hAnsi="Arial" w:cs="Arial"/>
          <w:sz w:val="16"/>
          <w:szCs w:val="16"/>
          <w:vertAlign w:val="subscript"/>
        </w:rPr>
        <w:t>врем</w:t>
      </w:r>
      <w:r w:rsidRPr="005214AC">
        <w:rPr>
          <w:rFonts w:ascii="Arial" w:hAnsi="Arial" w:cs="Arial"/>
          <w:sz w:val="16"/>
          <w:szCs w:val="16"/>
        </w:rPr>
        <w:t xml:space="preserve"> + Д</w:t>
      </w:r>
      <w:r w:rsidRPr="005214AC">
        <w:rPr>
          <w:rFonts w:ascii="Arial" w:hAnsi="Arial" w:cs="Arial"/>
          <w:sz w:val="16"/>
          <w:szCs w:val="16"/>
          <w:vertAlign w:val="subscript"/>
        </w:rPr>
        <w:t xml:space="preserve">б/б с </w:t>
      </w:r>
      <w:r w:rsidRPr="005214AC">
        <w:rPr>
          <w:rFonts w:ascii="Arial" w:hAnsi="Arial" w:cs="Arial"/>
          <w:sz w:val="16"/>
          <w:szCs w:val="16"/>
        </w:rPr>
        <w:t>+ Д</w:t>
      </w:r>
      <w:r w:rsidRPr="005214AC">
        <w:rPr>
          <w:rFonts w:ascii="Arial" w:hAnsi="Arial" w:cs="Arial"/>
          <w:sz w:val="16"/>
          <w:szCs w:val="16"/>
          <w:vertAlign w:val="subscript"/>
        </w:rPr>
        <w:t>эл</w:t>
      </w:r>
      <w:r w:rsidRPr="005214AC">
        <w:rPr>
          <w:rFonts w:ascii="Arial" w:hAnsi="Arial" w:cs="Arial"/>
          <w:sz w:val="16"/>
          <w:szCs w:val="16"/>
        </w:rPr>
        <w:t xml:space="preserve"> + Д</w:t>
      </w:r>
      <w:r w:rsidRPr="005214AC">
        <w:rPr>
          <w:rFonts w:ascii="Arial" w:hAnsi="Arial" w:cs="Arial"/>
          <w:sz w:val="16"/>
          <w:szCs w:val="16"/>
          <w:vertAlign w:val="subscript"/>
        </w:rPr>
        <w:t>инф</w:t>
      </w:r>
      <w:r w:rsidRPr="005214AC">
        <w:rPr>
          <w:rFonts w:ascii="Arial" w:hAnsi="Arial" w:cs="Arial"/>
          <w:sz w:val="16"/>
          <w:szCs w:val="16"/>
        </w:rPr>
        <w:t xml:space="preserve"> + Д</w:t>
      </w:r>
      <w:r w:rsidRPr="005214AC">
        <w:rPr>
          <w:rFonts w:ascii="Arial" w:hAnsi="Arial" w:cs="Arial"/>
          <w:sz w:val="16"/>
          <w:szCs w:val="16"/>
          <w:vertAlign w:val="subscript"/>
        </w:rPr>
        <w:t>жит</w:t>
      </w:r>
      <w:r w:rsidRPr="005214AC">
        <w:rPr>
          <w:rFonts w:ascii="Arial" w:hAnsi="Arial" w:cs="Arial"/>
          <w:sz w:val="16"/>
          <w:szCs w:val="16"/>
        </w:rPr>
        <w:t xml:space="preserve">, </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где</w:t>
      </w:r>
    </w:p>
    <w:p w:rsidR="00760A44" w:rsidRPr="005214AC" w:rsidRDefault="00760A44" w:rsidP="00760A44">
      <w:pPr>
        <w:ind w:firstLine="142"/>
        <w:rPr>
          <w:rFonts w:ascii="Arial" w:hAnsi="Arial" w:cs="Arial"/>
          <w:sz w:val="16"/>
          <w:szCs w:val="16"/>
        </w:rPr>
      </w:pPr>
      <w:r w:rsidRPr="005214AC">
        <w:rPr>
          <w:rFonts w:ascii="Arial" w:hAnsi="Arial" w:cs="Arial"/>
          <w:sz w:val="16"/>
          <w:szCs w:val="16"/>
        </w:rPr>
        <w:t>Д</w:t>
      </w:r>
      <w:r w:rsidRPr="005214AC">
        <w:rPr>
          <w:rFonts w:ascii="Arial" w:hAnsi="Arial" w:cs="Arial"/>
          <w:sz w:val="16"/>
          <w:szCs w:val="16"/>
          <w:vertAlign w:val="subscript"/>
        </w:rPr>
        <w:t>тел</w:t>
      </w:r>
      <w:r w:rsidRPr="005214AC">
        <w:rPr>
          <w:rFonts w:ascii="Arial" w:hAnsi="Arial" w:cs="Arial"/>
          <w:sz w:val="16"/>
          <w:szCs w:val="16"/>
        </w:rPr>
        <w:t xml:space="preserve"> – наличие возможности записаться на прием по телефону:</w:t>
      </w:r>
    </w:p>
    <w:p w:rsidR="00760A44" w:rsidRPr="005214AC" w:rsidRDefault="00760A44" w:rsidP="00760A44">
      <w:pPr>
        <w:ind w:firstLine="142"/>
        <w:rPr>
          <w:rFonts w:ascii="Arial" w:hAnsi="Arial" w:cs="Arial"/>
          <w:sz w:val="16"/>
          <w:szCs w:val="16"/>
        </w:rPr>
      </w:pPr>
      <w:r w:rsidRPr="005214AC">
        <w:rPr>
          <w:rFonts w:ascii="Arial" w:hAnsi="Arial" w:cs="Arial"/>
          <w:sz w:val="16"/>
          <w:szCs w:val="16"/>
        </w:rPr>
        <w:t>Д</w:t>
      </w:r>
      <w:r w:rsidRPr="005214AC">
        <w:rPr>
          <w:rFonts w:ascii="Arial" w:hAnsi="Arial" w:cs="Arial"/>
          <w:sz w:val="16"/>
          <w:szCs w:val="16"/>
          <w:vertAlign w:val="subscript"/>
        </w:rPr>
        <w:t>тел</w:t>
      </w:r>
      <w:r w:rsidRPr="005214AC">
        <w:rPr>
          <w:rFonts w:ascii="Arial" w:hAnsi="Arial" w:cs="Arial"/>
          <w:sz w:val="16"/>
          <w:szCs w:val="16"/>
        </w:rPr>
        <w:t xml:space="preserve"> = 10% - можно записаться на прием по телефону,</w:t>
      </w:r>
    </w:p>
    <w:p w:rsidR="00760A44" w:rsidRPr="005214AC" w:rsidRDefault="00760A44" w:rsidP="00760A44">
      <w:pPr>
        <w:ind w:firstLine="142"/>
        <w:rPr>
          <w:rFonts w:ascii="Arial" w:hAnsi="Arial" w:cs="Arial"/>
          <w:sz w:val="16"/>
          <w:szCs w:val="16"/>
        </w:rPr>
      </w:pPr>
      <w:r w:rsidRPr="005214AC">
        <w:rPr>
          <w:rFonts w:ascii="Arial" w:hAnsi="Arial" w:cs="Arial"/>
          <w:sz w:val="16"/>
          <w:szCs w:val="16"/>
        </w:rPr>
        <w:t>Д</w:t>
      </w:r>
      <w:r w:rsidRPr="005214AC">
        <w:rPr>
          <w:rFonts w:ascii="Arial" w:hAnsi="Arial" w:cs="Arial"/>
          <w:sz w:val="16"/>
          <w:szCs w:val="16"/>
          <w:vertAlign w:val="subscript"/>
        </w:rPr>
        <w:t>тел</w:t>
      </w:r>
      <w:r w:rsidRPr="005214AC">
        <w:rPr>
          <w:rFonts w:ascii="Arial" w:hAnsi="Arial" w:cs="Arial"/>
          <w:sz w:val="16"/>
          <w:szCs w:val="16"/>
        </w:rPr>
        <w:t xml:space="preserve"> = 0% - нельзя записаться на прием по телефону;</w:t>
      </w:r>
    </w:p>
    <w:p w:rsidR="00760A44" w:rsidRPr="005214AC" w:rsidRDefault="00760A44" w:rsidP="00760A44">
      <w:pPr>
        <w:ind w:firstLine="142"/>
        <w:rPr>
          <w:rFonts w:ascii="Arial" w:hAnsi="Arial" w:cs="Arial"/>
          <w:sz w:val="16"/>
          <w:szCs w:val="16"/>
        </w:rPr>
      </w:pPr>
      <w:r w:rsidRPr="005214AC">
        <w:rPr>
          <w:rFonts w:ascii="Arial" w:hAnsi="Arial" w:cs="Arial"/>
          <w:sz w:val="16"/>
          <w:szCs w:val="16"/>
        </w:rPr>
        <w:t>Д</w:t>
      </w:r>
      <w:r w:rsidRPr="005214AC">
        <w:rPr>
          <w:rFonts w:ascii="Arial" w:hAnsi="Arial" w:cs="Arial"/>
          <w:sz w:val="16"/>
          <w:szCs w:val="16"/>
          <w:vertAlign w:val="subscript"/>
        </w:rPr>
        <w:t>врем</w:t>
      </w:r>
      <w:r w:rsidRPr="005214AC">
        <w:rPr>
          <w:rFonts w:ascii="Arial" w:hAnsi="Arial" w:cs="Arial"/>
          <w:sz w:val="16"/>
          <w:szCs w:val="16"/>
        </w:rPr>
        <w:t xml:space="preserve"> – возможность прийти на прием в нерабочее время:</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Д</w:t>
      </w:r>
      <w:r w:rsidRPr="005214AC">
        <w:rPr>
          <w:rFonts w:ascii="Arial" w:hAnsi="Arial" w:cs="Arial"/>
          <w:sz w:val="16"/>
          <w:szCs w:val="16"/>
          <w:vertAlign w:val="subscript"/>
        </w:rPr>
        <w:t>врем</w:t>
      </w:r>
      <w:r w:rsidRPr="005214AC">
        <w:rPr>
          <w:rFonts w:ascii="Arial" w:hAnsi="Arial" w:cs="Arial"/>
          <w:sz w:val="16"/>
          <w:szCs w:val="16"/>
        </w:rPr>
        <w:t xml:space="preserve"> = 10% - прием (выдача) документов осуществляется без перерыва на обед (5%) и в выходной день (5%);</w:t>
      </w:r>
    </w:p>
    <w:p w:rsidR="00760A44" w:rsidRPr="005214AC" w:rsidRDefault="00760A44" w:rsidP="00760A44">
      <w:pPr>
        <w:ind w:firstLine="142"/>
        <w:rPr>
          <w:rFonts w:ascii="Arial" w:hAnsi="Arial" w:cs="Arial"/>
          <w:sz w:val="16"/>
          <w:szCs w:val="16"/>
        </w:rPr>
      </w:pPr>
      <w:r w:rsidRPr="005214AC">
        <w:rPr>
          <w:rFonts w:ascii="Arial" w:hAnsi="Arial" w:cs="Arial"/>
          <w:sz w:val="16"/>
          <w:szCs w:val="16"/>
        </w:rPr>
        <w:t>Д</w:t>
      </w:r>
      <w:r w:rsidRPr="005214AC">
        <w:rPr>
          <w:rFonts w:ascii="Arial" w:hAnsi="Arial" w:cs="Arial"/>
          <w:sz w:val="16"/>
          <w:szCs w:val="16"/>
          <w:vertAlign w:val="subscript"/>
        </w:rPr>
        <w:t>б/б с</w:t>
      </w:r>
      <w:r w:rsidRPr="005214AC">
        <w:rPr>
          <w:rFonts w:ascii="Arial" w:hAnsi="Arial" w:cs="Arial"/>
          <w:sz w:val="16"/>
          <w:szCs w:val="16"/>
        </w:rPr>
        <w:t xml:space="preserve"> – наличие безбарьерной среды:</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Д</w:t>
      </w:r>
      <w:r w:rsidRPr="005214AC">
        <w:rPr>
          <w:rFonts w:ascii="Arial" w:hAnsi="Arial" w:cs="Arial"/>
          <w:sz w:val="16"/>
          <w:szCs w:val="16"/>
          <w:vertAlign w:val="subscript"/>
        </w:rPr>
        <w:t>б/б с</w:t>
      </w:r>
      <w:r w:rsidRPr="005214AC">
        <w:rPr>
          <w:rFonts w:ascii="Arial" w:hAnsi="Arial" w:cs="Arial"/>
          <w:sz w:val="16"/>
          <w:szCs w:val="16"/>
        </w:rPr>
        <w:t xml:space="preserve"> = 20% -  от тротуара до места приема можно проехать на коляске,</w:t>
      </w:r>
    </w:p>
    <w:p w:rsidR="00760A44" w:rsidRPr="005214AC" w:rsidRDefault="00760A44" w:rsidP="00760A44">
      <w:pPr>
        <w:ind w:firstLine="142"/>
        <w:rPr>
          <w:rFonts w:ascii="Arial" w:hAnsi="Arial" w:cs="Arial"/>
          <w:sz w:val="16"/>
          <w:szCs w:val="16"/>
        </w:rPr>
      </w:pPr>
      <w:r w:rsidRPr="005214AC">
        <w:rPr>
          <w:rFonts w:ascii="Arial" w:hAnsi="Arial" w:cs="Arial"/>
          <w:sz w:val="16"/>
          <w:szCs w:val="16"/>
        </w:rPr>
        <w:lastRenderedPageBreak/>
        <w:t>Д</w:t>
      </w:r>
      <w:r w:rsidRPr="005214AC">
        <w:rPr>
          <w:rFonts w:ascii="Arial" w:hAnsi="Arial" w:cs="Arial"/>
          <w:sz w:val="16"/>
          <w:szCs w:val="16"/>
          <w:vertAlign w:val="subscript"/>
        </w:rPr>
        <w:t>б/б с</w:t>
      </w:r>
      <w:r w:rsidRPr="005214AC">
        <w:rPr>
          <w:rFonts w:ascii="Arial" w:hAnsi="Arial" w:cs="Arial"/>
          <w:sz w:val="16"/>
          <w:szCs w:val="16"/>
        </w:rPr>
        <w:t>= 10% -  от тротуара до места приема можно проехать на коляске с посторонней помощью 1 человека,</w:t>
      </w:r>
    </w:p>
    <w:p w:rsidR="00760A44" w:rsidRPr="005214AC" w:rsidRDefault="00760A44" w:rsidP="00760A44">
      <w:pPr>
        <w:ind w:firstLine="142"/>
        <w:rPr>
          <w:rFonts w:ascii="Arial" w:hAnsi="Arial" w:cs="Arial"/>
          <w:sz w:val="16"/>
          <w:szCs w:val="16"/>
        </w:rPr>
      </w:pPr>
      <w:r w:rsidRPr="005214AC">
        <w:rPr>
          <w:rFonts w:ascii="Arial" w:hAnsi="Arial" w:cs="Arial"/>
          <w:sz w:val="16"/>
          <w:szCs w:val="16"/>
        </w:rPr>
        <w:t xml:space="preserve">Д </w:t>
      </w:r>
      <w:r w:rsidRPr="005214AC">
        <w:rPr>
          <w:rFonts w:ascii="Arial" w:hAnsi="Arial" w:cs="Arial"/>
          <w:sz w:val="16"/>
          <w:szCs w:val="16"/>
          <w:vertAlign w:val="subscript"/>
        </w:rPr>
        <w:t>б/б с</w:t>
      </w:r>
      <w:r w:rsidRPr="005214AC">
        <w:rPr>
          <w:rFonts w:ascii="Arial" w:hAnsi="Arial" w:cs="Arial"/>
          <w:sz w:val="16"/>
          <w:szCs w:val="16"/>
        </w:rPr>
        <w:t xml:space="preserve"> = 0% -  от тротуара до места приема нельзя проехать на коляске;</w:t>
      </w:r>
    </w:p>
    <w:p w:rsidR="00760A44" w:rsidRPr="005214AC" w:rsidRDefault="00760A44" w:rsidP="00760A44">
      <w:pPr>
        <w:ind w:firstLine="142"/>
        <w:rPr>
          <w:rFonts w:ascii="Arial" w:hAnsi="Arial" w:cs="Arial"/>
          <w:sz w:val="16"/>
          <w:szCs w:val="16"/>
        </w:rPr>
      </w:pPr>
      <w:r w:rsidRPr="005214AC">
        <w:rPr>
          <w:rFonts w:ascii="Arial" w:hAnsi="Arial" w:cs="Arial"/>
          <w:sz w:val="16"/>
          <w:szCs w:val="16"/>
        </w:rPr>
        <w:t>Д</w:t>
      </w:r>
      <w:r w:rsidRPr="005214AC">
        <w:rPr>
          <w:rFonts w:ascii="Arial" w:hAnsi="Arial" w:cs="Arial"/>
          <w:sz w:val="16"/>
          <w:szCs w:val="16"/>
          <w:vertAlign w:val="subscript"/>
        </w:rPr>
        <w:t>эл</w:t>
      </w:r>
      <w:r w:rsidRPr="005214AC">
        <w:rPr>
          <w:rFonts w:ascii="Arial" w:hAnsi="Arial" w:cs="Arial"/>
          <w:sz w:val="16"/>
          <w:szCs w:val="16"/>
        </w:rPr>
        <w:t xml:space="preserve"> – наличие возможности подать заявление в электронном виде:</w:t>
      </w:r>
    </w:p>
    <w:p w:rsidR="00760A44" w:rsidRPr="005214AC" w:rsidRDefault="00760A44" w:rsidP="00760A44">
      <w:pPr>
        <w:ind w:firstLine="142"/>
        <w:rPr>
          <w:rFonts w:ascii="Arial" w:hAnsi="Arial" w:cs="Arial"/>
          <w:sz w:val="16"/>
          <w:szCs w:val="16"/>
        </w:rPr>
      </w:pPr>
      <w:r w:rsidRPr="005214AC">
        <w:rPr>
          <w:rFonts w:ascii="Arial" w:hAnsi="Arial" w:cs="Arial"/>
          <w:sz w:val="16"/>
          <w:szCs w:val="16"/>
        </w:rPr>
        <w:t>Д</w:t>
      </w:r>
      <w:r w:rsidRPr="005214AC">
        <w:rPr>
          <w:rFonts w:ascii="Arial" w:hAnsi="Arial" w:cs="Arial"/>
          <w:sz w:val="16"/>
          <w:szCs w:val="16"/>
          <w:vertAlign w:val="subscript"/>
        </w:rPr>
        <w:t>эл</w:t>
      </w:r>
      <w:r w:rsidRPr="005214AC">
        <w:rPr>
          <w:rFonts w:ascii="Arial" w:hAnsi="Arial" w:cs="Arial"/>
          <w:sz w:val="16"/>
          <w:szCs w:val="16"/>
        </w:rPr>
        <w:t xml:space="preserve"> = 20% - можно подать заявление в электронном виде,</w:t>
      </w:r>
    </w:p>
    <w:p w:rsidR="00760A44" w:rsidRPr="005214AC" w:rsidRDefault="00760A44" w:rsidP="00760A44">
      <w:pPr>
        <w:ind w:firstLine="142"/>
        <w:rPr>
          <w:rFonts w:ascii="Arial" w:hAnsi="Arial" w:cs="Arial"/>
          <w:sz w:val="16"/>
          <w:szCs w:val="16"/>
        </w:rPr>
      </w:pPr>
      <w:r w:rsidRPr="005214AC">
        <w:rPr>
          <w:rFonts w:ascii="Arial" w:hAnsi="Arial" w:cs="Arial"/>
          <w:sz w:val="16"/>
          <w:szCs w:val="16"/>
        </w:rPr>
        <w:t>Д</w:t>
      </w:r>
      <w:r w:rsidRPr="005214AC">
        <w:rPr>
          <w:rFonts w:ascii="Arial" w:hAnsi="Arial" w:cs="Arial"/>
          <w:sz w:val="16"/>
          <w:szCs w:val="16"/>
          <w:vertAlign w:val="subscript"/>
        </w:rPr>
        <w:t>эл</w:t>
      </w:r>
      <w:r w:rsidRPr="005214AC">
        <w:rPr>
          <w:rFonts w:ascii="Arial" w:hAnsi="Arial" w:cs="Arial"/>
          <w:sz w:val="16"/>
          <w:szCs w:val="16"/>
        </w:rPr>
        <w:t xml:space="preserve"> = 0% - нельзя подать заявление в электронном виде;</w:t>
      </w:r>
    </w:p>
    <w:p w:rsidR="00760A44" w:rsidRPr="005214AC" w:rsidRDefault="00760A44" w:rsidP="00760A44">
      <w:pPr>
        <w:ind w:firstLine="142"/>
        <w:rPr>
          <w:rFonts w:ascii="Arial" w:hAnsi="Arial" w:cs="Arial"/>
          <w:sz w:val="16"/>
          <w:szCs w:val="16"/>
        </w:rPr>
      </w:pPr>
      <w:r w:rsidRPr="005214AC">
        <w:rPr>
          <w:rFonts w:ascii="Arial" w:hAnsi="Arial" w:cs="Arial"/>
          <w:sz w:val="16"/>
          <w:szCs w:val="16"/>
        </w:rPr>
        <w:t>Д</w:t>
      </w:r>
      <w:r w:rsidRPr="005214AC">
        <w:rPr>
          <w:rFonts w:ascii="Arial" w:hAnsi="Arial" w:cs="Arial"/>
          <w:sz w:val="16"/>
          <w:szCs w:val="16"/>
          <w:vertAlign w:val="subscript"/>
        </w:rPr>
        <w:t>инф</w:t>
      </w:r>
      <w:r w:rsidRPr="005214AC">
        <w:rPr>
          <w:rFonts w:ascii="Arial" w:hAnsi="Arial" w:cs="Arial"/>
          <w:sz w:val="16"/>
          <w:szCs w:val="16"/>
        </w:rPr>
        <w:t xml:space="preserve"> – доступность информации о предоставлении услуги:</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Д</w:t>
      </w:r>
      <w:r w:rsidRPr="005214AC">
        <w:rPr>
          <w:rFonts w:ascii="Arial" w:hAnsi="Arial" w:cs="Arial"/>
          <w:sz w:val="16"/>
          <w:szCs w:val="16"/>
          <w:vertAlign w:val="subscript"/>
        </w:rPr>
        <w:t>инф</w:t>
      </w:r>
      <w:r w:rsidRPr="005214AC">
        <w:rPr>
          <w:rFonts w:ascii="Arial" w:hAnsi="Arial" w:cs="Arial"/>
          <w:sz w:val="16"/>
          <w:szCs w:val="16"/>
        </w:rPr>
        <w:t xml:space="preserve"> = 20% - информация об основаниях, условиях и порядке предоставлении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Д</w:t>
      </w:r>
      <w:r w:rsidRPr="005214AC">
        <w:rPr>
          <w:rFonts w:ascii="Arial" w:hAnsi="Arial" w:cs="Arial"/>
          <w:sz w:val="16"/>
          <w:szCs w:val="16"/>
          <w:vertAlign w:val="subscript"/>
        </w:rPr>
        <w:t>инф</w:t>
      </w:r>
      <w:r w:rsidRPr="005214AC">
        <w:rPr>
          <w:rFonts w:ascii="Arial" w:hAnsi="Arial" w:cs="Arial"/>
          <w:sz w:val="16"/>
          <w:szCs w:val="16"/>
        </w:rPr>
        <w:t xml:space="preserve"> = 0% - для получения информации о предоставлении услуги необходимо пользоваться услугами, изучать нормативные документы;</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Д</w:t>
      </w:r>
      <w:r w:rsidRPr="005214AC">
        <w:rPr>
          <w:rFonts w:ascii="Arial" w:hAnsi="Arial" w:cs="Arial"/>
          <w:sz w:val="16"/>
          <w:szCs w:val="16"/>
          <w:vertAlign w:val="subscript"/>
        </w:rPr>
        <w:t>жит</w:t>
      </w:r>
      <w:r w:rsidRPr="005214AC">
        <w:rPr>
          <w:rFonts w:ascii="Arial" w:hAnsi="Arial" w:cs="Arial"/>
          <w:sz w:val="16"/>
          <w:szCs w:val="16"/>
        </w:rPr>
        <w:t xml:space="preserve"> – возможность подать заявление, документы и получить результат услуги по месту жительства:</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Д</w:t>
      </w:r>
      <w:r w:rsidRPr="005214AC">
        <w:rPr>
          <w:rFonts w:ascii="Arial" w:hAnsi="Arial" w:cs="Arial"/>
          <w:sz w:val="16"/>
          <w:szCs w:val="16"/>
          <w:vertAlign w:val="subscript"/>
        </w:rPr>
        <w:t>жи</w:t>
      </w:r>
      <w:r w:rsidRPr="005214AC">
        <w:rPr>
          <w:rFonts w:ascii="Arial" w:hAnsi="Arial" w:cs="Arial"/>
          <w:sz w:val="16"/>
          <w:szCs w:val="16"/>
        </w:rPr>
        <w:t>т = 20% - можно подать заявление, документы и получить результат услуги по месту жительства, например, наличие графика приема должностными лицами управления в различных поселениях, микрорайонах или наличие доверенного лица в администрациях поселений, микрорайонах,</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Д</w:t>
      </w:r>
      <w:r w:rsidRPr="005214AC">
        <w:rPr>
          <w:rFonts w:ascii="Arial" w:hAnsi="Arial" w:cs="Arial"/>
          <w:sz w:val="16"/>
          <w:szCs w:val="16"/>
          <w:vertAlign w:val="subscript"/>
        </w:rPr>
        <w:t>жит</w:t>
      </w:r>
      <w:r w:rsidRPr="005214AC">
        <w:rPr>
          <w:rFonts w:ascii="Arial" w:hAnsi="Arial" w:cs="Arial"/>
          <w:sz w:val="16"/>
          <w:szCs w:val="16"/>
        </w:rPr>
        <w:t xml:space="preserve"> = 0% - нельзя подать заявление, документы и получить результат услуги по месту жительства.</w:t>
      </w:r>
    </w:p>
    <w:p w:rsidR="00760A44" w:rsidRPr="005214AC" w:rsidRDefault="00760A44" w:rsidP="00760A44">
      <w:pPr>
        <w:ind w:firstLine="142"/>
        <w:rPr>
          <w:rFonts w:ascii="Arial" w:hAnsi="Arial" w:cs="Arial"/>
          <w:sz w:val="16"/>
          <w:szCs w:val="16"/>
        </w:rPr>
      </w:pPr>
      <w:r w:rsidRPr="005214AC">
        <w:rPr>
          <w:rFonts w:ascii="Arial" w:hAnsi="Arial" w:cs="Arial"/>
          <w:sz w:val="16"/>
          <w:szCs w:val="16"/>
        </w:rPr>
        <w:t>3. Качество (Кач): Кач = К</w:t>
      </w:r>
      <w:r w:rsidRPr="005214AC">
        <w:rPr>
          <w:rFonts w:ascii="Arial" w:hAnsi="Arial" w:cs="Arial"/>
          <w:sz w:val="16"/>
          <w:szCs w:val="16"/>
          <w:vertAlign w:val="subscript"/>
        </w:rPr>
        <w:t>докум</w:t>
      </w:r>
      <w:r w:rsidRPr="005214AC">
        <w:rPr>
          <w:rFonts w:ascii="Arial" w:hAnsi="Arial" w:cs="Arial"/>
          <w:sz w:val="16"/>
          <w:szCs w:val="16"/>
        </w:rPr>
        <w:t xml:space="preserve"> + К</w:t>
      </w:r>
      <w:r w:rsidRPr="005214AC">
        <w:rPr>
          <w:rFonts w:ascii="Arial" w:hAnsi="Arial" w:cs="Arial"/>
          <w:sz w:val="16"/>
          <w:szCs w:val="16"/>
          <w:vertAlign w:val="subscript"/>
        </w:rPr>
        <w:t>обслуж</w:t>
      </w:r>
      <w:r w:rsidRPr="005214AC">
        <w:rPr>
          <w:rFonts w:ascii="Arial" w:hAnsi="Arial" w:cs="Arial"/>
          <w:sz w:val="16"/>
          <w:szCs w:val="16"/>
        </w:rPr>
        <w:t xml:space="preserve"> + К</w:t>
      </w:r>
      <w:r w:rsidRPr="005214AC">
        <w:rPr>
          <w:rFonts w:ascii="Arial" w:hAnsi="Arial" w:cs="Arial"/>
          <w:sz w:val="16"/>
          <w:szCs w:val="16"/>
          <w:vertAlign w:val="subscript"/>
        </w:rPr>
        <w:t>обмен</w:t>
      </w:r>
      <w:r w:rsidRPr="005214AC">
        <w:rPr>
          <w:rFonts w:ascii="Arial" w:hAnsi="Arial" w:cs="Arial"/>
          <w:sz w:val="16"/>
          <w:szCs w:val="16"/>
        </w:rPr>
        <w:t xml:space="preserve"> + К</w:t>
      </w:r>
      <w:r w:rsidRPr="005214AC">
        <w:rPr>
          <w:rFonts w:ascii="Arial" w:hAnsi="Arial" w:cs="Arial"/>
          <w:sz w:val="16"/>
          <w:szCs w:val="16"/>
          <w:vertAlign w:val="subscript"/>
        </w:rPr>
        <w:t>факт</w:t>
      </w:r>
      <w:r w:rsidRPr="005214AC">
        <w:rPr>
          <w:rFonts w:ascii="Arial" w:hAnsi="Arial" w:cs="Arial"/>
          <w:sz w:val="16"/>
          <w:szCs w:val="16"/>
        </w:rPr>
        <w:t xml:space="preserve">, </w:t>
      </w:r>
    </w:p>
    <w:p w:rsidR="00760A44" w:rsidRPr="005214AC" w:rsidRDefault="00760A44" w:rsidP="00760A44">
      <w:pPr>
        <w:ind w:firstLine="142"/>
        <w:rPr>
          <w:rFonts w:ascii="Arial" w:hAnsi="Arial" w:cs="Arial"/>
          <w:sz w:val="16"/>
          <w:szCs w:val="16"/>
        </w:rPr>
      </w:pPr>
      <w:r w:rsidRPr="005214AC">
        <w:rPr>
          <w:rFonts w:ascii="Arial" w:hAnsi="Arial" w:cs="Arial"/>
          <w:sz w:val="16"/>
          <w:szCs w:val="16"/>
        </w:rPr>
        <w:t>где</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К</w:t>
      </w:r>
      <w:r w:rsidRPr="005214AC">
        <w:rPr>
          <w:rFonts w:ascii="Arial" w:hAnsi="Arial" w:cs="Arial"/>
          <w:sz w:val="16"/>
          <w:szCs w:val="16"/>
          <w:vertAlign w:val="subscript"/>
        </w:rPr>
        <w:t>докум</w:t>
      </w:r>
      <w:r w:rsidRPr="005214AC">
        <w:rPr>
          <w:rFonts w:ascii="Arial" w:hAnsi="Arial" w:cs="Arial"/>
          <w:sz w:val="16"/>
          <w:szCs w:val="16"/>
        </w:rPr>
        <w:t xml:space="preserve"> = количество принятых документов (с учетом уже имеющихся в управлении) / количество предусмотренных регламентом документов * 100%.</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Значение показателя более 100% говорит о том, что у гражданина затребованы лишние документы.</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К</w:t>
      </w:r>
      <w:r w:rsidRPr="005214AC">
        <w:rPr>
          <w:rFonts w:ascii="Arial" w:hAnsi="Arial" w:cs="Arial"/>
          <w:sz w:val="16"/>
          <w:szCs w:val="16"/>
          <w:vertAlign w:val="subscript"/>
        </w:rPr>
        <w:t>обслуж</w:t>
      </w:r>
      <w:r w:rsidRPr="005214AC">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К</w:t>
      </w:r>
      <w:r w:rsidRPr="005214AC">
        <w:rPr>
          <w:rFonts w:ascii="Arial" w:hAnsi="Arial" w:cs="Arial"/>
          <w:sz w:val="16"/>
          <w:szCs w:val="16"/>
          <w:vertAlign w:val="subscript"/>
        </w:rPr>
        <w:t>обмен</w:t>
      </w:r>
      <w:r w:rsidRPr="005214AC">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 100%.</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Значение показателя 100% говорит о том, что услуга предоставляется в строгом соответствии с Федеральным законом от 27 июля 2010 г. № 210-ФЗ «Об организации предоставления государственных и муниципальных услуг».</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К</w:t>
      </w:r>
      <w:r w:rsidRPr="005214AC">
        <w:rPr>
          <w:rFonts w:ascii="Arial" w:hAnsi="Arial" w:cs="Arial"/>
          <w:sz w:val="16"/>
          <w:szCs w:val="16"/>
          <w:vertAlign w:val="subscript"/>
        </w:rPr>
        <w:t>факт</w:t>
      </w:r>
      <w:r w:rsidRPr="005214AC">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Значение показателя 100% говорит о том, что услуга предоставляется в строгом соответствии с законодательством.</w:t>
      </w:r>
    </w:p>
    <w:p w:rsidR="00760A44" w:rsidRPr="005214AC" w:rsidRDefault="00760A44" w:rsidP="00760A44">
      <w:pPr>
        <w:ind w:firstLine="142"/>
        <w:rPr>
          <w:rFonts w:ascii="Arial" w:hAnsi="Arial" w:cs="Arial"/>
          <w:sz w:val="16"/>
          <w:szCs w:val="16"/>
        </w:rPr>
      </w:pPr>
      <w:r w:rsidRPr="005214AC">
        <w:rPr>
          <w:rFonts w:ascii="Arial" w:hAnsi="Arial" w:cs="Arial"/>
          <w:sz w:val="16"/>
          <w:szCs w:val="16"/>
        </w:rPr>
        <w:t>4. Удовлетворенность (Уд):</w:t>
      </w:r>
    </w:p>
    <w:p w:rsidR="00760A44" w:rsidRPr="005214AC" w:rsidRDefault="00760A44" w:rsidP="00760A44">
      <w:pPr>
        <w:ind w:firstLine="142"/>
        <w:jc w:val="center"/>
        <w:rPr>
          <w:rFonts w:ascii="Arial" w:hAnsi="Arial" w:cs="Arial"/>
          <w:sz w:val="16"/>
          <w:szCs w:val="16"/>
        </w:rPr>
      </w:pPr>
      <w:r w:rsidRPr="005214AC">
        <w:rPr>
          <w:rFonts w:ascii="Arial" w:hAnsi="Arial" w:cs="Arial"/>
          <w:sz w:val="16"/>
          <w:szCs w:val="16"/>
        </w:rPr>
        <w:t>Уд = 100% - Коб / Кзаяв х 100%</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w:t>
      </w:r>
    </w:p>
    <w:p w:rsidR="00760A44" w:rsidRPr="005214AC" w:rsidRDefault="00760A44" w:rsidP="00760A44">
      <w:pPr>
        <w:tabs>
          <w:tab w:val="left" w:pos="720"/>
        </w:tabs>
        <w:ind w:firstLine="142"/>
        <w:jc w:val="both"/>
        <w:rPr>
          <w:rFonts w:ascii="Arial" w:hAnsi="Arial" w:cs="Arial"/>
          <w:sz w:val="16"/>
          <w:szCs w:val="16"/>
        </w:rPr>
      </w:pPr>
      <w:r>
        <w:rPr>
          <w:rFonts w:ascii="Arial" w:hAnsi="Arial" w:cs="Arial"/>
          <w:sz w:val="16"/>
          <w:szCs w:val="16"/>
        </w:rPr>
        <w:t>2</w:t>
      </w:r>
      <w:r w:rsidRPr="005214AC">
        <w:rPr>
          <w:rFonts w:ascii="Arial" w:hAnsi="Arial" w:cs="Arial"/>
          <w:sz w:val="16"/>
          <w:szCs w:val="16"/>
        </w:rPr>
        <w:t>.17.Иные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(далее – МФЦ) и особенности предоставления государственной услуги в электронной форме</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При предоставлении государственной услуги в МФЦ должностными лицами МФЦ могут, в соответствии с настоящим Административным регламентом, осуществляться:</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информирование и консультирование заявителей по вопросу предоставления государственной услуги;</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прием заявления и документов в соответствии с настоящим Административным регламентом;</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выдача заявителям документов, являющихся результатом предоставления государственной услуги.</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При предоставлении государственной услуги обеспечивается возможность заявителя с использованием информационно – коммуникационной сети «Интернет» через официальный сайт, единый портал, региональный портал:</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lastRenderedPageBreak/>
        <w:t>получать информацию о порядке предоставления государственной услуги и сведения о ходе предоставления государственной услуги;</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представлять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 xml:space="preserve">При обращении заявителя в форме электронного посредством единого портала и регионального портала в целях получения информации о порядке предоставления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 министерство) в разделе «Личный кабинет» используется простая электронная подпись(авторизация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заявителя.</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Уведомление о принятии заявления, поступившего в орган соцзащиты, предоставляющий государственную услугу,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760A44" w:rsidRPr="005214AC" w:rsidRDefault="00760A44" w:rsidP="00760A44">
      <w:pPr>
        <w:ind w:firstLine="142"/>
        <w:rPr>
          <w:rFonts w:ascii="Arial" w:eastAsia="Arial CYR" w:hAnsi="Arial" w:cs="Arial"/>
          <w:bCs/>
          <w:sz w:val="16"/>
          <w:szCs w:val="16"/>
        </w:rPr>
      </w:pPr>
    </w:p>
    <w:p w:rsidR="00760A44" w:rsidRPr="005214AC" w:rsidRDefault="00760A44" w:rsidP="00760A44">
      <w:pPr>
        <w:spacing w:line="180" w:lineRule="exact"/>
        <w:ind w:firstLine="142"/>
        <w:jc w:val="center"/>
        <w:rPr>
          <w:rFonts w:ascii="Arial" w:eastAsia="Arial CYR" w:hAnsi="Arial" w:cs="Arial"/>
          <w:bCs/>
          <w:sz w:val="16"/>
          <w:szCs w:val="16"/>
        </w:rPr>
      </w:pPr>
      <w:r w:rsidRPr="005214AC">
        <w:rPr>
          <w:rFonts w:ascii="Arial" w:eastAsia="Arial CYR" w:hAnsi="Arial" w:cs="Arial"/>
          <w:bCs/>
          <w:sz w:val="16"/>
          <w:szCs w:val="16"/>
          <w:lang w:val="en-US"/>
        </w:rPr>
        <w:lastRenderedPageBreak/>
        <w:t>III</w:t>
      </w:r>
      <w:r w:rsidRPr="005214AC">
        <w:rPr>
          <w:rFonts w:ascii="Arial" w:eastAsia="Arial CYR" w:hAnsi="Arial" w:cs="Arial"/>
          <w:bCs/>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60A44" w:rsidRPr="005214AC" w:rsidRDefault="00760A44" w:rsidP="00760A44">
      <w:pPr>
        <w:ind w:firstLine="142"/>
        <w:rPr>
          <w:rFonts w:ascii="Arial" w:eastAsia="Arial CYR" w:hAnsi="Arial" w:cs="Arial"/>
          <w:bCs/>
          <w:sz w:val="16"/>
          <w:szCs w:val="16"/>
        </w:rPr>
      </w:pPr>
    </w:p>
    <w:p w:rsidR="00760A44" w:rsidRPr="005214AC" w:rsidRDefault="00760A44" w:rsidP="00760A44">
      <w:pPr>
        <w:tabs>
          <w:tab w:val="left" w:pos="0"/>
          <w:tab w:val="left" w:pos="3119"/>
        </w:tabs>
        <w:ind w:firstLine="142"/>
        <w:jc w:val="both"/>
        <w:rPr>
          <w:rFonts w:ascii="Arial" w:eastAsia="Arial CYR" w:hAnsi="Arial" w:cs="Arial"/>
          <w:bCs/>
          <w:sz w:val="16"/>
          <w:szCs w:val="16"/>
        </w:rPr>
      </w:pPr>
      <w:r w:rsidRPr="005214AC">
        <w:rPr>
          <w:rFonts w:ascii="Arial" w:eastAsia="Arial CYR" w:hAnsi="Arial" w:cs="Arial"/>
          <w:bCs/>
          <w:sz w:val="16"/>
          <w:szCs w:val="16"/>
        </w:rPr>
        <w:t>3.1. Предоставление государственной услуги включает в себя следующие административные процедуры:</w:t>
      </w:r>
    </w:p>
    <w:p w:rsidR="00760A44" w:rsidRPr="005214AC" w:rsidRDefault="00760A44" w:rsidP="00760A44">
      <w:pPr>
        <w:tabs>
          <w:tab w:val="left" w:pos="1485"/>
        </w:tabs>
        <w:ind w:firstLine="142"/>
        <w:jc w:val="both"/>
        <w:rPr>
          <w:rFonts w:ascii="Arial" w:eastAsia="Arial CYR" w:hAnsi="Arial" w:cs="Arial"/>
          <w:bCs/>
          <w:sz w:val="16"/>
          <w:szCs w:val="16"/>
        </w:rPr>
      </w:pPr>
      <w:r w:rsidRPr="005214AC">
        <w:rPr>
          <w:rFonts w:ascii="Arial" w:eastAsia="Arial CYR" w:hAnsi="Arial" w:cs="Arial"/>
          <w:bCs/>
          <w:sz w:val="16"/>
          <w:szCs w:val="16"/>
        </w:rPr>
        <w:t>прием и регистрацию заявления и документов на предоставление государственной услуги;</w:t>
      </w:r>
    </w:p>
    <w:p w:rsidR="00760A44" w:rsidRPr="005214AC" w:rsidRDefault="00760A44" w:rsidP="00760A44">
      <w:pPr>
        <w:spacing w:line="200" w:lineRule="atLeast"/>
        <w:ind w:firstLine="142"/>
        <w:jc w:val="both"/>
        <w:rPr>
          <w:rFonts w:ascii="Arial" w:hAnsi="Arial" w:cs="Arial"/>
          <w:bCs/>
          <w:sz w:val="16"/>
          <w:szCs w:val="16"/>
        </w:rPr>
      </w:pPr>
      <w:r w:rsidRPr="005214AC">
        <w:rPr>
          <w:rFonts w:ascii="Arial" w:eastAsia="Arial CYR" w:hAnsi="Arial" w:cs="Arial"/>
          <w:bCs/>
          <w:sz w:val="16"/>
          <w:szCs w:val="16"/>
        </w:rPr>
        <w:t>формирование и направление межведомственных запросов</w:t>
      </w:r>
      <w:r w:rsidRPr="005214AC">
        <w:rPr>
          <w:rFonts w:ascii="Arial" w:hAnsi="Arial" w:cs="Arial"/>
          <w:bCs/>
          <w:sz w:val="16"/>
          <w:szCs w:val="16"/>
        </w:rPr>
        <w:t>;</w:t>
      </w:r>
    </w:p>
    <w:p w:rsidR="00760A44" w:rsidRPr="005214AC" w:rsidRDefault="00760A44" w:rsidP="00760A44">
      <w:pPr>
        <w:tabs>
          <w:tab w:val="left" w:pos="1485"/>
        </w:tabs>
        <w:ind w:firstLine="142"/>
        <w:jc w:val="both"/>
        <w:rPr>
          <w:rFonts w:ascii="Arial" w:eastAsia="Arial CYR" w:hAnsi="Arial" w:cs="Arial"/>
          <w:bCs/>
          <w:sz w:val="16"/>
          <w:szCs w:val="16"/>
        </w:rPr>
      </w:pPr>
      <w:r w:rsidRPr="005214AC">
        <w:rPr>
          <w:rFonts w:ascii="Arial" w:eastAsia="Arial CYR" w:hAnsi="Arial" w:cs="Arial"/>
          <w:bCs/>
          <w:sz w:val="16"/>
          <w:szCs w:val="16"/>
        </w:rPr>
        <w:t>проверку права заявителя и принятие решения о назначении (отказе в назначении) пособия на проезд студентам;</w:t>
      </w:r>
    </w:p>
    <w:p w:rsidR="00760A44" w:rsidRPr="005214AC" w:rsidRDefault="00760A44" w:rsidP="00760A44">
      <w:pPr>
        <w:tabs>
          <w:tab w:val="left" w:pos="1485"/>
        </w:tabs>
        <w:ind w:firstLine="142"/>
        <w:jc w:val="both"/>
        <w:rPr>
          <w:rFonts w:ascii="Arial" w:eastAsia="Arial" w:hAnsi="Arial" w:cs="Arial"/>
          <w:bCs/>
          <w:sz w:val="16"/>
          <w:szCs w:val="16"/>
        </w:rPr>
      </w:pPr>
      <w:r w:rsidRPr="005214AC">
        <w:rPr>
          <w:rFonts w:ascii="Arial" w:eastAsia="Arial" w:hAnsi="Arial" w:cs="Arial"/>
          <w:bCs/>
          <w:sz w:val="16"/>
          <w:szCs w:val="16"/>
        </w:rPr>
        <w:t>формирование выплатных документов.</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3.2. Описание административных процедур</w:t>
      </w:r>
    </w:p>
    <w:p w:rsidR="00760A44" w:rsidRPr="005214AC" w:rsidRDefault="00760A44" w:rsidP="00760A44">
      <w:pPr>
        <w:ind w:firstLine="142"/>
        <w:jc w:val="both"/>
        <w:rPr>
          <w:rFonts w:ascii="Arial" w:eastAsia="Arial CYR" w:hAnsi="Arial" w:cs="Arial"/>
          <w:bCs/>
          <w:sz w:val="16"/>
          <w:szCs w:val="16"/>
        </w:rPr>
      </w:pPr>
      <w:r w:rsidRPr="005214AC">
        <w:rPr>
          <w:rFonts w:ascii="Arial" w:eastAsia="Arial CYR" w:hAnsi="Arial" w:cs="Arial"/>
          <w:bCs/>
          <w:sz w:val="16"/>
          <w:szCs w:val="16"/>
        </w:rPr>
        <w:t>3.2.1.Прием и регистрация заявления и документов на предоставление государственной услуги</w:t>
      </w:r>
    </w:p>
    <w:p w:rsidR="00760A44" w:rsidRPr="005214AC" w:rsidRDefault="00760A44" w:rsidP="00760A44">
      <w:pPr>
        <w:ind w:firstLine="142"/>
        <w:jc w:val="both"/>
        <w:rPr>
          <w:rFonts w:ascii="Arial" w:eastAsia="Arial CYR" w:hAnsi="Arial" w:cs="Arial"/>
          <w:sz w:val="16"/>
          <w:szCs w:val="16"/>
        </w:rPr>
      </w:pPr>
      <w:r w:rsidRPr="005214AC">
        <w:rPr>
          <w:rFonts w:ascii="Arial" w:eastAsia="Arial CYR" w:hAnsi="Arial" w:cs="Arial"/>
          <w:sz w:val="16"/>
          <w:szCs w:val="16"/>
        </w:rPr>
        <w:t>Основанием для начала административной процедуры является поступление в</w:t>
      </w:r>
      <w:r w:rsidRPr="005214AC">
        <w:rPr>
          <w:rFonts w:ascii="Arial" w:hAnsi="Arial" w:cs="Arial"/>
          <w:sz w:val="16"/>
          <w:szCs w:val="16"/>
        </w:rPr>
        <w:t xml:space="preserve"> управление либо МФЦ</w:t>
      </w:r>
      <w:r w:rsidRPr="005214AC">
        <w:rPr>
          <w:rFonts w:ascii="Arial" w:eastAsia="Arial CYR" w:hAnsi="Arial" w:cs="Arial"/>
          <w:sz w:val="16"/>
          <w:szCs w:val="16"/>
        </w:rPr>
        <w:t xml:space="preserve"> заявления с комплектом документов, необходимых для предоставления услуги, в соответствии с пунктом 2.6.1 Административного регламента.</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Содержание административной процедуры включает в себя прием, регистрацию документов, оформление и выдачу расписки-уведомления о приеме.</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При установлении фактов отсутствия необходимых документов или наличия в представленных документах несоответствий, указанных в пункте 2.8. Административного регламента, должностное лицо управления либо должностное лицо МФЦ, ответственное за прием документов, уведомляет заявителя о наличии препятствий для предоставления государственной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возвращает ему представленные документы.</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Общий максимальный срок выполнения административной процедуры 20 минут.</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Указанная административная процедура выполняется должностным лицом управления либо должностным лицом МФЦ, ответственным за прием и регистрацию документов.</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Критериями принятия решения о приеме (отказе в приеме) документов являются основания, указанные в пункте 2.8 Административного регламента.</w:t>
      </w:r>
    </w:p>
    <w:p w:rsidR="00760A44" w:rsidRPr="005214AC" w:rsidRDefault="00760A44" w:rsidP="00760A44">
      <w:pPr>
        <w:ind w:firstLine="142"/>
        <w:jc w:val="both"/>
        <w:rPr>
          <w:rFonts w:ascii="Arial" w:hAnsi="Arial" w:cs="Arial"/>
          <w:sz w:val="16"/>
          <w:szCs w:val="16"/>
        </w:rPr>
      </w:pPr>
      <w:bookmarkStart w:id="40" w:name="sub_3251"/>
      <w:r w:rsidRPr="005214AC">
        <w:rPr>
          <w:rFonts w:ascii="Arial" w:hAnsi="Arial" w:cs="Arial"/>
          <w:sz w:val="16"/>
          <w:szCs w:val="16"/>
        </w:rPr>
        <w:t>Документы, необходимые для предоставления государственной услуги, поступившие в управление в форме электронного документа, принимаются и распечатываются на бумажном носителе должностным лицом органа соцзащиты, ответственным за прием и регистрацию документов. Указанные документы регистрируются и рассматриваются в порядке и сроки, предусмотренные настоящим Административным регламентом.</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Результатом административной процедуры является выдача заявителю расписки-уведомления о приеме документов.</w:t>
      </w:r>
    </w:p>
    <w:bookmarkEnd w:id="40"/>
    <w:p w:rsidR="00760A44" w:rsidRPr="005214AC" w:rsidRDefault="00760A44" w:rsidP="00760A44">
      <w:pPr>
        <w:ind w:firstLine="142"/>
        <w:jc w:val="both"/>
        <w:rPr>
          <w:rFonts w:ascii="Arial" w:eastAsia="Arial" w:hAnsi="Arial" w:cs="Arial"/>
          <w:bCs/>
          <w:sz w:val="16"/>
          <w:szCs w:val="16"/>
        </w:rPr>
      </w:pPr>
      <w:r w:rsidRPr="005214AC">
        <w:rPr>
          <w:rFonts w:ascii="Arial" w:hAnsi="Arial" w:cs="Arial"/>
          <w:sz w:val="16"/>
          <w:szCs w:val="16"/>
        </w:rPr>
        <w:t>Должностное лицо управления либо должностное лицо МФЦ, ответственное за прием документов, присваивает пакету документов номер и делает в журнале учета отметку о дате приема пакета документов и передает в порядке делопроизводства пакет документов должностному лицу управления либо должностному лицу МФЦ, ответственному за истребование документов в рамках межведомственного информационного взаимодействия.</w:t>
      </w:r>
      <w:r w:rsidRPr="005214AC">
        <w:rPr>
          <w:rFonts w:ascii="Arial" w:eastAsia="Arial" w:hAnsi="Arial" w:cs="Arial"/>
          <w:bCs/>
          <w:sz w:val="16"/>
          <w:szCs w:val="16"/>
        </w:rPr>
        <w:t xml:space="preserve"> </w:t>
      </w:r>
    </w:p>
    <w:p w:rsidR="00760A44" w:rsidRPr="005214AC" w:rsidRDefault="00760A44" w:rsidP="00760A44">
      <w:pPr>
        <w:spacing w:line="200" w:lineRule="atLeast"/>
        <w:ind w:firstLine="142"/>
        <w:jc w:val="both"/>
        <w:rPr>
          <w:rFonts w:ascii="Arial" w:eastAsia="Arial CYR" w:hAnsi="Arial" w:cs="Arial"/>
          <w:bCs/>
          <w:sz w:val="16"/>
          <w:szCs w:val="16"/>
        </w:rPr>
      </w:pPr>
      <w:r w:rsidRPr="005214AC">
        <w:rPr>
          <w:rFonts w:ascii="Arial" w:hAnsi="Arial" w:cs="Arial"/>
          <w:sz w:val="16"/>
          <w:szCs w:val="16"/>
        </w:rPr>
        <w:t xml:space="preserve">3.2.2. </w:t>
      </w:r>
      <w:r w:rsidRPr="005214AC">
        <w:rPr>
          <w:rFonts w:ascii="Arial" w:eastAsia="Arial CYR" w:hAnsi="Arial" w:cs="Arial"/>
          <w:bCs/>
          <w:sz w:val="16"/>
          <w:szCs w:val="16"/>
        </w:rPr>
        <w:t>Формирование и направление межведомственных запросов</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Основанием для начала административной процедуры</w:t>
      </w:r>
      <w:r w:rsidRPr="005214AC">
        <w:rPr>
          <w:rFonts w:ascii="Arial" w:hAnsi="Arial" w:cs="Arial"/>
          <w:bCs/>
          <w:sz w:val="16"/>
          <w:szCs w:val="16"/>
        </w:rPr>
        <w:t xml:space="preserve"> я</w:t>
      </w:r>
      <w:r w:rsidRPr="005214AC">
        <w:rPr>
          <w:rFonts w:ascii="Arial" w:hAnsi="Arial" w:cs="Arial"/>
          <w:sz w:val="16"/>
          <w:szCs w:val="16"/>
        </w:rPr>
        <w:t>вляется не предоставление заявителем лично документов, указанных в пункте 2.7  Административного регламента.</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Содержание административной процедуры включает в себя направление запроса об истребовании документов и получение документов в порядке межведомственного (ведомственного) информационного взаимодействия.</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 xml:space="preserve">Общий максимальный срок направления запроса о представлении документов в порядке межведомственного (ведомственного) информационного взаимодействия не должен превышать 2 дней, следующих за днем подачи заявления и документов, предусмотренных пунктом 2.6.1 Административного регламента. Срок получения документов в рамках межведомственного (ведомственного) </w:t>
      </w:r>
      <w:r w:rsidRPr="005214AC">
        <w:rPr>
          <w:rFonts w:ascii="Arial" w:hAnsi="Arial" w:cs="Arial"/>
          <w:sz w:val="16"/>
          <w:szCs w:val="16"/>
        </w:rPr>
        <w:lastRenderedPageBreak/>
        <w:t>информационного взаимодействия не должен превышать 5 рабочих дней со дня поступления межведомственного (ведомственного) запроса в орган местного самоуправления муниципального образования Ставропольского края либо в территориальные органы Государственного учреждения - Отделения Пенсионного фонда Российской Федерации по Ставропольскому краю и службы занятости населения Ставропольского края.</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Направление межведомственного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Указанная административная процедура выполняется должностным лицом управления либо должностным лицом МФЦ, ответственным за истребование документов в порядке межведомственного (ведомственного) информационного взаимодействия.</w:t>
      </w:r>
    </w:p>
    <w:p w:rsidR="00760A44" w:rsidRPr="005214AC" w:rsidRDefault="00760A44" w:rsidP="00760A44">
      <w:pPr>
        <w:spacing w:line="200" w:lineRule="atLeast"/>
        <w:ind w:firstLine="142"/>
        <w:jc w:val="both"/>
        <w:rPr>
          <w:rFonts w:ascii="Arial" w:eastAsia="Arial" w:hAnsi="Arial" w:cs="Arial"/>
          <w:bCs/>
          <w:sz w:val="16"/>
          <w:szCs w:val="16"/>
        </w:rPr>
      </w:pPr>
      <w:r w:rsidRPr="005214AC">
        <w:rPr>
          <w:rFonts w:ascii="Arial" w:eastAsia="Arial" w:hAnsi="Arial" w:cs="Arial"/>
          <w:bCs/>
          <w:sz w:val="16"/>
          <w:szCs w:val="16"/>
        </w:rPr>
        <w:t xml:space="preserve">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являются основания, указанные в пункте 2.7 Административного регламента. </w:t>
      </w:r>
    </w:p>
    <w:p w:rsidR="00760A44" w:rsidRPr="005214AC" w:rsidRDefault="00760A44" w:rsidP="00760A44">
      <w:pPr>
        <w:spacing w:line="200" w:lineRule="atLeast"/>
        <w:ind w:firstLine="142"/>
        <w:jc w:val="both"/>
        <w:rPr>
          <w:rFonts w:ascii="Arial" w:hAnsi="Arial" w:cs="Arial"/>
          <w:sz w:val="16"/>
          <w:szCs w:val="16"/>
        </w:rPr>
      </w:pPr>
      <w:r w:rsidRPr="005214AC">
        <w:rPr>
          <w:rFonts w:ascii="Arial" w:eastAsia="Arial" w:hAnsi="Arial" w:cs="Arial"/>
          <w:bCs/>
          <w:sz w:val="16"/>
          <w:szCs w:val="16"/>
        </w:rPr>
        <w:t xml:space="preserve">Результатом административной процедуры является получение документов, которые не были представлены лично заявителем. Полученные документы приобщаются к пакету документов, представленному заявителем, и передаются должностному лицу, ответственному за </w:t>
      </w:r>
      <w:r w:rsidRPr="005214AC">
        <w:rPr>
          <w:rFonts w:ascii="Arial" w:hAnsi="Arial" w:cs="Arial"/>
          <w:sz w:val="16"/>
          <w:szCs w:val="16"/>
        </w:rPr>
        <w:t>проверку права и формирование личного дела.</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 xml:space="preserve">Передача должностным лицом МФЦ пакета документов в орган соцзащиты осуществляется в соответствии с соглашением, заключенным между МФЦ и органом соцзащиты.  </w:t>
      </w:r>
    </w:p>
    <w:p w:rsidR="00760A44" w:rsidRPr="005214AC" w:rsidRDefault="00760A44" w:rsidP="00760A44">
      <w:pPr>
        <w:ind w:firstLine="142"/>
        <w:jc w:val="both"/>
        <w:rPr>
          <w:rFonts w:ascii="Arial" w:eastAsia="Arial CYR" w:hAnsi="Arial" w:cs="Arial"/>
          <w:bCs/>
          <w:sz w:val="16"/>
          <w:szCs w:val="16"/>
        </w:rPr>
      </w:pPr>
      <w:r w:rsidRPr="005214AC">
        <w:rPr>
          <w:rFonts w:ascii="Arial" w:eastAsia="Arial CYR" w:hAnsi="Arial" w:cs="Arial"/>
          <w:bCs/>
          <w:sz w:val="16"/>
          <w:szCs w:val="16"/>
        </w:rPr>
        <w:t>3.2.3. Проверка права заявителя и принятие решения о назначении (отказе в назначении) пособия на проезд студентам</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 xml:space="preserve">Основанием для начала административной процедуры является поступление от должностного лица управления либо должностного лица МФЦ, ответственного за истребование документов в порядке </w:t>
      </w:r>
      <w:r w:rsidRPr="005214AC">
        <w:rPr>
          <w:rFonts w:ascii="Arial" w:eastAsia="Arial" w:hAnsi="Arial" w:cs="Arial"/>
          <w:bCs/>
          <w:sz w:val="16"/>
          <w:szCs w:val="16"/>
        </w:rPr>
        <w:t>межведомственного (ведомственного) информационного взаимодействия</w:t>
      </w:r>
      <w:r w:rsidRPr="005214AC">
        <w:rPr>
          <w:rFonts w:ascii="Arial" w:hAnsi="Arial" w:cs="Arial"/>
          <w:sz w:val="16"/>
          <w:szCs w:val="16"/>
        </w:rPr>
        <w:t>, полного пакета документов.</w:t>
      </w:r>
    </w:p>
    <w:p w:rsidR="00760A44" w:rsidRPr="005214AC" w:rsidRDefault="00760A44" w:rsidP="00760A44">
      <w:pPr>
        <w:tabs>
          <w:tab w:val="left" w:pos="851"/>
        </w:tabs>
        <w:ind w:firstLine="142"/>
        <w:jc w:val="both"/>
        <w:rPr>
          <w:rFonts w:ascii="Arial" w:hAnsi="Arial" w:cs="Arial"/>
          <w:sz w:val="16"/>
          <w:szCs w:val="16"/>
        </w:rPr>
      </w:pPr>
      <w:r w:rsidRPr="005214AC">
        <w:rPr>
          <w:rFonts w:ascii="Arial" w:hAnsi="Arial" w:cs="Arial"/>
          <w:sz w:val="16"/>
          <w:szCs w:val="16"/>
        </w:rPr>
        <w:t xml:space="preserve">Содержание административной процедуры включает в себя проверку права заявителя на предоставление государственной услуги, принятие решения о назначении и выплате (об отказе в назначении) пособия на проезд студентам, формирование личного дела и уведомление заявителя о назначении (отказе в назначении) пособия на проезд студентам. </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Общий максимальный срок выполнения административной процедуры составляет 5 дней.</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Указанная административная процедура выполняется должностным лицом управления, ответственным за назначение пособия на проезд студентам.</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 xml:space="preserve">Должностное лицо управления, ответственное за проверку права и формирование личного дела, проверяет право заявителя на получение пособия на проезд студентов и готовит проект решения о назначении и выплате ежегодного социального пособия на проезд студентам (приложение 4 к Административному регламенту) или проект решения об отказе в назначении ежегодного социального пособия на проезд студентам (приложение 5 к Административному регламенту), а также проект уведомления о назначении и выплате ежегодного социального пособия на проезд студентам (приложение 6 к Административному регламенту) или проект уведомления об отказе в назначении ежегодного социального пособия на проезд студентам (приложение 7 к Административному регламенту). </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Решение, уведомление о назначении (отказе в назначении) пособия на проезд студентам принимает и подписывает руководитель управления или уполномоченное должностное лицо управления.</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Утвержденный проект решения и уведомления передается в порядке делопроизводства должностному лицу отдела управления, ответственному за назначение пособия на проезд студентам.</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 xml:space="preserve">Должностное лицо управления, ответственное за назначение пособия на проезд студентам, приобщает в личное дело </w:t>
      </w:r>
      <w:r w:rsidRPr="005214AC">
        <w:rPr>
          <w:rFonts w:ascii="Arial" w:hAnsi="Arial" w:cs="Arial"/>
          <w:sz w:val="16"/>
          <w:szCs w:val="16"/>
        </w:rPr>
        <w:lastRenderedPageBreak/>
        <w:t xml:space="preserve">решение о назначении (отказе в назначении) пособия на проезд студентам и копию соответствующего уведомления. </w:t>
      </w:r>
    </w:p>
    <w:p w:rsidR="00760A44" w:rsidRPr="005214AC" w:rsidRDefault="00760A44" w:rsidP="00760A44">
      <w:pPr>
        <w:tabs>
          <w:tab w:val="left" w:pos="0"/>
        </w:tabs>
        <w:ind w:firstLine="142"/>
        <w:jc w:val="both"/>
        <w:rPr>
          <w:rFonts w:ascii="Arial" w:hAnsi="Arial" w:cs="Arial"/>
          <w:sz w:val="16"/>
          <w:szCs w:val="16"/>
        </w:rPr>
      </w:pPr>
      <w:r w:rsidRPr="005214AC">
        <w:rPr>
          <w:rFonts w:ascii="Arial" w:hAnsi="Arial" w:cs="Arial"/>
          <w:sz w:val="16"/>
          <w:szCs w:val="16"/>
        </w:rPr>
        <w:t>Результатом административной процедуры является направление заявителю уведомления о назначении (отказе в назначении) пособия на проезд студентам по адресу и способом, указанным им в заявлении.</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3.2.4. Формирование выплатных документов</w:t>
      </w:r>
    </w:p>
    <w:p w:rsidR="00760A44" w:rsidRPr="005214AC" w:rsidRDefault="00760A44" w:rsidP="00760A44">
      <w:pPr>
        <w:ind w:firstLine="142"/>
        <w:jc w:val="both"/>
        <w:rPr>
          <w:rFonts w:ascii="Arial" w:eastAsia="Arial CYR" w:hAnsi="Arial" w:cs="Arial"/>
          <w:sz w:val="16"/>
          <w:szCs w:val="16"/>
        </w:rPr>
      </w:pPr>
      <w:r w:rsidRPr="005214AC">
        <w:rPr>
          <w:rFonts w:ascii="Arial" w:eastAsia="Arial CYR" w:hAnsi="Arial" w:cs="Arial"/>
          <w:sz w:val="16"/>
          <w:szCs w:val="16"/>
        </w:rPr>
        <w:t xml:space="preserve">Основанием для начала административной процедуры является поступление </w:t>
      </w:r>
      <w:r w:rsidRPr="005214AC">
        <w:rPr>
          <w:rFonts w:ascii="Arial" w:hAnsi="Arial" w:cs="Arial"/>
          <w:sz w:val="16"/>
          <w:szCs w:val="16"/>
        </w:rPr>
        <w:t>должностному лицу управления</w:t>
      </w:r>
      <w:r w:rsidRPr="005214AC">
        <w:rPr>
          <w:rFonts w:ascii="Arial" w:eastAsia="Arial CYR" w:hAnsi="Arial" w:cs="Arial"/>
          <w:sz w:val="16"/>
          <w:szCs w:val="16"/>
        </w:rPr>
        <w:t xml:space="preserve">, ответственному за формирование выплатных документов, утвержденного решения о назначении и выплате ежегодного социального пособия на проезд студентам. </w:t>
      </w:r>
    </w:p>
    <w:p w:rsidR="00760A44" w:rsidRPr="005214AC" w:rsidRDefault="00760A44" w:rsidP="00760A44">
      <w:pPr>
        <w:ind w:firstLine="142"/>
        <w:jc w:val="both"/>
        <w:rPr>
          <w:rFonts w:ascii="Arial" w:eastAsia="Arial CYR" w:hAnsi="Arial" w:cs="Arial"/>
          <w:sz w:val="16"/>
          <w:szCs w:val="16"/>
        </w:rPr>
      </w:pPr>
      <w:r w:rsidRPr="005214AC">
        <w:rPr>
          <w:rFonts w:ascii="Arial" w:eastAsia="Arial CYR" w:hAnsi="Arial" w:cs="Arial"/>
          <w:sz w:val="16"/>
          <w:szCs w:val="16"/>
        </w:rPr>
        <w:t xml:space="preserve">Содержание административной процедуры включает в себя формирование и утверждение списков получателей и ведомостей на выплату пособия на проезд студентам, подготовку платежных поручений и передачу их в российские кредитные организации или в структурные подразделения федерального государственного унитарного предприятия «Почта России».  </w:t>
      </w:r>
    </w:p>
    <w:p w:rsidR="00760A44" w:rsidRPr="005214AC" w:rsidRDefault="00760A44" w:rsidP="00760A44">
      <w:pPr>
        <w:ind w:firstLine="142"/>
        <w:jc w:val="both"/>
        <w:rPr>
          <w:rFonts w:ascii="Arial" w:eastAsia="Arial CYR" w:hAnsi="Arial" w:cs="Arial"/>
          <w:sz w:val="16"/>
          <w:szCs w:val="16"/>
        </w:rPr>
      </w:pPr>
      <w:r w:rsidRPr="005214AC">
        <w:rPr>
          <w:rFonts w:ascii="Arial" w:eastAsia="Arial CYR" w:hAnsi="Arial" w:cs="Arial"/>
          <w:sz w:val="16"/>
          <w:szCs w:val="16"/>
        </w:rPr>
        <w:t>Общий максимальный срок выполнения административной процедуры 3 рабочих дня.</w:t>
      </w:r>
    </w:p>
    <w:p w:rsidR="00760A44" w:rsidRPr="005214AC" w:rsidRDefault="00760A44" w:rsidP="00760A44">
      <w:pPr>
        <w:ind w:firstLine="142"/>
        <w:jc w:val="both"/>
        <w:rPr>
          <w:rFonts w:ascii="Arial" w:eastAsia="Arial CYR" w:hAnsi="Arial" w:cs="Arial"/>
          <w:sz w:val="16"/>
          <w:szCs w:val="16"/>
        </w:rPr>
      </w:pPr>
      <w:r w:rsidRPr="005214AC">
        <w:rPr>
          <w:rFonts w:ascii="Arial" w:eastAsia="Arial CYR" w:hAnsi="Arial" w:cs="Arial"/>
          <w:sz w:val="16"/>
          <w:szCs w:val="16"/>
        </w:rPr>
        <w:t xml:space="preserve">Указанная административная процедура выполняется должностным лицом, ответственным за формирование выплатных документов, должностным лицом отдела социальной помощи и поддержки населения, главным бухгалтером, руководителем управления или уполномоченным лицом управления.    </w:t>
      </w:r>
    </w:p>
    <w:p w:rsidR="00760A44" w:rsidRPr="005214AC" w:rsidRDefault="00760A44" w:rsidP="00760A44">
      <w:pPr>
        <w:ind w:firstLine="142"/>
        <w:jc w:val="both"/>
        <w:rPr>
          <w:rFonts w:ascii="Arial" w:eastAsia="Arial CYR" w:hAnsi="Arial" w:cs="Arial"/>
          <w:sz w:val="16"/>
          <w:szCs w:val="16"/>
        </w:rPr>
      </w:pPr>
      <w:r w:rsidRPr="005214AC">
        <w:rPr>
          <w:rFonts w:ascii="Arial" w:eastAsia="Arial CYR" w:hAnsi="Arial" w:cs="Arial"/>
          <w:sz w:val="16"/>
          <w:szCs w:val="16"/>
        </w:rPr>
        <w:t>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управления или уполномоченным лицом управления.</w:t>
      </w:r>
    </w:p>
    <w:p w:rsidR="00760A44" w:rsidRPr="005214AC" w:rsidRDefault="00760A44" w:rsidP="00760A44">
      <w:pPr>
        <w:ind w:firstLine="142"/>
        <w:jc w:val="both"/>
        <w:rPr>
          <w:rFonts w:ascii="Arial" w:eastAsia="Arial CYR" w:hAnsi="Arial" w:cs="Arial"/>
          <w:sz w:val="16"/>
          <w:szCs w:val="16"/>
        </w:rPr>
      </w:pPr>
      <w:r w:rsidRPr="005214AC">
        <w:rPr>
          <w:rFonts w:ascii="Arial" w:eastAsia="Arial CYR" w:hAnsi="Arial" w:cs="Arial"/>
          <w:sz w:val="16"/>
          <w:szCs w:val="16"/>
        </w:rPr>
        <w:t>Должностное лицо отдела  социальной помощи и поддержки населения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в структурные подразделения федерального государственного унитарного предприятия «Почта России».</w:t>
      </w:r>
    </w:p>
    <w:p w:rsidR="00760A44" w:rsidRPr="005214AC" w:rsidRDefault="00760A44" w:rsidP="00760A44">
      <w:pPr>
        <w:ind w:firstLine="142"/>
        <w:rPr>
          <w:rFonts w:ascii="Arial" w:eastAsia="Arial CYR" w:hAnsi="Arial" w:cs="Arial"/>
          <w:sz w:val="16"/>
          <w:szCs w:val="16"/>
        </w:rPr>
      </w:pPr>
    </w:p>
    <w:p w:rsidR="00760A44" w:rsidRPr="005214AC" w:rsidRDefault="00760A44" w:rsidP="00760A44">
      <w:pPr>
        <w:ind w:firstLine="142"/>
        <w:rPr>
          <w:rFonts w:ascii="Arial" w:hAnsi="Arial" w:cs="Arial"/>
          <w:sz w:val="16"/>
          <w:szCs w:val="16"/>
        </w:rPr>
      </w:pPr>
      <w:r w:rsidRPr="005214AC">
        <w:rPr>
          <w:rFonts w:ascii="Arial" w:hAnsi="Arial" w:cs="Arial"/>
          <w:sz w:val="16"/>
          <w:szCs w:val="16"/>
          <w:lang w:val="en-US"/>
        </w:rPr>
        <w:t>IV</w:t>
      </w:r>
      <w:r w:rsidRPr="005214AC">
        <w:rPr>
          <w:rFonts w:ascii="Arial" w:hAnsi="Arial" w:cs="Arial"/>
          <w:sz w:val="16"/>
          <w:szCs w:val="16"/>
        </w:rPr>
        <w:t>. Формы контроля за исполнением административного регламента</w:t>
      </w:r>
    </w:p>
    <w:p w:rsidR="00760A44" w:rsidRPr="005214AC" w:rsidRDefault="00760A44" w:rsidP="00760A44">
      <w:pPr>
        <w:ind w:firstLine="142"/>
        <w:jc w:val="both"/>
        <w:rPr>
          <w:rFonts w:ascii="Arial" w:hAnsi="Arial" w:cs="Arial"/>
          <w:b/>
          <w:sz w:val="16"/>
          <w:szCs w:val="16"/>
        </w:rPr>
      </w:pP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 xml:space="preserve">4.1. Текущий контроль за соблюдением и исполнением ответственными должностными лицами положений Административного регламента,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 а также принятием ими решений, осуществляется начальником отдела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Периодичность осуществления текущего контроля:</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постоянно, при каждом обращении заявителя за предоставлением государственной услуги;</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ежемесячно, при формировании выплатных документов.</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4.2. Проверки полноты и качества предоставления государственной услуги осуществляются на основании индивидуальных правовых актов (приказов, распоряжений) управления.</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Контроль за полнотой и качеством предоставления государственной услуги включает в себя проведение плановых, внеплановых и тематических проверок.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 xml:space="preserve">4.3. За нарушение порядка предоставления государственной услуги, повлекшее ее непредставление заявителю либо предоставление государственной услуги с нарушением установленных сроков, требование документов и (или) платы, </w:t>
      </w:r>
      <w:r w:rsidRPr="005214AC">
        <w:rPr>
          <w:rFonts w:ascii="Arial" w:hAnsi="Arial" w:cs="Arial"/>
          <w:sz w:val="16"/>
          <w:szCs w:val="16"/>
        </w:rPr>
        <w:lastRenderedPageBreak/>
        <w:t xml:space="preserve">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 должностные лица управления привлекаются к ответственности в соответствии с законодательством Российской Федерации.  </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4.4.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управления,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4.5. Контроль за соблюдением и исполнением должностными лицами МФЦ положений Административного регламента осуществляется руководителем МФЦ.</w:t>
      </w:r>
    </w:p>
    <w:p w:rsidR="00760A44" w:rsidRPr="005214AC" w:rsidRDefault="00760A44" w:rsidP="00760A44">
      <w:pPr>
        <w:ind w:firstLine="142"/>
        <w:jc w:val="both"/>
        <w:rPr>
          <w:rFonts w:ascii="Arial" w:hAnsi="Arial" w:cs="Arial"/>
          <w:sz w:val="16"/>
          <w:szCs w:val="16"/>
        </w:rPr>
      </w:pPr>
    </w:p>
    <w:p w:rsidR="00760A44" w:rsidRPr="005214AC" w:rsidRDefault="00760A44" w:rsidP="00760A44">
      <w:pPr>
        <w:spacing w:line="180" w:lineRule="exact"/>
        <w:ind w:firstLine="142"/>
        <w:jc w:val="center"/>
        <w:rPr>
          <w:rFonts w:ascii="Arial" w:hAnsi="Arial" w:cs="Arial"/>
          <w:sz w:val="16"/>
          <w:szCs w:val="16"/>
        </w:rPr>
      </w:pPr>
      <w:r w:rsidRPr="005214AC">
        <w:rPr>
          <w:rFonts w:ascii="Arial" w:hAnsi="Arial" w:cs="Arial"/>
          <w:sz w:val="16"/>
          <w:szCs w:val="16"/>
          <w:lang w:val="en-US"/>
        </w:rPr>
        <w:t>V</w:t>
      </w:r>
      <w:r w:rsidRPr="005214AC">
        <w:rPr>
          <w:rFonts w:ascii="Arial" w:hAnsi="Arial" w:cs="Arial"/>
          <w:sz w:val="16"/>
          <w:szCs w:val="16"/>
        </w:rPr>
        <w:t>. Досудебный (внесудебный) порядок обжалования решений и действий (бездействия) управления, предоставляющего услугу, а также их должностных лиц, муниципальных служащих</w:t>
      </w:r>
    </w:p>
    <w:p w:rsidR="00760A44" w:rsidRPr="005214AC" w:rsidRDefault="00760A44" w:rsidP="00760A44">
      <w:pPr>
        <w:pStyle w:val="ConsPlusNormal"/>
        <w:widowControl/>
        <w:spacing w:line="240" w:lineRule="exact"/>
        <w:ind w:firstLine="142"/>
        <w:jc w:val="right"/>
        <w:rPr>
          <w:sz w:val="16"/>
          <w:szCs w:val="16"/>
        </w:rPr>
      </w:pPr>
    </w:p>
    <w:p w:rsidR="00760A44" w:rsidRPr="005214AC" w:rsidRDefault="00760A44" w:rsidP="00760A44">
      <w:pPr>
        <w:pStyle w:val="a9"/>
        <w:spacing w:after="0"/>
        <w:ind w:left="0" w:firstLine="142"/>
        <w:jc w:val="both"/>
        <w:rPr>
          <w:rFonts w:ascii="Arial" w:hAnsi="Arial" w:cs="Arial"/>
          <w:sz w:val="16"/>
          <w:szCs w:val="16"/>
        </w:rPr>
      </w:pPr>
      <w:r w:rsidRPr="005214AC">
        <w:rPr>
          <w:rFonts w:ascii="Arial" w:hAnsi="Arial" w:cs="Arial"/>
          <w:sz w:val="16"/>
          <w:szCs w:val="16"/>
        </w:rPr>
        <w:t>5.1. Заявитель имеет право на обжалование действий (бездействия) и решений должностных лиц управления, осуществляемых (принятых) в ходе предоставления государственной услуги.</w:t>
      </w:r>
    </w:p>
    <w:p w:rsidR="00760A44" w:rsidRPr="005214AC" w:rsidRDefault="00760A44" w:rsidP="00760A44">
      <w:pPr>
        <w:pStyle w:val="a9"/>
        <w:spacing w:after="0"/>
        <w:ind w:left="0" w:firstLine="142"/>
        <w:jc w:val="both"/>
        <w:rPr>
          <w:rFonts w:ascii="Arial" w:hAnsi="Arial" w:cs="Arial"/>
          <w:sz w:val="16"/>
          <w:szCs w:val="16"/>
        </w:rPr>
      </w:pPr>
      <w:r w:rsidRPr="005214AC">
        <w:rPr>
          <w:rFonts w:ascii="Arial" w:hAnsi="Arial" w:cs="Arial"/>
          <w:sz w:val="16"/>
          <w:szCs w:val="16"/>
        </w:rPr>
        <w:t>Досудебный (внесудебный) порядок обжалования действий (бездействия) и решений, осуществляемых (принятых) в ходе предоставления государственной услуги, включает в себя подачу заявителем жалобы.</w:t>
      </w:r>
    </w:p>
    <w:p w:rsidR="00760A44" w:rsidRPr="005214AC" w:rsidRDefault="00760A44" w:rsidP="00760A44">
      <w:pPr>
        <w:pStyle w:val="a9"/>
        <w:spacing w:after="0"/>
        <w:ind w:left="0" w:firstLine="142"/>
        <w:jc w:val="both"/>
        <w:rPr>
          <w:rFonts w:ascii="Arial" w:hAnsi="Arial" w:cs="Arial"/>
          <w:sz w:val="16"/>
          <w:szCs w:val="16"/>
        </w:rPr>
      </w:pPr>
      <w:r w:rsidRPr="005214AC">
        <w:rPr>
          <w:rFonts w:ascii="Arial" w:hAnsi="Arial" w:cs="Arial"/>
          <w:sz w:val="16"/>
          <w:szCs w:val="16"/>
        </w:rPr>
        <w:t>5.2. Предметом досудебного (внесудебного) обжалования является:</w:t>
      </w:r>
    </w:p>
    <w:p w:rsidR="00760A44" w:rsidRPr="005214AC" w:rsidRDefault="00760A44" w:rsidP="00760A44">
      <w:pPr>
        <w:pStyle w:val="a9"/>
        <w:spacing w:after="0"/>
        <w:ind w:left="0" w:firstLine="142"/>
        <w:jc w:val="both"/>
        <w:rPr>
          <w:rFonts w:ascii="Arial" w:hAnsi="Arial" w:cs="Arial"/>
          <w:sz w:val="16"/>
          <w:szCs w:val="16"/>
        </w:rPr>
      </w:pPr>
      <w:r w:rsidRPr="005214AC">
        <w:rPr>
          <w:rFonts w:ascii="Arial" w:hAnsi="Arial" w:cs="Arial"/>
          <w:sz w:val="16"/>
          <w:szCs w:val="16"/>
        </w:rPr>
        <w:t>нарушение срока регистрации заявления о предоставлении государственной услуги;</w:t>
      </w:r>
    </w:p>
    <w:p w:rsidR="00760A44" w:rsidRPr="005214AC" w:rsidRDefault="00760A44" w:rsidP="00760A44">
      <w:pPr>
        <w:pStyle w:val="a9"/>
        <w:spacing w:after="0"/>
        <w:ind w:left="0" w:firstLine="142"/>
        <w:jc w:val="both"/>
        <w:rPr>
          <w:rFonts w:ascii="Arial" w:hAnsi="Arial" w:cs="Arial"/>
          <w:sz w:val="16"/>
          <w:szCs w:val="16"/>
        </w:rPr>
      </w:pPr>
      <w:r w:rsidRPr="005214AC">
        <w:rPr>
          <w:rFonts w:ascii="Arial" w:hAnsi="Arial" w:cs="Arial"/>
          <w:sz w:val="16"/>
          <w:szCs w:val="16"/>
        </w:rPr>
        <w:t>нарушение срока предоставления государственной услуги;</w:t>
      </w:r>
    </w:p>
    <w:p w:rsidR="00760A44" w:rsidRPr="005214AC" w:rsidRDefault="00760A44" w:rsidP="00760A44">
      <w:pPr>
        <w:autoSpaceDE w:val="0"/>
        <w:autoSpaceDN w:val="0"/>
        <w:adjustRightInd w:val="0"/>
        <w:ind w:firstLine="142"/>
        <w:jc w:val="both"/>
        <w:rPr>
          <w:rFonts w:ascii="Arial" w:hAnsi="Arial" w:cs="Arial"/>
          <w:sz w:val="16"/>
          <w:szCs w:val="16"/>
        </w:rPr>
      </w:pPr>
      <w:r w:rsidRPr="005214AC">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760A44" w:rsidRPr="005214AC" w:rsidRDefault="00760A44" w:rsidP="00760A44">
      <w:pPr>
        <w:autoSpaceDE w:val="0"/>
        <w:autoSpaceDN w:val="0"/>
        <w:adjustRightInd w:val="0"/>
        <w:ind w:firstLine="142"/>
        <w:jc w:val="both"/>
        <w:rPr>
          <w:rFonts w:ascii="Arial" w:hAnsi="Arial" w:cs="Arial"/>
          <w:sz w:val="16"/>
          <w:szCs w:val="16"/>
        </w:rPr>
      </w:pPr>
      <w:r w:rsidRPr="005214AC">
        <w:rPr>
          <w:rFonts w:ascii="Arial" w:hAnsi="Arial" w:cs="Arial"/>
          <w:sz w:val="16"/>
          <w:szCs w:val="16"/>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760A44" w:rsidRPr="005214AC" w:rsidRDefault="00760A44" w:rsidP="00760A44">
      <w:pPr>
        <w:pStyle w:val="a9"/>
        <w:spacing w:after="0"/>
        <w:ind w:left="0" w:firstLine="142"/>
        <w:jc w:val="both"/>
        <w:rPr>
          <w:rFonts w:ascii="Arial" w:hAnsi="Arial" w:cs="Arial"/>
          <w:sz w:val="16"/>
          <w:szCs w:val="16"/>
        </w:rPr>
      </w:pPr>
      <w:r w:rsidRPr="005214AC">
        <w:rPr>
          <w:rFonts w:ascii="Arial" w:hAnsi="Arial" w:cs="Arial"/>
          <w:sz w:val="16"/>
          <w:szCs w:val="16"/>
        </w:rPr>
        <w:t>требование у заявителя документов, не предусмотренных Административным регламентом,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760A44" w:rsidRPr="005214AC" w:rsidRDefault="00760A44" w:rsidP="00760A44">
      <w:pPr>
        <w:pStyle w:val="a9"/>
        <w:spacing w:after="0"/>
        <w:ind w:left="0" w:firstLine="142"/>
        <w:jc w:val="both"/>
        <w:rPr>
          <w:rFonts w:ascii="Arial" w:hAnsi="Arial" w:cs="Arial"/>
          <w:sz w:val="16"/>
          <w:szCs w:val="16"/>
        </w:rPr>
      </w:pPr>
      <w:r w:rsidRPr="005214AC">
        <w:rPr>
          <w:rFonts w:ascii="Arial" w:hAnsi="Arial" w:cs="Arial"/>
          <w:sz w:val="16"/>
          <w:szCs w:val="16"/>
        </w:rPr>
        <w:t>отказ в приеме документов, предоставление которых предусмотрено Административным регламентом,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 у заявителя;</w:t>
      </w:r>
    </w:p>
    <w:p w:rsidR="00760A44" w:rsidRPr="005214AC" w:rsidRDefault="00760A44" w:rsidP="00760A44">
      <w:pPr>
        <w:pStyle w:val="a9"/>
        <w:spacing w:after="0"/>
        <w:ind w:left="0" w:firstLine="142"/>
        <w:jc w:val="both"/>
        <w:rPr>
          <w:rFonts w:ascii="Arial" w:hAnsi="Arial" w:cs="Arial"/>
          <w:sz w:val="16"/>
          <w:szCs w:val="16"/>
        </w:rPr>
      </w:pPr>
      <w:r w:rsidRPr="005214AC">
        <w:rPr>
          <w:rFonts w:ascii="Arial" w:hAnsi="Arial" w:cs="Arial"/>
          <w:sz w:val="16"/>
          <w:szCs w:val="16"/>
        </w:rPr>
        <w:t>отказ в предоставлении государственной услуги по основаниям, не предусмотренным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760A44" w:rsidRPr="005214AC" w:rsidRDefault="00760A44" w:rsidP="00760A44">
      <w:pPr>
        <w:pStyle w:val="a9"/>
        <w:spacing w:after="0"/>
        <w:ind w:left="0" w:firstLine="142"/>
        <w:jc w:val="both"/>
        <w:rPr>
          <w:rFonts w:ascii="Arial" w:hAnsi="Arial" w:cs="Arial"/>
          <w:sz w:val="16"/>
          <w:szCs w:val="16"/>
        </w:rPr>
      </w:pPr>
      <w:r w:rsidRPr="005214AC">
        <w:rPr>
          <w:rFonts w:ascii="Arial" w:hAnsi="Arial" w:cs="Arial"/>
          <w:sz w:val="16"/>
          <w:szCs w:val="16"/>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5.3. Оснований для приостановления рассмотрения жалобы не установлено.</w:t>
      </w:r>
    </w:p>
    <w:p w:rsidR="00760A44" w:rsidRPr="005214AC" w:rsidRDefault="00760A44" w:rsidP="00760A44">
      <w:pPr>
        <w:pStyle w:val="a9"/>
        <w:spacing w:after="0"/>
        <w:ind w:left="0" w:firstLine="142"/>
        <w:jc w:val="both"/>
        <w:rPr>
          <w:rFonts w:ascii="Arial" w:hAnsi="Arial" w:cs="Arial"/>
          <w:sz w:val="16"/>
          <w:szCs w:val="16"/>
        </w:rPr>
      </w:pPr>
      <w:r w:rsidRPr="005214AC">
        <w:rPr>
          <w:rFonts w:ascii="Arial" w:hAnsi="Arial" w:cs="Arial"/>
          <w:sz w:val="16"/>
          <w:szCs w:val="16"/>
        </w:rPr>
        <w:t>Ответ на жалобу не дается в случае:</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получения жалобы, содержащей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если в жалобе не указаны фамилия гражданина, направившего обращение, и почтовый адрес, по которому должен быть направлен ответ;</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если текст жалобы не поддается прочтению.</w:t>
      </w:r>
    </w:p>
    <w:p w:rsidR="00760A44" w:rsidRPr="005214AC" w:rsidRDefault="00760A44" w:rsidP="00760A44">
      <w:pPr>
        <w:ind w:firstLine="142"/>
        <w:jc w:val="both"/>
        <w:rPr>
          <w:rFonts w:ascii="Arial" w:hAnsi="Arial" w:cs="Arial"/>
          <w:sz w:val="16"/>
          <w:szCs w:val="16"/>
        </w:rPr>
      </w:pPr>
      <w:r w:rsidRPr="005214AC">
        <w:rPr>
          <w:rFonts w:ascii="Arial" w:hAnsi="Arial" w:cs="Arial"/>
          <w:sz w:val="16"/>
          <w:szCs w:val="16"/>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w:t>
      </w:r>
      <w:r w:rsidRPr="005214AC">
        <w:rPr>
          <w:rFonts w:ascii="Arial" w:hAnsi="Arial" w:cs="Arial"/>
          <w:sz w:val="16"/>
          <w:szCs w:val="16"/>
        </w:rPr>
        <w:lastRenderedPageBreak/>
        <w:t xml:space="preserve">федеральным законом </w:t>
      </w:r>
      <w:hyperlink r:id="rId85" w:history="1">
        <w:r w:rsidRPr="005214AC">
          <w:rPr>
            <w:rStyle w:val="af0"/>
            <w:rFonts w:ascii="Arial" w:hAnsi="Arial" w:cs="Arial"/>
            <w:sz w:val="16"/>
            <w:szCs w:val="16"/>
          </w:rPr>
          <w:t>тайну</w:t>
        </w:r>
      </w:hyperlink>
      <w:r w:rsidRPr="005214AC">
        <w:rPr>
          <w:rFonts w:ascii="Arial" w:hAnsi="Arial" w:cs="Arial"/>
          <w:sz w:val="16"/>
          <w:szCs w:val="16"/>
        </w:rPr>
        <w:t>, гражданину,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760A44" w:rsidRPr="005214AC" w:rsidRDefault="00760A44" w:rsidP="00760A44">
      <w:pPr>
        <w:ind w:firstLine="142"/>
        <w:jc w:val="both"/>
        <w:rPr>
          <w:rFonts w:ascii="Arial" w:eastAsia="Arial CYR" w:hAnsi="Arial" w:cs="Arial"/>
          <w:sz w:val="16"/>
          <w:szCs w:val="16"/>
        </w:rPr>
      </w:pPr>
      <w:r w:rsidRPr="005214AC">
        <w:rPr>
          <w:rFonts w:ascii="Arial" w:eastAsia="Arial CYR" w:hAnsi="Arial" w:cs="Arial"/>
          <w:sz w:val="16"/>
          <w:szCs w:val="16"/>
        </w:rPr>
        <w:t>Если в жалобе содержатся нецензурные либо оскорбительные выражения, угрозы жизни, здоровью и имуществу  лица управления, а также членов его семьи, управление</w:t>
      </w:r>
      <w:r w:rsidRPr="005214AC">
        <w:rPr>
          <w:rFonts w:ascii="Arial" w:hAnsi="Arial" w:cs="Arial"/>
          <w:sz w:val="16"/>
          <w:szCs w:val="16"/>
        </w:rPr>
        <w:t xml:space="preserve"> </w:t>
      </w:r>
      <w:r w:rsidRPr="005214AC">
        <w:rPr>
          <w:rFonts w:ascii="Arial" w:eastAsia="Arial CYR" w:hAnsi="Arial" w:cs="Arial"/>
          <w:sz w:val="16"/>
          <w:szCs w:val="16"/>
        </w:rPr>
        <w:t>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60A44" w:rsidRPr="005214AC" w:rsidRDefault="00760A44" w:rsidP="00760A44">
      <w:pPr>
        <w:ind w:firstLine="142"/>
        <w:jc w:val="both"/>
        <w:rPr>
          <w:rFonts w:ascii="Arial" w:eastAsia="Arial CYR" w:hAnsi="Arial" w:cs="Arial"/>
          <w:sz w:val="16"/>
          <w:szCs w:val="16"/>
        </w:rPr>
      </w:pPr>
      <w:r w:rsidRPr="005214AC">
        <w:rPr>
          <w:rFonts w:ascii="Arial" w:eastAsia="Arial CYR" w:hAnsi="Arial" w:cs="Arial"/>
          <w:sz w:val="16"/>
          <w:szCs w:val="16"/>
        </w:rPr>
        <w:t>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60A44" w:rsidRPr="005214AC" w:rsidRDefault="00760A44" w:rsidP="00760A44">
      <w:pPr>
        <w:pStyle w:val="ConsPlusNormal"/>
        <w:ind w:firstLine="142"/>
        <w:jc w:val="both"/>
        <w:rPr>
          <w:sz w:val="16"/>
          <w:szCs w:val="16"/>
        </w:rPr>
      </w:pPr>
      <w:r w:rsidRPr="005214AC">
        <w:rPr>
          <w:sz w:val="16"/>
          <w:szCs w:val="16"/>
        </w:rPr>
        <w:t>5.4. Основанием для начала процедуры досудебного (внесудебного) обжалования является поступление жалобы заявителя.</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Заявитель может подать жалобу:</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лично в управление;</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в письменной форме путем направления почтовых отправлений в орган соцзащиты;</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в электронном виде посредством использования:</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официального сайта органа соцзащиты в сети Интернет;</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единого портала (www.gosuslugi.ru);</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регионального портала (</w:t>
      </w:r>
      <w:hyperlink r:id="rId86" w:history="1">
        <w:r w:rsidRPr="005214AC">
          <w:rPr>
            <w:rStyle w:val="af0"/>
            <w:rFonts w:ascii="Arial" w:hAnsi="Arial" w:cs="Arial"/>
            <w:sz w:val="16"/>
            <w:szCs w:val="16"/>
          </w:rPr>
          <w:t>www.26gosuslugi.ru</w:t>
        </w:r>
      </w:hyperlink>
      <w:r w:rsidRPr="005214AC">
        <w:rPr>
          <w:rFonts w:ascii="Arial" w:hAnsi="Arial" w:cs="Arial"/>
          <w:sz w:val="16"/>
          <w:szCs w:val="16"/>
        </w:rPr>
        <w:t>).</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Жалоба может быть подана заявителем через МФЦ, который обеспечивает ее передачу в орган соцзащиты.</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Жалоба передается в орган соцзащиты в порядке и сроки, установленные соглашением о взаимодействии между МФЦ и органом соцзащиты (далее - соглашение о взаимодействии), но не позднее рабочего дня, следующего за рабочим днем, в который поступила жалоба.</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1) оформленная в соответствии с законодательством Российской Федерации доверенность;</w:t>
      </w:r>
    </w:p>
    <w:p w:rsidR="00760A44" w:rsidRPr="005214AC" w:rsidRDefault="00760A44" w:rsidP="00760A44">
      <w:pPr>
        <w:widowControl w:val="0"/>
        <w:autoSpaceDE w:val="0"/>
        <w:autoSpaceDN w:val="0"/>
        <w:adjustRightInd w:val="0"/>
        <w:ind w:firstLine="142"/>
        <w:jc w:val="both"/>
        <w:rPr>
          <w:rFonts w:ascii="Arial" w:hAnsi="Arial" w:cs="Arial"/>
          <w:sz w:val="16"/>
          <w:szCs w:val="16"/>
        </w:rPr>
      </w:pPr>
      <w:bookmarkStart w:id="41" w:name="Par1293"/>
      <w:bookmarkEnd w:id="41"/>
      <w:r w:rsidRPr="005214AC">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 xml:space="preserve">В случае подачи заявителем жалобы в электронном виде, документы, предусмотренные подпунктами "1" - "2" абзаца двенадцатого пункта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60A44" w:rsidRPr="005214AC" w:rsidRDefault="00760A44" w:rsidP="00760A44">
      <w:pPr>
        <w:pStyle w:val="ConsPlusNormal"/>
        <w:ind w:firstLine="142"/>
        <w:jc w:val="both"/>
        <w:rPr>
          <w:sz w:val="16"/>
          <w:szCs w:val="16"/>
        </w:rPr>
      </w:pPr>
      <w:r w:rsidRPr="005214AC">
        <w:rPr>
          <w:sz w:val="16"/>
          <w:szCs w:val="16"/>
        </w:rPr>
        <w:t>Жалоба должна содержать:</w:t>
      </w:r>
    </w:p>
    <w:p w:rsidR="00760A44" w:rsidRPr="005214AC" w:rsidRDefault="00760A44" w:rsidP="00760A44">
      <w:pPr>
        <w:pStyle w:val="ConsPlusNormal"/>
        <w:widowControl/>
        <w:tabs>
          <w:tab w:val="left" w:pos="1080"/>
        </w:tabs>
        <w:ind w:firstLine="142"/>
        <w:jc w:val="both"/>
        <w:rPr>
          <w:sz w:val="16"/>
          <w:szCs w:val="16"/>
        </w:rPr>
      </w:pPr>
      <w:r w:rsidRPr="005214AC">
        <w:rPr>
          <w:sz w:val="16"/>
          <w:szCs w:val="16"/>
        </w:rPr>
        <w:t>наименование управления, фамилию, имя, отчество должностного лица управления, решения и действия (бездействие) которых обжалуются;</w:t>
      </w:r>
    </w:p>
    <w:p w:rsidR="00760A44" w:rsidRPr="005214AC" w:rsidRDefault="00760A44" w:rsidP="00760A44">
      <w:pPr>
        <w:pStyle w:val="ConsPlusNormal"/>
        <w:ind w:firstLine="142"/>
        <w:jc w:val="both"/>
        <w:rPr>
          <w:sz w:val="16"/>
          <w:szCs w:val="16"/>
        </w:rPr>
      </w:pPr>
      <w:r w:rsidRPr="005214AC">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0A44" w:rsidRPr="005214AC" w:rsidRDefault="00760A44" w:rsidP="00760A44">
      <w:pPr>
        <w:pStyle w:val="ConsPlusNormal"/>
        <w:ind w:firstLine="142"/>
        <w:jc w:val="both"/>
        <w:rPr>
          <w:sz w:val="16"/>
          <w:szCs w:val="16"/>
        </w:rPr>
      </w:pPr>
      <w:r w:rsidRPr="005214AC">
        <w:rPr>
          <w:sz w:val="16"/>
          <w:szCs w:val="16"/>
        </w:rPr>
        <w:t>сведения об обжалуемых решениях и действиях (бездействии) управления, должностного лица либо специалиста управления;</w:t>
      </w:r>
    </w:p>
    <w:p w:rsidR="00760A44" w:rsidRPr="005214AC" w:rsidRDefault="00760A44" w:rsidP="00760A44">
      <w:pPr>
        <w:pStyle w:val="ConsPlusNormal"/>
        <w:ind w:firstLine="142"/>
        <w:jc w:val="both"/>
        <w:rPr>
          <w:sz w:val="16"/>
          <w:szCs w:val="16"/>
        </w:rPr>
      </w:pPr>
      <w:r w:rsidRPr="005214AC">
        <w:rPr>
          <w:sz w:val="16"/>
          <w:szCs w:val="16"/>
        </w:rPr>
        <w:t>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w:t>
      </w:r>
    </w:p>
    <w:p w:rsidR="00760A44" w:rsidRPr="005214AC" w:rsidRDefault="00760A44" w:rsidP="00760A44">
      <w:pPr>
        <w:pStyle w:val="ConsPlusNormal"/>
        <w:ind w:firstLine="142"/>
        <w:jc w:val="both"/>
        <w:rPr>
          <w:sz w:val="16"/>
          <w:szCs w:val="16"/>
        </w:rPr>
      </w:pPr>
      <w:r w:rsidRPr="005214AC">
        <w:rPr>
          <w:sz w:val="16"/>
          <w:szCs w:val="16"/>
        </w:rPr>
        <w:t xml:space="preserve">5.5. Заявитель имеет право на получение информации и документов, необходимых для обоснования и рассмотрения </w:t>
      </w:r>
      <w:r w:rsidRPr="005214AC">
        <w:rPr>
          <w:sz w:val="16"/>
          <w:szCs w:val="16"/>
        </w:rPr>
        <w:lastRenderedPageBreak/>
        <w:t>жалобы.</w:t>
      </w:r>
    </w:p>
    <w:p w:rsidR="00760A44" w:rsidRPr="005214AC" w:rsidRDefault="00760A44" w:rsidP="00760A44">
      <w:pPr>
        <w:ind w:firstLine="142"/>
        <w:jc w:val="both"/>
        <w:rPr>
          <w:rFonts w:ascii="Arial" w:eastAsia="Arial CYR" w:hAnsi="Arial" w:cs="Arial"/>
          <w:sz w:val="16"/>
          <w:szCs w:val="16"/>
        </w:rPr>
      </w:pPr>
      <w:r w:rsidRPr="005214AC">
        <w:rPr>
          <w:rFonts w:ascii="Arial" w:eastAsia="Arial CYR" w:hAnsi="Arial" w:cs="Arial"/>
          <w:sz w:val="16"/>
          <w:szCs w:val="16"/>
        </w:rPr>
        <w:t xml:space="preserve">При желании заявителя обжаловать действие или бездействие должностного лица управления, последний обязан сообщить ему свою фамилию, имя, отчество и должность, и фамилию, имя, отчество и должность лица, которому могут быть обжалованы действия. </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Управление обеспечивает:</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оснащение мест приема жалоб;</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760A44" w:rsidRPr="005214AC" w:rsidRDefault="00760A44" w:rsidP="00760A44">
      <w:pPr>
        <w:widowControl w:val="0"/>
        <w:autoSpaceDE w:val="0"/>
        <w:autoSpaceDN w:val="0"/>
        <w:adjustRightInd w:val="0"/>
        <w:ind w:firstLine="142"/>
        <w:jc w:val="both"/>
        <w:rPr>
          <w:rFonts w:ascii="Arial" w:eastAsia="Arial CYR" w:hAnsi="Arial" w:cs="Arial"/>
          <w:sz w:val="16"/>
          <w:szCs w:val="16"/>
        </w:rPr>
      </w:pPr>
      <w:r w:rsidRPr="005214AC">
        <w:rPr>
          <w:rFonts w:ascii="Arial" w:hAnsi="Arial" w:cs="Arial"/>
          <w:sz w:val="16"/>
          <w:szCs w:val="16"/>
        </w:rPr>
        <w:t xml:space="preserve">заключение соглашения о взаимодействии в части осуществления МФЦ приема жалоб и выдачи заявителям результатов рассмотрения жалоб.  </w:t>
      </w:r>
    </w:p>
    <w:p w:rsidR="00760A44" w:rsidRPr="005214AC" w:rsidRDefault="00760A44" w:rsidP="00760A44">
      <w:pPr>
        <w:ind w:firstLine="142"/>
        <w:jc w:val="both"/>
        <w:rPr>
          <w:rFonts w:ascii="Arial" w:hAnsi="Arial" w:cs="Arial"/>
          <w:sz w:val="16"/>
          <w:szCs w:val="16"/>
        </w:rPr>
      </w:pPr>
      <w:r w:rsidRPr="005214AC">
        <w:rPr>
          <w:rFonts w:ascii="Arial" w:eastAsia="Arial CYR" w:hAnsi="Arial" w:cs="Arial"/>
          <w:sz w:val="16"/>
          <w:szCs w:val="16"/>
        </w:rPr>
        <w:t xml:space="preserve">5.6. </w:t>
      </w:r>
      <w:r w:rsidRPr="005214AC">
        <w:rPr>
          <w:rFonts w:ascii="Arial" w:hAnsi="Arial" w:cs="Arial"/>
          <w:sz w:val="16"/>
          <w:szCs w:val="16"/>
        </w:rPr>
        <w:t xml:space="preserve">Жалобы подаются непосредственно руководителю управления, предоставляющего государственную услугу, в вышестоящий орган – главе администрации Благодарненского городского округа Ставропольского края или в министерство социальной защиты населения Ставропольского края. </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eastAsia="Arial CYR" w:hAnsi="Arial" w:cs="Arial"/>
          <w:sz w:val="16"/>
          <w:szCs w:val="16"/>
        </w:rPr>
        <w:t xml:space="preserve">5.7. </w:t>
      </w:r>
      <w:r w:rsidRPr="005214AC">
        <w:rPr>
          <w:rFonts w:ascii="Arial" w:hAnsi="Arial" w:cs="Arial"/>
          <w:sz w:val="16"/>
          <w:szCs w:val="16"/>
        </w:rPr>
        <w:t>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определяютсяуправлением. Жалоба рассматривается должностным лицом управления,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 xml:space="preserve">В случае если принятие решения по жалобе заявителя не входит в компетенцию управления, в течение трех рабочих дней со дня регистрации жалобы управление направляет ее в уполномоченный на рассмотрение орган и информирует </w:t>
      </w:r>
      <w:r w:rsidRPr="005214AC">
        <w:rPr>
          <w:rFonts w:ascii="Arial" w:hAnsi="Arial" w:cs="Arial"/>
          <w:sz w:val="16"/>
          <w:szCs w:val="16"/>
        </w:rPr>
        <w:lastRenderedPageBreak/>
        <w:t>заявителя о перенаправлении жалобы в письменной форме.</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5.8. . По результатам рассмотрения жалобы орган соцзащиты принимает одно из следующих решений:</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удовлетворяет жалобу;</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отказывает в удовлетворении жалобы.</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При удовлетворении жалобы орган соцзащиты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В ответе по результатам рассмотрения жалобы указывается:</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наименование органа соцзащиты, должность, фамилия, имя, отчество (при наличии) должностного лица, муниципального служащего органа соцзащиты, принявшего решение по жалобе;</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номер, дата, место принятия решения, включая сведения о должностном лице, муниципальном служащем органа соцзащиты, решение или действие (бездействие) которого обжалуется;</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фамилия, имя, отчество (при наличии) заявителя;</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основания для принятия решения по жалобе;</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принятое по жалобе решение;</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сведения о порядке обжалования принятого по жалобе решения.</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Ответ по результатам рассмотрения жалобы подписывается уполномоченным на рассмотрение жалобы должностным лицом органа соцзащиты.</w:t>
      </w:r>
    </w:p>
    <w:p w:rsidR="00760A44" w:rsidRPr="005214AC" w:rsidRDefault="00760A44" w:rsidP="00760A44">
      <w:pPr>
        <w:widowControl w:val="0"/>
        <w:autoSpaceDE w:val="0"/>
        <w:autoSpaceDN w:val="0"/>
        <w:adjustRightInd w:val="0"/>
        <w:ind w:firstLine="142"/>
        <w:jc w:val="both"/>
        <w:rPr>
          <w:rFonts w:ascii="Arial" w:hAnsi="Arial" w:cs="Arial"/>
          <w:sz w:val="16"/>
          <w:szCs w:val="16"/>
        </w:rPr>
      </w:pPr>
      <w:r w:rsidRPr="005214AC">
        <w:rPr>
          <w:rFonts w:ascii="Arial" w:hAnsi="Arial" w:cs="Arial"/>
          <w:sz w:val="16"/>
          <w:szCs w:val="16"/>
        </w:rPr>
        <w:t>5.9.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органа соцзащиты, наделенное полномочиями по рассмотрению жалоб, незамедлительно направляет имеющиеся материалы в органы прокуратуры.</w:t>
      </w:r>
    </w:p>
    <w:p w:rsidR="00760A44" w:rsidRPr="005214AC" w:rsidRDefault="00760A44" w:rsidP="00760A44">
      <w:pPr>
        <w:widowControl w:val="0"/>
        <w:autoSpaceDE w:val="0"/>
        <w:autoSpaceDN w:val="0"/>
        <w:adjustRightInd w:val="0"/>
        <w:ind w:firstLine="142"/>
        <w:rPr>
          <w:rFonts w:ascii="Arial" w:hAnsi="Arial" w:cs="Arial"/>
          <w:sz w:val="16"/>
          <w:szCs w:val="16"/>
        </w:rPr>
      </w:pPr>
    </w:p>
    <w:p w:rsidR="00760A44" w:rsidRPr="005214AC" w:rsidRDefault="00760A44" w:rsidP="00760A44">
      <w:pPr>
        <w:widowControl w:val="0"/>
        <w:autoSpaceDE w:val="0"/>
        <w:autoSpaceDN w:val="0"/>
        <w:adjustRightInd w:val="0"/>
        <w:ind w:firstLine="142"/>
        <w:jc w:val="both"/>
        <w:rPr>
          <w:rFonts w:ascii="Arial" w:hAnsi="Arial" w:cs="Arial"/>
          <w:sz w:val="16"/>
          <w:szCs w:val="16"/>
        </w:rPr>
      </w:pPr>
    </w:p>
    <w:p w:rsidR="001201EA" w:rsidRDefault="001201EA" w:rsidP="00760A44">
      <w:pPr>
        <w:pStyle w:val="ConsPlusNormal"/>
        <w:widowControl/>
        <w:spacing w:line="240" w:lineRule="exact"/>
        <w:ind w:firstLine="142"/>
        <w:jc w:val="both"/>
        <w:rPr>
          <w:sz w:val="16"/>
          <w:szCs w:val="16"/>
        </w:rPr>
      </w:pPr>
    </w:p>
    <w:p w:rsidR="001201EA" w:rsidRDefault="001201EA" w:rsidP="00760A44">
      <w:pPr>
        <w:pStyle w:val="ConsPlusNormal"/>
        <w:widowControl/>
        <w:spacing w:line="240" w:lineRule="exact"/>
        <w:ind w:firstLine="142"/>
        <w:jc w:val="both"/>
        <w:rPr>
          <w:sz w:val="16"/>
          <w:szCs w:val="16"/>
        </w:rPr>
        <w:sectPr w:rsidR="001201EA" w:rsidSect="005A7EB9">
          <w:type w:val="continuous"/>
          <w:pgSz w:w="11905" w:h="16838"/>
          <w:pgMar w:top="1134" w:right="423" w:bottom="1134" w:left="993" w:header="720" w:footer="720" w:gutter="0"/>
          <w:cols w:num="2" w:space="851"/>
          <w:noEndnote/>
          <w:titlePg/>
          <w:docGrid w:linePitch="381"/>
        </w:sectPr>
      </w:pPr>
    </w:p>
    <w:tbl>
      <w:tblPr>
        <w:tblW w:w="10740" w:type="dxa"/>
        <w:tblLayout w:type="fixed"/>
        <w:tblLook w:val="0000"/>
      </w:tblPr>
      <w:tblGrid>
        <w:gridCol w:w="5778"/>
        <w:gridCol w:w="4962"/>
      </w:tblGrid>
      <w:tr w:rsidR="001201EA" w:rsidRPr="005214AC" w:rsidTr="001201EA">
        <w:tc>
          <w:tcPr>
            <w:tcW w:w="5778" w:type="dxa"/>
            <w:shd w:val="clear" w:color="auto" w:fill="FFFFFF"/>
          </w:tcPr>
          <w:p w:rsidR="001201EA" w:rsidRPr="005214AC" w:rsidRDefault="001201EA" w:rsidP="004A175C">
            <w:pPr>
              <w:pStyle w:val="ConsPlusNormal"/>
              <w:widowControl/>
              <w:spacing w:line="240" w:lineRule="exact"/>
              <w:jc w:val="right"/>
              <w:rPr>
                <w:sz w:val="16"/>
                <w:szCs w:val="16"/>
              </w:rPr>
            </w:pPr>
          </w:p>
        </w:tc>
        <w:tc>
          <w:tcPr>
            <w:tcW w:w="4962" w:type="dxa"/>
            <w:shd w:val="clear" w:color="auto" w:fill="FFFFFF"/>
          </w:tcPr>
          <w:p w:rsidR="001201EA" w:rsidRDefault="001201EA" w:rsidP="004A175C">
            <w:pPr>
              <w:pStyle w:val="ConsPlusNormal"/>
              <w:spacing w:line="240" w:lineRule="exact"/>
              <w:jc w:val="center"/>
              <w:rPr>
                <w:rFonts w:eastAsia="Arial CYR"/>
                <w:bCs/>
                <w:sz w:val="16"/>
                <w:szCs w:val="16"/>
              </w:rPr>
            </w:pPr>
          </w:p>
          <w:p w:rsidR="001201EA" w:rsidRDefault="001201EA" w:rsidP="004A175C">
            <w:pPr>
              <w:pStyle w:val="ConsPlusNormal"/>
              <w:spacing w:line="240" w:lineRule="exact"/>
              <w:jc w:val="center"/>
              <w:rPr>
                <w:rFonts w:eastAsia="Arial CYR"/>
                <w:bCs/>
                <w:sz w:val="16"/>
                <w:szCs w:val="16"/>
              </w:rPr>
            </w:pPr>
          </w:p>
          <w:p w:rsidR="001201EA" w:rsidRDefault="001201EA" w:rsidP="004A175C">
            <w:pPr>
              <w:pStyle w:val="ConsPlusNormal"/>
              <w:spacing w:line="240" w:lineRule="exact"/>
              <w:jc w:val="center"/>
              <w:rPr>
                <w:rFonts w:eastAsia="Arial CYR"/>
                <w:bCs/>
                <w:sz w:val="16"/>
                <w:szCs w:val="16"/>
              </w:rPr>
            </w:pPr>
          </w:p>
          <w:p w:rsidR="001201EA" w:rsidRPr="005214AC" w:rsidRDefault="001201EA" w:rsidP="001201EA">
            <w:pPr>
              <w:pStyle w:val="ConsPlusNormal"/>
              <w:spacing w:line="180" w:lineRule="exact"/>
              <w:jc w:val="center"/>
              <w:rPr>
                <w:rFonts w:eastAsia="Arial CYR"/>
                <w:bCs/>
                <w:sz w:val="16"/>
                <w:szCs w:val="16"/>
              </w:rPr>
            </w:pPr>
            <w:r w:rsidRPr="005214AC">
              <w:rPr>
                <w:rFonts w:eastAsia="Arial CYR"/>
                <w:bCs/>
                <w:sz w:val="16"/>
                <w:szCs w:val="16"/>
              </w:rPr>
              <w:t>Приложение 1</w:t>
            </w:r>
          </w:p>
          <w:p w:rsidR="001201EA" w:rsidRPr="005214AC" w:rsidRDefault="001201EA" w:rsidP="001201EA">
            <w:pPr>
              <w:pStyle w:val="ConsPlusNormal"/>
              <w:spacing w:line="180" w:lineRule="exact"/>
              <w:jc w:val="center"/>
              <w:rPr>
                <w:sz w:val="16"/>
                <w:szCs w:val="16"/>
              </w:rPr>
            </w:pPr>
            <w:r w:rsidRPr="005214AC">
              <w:rPr>
                <w:rFonts w:eastAsia="Arial CYR"/>
                <w:bCs/>
                <w:sz w:val="16"/>
                <w:szCs w:val="16"/>
              </w:rPr>
              <w:t xml:space="preserve">к административному   регламенту </w:t>
            </w:r>
            <w:r w:rsidRPr="005214AC">
              <w:rPr>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социального пособия на проезд студентам»</w:t>
            </w:r>
          </w:p>
        </w:tc>
      </w:tr>
    </w:tbl>
    <w:p w:rsidR="001201EA" w:rsidRPr="005214AC" w:rsidRDefault="001201EA" w:rsidP="001201EA">
      <w:pPr>
        <w:pStyle w:val="ConsPlusNormal"/>
        <w:widowControl/>
        <w:spacing w:line="240" w:lineRule="exact"/>
        <w:rPr>
          <w:sz w:val="16"/>
          <w:szCs w:val="16"/>
        </w:rPr>
      </w:pPr>
    </w:p>
    <w:p w:rsidR="001201EA" w:rsidRPr="005214AC" w:rsidRDefault="001201EA" w:rsidP="001201EA">
      <w:pPr>
        <w:pBdr>
          <w:top w:val="single" w:sz="4" w:space="1" w:color="auto"/>
          <w:left w:val="single" w:sz="4" w:space="4" w:color="auto"/>
          <w:bottom w:val="single" w:sz="4" w:space="1" w:color="auto"/>
          <w:right w:val="single" w:sz="4" w:space="4" w:color="auto"/>
        </w:pBdr>
        <w:jc w:val="center"/>
        <w:rPr>
          <w:rFonts w:ascii="Arial" w:hAnsi="Arial" w:cs="Arial"/>
          <w:b/>
          <w:sz w:val="16"/>
          <w:szCs w:val="16"/>
        </w:rPr>
      </w:pPr>
      <w:r w:rsidRPr="005214AC">
        <w:rPr>
          <w:rFonts w:ascii="Arial" w:hAnsi="Arial" w:cs="Arial"/>
          <w:b/>
          <w:sz w:val="16"/>
          <w:szCs w:val="16"/>
        </w:rPr>
        <w:t>Блок-схема</w:t>
      </w:r>
    </w:p>
    <w:p w:rsidR="001201EA" w:rsidRPr="005214AC" w:rsidRDefault="001201EA" w:rsidP="001201EA">
      <w:pPr>
        <w:pBdr>
          <w:top w:val="single" w:sz="4" w:space="1" w:color="auto"/>
          <w:left w:val="single" w:sz="4" w:space="4" w:color="auto"/>
          <w:bottom w:val="single" w:sz="4" w:space="1" w:color="auto"/>
          <w:right w:val="single" w:sz="4" w:space="4" w:color="auto"/>
        </w:pBdr>
        <w:jc w:val="center"/>
        <w:rPr>
          <w:rFonts w:ascii="Arial" w:hAnsi="Arial" w:cs="Arial"/>
          <w:b/>
          <w:sz w:val="16"/>
          <w:szCs w:val="16"/>
        </w:rPr>
      </w:pPr>
      <w:r w:rsidRPr="005214AC">
        <w:rPr>
          <w:rFonts w:ascii="Arial" w:hAnsi="Arial" w:cs="Arial"/>
          <w:b/>
          <w:sz w:val="16"/>
          <w:szCs w:val="16"/>
        </w:rPr>
        <w:t>Назначение и выплата ежегодного социального пособия на проезд студентам</w:t>
      </w:r>
    </w:p>
    <w:p w:rsidR="001201EA" w:rsidRPr="005214AC" w:rsidRDefault="00303204" w:rsidP="001201EA">
      <w:pPr>
        <w:rPr>
          <w:rFonts w:ascii="Arial" w:hAnsi="Arial" w:cs="Arial"/>
          <w:sz w:val="16"/>
          <w:szCs w:val="16"/>
        </w:rPr>
      </w:pPr>
      <w:r>
        <w:rPr>
          <w:rFonts w:ascii="Arial" w:hAnsi="Arial" w:cs="Arial"/>
          <w:sz w:val="16"/>
          <w:szCs w:val="16"/>
        </w:rPr>
        <w:pict>
          <v:rect id="_x0000_s1094" style="position:absolute;margin-left:9pt;margin-top:4.25pt;width:114.25pt;height:29.5pt;z-index:251729920" filled="f" fillcolor="red">
            <v:textbox style="mso-next-textbox:#_x0000_s1094">
              <w:txbxContent>
                <w:p w:rsidR="00AA1D79" w:rsidRDefault="00AA1D79" w:rsidP="001201EA">
                  <w:pPr>
                    <w:jc w:val="center"/>
                    <w:rPr>
                      <w:sz w:val="16"/>
                      <w:szCs w:val="16"/>
                    </w:rPr>
                  </w:pPr>
                  <w:r>
                    <w:rPr>
                      <w:sz w:val="16"/>
                      <w:szCs w:val="16"/>
                    </w:rPr>
                    <w:t>Прием</w:t>
                  </w:r>
                </w:p>
                <w:p w:rsidR="00AA1D79" w:rsidRDefault="00AA1D79" w:rsidP="001201EA">
                  <w:pPr>
                    <w:jc w:val="center"/>
                    <w:rPr>
                      <w:sz w:val="16"/>
                      <w:szCs w:val="16"/>
                    </w:rPr>
                  </w:pPr>
                  <w:r>
                    <w:rPr>
                      <w:sz w:val="16"/>
                      <w:szCs w:val="16"/>
                    </w:rPr>
                    <w:t>документов</w:t>
                  </w:r>
                </w:p>
              </w:txbxContent>
            </v:textbox>
          </v:rect>
        </w:pict>
      </w:r>
    </w:p>
    <w:p w:rsidR="001201EA" w:rsidRPr="005214AC" w:rsidRDefault="00303204" w:rsidP="001201EA">
      <w:pPr>
        <w:rPr>
          <w:rFonts w:ascii="Arial" w:hAnsi="Arial" w:cs="Arial"/>
          <w:sz w:val="16"/>
          <w:szCs w:val="16"/>
        </w:rPr>
      </w:pPr>
      <w:r>
        <w:rPr>
          <w:rFonts w:ascii="Arial" w:hAnsi="Arial" w:cs="Arial"/>
          <w:sz w:val="16"/>
          <w:szCs w:val="16"/>
        </w:rPr>
        <w:pict>
          <v:line id="_x0000_s1133" style="position:absolute;flip:y;z-index:251769856" from="158.25pt,2.4pt" to="288.05pt,42.15pt">
            <v:stroke endarrow="block"/>
          </v:line>
        </w:pict>
      </w:r>
      <w:r>
        <w:rPr>
          <w:rFonts w:ascii="Arial" w:hAnsi="Arial" w:cs="Arial"/>
          <w:sz w:val="16"/>
          <w:szCs w:val="16"/>
        </w:rPr>
        <w:pict>
          <v:rect id="_x0000_s1129" style="position:absolute;margin-left:309.75pt;margin-top:2.4pt;width:133.5pt;height:29.95pt;z-index:251765760" filled="f" fillcolor="lime">
            <v:textbox style="mso-next-textbox:#_x0000_s1129">
              <w:txbxContent>
                <w:p w:rsidR="00AA1D79" w:rsidRDefault="00AA1D79" w:rsidP="001201EA">
                  <w:pPr>
                    <w:jc w:val="center"/>
                    <w:rPr>
                      <w:sz w:val="16"/>
                      <w:szCs w:val="16"/>
                    </w:rPr>
                  </w:pPr>
                  <w:r>
                    <w:rPr>
                      <w:sz w:val="16"/>
                      <w:szCs w:val="16"/>
                    </w:rPr>
                    <w:t>Запрос документов в рамках МВ</w:t>
                  </w:r>
                </w:p>
              </w:txbxContent>
            </v:textbox>
          </v:rect>
        </w:pict>
      </w:r>
      <w:r>
        <w:rPr>
          <w:rFonts w:ascii="Arial" w:hAnsi="Arial" w:cs="Arial"/>
          <w:sz w:val="16"/>
          <w:szCs w:val="16"/>
        </w:rPr>
        <w:pict>
          <v:line id="_x0000_s1093" style="position:absolute;z-index:251728896" from="99pt,12pt" to="99pt,12pt">
            <v:stroke endarrow="block"/>
          </v:line>
        </w:pict>
      </w:r>
      <w:r>
        <w:rPr>
          <w:rFonts w:ascii="Arial" w:hAnsi="Arial" w:cs="Arial"/>
          <w:sz w:val="16"/>
          <w:szCs w:val="16"/>
        </w:rPr>
        <w:pict>
          <v:line id="_x0000_s1116" style="position:absolute;z-index:251752448" from="279pt,127.65pt" to="296.95pt,127.7pt">
            <v:stroke endarrow="block"/>
          </v:line>
        </w:pict>
      </w:r>
    </w:p>
    <w:p w:rsidR="001201EA" w:rsidRPr="005214AC" w:rsidRDefault="001201EA" w:rsidP="001201EA">
      <w:pPr>
        <w:rPr>
          <w:rFonts w:ascii="Arial" w:hAnsi="Arial" w:cs="Arial"/>
          <w:sz w:val="16"/>
          <w:szCs w:val="16"/>
        </w:rPr>
      </w:pPr>
    </w:p>
    <w:p w:rsidR="001201EA" w:rsidRPr="005214AC" w:rsidRDefault="001201EA" w:rsidP="001201EA">
      <w:pPr>
        <w:rPr>
          <w:rFonts w:ascii="Arial" w:hAnsi="Arial" w:cs="Arial"/>
          <w:sz w:val="16"/>
          <w:szCs w:val="16"/>
        </w:rPr>
      </w:pPr>
    </w:p>
    <w:p w:rsidR="001201EA" w:rsidRPr="005214AC" w:rsidRDefault="00303204" w:rsidP="001201EA">
      <w:pPr>
        <w:rPr>
          <w:rFonts w:ascii="Arial" w:hAnsi="Arial" w:cs="Arial"/>
          <w:sz w:val="16"/>
          <w:szCs w:val="16"/>
        </w:rPr>
      </w:pPr>
      <w:r>
        <w:rPr>
          <w:rFonts w:ascii="Arial" w:hAnsi="Arial" w:cs="Arial"/>
          <w:sz w:val="16"/>
          <w:szCs w:val="16"/>
        </w:rPr>
        <w:pict>
          <v:line id="_x0000_s1110" style="position:absolute;z-index:251746304" from="62.8pt,1.55pt" to="62.85pt,19.55pt">
            <v:stroke endarrow="block"/>
          </v:line>
        </w:pict>
      </w:r>
      <w:r>
        <w:rPr>
          <w:rFonts w:ascii="Arial" w:hAnsi="Arial" w:cs="Arial"/>
          <w:sz w:val="16"/>
          <w:szCs w:val="16"/>
        </w:rPr>
        <w:pict>
          <v:line id="_x0000_s1131" style="position:absolute;z-index:251767808" from="381.15pt,4.75pt" to="381.2pt,22.75pt">
            <v:stroke endarrow="block"/>
          </v:line>
        </w:pict>
      </w:r>
    </w:p>
    <w:p w:rsidR="001201EA" w:rsidRPr="005214AC" w:rsidRDefault="00303204" w:rsidP="001201EA">
      <w:pPr>
        <w:rPr>
          <w:rFonts w:ascii="Arial" w:hAnsi="Arial" w:cs="Arial"/>
          <w:sz w:val="16"/>
          <w:szCs w:val="16"/>
        </w:rPr>
      </w:pPr>
      <w:r>
        <w:rPr>
          <w:rFonts w:ascii="Arial" w:hAnsi="Arial" w:cs="Arial"/>
          <w:sz w:val="16"/>
          <w:szCs w:val="16"/>
        </w:rPr>
        <w:pict>
          <v:line id="_x0000_s1132" style="position:absolute;flip:x;z-index:251768832" from="137.35pt,4pt" to="288.05pt,40pt">
            <v:stroke endarrow="block"/>
          </v:line>
        </w:pict>
      </w:r>
      <w:r>
        <w:rPr>
          <w:rFonts w:ascii="Arial" w:hAnsi="Arial" w:cs="Arial"/>
          <w:sz w:val="16"/>
          <w:szCs w:val="16"/>
        </w:rPr>
        <w:pict>
          <v:oval id="_x0000_s1095" style="position:absolute;margin-left:3pt;margin-top:8.8pt;width:127pt;height:32.25pt;z-index:251730944" filled="f" fillcolor="red">
            <v:textbox style="mso-next-textbox:#_x0000_s1095">
              <w:txbxContent>
                <w:p w:rsidR="00AA1D79" w:rsidRDefault="00AA1D79" w:rsidP="001201EA">
                  <w:pPr>
                    <w:jc w:val="center"/>
                    <w:rPr>
                      <w:sz w:val="16"/>
                      <w:szCs w:val="16"/>
                    </w:rPr>
                  </w:pPr>
                  <w:r>
                    <w:rPr>
                      <w:sz w:val="16"/>
                      <w:szCs w:val="16"/>
                    </w:rPr>
                    <w:t>Расписка в приеме документов</w:t>
                  </w:r>
                </w:p>
              </w:txbxContent>
            </v:textbox>
          </v:oval>
        </w:pict>
      </w:r>
    </w:p>
    <w:p w:rsidR="001201EA" w:rsidRPr="005214AC" w:rsidRDefault="00303204" w:rsidP="001201EA">
      <w:pPr>
        <w:rPr>
          <w:rFonts w:ascii="Arial" w:hAnsi="Arial" w:cs="Arial"/>
          <w:sz w:val="16"/>
          <w:szCs w:val="16"/>
        </w:rPr>
      </w:pPr>
      <w:r>
        <w:rPr>
          <w:rFonts w:ascii="Arial" w:hAnsi="Arial" w:cs="Arial"/>
          <w:sz w:val="16"/>
          <w:szCs w:val="16"/>
        </w:rPr>
        <w:pict>
          <v:rect id="_x0000_s1130" style="position:absolute;margin-left:315pt;margin-top:1.15pt;width:128.25pt;height:30.7pt;z-index:251766784" filled="f" fillcolor="lime">
            <v:textbox style="mso-next-textbox:#_x0000_s1130">
              <w:txbxContent>
                <w:p w:rsidR="00AA1D79" w:rsidRDefault="00AA1D79" w:rsidP="001201EA">
                  <w:pPr>
                    <w:jc w:val="center"/>
                    <w:rPr>
                      <w:sz w:val="16"/>
                      <w:szCs w:val="16"/>
                    </w:rPr>
                  </w:pPr>
                  <w:r>
                    <w:rPr>
                      <w:sz w:val="16"/>
                      <w:szCs w:val="16"/>
                    </w:rPr>
                    <w:t>Получение документов в рамках МВ</w:t>
                  </w:r>
                </w:p>
              </w:txbxContent>
            </v:textbox>
          </v:rect>
        </w:pict>
      </w:r>
    </w:p>
    <w:p w:rsidR="001201EA" w:rsidRPr="005214AC" w:rsidRDefault="001201EA" w:rsidP="001201EA">
      <w:pPr>
        <w:rPr>
          <w:rFonts w:ascii="Arial" w:hAnsi="Arial" w:cs="Arial"/>
          <w:sz w:val="16"/>
          <w:szCs w:val="16"/>
        </w:rPr>
      </w:pPr>
    </w:p>
    <w:p w:rsidR="001201EA" w:rsidRPr="005214AC" w:rsidRDefault="001201EA" w:rsidP="001201EA">
      <w:pPr>
        <w:rPr>
          <w:rFonts w:ascii="Arial" w:hAnsi="Arial" w:cs="Arial"/>
          <w:sz w:val="16"/>
          <w:szCs w:val="16"/>
        </w:rPr>
      </w:pPr>
    </w:p>
    <w:p w:rsidR="001201EA" w:rsidRPr="005214AC" w:rsidRDefault="00534292" w:rsidP="001201EA">
      <w:pPr>
        <w:rPr>
          <w:rFonts w:ascii="Arial" w:hAnsi="Arial" w:cs="Arial"/>
          <w:sz w:val="16"/>
          <w:szCs w:val="16"/>
        </w:rPr>
      </w:pPr>
      <w:r>
        <w:rPr>
          <w:rFonts w:ascii="Arial" w:hAnsi="Arial" w:cs="Arial"/>
          <w:sz w:val="16"/>
          <w:szCs w:val="16"/>
        </w:rPr>
        <w:pict>
          <v:rect id="_x0000_s1098" style="position:absolute;margin-left:171.75pt;margin-top:8.35pt;width:133.5pt;height:35.35pt;z-index:251734016" filled="f" fillcolor="lime">
            <v:textbox style="mso-next-textbox:#_x0000_s1098">
              <w:txbxContent>
                <w:p w:rsidR="00AA1D79" w:rsidRDefault="00AA1D79" w:rsidP="001201EA">
                  <w:pPr>
                    <w:jc w:val="center"/>
                    <w:rPr>
                      <w:sz w:val="16"/>
                      <w:szCs w:val="16"/>
                    </w:rPr>
                  </w:pPr>
                </w:p>
                <w:p w:rsidR="00AA1D79" w:rsidRDefault="00AA1D79" w:rsidP="001201EA">
                  <w:pPr>
                    <w:jc w:val="center"/>
                    <w:rPr>
                      <w:sz w:val="16"/>
                      <w:szCs w:val="16"/>
                    </w:rPr>
                  </w:pPr>
                  <w:r>
                    <w:rPr>
                      <w:sz w:val="16"/>
                      <w:szCs w:val="16"/>
                    </w:rPr>
                    <w:t>Отказ в назначении пособия на проезд студентам</w:t>
                  </w:r>
                </w:p>
              </w:txbxContent>
            </v:textbox>
          </v:rect>
        </w:pict>
      </w:r>
      <w:r>
        <w:rPr>
          <w:rFonts w:ascii="Arial" w:hAnsi="Arial" w:cs="Arial"/>
          <w:sz w:val="16"/>
          <w:szCs w:val="16"/>
        </w:rPr>
        <w:pict>
          <v:oval id="_x0000_s1099" style="position:absolute;margin-left:315pt;margin-top:8.35pt;width:125.85pt;height:41.65pt;z-index:251735040" filled="f" fillcolor="red">
            <v:textbox style="mso-next-textbox:#_x0000_s1099">
              <w:txbxContent>
                <w:p w:rsidR="00AA1D79" w:rsidRDefault="00AA1D79" w:rsidP="001201EA">
                  <w:pPr>
                    <w:jc w:val="center"/>
                    <w:rPr>
                      <w:sz w:val="16"/>
                      <w:szCs w:val="16"/>
                    </w:rPr>
                  </w:pPr>
                  <w:r>
                    <w:rPr>
                      <w:sz w:val="16"/>
                      <w:szCs w:val="16"/>
                    </w:rPr>
                    <w:t xml:space="preserve">Уведомление </w:t>
                  </w:r>
                </w:p>
                <w:p w:rsidR="00AA1D79" w:rsidRDefault="00AA1D79" w:rsidP="001201EA">
                  <w:pPr>
                    <w:jc w:val="center"/>
                    <w:rPr>
                      <w:sz w:val="16"/>
                      <w:szCs w:val="16"/>
                    </w:rPr>
                  </w:pPr>
                  <w:r>
                    <w:rPr>
                      <w:sz w:val="16"/>
                      <w:szCs w:val="16"/>
                    </w:rPr>
                    <w:t>об отказе</w:t>
                  </w:r>
                </w:p>
              </w:txbxContent>
            </v:textbox>
          </v:oval>
        </w:pict>
      </w:r>
      <w:r>
        <w:rPr>
          <w:rFonts w:ascii="Arial" w:hAnsi="Arial" w:cs="Arial"/>
          <w:sz w:val="16"/>
          <w:szCs w:val="16"/>
        </w:rPr>
        <w:pict>
          <v:line id="_x0000_s1117" style="position:absolute;z-index:251753472" from="58.1pt,4.7pt" to="58.15pt,22.7pt">
            <v:stroke endarrow="block"/>
          </v:line>
        </w:pict>
      </w:r>
    </w:p>
    <w:p w:rsidR="001201EA" w:rsidRPr="005214AC" w:rsidRDefault="001201EA" w:rsidP="001201EA">
      <w:pPr>
        <w:rPr>
          <w:rFonts w:ascii="Arial" w:hAnsi="Arial" w:cs="Arial"/>
          <w:sz w:val="16"/>
          <w:szCs w:val="16"/>
        </w:rPr>
      </w:pPr>
    </w:p>
    <w:p w:rsidR="001201EA" w:rsidRPr="005214AC" w:rsidRDefault="00534292" w:rsidP="001201EA">
      <w:pPr>
        <w:rPr>
          <w:rFonts w:ascii="Arial" w:hAnsi="Arial" w:cs="Arial"/>
          <w:sz w:val="16"/>
          <w:szCs w:val="16"/>
        </w:rPr>
      </w:pPr>
      <w:r>
        <w:rPr>
          <w:rFonts w:ascii="Arial" w:hAnsi="Arial" w:cs="Arial"/>
          <w:sz w:val="16"/>
          <w:szCs w:val="16"/>
        </w:rPr>
        <w:pict>
          <v:rect id="_x0000_s1096" style="position:absolute;margin-left:3pt;margin-top:4.3pt;width:113.65pt;height:32.25pt;z-index:251731968" filled="f" fillcolor="red">
            <v:textbox style="mso-next-textbox:#_x0000_s1096">
              <w:txbxContent>
                <w:p w:rsidR="00AA1D79" w:rsidRDefault="00AA1D79" w:rsidP="001201EA">
                  <w:pPr>
                    <w:jc w:val="center"/>
                    <w:rPr>
                      <w:sz w:val="16"/>
                      <w:szCs w:val="16"/>
                    </w:rPr>
                  </w:pPr>
                  <w:r>
                    <w:rPr>
                      <w:sz w:val="16"/>
                      <w:szCs w:val="16"/>
                    </w:rPr>
                    <w:t>Проверка права</w:t>
                  </w:r>
                </w:p>
              </w:txbxContent>
            </v:textbox>
          </v:rect>
        </w:pict>
      </w:r>
    </w:p>
    <w:p w:rsidR="001201EA" w:rsidRPr="005214AC" w:rsidRDefault="00534292" w:rsidP="001201EA">
      <w:pPr>
        <w:rPr>
          <w:rFonts w:ascii="Arial" w:hAnsi="Arial" w:cs="Arial"/>
          <w:sz w:val="16"/>
          <w:szCs w:val="16"/>
        </w:rPr>
      </w:pPr>
      <w:r>
        <w:rPr>
          <w:rFonts w:ascii="Arial" w:hAnsi="Arial" w:cs="Arial"/>
          <w:sz w:val="16"/>
          <w:szCs w:val="16"/>
        </w:rPr>
        <w:pict>
          <v:line id="_x0000_s1115" style="position:absolute;z-index:251751424" from="126pt,7.5pt" to="143.95pt,7.55pt">
            <v:stroke endarrow="block"/>
          </v:line>
        </w:pict>
      </w:r>
    </w:p>
    <w:p w:rsidR="001201EA" w:rsidRPr="005214AC" w:rsidRDefault="00534292" w:rsidP="001201EA">
      <w:pPr>
        <w:tabs>
          <w:tab w:val="left" w:pos="1455"/>
        </w:tabs>
        <w:rPr>
          <w:rFonts w:ascii="Arial" w:hAnsi="Arial" w:cs="Arial"/>
          <w:sz w:val="16"/>
          <w:szCs w:val="16"/>
        </w:rPr>
      </w:pPr>
      <w:r>
        <w:rPr>
          <w:rFonts w:ascii="Arial" w:hAnsi="Arial" w:cs="Arial"/>
          <w:sz w:val="16"/>
          <w:szCs w:val="16"/>
        </w:rPr>
        <w:pict>
          <v:line id="_x0000_s1109" style="position:absolute;z-index:251745280" from="381.1pt,13.5pt" to="381.15pt,31.5pt">
            <v:stroke endarrow="block"/>
          </v:line>
        </w:pict>
      </w:r>
      <w:r>
        <w:rPr>
          <w:rFonts w:ascii="Arial" w:hAnsi="Arial" w:cs="Arial"/>
          <w:sz w:val="16"/>
          <w:szCs w:val="16"/>
        </w:rPr>
        <w:pict>
          <v:oval id="_x0000_s1100" style="position:absolute;margin-left:315pt;margin-top:27.45pt;width:125.85pt;height:29.75pt;z-index:251736064" filled="f" fillcolor="red">
            <v:textbox style="mso-next-textbox:#_x0000_s1100">
              <w:txbxContent>
                <w:p w:rsidR="00AA1D79" w:rsidRDefault="00AA1D79" w:rsidP="001201EA">
                  <w:pPr>
                    <w:jc w:val="center"/>
                    <w:rPr>
                      <w:sz w:val="16"/>
                      <w:szCs w:val="16"/>
                    </w:rPr>
                  </w:pPr>
                  <w:r>
                    <w:rPr>
                      <w:sz w:val="16"/>
                      <w:szCs w:val="16"/>
                    </w:rPr>
                    <w:t>жалоба</w:t>
                  </w:r>
                </w:p>
              </w:txbxContent>
            </v:textbox>
          </v:oval>
        </w:pict>
      </w:r>
      <w:r>
        <w:rPr>
          <w:rFonts w:ascii="Arial" w:hAnsi="Arial" w:cs="Arial"/>
          <w:sz w:val="16"/>
          <w:szCs w:val="16"/>
        </w:rPr>
        <w:pict>
          <v:line id="_x0000_s1111" style="position:absolute;z-index:251747328" from="53.3pt,21.35pt" to="53.35pt,39.35pt">
            <v:stroke endarrow="block"/>
          </v:line>
        </w:pict>
      </w:r>
    </w:p>
    <w:p w:rsidR="001201EA" w:rsidRPr="005214AC" w:rsidRDefault="001201EA" w:rsidP="001201EA">
      <w:pPr>
        <w:tabs>
          <w:tab w:val="left" w:pos="1770"/>
        </w:tabs>
        <w:rPr>
          <w:rFonts w:ascii="Arial" w:hAnsi="Arial" w:cs="Arial"/>
          <w:sz w:val="16"/>
          <w:szCs w:val="16"/>
        </w:rPr>
      </w:pPr>
    </w:p>
    <w:p w:rsidR="001201EA" w:rsidRPr="005214AC" w:rsidRDefault="001201EA" w:rsidP="001201EA">
      <w:pPr>
        <w:rPr>
          <w:rFonts w:ascii="Arial" w:hAnsi="Arial" w:cs="Arial"/>
          <w:sz w:val="16"/>
          <w:szCs w:val="16"/>
        </w:rPr>
      </w:pPr>
    </w:p>
    <w:p w:rsidR="001201EA" w:rsidRDefault="001201EA" w:rsidP="001201EA">
      <w:pPr>
        <w:rPr>
          <w:rFonts w:ascii="Arial" w:hAnsi="Arial" w:cs="Arial"/>
          <w:sz w:val="16"/>
          <w:szCs w:val="16"/>
        </w:rPr>
      </w:pPr>
    </w:p>
    <w:p w:rsidR="00534292" w:rsidRDefault="00534292" w:rsidP="001201EA">
      <w:pPr>
        <w:rPr>
          <w:rFonts w:ascii="Arial" w:hAnsi="Arial" w:cs="Arial"/>
          <w:sz w:val="16"/>
          <w:szCs w:val="16"/>
        </w:rPr>
      </w:pPr>
      <w:r>
        <w:rPr>
          <w:rFonts w:ascii="Arial" w:hAnsi="Arial" w:cs="Arial"/>
          <w:sz w:val="16"/>
          <w:szCs w:val="16"/>
        </w:rPr>
        <w:pict>
          <v:line id="_x0000_s1114" style="position:absolute;z-index:251750400" from="381.05pt,20.4pt" to="381.1pt,38.4pt">
            <v:stroke endarrow="block"/>
          </v:line>
        </w:pict>
      </w:r>
    </w:p>
    <w:p w:rsidR="00534292" w:rsidRDefault="00534292" w:rsidP="001201EA">
      <w:pPr>
        <w:rPr>
          <w:rFonts w:ascii="Arial" w:hAnsi="Arial" w:cs="Arial"/>
          <w:sz w:val="16"/>
          <w:szCs w:val="16"/>
        </w:rPr>
      </w:pPr>
      <w:r>
        <w:rPr>
          <w:rFonts w:ascii="Arial" w:hAnsi="Arial" w:cs="Arial"/>
          <w:sz w:val="16"/>
          <w:szCs w:val="16"/>
        </w:rPr>
        <w:lastRenderedPageBreak/>
        <w:pict>
          <v:oval id="_x0000_s1097" style="position:absolute;margin-left:-8.5pt;margin-top:-2.6pt;width:164.2pt;height:46.45pt;z-index:251732992" filled="f" fillcolor="lime">
            <v:textbox style="mso-next-textbox:#_x0000_s1097">
              <w:txbxContent>
                <w:p w:rsidR="00AA1D79" w:rsidRDefault="00AA1D79" w:rsidP="001201EA">
                  <w:pPr>
                    <w:tabs>
                      <w:tab w:val="left" w:pos="180"/>
                    </w:tabs>
                    <w:jc w:val="center"/>
                    <w:rPr>
                      <w:sz w:val="16"/>
                      <w:szCs w:val="16"/>
                    </w:rPr>
                  </w:pPr>
                  <w:r>
                    <w:rPr>
                      <w:sz w:val="16"/>
                      <w:szCs w:val="16"/>
                    </w:rPr>
                    <w:t>Решение о назначении ежегодного пособия на проезд студентам</w:t>
                  </w:r>
                </w:p>
              </w:txbxContent>
            </v:textbox>
          </v:oval>
        </w:pict>
      </w:r>
    </w:p>
    <w:p w:rsidR="00534292" w:rsidRPr="005214AC" w:rsidRDefault="00534292" w:rsidP="001201EA">
      <w:pPr>
        <w:rPr>
          <w:rFonts w:ascii="Arial" w:hAnsi="Arial" w:cs="Arial"/>
          <w:sz w:val="16"/>
          <w:szCs w:val="16"/>
        </w:rPr>
      </w:pPr>
      <w:r>
        <w:rPr>
          <w:rFonts w:ascii="Arial" w:hAnsi="Arial" w:cs="Arial"/>
          <w:sz w:val="16"/>
          <w:szCs w:val="16"/>
        </w:rPr>
        <w:pict>
          <v:rect id="_x0000_s1101" style="position:absolute;margin-left:328.25pt;margin-top:7.65pt;width:117pt;height:27pt;z-index:251737088" filled="f" fillcolor="red">
            <v:textbox style="mso-next-textbox:#_x0000_s1101">
              <w:txbxContent>
                <w:p w:rsidR="00AA1D79" w:rsidRDefault="00AA1D79" w:rsidP="001201EA">
                  <w:pPr>
                    <w:jc w:val="center"/>
                    <w:rPr>
                      <w:sz w:val="16"/>
                      <w:szCs w:val="16"/>
                    </w:rPr>
                  </w:pPr>
                  <w:r>
                    <w:rPr>
                      <w:sz w:val="16"/>
                      <w:szCs w:val="16"/>
                    </w:rPr>
                    <w:t>Обжалование отказа в досудебном порядке</w:t>
                  </w:r>
                </w:p>
              </w:txbxContent>
            </v:textbox>
          </v:rect>
        </w:pict>
      </w:r>
    </w:p>
    <w:p w:rsidR="001201EA" w:rsidRPr="005214AC" w:rsidRDefault="001201EA" w:rsidP="001201EA">
      <w:pPr>
        <w:rPr>
          <w:rFonts w:ascii="Arial" w:hAnsi="Arial" w:cs="Arial"/>
          <w:sz w:val="16"/>
          <w:szCs w:val="16"/>
        </w:rPr>
      </w:pPr>
    </w:p>
    <w:p w:rsidR="001201EA" w:rsidRPr="005214AC" w:rsidRDefault="001201EA" w:rsidP="001201EA">
      <w:pPr>
        <w:rPr>
          <w:rFonts w:ascii="Arial" w:hAnsi="Arial" w:cs="Arial"/>
          <w:sz w:val="16"/>
          <w:szCs w:val="16"/>
        </w:rPr>
      </w:pPr>
    </w:p>
    <w:p w:rsidR="001201EA" w:rsidRPr="005214AC" w:rsidRDefault="00534292" w:rsidP="001201EA">
      <w:pPr>
        <w:rPr>
          <w:rFonts w:ascii="Arial" w:hAnsi="Arial" w:cs="Arial"/>
          <w:sz w:val="16"/>
          <w:szCs w:val="16"/>
        </w:rPr>
      </w:pPr>
      <w:r>
        <w:rPr>
          <w:rFonts w:ascii="Arial" w:hAnsi="Arial" w:cs="Arial"/>
          <w:sz w:val="16"/>
          <w:szCs w:val="16"/>
        </w:rPr>
        <w:pict>
          <v:line id="_x0000_s1112" style="position:absolute;z-index:251748352" from="58.7pt,7.05pt" to="58.7pt,18.65pt">
            <v:stroke endarrow="block"/>
          </v:line>
        </w:pict>
      </w:r>
    </w:p>
    <w:p w:rsidR="001201EA" w:rsidRPr="005214AC" w:rsidRDefault="001201EA" w:rsidP="001201EA">
      <w:pPr>
        <w:rPr>
          <w:rFonts w:ascii="Arial" w:hAnsi="Arial" w:cs="Arial"/>
          <w:sz w:val="16"/>
          <w:szCs w:val="16"/>
        </w:rPr>
      </w:pPr>
    </w:p>
    <w:p w:rsidR="001201EA" w:rsidRPr="005214AC" w:rsidRDefault="00534292" w:rsidP="001201EA">
      <w:pPr>
        <w:rPr>
          <w:rFonts w:ascii="Arial" w:hAnsi="Arial" w:cs="Arial"/>
          <w:sz w:val="16"/>
          <w:szCs w:val="16"/>
        </w:rPr>
      </w:pPr>
      <w:r>
        <w:rPr>
          <w:rFonts w:ascii="Arial" w:hAnsi="Arial" w:cs="Arial"/>
          <w:sz w:val="16"/>
          <w:szCs w:val="16"/>
        </w:rPr>
        <w:pict>
          <v:oval id="_x0000_s1102" style="position:absolute;margin-left:-20.75pt;margin-top:.25pt;width:164.7pt;height:40.5pt;z-index:251738112" filled="f" fillcolor="lime">
            <v:textbox style="mso-next-textbox:#_x0000_s1102">
              <w:txbxContent>
                <w:p w:rsidR="00AA1D79" w:rsidRDefault="00AA1D79" w:rsidP="001201EA">
                  <w:pPr>
                    <w:jc w:val="center"/>
                    <w:rPr>
                      <w:sz w:val="16"/>
                      <w:szCs w:val="16"/>
                    </w:rPr>
                  </w:pPr>
                  <w:r>
                    <w:rPr>
                      <w:sz w:val="16"/>
                      <w:szCs w:val="16"/>
                    </w:rPr>
                    <w:t>Уведомление о назначении  пособия на проезд студентам</w:t>
                  </w:r>
                </w:p>
              </w:txbxContent>
            </v:textbox>
          </v:oval>
        </w:pict>
      </w:r>
    </w:p>
    <w:p w:rsidR="001201EA" w:rsidRPr="005214AC" w:rsidRDefault="001201EA" w:rsidP="001201EA">
      <w:pPr>
        <w:rPr>
          <w:rFonts w:ascii="Arial" w:hAnsi="Arial" w:cs="Arial"/>
          <w:sz w:val="16"/>
          <w:szCs w:val="16"/>
        </w:rPr>
      </w:pPr>
    </w:p>
    <w:p w:rsidR="001201EA" w:rsidRPr="005214AC" w:rsidRDefault="001201EA" w:rsidP="001201EA">
      <w:pPr>
        <w:rPr>
          <w:rFonts w:ascii="Arial" w:hAnsi="Arial" w:cs="Arial"/>
          <w:sz w:val="16"/>
          <w:szCs w:val="16"/>
        </w:rPr>
      </w:pPr>
    </w:p>
    <w:p w:rsidR="001201EA" w:rsidRPr="005214AC" w:rsidRDefault="001201EA" w:rsidP="001201EA">
      <w:pPr>
        <w:rPr>
          <w:rFonts w:ascii="Arial" w:hAnsi="Arial" w:cs="Arial"/>
          <w:sz w:val="16"/>
          <w:szCs w:val="16"/>
        </w:rPr>
      </w:pPr>
    </w:p>
    <w:p w:rsidR="001201EA" w:rsidRPr="005214AC" w:rsidRDefault="00303204" w:rsidP="001201EA">
      <w:pPr>
        <w:rPr>
          <w:rFonts w:ascii="Arial" w:hAnsi="Arial" w:cs="Arial"/>
          <w:sz w:val="16"/>
          <w:szCs w:val="16"/>
        </w:rPr>
      </w:pPr>
      <w:r>
        <w:rPr>
          <w:rFonts w:ascii="Arial" w:hAnsi="Arial" w:cs="Arial"/>
          <w:sz w:val="16"/>
          <w:szCs w:val="16"/>
        </w:rPr>
        <w:pict>
          <v:line id="_x0000_s1113" style="position:absolute;z-index:251749376" from="62.9pt,3.95pt" to="62.9pt,21.95pt">
            <v:stroke endarrow="block"/>
          </v:line>
        </w:pict>
      </w:r>
    </w:p>
    <w:p w:rsidR="001201EA" w:rsidRPr="005214AC" w:rsidRDefault="001201EA" w:rsidP="001201EA">
      <w:pPr>
        <w:rPr>
          <w:rFonts w:ascii="Arial" w:hAnsi="Arial" w:cs="Arial"/>
          <w:sz w:val="16"/>
          <w:szCs w:val="16"/>
        </w:rPr>
      </w:pPr>
    </w:p>
    <w:p w:rsidR="001201EA" w:rsidRPr="005214AC" w:rsidRDefault="00303204" w:rsidP="001201EA">
      <w:pPr>
        <w:rPr>
          <w:rFonts w:ascii="Arial" w:hAnsi="Arial" w:cs="Arial"/>
          <w:sz w:val="16"/>
          <w:szCs w:val="16"/>
        </w:rPr>
      </w:pPr>
      <w:r>
        <w:rPr>
          <w:rFonts w:ascii="Arial" w:hAnsi="Arial" w:cs="Arial"/>
          <w:sz w:val="16"/>
          <w:szCs w:val="16"/>
        </w:rPr>
        <w:pict>
          <v:rect id="_x0000_s1118" style="position:absolute;margin-left:3pt;margin-top:3.55pt;width:125.25pt;height:31.5pt;z-index:251754496" filled="f" fillcolor="lime">
            <v:textbox style="mso-next-textbox:#_x0000_s1118">
              <w:txbxContent>
                <w:p w:rsidR="00AA1D79" w:rsidRDefault="00AA1D79" w:rsidP="001201EA">
                  <w:pPr>
                    <w:jc w:val="center"/>
                    <w:rPr>
                      <w:sz w:val="16"/>
                      <w:szCs w:val="16"/>
                    </w:rPr>
                  </w:pPr>
                  <w:r>
                    <w:rPr>
                      <w:sz w:val="16"/>
                      <w:szCs w:val="16"/>
                    </w:rPr>
                    <w:t>Формирование выплатных документов</w:t>
                  </w:r>
                </w:p>
              </w:txbxContent>
            </v:textbox>
          </v:rect>
        </w:pict>
      </w:r>
    </w:p>
    <w:p w:rsidR="001201EA" w:rsidRPr="005214AC" w:rsidRDefault="00303204" w:rsidP="001201EA">
      <w:pPr>
        <w:tabs>
          <w:tab w:val="left" w:pos="1605"/>
        </w:tabs>
        <w:rPr>
          <w:rFonts w:ascii="Arial" w:hAnsi="Arial" w:cs="Arial"/>
          <w:sz w:val="16"/>
          <w:szCs w:val="16"/>
        </w:rPr>
      </w:pPr>
      <w:r>
        <w:rPr>
          <w:rFonts w:ascii="Arial" w:hAnsi="Arial" w:cs="Arial"/>
          <w:sz w:val="16"/>
          <w:szCs w:val="16"/>
        </w:rPr>
        <w:pict>
          <v:oval id="_x0000_s1104" style="position:absolute;margin-left:380.5pt;margin-top:5.75pt;width:153pt;height:54pt;z-index:251740160" filled="f" fillcolor="lime">
            <v:textbox style="mso-next-textbox:#_x0000_s1104">
              <w:txbxContent>
                <w:p w:rsidR="00AA1D79" w:rsidRDefault="00AA1D79" w:rsidP="001201EA">
                  <w:pPr>
                    <w:rPr>
                      <w:sz w:val="16"/>
                      <w:szCs w:val="16"/>
                    </w:rPr>
                  </w:pPr>
                  <w:r>
                    <w:rPr>
                      <w:sz w:val="16"/>
                      <w:szCs w:val="16"/>
                    </w:rPr>
                    <w:t>Список не зачисленных сумм  пособия на проезд студентам</w:t>
                  </w:r>
                </w:p>
              </w:txbxContent>
            </v:textbox>
          </v:oval>
        </w:pict>
      </w:r>
    </w:p>
    <w:p w:rsidR="001201EA" w:rsidRPr="005214AC" w:rsidRDefault="001201EA" w:rsidP="001201EA">
      <w:pPr>
        <w:tabs>
          <w:tab w:val="left" w:pos="1410"/>
        </w:tabs>
        <w:rPr>
          <w:rFonts w:ascii="Arial" w:hAnsi="Arial" w:cs="Arial"/>
          <w:sz w:val="16"/>
          <w:szCs w:val="16"/>
        </w:rPr>
      </w:pPr>
    </w:p>
    <w:p w:rsidR="001201EA" w:rsidRPr="005214AC" w:rsidRDefault="001201EA" w:rsidP="001201EA">
      <w:pPr>
        <w:rPr>
          <w:rFonts w:ascii="Arial" w:hAnsi="Arial" w:cs="Arial"/>
          <w:sz w:val="16"/>
          <w:szCs w:val="16"/>
        </w:rPr>
      </w:pPr>
    </w:p>
    <w:p w:rsidR="001201EA" w:rsidRPr="005214AC" w:rsidRDefault="00534292" w:rsidP="001201EA">
      <w:pPr>
        <w:rPr>
          <w:rFonts w:ascii="Arial" w:hAnsi="Arial" w:cs="Arial"/>
          <w:sz w:val="16"/>
          <w:szCs w:val="16"/>
        </w:rPr>
      </w:pPr>
      <w:r>
        <w:rPr>
          <w:rFonts w:ascii="Arial" w:hAnsi="Arial" w:cs="Arial"/>
          <w:sz w:val="16"/>
          <w:szCs w:val="16"/>
        </w:rPr>
        <w:pict>
          <v:line id="_x0000_s1119" style="position:absolute;flip:x;z-index:251755520" from="63pt,2.9pt" to="63pt,11.9pt">
            <v:stroke endarrow="block"/>
          </v:line>
        </w:pict>
      </w:r>
    </w:p>
    <w:p w:rsidR="001201EA" w:rsidRPr="005214AC" w:rsidRDefault="00303204" w:rsidP="001201EA">
      <w:pPr>
        <w:rPr>
          <w:rFonts w:ascii="Arial" w:hAnsi="Arial" w:cs="Arial"/>
          <w:sz w:val="16"/>
          <w:szCs w:val="16"/>
        </w:rPr>
      </w:pPr>
      <w:r>
        <w:rPr>
          <w:rFonts w:ascii="Arial" w:hAnsi="Arial" w:cs="Arial"/>
          <w:sz w:val="16"/>
          <w:szCs w:val="16"/>
        </w:rPr>
        <w:pict>
          <v:line id="_x0000_s1125" style="position:absolute;z-index:251761664" from="346.5pt,1.55pt" to="364.45pt,1.6pt">
            <v:stroke endarrow="block"/>
          </v:line>
        </w:pict>
      </w:r>
      <w:r>
        <w:rPr>
          <w:rFonts w:ascii="Arial" w:hAnsi="Arial" w:cs="Arial"/>
          <w:sz w:val="16"/>
          <w:szCs w:val="16"/>
        </w:rPr>
        <w:pict>
          <v:rect id="_x0000_s1120" style="position:absolute;margin-left:156.5pt;margin-top:1.6pt;width:171.75pt;height:36pt;z-index:251756544" filled="f" fillcolor="lime">
            <v:textbox style="mso-next-textbox:#_x0000_s1120">
              <w:txbxContent>
                <w:p w:rsidR="00AA1D79" w:rsidRDefault="00AA1D79" w:rsidP="001201EA">
                  <w:pPr>
                    <w:jc w:val="center"/>
                    <w:rPr>
                      <w:sz w:val="16"/>
                      <w:szCs w:val="16"/>
                    </w:rPr>
                  </w:pPr>
                  <w:r>
                    <w:rPr>
                      <w:sz w:val="16"/>
                      <w:szCs w:val="16"/>
                    </w:rPr>
                    <w:t>Неполучение ежегодного пособия на проезд студентам</w:t>
                  </w:r>
                </w:p>
              </w:txbxContent>
            </v:textbox>
          </v:rect>
        </w:pict>
      </w:r>
      <w:r>
        <w:rPr>
          <w:rFonts w:ascii="Arial" w:hAnsi="Arial" w:cs="Arial"/>
          <w:sz w:val="16"/>
          <w:szCs w:val="16"/>
        </w:rPr>
        <w:pict>
          <v:oval id="_x0000_s1103" style="position:absolute;margin-left:9pt;margin-top:1.6pt;width:108pt;height:36pt;z-index:251739136" filled="f" fillcolor="lime">
            <v:textbox style="mso-next-textbox:#_x0000_s1103">
              <w:txbxContent>
                <w:p w:rsidR="00AA1D79" w:rsidRDefault="00AA1D79" w:rsidP="001201EA">
                  <w:pPr>
                    <w:jc w:val="center"/>
                    <w:rPr>
                      <w:sz w:val="16"/>
                      <w:szCs w:val="16"/>
                    </w:rPr>
                  </w:pPr>
                  <w:r>
                    <w:rPr>
                      <w:sz w:val="16"/>
                      <w:szCs w:val="16"/>
                    </w:rPr>
                    <w:t>Выплатные документы</w:t>
                  </w:r>
                </w:p>
                <w:p w:rsidR="00AA1D79" w:rsidRDefault="00AA1D79" w:rsidP="001201EA">
                  <w:pPr>
                    <w:rPr>
                      <w:sz w:val="16"/>
                      <w:szCs w:val="16"/>
                    </w:rPr>
                  </w:pPr>
                </w:p>
              </w:txbxContent>
            </v:textbox>
          </v:oval>
        </w:pict>
      </w:r>
    </w:p>
    <w:p w:rsidR="001201EA" w:rsidRPr="005214AC" w:rsidRDefault="001201EA" w:rsidP="001201EA">
      <w:pPr>
        <w:rPr>
          <w:rFonts w:ascii="Arial" w:hAnsi="Arial" w:cs="Arial"/>
          <w:sz w:val="16"/>
          <w:szCs w:val="16"/>
        </w:rPr>
      </w:pPr>
    </w:p>
    <w:p w:rsidR="001201EA" w:rsidRPr="005214AC" w:rsidRDefault="00303204" w:rsidP="001201EA">
      <w:pPr>
        <w:rPr>
          <w:rFonts w:ascii="Arial" w:hAnsi="Arial" w:cs="Arial"/>
          <w:sz w:val="16"/>
          <w:szCs w:val="16"/>
        </w:rPr>
      </w:pPr>
      <w:r>
        <w:rPr>
          <w:rFonts w:ascii="Arial" w:hAnsi="Arial" w:cs="Arial"/>
          <w:sz w:val="16"/>
          <w:szCs w:val="16"/>
        </w:rPr>
        <w:pict>
          <v:line id="_x0000_s1123" style="position:absolute;z-index:251759616" from="127.55pt,4.55pt" to="145.5pt,4.6pt">
            <v:stroke endarrow="block"/>
          </v:line>
        </w:pict>
      </w:r>
      <w:r>
        <w:rPr>
          <w:rFonts w:ascii="Arial" w:hAnsi="Arial" w:cs="Arial"/>
          <w:sz w:val="16"/>
          <w:szCs w:val="16"/>
        </w:rPr>
        <w:pict>
          <v:line id="_x0000_s1127" style="position:absolute;z-index:251763712" from="415.15pt,1.2pt" to="415.2pt,19.2pt">
            <v:stroke endarrow="block"/>
          </v:line>
        </w:pict>
      </w:r>
    </w:p>
    <w:p w:rsidR="001201EA" w:rsidRPr="005214AC" w:rsidRDefault="001201EA" w:rsidP="001201EA">
      <w:pPr>
        <w:rPr>
          <w:rFonts w:ascii="Arial" w:hAnsi="Arial" w:cs="Arial"/>
          <w:sz w:val="16"/>
          <w:szCs w:val="16"/>
        </w:rPr>
      </w:pPr>
    </w:p>
    <w:p w:rsidR="001201EA" w:rsidRPr="005214AC" w:rsidRDefault="00303204" w:rsidP="001201EA">
      <w:pPr>
        <w:rPr>
          <w:rFonts w:ascii="Arial" w:hAnsi="Arial" w:cs="Arial"/>
          <w:sz w:val="16"/>
          <w:szCs w:val="16"/>
        </w:rPr>
      </w:pPr>
      <w:r>
        <w:rPr>
          <w:rFonts w:ascii="Arial" w:hAnsi="Arial" w:cs="Arial"/>
          <w:sz w:val="16"/>
          <w:szCs w:val="16"/>
        </w:rPr>
        <w:pict>
          <v:shape id="_x0000_s1105" type="#_x0000_t202" style="position:absolute;margin-left:366.25pt;margin-top:6.2pt;width:100.55pt;height:18pt;z-index:251741184">
            <v:textbox style="mso-next-textbox:#_x0000_s1105">
              <w:txbxContent>
                <w:p w:rsidR="00AA1D79" w:rsidRDefault="00AA1D79" w:rsidP="001201EA">
                  <w:pPr>
                    <w:jc w:val="center"/>
                    <w:rPr>
                      <w:sz w:val="16"/>
                      <w:szCs w:val="16"/>
                    </w:rPr>
                  </w:pPr>
                  <w:r>
                    <w:rPr>
                      <w:sz w:val="16"/>
                      <w:szCs w:val="16"/>
                    </w:rPr>
                    <w:t>УТСЗН</w:t>
                  </w:r>
                </w:p>
                <w:p w:rsidR="00AA1D79" w:rsidRDefault="00AA1D79" w:rsidP="001201EA">
                  <w:pPr>
                    <w:rPr>
                      <w:sz w:val="16"/>
                      <w:szCs w:val="16"/>
                    </w:rPr>
                  </w:pPr>
                  <w:r>
                    <w:rPr>
                      <w:sz w:val="16"/>
                      <w:szCs w:val="16"/>
                    </w:rPr>
                    <w:t xml:space="preserve"> ТСЗНединовременного УТСЗУ</w:t>
                  </w:r>
                </w:p>
              </w:txbxContent>
            </v:textbox>
          </v:shape>
        </w:pict>
      </w:r>
    </w:p>
    <w:p w:rsidR="001201EA" w:rsidRPr="005214AC" w:rsidRDefault="00303204" w:rsidP="001201EA">
      <w:pPr>
        <w:rPr>
          <w:rFonts w:ascii="Arial" w:hAnsi="Arial" w:cs="Arial"/>
          <w:sz w:val="16"/>
          <w:szCs w:val="16"/>
        </w:rPr>
      </w:pPr>
      <w:r>
        <w:rPr>
          <w:rFonts w:ascii="Arial" w:hAnsi="Arial" w:cs="Arial"/>
          <w:sz w:val="16"/>
          <w:szCs w:val="16"/>
        </w:rPr>
        <w:pict>
          <v:line id="_x0000_s1108" style="position:absolute;flip:x;z-index:251744256" from="62.95pt,2.6pt" to="62.95pt,20.95pt">
            <v:stroke endarrow="block"/>
          </v:line>
        </w:pict>
      </w:r>
    </w:p>
    <w:p w:rsidR="001201EA" w:rsidRPr="005214AC" w:rsidRDefault="001201EA" w:rsidP="001201EA">
      <w:pPr>
        <w:rPr>
          <w:rFonts w:ascii="Arial" w:hAnsi="Arial" w:cs="Arial"/>
          <w:sz w:val="16"/>
          <w:szCs w:val="16"/>
        </w:rPr>
      </w:pPr>
    </w:p>
    <w:p w:rsidR="001201EA" w:rsidRPr="005214AC" w:rsidRDefault="00303204" w:rsidP="001201EA">
      <w:pPr>
        <w:rPr>
          <w:rFonts w:ascii="Arial" w:hAnsi="Arial" w:cs="Arial"/>
          <w:sz w:val="16"/>
          <w:szCs w:val="16"/>
        </w:rPr>
      </w:pPr>
      <w:r>
        <w:rPr>
          <w:rFonts w:ascii="Arial" w:hAnsi="Arial" w:cs="Arial"/>
          <w:sz w:val="16"/>
          <w:szCs w:val="16"/>
        </w:rPr>
        <w:pict>
          <v:rect id="_x0000_s1121" style="position:absolute;margin-left:-16.8pt;margin-top:6.25pt;width:172.5pt;height:27pt;z-index:251757568" filled="f" fillcolor="lime">
            <v:textbox style="mso-next-textbox:#_x0000_s1121">
              <w:txbxContent>
                <w:p w:rsidR="00AA1D79" w:rsidRDefault="00AA1D79" w:rsidP="001201EA">
                  <w:pPr>
                    <w:jc w:val="center"/>
                    <w:rPr>
                      <w:sz w:val="16"/>
                      <w:szCs w:val="16"/>
                    </w:rPr>
                  </w:pPr>
                  <w:r>
                    <w:rPr>
                      <w:sz w:val="16"/>
                      <w:szCs w:val="16"/>
                    </w:rPr>
                    <w:t>Зачисление  пособия на проезд студентам</w:t>
                  </w:r>
                </w:p>
              </w:txbxContent>
            </v:textbox>
          </v:rect>
        </w:pict>
      </w:r>
      <w:r>
        <w:rPr>
          <w:rFonts w:ascii="Arial" w:hAnsi="Arial" w:cs="Arial"/>
          <w:sz w:val="16"/>
          <w:szCs w:val="16"/>
        </w:rPr>
        <w:pict>
          <v:line id="_x0000_s1126" style="position:absolute;z-index:251762688" from="415.1pt,2.55pt" to="415.15pt,20.55pt">
            <v:stroke endarrow="block"/>
          </v:line>
        </w:pict>
      </w:r>
    </w:p>
    <w:p w:rsidR="001201EA" w:rsidRPr="005214AC" w:rsidRDefault="001201EA" w:rsidP="001201EA">
      <w:pPr>
        <w:rPr>
          <w:rFonts w:ascii="Arial" w:hAnsi="Arial" w:cs="Arial"/>
          <w:sz w:val="16"/>
          <w:szCs w:val="16"/>
        </w:rPr>
      </w:pPr>
    </w:p>
    <w:p w:rsidR="001201EA" w:rsidRDefault="00303204" w:rsidP="001201EA">
      <w:pPr>
        <w:rPr>
          <w:rFonts w:ascii="Arial" w:hAnsi="Arial" w:cs="Arial"/>
          <w:sz w:val="16"/>
          <w:szCs w:val="16"/>
        </w:rPr>
      </w:pPr>
      <w:r>
        <w:rPr>
          <w:rFonts w:ascii="Arial" w:hAnsi="Arial" w:cs="Arial"/>
          <w:sz w:val="16"/>
          <w:szCs w:val="16"/>
        </w:rPr>
        <w:pict>
          <v:rect id="_x0000_s1106" style="position:absolute;margin-left:364.45pt;margin-top:2.15pt;width:102.35pt;height:29.5pt;z-index:251742208" filled="f" fillcolor="lime">
            <v:textbox style="mso-next-textbox:#_x0000_s1106">
              <w:txbxContent>
                <w:p w:rsidR="00AA1D79" w:rsidRDefault="00AA1D79" w:rsidP="001201EA">
                  <w:pPr>
                    <w:jc w:val="center"/>
                    <w:rPr>
                      <w:sz w:val="16"/>
                      <w:szCs w:val="16"/>
                    </w:rPr>
                  </w:pPr>
                  <w:r>
                    <w:rPr>
                      <w:sz w:val="16"/>
                      <w:szCs w:val="16"/>
                    </w:rPr>
                    <w:t>Отработка списка возвратов</w:t>
                  </w:r>
                </w:p>
              </w:txbxContent>
            </v:textbox>
          </v:rect>
        </w:pict>
      </w:r>
    </w:p>
    <w:p w:rsidR="001201EA" w:rsidRDefault="00534292" w:rsidP="001201EA">
      <w:pPr>
        <w:rPr>
          <w:rFonts w:ascii="Arial" w:hAnsi="Arial" w:cs="Arial"/>
          <w:sz w:val="16"/>
          <w:szCs w:val="16"/>
        </w:rPr>
      </w:pPr>
      <w:r>
        <w:rPr>
          <w:rFonts w:ascii="Arial" w:hAnsi="Arial" w:cs="Arial"/>
          <w:noProof/>
          <w:sz w:val="16"/>
          <w:szCs w:val="16"/>
        </w:rPr>
        <w:pict>
          <v:shape id="_x0000_s1134" type="#_x0000_t32" style="position:absolute;margin-left:304.55pt;margin-top:5.65pt;width:59.9pt;height:.75pt;flip:x;z-index:251770880" o:connectortype="straight">
            <v:stroke endarrow="block"/>
          </v:shape>
        </w:pict>
      </w:r>
    </w:p>
    <w:p w:rsidR="001201EA" w:rsidRDefault="00303204" w:rsidP="001201EA">
      <w:pPr>
        <w:rPr>
          <w:rFonts w:ascii="Arial" w:hAnsi="Arial" w:cs="Arial"/>
          <w:sz w:val="16"/>
          <w:szCs w:val="16"/>
        </w:rPr>
      </w:pPr>
      <w:r>
        <w:rPr>
          <w:rFonts w:ascii="Arial" w:hAnsi="Arial" w:cs="Arial"/>
          <w:noProof/>
          <w:sz w:val="16"/>
          <w:szCs w:val="16"/>
        </w:rPr>
        <w:pict>
          <v:shape id="_x0000_s1135" type="#_x0000_t32" style="position:absolute;margin-left:123.25pt;margin-top:2.85pt;width:89.75pt;height:82.15pt;z-index:251771904" o:connectortype="straight">
            <v:stroke endarrow="block"/>
          </v:shape>
        </w:pict>
      </w:r>
    </w:p>
    <w:p w:rsidR="001201EA" w:rsidRDefault="001201EA" w:rsidP="001201EA">
      <w:pPr>
        <w:rPr>
          <w:rFonts w:ascii="Arial" w:hAnsi="Arial" w:cs="Arial"/>
          <w:sz w:val="16"/>
          <w:szCs w:val="16"/>
        </w:rPr>
      </w:pPr>
    </w:p>
    <w:p w:rsidR="001201EA" w:rsidRDefault="00303204" w:rsidP="001201EA">
      <w:pPr>
        <w:rPr>
          <w:rFonts w:ascii="Arial" w:hAnsi="Arial" w:cs="Arial"/>
          <w:sz w:val="16"/>
          <w:szCs w:val="16"/>
        </w:rPr>
      </w:pPr>
      <w:r>
        <w:rPr>
          <w:rFonts w:ascii="Arial" w:hAnsi="Arial" w:cs="Arial"/>
          <w:sz w:val="16"/>
          <w:szCs w:val="16"/>
        </w:rPr>
        <w:pict>
          <v:line id="_x0000_s1128" style="position:absolute;z-index:251764736" from="419.3pt,3.05pt" to="419.35pt,21.05pt">
            <v:stroke endarrow="block"/>
          </v:line>
        </w:pict>
      </w:r>
    </w:p>
    <w:p w:rsidR="00760A44" w:rsidRPr="005214AC" w:rsidRDefault="00760A44" w:rsidP="00760A44">
      <w:pPr>
        <w:pStyle w:val="ConsPlusNormal"/>
        <w:widowControl/>
        <w:spacing w:line="240" w:lineRule="exact"/>
        <w:ind w:firstLine="142"/>
        <w:jc w:val="both"/>
        <w:rPr>
          <w:sz w:val="16"/>
          <w:szCs w:val="16"/>
        </w:rPr>
      </w:pPr>
    </w:p>
    <w:p w:rsidR="005A7EB9" w:rsidRPr="005214AC" w:rsidRDefault="00303204" w:rsidP="005A7EB9">
      <w:pPr>
        <w:ind w:firstLine="142"/>
        <w:rPr>
          <w:rFonts w:ascii="Arial" w:hAnsi="Arial" w:cs="Arial"/>
          <w:sz w:val="16"/>
          <w:szCs w:val="16"/>
        </w:rPr>
      </w:pPr>
      <w:r>
        <w:rPr>
          <w:rFonts w:ascii="Arial" w:hAnsi="Arial" w:cs="Arial"/>
          <w:sz w:val="16"/>
          <w:szCs w:val="16"/>
        </w:rPr>
        <w:pict>
          <v:rect id="_x0000_s1107" style="position:absolute;left:0;text-align:left;margin-left:373.25pt;margin-top:3pt;width:108pt;height:52.45pt;z-index:251743232" filled="f" fillcolor="red">
            <v:textbox style="mso-next-textbox:#_x0000_s1107">
              <w:txbxContent>
                <w:p w:rsidR="00AA1D79" w:rsidRDefault="00AA1D79" w:rsidP="001201EA">
                  <w:pPr>
                    <w:jc w:val="center"/>
                    <w:rPr>
                      <w:sz w:val="16"/>
                      <w:szCs w:val="16"/>
                    </w:rPr>
                  </w:pPr>
                  <w:r>
                    <w:rPr>
                      <w:sz w:val="16"/>
                      <w:szCs w:val="16"/>
                    </w:rPr>
                    <w:t>Уточнение причины неполучения пособия на проезд студентам</w:t>
                  </w:r>
                </w:p>
              </w:txbxContent>
            </v:textbox>
          </v:rect>
        </w:pict>
      </w:r>
    </w:p>
    <w:p w:rsidR="005A7EB9" w:rsidRPr="005214AC" w:rsidRDefault="00303204" w:rsidP="005A7EB9">
      <w:pPr>
        <w:ind w:firstLine="142"/>
        <w:rPr>
          <w:rFonts w:ascii="Arial" w:hAnsi="Arial" w:cs="Arial"/>
          <w:sz w:val="16"/>
          <w:szCs w:val="16"/>
        </w:rPr>
      </w:pPr>
      <w:r>
        <w:rPr>
          <w:rFonts w:ascii="Arial" w:hAnsi="Arial" w:cs="Arial"/>
          <w:sz w:val="16"/>
          <w:szCs w:val="16"/>
        </w:rPr>
        <w:pict>
          <v:rect id="_x0000_s1124" style="position:absolute;left:0;text-align:left;margin-left:213.65pt;margin-top:5.65pt;width:106.6pt;height:47.3pt;z-index:251760640" filled="f" fillcolor="red">
            <v:textbox style="mso-next-textbox:#_x0000_s1124">
              <w:txbxContent>
                <w:p w:rsidR="00AA1D79" w:rsidRDefault="00AA1D79" w:rsidP="001201EA">
                  <w:pPr>
                    <w:jc w:val="center"/>
                    <w:rPr>
                      <w:sz w:val="16"/>
                      <w:szCs w:val="16"/>
                    </w:rPr>
                  </w:pPr>
                  <w:r>
                    <w:rPr>
                      <w:sz w:val="16"/>
                      <w:szCs w:val="16"/>
                    </w:rPr>
                    <w:t xml:space="preserve">Получение пособия на проезд студентам </w:t>
                  </w:r>
                </w:p>
                <w:p w:rsidR="00AA1D79" w:rsidRDefault="00AA1D79" w:rsidP="001201EA">
                  <w:pPr>
                    <w:jc w:val="center"/>
                    <w:rPr>
                      <w:sz w:val="16"/>
                      <w:szCs w:val="16"/>
                    </w:rPr>
                  </w:pPr>
                </w:p>
              </w:txbxContent>
            </v:textbox>
          </v:rect>
        </w:pict>
      </w:r>
    </w:p>
    <w:p w:rsidR="005A7EB9" w:rsidRPr="005214AC" w:rsidRDefault="005A7EB9" w:rsidP="005A7EB9">
      <w:pPr>
        <w:ind w:firstLine="142"/>
        <w:rPr>
          <w:rFonts w:ascii="Arial" w:hAnsi="Arial" w:cs="Arial"/>
          <w:sz w:val="16"/>
          <w:szCs w:val="16"/>
        </w:rPr>
      </w:pPr>
    </w:p>
    <w:p w:rsidR="005A7EB9" w:rsidRPr="005214AC" w:rsidRDefault="005A7EB9" w:rsidP="005A7EB9">
      <w:pPr>
        <w:ind w:firstLine="142"/>
        <w:rPr>
          <w:rFonts w:ascii="Arial" w:hAnsi="Arial" w:cs="Arial"/>
          <w:sz w:val="16"/>
          <w:szCs w:val="16"/>
        </w:rPr>
      </w:pPr>
    </w:p>
    <w:p w:rsidR="005A7EB9" w:rsidRPr="005214AC" w:rsidRDefault="005A7EB9" w:rsidP="005A7EB9">
      <w:pPr>
        <w:ind w:firstLine="142"/>
        <w:rPr>
          <w:rFonts w:ascii="Arial" w:hAnsi="Arial" w:cs="Arial"/>
          <w:sz w:val="16"/>
          <w:szCs w:val="16"/>
        </w:rPr>
      </w:pPr>
    </w:p>
    <w:p w:rsidR="0058777D" w:rsidRPr="004555FE" w:rsidRDefault="0058777D" w:rsidP="00BC6E10">
      <w:pPr>
        <w:spacing w:line="180" w:lineRule="exact"/>
        <w:ind w:firstLine="142"/>
        <w:rPr>
          <w:rFonts w:ascii="Arial" w:hAnsi="Arial" w:cs="Arial"/>
          <w:kern w:val="2"/>
          <w:sz w:val="16"/>
          <w:szCs w:val="16"/>
          <w:lang w:eastAsia="ar-SA"/>
        </w:rPr>
      </w:pPr>
    </w:p>
    <w:p w:rsidR="0058777D" w:rsidRPr="004555FE" w:rsidRDefault="0058777D" w:rsidP="00BC6E10">
      <w:pPr>
        <w:spacing w:line="180" w:lineRule="exact"/>
        <w:ind w:firstLine="142"/>
        <w:rPr>
          <w:rFonts w:ascii="Arial" w:hAnsi="Arial" w:cs="Arial"/>
          <w:kern w:val="2"/>
          <w:sz w:val="16"/>
          <w:szCs w:val="16"/>
          <w:lang w:eastAsia="ar-SA"/>
        </w:rPr>
      </w:pPr>
    </w:p>
    <w:p w:rsidR="0058777D" w:rsidRPr="004555FE" w:rsidRDefault="0058777D" w:rsidP="00501571">
      <w:pPr>
        <w:spacing w:line="180" w:lineRule="exact"/>
        <w:ind w:firstLine="142"/>
        <w:rPr>
          <w:rFonts w:ascii="Arial" w:hAnsi="Arial" w:cs="Arial"/>
          <w:kern w:val="2"/>
          <w:sz w:val="16"/>
          <w:szCs w:val="16"/>
          <w:lang w:eastAsia="ar-SA"/>
        </w:rPr>
      </w:pPr>
    </w:p>
    <w:p w:rsidR="000219FB" w:rsidRDefault="000219FB" w:rsidP="00501571">
      <w:pPr>
        <w:widowControl w:val="0"/>
        <w:autoSpaceDE w:val="0"/>
        <w:autoSpaceDN w:val="0"/>
        <w:adjustRightInd w:val="0"/>
        <w:spacing w:line="180" w:lineRule="exact"/>
        <w:ind w:firstLine="142"/>
        <w:jc w:val="center"/>
        <w:rPr>
          <w:rFonts w:ascii="Arial" w:hAnsi="Arial" w:cs="Arial"/>
          <w:b/>
          <w:sz w:val="16"/>
          <w:szCs w:val="16"/>
        </w:rPr>
      </w:pPr>
    </w:p>
    <w:p w:rsidR="000219FB" w:rsidRDefault="00303204" w:rsidP="00501571">
      <w:pPr>
        <w:widowControl w:val="0"/>
        <w:autoSpaceDE w:val="0"/>
        <w:autoSpaceDN w:val="0"/>
        <w:adjustRightInd w:val="0"/>
        <w:spacing w:line="180" w:lineRule="exact"/>
        <w:ind w:firstLine="142"/>
        <w:jc w:val="center"/>
        <w:rPr>
          <w:rFonts w:ascii="Arial" w:hAnsi="Arial" w:cs="Arial"/>
          <w:b/>
          <w:sz w:val="16"/>
          <w:szCs w:val="16"/>
        </w:rPr>
      </w:pPr>
      <w:r w:rsidRPr="00303204">
        <w:rPr>
          <w:rFonts w:ascii="Arial" w:hAnsi="Arial" w:cs="Arial"/>
          <w:sz w:val="16"/>
          <w:szCs w:val="16"/>
        </w:rPr>
        <w:pict>
          <v:shape id="_x0000_s1122" type="#_x0000_t202" style="position:absolute;left:0;text-align:left;margin-left:233.2pt;margin-top:7.35pt;width:72.05pt;height:18pt;z-index:251758592">
            <v:textbox style="mso-next-textbox:#_x0000_s1122">
              <w:txbxContent>
                <w:p w:rsidR="00AA1D79" w:rsidRDefault="00AA1D79" w:rsidP="001201EA">
                  <w:pPr>
                    <w:jc w:val="center"/>
                    <w:rPr>
                      <w:sz w:val="16"/>
                      <w:szCs w:val="16"/>
                    </w:rPr>
                  </w:pPr>
                  <w:r>
                    <w:rPr>
                      <w:sz w:val="16"/>
                      <w:szCs w:val="16"/>
                    </w:rPr>
                    <w:t>УТСЗН</w:t>
                  </w:r>
                </w:p>
                <w:p w:rsidR="00AA1D79" w:rsidRDefault="00AA1D79" w:rsidP="001201EA">
                  <w:pPr>
                    <w:rPr>
                      <w:sz w:val="16"/>
                      <w:szCs w:val="16"/>
                    </w:rPr>
                  </w:pPr>
                  <w:r>
                    <w:rPr>
                      <w:sz w:val="16"/>
                      <w:szCs w:val="16"/>
                    </w:rPr>
                    <w:t xml:space="preserve"> ТСЗНединовременного УТСЗУ</w:t>
                  </w:r>
                </w:p>
              </w:txbxContent>
            </v:textbox>
          </v:shape>
        </w:pict>
      </w:r>
    </w:p>
    <w:p w:rsidR="000219FB" w:rsidRDefault="000219FB" w:rsidP="00501571">
      <w:pPr>
        <w:widowControl w:val="0"/>
        <w:autoSpaceDE w:val="0"/>
        <w:autoSpaceDN w:val="0"/>
        <w:adjustRightInd w:val="0"/>
        <w:spacing w:line="180" w:lineRule="exact"/>
        <w:ind w:firstLine="142"/>
        <w:jc w:val="center"/>
        <w:rPr>
          <w:rFonts w:ascii="Arial" w:hAnsi="Arial" w:cs="Arial"/>
          <w:b/>
          <w:sz w:val="16"/>
          <w:szCs w:val="16"/>
        </w:rPr>
      </w:pPr>
    </w:p>
    <w:p w:rsidR="000219FB" w:rsidRDefault="000219FB" w:rsidP="00501571">
      <w:pPr>
        <w:widowControl w:val="0"/>
        <w:autoSpaceDE w:val="0"/>
        <w:autoSpaceDN w:val="0"/>
        <w:adjustRightInd w:val="0"/>
        <w:spacing w:line="180" w:lineRule="exact"/>
        <w:ind w:firstLine="142"/>
        <w:jc w:val="center"/>
        <w:rPr>
          <w:rFonts w:ascii="Arial" w:hAnsi="Arial" w:cs="Arial"/>
          <w:b/>
          <w:sz w:val="16"/>
          <w:szCs w:val="16"/>
        </w:rPr>
      </w:pPr>
    </w:p>
    <w:p w:rsidR="000219FB" w:rsidRDefault="000219FB" w:rsidP="00501571">
      <w:pPr>
        <w:widowControl w:val="0"/>
        <w:autoSpaceDE w:val="0"/>
        <w:autoSpaceDN w:val="0"/>
        <w:adjustRightInd w:val="0"/>
        <w:spacing w:line="180" w:lineRule="exact"/>
        <w:ind w:firstLine="142"/>
        <w:jc w:val="center"/>
        <w:rPr>
          <w:rFonts w:ascii="Arial" w:hAnsi="Arial" w:cs="Arial"/>
          <w:b/>
          <w:sz w:val="16"/>
          <w:szCs w:val="16"/>
        </w:rPr>
      </w:pPr>
    </w:p>
    <w:p w:rsidR="000219FB" w:rsidRDefault="000219FB" w:rsidP="00501571">
      <w:pPr>
        <w:widowControl w:val="0"/>
        <w:autoSpaceDE w:val="0"/>
        <w:autoSpaceDN w:val="0"/>
        <w:adjustRightInd w:val="0"/>
        <w:spacing w:line="180" w:lineRule="exact"/>
        <w:ind w:firstLine="142"/>
        <w:jc w:val="center"/>
        <w:rPr>
          <w:rFonts w:ascii="Arial" w:hAnsi="Arial" w:cs="Arial"/>
          <w:b/>
          <w:sz w:val="16"/>
          <w:szCs w:val="16"/>
        </w:rPr>
      </w:pPr>
    </w:p>
    <w:p w:rsidR="000219FB" w:rsidRDefault="000219FB" w:rsidP="00501571">
      <w:pPr>
        <w:widowControl w:val="0"/>
        <w:autoSpaceDE w:val="0"/>
        <w:autoSpaceDN w:val="0"/>
        <w:adjustRightInd w:val="0"/>
        <w:spacing w:line="180" w:lineRule="exact"/>
        <w:ind w:firstLine="142"/>
        <w:jc w:val="center"/>
        <w:rPr>
          <w:rFonts w:ascii="Arial" w:hAnsi="Arial" w:cs="Arial"/>
          <w:b/>
          <w:sz w:val="16"/>
          <w:szCs w:val="16"/>
        </w:rPr>
      </w:pPr>
    </w:p>
    <w:p w:rsidR="000219FB" w:rsidRDefault="000219FB" w:rsidP="00501571">
      <w:pPr>
        <w:widowControl w:val="0"/>
        <w:autoSpaceDE w:val="0"/>
        <w:autoSpaceDN w:val="0"/>
        <w:adjustRightInd w:val="0"/>
        <w:spacing w:line="180" w:lineRule="exact"/>
        <w:ind w:firstLine="142"/>
        <w:jc w:val="center"/>
        <w:rPr>
          <w:rFonts w:ascii="Arial" w:hAnsi="Arial" w:cs="Arial"/>
          <w:b/>
          <w:sz w:val="16"/>
          <w:szCs w:val="16"/>
        </w:rPr>
      </w:pPr>
    </w:p>
    <w:tbl>
      <w:tblPr>
        <w:tblW w:w="0" w:type="auto"/>
        <w:tblLayout w:type="fixed"/>
        <w:tblLook w:val="0000"/>
      </w:tblPr>
      <w:tblGrid>
        <w:gridCol w:w="5778"/>
        <w:gridCol w:w="4678"/>
      </w:tblGrid>
      <w:tr w:rsidR="004A175C" w:rsidRPr="005214AC" w:rsidTr="004A175C">
        <w:tc>
          <w:tcPr>
            <w:tcW w:w="5778" w:type="dxa"/>
            <w:shd w:val="clear" w:color="auto" w:fill="FFFFFF"/>
          </w:tcPr>
          <w:p w:rsidR="004A175C" w:rsidRPr="005214AC" w:rsidRDefault="004A175C" w:rsidP="004A175C">
            <w:pPr>
              <w:pStyle w:val="ConsPlusNormal"/>
              <w:widowControl/>
              <w:spacing w:line="240" w:lineRule="exact"/>
              <w:jc w:val="right"/>
              <w:rPr>
                <w:sz w:val="16"/>
                <w:szCs w:val="16"/>
              </w:rPr>
            </w:pPr>
          </w:p>
        </w:tc>
        <w:tc>
          <w:tcPr>
            <w:tcW w:w="4678" w:type="dxa"/>
            <w:shd w:val="clear" w:color="auto" w:fill="FFFFFF"/>
          </w:tcPr>
          <w:p w:rsidR="004A175C" w:rsidRPr="005214AC" w:rsidRDefault="004A175C" w:rsidP="004A175C">
            <w:pPr>
              <w:pStyle w:val="ConsPlusNormal"/>
              <w:spacing w:line="180" w:lineRule="exact"/>
              <w:ind w:firstLine="34"/>
              <w:jc w:val="center"/>
              <w:rPr>
                <w:rFonts w:eastAsia="Arial CYR"/>
                <w:bCs/>
                <w:sz w:val="16"/>
                <w:szCs w:val="16"/>
              </w:rPr>
            </w:pPr>
            <w:r w:rsidRPr="005214AC">
              <w:rPr>
                <w:rFonts w:eastAsia="Arial CYR"/>
                <w:bCs/>
                <w:sz w:val="16"/>
                <w:szCs w:val="16"/>
              </w:rPr>
              <w:t>Приложение 2</w:t>
            </w:r>
          </w:p>
          <w:p w:rsidR="004A175C" w:rsidRPr="005214AC" w:rsidRDefault="004A175C" w:rsidP="004A175C">
            <w:pPr>
              <w:pStyle w:val="ConsPlusNormal"/>
              <w:spacing w:line="180" w:lineRule="exact"/>
              <w:ind w:firstLine="34"/>
              <w:jc w:val="center"/>
              <w:rPr>
                <w:sz w:val="16"/>
                <w:szCs w:val="16"/>
              </w:rPr>
            </w:pPr>
            <w:r w:rsidRPr="005214AC">
              <w:rPr>
                <w:rFonts w:eastAsia="Arial CYR"/>
                <w:bCs/>
                <w:sz w:val="16"/>
                <w:szCs w:val="16"/>
              </w:rPr>
              <w:t xml:space="preserve">к административному регламенту </w:t>
            </w:r>
            <w:r w:rsidRPr="005214AC">
              <w:rPr>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социального пособия на проезд студентам»</w:t>
            </w:r>
          </w:p>
        </w:tc>
      </w:tr>
    </w:tbl>
    <w:p w:rsidR="004A175C" w:rsidRPr="005214AC" w:rsidRDefault="004A175C" w:rsidP="004A175C">
      <w:pPr>
        <w:rPr>
          <w:rFonts w:ascii="Arial" w:hAnsi="Arial" w:cs="Arial"/>
          <w:sz w:val="16"/>
          <w:szCs w:val="16"/>
        </w:rPr>
      </w:pPr>
    </w:p>
    <w:p w:rsidR="004A175C" w:rsidRPr="005214AC" w:rsidRDefault="004A175C" w:rsidP="004A175C">
      <w:pPr>
        <w:shd w:val="clear" w:color="auto" w:fill="FFFFFF"/>
        <w:ind w:right="14"/>
        <w:jc w:val="center"/>
        <w:rPr>
          <w:rFonts w:ascii="Arial" w:hAnsi="Arial" w:cs="Arial"/>
          <w:spacing w:val="4"/>
          <w:sz w:val="16"/>
          <w:szCs w:val="16"/>
        </w:rPr>
      </w:pPr>
      <w:r w:rsidRPr="005214AC">
        <w:rPr>
          <w:rFonts w:ascii="Arial" w:hAnsi="Arial" w:cs="Arial"/>
          <w:spacing w:val="4"/>
          <w:sz w:val="16"/>
          <w:szCs w:val="16"/>
        </w:rPr>
        <w:t>----------------------------------------------------------------------------------------------------------------------</w:t>
      </w:r>
    </w:p>
    <w:p w:rsidR="004A175C" w:rsidRPr="005214AC" w:rsidRDefault="004A175C" w:rsidP="004A175C">
      <w:pPr>
        <w:jc w:val="center"/>
        <w:rPr>
          <w:rFonts w:ascii="Arial" w:hAnsi="Arial" w:cs="Arial"/>
          <w:sz w:val="16"/>
          <w:szCs w:val="16"/>
        </w:rPr>
      </w:pPr>
      <w:r w:rsidRPr="005214AC">
        <w:rPr>
          <w:rFonts w:ascii="Arial" w:hAnsi="Arial" w:cs="Arial"/>
          <w:spacing w:val="4"/>
          <w:sz w:val="16"/>
          <w:szCs w:val="16"/>
        </w:rPr>
        <w:t>(</w:t>
      </w:r>
      <w:r w:rsidRPr="005214AC">
        <w:rPr>
          <w:rFonts w:ascii="Arial" w:hAnsi="Arial" w:cs="Arial"/>
          <w:sz w:val="16"/>
          <w:szCs w:val="16"/>
        </w:rPr>
        <w:t>наименование органа социальной защиты)</w:t>
      </w:r>
    </w:p>
    <w:p w:rsidR="004A175C" w:rsidRPr="005214AC" w:rsidRDefault="004A175C" w:rsidP="004A175C">
      <w:pPr>
        <w:rPr>
          <w:rFonts w:ascii="Arial" w:hAnsi="Arial" w:cs="Arial"/>
          <w:sz w:val="16"/>
          <w:szCs w:val="16"/>
        </w:rPr>
      </w:pPr>
    </w:p>
    <w:p w:rsidR="004A175C" w:rsidRPr="005214AC" w:rsidRDefault="004A175C" w:rsidP="004A175C">
      <w:pPr>
        <w:shd w:val="clear" w:color="auto" w:fill="FFFFFF"/>
        <w:spacing w:line="240" w:lineRule="exact"/>
        <w:ind w:right="14"/>
        <w:jc w:val="center"/>
        <w:rPr>
          <w:rFonts w:ascii="Arial" w:hAnsi="Arial" w:cs="Arial"/>
          <w:spacing w:val="4"/>
          <w:sz w:val="16"/>
          <w:szCs w:val="16"/>
        </w:rPr>
      </w:pPr>
      <w:r w:rsidRPr="005214AC">
        <w:rPr>
          <w:rFonts w:ascii="Arial" w:hAnsi="Arial" w:cs="Arial"/>
          <w:spacing w:val="4"/>
          <w:sz w:val="16"/>
          <w:szCs w:val="16"/>
        </w:rPr>
        <w:t xml:space="preserve">ЗАЯВЛЕНИЕ </w:t>
      </w:r>
    </w:p>
    <w:p w:rsidR="004A175C" w:rsidRPr="005214AC" w:rsidRDefault="004A175C" w:rsidP="004A175C">
      <w:pPr>
        <w:shd w:val="clear" w:color="auto" w:fill="FFFFFF"/>
        <w:spacing w:line="240" w:lineRule="exact"/>
        <w:ind w:right="14"/>
        <w:jc w:val="center"/>
        <w:rPr>
          <w:rFonts w:ascii="Arial" w:hAnsi="Arial" w:cs="Arial"/>
          <w:spacing w:val="4"/>
          <w:sz w:val="16"/>
          <w:szCs w:val="16"/>
        </w:rPr>
      </w:pPr>
      <w:r w:rsidRPr="005214AC">
        <w:rPr>
          <w:rFonts w:ascii="Arial" w:hAnsi="Arial" w:cs="Arial"/>
          <w:spacing w:val="4"/>
          <w:sz w:val="16"/>
          <w:szCs w:val="16"/>
        </w:rPr>
        <w:t>о назначении ежегодного социального пособия на проезд студентам</w:t>
      </w:r>
    </w:p>
    <w:p w:rsidR="004A175C" w:rsidRPr="005214AC" w:rsidRDefault="004A175C" w:rsidP="004A175C">
      <w:pPr>
        <w:pStyle w:val="affffffff5"/>
        <w:rPr>
          <w:rFonts w:ascii="Arial" w:hAnsi="Arial" w:cs="Arial"/>
          <w:sz w:val="16"/>
          <w:szCs w:val="16"/>
        </w:rPr>
      </w:pPr>
      <w:r w:rsidRPr="005214AC">
        <w:rPr>
          <w:rFonts w:ascii="Arial" w:hAnsi="Arial" w:cs="Arial"/>
          <w:sz w:val="16"/>
          <w:szCs w:val="16"/>
        </w:rPr>
        <w:t>Гр.______________________________________________________________</w:t>
      </w:r>
      <w:r>
        <w:rPr>
          <w:rFonts w:ascii="Arial" w:hAnsi="Arial" w:cs="Arial"/>
          <w:sz w:val="16"/>
          <w:szCs w:val="16"/>
        </w:rPr>
        <w:t>___________________________________________________</w:t>
      </w:r>
      <w:r w:rsidRPr="005214AC">
        <w:rPr>
          <w:rFonts w:ascii="Arial" w:hAnsi="Arial" w:cs="Arial"/>
          <w:sz w:val="16"/>
          <w:szCs w:val="16"/>
        </w:rPr>
        <w:t>__</w:t>
      </w:r>
    </w:p>
    <w:p w:rsidR="004A175C" w:rsidRPr="005214AC" w:rsidRDefault="004A175C" w:rsidP="004A175C">
      <w:pPr>
        <w:pStyle w:val="affffffff5"/>
        <w:jc w:val="center"/>
        <w:rPr>
          <w:rFonts w:ascii="Arial" w:hAnsi="Arial" w:cs="Arial"/>
          <w:sz w:val="16"/>
          <w:szCs w:val="16"/>
        </w:rPr>
      </w:pPr>
      <w:r w:rsidRPr="005214AC">
        <w:rPr>
          <w:rFonts w:ascii="Arial" w:hAnsi="Arial" w:cs="Arial"/>
          <w:sz w:val="16"/>
          <w:szCs w:val="16"/>
        </w:rPr>
        <w:t>(фамилия, имя, отчество заявителя)</w:t>
      </w:r>
    </w:p>
    <w:p w:rsidR="004A175C" w:rsidRPr="005214AC" w:rsidRDefault="004A175C" w:rsidP="004A175C">
      <w:pPr>
        <w:pStyle w:val="affffffff5"/>
        <w:rPr>
          <w:rFonts w:ascii="Arial" w:hAnsi="Arial" w:cs="Arial"/>
          <w:sz w:val="16"/>
          <w:szCs w:val="16"/>
        </w:rPr>
      </w:pPr>
      <w:r w:rsidRPr="005214AC">
        <w:rPr>
          <w:rFonts w:ascii="Arial" w:hAnsi="Arial" w:cs="Arial"/>
          <w:sz w:val="16"/>
          <w:szCs w:val="16"/>
        </w:rPr>
        <w:t>Адрес регистрации по месту жительства (пребывания): </w:t>
      </w:r>
      <w:r w:rsidRPr="005214AC">
        <w:rPr>
          <w:rFonts w:ascii="Arial" w:hAnsi="Arial" w:cs="Arial"/>
          <w:sz w:val="16"/>
          <w:szCs w:val="16"/>
          <w:u w:val="single"/>
        </w:rPr>
        <w:t xml:space="preserve"> </w:t>
      </w:r>
      <w:r w:rsidRPr="005214AC">
        <w:rPr>
          <w:rFonts w:ascii="Arial" w:hAnsi="Arial" w:cs="Arial"/>
          <w:sz w:val="16"/>
          <w:szCs w:val="16"/>
        </w:rPr>
        <w:t>__________________________</w:t>
      </w:r>
      <w:r>
        <w:rPr>
          <w:rFonts w:ascii="Arial" w:hAnsi="Arial" w:cs="Arial"/>
          <w:sz w:val="16"/>
          <w:szCs w:val="16"/>
        </w:rPr>
        <w:t>_________________________________________</w:t>
      </w:r>
      <w:r w:rsidRPr="005214AC">
        <w:rPr>
          <w:rFonts w:ascii="Arial" w:hAnsi="Arial" w:cs="Arial"/>
          <w:sz w:val="16"/>
          <w:szCs w:val="16"/>
        </w:rPr>
        <w:t>___</w:t>
      </w:r>
    </w:p>
    <w:p w:rsidR="004A175C" w:rsidRPr="005214AC" w:rsidRDefault="004A175C" w:rsidP="004A175C">
      <w:pPr>
        <w:pStyle w:val="affffffff5"/>
        <w:rPr>
          <w:rFonts w:ascii="Arial" w:hAnsi="Arial" w:cs="Arial"/>
          <w:sz w:val="16"/>
          <w:szCs w:val="16"/>
        </w:rPr>
      </w:pPr>
      <w:r w:rsidRPr="005214AC">
        <w:rPr>
          <w:rFonts w:ascii="Arial" w:hAnsi="Arial" w:cs="Arial"/>
          <w:sz w:val="16"/>
          <w:szCs w:val="16"/>
        </w:rPr>
        <w:t>____________________________________________________________________________</w:t>
      </w:r>
      <w:r>
        <w:rPr>
          <w:rFonts w:ascii="Arial" w:hAnsi="Arial" w:cs="Arial"/>
          <w:sz w:val="16"/>
          <w:szCs w:val="16"/>
        </w:rPr>
        <w:t>________________________________________</w:t>
      </w:r>
      <w:r w:rsidRPr="005214AC">
        <w:rPr>
          <w:rFonts w:ascii="Arial" w:hAnsi="Arial" w:cs="Arial"/>
          <w:sz w:val="16"/>
          <w:szCs w:val="16"/>
        </w:rPr>
        <w:t>_</w:t>
      </w:r>
    </w:p>
    <w:p w:rsidR="004A175C" w:rsidRPr="005214AC" w:rsidRDefault="004A175C" w:rsidP="004A175C">
      <w:pPr>
        <w:jc w:val="center"/>
        <w:rPr>
          <w:rFonts w:ascii="Arial" w:hAnsi="Arial" w:cs="Arial"/>
          <w:sz w:val="16"/>
          <w:szCs w:val="16"/>
        </w:rPr>
      </w:pPr>
      <w:r w:rsidRPr="005214AC">
        <w:rPr>
          <w:rFonts w:ascii="Arial" w:hAnsi="Arial" w:cs="Arial"/>
          <w:sz w:val="16"/>
          <w:szCs w:val="16"/>
        </w:rPr>
        <w:t>(населенный пункт, улица, дом, квартира)</w:t>
      </w:r>
    </w:p>
    <w:p w:rsidR="004A175C" w:rsidRPr="005214AC" w:rsidRDefault="004A175C" w:rsidP="004A175C">
      <w:pPr>
        <w:rPr>
          <w:rFonts w:ascii="Arial" w:hAnsi="Arial" w:cs="Arial"/>
          <w:sz w:val="16"/>
          <w:szCs w:val="16"/>
        </w:rPr>
      </w:pPr>
      <w:r w:rsidRPr="005214AC">
        <w:rPr>
          <w:rFonts w:ascii="Arial" w:hAnsi="Arial" w:cs="Arial"/>
          <w:sz w:val="16"/>
          <w:szCs w:val="16"/>
        </w:rPr>
        <w:t>Телефон _______________________________</w:t>
      </w:r>
    </w:p>
    <w:p w:rsidR="004A175C" w:rsidRPr="005214AC" w:rsidRDefault="004A175C" w:rsidP="004A175C">
      <w:pPr>
        <w:pStyle w:val="affffffff5"/>
        <w:ind w:left="-142" w:firstLine="142"/>
        <w:rPr>
          <w:rFonts w:ascii="Arial" w:hAnsi="Arial" w:cs="Arial"/>
          <w:sz w:val="16"/>
          <w:szCs w:val="16"/>
        </w:rPr>
      </w:pPr>
      <w:r w:rsidRPr="005214AC">
        <w:rPr>
          <w:rFonts w:ascii="Arial" w:hAnsi="Arial" w:cs="Arial"/>
          <w:sz w:val="16"/>
          <w:szCs w:val="16"/>
        </w:rPr>
        <w:t>Документ, удостоверяющий личность, вид документа _______________________________</w:t>
      </w:r>
    </w:p>
    <w:p w:rsidR="004A175C" w:rsidRPr="005214AC" w:rsidRDefault="004A175C" w:rsidP="004A175C">
      <w:pPr>
        <w:rPr>
          <w:rFonts w:ascii="Arial" w:hAnsi="Arial" w:cs="Arial"/>
          <w:sz w:val="16"/>
          <w:szCs w:val="16"/>
        </w:rPr>
      </w:pPr>
    </w:p>
    <w:tbl>
      <w:tblPr>
        <w:tblW w:w="0" w:type="auto"/>
        <w:tblInd w:w="40" w:type="dxa"/>
        <w:tblLayout w:type="fixed"/>
        <w:tblCellMar>
          <w:left w:w="40" w:type="dxa"/>
          <w:right w:w="40" w:type="dxa"/>
        </w:tblCellMar>
        <w:tblLook w:val="0000"/>
      </w:tblPr>
      <w:tblGrid>
        <w:gridCol w:w="1771"/>
        <w:gridCol w:w="2807"/>
        <w:gridCol w:w="2304"/>
        <w:gridCol w:w="3608"/>
      </w:tblGrid>
      <w:tr w:rsidR="004A175C" w:rsidRPr="005214AC" w:rsidTr="004A175C">
        <w:trPr>
          <w:trHeight w:hRule="exact" w:val="353"/>
        </w:trPr>
        <w:tc>
          <w:tcPr>
            <w:tcW w:w="1771" w:type="dxa"/>
            <w:tcBorders>
              <w:top w:val="single" w:sz="6" w:space="0" w:color="auto"/>
              <w:left w:val="single" w:sz="6" w:space="0" w:color="auto"/>
              <w:bottom w:val="single" w:sz="6" w:space="0" w:color="auto"/>
              <w:right w:val="single" w:sz="6" w:space="0" w:color="auto"/>
            </w:tcBorders>
            <w:shd w:val="clear" w:color="auto" w:fill="FFFFFF"/>
          </w:tcPr>
          <w:p w:rsidR="004A175C" w:rsidRPr="005214AC" w:rsidRDefault="004A175C" w:rsidP="004A175C">
            <w:pPr>
              <w:shd w:val="clear" w:color="auto" w:fill="FFFFFF"/>
              <w:rPr>
                <w:rFonts w:ascii="Arial" w:hAnsi="Arial" w:cs="Arial"/>
                <w:sz w:val="16"/>
                <w:szCs w:val="16"/>
              </w:rPr>
            </w:pPr>
            <w:r w:rsidRPr="005214AC">
              <w:rPr>
                <w:rFonts w:ascii="Arial" w:hAnsi="Arial" w:cs="Arial"/>
                <w:spacing w:val="2"/>
                <w:sz w:val="16"/>
                <w:szCs w:val="16"/>
              </w:rPr>
              <w:t>Серия</w:t>
            </w:r>
          </w:p>
        </w:tc>
        <w:tc>
          <w:tcPr>
            <w:tcW w:w="2807" w:type="dxa"/>
            <w:tcBorders>
              <w:top w:val="single" w:sz="6" w:space="0" w:color="auto"/>
              <w:left w:val="single" w:sz="6" w:space="0" w:color="auto"/>
              <w:bottom w:val="single" w:sz="6" w:space="0" w:color="auto"/>
              <w:right w:val="single" w:sz="6" w:space="0" w:color="auto"/>
            </w:tcBorders>
            <w:shd w:val="clear" w:color="auto" w:fill="FFFFFF"/>
          </w:tcPr>
          <w:p w:rsidR="004A175C" w:rsidRPr="005214AC" w:rsidRDefault="004A175C" w:rsidP="004A175C">
            <w:pPr>
              <w:shd w:val="clear" w:color="auto" w:fill="FFFFFF"/>
              <w:rPr>
                <w:rFonts w:ascii="Arial" w:hAnsi="Arial" w:cs="Arial"/>
                <w:sz w:val="16"/>
                <w:szCs w:val="16"/>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4A175C" w:rsidRPr="005214AC" w:rsidRDefault="004A175C" w:rsidP="004A175C">
            <w:pPr>
              <w:shd w:val="clear" w:color="auto" w:fill="FFFFFF"/>
              <w:rPr>
                <w:rFonts w:ascii="Arial" w:hAnsi="Arial" w:cs="Arial"/>
                <w:sz w:val="16"/>
                <w:szCs w:val="16"/>
              </w:rPr>
            </w:pPr>
            <w:r w:rsidRPr="005214AC">
              <w:rPr>
                <w:rFonts w:ascii="Arial" w:hAnsi="Arial" w:cs="Arial"/>
                <w:spacing w:val="4"/>
                <w:sz w:val="16"/>
                <w:szCs w:val="16"/>
              </w:rPr>
              <w:t>Дата выдачи</w:t>
            </w:r>
          </w:p>
        </w:tc>
        <w:tc>
          <w:tcPr>
            <w:tcW w:w="3608" w:type="dxa"/>
            <w:tcBorders>
              <w:top w:val="single" w:sz="6" w:space="0" w:color="auto"/>
              <w:left w:val="single" w:sz="6" w:space="0" w:color="auto"/>
              <w:bottom w:val="single" w:sz="6" w:space="0" w:color="auto"/>
              <w:right w:val="single" w:sz="6" w:space="0" w:color="auto"/>
            </w:tcBorders>
            <w:shd w:val="clear" w:color="auto" w:fill="FFFFFF"/>
          </w:tcPr>
          <w:p w:rsidR="004A175C" w:rsidRPr="005214AC" w:rsidRDefault="004A175C" w:rsidP="004A175C">
            <w:pPr>
              <w:shd w:val="clear" w:color="auto" w:fill="FFFFFF"/>
              <w:rPr>
                <w:rFonts w:ascii="Arial" w:hAnsi="Arial" w:cs="Arial"/>
                <w:sz w:val="16"/>
                <w:szCs w:val="16"/>
              </w:rPr>
            </w:pPr>
          </w:p>
        </w:tc>
      </w:tr>
      <w:tr w:rsidR="004A175C" w:rsidRPr="005214AC" w:rsidTr="004A175C">
        <w:trPr>
          <w:trHeight w:hRule="exact" w:val="462"/>
        </w:trPr>
        <w:tc>
          <w:tcPr>
            <w:tcW w:w="1771" w:type="dxa"/>
            <w:tcBorders>
              <w:top w:val="single" w:sz="6" w:space="0" w:color="auto"/>
              <w:left w:val="single" w:sz="6" w:space="0" w:color="auto"/>
              <w:bottom w:val="single" w:sz="6" w:space="0" w:color="auto"/>
              <w:right w:val="single" w:sz="6" w:space="0" w:color="auto"/>
            </w:tcBorders>
            <w:shd w:val="clear" w:color="auto" w:fill="FFFFFF"/>
          </w:tcPr>
          <w:p w:rsidR="004A175C" w:rsidRPr="005214AC" w:rsidRDefault="004A175C" w:rsidP="004A175C">
            <w:pPr>
              <w:shd w:val="clear" w:color="auto" w:fill="FFFFFF"/>
              <w:rPr>
                <w:rFonts w:ascii="Arial" w:hAnsi="Arial" w:cs="Arial"/>
                <w:sz w:val="16"/>
                <w:szCs w:val="16"/>
              </w:rPr>
            </w:pPr>
            <w:r w:rsidRPr="005214AC">
              <w:rPr>
                <w:rFonts w:ascii="Arial" w:hAnsi="Arial" w:cs="Arial"/>
                <w:spacing w:val="2"/>
                <w:sz w:val="16"/>
                <w:szCs w:val="16"/>
              </w:rPr>
              <w:t>Номер</w:t>
            </w:r>
          </w:p>
        </w:tc>
        <w:tc>
          <w:tcPr>
            <w:tcW w:w="2807" w:type="dxa"/>
            <w:tcBorders>
              <w:top w:val="single" w:sz="6" w:space="0" w:color="auto"/>
              <w:left w:val="single" w:sz="6" w:space="0" w:color="auto"/>
              <w:bottom w:val="single" w:sz="4" w:space="0" w:color="auto"/>
              <w:right w:val="single" w:sz="6" w:space="0" w:color="auto"/>
            </w:tcBorders>
            <w:shd w:val="clear" w:color="auto" w:fill="FFFFFF"/>
          </w:tcPr>
          <w:p w:rsidR="004A175C" w:rsidRPr="005214AC" w:rsidRDefault="004A175C" w:rsidP="004A175C">
            <w:pPr>
              <w:shd w:val="clear" w:color="auto" w:fill="FFFFFF"/>
              <w:rPr>
                <w:rFonts w:ascii="Arial" w:hAnsi="Arial" w:cs="Arial"/>
                <w:sz w:val="16"/>
                <w:szCs w:val="16"/>
              </w:rPr>
            </w:pPr>
          </w:p>
        </w:tc>
        <w:tc>
          <w:tcPr>
            <w:tcW w:w="2304" w:type="dxa"/>
            <w:tcBorders>
              <w:top w:val="single" w:sz="6" w:space="0" w:color="auto"/>
              <w:left w:val="single" w:sz="6" w:space="0" w:color="auto"/>
              <w:bottom w:val="single" w:sz="4" w:space="0" w:color="auto"/>
              <w:right w:val="single" w:sz="6" w:space="0" w:color="auto"/>
            </w:tcBorders>
            <w:shd w:val="clear" w:color="auto" w:fill="FFFFFF"/>
          </w:tcPr>
          <w:p w:rsidR="004A175C" w:rsidRPr="005214AC" w:rsidRDefault="004A175C" w:rsidP="004A175C">
            <w:pPr>
              <w:shd w:val="clear" w:color="auto" w:fill="FFFFFF"/>
              <w:rPr>
                <w:rFonts w:ascii="Arial" w:hAnsi="Arial" w:cs="Arial"/>
                <w:sz w:val="16"/>
                <w:szCs w:val="16"/>
              </w:rPr>
            </w:pPr>
            <w:r w:rsidRPr="005214AC">
              <w:rPr>
                <w:rFonts w:ascii="Arial" w:hAnsi="Arial" w:cs="Arial"/>
                <w:spacing w:val="4"/>
                <w:sz w:val="16"/>
                <w:szCs w:val="16"/>
              </w:rPr>
              <w:t>Дата рождения</w:t>
            </w:r>
          </w:p>
        </w:tc>
        <w:tc>
          <w:tcPr>
            <w:tcW w:w="3608" w:type="dxa"/>
            <w:tcBorders>
              <w:top w:val="single" w:sz="6" w:space="0" w:color="auto"/>
              <w:left w:val="single" w:sz="6" w:space="0" w:color="auto"/>
              <w:bottom w:val="single" w:sz="4" w:space="0" w:color="auto"/>
              <w:right w:val="single" w:sz="6" w:space="0" w:color="auto"/>
            </w:tcBorders>
            <w:shd w:val="clear" w:color="auto" w:fill="FFFFFF"/>
          </w:tcPr>
          <w:p w:rsidR="004A175C" w:rsidRPr="005214AC" w:rsidRDefault="004A175C" w:rsidP="004A175C">
            <w:pPr>
              <w:shd w:val="clear" w:color="auto" w:fill="FFFFFF"/>
              <w:rPr>
                <w:rFonts w:ascii="Arial" w:hAnsi="Arial" w:cs="Arial"/>
                <w:sz w:val="16"/>
                <w:szCs w:val="16"/>
              </w:rPr>
            </w:pPr>
          </w:p>
        </w:tc>
      </w:tr>
      <w:tr w:rsidR="004A175C" w:rsidRPr="005214AC" w:rsidTr="004A175C">
        <w:trPr>
          <w:trHeight w:hRule="exact" w:val="310"/>
        </w:trPr>
        <w:tc>
          <w:tcPr>
            <w:tcW w:w="1771" w:type="dxa"/>
            <w:tcBorders>
              <w:top w:val="single" w:sz="6" w:space="0" w:color="auto"/>
              <w:left w:val="single" w:sz="6" w:space="0" w:color="auto"/>
              <w:bottom w:val="single" w:sz="6" w:space="0" w:color="auto"/>
              <w:right w:val="single" w:sz="4" w:space="0" w:color="auto"/>
            </w:tcBorders>
            <w:shd w:val="clear" w:color="auto" w:fill="FFFFFF"/>
          </w:tcPr>
          <w:p w:rsidR="004A175C" w:rsidRPr="005214AC" w:rsidRDefault="004A175C" w:rsidP="004A175C">
            <w:pPr>
              <w:shd w:val="clear" w:color="auto" w:fill="FFFFFF"/>
              <w:rPr>
                <w:rFonts w:ascii="Arial" w:hAnsi="Arial" w:cs="Arial"/>
                <w:sz w:val="16"/>
                <w:szCs w:val="16"/>
              </w:rPr>
            </w:pPr>
            <w:r w:rsidRPr="005214AC">
              <w:rPr>
                <w:rFonts w:ascii="Arial" w:hAnsi="Arial" w:cs="Arial"/>
                <w:spacing w:val="4"/>
                <w:sz w:val="16"/>
                <w:szCs w:val="16"/>
              </w:rPr>
              <w:t>Кем выдан</w:t>
            </w:r>
          </w:p>
        </w:tc>
        <w:tc>
          <w:tcPr>
            <w:tcW w:w="8719" w:type="dxa"/>
            <w:gridSpan w:val="3"/>
            <w:tcBorders>
              <w:top w:val="single" w:sz="4" w:space="0" w:color="auto"/>
              <w:left w:val="single" w:sz="4" w:space="0" w:color="auto"/>
              <w:bottom w:val="single" w:sz="4" w:space="0" w:color="auto"/>
              <w:right w:val="single" w:sz="4" w:space="0" w:color="auto"/>
            </w:tcBorders>
            <w:shd w:val="clear" w:color="auto" w:fill="FFFFFF"/>
          </w:tcPr>
          <w:p w:rsidR="004A175C" w:rsidRPr="005214AC" w:rsidRDefault="004A175C" w:rsidP="004A175C">
            <w:pPr>
              <w:shd w:val="clear" w:color="auto" w:fill="FFFFFF"/>
              <w:rPr>
                <w:rFonts w:ascii="Arial" w:hAnsi="Arial" w:cs="Arial"/>
                <w:sz w:val="16"/>
                <w:szCs w:val="16"/>
              </w:rPr>
            </w:pPr>
          </w:p>
        </w:tc>
      </w:tr>
    </w:tbl>
    <w:p w:rsidR="004A175C" w:rsidRPr="005214AC" w:rsidRDefault="004A175C" w:rsidP="004A175C">
      <w:pPr>
        <w:shd w:val="clear" w:color="auto" w:fill="FFFFFF"/>
        <w:jc w:val="both"/>
        <w:rPr>
          <w:rFonts w:ascii="Arial" w:hAnsi="Arial" w:cs="Arial"/>
          <w:sz w:val="16"/>
          <w:szCs w:val="16"/>
        </w:rPr>
      </w:pPr>
      <w:r w:rsidRPr="005214AC">
        <w:rPr>
          <w:rFonts w:ascii="Arial" w:hAnsi="Arial" w:cs="Arial"/>
          <w:sz w:val="16"/>
          <w:szCs w:val="16"/>
        </w:rPr>
        <w:t>Сведения о законном представителе или доверенном лице:</w:t>
      </w:r>
    </w:p>
    <w:p w:rsidR="004A175C" w:rsidRPr="005214AC" w:rsidRDefault="004A175C" w:rsidP="004A175C">
      <w:pPr>
        <w:pStyle w:val="affffffff5"/>
        <w:rPr>
          <w:rFonts w:ascii="Arial" w:hAnsi="Arial" w:cs="Arial"/>
          <w:sz w:val="16"/>
          <w:szCs w:val="16"/>
        </w:rPr>
      </w:pPr>
      <w:r w:rsidRPr="005214AC">
        <w:rPr>
          <w:rFonts w:ascii="Arial" w:hAnsi="Arial" w:cs="Arial"/>
          <w:sz w:val="16"/>
          <w:szCs w:val="16"/>
        </w:rPr>
        <w:t>_____________________________________________________________________________</w:t>
      </w:r>
    </w:p>
    <w:p w:rsidR="004A175C" w:rsidRPr="005214AC" w:rsidRDefault="004A175C" w:rsidP="004A175C">
      <w:pPr>
        <w:pStyle w:val="affffffff5"/>
        <w:jc w:val="center"/>
        <w:rPr>
          <w:rFonts w:ascii="Arial" w:hAnsi="Arial" w:cs="Arial"/>
          <w:sz w:val="16"/>
          <w:szCs w:val="16"/>
        </w:rPr>
      </w:pPr>
      <w:r w:rsidRPr="005214AC">
        <w:rPr>
          <w:rFonts w:ascii="Arial" w:hAnsi="Arial" w:cs="Arial"/>
          <w:sz w:val="16"/>
          <w:szCs w:val="16"/>
        </w:rPr>
        <w:lastRenderedPageBreak/>
        <w:t>(фамилия, имя, отчество )</w:t>
      </w:r>
    </w:p>
    <w:p w:rsidR="004A175C" w:rsidRPr="005214AC" w:rsidRDefault="004A175C" w:rsidP="004A175C">
      <w:pPr>
        <w:pStyle w:val="affffffff5"/>
        <w:rPr>
          <w:rFonts w:ascii="Arial" w:hAnsi="Arial" w:cs="Arial"/>
          <w:sz w:val="16"/>
          <w:szCs w:val="16"/>
        </w:rPr>
      </w:pPr>
      <w:r w:rsidRPr="005214AC">
        <w:rPr>
          <w:rFonts w:ascii="Arial" w:hAnsi="Arial" w:cs="Arial"/>
          <w:sz w:val="16"/>
          <w:szCs w:val="16"/>
        </w:rPr>
        <w:t>Адрес регистрации по месту жительства (пребывания): </w:t>
      </w:r>
      <w:r w:rsidRPr="005214AC">
        <w:rPr>
          <w:rFonts w:ascii="Arial" w:hAnsi="Arial" w:cs="Arial"/>
          <w:sz w:val="16"/>
          <w:szCs w:val="16"/>
          <w:u w:val="single"/>
        </w:rPr>
        <w:t xml:space="preserve"> </w:t>
      </w:r>
      <w:r w:rsidRPr="005214AC">
        <w:rPr>
          <w:rFonts w:ascii="Arial" w:hAnsi="Arial" w:cs="Arial"/>
          <w:sz w:val="16"/>
          <w:szCs w:val="16"/>
        </w:rPr>
        <w:t>_____________________________</w:t>
      </w:r>
    </w:p>
    <w:p w:rsidR="004A175C" w:rsidRPr="005214AC" w:rsidRDefault="004A175C" w:rsidP="004A175C">
      <w:pPr>
        <w:pStyle w:val="affffffff5"/>
        <w:rPr>
          <w:rFonts w:ascii="Arial" w:hAnsi="Arial" w:cs="Arial"/>
          <w:sz w:val="16"/>
          <w:szCs w:val="16"/>
        </w:rPr>
      </w:pPr>
      <w:r w:rsidRPr="005214AC">
        <w:rPr>
          <w:rFonts w:ascii="Arial" w:hAnsi="Arial" w:cs="Arial"/>
          <w:sz w:val="16"/>
          <w:szCs w:val="16"/>
        </w:rPr>
        <w:t>_____________________________________________________________________________</w:t>
      </w:r>
    </w:p>
    <w:p w:rsidR="004A175C" w:rsidRPr="005214AC" w:rsidRDefault="004A175C" w:rsidP="004A175C">
      <w:pPr>
        <w:jc w:val="center"/>
        <w:rPr>
          <w:rFonts w:ascii="Arial" w:hAnsi="Arial" w:cs="Arial"/>
          <w:sz w:val="16"/>
          <w:szCs w:val="16"/>
        </w:rPr>
      </w:pPr>
      <w:r w:rsidRPr="005214AC">
        <w:rPr>
          <w:rFonts w:ascii="Arial" w:hAnsi="Arial" w:cs="Arial"/>
          <w:sz w:val="16"/>
          <w:szCs w:val="16"/>
        </w:rPr>
        <w:t>(населенный пункт, улица, дом, квартира)</w:t>
      </w:r>
    </w:p>
    <w:p w:rsidR="004A175C" w:rsidRPr="005214AC" w:rsidRDefault="004A175C" w:rsidP="004A175C">
      <w:pPr>
        <w:rPr>
          <w:rFonts w:ascii="Arial" w:hAnsi="Arial" w:cs="Arial"/>
          <w:sz w:val="16"/>
          <w:szCs w:val="16"/>
        </w:rPr>
      </w:pPr>
      <w:r w:rsidRPr="005214AC">
        <w:rPr>
          <w:rFonts w:ascii="Arial" w:hAnsi="Arial" w:cs="Arial"/>
          <w:sz w:val="16"/>
          <w:szCs w:val="16"/>
        </w:rPr>
        <w:t>Телефон _______________________________</w:t>
      </w:r>
    </w:p>
    <w:p w:rsidR="004A175C" w:rsidRPr="005214AC" w:rsidRDefault="004A175C" w:rsidP="004A175C">
      <w:pPr>
        <w:pStyle w:val="affffffff5"/>
        <w:rPr>
          <w:rFonts w:ascii="Arial" w:hAnsi="Arial" w:cs="Arial"/>
          <w:sz w:val="16"/>
          <w:szCs w:val="16"/>
        </w:rPr>
      </w:pPr>
    </w:p>
    <w:p w:rsidR="004A175C" w:rsidRPr="005214AC" w:rsidRDefault="004A175C" w:rsidP="004A175C">
      <w:pPr>
        <w:pStyle w:val="affffffff5"/>
        <w:rPr>
          <w:rFonts w:ascii="Arial" w:hAnsi="Arial" w:cs="Arial"/>
          <w:sz w:val="16"/>
          <w:szCs w:val="16"/>
        </w:rPr>
      </w:pPr>
      <w:r w:rsidRPr="005214AC">
        <w:rPr>
          <w:rFonts w:ascii="Arial" w:hAnsi="Arial" w:cs="Arial"/>
          <w:sz w:val="16"/>
          <w:szCs w:val="16"/>
        </w:rPr>
        <w:t>Документ, удостоверяющий личность, законного представителя или доверенного лица вид документа______________________________________</w:t>
      </w:r>
    </w:p>
    <w:p w:rsidR="004A175C" w:rsidRPr="005214AC" w:rsidRDefault="004A175C" w:rsidP="004A175C">
      <w:pPr>
        <w:rPr>
          <w:rFonts w:ascii="Arial" w:hAnsi="Arial" w:cs="Arial"/>
          <w:sz w:val="16"/>
          <w:szCs w:val="16"/>
        </w:rPr>
      </w:pPr>
    </w:p>
    <w:tbl>
      <w:tblPr>
        <w:tblW w:w="0" w:type="auto"/>
        <w:tblInd w:w="40" w:type="dxa"/>
        <w:tblLayout w:type="fixed"/>
        <w:tblCellMar>
          <w:left w:w="40" w:type="dxa"/>
          <w:right w:w="40" w:type="dxa"/>
        </w:tblCellMar>
        <w:tblLook w:val="0000"/>
      </w:tblPr>
      <w:tblGrid>
        <w:gridCol w:w="1771"/>
        <w:gridCol w:w="2807"/>
        <w:gridCol w:w="2304"/>
        <w:gridCol w:w="3608"/>
      </w:tblGrid>
      <w:tr w:rsidR="004A175C" w:rsidRPr="005214AC" w:rsidTr="004A175C">
        <w:trPr>
          <w:trHeight w:hRule="exact" w:val="353"/>
        </w:trPr>
        <w:tc>
          <w:tcPr>
            <w:tcW w:w="1771" w:type="dxa"/>
            <w:tcBorders>
              <w:top w:val="single" w:sz="6" w:space="0" w:color="auto"/>
              <w:left w:val="single" w:sz="6" w:space="0" w:color="auto"/>
              <w:bottom w:val="single" w:sz="6" w:space="0" w:color="auto"/>
              <w:right w:val="single" w:sz="6" w:space="0" w:color="auto"/>
            </w:tcBorders>
            <w:shd w:val="clear" w:color="auto" w:fill="FFFFFF"/>
          </w:tcPr>
          <w:p w:rsidR="004A175C" w:rsidRPr="005214AC" w:rsidRDefault="004A175C" w:rsidP="004A175C">
            <w:pPr>
              <w:shd w:val="clear" w:color="auto" w:fill="FFFFFF"/>
              <w:rPr>
                <w:rFonts w:ascii="Arial" w:hAnsi="Arial" w:cs="Arial"/>
                <w:sz w:val="16"/>
                <w:szCs w:val="16"/>
              </w:rPr>
            </w:pPr>
            <w:r w:rsidRPr="005214AC">
              <w:rPr>
                <w:rFonts w:ascii="Arial" w:hAnsi="Arial" w:cs="Arial"/>
                <w:spacing w:val="2"/>
                <w:sz w:val="16"/>
                <w:szCs w:val="16"/>
              </w:rPr>
              <w:t>Серия</w:t>
            </w:r>
          </w:p>
        </w:tc>
        <w:tc>
          <w:tcPr>
            <w:tcW w:w="2807" w:type="dxa"/>
            <w:tcBorders>
              <w:top w:val="single" w:sz="6" w:space="0" w:color="auto"/>
              <w:left w:val="single" w:sz="6" w:space="0" w:color="auto"/>
              <w:bottom w:val="single" w:sz="6" w:space="0" w:color="auto"/>
              <w:right w:val="single" w:sz="6" w:space="0" w:color="auto"/>
            </w:tcBorders>
            <w:shd w:val="clear" w:color="auto" w:fill="FFFFFF"/>
          </w:tcPr>
          <w:p w:rsidR="004A175C" w:rsidRPr="005214AC" w:rsidRDefault="004A175C" w:rsidP="004A175C">
            <w:pPr>
              <w:shd w:val="clear" w:color="auto" w:fill="FFFFFF"/>
              <w:rPr>
                <w:rFonts w:ascii="Arial" w:hAnsi="Arial" w:cs="Arial"/>
                <w:sz w:val="16"/>
                <w:szCs w:val="16"/>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4A175C" w:rsidRPr="005214AC" w:rsidRDefault="004A175C" w:rsidP="004A175C">
            <w:pPr>
              <w:shd w:val="clear" w:color="auto" w:fill="FFFFFF"/>
              <w:rPr>
                <w:rFonts w:ascii="Arial" w:hAnsi="Arial" w:cs="Arial"/>
                <w:sz w:val="16"/>
                <w:szCs w:val="16"/>
              </w:rPr>
            </w:pPr>
            <w:r w:rsidRPr="005214AC">
              <w:rPr>
                <w:rFonts w:ascii="Arial" w:hAnsi="Arial" w:cs="Arial"/>
                <w:spacing w:val="4"/>
                <w:sz w:val="16"/>
                <w:szCs w:val="16"/>
              </w:rPr>
              <w:t>Дата выдачи</w:t>
            </w:r>
          </w:p>
        </w:tc>
        <w:tc>
          <w:tcPr>
            <w:tcW w:w="3608" w:type="dxa"/>
            <w:tcBorders>
              <w:top w:val="single" w:sz="6" w:space="0" w:color="auto"/>
              <w:left w:val="single" w:sz="6" w:space="0" w:color="auto"/>
              <w:bottom w:val="single" w:sz="6" w:space="0" w:color="auto"/>
              <w:right w:val="single" w:sz="6" w:space="0" w:color="auto"/>
            </w:tcBorders>
            <w:shd w:val="clear" w:color="auto" w:fill="FFFFFF"/>
          </w:tcPr>
          <w:p w:rsidR="004A175C" w:rsidRPr="005214AC" w:rsidRDefault="004A175C" w:rsidP="004A175C">
            <w:pPr>
              <w:shd w:val="clear" w:color="auto" w:fill="FFFFFF"/>
              <w:rPr>
                <w:rFonts w:ascii="Arial" w:hAnsi="Arial" w:cs="Arial"/>
                <w:sz w:val="16"/>
                <w:szCs w:val="16"/>
              </w:rPr>
            </w:pPr>
          </w:p>
        </w:tc>
      </w:tr>
      <w:tr w:rsidR="004A175C" w:rsidRPr="005214AC" w:rsidTr="004A175C">
        <w:trPr>
          <w:trHeight w:hRule="exact" w:val="462"/>
        </w:trPr>
        <w:tc>
          <w:tcPr>
            <w:tcW w:w="1771" w:type="dxa"/>
            <w:tcBorders>
              <w:top w:val="single" w:sz="6" w:space="0" w:color="auto"/>
              <w:left w:val="single" w:sz="6" w:space="0" w:color="auto"/>
              <w:bottom w:val="single" w:sz="6" w:space="0" w:color="auto"/>
              <w:right w:val="single" w:sz="6" w:space="0" w:color="auto"/>
            </w:tcBorders>
            <w:shd w:val="clear" w:color="auto" w:fill="FFFFFF"/>
          </w:tcPr>
          <w:p w:rsidR="004A175C" w:rsidRPr="005214AC" w:rsidRDefault="004A175C" w:rsidP="004A175C">
            <w:pPr>
              <w:shd w:val="clear" w:color="auto" w:fill="FFFFFF"/>
              <w:ind w:left="100" w:hanging="100"/>
              <w:rPr>
                <w:rFonts w:ascii="Arial" w:hAnsi="Arial" w:cs="Arial"/>
                <w:sz w:val="16"/>
                <w:szCs w:val="16"/>
              </w:rPr>
            </w:pPr>
            <w:r w:rsidRPr="005214AC">
              <w:rPr>
                <w:rFonts w:ascii="Arial" w:hAnsi="Arial" w:cs="Arial"/>
                <w:spacing w:val="2"/>
                <w:sz w:val="16"/>
                <w:szCs w:val="16"/>
              </w:rPr>
              <w:t>Номер</w:t>
            </w:r>
          </w:p>
        </w:tc>
        <w:tc>
          <w:tcPr>
            <w:tcW w:w="2807" w:type="dxa"/>
            <w:tcBorders>
              <w:top w:val="single" w:sz="6" w:space="0" w:color="auto"/>
              <w:left w:val="single" w:sz="6" w:space="0" w:color="auto"/>
              <w:bottom w:val="single" w:sz="4" w:space="0" w:color="auto"/>
              <w:right w:val="single" w:sz="6" w:space="0" w:color="auto"/>
            </w:tcBorders>
            <w:shd w:val="clear" w:color="auto" w:fill="FFFFFF"/>
          </w:tcPr>
          <w:p w:rsidR="004A175C" w:rsidRPr="005214AC" w:rsidRDefault="004A175C" w:rsidP="004A175C">
            <w:pPr>
              <w:shd w:val="clear" w:color="auto" w:fill="FFFFFF"/>
              <w:rPr>
                <w:rFonts w:ascii="Arial" w:hAnsi="Arial" w:cs="Arial"/>
                <w:sz w:val="16"/>
                <w:szCs w:val="16"/>
              </w:rPr>
            </w:pPr>
          </w:p>
        </w:tc>
        <w:tc>
          <w:tcPr>
            <w:tcW w:w="2304" w:type="dxa"/>
            <w:tcBorders>
              <w:top w:val="single" w:sz="6" w:space="0" w:color="auto"/>
              <w:left w:val="single" w:sz="6" w:space="0" w:color="auto"/>
              <w:bottom w:val="single" w:sz="4" w:space="0" w:color="auto"/>
              <w:right w:val="single" w:sz="6" w:space="0" w:color="auto"/>
            </w:tcBorders>
            <w:shd w:val="clear" w:color="auto" w:fill="FFFFFF"/>
          </w:tcPr>
          <w:p w:rsidR="004A175C" w:rsidRPr="005214AC" w:rsidRDefault="004A175C" w:rsidP="004A175C">
            <w:pPr>
              <w:shd w:val="clear" w:color="auto" w:fill="FFFFFF"/>
              <w:rPr>
                <w:rFonts w:ascii="Arial" w:hAnsi="Arial" w:cs="Arial"/>
                <w:sz w:val="16"/>
                <w:szCs w:val="16"/>
              </w:rPr>
            </w:pPr>
            <w:r w:rsidRPr="005214AC">
              <w:rPr>
                <w:rFonts w:ascii="Arial" w:hAnsi="Arial" w:cs="Arial"/>
                <w:spacing w:val="4"/>
                <w:sz w:val="16"/>
                <w:szCs w:val="16"/>
              </w:rPr>
              <w:t>Дата рождения</w:t>
            </w:r>
          </w:p>
        </w:tc>
        <w:tc>
          <w:tcPr>
            <w:tcW w:w="3608" w:type="dxa"/>
            <w:tcBorders>
              <w:top w:val="single" w:sz="6" w:space="0" w:color="auto"/>
              <w:left w:val="single" w:sz="6" w:space="0" w:color="auto"/>
              <w:bottom w:val="single" w:sz="4" w:space="0" w:color="auto"/>
              <w:right w:val="single" w:sz="6" w:space="0" w:color="auto"/>
            </w:tcBorders>
            <w:shd w:val="clear" w:color="auto" w:fill="FFFFFF"/>
          </w:tcPr>
          <w:p w:rsidR="004A175C" w:rsidRPr="005214AC" w:rsidRDefault="004A175C" w:rsidP="004A175C">
            <w:pPr>
              <w:shd w:val="clear" w:color="auto" w:fill="FFFFFF"/>
              <w:rPr>
                <w:rFonts w:ascii="Arial" w:hAnsi="Arial" w:cs="Arial"/>
                <w:sz w:val="16"/>
                <w:szCs w:val="16"/>
              </w:rPr>
            </w:pPr>
          </w:p>
        </w:tc>
      </w:tr>
      <w:tr w:rsidR="004A175C" w:rsidRPr="005214AC" w:rsidTr="004A175C">
        <w:trPr>
          <w:trHeight w:hRule="exact" w:val="310"/>
        </w:trPr>
        <w:tc>
          <w:tcPr>
            <w:tcW w:w="1771" w:type="dxa"/>
            <w:tcBorders>
              <w:top w:val="single" w:sz="6" w:space="0" w:color="auto"/>
              <w:left w:val="single" w:sz="6" w:space="0" w:color="auto"/>
              <w:bottom w:val="single" w:sz="6" w:space="0" w:color="auto"/>
              <w:right w:val="single" w:sz="4" w:space="0" w:color="auto"/>
            </w:tcBorders>
            <w:shd w:val="clear" w:color="auto" w:fill="FFFFFF"/>
          </w:tcPr>
          <w:p w:rsidR="004A175C" w:rsidRPr="005214AC" w:rsidRDefault="004A175C" w:rsidP="004A175C">
            <w:pPr>
              <w:shd w:val="clear" w:color="auto" w:fill="FFFFFF"/>
              <w:rPr>
                <w:rFonts w:ascii="Arial" w:hAnsi="Arial" w:cs="Arial"/>
                <w:sz w:val="16"/>
                <w:szCs w:val="16"/>
              </w:rPr>
            </w:pPr>
            <w:r w:rsidRPr="005214AC">
              <w:rPr>
                <w:rFonts w:ascii="Arial" w:hAnsi="Arial" w:cs="Arial"/>
                <w:spacing w:val="4"/>
                <w:sz w:val="16"/>
                <w:szCs w:val="16"/>
              </w:rPr>
              <w:t>Кем выдан</w:t>
            </w:r>
          </w:p>
        </w:tc>
        <w:tc>
          <w:tcPr>
            <w:tcW w:w="8719" w:type="dxa"/>
            <w:gridSpan w:val="3"/>
            <w:tcBorders>
              <w:top w:val="single" w:sz="4" w:space="0" w:color="auto"/>
              <w:left w:val="single" w:sz="4" w:space="0" w:color="auto"/>
              <w:bottom w:val="single" w:sz="4" w:space="0" w:color="auto"/>
              <w:right w:val="single" w:sz="4" w:space="0" w:color="auto"/>
            </w:tcBorders>
            <w:shd w:val="clear" w:color="auto" w:fill="FFFFFF"/>
          </w:tcPr>
          <w:p w:rsidR="004A175C" w:rsidRPr="005214AC" w:rsidRDefault="004A175C" w:rsidP="004A175C">
            <w:pPr>
              <w:shd w:val="clear" w:color="auto" w:fill="FFFFFF"/>
              <w:rPr>
                <w:rFonts w:ascii="Arial" w:hAnsi="Arial" w:cs="Arial"/>
                <w:sz w:val="16"/>
                <w:szCs w:val="16"/>
              </w:rPr>
            </w:pPr>
          </w:p>
        </w:tc>
      </w:tr>
    </w:tbl>
    <w:p w:rsidR="004A175C" w:rsidRPr="005214AC" w:rsidRDefault="004A175C" w:rsidP="004A175C">
      <w:pPr>
        <w:rPr>
          <w:rFonts w:ascii="Arial" w:hAnsi="Arial" w:cs="Arial"/>
          <w:sz w:val="16"/>
          <w:szCs w:val="16"/>
        </w:rPr>
      </w:pPr>
    </w:p>
    <w:p w:rsidR="004A175C" w:rsidRPr="005214AC" w:rsidRDefault="004A175C" w:rsidP="004A175C">
      <w:pPr>
        <w:rPr>
          <w:rFonts w:ascii="Arial" w:hAnsi="Arial" w:cs="Arial"/>
          <w:sz w:val="16"/>
          <w:szCs w:val="16"/>
        </w:rPr>
      </w:pPr>
      <w:r w:rsidRPr="005214AC">
        <w:rPr>
          <w:rFonts w:ascii="Arial" w:hAnsi="Arial" w:cs="Arial"/>
          <w:sz w:val="16"/>
          <w:szCs w:val="16"/>
        </w:rPr>
        <w:t>Документ, подтверждающий полномочия законного представителя или доверенного лица _______________________________________________________________________________</w:t>
      </w:r>
      <w:r>
        <w:rPr>
          <w:rFonts w:ascii="Arial" w:hAnsi="Arial" w:cs="Arial"/>
          <w:sz w:val="16"/>
          <w:szCs w:val="16"/>
        </w:rPr>
        <w:t>____________________________________</w:t>
      </w:r>
      <w:r w:rsidRPr="005214AC">
        <w:rPr>
          <w:rFonts w:ascii="Arial" w:hAnsi="Arial" w:cs="Arial"/>
          <w:sz w:val="16"/>
          <w:szCs w:val="16"/>
        </w:rPr>
        <w:t>__</w:t>
      </w:r>
    </w:p>
    <w:p w:rsidR="004A175C" w:rsidRPr="005214AC" w:rsidRDefault="004A175C" w:rsidP="004A175C">
      <w:pPr>
        <w:ind w:firstLine="709"/>
        <w:jc w:val="center"/>
        <w:rPr>
          <w:rFonts w:ascii="Arial" w:hAnsi="Arial" w:cs="Arial"/>
          <w:sz w:val="16"/>
          <w:szCs w:val="16"/>
        </w:rPr>
      </w:pPr>
      <w:r w:rsidRPr="005214AC">
        <w:rPr>
          <w:rFonts w:ascii="Arial" w:hAnsi="Arial" w:cs="Arial"/>
          <w:sz w:val="16"/>
          <w:szCs w:val="16"/>
        </w:rPr>
        <w:t>(наименование, номер и серия</w:t>
      </w:r>
    </w:p>
    <w:p w:rsidR="004A175C" w:rsidRPr="005214AC" w:rsidRDefault="004A175C" w:rsidP="004A175C">
      <w:pPr>
        <w:rPr>
          <w:rFonts w:ascii="Arial" w:hAnsi="Arial" w:cs="Arial"/>
          <w:sz w:val="16"/>
          <w:szCs w:val="16"/>
        </w:rPr>
      </w:pPr>
      <w:r w:rsidRPr="005214AC">
        <w:rPr>
          <w:rFonts w:ascii="Arial" w:hAnsi="Arial" w:cs="Arial"/>
          <w:sz w:val="16"/>
          <w:szCs w:val="16"/>
        </w:rPr>
        <w:t>_________________________________________________________________________________________</w:t>
      </w:r>
      <w:r>
        <w:rPr>
          <w:rFonts w:ascii="Arial" w:hAnsi="Arial" w:cs="Arial"/>
          <w:sz w:val="16"/>
          <w:szCs w:val="16"/>
        </w:rPr>
        <w:t>_________________________</w:t>
      </w:r>
      <w:r w:rsidRPr="005214AC">
        <w:rPr>
          <w:rFonts w:ascii="Arial" w:hAnsi="Arial" w:cs="Arial"/>
          <w:sz w:val="16"/>
          <w:szCs w:val="16"/>
        </w:rPr>
        <w:t>___</w:t>
      </w:r>
    </w:p>
    <w:p w:rsidR="004A175C" w:rsidRPr="005214AC" w:rsidRDefault="004A175C" w:rsidP="004A175C">
      <w:pPr>
        <w:ind w:firstLine="709"/>
        <w:jc w:val="center"/>
        <w:rPr>
          <w:rFonts w:ascii="Arial" w:hAnsi="Arial" w:cs="Arial"/>
          <w:sz w:val="16"/>
          <w:szCs w:val="16"/>
        </w:rPr>
      </w:pPr>
      <w:r w:rsidRPr="005214AC">
        <w:rPr>
          <w:rFonts w:ascii="Arial" w:hAnsi="Arial" w:cs="Arial"/>
          <w:sz w:val="16"/>
          <w:szCs w:val="16"/>
        </w:rPr>
        <w:t>документа, кем и когда выдан, дата выдачи)</w:t>
      </w:r>
    </w:p>
    <w:p w:rsidR="004A175C" w:rsidRPr="005214AC" w:rsidRDefault="004A175C" w:rsidP="004A175C">
      <w:pPr>
        <w:shd w:val="clear" w:color="auto" w:fill="FFFFFF"/>
        <w:jc w:val="both"/>
        <w:rPr>
          <w:rFonts w:ascii="Arial" w:hAnsi="Arial" w:cs="Arial"/>
          <w:spacing w:val="2"/>
          <w:sz w:val="16"/>
          <w:szCs w:val="16"/>
        </w:rPr>
      </w:pPr>
      <w:r w:rsidRPr="005214AC">
        <w:rPr>
          <w:rFonts w:ascii="Arial" w:hAnsi="Arial" w:cs="Arial"/>
          <w:spacing w:val="2"/>
          <w:sz w:val="16"/>
          <w:szCs w:val="16"/>
        </w:rPr>
        <w:t>Прошу назначить мне ежегодное социальное пособие на проезд студентам.</w:t>
      </w:r>
    </w:p>
    <w:p w:rsidR="004A175C" w:rsidRPr="005214AC" w:rsidRDefault="004A175C" w:rsidP="004A175C">
      <w:pPr>
        <w:pStyle w:val="ConsPlusNonformat"/>
        <w:ind w:right="-307"/>
        <w:jc w:val="both"/>
        <w:rPr>
          <w:rFonts w:ascii="Arial" w:hAnsi="Arial" w:cs="Arial"/>
          <w:sz w:val="16"/>
          <w:szCs w:val="16"/>
        </w:rPr>
      </w:pPr>
    </w:p>
    <w:p w:rsidR="004A175C" w:rsidRPr="005214AC" w:rsidRDefault="004A175C" w:rsidP="004A175C">
      <w:pPr>
        <w:pStyle w:val="ConsPlusNonformat"/>
        <w:ind w:right="-307"/>
        <w:jc w:val="both"/>
        <w:rPr>
          <w:rFonts w:ascii="Arial" w:hAnsi="Arial" w:cs="Arial"/>
          <w:sz w:val="16"/>
          <w:szCs w:val="16"/>
        </w:rPr>
      </w:pPr>
      <w:r w:rsidRPr="005214AC">
        <w:rPr>
          <w:rFonts w:ascii="Arial" w:hAnsi="Arial" w:cs="Arial"/>
          <w:sz w:val="16"/>
          <w:szCs w:val="16"/>
        </w:rPr>
        <w:t>По указанному адресу со мной совместно зарегистрированы и проживают:</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0"/>
        <w:gridCol w:w="1628"/>
        <w:gridCol w:w="1007"/>
        <w:gridCol w:w="1417"/>
        <w:gridCol w:w="1701"/>
        <w:gridCol w:w="2977"/>
      </w:tblGrid>
      <w:tr w:rsidR="004A175C" w:rsidRPr="005214AC" w:rsidTr="004A175C">
        <w:trPr>
          <w:cantSplit/>
          <w:trHeight w:val="1134"/>
        </w:trPr>
        <w:tc>
          <w:tcPr>
            <w:tcW w:w="1760"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spacing w:line="180" w:lineRule="exact"/>
              <w:jc w:val="center"/>
              <w:rPr>
                <w:rFonts w:ascii="Arial" w:hAnsi="Arial" w:cs="Arial"/>
                <w:sz w:val="16"/>
                <w:szCs w:val="16"/>
              </w:rPr>
            </w:pPr>
            <w:r w:rsidRPr="005214AC">
              <w:rPr>
                <w:rFonts w:ascii="Arial" w:hAnsi="Arial" w:cs="Arial"/>
                <w:sz w:val="16"/>
                <w:szCs w:val="16"/>
              </w:rPr>
              <w:t>Фамилия, имя,</w:t>
            </w:r>
          </w:p>
          <w:p w:rsidR="004A175C" w:rsidRPr="005214AC" w:rsidRDefault="004A175C" w:rsidP="004A175C">
            <w:pPr>
              <w:pStyle w:val="ConsPlusNonformat"/>
              <w:spacing w:line="180" w:lineRule="exact"/>
              <w:jc w:val="center"/>
              <w:rPr>
                <w:rFonts w:ascii="Arial" w:hAnsi="Arial" w:cs="Arial"/>
                <w:sz w:val="16"/>
                <w:szCs w:val="16"/>
              </w:rPr>
            </w:pPr>
            <w:r w:rsidRPr="005214AC">
              <w:rPr>
                <w:rFonts w:ascii="Arial" w:hAnsi="Arial" w:cs="Arial"/>
                <w:sz w:val="16"/>
                <w:szCs w:val="16"/>
              </w:rPr>
              <w:t>отчество</w:t>
            </w:r>
          </w:p>
          <w:p w:rsidR="004A175C" w:rsidRPr="005214AC" w:rsidRDefault="004A175C" w:rsidP="004A175C">
            <w:pPr>
              <w:pStyle w:val="ConsPlusNonformat"/>
              <w:spacing w:line="180" w:lineRule="exact"/>
              <w:jc w:val="center"/>
              <w:rPr>
                <w:rFonts w:ascii="Arial" w:hAnsi="Arial" w:cs="Arial"/>
                <w:sz w:val="16"/>
                <w:szCs w:val="16"/>
              </w:rPr>
            </w:pPr>
            <w:r w:rsidRPr="005214AC">
              <w:rPr>
                <w:rFonts w:ascii="Arial" w:hAnsi="Arial" w:cs="Arial"/>
                <w:sz w:val="16"/>
                <w:szCs w:val="16"/>
              </w:rPr>
              <w:t>(указывается полностью),</w:t>
            </w:r>
          </w:p>
          <w:p w:rsidR="004A175C" w:rsidRPr="005214AC" w:rsidRDefault="004A175C" w:rsidP="004A175C">
            <w:pPr>
              <w:pStyle w:val="ConsPlusNonformat"/>
              <w:spacing w:line="180" w:lineRule="exact"/>
              <w:ind w:right="-307"/>
              <w:jc w:val="center"/>
              <w:rPr>
                <w:rFonts w:ascii="Arial" w:hAnsi="Arial" w:cs="Arial"/>
                <w:sz w:val="16"/>
                <w:szCs w:val="16"/>
              </w:rPr>
            </w:pPr>
            <w:r w:rsidRPr="005214AC">
              <w:rPr>
                <w:rFonts w:ascii="Arial" w:hAnsi="Arial" w:cs="Arial"/>
                <w:sz w:val="16"/>
                <w:szCs w:val="16"/>
              </w:rPr>
              <w:t>дата рождения</w:t>
            </w:r>
          </w:p>
        </w:tc>
        <w:tc>
          <w:tcPr>
            <w:tcW w:w="1628"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spacing w:line="180" w:lineRule="exact"/>
              <w:ind w:right="-108"/>
              <w:jc w:val="center"/>
              <w:rPr>
                <w:rFonts w:ascii="Arial" w:hAnsi="Arial" w:cs="Arial"/>
                <w:sz w:val="16"/>
                <w:szCs w:val="16"/>
              </w:rPr>
            </w:pPr>
            <w:r w:rsidRPr="005214AC">
              <w:rPr>
                <w:rFonts w:ascii="Arial" w:hAnsi="Arial" w:cs="Arial"/>
                <w:sz w:val="16"/>
                <w:szCs w:val="16"/>
              </w:rPr>
              <w:t>Адрес регистрации по жесту жительства (по месту пребывания)</w:t>
            </w:r>
          </w:p>
        </w:tc>
        <w:tc>
          <w:tcPr>
            <w:tcW w:w="1007" w:type="dxa"/>
            <w:tcBorders>
              <w:top w:val="single" w:sz="4" w:space="0" w:color="auto"/>
              <w:left w:val="single" w:sz="4" w:space="0" w:color="auto"/>
              <w:bottom w:val="single" w:sz="4" w:space="0" w:color="auto"/>
              <w:right w:val="single" w:sz="4" w:space="0" w:color="auto"/>
            </w:tcBorders>
            <w:textDirection w:val="btLr"/>
          </w:tcPr>
          <w:p w:rsidR="004A175C" w:rsidRPr="005214AC" w:rsidRDefault="004A175C" w:rsidP="004A175C">
            <w:pPr>
              <w:pStyle w:val="ConsPlusNonformat"/>
              <w:spacing w:line="180" w:lineRule="exact"/>
              <w:ind w:left="113" w:right="113"/>
              <w:jc w:val="center"/>
              <w:rPr>
                <w:rFonts w:ascii="Arial" w:hAnsi="Arial" w:cs="Arial"/>
                <w:sz w:val="16"/>
                <w:szCs w:val="16"/>
              </w:rPr>
            </w:pPr>
            <w:r w:rsidRPr="005214AC">
              <w:rPr>
                <w:rFonts w:ascii="Arial" w:hAnsi="Arial" w:cs="Arial"/>
                <w:sz w:val="16"/>
                <w:szCs w:val="16"/>
              </w:rPr>
              <w:t>Гражданство</w:t>
            </w:r>
          </w:p>
        </w:tc>
        <w:tc>
          <w:tcPr>
            <w:tcW w:w="1417"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spacing w:line="180" w:lineRule="exact"/>
              <w:jc w:val="center"/>
              <w:rPr>
                <w:rFonts w:ascii="Arial" w:hAnsi="Arial" w:cs="Arial"/>
                <w:sz w:val="16"/>
                <w:szCs w:val="16"/>
              </w:rPr>
            </w:pPr>
            <w:r w:rsidRPr="005214AC">
              <w:rPr>
                <w:rFonts w:ascii="Arial" w:hAnsi="Arial" w:cs="Arial"/>
                <w:sz w:val="16"/>
                <w:szCs w:val="16"/>
              </w:rPr>
              <w:t>Степень родства (свойства)</w:t>
            </w:r>
          </w:p>
        </w:tc>
        <w:tc>
          <w:tcPr>
            <w:tcW w:w="1701"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spacing w:line="180" w:lineRule="exact"/>
              <w:ind w:right="-76"/>
              <w:jc w:val="center"/>
              <w:rPr>
                <w:rFonts w:ascii="Arial" w:hAnsi="Arial" w:cs="Arial"/>
                <w:sz w:val="16"/>
                <w:szCs w:val="16"/>
              </w:rPr>
            </w:pPr>
            <w:r w:rsidRPr="005214AC">
              <w:rPr>
                <w:rFonts w:ascii="Arial" w:hAnsi="Arial" w:cs="Arial"/>
                <w:sz w:val="16"/>
                <w:szCs w:val="16"/>
              </w:rPr>
              <w:t>Род занятий</w:t>
            </w:r>
            <w:r w:rsidRPr="005214AC">
              <w:rPr>
                <w:rFonts w:ascii="Arial" w:hAnsi="Arial" w:cs="Arial"/>
                <w:b/>
                <w:sz w:val="16"/>
                <w:szCs w:val="16"/>
              </w:rPr>
              <w:t>*</w:t>
            </w:r>
            <w:r w:rsidRPr="005214AC">
              <w:rPr>
                <w:rFonts w:ascii="Arial" w:hAnsi="Arial" w:cs="Arial"/>
                <w:sz w:val="16"/>
                <w:szCs w:val="16"/>
              </w:rPr>
              <w:t xml:space="preserve"> (работает, учится, служит, независящие причины)</w:t>
            </w:r>
          </w:p>
        </w:tc>
        <w:tc>
          <w:tcPr>
            <w:tcW w:w="2977"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spacing w:line="180" w:lineRule="exact"/>
              <w:jc w:val="both"/>
              <w:rPr>
                <w:rFonts w:ascii="Arial" w:hAnsi="Arial" w:cs="Arial"/>
                <w:sz w:val="16"/>
                <w:szCs w:val="16"/>
              </w:rPr>
            </w:pPr>
            <w:r w:rsidRPr="005214AC">
              <w:rPr>
                <w:rFonts w:ascii="Arial" w:hAnsi="Arial" w:cs="Arial"/>
                <w:sz w:val="16"/>
                <w:szCs w:val="16"/>
              </w:rPr>
              <w:t>Вид дохода</w:t>
            </w:r>
          </w:p>
          <w:p w:rsidR="004A175C" w:rsidRPr="005214AC" w:rsidRDefault="004A175C" w:rsidP="004A175C">
            <w:pPr>
              <w:pStyle w:val="ConsPlusNonformat"/>
              <w:spacing w:line="180" w:lineRule="exact"/>
              <w:ind w:right="34"/>
              <w:jc w:val="both"/>
              <w:rPr>
                <w:rFonts w:ascii="Arial" w:hAnsi="Arial" w:cs="Arial"/>
                <w:sz w:val="16"/>
                <w:szCs w:val="16"/>
              </w:rPr>
            </w:pPr>
            <w:r w:rsidRPr="005214AC">
              <w:rPr>
                <w:rFonts w:ascii="Arial" w:hAnsi="Arial" w:cs="Arial"/>
                <w:sz w:val="16"/>
                <w:szCs w:val="16"/>
              </w:rPr>
              <w:t>(доходы от трудовой, предпринимательской деятельности; выплаты социального характера; полученные алименты; доходы от сдачи в аренду имущества (в том числе доходы от сдачи в аренду земельного пая); иные)</w:t>
            </w:r>
          </w:p>
        </w:tc>
      </w:tr>
      <w:tr w:rsidR="004A175C" w:rsidRPr="005214AC" w:rsidTr="004A175C">
        <w:tc>
          <w:tcPr>
            <w:tcW w:w="1760"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307"/>
              <w:jc w:val="both"/>
              <w:rPr>
                <w:rFonts w:ascii="Arial" w:hAnsi="Arial" w:cs="Arial"/>
                <w:sz w:val="16"/>
                <w:szCs w:val="16"/>
              </w:rPr>
            </w:pPr>
          </w:p>
        </w:tc>
        <w:tc>
          <w:tcPr>
            <w:tcW w:w="1628"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307"/>
              <w:jc w:val="both"/>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307"/>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307"/>
              <w:jc w:val="both"/>
              <w:rPr>
                <w:rFonts w:ascii="Arial" w:hAnsi="Arial" w:cs="Arial"/>
                <w:sz w:val="16"/>
                <w:szCs w:val="16"/>
              </w:rPr>
            </w:pPr>
            <w:r w:rsidRPr="005214AC">
              <w:rPr>
                <w:rFonts w:ascii="Arial" w:hAnsi="Arial" w:cs="Arial"/>
                <w:sz w:val="16"/>
                <w:szCs w:val="16"/>
              </w:rPr>
              <w:t>Заявитель</w:t>
            </w:r>
          </w:p>
        </w:tc>
        <w:tc>
          <w:tcPr>
            <w:tcW w:w="1701"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307"/>
              <w:jc w:val="both"/>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307"/>
              <w:jc w:val="both"/>
              <w:rPr>
                <w:rFonts w:ascii="Arial" w:hAnsi="Arial" w:cs="Arial"/>
                <w:sz w:val="16"/>
                <w:szCs w:val="16"/>
              </w:rPr>
            </w:pPr>
          </w:p>
        </w:tc>
      </w:tr>
      <w:tr w:rsidR="004A175C" w:rsidRPr="005214AC" w:rsidTr="004A175C">
        <w:tc>
          <w:tcPr>
            <w:tcW w:w="1760"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307"/>
              <w:jc w:val="both"/>
              <w:rPr>
                <w:rFonts w:ascii="Arial" w:hAnsi="Arial" w:cs="Arial"/>
                <w:sz w:val="16"/>
                <w:szCs w:val="16"/>
              </w:rPr>
            </w:pPr>
          </w:p>
        </w:tc>
        <w:tc>
          <w:tcPr>
            <w:tcW w:w="1628"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307"/>
              <w:jc w:val="both"/>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307"/>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307"/>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307"/>
              <w:jc w:val="both"/>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307"/>
              <w:jc w:val="both"/>
              <w:rPr>
                <w:rFonts w:ascii="Arial" w:hAnsi="Arial" w:cs="Arial"/>
                <w:sz w:val="16"/>
                <w:szCs w:val="16"/>
              </w:rPr>
            </w:pPr>
          </w:p>
        </w:tc>
      </w:tr>
      <w:tr w:rsidR="004A175C" w:rsidRPr="005214AC" w:rsidTr="004A175C">
        <w:tc>
          <w:tcPr>
            <w:tcW w:w="1760"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307"/>
              <w:jc w:val="both"/>
              <w:rPr>
                <w:rFonts w:ascii="Arial" w:hAnsi="Arial" w:cs="Arial"/>
                <w:sz w:val="16"/>
                <w:szCs w:val="16"/>
              </w:rPr>
            </w:pPr>
          </w:p>
        </w:tc>
        <w:tc>
          <w:tcPr>
            <w:tcW w:w="1628"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307"/>
              <w:jc w:val="both"/>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307"/>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307"/>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307"/>
              <w:jc w:val="both"/>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307"/>
              <w:jc w:val="both"/>
              <w:rPr>
                <w:rFonts w:ascii="Arial" w:hAnsi="Arial" w:cs="Arial"/>
                <w:sz w:val="16"/>
                <w:szCs w:val="16"/>
              </w:rPr>
            </w:pPr>
          </w:p>
        </w:tc>
      </w:tr>
      <w:tr w:rsidR="004A175C" w:rsidRPr="005214AC" w:rsidTr="004A175C">
        <w:tc>
          <w:tcPr>
            <w:tcW w:w="1760"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307"/>
              <w:jc w:val="both"/>
              <w:rPr>
                <w:rFonts w:ascii="Arial" w:hAnsi="Arial" w:cs="Arial"/>
                <w:sz w:val="16"/>
                <w:szCs w:val="16"/>
              </w:rPr>
            </w:pPr>
          </w:p>
        </w:tc>
        <w:tc>
          <w:tcPr>
            <w:tcW w:w="1628"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307"/>
              <w:jc w:val="both"/>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307"/>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307"/>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307"/>
              <w:jc w:val="both"/>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307"/>
              <w:jc w:val="both"/>
              <w:rPr>
                <w:rFonts w:ascii="Arial" w:hAnsi="Arial" w:cs="Arial"/>
                <w:sz w:val="16"/>
                <w:szCs w:val="16"/>
              </w:rPr>
            </w:pPr>
          </w:p>
        </w:tc>
      </w:tr>
    </w:tbl>
    <w:p w:rsidR="004A175C" w:rsidRPr="005214AC" w:rsidRDefault="004A175C" w:rsidP="004A175C">
      <w:pPr>
        <w:jc w:val="both"/>
        <w:rPr>
          <w:rFonts w:ascii="Arial" w:hAnsi="Arial" w:cs="Arial"/>
          <w:sz w:val="16"/>
          <w:szCs w:val="16"/>
        </w:rPr>
      </w:pPr>
      <w:r w:rsidRPr="005214AC">
        <w:rPr>
          <w:rFonts w:ascii="Arial" w:hAnsi="Arial" w:cs="Arial"/>
          <w:b/>
          <w:sz w:val="16"/>
          <w:szCs w:val="16"/>
        </w:rPr>
        <w:t>*</w:t>
      </w:r>
      <w:r w:rsidRPr="005214AC">
        <w:rPr>
          <w:rFonts w:ascii="Arial" w:hAnsi="Arial" w:cs="Arial"/>
          <w:sz w:val="16"/>
          <w:szCs w:val="16"/>
        </w:rPr>
        <w:t>В случае отсутствия доходов либо увольнения (приема на работу), постановке на учет в органе службы занятости в расчетном периоде указывается дата наступления названных обстоятельств</w:t>
      </w:r>
    </w:p>
    <w:p w:rsidR="004A175C" w:rsidRPr="005214AC" w:rsidRDefault="004A175C" w:rsidP="004A175C">
      <w:pPr>
        <w:jc w:val="both"/>
        <w:rPr>
          <w:rFonts w:ascii="Arial" w:hAnsi="Arial" w:cs="Arial"/>
          <w:sz w:val="16"/>
          <w:szCs w:val="16"/>
        </w:rPr>
      </w:pPr>
      <w:r w:rsidRPr="005214AC">
        <w:rPr>
          <w:rFonts w:ascii="Arial" w:hAnsi="Arial" w:cs="Arial"/>
          <w:sz w:val="16"/>
          <w:szCs w:val="16"/>
        </w:rPr>
        <w:t>Прошу исключить из общей суммы дохода моей семьи, уплаченные алименты в сумме _________ руб., удерживаемые по________________________________________</w:t>
      </w:r>
      <w:r>
        <w:rPr>
          <w:rFonts w:ascii="Arial" w:hAnsi="Arial" w:cs="Arial"/>
          <w:sz w:val="16"/>
          <w:szCs w:val="16"/>
        </w:rPr>
        <w:t>__________________________________________________________________________</w:t>
      </w:r>
      <w:r w:rsidRPr="005214AC">
        <w:rPr>
          <w:rFonts w:ascii="Arial" w:hAnsi="Arial" w:cs="Arial"/>
          <w:sz w:val="16"/>
          <w:szCs w:val="16"/>
        </w:rPr>
        <w:t>_</w:t>
      </w:r>
    </w:p>
    <w:p w:rsidR="004A175C" w:rsidRPr="005214AC" w:rsidRDefault="004A175C" w:rsidP="004A175C">
      <w:pPr>
        <w:pStyle w:val="ConsPlusNonformat"/>
        <w:rPr>
          <w:rFonts w:ascii="Arial" w:hAnsi="Arial" w:cs="Arial"/>
          <w:sz w:val="16"/>
          <w:szCs w:val="16"/>
        </w:rPr>
      </w:pPr>
      <w:r w:rsidRPr="005214AC">
        <w:rPr>
          <w:rFonts w:ascii="Arial" w:hAnsi="Arial" w:cs="Arial"/>
          <w:sz w:val="16"/>
          <w:szCs w:val="16"/>
        </w:rPr>
        <w:t xml:space="preserve">                                                                                                                        (основание для удержания алиментов)</w:t>
      </w:r>
    </w:p>
    <w:p w:rsidR="004A175C" w:rsidRPr="005214AC" w:rsidRDefault="004A175C" w:rsidP="004A175C">
      <w:pPr>
        <w:pStyle w:val="ConsPlusNormal"/>
        <w:rPr>
          <w:sz w:val="16"/>
          <w:szCs w:val="16"/>
        </w:rPr>
      </w:pPr>
      <w:r w:rsidRPr="005214AC">
        <w:rPr>
          <w:sz w:val="16"/>
          <w:szCs w:val="16"/>
        </w:rPr>
        <w:t>__________________________________________________________________________</w:t>
      </w:r>
      <w:r>
        <w:rPr>
          <w:sz w:val="16"/>
          <w:szCs w:val="16"/>
        </w:rPr>
        <w:t>________________________________</w:t>
      </w:r>
      <w:r w:rsidRPr="005214AC">
        <w:rPr>
          <w:sz w:val="16"/>
          <w:szCs w:val="16"/>
        </w:rPr>
        <w:t>___</w:t>
      </w:r>
    </w:p>
    <w:p w:rsidR="004A175C" w:rsidRPr="005214AC" w:rsidRDefault="004A175C" w:rsidP="004A175C">
      <w:pPr>
        <w:pStyle w:val="ConsPlusNonformat"/>
        <w:jc w:val="center"/>
        <w:rPr>
          <w:rFonts w:ascii="Arial" w:hAnsi="Arial" w:cs="Arial"/>
          <w:sz w:val="16"/>
          <w:szCs w:val="16"/>
        </w:rPr>
      </w:pPr>
      <w:r w:rsidRPr="005214AC">
        <w:rPr>
          <w:rFonts w:ascii="Arial" w:hAnsi="Arial" w:cs="Arial"/>
          <w:sz w:val="16"/>
          <w:szCs w:val="16"/>
        </w:rPr>
        <w:t>(фамилия, имя, отчество лица, в пользу которого производится удержание)</w:t>
      </w:r>
    </w:p>
    <w:p w:rsidR="004A175C" w:rsidRPr="005214AC" w:rsidRDefault="004A175C" w:rsidP="004A175C">
      <w:pPr>
        <w:pStyle w:val="ConsPlusNonformat"/>
        <w:ind w:right="-27" w:firstLine="720"/>
        <w:jc w:val="both"/>
        <w:rPr>
          <w:rFonts w:ascii="Arial" w:hAnsi="Arial" w:cs="Arial"/>
          <w:sz w:val="16"/>
          <w:szCs w:val="16"/>
        </w:rPr>
      </w:pPr>
    </w:p>
    <w:p w:rsidR="004A175C" w:rsidRPr="005214AC" w:rsidRDefault="004A175C" w:rsidP="004A175C">
      <w:pPr>
        <w:shd w:val="clear" w:color="auto" w:fill="FFFFFF"/>
        <w:spacing w:line="220" w:lineRule="exact"/>
        <w:jc w:val="both"/>
        <w:rPr>
          <w:rFonts w:ascii="Arial" w:hAnsi="Arial" w:cs="Arial"/>
          <w:sz w:val="16"/>
          <w:szCs w:val="16"/>
        </w:rPr>
      </w:pPr>
      <w:r w:rsidRPr="005214AC">
        <w:rPr>
          <w:rFonts w:ascii="Arial" w:hAnsi="Arial" w:cs="Arial"/>
          <w:sz w:val="16"/>
          <w:szCs w:val="16"/>
        </w:rPr>
        <w:t>Сообщаю, что мне и членам моей семьи на праве собственности принадлежит следующее имущество:</w:t>
      </w:r>
      <w:r w:rsidRPr="005214AC">
        <w:rPr>
          <w:rFonts w:ascii="Arial" w:hAnsi="Arial" w:cs="Arial"/>
          <w:spacing w:val="-4"/>
          <w:sz w:val="16"/>
          <w:szCs w:val="16"/>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5706"/>
      </w:tblGrid>
      <w:tr w:rsidR="004A175C" w:rsidRPr="005214AC" w:rsidTr="004A175C">
        <w:tc>
          <w:tcPr>
            <w:tcW w:w="4784"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27"/>
              <w:jc w:val="both"/>
              <w:rPr>
                <w:rFonts w:ascii="Arial" w:hAnsi="Arial" w:cs="Arial"/>
                <w:sz w:val="16"/>
                <w:szCs w:val="16"/>
              </w:rPr>
            </w:pPr>
            <w:r w:rsidRPr="005214AC">
              <w:rPr>
                <w:rFonts w:ascii="Arial" w:hAnsi="Arial" w:cs="Arial"/>
                <w:sz w:val="16"/>
                <w:szCs w:val="16"/>
              </w:rPr>
              <w:t>Фамилия, инициалы</w:t>
            </w:r>
          </w:p>
        </w:tc>
        <w:tc>
          <w:tcPr>
            <w:tcW w:w="5706"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shd w:val="clear" w:color="auto" w:fill="FFFFFF"/>
              <w:spacing w:line="220" w:lineRule="exact"/>
              <w:jc w:val="center"/>
              <w:rPr>
                <w:rFonts w:ascii="Arial" w:hAnsi="Arial" w:cs="Arial"/>
                <w:spacing w:val="-4"/>
                <w:sz w:val="16"/>
                <w:szCs w:val="16"/>
              </w:rPr>
            </w:pPr>
            <w:r w:rsidRPr="005214AC">
              <w:rPr>
                <w:rFonts w:ascii="Arial" w:hAnsi="Arial" w:cs="Arial"/>
                <w:spacing w:val="-4"/>
                <w:sz w:val="16"/>
                <w:szCs w:val="16"/>
              </w:rPr>
              <w:t>Вид имущества</w:t>
            </w:r>
          </w:p>
          <w:p w:rsidR="004A175C" w:rsidRPr="005214AC" w:rsidRDefault="004A175C" w:rsidP="004A175C">
            <w:pPr>
              <w:pStyle w:val="ConsPlusNonformat"/>
              <w:ind w:right="-27"/>
              <w:jc w:val="both"/>
              <w:rPr>
                <w:rFonts w:ascii="Arial" w:hAnsi="Arial" w:cs="Arial"/>
                <w:sz w:val="16"/>
                <w:szCs w:val="16"/>
              </w:rPr>
            </w:pPr>
            <w:r w:rsidRPr="005214AC">
              <w:rPr>
                <w:rFonts w:ascii="Arial" w:hAnsi="Arial" w:cs="Arial"/>
                <w:spacing w:val="-4"/>
                <w:sz w:val="16"/>
                <w:szCs w:val="16"/>
              </w:rPr>
              <w:t>(здание, сооружение, жилое (нежилое) помещение, земельный участок, транспорт, сельхозтехника)</w:t>
            </w:r>
          </w:p>
        </w:tc>
      </w:tr>
      <w:tr w:rsidR="004A175C" w:rsidRPr="005214AC" w:rsidTr="004A175C">
        <w:tc>
          <w:tcPr>
            <w:tcW w:w="4784"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27"/>
              <w:jc w:val="both"/>
              <w:rPr>
                <w:rFonts w:ascii="Arial" w:hAnsi="Arial" w:cs="Arial"/>
                <w:sz w:val="16"/>
                <w:szCs w:val="16"/>
              </w:rPr>
            </w:pPr>
          </w:p>
        </w:tc>
        <w:tc>
          <w:tcPr>
            <w:tcW w:w="5706"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27"/>
              <w:jc w:val="both"/>
              <w:rPr>
                <w:rFonts w:ascii="Arial" w:hAnsi="Arial" w:cs="Arial"/>
                <w:sz w:val="16"/>
                <w:szCs w:val="16"/>
              </w:rPr>
            </w:pPr>
          </w:p>
        </w:tc>
      </w:tr>
      <w:tr w:rsidR="004A175C" w:rsidRPr="005214AC" w:rsidTr="004A175C">
        <w:tc>
          <w:tcPr>
            <w:tcW w:w="4784"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27"/>
              <w:jc w:val="both"/>
              <w:rPr>
                <w:rFonts w:ascii="Arial" w:hAnsi="Arial" w:cs="Arial"/>
                <w:sz w:val="16"/>
                <w:szCs w:val="16"/>
              </w:rPr>
            </w:pPr>
          </w:p>
        </w:tc>
        <w:tc>
          <w:tcPr>
            <w:tcW w:w="5706"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27"/>
              <w:jc w:val="both"/>
              <w:rPr>
                <w:rFonts w:ascii="Arial" w:hAnsi="Arial" w:cs="Arial"/>
                <w:sz w:val="16"/>
                <w:szCs w:val="16"/>
              </w:rPr>
            </w:pPr>
          </w:p>
        </w:tc>
      </w:tr>
      <w:tr w:rsidR="004A175C" w:rsidRPr="005214AC" w:rsidTr="004A175C">
        <w:tc>
          <w:tcPr>
            <w:tcW w:w="4784"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27"/>
              <w:jc w:val="both"/>
              <w:rPr>
                <w:rFonts w:ascii="Arial" w:hAnsi="Arial" w:cs="Arial"/>
                <w:sz w:val="16"/>
                <w:szCs w:val="16"/>
              </w:rPr>
            </w:pPr>
          </w:p>
        </w:tc>
        <w:tc>
          <w:tcPr>
            <w:tcW w:w="5706"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pStyle w:val="ConsPlusNonformat"/>
              <w:ind w:right="-27"/>
              <w:jc w:val="both"/>
              <w:rPr>
                <w:rFonts w:ascii="Arial" w:hAnsi="Arial" w:cs="Arial"/>
                <w:sz w:val="16"/>
                <w:szCs w:val="16"/>
              </w:rPr>
            </w:pPr>
          </w:p>
        </w:tc>
      </w:tr>
    </w:tbl>
    <w:p w:rsidR="004A175C" w:rsidRPr="005214AC" w:rsidRDefault="004A175C" w:rsidP="004A175C">
      <w:pPr>
        <w:pStyle w:val="ConsPlusNonformat"/>
        <w:ind w:right="-27" w:firstLine="720"/>
        <w:jc w:val="both"/>
        <w:rPr>
          <w:rFonts w:ascii="Arial" w:hAnsi="Arial" w:cs="Arial"/>
          <w:sz w:val="16"/>
          <w:szCs w:val="16"/>
        </w:rPr>
      </w:pPr>
    </w:p>
    <w:p w:rsidR="004A175C" w:rsidRPr="005214AC" w:rsidRDefault="004A175C" w:rsidP="004A175C">
      <w:pPr>
        <w:shd w:val="clear" w:color="auto" w:fill="FFFFFF"/>
        <w:ind w:left="-142" w:firstLine="862"/>
        <w:jc w:val="both"/>
        <w:rPr>
          <w:rFonts w:ascii="Arial" w:hAnsi="Arial" w:cs="Arial"/>
          <w:spacing w:val="2"/>
          <w:sz w:val="16"/>
          <w:szCs w:val="16"/>
        </w:rPr>
      </w:pPr>
      <w:r w:rsidRPr="005214AC">
        <w:rPr>
          <w:rFonts w:ascii="Arial" w:hAnsi="Arial" w:cs="Arial"/>
          <w:spacing w:val="2"/>
          <w:sz w:val="16"/>
          <w:szCs w:val="16"/>
        </w:rPr>
        <w:t xml:space="preserve">К заявлению прилагаю следующие документы**: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7630"/>
        <w:gridCol w:w="2206"/>
      </w:tblGrid>
      <w:tr w:rsidR="004A175C" w:rsidRPr="005214AC" w:rsidTr="004A175C">
        <w:trPr>
          <w:trHeight w:val="559"/>
        </w:trPr>
        <w:tc>
          <w:tcPr>
            <w:tcW w:w="654"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spacing w:line="220" w:lineRule="exact"/>
              <w:jc w:val="center"/>
              <w:rPr>
                <w:rFonts w:ascii="Arial" w:hAnsi="Arial" w:cs="Arial"/>
                <w:spacing w:val="2"/>
                <w:sz w:val="16"/>
                <w:szCs w:val="16"/>
              </w:rPr>
            </w:pPr>
            <w:r w:rsidRPr="005214AC">
              <w:rPr>
                <w:rFonts w:ascii="Arial" w:hAnsi="Arial" w:cs="Arial"/>
                <w:spacing w:val="2"/>
                <w:sz w:val="16"/>
                <w:szCs w:val="16"/>
              </w:rPr>
              <w:t>№ п/п</w:t>
            </w:r>
          </w:p>
          <w:p w:rsidR="004A175C" w:rsidRPr="005214AC" w:rsidRDefault="004A175C" w:rsidP="004A175C">
            <w:pPr>
              <w:spacing w:line="220" w:lineRule="exact"/>
              <w:jc w:val="center"/>
              <w:rPr>
                <w:rFonts w:ascii="Arial" w:hAnsi="Arial" w:cs="Arial"/>
                <w:spacing w:val="2"/>
                <w:sz w:val="16"/>
                <w:szCs w:val="16"/>
              </w:rPr>
            </w:pPr>
          </w:p>
        </w:tc>
        <w:tc>
          <w:tcPr>
            <w:tcW w:w="7630"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spacing w:line="220" w:lineRule="exact"/>
              <w:jc w:val="center"/>
              <w:rPr>
                <w:rFonts w:ascii="Arial" w:hAnsi="Arial" w:cs="Arial"/>
                <w:spacing w:val="2"/>
                <w:sz w:val="16"/>
                <w:szCs w:val="16"/>
              </w:rPr>
            </w:pPr>
            <w:r w:rsidRPr="005214AC">
              <w:rPr>
                <w:rFonts w:ascii="Arial" w:hAnsi="Arial" w:cs="Arial"/>
                <w:sz w:val="16"/>
                <w:szCs w:val="16"/>
              </w:rPr>
              <w:t>Наименование документов</w:t>
            </w:r>
          </w:p>
        </w:tc>
        <w:tc>
          <w:tcPr>
            <w:tcW w:w="2206"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spacing w:line="220" w:lineRule="exact"/>
              <w:jc w:val="center"/>
              <w:rPr>
                <w:rFonts w:ascii="Arial" w:hAnsi="Arial" w:cs="Arial"/>
                <w:spacing w:val="2"/>
                <w:sz w:val="16"/>
                <w:szCs w:val="16"/>
              </w:rPr>
            </w:pPr>
            <w:r w:rsidRPr="005214AC">
              <w:rPr>
                <w:rFonts w:ascii="Arial" w:hAnsi="Arial" w:cs="Arial"/>
                <w:spacing w:val="2"/>
                <w:sz w:val="16"/>
                <w:szCs w:val="16"/>
              </w:rPr>
              <w:t>Количество экземпляров</w:t>
            </w:r>
          </w:p>
        </w:tc>
      </w:tr>
      <w:tr w:rsidR="004A175C" w:rsidRPr="005214AC" w:rsidTr="004A175C">
        <w:tc>
          <w:tcPr>
            <w:tcW w:w="654"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pacing w:val="2"/>
                <w:sz w:val="16"/>
                <w:szCs w:val="16"/>
              </w:rPr>
            </w:pPr>
            <w:r w:rsidRPr="005214AC">
              <w:rPr>
                <w:rFonts w:ascii="Arial" w:hAnsi="Arial" w:cs="Arial"/>
                <w:spacing w:val="2"/>
                <w:sz w:val="16"/>
                <w:szCs w:val="16"/>
              </w:rPr>
              <w:t>1</w:t>
            </w:r>
          </w:p>
        </w:tc>
        <w:tc>
          <w:tcPr>
            <w:tcW w:w="7630"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pacing w:val="2"/>
                <w:sz w:val="16"/>
                <w:szCs w:val="16"/>
              </w:rPr>
            </w:pPr>
            <w:r w:rsidRPr="005214AC">
              <w:rPr>
                <w:rFonts w:ascii="Arial" w:hAnsi="Arial" w:cs="Arial"/>
                <w:sz w:val="16"/>
                <w:szCs w:val="16"/>
              </w:rPr>
              <w:t>Паспорт или иной документ, удостоверяющий личность заявителя</w:t>
            </w:r>
          </w:p>
        </w:tc>
        <w:tc>
          <w:tcPr>
            <w:tcW w:w="2206"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pacing w:val="2"/>
                <w:sz w:val="16"/>
                <w:szCs w:val="16"/>
              </w:rPr>
            </w:pPr>
          </w:p>
        </w:tc>
      </w:tr>
      <w:tr w:rsidR="004A175C" w:rsidRPr="005214AC" w:rsidTr="004A175C">
        <w:tc>
          <w:tcPr>
            <w:tcW w:w="654"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pacing w:val="2"/>
                <w:sz w:val="16"/>
                <w:szCs w:val="16"/>
              </w:rPr>
            </w:pPr>
            <w:r w:rsidRPr="005214AC">
              <w:rPr>
                <w:rFonts w:ascii="Arial" w:hAnsi="Arial" w:cs="Arial"/>
                <w:spacing w:val="2"/>
                <w:sz w:val="16"/>
                <w:szCs w:val="16"/>
              </w:rPr>
              <w:t>2</w:t>
            </w:r>
          </w:p>
        </w:tc>
        <w:tc>
          <w:tcPr>
            <w:tcW w:w="7630"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z w:val="16"/>
                <w:szCs w:val="16"/>
              </w:rPr>
            </w:pPr>
            <w:r w:rsidRPr="005214AC">
              <w:rPr>
                <w:rFonts w:ascii="Arial" w:hAnsi="Arial" w:cs="Arial"/>
                <w:sz w:val="16"/>
                <w:szCs w:val="16"/>
              </w:rPr>
              <w:t>Справка профессиональной образовательной организации</w:t>
            </w:r>
          </w:p>
        </w:tc>
        <w:tc>
          <w:tcPr>
            <w:tcW w:w="2206"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pacing w:val="2"/>
                <w:sz w:val="16"/>
                <w:szCs w:val="16"/>
              </w:rPr>
            </w:pPr>
          </w:p>
        </w:tc>
      </w:tr>
      <w:tr w:rsidR="004A175C" w:rsidRPr="005214AC" w:rsidTr="004A175C">
        <w:tc>
          <w:tcPr>
            <w:tcW w:w="654"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pacing w:val="2"/>
                <w:sz w:val="16"/>
                <w:szCs w:val="16"/>
              </w:rPr>
            </w:pPr>
            <w:r w:rsidRPr="005214AC">
              <w:rPr>
                <w:rFonts w:ascii="Arial" w:hAnsi="Arial" w:cs="Arial"/>
                <w:spacing w:val="2"/>
                <w:sz w:val="16"/>
                <w:szCs w:val="16"/>
              </w:rPr>
              <w:t>3</w:t>
            </w:r>
          </w:p>
        </w:tc>
        <w:tc>
          <w:tcPr>
            <w:tcW w:w="7630"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spacing w:line="240" w:lineRule="exact"/>
              <w:jc w:val="both"/>
              <w:rPr>
                <w:rFonts w:ascii="Arial" w:hAnsi="Arial" w:cs="Arial"/>
                <w:spacing w:val="2"/>
                <w:sz w:val="16"/>
                <w:szCs w:val="16"/>
              </w:rPr>
            </w:pPr>
            <w:r w:rsidRPr="005214AC">
              <w:rPr>
                <w:rFonts w:ascii="Arial" w:hAnsi="Arial" w:cs="Arial"/>
                <w:sz w:val="16"/>
                <w:szCs w:val="16"/>
              </w:rPr>
              <w:t>Документ, подтверждающий факт совместного проживания заявителя с членами семьи</w:t>
            </w:r>
          </w:p>
        </w:tc>
        <w:tc>
          <w:tcPr>
            <w:tcW w:w="2206"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pacing w:val="2"/>
                <w:sz w:val="16"/>
                <w:szCs w:val="16"/>
              </w:rPr>
            </w:pPr>
          </w:p>
        </w:tc>
      </w:tr>
      <w:tr w:rsidR="004A175C" w:rsidRPr="005214AC" w:rsidTr="004A175C">
        <w:trPr>
          <w:trHeight w:val="98"/>
        </w:trPr>
        <w:tc>
          <w:tcPr>
            <w:tcW w:w="654"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pacing w:val="2"/>
                <w:sz w:val="16"/>
                <w:szCs w:val="16"/>
              </w:rPr>
            </w:pPr>
            <w:r w:rsidRPr="005214AC">
              <w:rPr>
                <w:rFonts w:ascii="Arial" w:hAnsi="Arial" w:cs="Arial"/>
                <w:spacing w:val="2"/>
                <w:sz w:val="16"/>
                <w:szCs w:val="16"/>
              </w:rPr>
              <w:t>4</w:t>
            </w:r>
          </w:p>
        </w:tc>
        <w:tc>
          <w:tcPr>
            <w:tcW w:w="7630"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autoSpaceDE w:val="0"/>
              <w:autoSpaceDN w:val="0"/>
              <w:adjustRightInd w:val="0"/>
              <w:jc w:val="both"/>
              <w:rPr>
                <w:rFonts w:ascii="Arial" w:hAnsi="Arial" w:cs="Arial"/>
                <w:spacing w:val="2"/>
                <w:sz w:val="16"/>
                <w:szCs w:val="16"/>
              </w:rPr>
            </w:pPr>
            <w:r w:rsidRPr="005214AC">
              <w:rPr>
                <w:rFonts w:ascii="Arial" w:hAnsi="Arial" w:cs="Arial"/>
                <w:sz w:val="16"/>
                <w:szCs w:val="16"/>
              </w:rPr>
              <w:t>Документ, подтверждающий родство и (или) свойство</w:t>
            </w:r>
          </w:p>
        </w:tc>
        <w:tc>
          <w:tcPr>
            <w:tcW w:w="2206"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pacing w:val="2"/>
                <w:sz w:val="16"/>
                <w:szCs w:val="16"/>
              </w:rPr>
            </w:pPr>
          </w:p>
        </w:tc>
      </w:tr>
      <w:tr w:rsidR="004A175C" w:rsidRPr="005214AC" w:rsidTr="004A175C">
        <w:tc>
          <w:tcPr>
            <w:tcW w:w="654" w:type="dxa"/>
            <w:tcBorders>
              <w:top w:val="nil"/>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pacing w:val="2"/>
                <w:sz w:val="16"/>
                <w:szCs w:val="16"/>
              </w:rPr>
            </w:pPr>
            <w:r w:rsidRPr="005214AC">
              <w:rPr>
                <w:rFonts w:ascii="Arial" w:hAnsi="Arial" w:cs="Arial"/>
                <w:spacing w:val="2"/>
                <w:sz w:val="16"/>
                <w:szCs w:val="16"/>
              </w:rPr>
              <w:t>5</w:t>
            </w:r>
          </w:p>
        </w:tc>
        <w:tc>
          <w:tcPr>
            <w:tcW w:w="7630"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pacing w:val="2"/>
                <w:sz w:val="16"/>
                <w:szCs w:val="16"/>
              </w:rPr>
            </w:pPr>
            <w:r w:rsidRPr="005214AC">
              <w:rPr>
                <w:rFonts w:ascii="Arial" w:hAnsi="Arial" w:cs="Arial"/>
                <w:sz w:val="16"/>
                <w:szCs w:val="16"/>
              </w:rPr>
              <w:t>Документ, подтверждающий сведения о доходах</w:t>
            </w:r>
          </w:p>
        </w:tc>
        <w:tc>
          <w:tcPr>
            <w:tcW w:w="2206"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pacing w:val="2"/>
                <w:sz w:val="16"/>
                <w:szCs w:val="16"/>
              </w:rPr>
            </w:pPr>
          </w:p>
        </w:tc>
      </w:tr>
      <w:tr w:rsidR="004A175C" w:rsidRPr="005214AC" w:rsidTr="004A175C">
        <w:tc>
          <w:tcPr>
            <w:tcW w:w="654"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pacing w:val="2"/>
                <w:sz w:val="16"/>
                <w:szCs w:val="16"/>
              </w:rPr>
            </w:pPr>
            <w:r w:rsidRPr="005214AC">
              <w:rPr>
                <w:rFonts w:ascii="Arial" w:hAnsi="Arial" w:cs="Arial"/>
                <w:spacing w:val="2"/>
                <w:sz w:val="16"/>
                <w:szCs w:val="16"/>
              </w:rPr>
              <w:t>6</w:t>
            </w:r>
          </w:p>
        </w:tc>
        <w:tc>
          <w:tcPr>
            <w:tcW w:w="7630"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pacing w:val="2"/>
                <w:sz w:val="16"/>
                <w:szCs w:val="16"/>
              </w:rPr>
            </w:pPr>
            <w:r w:rsidRPr="005214AC">
              <w:rPr>
                <w:rFonts w:ascii="Arial" w:hAnsi="Arial" w:cs="Arial"/>
                <w:sz w:val="16"/>
                <w:szCs w:val="16"/>
              </w:rPr>
              <w:t>Документ об имуществе, принадлежащем заявителю (членам семьи) на праве собственности</w:t>
            </w:r>
          </w:p>
        </w:tc>
        <w:tc>
          <w:tcPr>
            <w:tcW w:w="2206"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pacing w:val="2"/>
                <w:sz w:val="16"/>
                <w:szCs w:val="16"/>
              </w:rPr>
            </w:pPr>
          </w:p>
        </w:tc>
      </w:tr>
      <w:tr w:rsidR="004A175C" w:rsidRPr="005214AC" w:rsidTr="004A175C">
        <w:tc>
          <w:tcPr>
            <w:tcW w:w="654"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pacing w:val="2"/>
                <w:sz w:val="16"/>
                <w:szCs w:val="16"/>
              </w:rPr>
            </w:pPr>
            <w:r w:rsidRPr="005214AC">
              <w:rPr>
                <w:rFonts w:ascii="Arial" w:hAnsi="Arial" w:cs="Arial"/>
                <w:spacing w:val="2"/>
                <w:sz w:val="16"/>
                <w:szCs w:val="16"/>
              </w:rPr>
              <w:t>7</w:t>
            </w:r>
          </w:p>
        </w:tc>
        <w:tc>
          <w:tcPr>
            <w:tcW w:w="7630"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pacing w:val="2"/>
                <w:sz w:val="16"/>
                <w:szCs w:val="16"/>
              </w:rPr>
            </w:pPr>
            <w:r w:rsidRPr="005214AC">
              <w:rPr>
                <w:rFonts w:ascii="Arial" w:hAnsi="Arial" w:cs="Arial"/>
                <w:sz w:val="16"/>
                <w:szCs w:val="16"/>
              </w:rPr>
              <w:t>Документ, подтверждающий наличие независящих причин</w:t>
            </w:r>
          </w:p>
        </w:tc>
        <w:tc>
          <w:tcPr>
            <w:tcW w:w="2206"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pacing w:val="2"/>
                <w:sz w:val="16"/>
                <w:szCs w:val="16"/>
              </w:rPr>
            </w:pPr>
          </w:p>
        </w:tc>
      </w:tr>
      <w:tr w:rsidR="004A175C" w:rsidRPr="005214AC" w:rsidTr="004A175C">
        <w:tc>
          <w:tcPr>
            <w:tcW w:w="654"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pacing w:val="2"/>
                <w:sz w:val="16"/>
                <w:szCs w:val="16"/>
              </w:rPr>
            </w:pPr>
            <w:r w:rsidRPr="005214AC">
              <w:rPr>
                <w:rFonts w:ascii="Arial" w:hAnsi="Arial" w:cs="Arial"/>
                <w:spacing w:val="2"/>
                <w:sz w:val="16"/>
                <w:szCs w:val="16"/>
              </w:rPr>
              <w:t>8</w:t>
            </w:r>
          </w:p>
        </w:tc>
        <w:tc>
          <w:tcPr>
            <w:tcW w:w="7630"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autoSpaceDE w:val="0"/>
              <w:autoSpaceDN w:val="0"/>
              <w:adjustRightInd w:val="0"/>
              <w:spacing w:line="240" w:lineRule="exact"/>
              <w:rPr>
                <w:rFonts w:ascii="Arial" w:hAnsi="Arial" w:cs="Arial"/>
                <w:spacing w:val="2"/>
                <w:sz w:val="16"/>
                <w:szCs w:val="16"/>
              </w:rPr>
            </w:pPr>
            <w:r w:rsidRPr="005214AC">
              <w:rPr>
                <w:rFonts w:ascii="Arial" w:hAnsi="Arial" w:cs="Arial"/>
                <w:sz w:val="16"/>
                <w:szCs w:val="16"/>
              </w:rPr>
              <w:t xml:space="preserve">Паспорт или иной документ, удостоверяющий личность, полномочия законного представителя, доверенного лица заявителя </w:t>
            </w:r>
          </w:p>
        </w:tc>
        <w:tc>
          <w:tcPr>
            <w:tcW w:w="2206"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pacing w:val="2"/>
                <w:sz w:val="16"/>
                <w:szCs w:val="16"/>
              </w:rPr>
            </w:pPr>
          </w:p>
        </w:tc>
      </w:tr>
      <w:tr w:rsidR="004A175C" w:rsidRPr="005214AC" w:rsidTr="004A175C">
        <w:tc>
          <w:tcPr>
            <w:tcW w:w="654"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pacing w:val="2"/>
                <w:sz w:val="16"/>
                <w:szCs w:val="16"/>
              </w:rPr>
            </w:pPr>
            <w:r w:rsidRPr="005214AC">
              <w:rPr>
                <w:rFonts w:ascii="Arial" w:hAnsi="Arial" w:cs="Arial"/>
                <w:spacing w:val="2"/>
                <w:sz w:val="16"/>
                <w:szCs w:val="16"/>
              </w:rPr>
              <w:t>9</w:t>
            </w:r>
          </w:p>
        </w:tc>
        <w:tc>
          <w:tcPr>
            <w:tcW w:w="7630"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autoSpaceDE w:val="0"/>
              <w:autoSpaceDN w:val="0"/>
              <w:adjustRightInd w:val="0"/>
              <w:spacing w:line="240" w:lineRule="exact"/>
              <w:rPr>
                <w:rFonts w:ascii="Arial" w:hAnsi="Arial" w:cs="Arial"/>
                <w:sz w:val="16"/>
                <w:szCs w:val="16"/>
              </w:rPr>
            </w:pPr>
            <w:r w:rsidRPr="005214AC">
              <w:rPr>
                <w:rFonts w:ascii="Arial" w:hAnsi="Arial" w:cs="Arial"/>
                <w:sz w:val="16"/>
                <w:szCs w:val="16"/>
              </w:rPr>
              <w:t>Согласие на обработку персональных данных совершеннолетних членов семьи</w:t>
            </w:r>
          </w:p>
        </w:tc>
        <w:tc>
          <w:tcPr>
            <w:tcW w:w="2206"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pacing w:val="2"/>
                <w:sz w:val="16"/>
                <w:szCs w:val="16"/>
              </w:rPr>
            </w:pPr>
          </w:p>
        </w:tc>
      </w:tr>
      <w:tr w:rsidR="004A175C" w:rsidRPr="005214AC" w:rsidTr="004A175C">
        <w:tc>
          <w:tcPr>
            <w:tcW w:w="654"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pacing w:val="2"/>
                <w:sz w:val="16"/>
                <w:szCs w:val="16"/>
              </w:rPr>
            </w:pPr>
            <w:r w:rsidRPr="005214AC">
              <w:rPr>
                <w:rFonts w:ascii="Arial" w:hAnsi="Arial" w:cs="Arial"/>
                <w:spacing w:val="2"/>
                <w:sz w:val="16"/>
                <w:szCs w:val="16"/>
              </w:rPr>
              <w:t>10</w:t>
            </w:r>
          </w:p>
        </w:tc>
        <w:tc>
          <w:tcPr>
            <w:tcW w:w="7630"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autoSpaceDE w:val="0"/>
              <w:autoSpaceDN w:val="0"/>
              <w:adjustRightInd w:val="0"/>
              <w:spacing w:before="14" w:line="240" w:lineRule="exact"/>
              <w:ind w:left="17"/>
              <w:jc w:val="both"/>
              <w:rPr>
                <w:rFonts w:ascii="Arial" w:hAnsi="Arial" w:cs="Arial"/>
                <w:spacing w:val="4"/>
                <w:sz w:val="16"/>
                <w:szCs w:val="16"/>
              </w:rPr>
            </w:pPr>
            <w:r w:rsidRPr="005214AC">
              <w:rPr>
                <w:rFonts w:ascii="Arial" w:hAnsi="Arial" w:cs="Arial"/>
                <w:spacing w:val="4"/>
                <w:sz w:val="16"/>
                <w:szCs w:val="16"/>
              </w:rPr>
              <w:t>Согласие законного представителя (опекуна, попечителя) несовершеннолетнего (от 14 до 18 лет)</w:t>
            </w:r>
          </w:p>
          <w:p w:rsidR="004A175C" w:rsidRPr="005214AC" w:rsidRDefault="004A175C" w:rsidP="004A175C">
            <w:pPr>
              <w:autoSpaceDE w:val="0"/>
              <w:autoSpaceDN w:val="0"/>
              <w:adjustRightInd w:val="0"/>
              <w:spacing w:line="240" w:lineRule="exact"/>
              <w:jc w:val="both"/>
              <w:rPr>
                <w:rFonts w:ascii="Arial" w:hAnsi="Arial" w:cs="Arial"/>
                <w:sz w:val="16"/>
                <w:szCs w:val="16"/>
              </w:rPr>
            </w:pPr>
          </w:p>
        </w:tc>
        <w:tc>
          <w:tcPr>
            <w:tcW w:w="2206"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jc w:val="both"/>
              <w:rPr>
                <w:rFonts w:ascii="Arial" w:hAnsi="Arial" w:cs="Arial"/>
                <w:spacing w:val="2"/>
                <w:sz w:val="16"/>
                <w:szCs w:val="16"/>
              </w:rPr>
            </w:pPr>
          </w:p>
        </w:tc>
      </w:tr>
    </w:tbl>
    <w:p w:rsidR="004A175C" w:rsidRPr="005214AC" w:rsidRDefault="004A175C" w:rsidP="004A175C">
      <w:pPr>
        <w:widowControl w:val="0"/>
        <w:tabs>
          <w:tab w:val="left" w:pos="567"/>
          <w:tab w:val="left" w:pos="720"/>
        </w:tabs>
        <w:autoSpaceDE w:val="0"/>
        <w:spacing w:before="14" w:line="170" w:lineRule="atLeast"/>
        <w:jc w:val="both"/>
        <w:rPr>
          <w:rFonts w:ascii="Arial" w:hAnsi="Arial" w:cs="Arial"/>
          <w:sz w:val="16"/>
          <w:szCs w:val="16"/>
        </w:rPr>
      </w:pPr>
      <w:r w:rsidRPr="005214AC">
        <w:rPr>
          <w:rFonts w:ascii="Arial" w:hAnsi="Arial" w:cs="Arial"/>
          <w:sz w:val="16"/>
          <w:szCs w:val="16"/>
        </w:rPr>
        <w:t>**При приеме документов в многофункциональном центре опись документов сотрудником многофункционального центра не заполняется, опись формируется в ИИС ЕС МФЦ.</w:t>
      </w:r>
    </w:p>
    <w:p w:rsidR="004A175C" w:rsidRPr="005214AC" w:rsidRDefault="004A175C" w:rsidP="004A175C">
      <w:pPr>
        <w:widowControl w:val="0"/>
        <w:tabs>
          <w:tab w:val="left" w:pos="567"/>
          <w:tab w:val="left" w:pos="720"/>
        </w:tabs>
        <w:autoSpaceDE w:val="0"/>
        <w:spacing w:before="14" w:line="170" w:lineRule="atLeast"/>
        <w:jc w:val="both"/>
        <w:rPr>
          <w:rFonts w:ascii="Arial" w:hAnsi="Arial" w:cs="Arial"/>
          <w:sz w:val="16"/>
          <w:szCs w:val="16"/>
        </w:rPr>
      </w:pPr>
    </w:p>
    <w:p w:rsidR="004A175C" w:rsidRPr="005214AC" w:rsidRDefault="004A175C" w:rsidP="004A175C">
      <w:pPr>
        <w:widowControl w:val="0"/>
        <w:tabs>
          <w:tab w:val="left" w:pos="567"/>
          <w:tab w:val="left" w:pos="720"/>
        </w:tabs>
        <w:autoSpaceDE w:val="0"/>
        <w:spacing w:before="14" w:line="170" w:lineRule="atLeast"/>
        <w:jc w:val="both"/>
        <w:rPr>
          <w:rFonts w:ascii="Arial" w:hAnsi="Arial" w:cs="Arial"/>
          <w:sz w:val="16"/>
          <w:szCs w:val="16"/>
        </w:rPr>
      </w:pPr>
      <w:r w:rsidRPr="005214AC">
        <w:rPr>
          <w:rFonts w:ascii="Arial" w:hAnsi="Arial" w:cs="Arial"/>
          <w:sz w:val="16"/>
          <w:szCs w:val="16"/>
        </w:rPr>
        <w:lastRenderedPageBreak/>
        <w:t>Прошу выплатить ежегодное социальное пособие на проезд студентам через:</w:t>
      </w:r>
    </w:p>
    <w:p w:rsidR="004A175C" w:rsidRPr="005214AC" w:rsidRDefault="004A175C" w:rsidP="004A175C">
      <w:pPr>
        <w:shd w:val="clear" w:color="auto" w:fill="FFFFFF"/>
        <w:tabs>
          <w:tab w:val="left" w:leader="underscore" w:pos="6408"/>
          <w:tab w:val="left" w:leader="underscore" w:pos="10382"/>
        </w:tabs>
        <w:ind w:firstLine="426"/>
        <w:rPr>
          <w:rFonts w:ascii="Arial" w:hAnsi="Arial" w:cs="Arial"/>
          <w:spacing w:val="3"/>
          <w:sz w:val="16"/>
          <w:szCs w:val="16"/>
        </w:rPr>
      </w:pPr>
      <w:r w:rsidRPr="005214AC">
        <w:rPr>
          <w:rFonts w:ascii="Arial" w:hAnsi="Arial" w:cs="Arial"/>
          <w:spacing w:val="3"/>
          <w:sz w:val="16"/>
          <w:szCs w:val="16"/>
        </w:rPr>
        <w:t xml:space="preserve">кредитную организацию </w:t>
      </w:r>
      <w:r w:rsidRPr="005214AC">
        <w:rPr>
          <w:rFonts w:ascii="Arial" w:hAnsi="Arial" w:cs="Arial"/>
          <w:sz w:val="16"/>
          <w:szCs w:val="16"/>
        </w:rPr>
        <w:t>_______________________________________________</w:t>
      </w:r>
      <w:r>
        <w:rPr>
          <w:rFonts w:ascii="Arial" w:hAnsi="Arial" w:cs="Arial"/>
          <w:sz w:val="16"/>
          <w:szCs w:val="16"/>
        </w:rPr>
        <w:t>_________________________________________</w:t>
      </w:r>
      <w:r w:rsidRPr="005214AC">
        <w:rPr>
          <w:rFonts w:ascii="Arial" w:hAnsi="Arial" w:cs="Arial"/>
          <w:sz w:val="16"/>
          <w:szCs w:val="16"/>
        </w:rPr>
        <w:t>___</w:t>
      </w:r>
    </w:p>
    <w:p w:rsidR="004A175C" w:rsidRPr="005214AC" w:rsidRDefault="004A175C" w:rsidP="004A175C">
      <w:pPr>
        <w:shd w:val="clear" w:color="auto" w:fill="FFFFFF"/>
        <w:tabs>
          <w:tab w:val="left" w:leader="underscore" w:pos="6408"/>
          <w:tab w:val="left" w:leader="underscore" w:pos="10382"/>
        </w:tabs>
        <w:ind w:firstLine="654"/>
        <w:jc w:val="center"/>
        <w:rPr>
          <w:rFonts w:ascii="Arial" w:hAnsi="Arial" w:cs="Arial"/>
          <w:sz w:val="16"/>
          <w:szCs w:val="16"/>
        </w:rPr>
      </w:pPr>
      <w:r w:rsidRPr="005214AC">
        <w:rPr>
          <w:rFonts w:ascii="Arial" w:hAnsi="Arial" w:cs="Arial"/>
          <w:spacing w:val="3"/>
          <w:sz w:val="16"/>
          <w:szCs w:val="16"/>
        </w:rPr>
        <w:t xml:space="preserve">                                                (наименование организации)</w:t>
      </w:r>
    </w:p>
    <w:p w:rsidR="004A175C" w:rsidRPr="005214AC" w:rsidRDefault="004A175C" w:rsidP="004A175C">
      <w:pPr>
        <w:shd w:val="clear" w:color="auto" w:fill="FFFFFF"/>
        <w:tabs>
          <w:tab w:val="left" w:leader="underscore" w:pos="6408"/>
          <w:tab w:val="left" w:leader="underscore" w:pos="10382"/>
        </w:tabs>
        <w:ind w:firstLine="426"/>
        <w:rPr>
          <w:rFonts w:ascii="Arial" w:hAnsi="Arial" w:cs="Arial"/>
          <w:sz w:val="16"/>
          <w:szCs w:val="16"/>
          <w:u w:val="single"/>
        </w:rPr>
      </w:pPr>
      <w:r w:rsidRPr="005214AC">
        <w:rPr>
          <w:rFonts w:ascii="Arial" w:hAnsi="Arial" w:cs="Arial"/>
          <w:spacing w:val="5"/>
          <w:sz w:val="16"/>
          <w:szCs w:val="16"/>
        </w:rPr>
        <w:t>на счет №</w:t>
      </w:r>
      <w:r w:rsidRPr="005214AC">
        <w:rPr>
          <w:rFonts w:ascii="Arial" w:hAnsi="Arial" w:cs="Arial"/>
          <w:sz w:val="16"/>
          <w:szCs w:val="16"/>
        </w:rPr>
        <w:t>______________________________________________________________;</w:t>
      </w:r>
    </w:p>
    <w:p w:rsidR="004A175C" w:rsidRPr="005214AC" w:rsidRDefault="004A175C" w:rsidP="004A175C">
      <w:pPr>
        <w:pStyle w:val="ConsPlusNonformat"/>
        <w:widowControl/>
        <w:ind w:firstLine="426"/>
        <w:jc w:val="both"/>
        <w:rPr>
          <w:rFonts w:ascii="Arial" w:hAnsi="Arial" w:cs="Arial"/>
          <w:sz w:val="16"/>
          <w:szCs w:val="16"/>
        </w:rPr>
      </w:pPr>
      <w:r w:rsidRPr="005214AC">
        <w:rPr>
          <w:rFonts w:ascii="Arial" w:hAnsi="Arial" w:cs="Arial"/>
          <w:sz w:val="16"/>
          <w:szCs w:val="16"/>
        </w:rPr>
        <w:t>почтовое отделение по адресу регистрации по месту жительства (пребывания) ___________________________________________________________________________</w:t>
      </w:r>
      <w:r>
        <w:rPr>
          <w:rFonts w:ascii="Arial" w:hAnsi="Arial" w:cs="Arial"/>
          <w:sz w:val="16"/>
          <w:szCs w:val="16"/>
        </w:rPr>
        <w:t>________________________________________</w:t>
      </w:r>
      <w:r w:rsidRPr="005214AC">
        <w:rPr>
          <w:rFonts w:ascii="Arial" w:hAnsi="Arial" w:cs="Arial"/>
          <w:sz w:val="16"/>
          <w:szCs w:val="16"/>
        </w:rPr>
        <w:t>__;</w:t>
      </w:r>
    </w:p>
    <w:p w:rsidR="004A175C" w:rsidRPr="005214AC" w:rsidRDefault="004A175C" w:rsidP="004A175C">
      <w:pPr>
        <w:widowControl w:val="0"/>
        <w:tabs>
          <w:tab w:val="left" w:pos="567"/>
          <w:tab w:val="left" w:pos="720"/>
        </w:tabs>
        <w:autoSpaceDE w:val="0"/>
        <w:spacing w:before="14" w:line="170" w:lineRule="atLeast"/>
        <w:ind w:firstLine="426"/>
        <w:jc w:val="both"/>
        <w:rPr>
          <w:rFonts w:ascii="Arial" w:hAnsi="Arial" w:cs="Arial"/>
          <w:sz w:val="16"/>
          <w:szCs w:val="16"/>
        </w:rPr>
      </w:pPr>
      <w:r w:rsidRPr="005214AC">
        <w:rPr>
          <w:rFonts w:ascii="Arial" w:hAnsi="Arial" w:cs="Arial"/>
          <w:sz w:val="16"/>
          <w:szCs w:val="16"/>
        </w:rPr>
        <w:t xml:space="preserve">в виде натуральной помощи на счет  </w:t>
      </w:r>
      <w:r w:rsidRPr="005214AC">
        <w:rPr>
          <w:rFonts w:ascii="Arial" w:hAnsi="Arial" w:cs="Arial"/>
          <w:spacing w:val="5"/>
          <w:sz w:val="16"/>
          <w:szCs w:val="16"/>
        </w:rPr>
        <w:t xml:space="preserve">№ </w:t>
      </w:r>
      <w:r w:rsidRPr="005214AC">
        <w:rPr>
          <w:rFonts w:ascii="Arial" w:hAnsi="Arial" w:cs="Arial"/>
          <w:sz w:val="16"/>
          <w:szCs w:val="16"/>
        </w:rPr>
        <w:t>____________________________________</w:t>
      </w:r>
      <w:r>
        <w:rPr>
          <w:rFonts w:ascii="Arial" w:hAnsi="Arial" w:cs="Arial"/>
          <w:sz w:val="16"/>
          <w:szCs w:val="16"/>
        </w:rPr>
        <w:t>________________________________________</w:t>
      </w:r>
      <w:r w:rsidRPr="005214AC">
        <w:rPr>
          <w:rFonts w:ascii="Arial" w:hAnsi="Arial" w:cs="Arial"/>
          <w:sz w:val="16"/>
          <w:szCs w:val="16"/>
        </w:rPr>
        <w:t>__</w:t>
      </w:r>
    </w:p>
    <w:p w:rsidR="004A175C" w:rsidRPr="005214AC" w:rsidRDefault="004A175C" w:rsidP="004A175C">
      <w:pPr>
        <w:pStyle w:val="ConsPlusNonformat"/>
        <w:widowControl/>
        <w:tabs>
          <w:tab w:val="left" w:pos="567"/>
        </w:tabs>
        <w:ind w:firstLine="654"/>
        <w:jc w:val="center"/>
        <w:rPr>
          <w:rFonts w:ascii="Arial" w:hAnsi="Arial" w:cs="Arial"/>
          <w:sz w:val="16"/>
          <w:szCs w:val="16"/>
        </w:rPr>
      </w:pPr>
      <w:r w:rsidRPr="005214AC">
        <w:rPr>
          <w:rFonts w:ascii="Arial" w:hAnsi="Arial" w:cs="Arial"/>
          <w:spacing w:val="3"/>
          <w:sz w:val="16"/>
          <w:szCs w:val="16"/>
        </w:rPr>
        <w:t xml:space="preserve">                                                                (</w:t>
      </w:r>
      <w:r w:rsidRPr="005214AC">
        <w:rPr>
          <w:rFonts w:ascii="Arial" w:hAnsi="Arial" w:cs="Arial"/>
          <w:sz w:val="16"/>
          <w:szCs w:val="16"/>
        </w:rPr>
        <w:t xml:space="preserve">реквизиты банковского счета </w:t>
      </w:r>
    </w:p>
    <w:p w:rsidR="004A175C" w:rsidRPr="005214AC" w:rsidRDefault="004A175C" w:rsidP="004A175C">
      <w:pPr>
        <w:pStyle w:val="ConsPlusNonformat"/>
        <w:widowControl/>
        <w:tabs>
          <w:tab w:val="left" w:pos="567"/>
        </w:tabs>
        <w:jc w:val="both"/>
        <w:rPr>
          <w:rFonts w:ascii="Arial" w:hAnsi="Arial" w:cs="Arial"/>
          <w:sz w:val="16"/>
          <w:szCs w:val="16"/>
        </w:rPr>
      </w:pPr>
      <w:r w:rsidRPr="005214AC">
        <w:rPr>
          <w:rFonts w:ascii="Arial" w:hAnsi="Arial" w:cs="Arial"/>
          <w:sz w:val="16"/>
          <w:szCs w:val="16"/>
        </w:rPr>
        <w:t>__________________________________________________________________________</w:t>
      </w:r>
      <w:r>
        <w:rPr>
          <w:rFonts w:ascii="Arial" w:hAnsi="Arial" w:cs="Arial"/>
          <w:sz w:val="16"/>
          <w:szCs w:val="16"/>
        </w:rPr>
        <w:t>________________________________________</w:t>
      </w:r>
      <w:r w:rsidRPr="005214AC">
        <w:rPr>
          <w:rFonts w:ascii="Arial" w:hAnsi="Arial" w:cs="Arial"/>
          <w:sz w:val="16"/>
          <w:szCs w:val="16"/>
        </w:rPr>
        <w:t>___.</w:t>
      </w:r>
    </w:p>
    <w:p w:rsidR="004A175C" w:rsidRPr="005214AC" w:rsidRDefault="004A175C" w:rsidP="004A175C">
      <w:pPr>
        <w:pStyle w:val="ConsPlusNonformat"/>
        <w:widowControl/>
        <w:tabs>
          <w:tab w:val="left" w:pos="567"/>
        </w:tabs>
        <w:ind w:left="-180"/>
        <w:jc w:val="center"/>
        <w:rPr>
          <w:rFonts w:ascii="Arial" w:hAnsi="Arial" w:cs="Arial"/>
          <w:sz w:val="16"/>
          <w:szCs w:val="16"/>
        </w:rPr>
      </w:pPr>
      <w:r w:rsidRPr="005214AC">
        <w:rPr>
          <w:rFonts w:ascii="Arial" w:hAnsi="Arial" w:cs="Arial"/>
          <w:sz w:val="16"/>
          <w:szCs w:val="16"/>
        </w:rPr>
        <w:t>организации для перечисления на него денежных средств</w:t>
      </w:r>
      <w:r w:rsidRPr="005214AC">
        <w:rPr>
          <w:rFonts w:ascii="Arial" w:hAnsi="Arial" w:cs="Arial"/>
          <w:spacing w:val="3"/>
          <w:sz w:val="16"/>
          <w:szCs w:val="16"/>
        </w:rPr>
        <w:t>)</w:t>
      </w:r>
    </w:p>
    <w:p w:rsidR="004A175C" w:rsidRPr="005214AC" w:rsidRDefault="004A175C" w:rsidP="004A175C">
      <w:pPr>
        <w:rPr>
          <w:rFonts w:ascii="Arial" w:hAnsi="Arial" w:cs="Arial"/>
          <w:sz w:val="16"/>
          <w:szCs w:val="16"/>
        </w:rPr>
      </w:pPr>
      <w:r w:rsidRPr="005214AC">
        <w:rPr>
          <w:rFonts w:ascii="Arial" w:hAnsi="Arial" w:cs="Arial"/>
          <w:sz w:val="16"/>
          <w:szCs w:val="16"/>
        </w:rPr>
        <w:t xml:space="preserve">Дополнительные сведения </w:t>
      </w:r>
    </w:p>
    <w:p w:rsidR="004A175C" w:rsidRPr="005214AC" w:rsidRDefault="004A175C" w:rsidP="004A175C">
      <w:pPr>
        <w:jc w:val="both"/>
        <w:rPr>
          <w:rFonts w:ascii="Arial" w:hAnsi="Arial" w:cs="Arial"/>
          <w:sz w:val="16"/>
          <w:szCs w:val="16"/>
        </w:rPr>
      </w:pPr>
      <w:r w:rsidRPr="005214AC">
        <w:rPr>
          <w:rFonts w:ascii="Arial" w:hAnsi="Arial" w:cs="Arial"/>
          <w:sz w:val="16"/>
          <w:szCs w:val="16"/>
        </w:rPr>
        <w:t>_____________________________________________________________________________</w:t>
      </w:r>
    </w:p>
    <w:p w:rsidR="004A175C" w:rsidRPr="005214AC" w:rsidRDefault="004A175C" w:rsidP="004A175C">
      <w:pPr>
        <w:jc w:val="both"/>
        <w:rPr>
          <w:rFonts w:ascii="Arial" w:hAnsi="Arial" w:cs="Arial"/>
          <w:sz w:val="16"/>
          <w:szCs w:val="16"/>
        </w:rPr>
      </w:pPr>
      <w:r w:rsidRPr="005214AC">
        <w:rPr>
          <w:rFonts w:ascii="Arial" w:hAnsi="Arial" w:cs="Arial"/>
          <w:sz w:val="16"/>
          <w:szCs w:val="16"/>
        </w:rPr>
        <w:t>_____________________________________________________________________________</w:t>
      </w:r>
    </w:p>
    <w:p w:rsidR="004A175C" w:rsidRPr="005214AC" w:rsidRDefault="004A175C" w:rsidP="004A175C">
      <w:pPr>
        <w:jc w:val="both"/>
        <w:rPr>
          <w:rFonts w:ascii="Arial" w:hAnsi="Arial" w:cs="Arial"/>
          <w:sz w:val="16"/>
          <w:szCs w:val="16"/>
        </w:rPr>
      </w:pPr>
      <w:r w:rsidRPr="005214AC">
        <w:rPr>
          <w:rFonts w:ascii="Arial" w:hAnsi="Arial" w:cs="Arial"/>
          <w:sz w:val="16"/>
          <w:szCs w:val="16"/>
        </w:rPr>
        <w:t>_____________________________________________________________________________</w:t>
      </w:r>
    </w:p>
    <w:p w:rsidR="004A175C" w:rsidRPr="005214AC" w:rsidRDefault="004A175C" w:rsidP="004A175C">
      <w:pPr>
        <w:pStyle w:val="ConsPlusNonformat"/>
        <w:widowControl/>
        <w:tabs>
          <w:tab w:val="left" w:pos="567"/>
          <w:tab w:val="left" w:pos="709"/>
        </w:tabs>
        <w:jc w:val="both"/>
        <w:rPr>
          <w:rFonts w:ascii="Arial" w:hAnsi="Arial" w:cs="Arial"/>
          <w:sz w:val="16"/>
          <w:szCs w:val="16"/>
        </w:rPr>
      </w:pPr>
    </w:p>
    <w:p w:rsidR="004A175C" w:rsidRPr="005214AC" w:rsidRDefault="004A175C" w:rsidP="004A175C">
      <w:pPr>
        <w:pStyle w:val="ConsPlusNonformat"/>
        <w:widowControl/>
        <w:tabs>
          <w:tab w:val="left" w:pos="567"/>
          <w:tab w:val="left" w:pos="709"/>
        </w:tabs>
        <w:jc w:val="both"/>
        <w:rPr>
          <w:rFonts w:ascii="Arial" w:hAnsi="Arial" w:cs="Arial"/>
          <w:sz w:val="16"/>
          <w:szCs w:val="16"/>
        </w:rPr>
      </w:pPr>
    </w:p>
    <w:p w:rsidR="004A175C" w:rsidRPr="005214AC" w:rsidRDefault="004A175C" w:rsidP="004A175C">
      <w:pPr>
        <w:pStyle w:val="ConsPlusNonformat"/>
        <w:widowControl/>
        <w:tabs>
          <w:tab w:val="left" w:pos="567"/>
          <w:tab w:val="left" w:pos="709"/>
        </w:tabs>
        <w:jc w:val="both"/>
        <w:rPr>
          <w:rFonts w:ascii="Arial" w:hAnsi="Arial" w:cs="Arial"/>
          <w:sz w:val="16"/>
          <w:szCs w:val="16"/>
        </w:rPr>
      </w:pPr>
    </w:p>
    <w:p w:rsidR="004A175C" w:rsidRPr="005214AC" w:rsidRDefault="004A175C" w:rsidP="004A175C">
      <w:pPr>
        <w:pStyle w:val="ConsPlusNonformat"/>
        <w:widowControl/>
        <w:tabs>
          <w:tab w:val="left" w:pos="567"/>
          <w:tab w:val="left" w:pos="709"/>
        </w:tabs>
        <w:jc w:val="both"/>
        <w:rPr>
          <w:rFonts w:ascii="Arial" w:hAnsi="Arial" w:cs="Arial"/>
          <w:sz w:val="16"/>
          <w:szCs w:val="16"/>
        </w:rPr>
      </w:pPr>
      <w:r w:rsidRPr="005214AC">
        <w:rPr>
          <w:rFonts w:ascii="Arial" w:hAnsi="Arial" w:cs="Arial"/>
          <w:sz w:val="16"/>
          <w:szCs w:val="16"/>
        </w:rPr>
        <w:t>Согласен(а) на проведение проверки представленных мною сведений.</w:t>
      </w:r>
    </w:p>
    <w:p w:rsidR="004A175C" w:rsidRPr="005214AC" w:rsidRDefault="004A175C" w:rsidP="004A175C">
      <w:pPr>
        <w:shd w:val="clear" w:color="auto" w:fill="FFFFFF"/>
        <w:tabs>
          <w:tab w:val="left" w:pos="720"/>
        </w:tabs>
        <w:jc w:val="both"/>
        <w:rPr>
          <w:rFonts w:ascii="Arial" w:hAnsi="Arial" w:cs="Arial"/>
          <w:sz w:val="16"/>
          <w:szCs w:val="16"/>
        </w:rPr>
      </w:pPr>
      <w:r w:rsidRPr="005214AC">
        <w:rPr>
          <w:rFonts w:ascii="Arial" w:hAnsi="Arial" w:cs="Arial"/>
          <w:spacing w:val="-3"/>
          <w:sz w:val="16"/>
          <w:szCs w:val="16"/>
        </w:rPr>
        <w:t>Правильность сообщаемых мною сведений подтверждаю; о</w:t>
      </w:r>
      <w:r>
        <w:rPr>
          <w:rFonts w:ascii="Arial" w:hAnsi="Arial" w:cs="Arial"/>
          <w:sz w:val="16"/>
          <w:szCs w:val="16"/>
        </w:rPr>
        <w:t xml:space="preserve">б ответственности </w:t>
      </w:r>
      <w:r w:rsidRPr="005214AC">
        <w:rPr>
          <w:rFonts w:ascii="Arial" w:hAnsi="Arial" w:cs="Arial"/>
          <w:sz w:val="16"/>
          <w:szCs w:val="16"/>
        </w:rPr>
        <w:t>за предоставление недостоверных сведений предупрежден(а).</w:t>
      </w:r>
    </w:p>
    <w:p w:rsidR="004A175C" w:rsidRPr="005214AC" w:rsidRDefault="004A175C" w:rsidP="004A175C">
      <w:pPr>
        <w:shd w:val="clear" w:color="auto" w:fill="FFFFFF"/>
        <w:tabs>
          <w:tab w:val="left" w:pos="720"/>
        </w:tabs>
        <w:jc w:val="both"/>
        <w:rPr>
          <w:rFonts w:ascii="Arial" w:hAnsi="Arial" w:cs="Arial"/>
          <w:sz w:val="16"/>
          <w:szCs w:val="16"/>
        </w:rPr>
      </w:pPr>
    </w:p>
    <w:p w:rsidR="004A175C" w:rsidRPr="005214AC" w:rsidRDefault="004A175C" w:rsidP="004A175C">
      <w:pPr>
        <w:rPr>
          <w:rFonts w:ascii="Arial" w:hAnsi="Arial" w:cs="Arial"/>
          <w:sz w:val="16"/>
          <w:szCs w:val="16"/>
        </w:rPr>
      </w:pPr>
      <w:r w:rsidRPr="005214AC">
        <w:rPr>
          <w:rFonts w:ascii="Arial" w:hAnsi="Arial" w:cs="Arial"/>
          <w:sz w:val="16"/>
          <w:szCs w:val="16"/>
        </w:rPr>
        <w:t>Результат о назначении ежегодного социального пособия на проезд студентам выдать (направить) следующим способом:</w:t>
      </w:r>
    </w:p>
    <w:p w:rsidR="004A175C" w:rsidRPr="005214AC" w:rsidRDefault="004A175C" w:rsidP="004A175C">
      <w:pPr>
        <w:ind w:left="426"/>
        <w:rPr>
          <w:rFonts w:ascii="Arial" w:hAnsi="Arial" w:cs="Arial"/>
          <w:sz w:val="16"/>
          <w:szCs w:val="16"/>
        </w:rPr>
      </w:pPr>
      <w:r w:rsidRPr="005214AC">
        <w:rPr>
          <w:rFonts w:ascii="Arial" w:hAnsi="Arial" w:cs="Arial"/>
          <w:sz w:val="16"/>
          <w:szCs w:val="16"/>
        </w:rPr>
        <w:sym w:font="Symbol" w:char="00F0"/>
      </w:r>
      <w:r w:rsidRPr="005214AC">
        <w:rPr>
          <w:rFonts w:ascii="Arial" w:hAnsi="Arial" w:cs="Arial"/>
          <w:sz w:val="16"/>
          <w:szCs w:val="16"/>
        </w:rPr>
        <w:t xml:space="preserve"> посредством личного обращения в орган социальной защиты населения;</w:t>
      </w:r>
    </w:p>
    <w:p w:rsidR="004A175C" w:rsidRPr="005214AC" w:rsidRDefault="004A175C" w:rsidP="004A175C">
      <w:pPr>
        <w:ind w:firstLine="426"/>
        <w:rPr>
          <w:rFonts w:ascii="Arial" w:hAnsi="Arial" w:cs="Arial"/>
          <w:sz w:val="16"/>
          <w:szCs w:val="16"/>
        </w:rPr>
      </w:pPr>
      <w:r w:rsidRPr="005214AC">
        <w:rPr>
          <w:rFonts w:ascii="Arial" w:hAnsi="Arial" w:cs="Arial"/>
          <w:sz w:val="16"/>
          <w:szCs w:val="16"/>
        </w:rPr>
        <w:sym w:font="Symbol" w:char="00F0"/>
      </w:r>
      <w:r w:rsidRPr="005214AC">
        <w:rPr>
          <w:rFonts w:ascii="Arial" w:hAnsi="Arial" w:cs="Arial"/>
          <w:sz w:val="16"/>
          <w:szCs w:val="16"/>
        </w:rPr>
        <w:t xml:space="preserve"> посредством личного обращения в многофункциональный центр (только на бумажном носителе) по месту подачи заявления о предоставлении государственной услуги (по месту жительства или месту пребывания заявителя)</w:t>
      </w:r>
    </w:p>
    <w:p w:rsidR="004A175C" w:rsidRPr="005214AC" w:rsidRDefault="004A175C" w:rsidP="004A175C">
      <w:pPr>
        <w:rPr>
          <w:rFonts w:ascii="Arial" w:hAnsi="Arial" w:cs="Arial"/>
          <w:sz w:val="16"/>
          <w:szCs w:val="16"/>
        </w:rPr>
      </w:pPr>
      <w:r w:rsidRPr="005214AC">
        <w:rPr>
          <w:rFonts w:ascii="Arial" w:hAnsi="Arial" w:cs="Arial"/>
          <w:sz w:val="16"/>
          <w:szCs w:val="16"/>
        </w:rPr>
        <w:t>(возможно только при подаче заявления и документов в МФЦ);</w:t>
      </w:r>
    </w:p>
    <w:p w:rsidR="004A175C" w:rsidRPr="005214AC" w:rsidRDefault="004A175C" w:rsidP="004A175C">
      <w:pPr>
        <w:ind w:left="720" w:hanging="294"/>
        <w:rPr>
          <w:rFonts w:ascii="Arial" w:hAnsi="Arial" w:cs="Arial"/>
          <w:sz w:val="16"/>
          <w:szCs w:val="16"/>
        </w:rPr>
      </w:pPr>
      <w:r w:rsidRPr="005214AC">
        <w:rPr>
          <w:rFonts w:ascii="Arial" w:hAnsi="Arial" w:cs="Arial"/>
          <w:sz w:val="16"/>
          <w:szCs w:val="16"/>
        </w:rPr>
        <w:sym w:font="Symbol" w:char="00F0"/>
      </w:r>
      <w:r w:rsidRPr="005214AC">
        <w:rPr>
          <w:rFonts w:ascii="Arial" w:hAnsi="Arial" w:cs="Arial"/>
          <w:sz w:val="16"/>
          <w:szCs w:val="16"/>
        </w:rPr>
        <w:t xml:space="preserve"> почтовым отправлением на адрес указанный в заявлении;</w:t>
      </w:r>
    </w:p>
    <w:p w:rsidR="004A175C" w:rsidRPr="005214AC" w:rsidRDefault="004A175C" w:rsidP="004A175C">
      <w:pPr>
        <w:ind w:left="720" w:hanging="294"/>
        <w:rPr>
          <w:rFonts w:ascii="Arial" w:hAnsi="Arial" w:cs="Arial"/>
          <w:sz w:val="16"/>
          <w:szCs w:val="16"/>
        </w:rPr>
      </w:pPr>
      <w:r w:rsidRPr="005214AC">
        <w:rPr>
          <w:rFonts w:ascii="Arial" w:hAnsi="Arial" w:cs="Arial"/>
          <w:sz w:val="16"/>
          <w:szCs w:val="16"/>
        </w:rPr>
        <w:sym w:font="Symbol" w:char="00F0"/>
      </w:r>
      <w:r w:rsidRPr="005214AC">
        <w:rPr>
          <w:rFonts w:ascii="Arial" w:hAnsi="Arial" w:cs="Arial"/>
          <w:sz w:val="16"/>
          <w:szCs w:val="16"/>
        </w:rPr>
        <w:t xml:space="preserve"> в форме электронного документа на адрес электронной почты _________________</w:t>
      </w:r>
    </w:p>
    <w:p w:rsidR="004A175C" w:rsidRPr="005214AC" w:rsidRDefault="004A175C" w:rsidP="004A175C">
      <w:pPr>
        <w:ind w:firstLine="426"/>
        <w:rPr>
          <w:rFonts w:ascii="Arial" w:hAnsi="Arial" w:cs="Arial"/>
          <w:sz w:val="16"/>
          <w:szCs w:val="16"/>
        </w:rPr>
      </w:pPr>
      <w:r w:rsidRPr="005214AC">
        <w:rPr>
          <w:rFonts w:ascii="Arial" w:hAnsi="Arial" w:cs="Arial"/>
          <w:sz w:val="16"/>
          <w:szCs w:val="16"/>
        </w:rPr>
        <w:sym w:font="Symbol" w:char="00F0"/>
      </w:r>
      <w:r w:rsidRPr="005214AC">
        <w:rPr>
          <w:rFonts w:ascii="Arial" w:hAnsi="Arial" w:cs="Arial"/>
          <w:sz w:val="16"/>
          <w:szCs w:val="16"/>
        </w:rPr>
        <w:t xml:space="preserve"> посредством направления через Портал государственных и муниципальных услуг (функций) по адресу электронной почты __________________________________________</w:t>
      </w:r>
    </w:p>
    <w:p w:rsidR="004A175C" w:rsidRPr="005214AC" w:rsidRDefault="004A175C" w:rsidP="004A175C">
      <w:pPr>
        <w:pStyle w:val="ConsPlusNonformat"/>
        <w:jc w:val="both"/>
        <w:rPr>
          <w:rFonts w:ascii="Arial" w:hAnsi="Arial" w:cs="Arial"/>
          <w:sz w:val="16"/>
          <w:szCs w:val="16"/>
        </w:rPr>
      </w:pPr>
    </w:p>
    <w:p w:rsidR="004A175C" w:rsidRPr="005214AC" w:rsidRDefault="004A175C" w:rsidP="004A175C">
      <w:pPr>
        <w:pStyle w:val="ConsPlusNonformat"/>
        <w:jc w:val="both"/>
        <w:rPr>
          <w:rFonts w:ascii="Arial" w:hAnsi="Arial" w:cs="Arial"/>
          <w:spacing w:val="12"/>
          <w:sz w:val="16"/>
          <w:szCs w:val="16"/>
          <w:u w:val="single"/>
        </w:rPr>
      </w:pPr>
      <w:r w:rsidRPr="005214AC">
        <w:rPr>
          <w:rFonts w:ascii="Arial" w:hAnsi="Arial" w:cs="Arial"/>
          <w:sz w:val="16"/>
          <w:szCs w:val="16"/>
        </w:rPr>
        <w:t>____   ______________   20__ г.             ___________</w:t>
      </w:r>
      <w:r>
        <w:rPr>
          <w:rFonts w:ascii="Arial" w:hAnsi="Arial" w:cs="Arial"/>
          <w:sz w:val="16"/>
          <w:szCs w:val="16"/>
        </w:rPr>
        <w:t>_______</w:t>
      </w:r>
      <w:r w:rsidRPr="005214AC">
        <w:rPr>
          <w:rFonts w:ascii="Arial" w:hAnsi="Arial" w:cs="Arial"/>
          <w:sz w:val="16"/>
          <w:szCs w:val="16"/>
        </w:rPr>
        <w:t>____                ________</w:t>
      </w:r>
      <w:r>
        <w:rPr>
          <w:rFonts w:ascii="Arial" w:hAnsi="Arial" w:cs="Arial"/>
          <w:sz w:val="16"/>
          <w:szCs w:val="16"/>
        </w:rPr>
        <w:t>____</w:t>
      </w:r>
      <w:r w:rsidRPr="005214AC">
        <w:rPr>
          <w:rFonts w:ascii="Arial" w:hAnsi="Arial" w:cs="Arial"/>
          <w:sz w:val="16"/>
          <w:szCs w:val="16"/>
        </w:rPr>
        <w:t>__________</w:t>
      </w:r>
    </w:p>
    <w:p w:rsidR="004A175C" w:rsidRPr="005214AC" w:rsidRDefault="004A175C" w:rsidP="004A175C">
      <w:pPr>
        <w:pStyle w:val="ConsPlusNonformat"/>
        <w:jc w:val="both"/>
        <w:rPr>
          <w:rFonts w:ascii="Arial" w:hAnsi="Arial" w:cs="Arial"/>
          <w:sz w:val="16"/>
          <w:szCs w:val="16"/>
        </w:rPr>
      </w:pPr>
      <w:r w:rsidRPr="005214AC">
        <w:rPr>
          <w:rFonts w:ascii="Arial" w:hAnsi="Arial" w:cs="Arial"/>
          <w:spacing w:val="12"/>
          <w:sz w:val="16"/>
          <w:szCs w:val="16"/>
        </w:rPr>
        <w:t xml:space="preserve">                          </w:t>
      </w:r>
      <w:r w:rsidRPr="005214AC">
        <w:rPr>
          <w:rFonts w:ascii="Arial" w:hAnsi="Arial" w:cs="Arial"/>
          <w:sz w:val="16"/>
          <w:szCs w:val="16"/>
        </w:rPr>
        <w:t xml:space="preserve">                                (подпись заявителя)                     (расшифровка подписи) </w:t>
      </w:r>
    </w:p>
    <w:p w:rsidR="004A175C" w:rsidRPr="005214AC" w:rsidRDefault="004A175C" w:rsidP="004A175C">
      <w:pPr>
        <w:rPr>
          <w:rFonts w:ascii="Arial" w:hAnsi="Arial" w:cs="Arial"/>
          <w:sz w:val="16"/>
          <w:szCs w:val="16"/>
        </w:rPr>
      </w:pPr>
    </w:p>
    <w:p w:rsidR="004A175C" w:rsidRPr="005214AC" w:rsidRDefault="004A175C" w:rsidP="004A175C">
      <w:pPr>
        <w:shd w:val="clear" w:color="auto" w:fill="FFFFFF"/>
        <w:tabs>
          <w:tab w:val="left" w:leader="underscore" w:pos="3665"/>
        </w:tabs>
        <w:spacing w:before="7" w:line="324" w:lineRule="exact"/>
        <w:ind w:right="-36" w:firstLine="654"/>
        <w:rPr>
          <w:rFonts w:ascii="Arial" w:hAnsi="Arial" w:cs="Arial"/>
          <w:spacing w:val="5"/>
          <w:sz w:val="16"/>
          <w:szCs w:val="16"/>
        </w:rPr>
      </w:pPr>
    </w:p>
    <w:p w:rsidR="004A175C" w:rsidRPr="005214AC" w:rsidRDefault="004A175C" w:rsidP="004A175C">
      <w:pPr>
        <w:shd w:val="clear" w:color="auto" w:fill="FFFFFF"/>
        <w:tabs>
          <w:tab w:val="left" w:leader="underscore" w:pos="3665"/>
        </w:tabs>
        <w:spacing w:before="7" w:line="324" w:lineRule="exact"/>
        <w:ind w:right="-36" w:firstLine="654"/>
        <w:rPr>
          <w:rFonts w:ascii="Arial" w:hAnsi="Arial" w:cs="Arial"/>
          <w:spacing w:val="5"/>
          <w:sz w:val="16"/>
          <w:szCs w:val="16"/>
        </w:rPr>
      </w:pPr>
    </w:p>
    <w:p w:rsidR="004A175C" w:rsidRPr="005214AC" w:rsidRDefault="004A175C" w:rsidP="004A175C">
      <w:pPr>
        <w:shd w:val="clear" w:color="auto" w:fill="FFFFFF"/>
        <w:tabs>
          <w:tab w:val="left" w:leader="underscore" w:pos="3665"/>
        </w:tabs>
        <w:ind w:right="-36"/>
        <w:rPr>
          <w:rFonts w:ascii="Arial" w:hAnsi="Arial" w:cs="Arial"/>
          <w:spacing w:val="5"/>
          <w:sz w:val="16"/>
          <w:szCs w:val="16"/>
        </w:rPr>
      </w:pPr>
      <w:r w:rsidRPr="005214AC">
        <w:rPr>
          <w:rFonts w:ascii="Arial" w:hAnsi="Arial" w:cs="Arial"/>
          <w:sz w:val="16"/>
          <w:szCs w:val="16"/>
        </w:rPr>
        <w:t>Данные, указанные в заявлении, соответствуют представленным документам</w:t>
      </w:r>
    </w:p>
    <w:p w:rsidR="004A175C" w:rsidRPr="005214AC" w:rsidRDefault="004A175C" w:rsidP="004A175C">
      <w:pPr>
        <w:shd w:val="clear" w:color="auto" w:fill="FFFFFF"/>
        <w:tabs>
          <w:tab w:val="left" w:leader="underscore" w:pos="3665"/>
        </w:tabs>
        <w:ind w:right="-36"/>
        <w:rPr>
          <w:rFonts w:ascii="Arial" w:hAnsi="Arial" w:cs="Arial"/>
          <w:spacing w:val="5"/>
          <w:sz w:val="16"/>
          <w:szCs w:val="16"/>
        </w:rPr>
      </w:pPr>
      <w:r w:rsidRPr="005214AC">
        <w:rPr>
          <w:rFonts w:ascii="Arial" w:hAnsi="Arial" w:cs="Arial"/>
          <w:spacing w:val="5"/>
          <w:sz w:val="16"/>
          <w:szCs w:val="16"/>
        </w:rPr>
        <w:t>Заявление и документы гр.____________________________________ __________</w:t>
      </w:r>
      <w:r w:rsidRPr="005214AC">
        <w:rPr>
          <w:rFonts w:ascii="Arial" w:hAnsi="Arial" w:cs="Arial"/>
          <w:spacing w:val="5"/>
          <w:sz w:val="16"/>
          <w:szCs w:val="16"/>
          <w:u w:val="single"/>
        </w:rPr>
        <w:t xml:space="preserve">   </w:t>
      </w:r>
      <w:r w:rsidRPr="005214AC">
        <w:rPr>
          <w:rFonts w:ascii="Arial" w:hAnsi="Arial" w:cs="Arial"/>
          <w:spacing w:val="5"/>
          <w:sz w:val="16"/>
          <w:szCs w:val="16"/>
        </w:rPr>
        <w:t>_________</w:t>
      </w:r>
    </w:p>
    <w:p w:rsidR="004A175C" w:rsidRPr="005214AC" w:rsidRDefault="004A175C" w:rsidP="004A175C">
      <w:pPr>
        <w:shd w:val="clear" w:color="auto" w:fill="FFFFFF"/>
        <w:tabs>
          <w:tab w:val="left" w:leader="underscore" w:pos="3665"/>
        </w:tabs>
        <w:ind w:right="-36" w:firstLine="654"/>
        <w:rPr>
          <w:rFonts w:ascii="Arial" w:hAnsi="Arial" w:cs="Arial"/>
          <w:spacing w:val="5"/>
          <w:sz w:val="16"/>
          <w:szCs w:val="16"/>
        </w:rPr>
      </w:pPr>
      <w:r w:rsidRPr="005214AC">
        <w:rPr>
          <w:rFonts w:ascii="Arial" w:hAnsi="Arial" w:cs="Arial"/>
          <w:spacing w:val="5"/>
          <w:sz w:val="16"/>
          <w:szCs w:val="16"/>
        </w:rPr>
        <w:t xml:space="preserve">                                                                                          (фамилия, инициалы)</w:t>
      </w:r>
    </w:p>
    <w:p w:rsidR="004A175C" w:rsidRPr="005214AC" w:rsidRDefault="004A175C" w:rsidP="004A175C">
      <w:pPr>
        <w:shd w:val="clear" w:color="auto" w:fill="FFFFFF"/>
        <w:tabs>
          <w:tab w:val="left" w:leader="underscore" w:pos="3665"/>
        </w:tabs>
        <w:ind w:right="-36"/>
        <w:rPr>
          <w:rFonts w:ascii="Arial" w:hAnsi="Arial" w:cs="Arial"/>
          <w:spacing w:val="2"/>
          <w:sz w:val="16"/>
          <w:szCs w:val="16"/>
          <w:u w:val="single"/>
        </w:rPr>
      </w:pPr>
      <w:r w:rsidRPr="005214AC">
        <w:rPr>
          <w:rFonts w:ascii="Arial" w:hAnsi="Arial" w:cs="Arial"/>
          <w:sz w:val="16"/>
          <w:szCs w:val="16"/>
        </w:rPr>
        <w:t xml:space="preserve">приняты  ___   </w:t>
      </w:r>
      <w:r w:rsidRPr="005214AC">
        <w:rPr>
          <w:rFonts w:ascii="Arial" w:hAnsi="Arial" w:cs="Arial"/>
          <w:sz w:val="16"/>
          <w:szCs w:val="16"/>
          <w:u w:val="single"/>
        </w:rPr>
        <w:t xml:space="preserve">                              </w:t>
      </w:r>
      <w:r w:rsidRPr="005214AC">
        <w:rPr>
          <w:rFonts w:ascii="Arial" w:hAnsi="Arial" w:cs="Arial"/>
          <w:sz w:val="16"/>
          <w:szCs w:val="16"/>
        </w:rPr>
        <w:t xml:space="preserve"> 20__ г.  </w:t>
      </w:r>
      <w:r w:rsidRPr="005214AC">
        <w:rPr>
          <w:rFonts w:ascii="Arial" w:hAnsi="Arial" w:cs="Arial"/>
          <w:spacing w:val="2"/>
          <w:sz w:val="16"/>
          <w:szCs w:val="16"/>
        </w:rPr>
        <w:t xml:space="preserve">и зарегистрированы № </w:t>
      </w:r>
      <w:r w:rsidRPr="005214AC">
        <w:rPr>
          <w:rFonts w:ascii="Arial" w:hAnsi="Arial" w:cs="Arial"/>
          <w:spacing w:val="2"/>
          <w:sz w:val="16"/>
          <w:szCs w:val="16"/>
          <w:u w:val="single"/>
        </w:rPr>
        <w:t xml:space="preserve">                                                   </w:t>
      </w:r>
    </w:p>
    <w:p w:rsidR="004A175C" w:rsidRPr="005214AC" w:rsidRDefault="004A175C" w:rsidP="004A175C">
      <w:pPr>
        <w:shd w:val="clear" w:color="auto" w:fill="FFFFFF"/>
        <w:tabs>
          <w:tab w:val="left" w:leader="underscore" w:pos="3665"/>
        </w:tabs>
        <w:ind w:right="-34"/>
        <w:rPr>
          <w:rFonts w:ascii="Arial" w:hAnsi="Arial" w:cs="Arial"/>
          <w:spacing w:val="2"/>
          <w:sz w:val="16"/>
          <w:szCs w:val="16"/>
          <w:u w:val="single"/>
        </w:rPr>
      </w:pPr>
      <w:r w:rsidRPr="005214AC">
        <w:rPr>
          <w:rFonts w:ascii="Arial" w:hAnsi="Arial" w:cs="Arial"/>
          <w:spacing w:val="2"/>
          <w:sz w:val="16"/>
          <w:szCs w:val="16"/>
          <w:u w:val="single"/>
        </w:rPr>
        <w:t xml:space="preserve">                                                                                                                                                                   </w:t>
      </w:r>
    </w:p>
    <w:p w:rsidR="004A175C" w:rsidRPr="005214AC" w:rsidRDefault="004A175C" w:rsidP="004A175C">
      <w:pPr>
        <w:shd w:val="clear" w:color="auto" w:fill="FFFFFF"/>
        <w:tabs>
          <w:tab w:val="left" w:leader="underscore" w:pos="3665"/>
        </w:tabs>
        <w:ind w:left="50" w:right="-34" w:firstLine="583"/>
        <w:rPr>
          <w:rFonts w:ascii="Arial" w:hAnsi="Arial" w:cs="Arial"/>
          <w:spacing w:val="2"/>
          <w:sz w:val="16"/>
          <w:szCs w:val="16"/>
        </w:rPr>
      </w:pPr>
      <w:r w:rsidRPr="005214AC">
        <w:rPr>
          <w:rFonts w:ascii="Arial" w:hAnsi="Arial" w:cs="Arial"/>
          <w:spacing w:val="2"/>
          <w:sz w:val="16"/>
          <w:szCs w:val="16"/>
        </w:rPr>
        <w:t xml:space="preserve">                                 (фамилия, инициалы, подпись специалиста, принявшего документы)</w:t>
      </w:r>
    </w:p>
    <w:p w:rsidR="004A175C" w:rsidRPr="005214AC" w:rsidRDefault="004A175C" w:rsidP="004A175C">
      <w:pPr>
        <w:shd w:val="clear" w:color="auto" w:fill="FFFFFF"/>
        <w:tabs>
          <w:tab w:val="left" w:leader="underscore" w:pos="3665"/>
        </w:tabs>
        <w:ind w:left="50" w:right="-34" w:firstLine="583"/>
        <w:rPr>
          <w:rFonts w:ascii="Arial" w:hAnsi="Arial" w:cs="Arial"/>
          <w:spacing w:val="2"/>
          <w:sz w:val="16"/>
          <w:szCs w:val="16"/>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2416"/>
        <w:gridCol w:w="2416"/>
        <w:gridCol w:w="3301"/>
      </w:tblGrid>
      <w:tr w:rsidR="004A175C" w:rsidRPr="005214AC" w:rsidTr="004A175C">
        <w:tc>
          <w:tcPr>
            <w:tcW w:w="10548" w:type="dxa"/>
            <w:gridSpan w:val="4"/>
            <w:tcBorders>
              <w:top w:val="single" w:sz="4" w:space="0" w:color="auto"/>
              <w:left w:val="single" w:sz="4" w:space="0" w:color="auto"/>
              <w:bottom w:val="single" w:sz="4" w:space="0" w:color="auto"/>
              <w:right w:val="single" w:sz="4" w:space="0" w:color="auto"/>
            </w:tcBorders>
          </w:tcPr>
          <w:p w:rsidR="004A175C" w:rsidRPr="005214AC" w:rsidRDefault="004A175C" w:rsidP="004A175C">
            <w:pPr>
              <w:tabs>
                <w:tab w:val="left" w:leader="underscore" w:pos="3665"/>
              </w:tabs>
              <w:spacing w:before="7" w:line="220" w:lineRule="exact"/>
              <w:ind w:right="-34"/>
              <w:jc w:val="center"/>
              <w:rPr>
                <w:rFonts w:ascii="Arial" w:hAnsi="Arial" w:cs="Arial"/>
                <w:spacing w:val="2"/>
                <w:sz w:val="16"/>
                <w:szCs w:val="16"/>
              </w:rPr>
            </w:pPr>
            <w:r w:rsidRPr="005214AC">
              <w:rPr>
                <w:rFonts w:ascii="Arial" w:hAnsi="Arial" w:cs="Arial"/>
                <w:spacing w:val="2"/>
                <w:sz w:val="16"/>
                <w:szCs w:val="16"/>
              </w:rPr>
              <w:t xml:space="preserve">Недостающие документы, </w:t>
            </w:r>
          </w:p>
          <w:p w:rsidR="004A175C" w:rsidRPr="005214AC" w:rsidRDefault="004A175C" w:rsidP="004A175C">
            <w:pPr>
              <w:tabs>
                <w:tab w:val="left" w:leader="underscore" w:pos="3665"/>
              </w:tabs>
              <w:spacing w:before="7" w:line="220" w:lineRule="exact"/>
              <w:ind w:right="-34"/>
              <w:jc w:val="center"/>
              <w:rPr>
                <w:rFonts w:ascii="Arial" w:hAnsi="Arial" w:cs="Arial"/>
                <w:spacing w:val="2"/>
                <w:sz w:val="16"/>
                <w:szCs w:val="16"/>
              </w:rPr>
            </w:pPr>
            <w:r w:rsidRPr="005214AC">
              <w:rPr>
                <w:rFonts w:ascii="Arial" w:hAnsi="Arial" w:cs="Arial"/>
                <w:spacing w:val="2"/>
                <w:sz w:val="16"/>
                <w:szCs w:val="16"/>
              </w:rPr>
              <w:t>запрашиваемые в порядке межведомственного информационного взаимодействия</w:t>
            </w:r>
          </w:p>
        </w:tc>
      </w:tr>
      <w:tr w:rsidR="004A175C" w:rsidRPr="005214AC" w:rsidTr="004A175C">
        <w:tc>
          <w:tcPr>
            <w:tcW w:w="2415"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tabs>
                <w:tab w:val="left" w:leader="underscore" w:pos="3665"/>
              </w:tabs>
              <w:ind w:right="-34"/>
              <w:rPr>
                <w:rFonts w:ascii="Arial" w:hAnsi="Arial" w:cs="Arial"/>
                <w:spacing w:val="2"/>
                <w:sz w:val="16"/>
                <w:szCs w:val="16"/>
              </w:rPr>
            </w:pPr>
            <w:r w:rsidRPr="005214AC">
              <w:rPr>
                <w:rFonts w:ascii="Arial" w:hAnsi="Arial" w:cs="Arial"/>
                <w:spacing w:val="2"/>
                <w:sz w:val="16"/>
                <w:szCs w:val="16"/>
              </w:rPr>
              <w:t>Наименование документа</w:t>
            </w:r>
          </w:p>
        </w:tc>
        <w:tc>
          <w:tcPr>
            <w:tcW w:w="2416"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tabs>
                <w:tab w:val="left" w:leader="underscore" w:pos="3665"/>
              </w:tabs>
              <w:ind w:right="-34"/>
              <w:rPr>
                <w:rFonts w:ascii="Arial" w:hAnsi="Arial" w:cs="Arial"/>
                <w:spacing w:val="2"/>
                <w:sz w:val="16"/>
                <w:szCs w:val="16"/>
              </w:rPr>
            </w:pPr>
            <w:r w:rsidRPr="005214AC">
              <w:rPr>
                <w:rFonts w:ascii="Arial" w:hAnsi="Arial" w:cs="Arial"/>
                <w:spacing w:val="2"/>
                <w:sz w:val="16"/>
                <w:szCs w:val="16"/>
              </w:rPr>
              <w:t>Орган (организация), в распоряжении которого находится документ</w:t>
            </w:r>
          </w:p>
        </w:tc>
        <w:tc>
          <w:tcPr>
            <w:tcW w:w="2416"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tabs>
                <w:tab w:val="left" w:leader="underscore" w:pos="3665"/>
              </w:tabs>
              <w:ind w:right="-34"/>
              <w:rPr>
                <w:rFonts w:ascii="Arial" w:hAnsi="Arial" w:cs="Arial"/>
                <w:spacing w:val="2"/>
                <w:sz w:val="16"/>
                <w:szCs w:val="16"/>
              </w:rPr>
            </w:pPr>
            <w:r w:rsidRPr="005214AC">
              <w:rPr>
                <w:rFonts w:ascii="Arial" w:hAnsi="Arial" w:cs="Arial"/>
                <w:spacing w:val="2"/>
                <w:sz w:val="16"/>
                <w:szCs w:val="16"/>
              </w:rPr>
              <w:t xml:space="preserve">Дата получения </w:t>
            </w:r>
            <w:r w:rsidRPr="005214AC">
              <w:rPr>
                <w:rFonts w:ascii="Arial" w:hAnsi="Arial" w:cs="Arial"/>
                <w:spacing w:val="2"/>
                <w:sz w:val="16"/>
                <w:szCs w:val="16"/>
              </w:rPr>
              <w:br/>
              <w:t>документа</w:t>
            </w:r>
          </w:p>
        </w:tc>
        <w:tc>
          <w:tcPr>
            <w:tcW w:w="3301"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tabs>
                <w:tab w:val="left" w:leader="underscore" w:pos="3665"/>
              </w:tabs>
              <w:ind w:right="-34"/>
              <w:rPr>
                <w:rFonts w:ascii="Arial" w:hAnsi="Arial" w:cs="Arial"/>
                <w:spacing w:val="2"/>
                <w:sz w:val="16"/>
                <w:szCs w:val="16"/>
              </w:rPr>
            </w:pPr>
            <w:r w:rsidRPr="005214AC">
              <w:rPr>
                <w:rFonts w:ascii="Arial" w:hAnsi="Arial" w:cs="Arial"/>
                <w:spacing w:val="2"/>
                <w:sz w:val="16"/>
                <w:szCs w:val="16"/>
              </w:rPr>
              <w:t>фамилия, инициалы, подпись специалиста, получившего документ</w:t>
            </w:r>
          </w:p>
        </w:tc>
      </w:tr>
      <w:tr w:rsidR="004A175C" w:rsidRPr="005214AC" w:rsidTr="004A175C">
        <w:tc>
          <w:tcPr>
            <w:tcW w:w="2415"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tabs>
                <w:tab w:val="left" w:leader="underscore" w:pos="3665"/>
              </w:tabs>
              <w:ind w:right="-34"/>
              <w:rPr>
                <w:rFonts w:ascii="Arial" w:hAnsi="Arial" w:cs="Arial"/>
                <w:spacing w:val="2"/>
                <w:sz w:val="16"/>
                <w:szCs w:val="16"/>
              </w:rPr>
            </w:pPr>
          </w:p>
        </w:tc>
        <w:tc>
          <w:tcPr>
            <w:tcW w:w="2416"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tabs>
                <w:tab w:val="left" w:leader="underscore" w:pos="3665"/>
              </w:tabs>
              <w:ind w:right="-34"/>
              <w:rPr>
                <w:rFonts w:ascii="Arial" w:hAnsi="Arial" w:cs="Arial"/>
                <w:spacing w:val="2"/>
                <w:sz w:val="16"/>
                <w:szCs w:val="16"/>
              </w:rPr>
            </w:pPr>
          </w:p>
        </w:tc>
        <w:tc>
          <w:tcPr>
            <w:tcW w:w="2416"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tabs>
                <w:tab w:val="left" w:leader="underscore" w:pos="3665"/>
              </w:tabs>
              <w:ind w:right="-34"/>
              <w:rPr>
                <w:rFonts w:ascii="Arial" w:hAnsi="Arial" w:cs="Arial"/>
                <w:spacing w:val="2"/>
                <w:sz w:val="16"/>
                <w:szCs w:val="16"/>
              </w:rPr>
            </w:pPr>
          </w:p>
        </w:tc>
        <w:tc>
          <w:tcPr>
            <w:tcW w:w="3301"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tabs>
                <w:tab w:val="left" w:leader="underscore" w:pos="3665"/>
              </w:tabs>
              <w:ind w:right="-34"/>
              <w:rPr>
                <w:rFonts w:ascii="Arial" w:hAnsi="Arial" w:cs="Arial"/>
                <w:spacing w:val="2"/>
                <w:sz w:val="16"/>
                <w:szCs w:val="16"/>
              </w:rPr>
            </w:pPr>
          </w:p>
        </w:tc>
      </w:tr>
      <w:tr w:rsidR="004A175C" w:rsidRPr="005214AC" w:rsidTr="004A175C">
        <w:tc>
          <w:tcPr>
            <w:tcW w:w="2415"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tabs>
                <w:tab w:val="left" w:leader="underscore" w:pos="3665"/>
              </w:tabs>
              <w:ind w:right="-34"/>
              <w:rPr>
                <w:rFonts w:ascii="Arial" w:hAnsi="Arial" w:cs="Arial"/>
                <w:spacing w:val="2"/>
                <w:sz w:val="16"/>
                <w:szCs w:val="16"/>
              </w:rPr>
            </w:pPr>
          </w:p>
        </w:tc>
        <w:tc>
          <w:tcPr>
            <w:tcW w:w="2416"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tabs>
                <w:tab w:val="left" w:leader="underscore" w:pos="3665"/>
              </w:tabs>
              <w:ind w:right="-34"/>
              <w:rPr>
                <w:rFonts w:ascii="Arial" w:hAnsi="Arial" w:cs="Arial"/>
                <w:spacing w:val="2"/>
                <w:sz w:val="16"/>
                <w:szCs w:val="16"/>
              </w:rPr>
            </w:pPr>
          </w:p>
        </w:tc>
        <w:tc>
          <w:tcPr>
            <w:tcW w:w="2416"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tabs>
                <w:tab w:val="left" w:leader="underscore" w:pos="3665"/>
              </w:tabs>
              <w:ind w:right="-34"/>
              <w:rPr>
                <w:rFonts w:ascii="Arial" w:hAnsi="Arial" w:cs="Arial"/>
                <w:spacing w:val="2"/>
                <w:sz w:val="16"/>
                <w:szCs w:val="16"/>
              </w:rPr>
            </w:pPr>
          </w:p>
        </w:tc>
        <w:tc>
          <w:tcPr>
            <w:tcW w:w="3301"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tabs>
                <w:tab w:val="left" w:leader="underscore" w:pos="3665"/>
              </w:tabs>
              <w:ind w:right="-34"/>
              <w:rPr>
                <w:rFonts w:ascii="Arial" w:hAnsi="Arial" w:cs="Arial"/>
                <w:spacing w:val="2"/>
                <w:sz w:val="16"/>
                <w:szCs w:val="16"/>
              </w:rPr>
            </w:pPr>
          </w:p>
        </w:tc>
      </w:tr>
      <w:tr w:rsidR="004A175C" w:rsidRPr="005214AC" w:rsidTr="004A175C">
        <w:tc>
          <w:tcPr>
            <w:tcW w:w="2415"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tabs>
                <w:tab w:val="left" w:leader="underscore" w:pos="3665"/>
              </w:tabs>
              <w:ind w:right="-34"/>
              <w:rPr>
                <w:rFonts w:ascii="Arial" w:hAnsi="Arial" w:cs="Arial"/>
                <w:spacing w:val="2"/>
                <w:sz w:val="16"/>
                <w:szCs w:val="16"/>
              </w:rPr>
            </w:pPr>
          </w:p>
        </w:tc>
        <w:tc>
          <w:tcPr>
            <w:tcW w:w="2416"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tabs>
                <w:tab w:val="left" w:leader="underscore" w:pos="3665"/>
              </w:tabs>
              <w:ind w:right="-34"/>
              <w:rPr>
                <w:rFonts w:ascii="Arial" w:hAnsi="Arial" w:cs="Arial"/>
                <w:spacing w:val="2"/>
                <w:sz w:val="16"/>
                <w:szCs w:val="16"/>
              </w:rPr>
            </w:pPr>
          </w:p>
        </w:tc>
        <w:tc>
          <w:tcPr>
            <w:tcW w:w="2416"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tabs>
                <w:tab w:val="left" w:leader="underscore" w:pos="3665"/>
              </w:tabs>
              <w:ind w:right="-34"/>
              <w:rPr>
                <w:rFonts w:ascii="Arial" w:hAnsi="Arial" w:cs="Arial"/>
                <w:spacing w:val="2"/>
                <w:sz w:val="16"/>
                <w:szCs w:val="16"/>
              </w:rPr>
            </w:pPr>
          </w:p>
        </w:tc>
        <w:tc>
          <w:tcPr>
            <w:tcW w:w="3301" w:type="dxa"/>
            <w:tcBorders>
              <w:top w:val="single" w:sz="4" w:space="0" w:color="auto"/>
              <w:left w:val="single" w:sz="4" w:space="0" w:color="auto"/>
              <w:bottom w:val="single" w:sz="4" w:space="0" w:color="auto"/>
              <w:right w:val="single" w:sz="4" w:space="0" w:color="auto"/>
            </w:tcBorders>
          </w:tcPr>
          <w:p w:rsidR="004A175C" w:rsidRPr="005214AC" w:rsidRDefault="004A175C" w:rsidP="004A175C">
            <w:pPr>
              <w:tabs>
                <w:tab w:val="left" w:leader="underscore" w:pos="3665"/>
              </w:tabs>
              <w:ind w:right="-34"/>
              <w:rPr>
                <w:rFonts w:ascii="Arial" w:hAnsi="Arial" w:cs="Arial"/>
                <w:spacing w:val="2"/>
                <w:sz w:val="16"/>
                <w:szCs w:val="16"/>
              </w:rPr>
            </w:pPr>
          </w:p>
        </w:tc>
      </w:tr>
    </w:tbl>
    <w:p w:rsidR="004A175C" w:rsidRPr="005214AC" w:rsidRDefault="004A175C" w:rsidP="004A175C">
      <w:pPr>
        <w:shd w:val="clear" w:color="auto" w:fill="FFFFFF"/>
        <w:tabs>
          <w:tab w:val="left" w:leader="underscore" w:pos="3665"/>
        </w:tabs>
        <w:ind w:left="50" w:right="-34" w:firstLine="583"/>
        <w:rPr>
          <w:rFonts w:ascii="Arial" w:hAnsi="Arial" w:cs="Arial"/>
          <w:spacing w:val="2"/>
          <w:sz w:val="16"/>
          <w:szCs w:val="16"/>
        </w:rPr>
      </w:pPr>
    </w:p>
    <w:p w:rsidR="004A175C" w:rsidRPr="005214AC" w:rsidRDefault="004A175C" w:rsidP="004A175C">
      <w:pPr>
        <w:pStyle w:val="ConsPlusNonformat"/>
        <w:widowControl/>
        <w:ind w:left="-180"/>
        <w:rPr>
          <w:rFonts w:ascii="Arial" w:hAnsi="Arial" w:cs="Arial"/>
          <w:b/>
          <w:sz w:val="16"/>
          <w:szCs w:val="16"/>
        </w:rPr>
      </w:pPr>
      <w:r w:rsidRPr="005214AC">
        <w:rPr>
          <w:rFonts w:ascii="Arial" w:hAnsi="Arial" w:cs="Arial"/>
          <w:b/>
          <w:sz w:val="16"/>
          <w:szCs w:val="16"/>
        </w:rPr>
        <w:t>___________________________________________________________________________________</w:t>
      </w:r>
      <w:r>
        <w:rPr>
          <w:rFonts w:ascii="Arial" w:hAnsi="Arial" w:cs="Arial"/>
          <w:b/>
          <w:sz w:val="16"/>
          <w:szCs w:val="16"/>
        </w:rPr>
        <w:t>_________________________________</w:t>
      </w:r>
      <w:r w:rsidRPr="005214AC">
        <w:rPr>
          <w:rFonts w:ascii="Arial" w:hAnsi="Arial" w:cs="Arial"/>
          <w:b/>
          <w:sz w:val="16"/>
          <w:szCs w:val="16"/>
        </w:rPr>
        <w:t>___</w:t>
      </w:r>
      <w:r w:rsidRPr="005214AC">
        <w:rPr>
          <w:rFonts w:ascii="Arial" w:hAnsi="Arial" w:cs="Arial"/>
          <w:b/>
          <w:sz w:val="16"/>
          <w:szCs w:val="16"/>
          <w:u w:val="single"/>
        </w:rPr>
        <w:t xml:space="preserve"> </w:t>
      </w:r>
    </w:p>
    <w:p w:rsidR="004A175C" w:rsidRPr="005214AC" w:rsidRDefault="004A175C" w:rsidP="004A175C">
      <w:pPr>
        <w:shd w:val="clear" w:color="auto" w:fill="FFFFFF"/>
        <w:tabs>
          <w:tab w:val="left" w:leader="underscore" w:pos="3665"/>
        </w:tabs>
        <w:spacing w:before="7" w:line="324" w:lineRule="exact"/>
        <w:ind w:left="50" w:right="-36" w:hanging="50"/>
        <w:jc w:val="center"/>
        <w:rPr>
          <w:rFonts w:ascii="Arial" w:hAnsi="Arial" w:cs="Arial"/>
          <w:spacing w:val="2"/>
          <w:sz w:val="16"/>
          <w:szCs w:val="16"/>
        </w:rPr>
      </w:pPr>
      <w:r w:rsidRPr="005214AC">
        <w:rPr>
          <w:rFonts w:ascii="Arial" w:hAnsi="Arial" w:cs="Arial"/>
          <w:spacing w:val="2"/>
          <w:sz w:val="16"/>
          <w:szCs w:val="16"/>
        </w:rPr>
        <w:t>(линия отреза)</w:t>
      </w:r>
    </w:p>
    <w:p w:rsidR="004A175C" w:rsidRPr="005214AC" w:rsidRDefault="004A175C" w:rsidP="004A175C">
      <w:pPr>
        <w:pStyle w:val="1"/>
        <w:rPr>
          <w:b w:val="0"/>
          <w:sz w:val="16"/>
          <w:szCs w:val="16"/>
        </w:rPr>
      </w:pPr>
      <w:r w:rsidRPr="005214AC">
        <w:rPr>
          <w:b w:val="0"/>
          <w:sz w:val="16"/>
          <w:szCs w:val="16"/>
        </w:rPr>
        <w:t>Расписка-уведомление о приеме документов</w:t>
      </w:r>
    </w:p>
    <w:p w:rsidR="004A175C" w:rsidRPr="005214AC" w:rsidRDefault="004A175C" w:rsidP="004A175C">
      <w:pPr>
        <w:rPr>
          <w:rFonts w:ascii="Arial" w:hAnsi="Arial" w:cs="Arial"/>
          <w:sz w:val="16"/>
          <w:szCs w:val="16"/>
        </w:rPr>
      </w:pPr>
    </w:p>
    <w:p w:rsidR="004A175C" w:rsidRPr="005214AC" w:rsidRDefault="004A175C" w:rsidP="004A175C">
      <w:pPr>
        <w:pStyle w:val="ConsPlusNonformat"/>
        <w:widowControl/>
        <w:ind w:firstLine="720"/>
        <w:rPr>
          <w:rFonts w:ascii="Arial" w:hAnsi="Arial" w:cs="Arial"/>
          <w:sz w:val="16"/>
          <w:szCs w:val="16"/>
        </w:rPr>
      </w:pPr>
      <w:r w:rsidRPr="005214AC">
        <w:rPr>
          <w:rFonts w:ascii="Arial" w:hAnsi="Arial" w:cs="Arial"/>
          <w:sz w:val="16"/>
          <w:szCs w:val="16"/>
        </w:rPr>
        <w:t xml:space="preserve">Заявление и документы гр. ______________________________________________________ </w:t>
      </w:r>
    </w:p>
    <w:p w:rsidR="004A175C" w:rsidRPr="005214AC" w:rsidRDefault="004A175C" w:rsidP="004A175C">
      <w:pPr>
        <w:pStyle w:val="ConsPlusNonformat"/>
        <w:widowControl/>
        <w:rPr>
          <w:rFonts w:ascii="Arial" w:hAnsi="Arial" w:cs="Arial"/>
          <w:sz w:val="16"/>
          <w:szCs w:val="16"/>
        </w:rPr>
      </w:pPr>
      <w:r w:rsidRPr="005214AC">
        <w:rPr>
          <w:rFonts w:ascii="Arial" w:hAnsi="Arial" w:cs="Arial"/>
          <w:sz w:val="16"/>
          <w:szCs w:val="16"/>
        </w:rPr>
        <w:t xml:space="preserve">                                                                                                    (фамилия, инициалы)                                                                       </w:t>
      </w:r>
    </w:p>
    <w:p w:rsidR="004A175C" w:rsidRPr="005214AC" w:rsidRDefault="004A175C" w:rsidP="004A175C">
      <w:pPr>
        <w:pStyle w:val="ConsPlusNonformat"/>
        <w:widowControl/>
        <w:rPr>
          <w:rFonts w:ascii="Arial" w:hAnsi="Arial" w:cs="Arial"/>
          <w:sz w:val="16"/>
          <w:szCs w:val="16"/>
        </w:rPr>
      </w:pPr>
      <w:r w:rsidRPr="005214AC">
        <w:rPr>
          <w:rFonts w:ascii="Arial" w:hAnsi="Arial" w:cs="Arial"/>
          <w:sz w:val="16"/>
          <w:szCs w:val="16"/>
        </w:rPr>
        <w:t>приняты __________________________________ и зарегистрированы № ______________________</w:t>
      </w:r>
    </w:p>
    <w:p w:rsidR="004A175C" w:rsidRPr="005214AC" w:rsidRDefault="004A175C" w:rsidP="004A175C">
      <w:pPr>
        <w:pStyle w:val="ConsPlusNonformat"/>
        <w:widowControl/>
        <w:rPr>
          <w:rFonts w:ascii="Arial" w:hAnsi="Arial" w:cs="Arial"/>
          <w:sz w:val="16"/>
          <w:szCs w:val="16"/>
        </w:rPr>
      </w:pPr>
      <w:r w:rsidRPr="005214AC">
        <w:rPr>
          <w:rFonts w:ascii="Arial" w:hAnsi="Arial" w:cs="Arial"/>
          <w:sz w:val="16"/>
          <w:szCs w:val="16"/>
        </w:rPr>
        <w:t xml:space="preserve">                                        (дата) </w:t>
      </w:r>
    </w:p>
    <w:p w:rsidR="004A175C" w:rsidRPr="005214AC" w:rsidRDefault="004A175C" w:rsidP="004A175C">
      <w:pPr>
        <w:pStyle w:val="ConsPlusNonformat"/>
        <w:widowControl/>
        <w:rPr>
          <w:rFonts w:ascii="Arial" w:hAnsi="Arial" w:cs="Arial"/>
          <w:sz w:val="16"/>
          <w:szCs w:val="16"/>
        </w:rPr>
      </w:pPr>
    </w:p>
    <w:p w:rsidR="004A175C" w:rsidRPr="005214AC" w:rsidRDefault="004A175C" w:rsidP="004A175C">
      <w:pPr>
        <w:pStyle w:val="ConsPlusNonformat"/>
        <w:widowControl/>
        <w:rPr>
          <w:rFonts w:ascii="Arial" w:hAnsi="Arial" w:cs="Arial"/>
          <w:sz w:val="16"/>
          <w:szCs w:val="16"/>
        </w:rPr>
      </w:pPr>
      <w:r w:rsidRPr="005214AC">
        <w:rPr>
          <w:rFonts w:ascii="Arial" w:hAnsi="Arial" w:cs="Arial"/>
          <w:sz w:val="16"/>
          <w:szCs w:val="16"/>
        </w:rPr>
        <w:t>________________________________________________________________________________</w:t>
      </w:r>
      <w:r>
        <w:rPr>
          <w:rFonts w:ascii="Arial" w:hAnsi="Arial" w:cs="Arial"/>
          <w:sz w:val="16"/>
          <w:szCs w:val="16"/>
        </w:rPr>
        <w:t>_________________________________</w:t>
      </w:r>
      <w:r w:rsidRPr="005214AC">
        <w:rPr>
          <w:rFonts w:ascii="Arial" w:hAnsi="Arial" w:cs="Arial"/>
          <w:sz w:val="16"/>
          <w:szCs w:val="16"/>
        </w:rPr>
        <w:t>___.</w:t>
      </w:r>
    </w:p>
    <w:p w:rsidR="000219FB" w:rsidRDefault="004A175C" w:rsidP="004A175C">
      <w:pPr>
        <w:widowControl w:val="0"/>
        <w:autoSpaceDE w:val="0"/>
        <w:autoSpaceDN w:val="0"/>
        <w:adjustRightInd w:val="0"/>
        <w:spacing w:line="180" w:lineRule="exact"/>
        <w:jc w:val="center"/>
        <w:rPr>
          <w:rFonts w:ascii="Arial" w:hAnsi="Arial" w:cs="Arial"/>
          <w:b/>
          <w:sz w:val="16"/>
          <w:szCs w:val="16"/>
        </w:rPr>
      </w:pPr>
      <w:r w:rsidRPr="005214AC">
        <w:rPr>
          <w:rFonts w:ascii="Arial" w:hAnsi="Arial" w:cs="Arial"/>
          <w:sz w:val="16"/>
          <w:szCs w:val="16"/>
        </w:rPr>
        <w:t>(фамилия, инициалы и подпись специалиста, принявшего д</w:t>
      </w:r>
      <w:r>
        <w:rPr>
          <w:rFonts w:ascii="Arial" w:hAnsi="Arial" w:cs="Arial"/>
          <w:sz w:val="16"/>
          <w:szCs w:val="16"/>
        </w:rPr>
        <w:t>окументы</w:t>
      </w:r>
      <w:r w:rsidR="00124AA3">
        <w:rPr>
          <w:rFonts w:ascii="Arial" w:hAnsi="Arial" w:cs="Arial"/>
          <w:sz w:val="16"/>
          <w:szCs w:val="16"/>
        </w:rPr>
        <w:t>)</w:t>
      </w:r>
    </w:p>
    <w:p w:rsidR="000219FB" w:rsidRDefault="000219FB" w:rsidP="0058777D">
      <w:pPr>
        <w:widowControl w:val="0"/>
        <w:autoSpaceDE w:val="0"/>
        <w:autoSpaceDN w:val="0"/>
        <w:adjustRightInd w:val="0"/>
        <w:spacing w:line="180" w:lineRule="exact"/>
        <w:jc w:val="center"/>
        <w:rPr>
          <w:rFonts w:ascii="Arial" w:hAnsi="Arial" w:cs="Arial"/>
          <w:b/>
          <w:sz w:val="16"/>
          <w:szCs w:val="16"/>
        </w:rPr>
      </w:pPr>
    </w:p>
    <w:p w:rsidR="000219FB" w:rsidRDefault="000219FB" w:rsidP="0058777D">
      <w:pPr>
        <w:widowControl w:val="0"/>
        <w:autoSpaceDE w:val="0"/>
        <w:autoSpaceDN w:val="0"/>
        <w:adjustRightInd w:val="0"/>
        <w:spacing w:line="180" w:lineRule="exact"/>
        <w:jc w:val="center"/>
        <w:rPr>
          <w:rFonts w:ascii="Arial" w:hAnsi="Arial" w:cs="Arial"/>
          <w:b/>
          <w:sz w:val="16"/>
          <w:szCs w:val="16"/>
        </w:rPr>
      </w:pPr>
    </w:p>
    <w:tbl>
      <w:tblPr>
        <w:tblW w:w="10598" w:type="dxa"/>
        <w:tblLayout w:type="fixed"/>
        <w:tblLook w:val="0000"/>
      </w:tblPr>
      <w:tblGrid>
        <w:gridCol w:w="5495"/>
        <w:gridCol w:w="5103"/>
      </w:tblGrid>
      <w:tr w:rsidR="00703CC5" w:rsidRPr="005214AC" w:rsidTr="00703CC5">
        <w:tc>
          <w:tcPr>
            <w:tcW w:w="5495" w:type="dxa"/>
            <w:shd w:val="clear" w:color="auto" w:fill="FFFFFF"/>
          </w:tcPr>
          <w:p w:rsidR="00703CC5" w:rsidRPr="005214AC" w:rsidRDefault="00703CC5" w:rsidP="00792C61">
            <w:pPr>
              <w:pStyle w:val="ConsPlusNormal"/>
              <w:widowControl/>
              <w:spacing w:line="240" w:lineRule="exact"/>
              <w:rPr>
                <w:sz w:val="16"/>
                <w:szCs w:val="16"/>
              </w:rPr>
            </w:pPr>
          </w:p>
        </w:tc>
        <w:tc>
          <w:tcPr>
            <w:tcW w:w="5103" w:type="dxa"/>
            <w:shd w:val="clear" w:color="auto" w:fill="FFFFFF"/>
          </w:tcPr>
          <w:p w:rsidR="00703CC5" w:rsidRPr="005214AC" w:rsidRDefault="00703CC5" w:rsidP="00703CC5">
            <w:pPr>
              <w:pStyle w:val="ConsPlusNormal"/>
              <w:spacing w:line="180" w:lineRule="exact"/>
              <w:ind w:firstLine="0"/>
              <w:jc w:val="center"/>
              <w:rPr>
                <w:rFonts w:eastAsia="Arial CYR"/>
                <w:bCs/>
                <w:sz w:val="16"/>
                <w:szCs w:val="16"/>
              </w:rPr>
            </w:pPr>
            <w:r w:rsidRPr="005214AC">
              <w:rPr>
                <w:rFonts w:eastAsia="Arial CYR"/>
                <w:bCs/>
                <w:sz w:val="16"/>
                <w:szCs w:val="16"/>
              </w:rPr>
              <w:t>Приложение 3</w:t>
            </w:r>
          </w:p>
          <w:p w:rsidR="00703CC5" w:rsidRPr="005214AC" w:rsidRDefault="00703CC5" w:rsidP="00703CC5">
            <w:pPr>
              <w:pStyle w:val="ConsPlusNormal"/>
              <w:spacing w:line="180" w:lineRule="exact"/>
              <w:ind w:firstLine="0"/>
              <w:jc w:val="center"/>
              <w:rPr>
                <w:sz w:val="16"/>
                <w:szCs w:val="16"/>
              </w:rPr>
            </w:pPr>
            <w:r w:rsidRPr="005214AC">
              <w:rPr>
                <w:rFonts w:eastAsia="Arial CYR"/>
                <w:bCs/>
                <w:sz w:val="16"/>
                <w:szCs w:val="16"/>
              </w:rPr>
              <w:t xml:space="preserve">к Административному   регламенту </w:t>
            </w:r>
            <w:r w:rsidRPr="005214AC">
              <w:rPr>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социального пособия на проезд студентам»</w:t>
            </w:r>
          </w:p>
        </w:tc>
      </w:tr>
    </w:tbl>
    <w:p w:rsidR="00703CC5" w:rsidRPr="005214AC" w:rsidRDefault="00703CC5" w:rsidP="00703CC5">
      <w:pPr>
        <w:pStyle w:val="ConsPlusNormal"/>
        <w:widowControl/>
        <w:spacing w:line="240" w:lineRule="exact"/>
        <w:jc w:val="right"/>
        <w:rPr>
          <w:sz w:val="16"/>
          <w:szCs w:val="16"/>
        </w:rPr>
      </w:pPr>
    </w:p>
    <w:p w:rsidR="00703CC5" w:rsidRPr="005214AC" w:rsidRDefault="00703CC5" w:rsidP="00703CC5">
      <w:pPr>
        <w:pStyle w:val="ConsPlusNormal"/>
        <w:widowControl/>
        <w:spacing w:line="240" w:lineRule="exact"/>
        <w:jc w:val="right"/>
        <w:rPr>
          <w:sz w:val="16"/>
          <w:szCs w:val="16"/>
        </w:rPr>
      </w:pPr>
    </w:p>
    <w:p w:rsidR="00703CC5" w:rsidRPr="005214AC" w:rsidRDefault="00703CC5" w:rsidP="00703CC5">
      <w:pPr>
        <w:spacing w:line="240" w:lineRule="exact"/>
        <w:ind w:firstLine="720"/>
        <w:jc w:val="center"/>
        <w:rPr>
          <w:rFonts w:ascii="Arial" w:hAnsi="Arial" w:cs="Arial"/>
          <w:sz w:val="16"/>
          <w:szCs w:val="16"/>
        </w:rPr>
      </w:pPr>
      <w:r w:rsidRPr="005214AC">
        <w:rPr>
          <w:rFonts w:ascii="Arial" w:hAnsi="Arial" w:cs="Arial"/>
          <w:sz w:val="16"/>
          <w:szCs w:val="16"/>
        </w:rPr>
        <w:lastRenderedPageBreak/>
        <w:t xml:space="preserve">ЖУРНАЛ </w:t>
      </w:r>
    </w:p>
    <w:p w:rsidR="00703CC5" w:rsidRPr="005214AC" w:rsidRDefault="00703CC5" w:rsidP="00703CC5">
      <w:pPr>
        <w:spacing w:line="240" w:lineRule="exact"/>
        <w:ind w:firstLine="720"/>
        <w:jc w:val="center"/>
        <w:rPr>
          <w:rFonts w:ascii="Arial" w:hAnsi="Arial" w:cs="Arial"/>
          <w:sz w:val="16"/>
          <w:szCs w:val="16"/>
        </w:rPr>
      </w:pPr>
      <w:r w:rsidRPr="005214AC">
        <w:rPr>
          <w:rFonts w:ascii="Arial" w:hAnsi="Arial" w:cs="Arial"/>
          <w:sz w:val="16"/>
          <w:szCs w:val="16"/>
        </w:rPr>
        <w:t>учета приема заявлений о назначении ежегодного социального пособия на проезд студентам</w:t>
      </w:r>
    </w:p>
    <w:p w:rsidR="00703CC5" w:rsidRPr="005214AC" w:rsidRDefault="00703CC5" w:rsidP="00703CC5">
      <w:pPr>
        <w:ind w:firstLine="720"/>
        <w:jc w:val="both"/>
        <w:rPr>
          <w:rFonts w:ascii="Arial" w:hAnsi="Arial" w:cs="Arial"/>
          <w:sz w:val="16"/>
          <w:szCs w:val="16"/>
        </w:rPr>
      </w:pPr>
    </w:p>
    <w:p w:rsidR="00703CC5" w:rsidRPr="005214AC" w:rsidRDefault="00703CC5" w:rsidP="00703CC5">
      <w:pPr>
        <w:ind w:firstLine="720"/>
        <w:jc w:val="both"/>
        <w:rPr>
          <w:rFonts w:ascii="Arial" w:hAnsi="Arial" w:cs="Arial"/>
          <w:sz w:val="16"/>
          <w:szCs w:val="16"/>
        </w:rPr>
      </w:pPr>
    </w:p>
    <w:tbl>
      <w:tblPr>
        <w:tblW w:w="10916" w:type="dxa"/>
        <w:tblInd w:w="-176" w:type="dxa"/>
        <w:tblLayout w:type="fixed"/>
        <w:tblLook w:val="0000"/>
      </w:tblPr>
      <w:tblGrid>
        <w:gridCol w:w="709"/>
        <w:gridCol w:w="993"/>
        <w:gridCol w:w="1134"/>
        <w:gridCol w:w="1701"/>
        <w:gridCol w:w="1134"/>
        <w:gridCol w:w="1134"/>
        <w:gridCol w:w="988"/>
        <w:gridCol w:w="992"/>
        <w:gridCol w:w="1138"/>
        <w:gridCol w:w="993"/>
      </w:tblGrid>
      <w:tr w:rsidR="00703CC5" w:rsidRPr="005214AC" w:rsidTr="00703CC5">
        <w:trPr>
          <w:cantSplit/>
          <w:trHeight w:val="1134"/>
        </w:trPr>
        <w:tc>
          <w:tcPr>
            <w:tcW w:w="709"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spacing w:line="240" w:lineRule="exact"/>
              <w:jc w:val="both"/>
              <w:rPr>
                <w:rFonts w:ascii="Arial" w:eastAsia="MS Mincho" w:hAnsi="Arial" w:cs="Arial"/>
                <w:sz w:val="16"/>
                <w:szCs w:val="16"/>
              </w:rPr>
            </w:pPr>
            <w:r w:rsidRPr="005214AC">
              <w:rPr>
                <w:rFonts w:ascii="Arial" w:eastAsia="MS Mincho" w:hAnsi="Arial" w:cs="Arial"/>
                <w:sz w:val="16"/>
                <w:szCs w:val="16"/>
              </w:rPr>
              <w:t>№ п/п</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spacing w:line="240" w:lineRule="exact"/>
              <w:jc w:val="both"/>
              <w:rPr>
                <w:rFonts w:ascii="Arial" w:eastAsia="MS Mincho" w:hAnsi="Arial" w:cs="Arial"/>
                <w:sz w:val="16"/>
                <w:szCs w:val="16"/>
              </w:rPr>
            </w:pPr>
            <w:r w:rsidRPr="005214AC">
              <w:rPr>
                <w:rFonts w:ascii="Arial" w:eastAsia="MS Mincho" w:hAnsi="Arial" w:cs="Arial"/>
                <w:sz w:val="16"/>
                <w:szCs w:val="16"/>
              </w:rPr>
              <w:t>Дата и</w:t>
            </w:r>
          </w:p>
          <w:p w:rsidR="00703CC5" w:rsidRPr="005214AC" w:rsidRDefault="00703CC5" w:rsidP="00792C61">
            <w:pPr>
              <w:spacing w:line="240" w:lineRule="exact"/>
              <w:jc w:val="both"/>
              <w:rPr>
                <w:rFonts w:ascii="Arial" w:eastAsia="MS Mincho" w:hAnsi="Arial" w:cs="Arial"/>
                <w:sz w:val="16"/>
                <w:szCs w:val="16"/>
              </w:rPr>
            </w:pPr>
            <w:r w:rsidRPr="005214AC">
              <w:rPr>
                <w:rFonts w:ascii="Arial" w:eastAsia="MS Mincho" w:hAnsi="Arial" w:cs="Arial"/>
                <w:sz w:val="16"/>
                <w:szCs w:val="16"/>
              </w:rPr>
              <w:t xml:space="preserve"> время приема заявления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spacing w:line="240" w:lineRule="exact"/>
              <w:jc w:val="center"/>
              <w:rPr>
                <w:rFonts w:ascii="Arial" w:eastAsia="MS Mincho" w:hAnsi="Arial" w:cs="Arial"/>
                <w:sz w:val="16"/>
                <w:szCs w:val="16"/>
              </w:rPr>
            </w:pPr>
            <w:r w:rsidRPr="005214AC">
              <w:rPr>
                <w:rFonts w:ascii="Arial" w:eastAsia="MS Mincho" w:hAnsi="Arial" w:cs="Arial"/>
                <w:sz w:val="16"/>
                <w:szCs w:val="16"/>
              </w:rPr>
              <w:t>Ф.И.О.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CC5" w:rsidRDefault="00703CC5" w:rsidP="00792C61">
            <w:pPr>
              <w:spacing w:line="240" w:lineRule="exact"/>
              <w:jc w:val="center"/>
              <w:rPr>
                <w:rFonts w:ascii="Arial" w:eastAsia="MS Mincho" w:hAnsi="Arial" w:cs="Arial"/>
                <w:sz w:val="16"/>
                <w:szCs w:val="16"/>
              </w:rPr>
            </w:pPr>
            <w:r w:rsidRPr="005214AC">
              <w:rPr>
                <w:rFonts w:ascii="Arial" w:eastAsia="MS Mincho" w:hAnsi="Arial" w:cs="Arial"/>
                <w:sz w:val="16"/>
                <w:szCs w:val="16"/>
              </w:rPr>
              <w:t xml:space="preserve">адрес </w:t>
            </w:r>
          </w:p>
          <w:p w:rsidR="00703CC5" w:rsidRPr="005214AC" w:rsidRDefault="00703CC5" w:rsidP="00792C61">
            <w:pPr>
              <w:spacing w:line="240" w:lineRule="exact"/>
              <w:jc w:val="center"/>
              <w:rPr>
                <w:rFonts w:ascii="Arial" w:eastAsia="MS Mincho" w:hAnsi="Arial" w:cs="Arial"/>
                <w:sz w:val="16"/>
                <w:szCs w:val="16"/>
              </w:rPr>
            </w:pPr>
            <w:r w:rsidRPr="005214AC">
              <w:rPr>
                <w:rFonts w:ascii="Arial" w:eastAsia="MS Mincho" w:hAnsi="Arial" w:cs="Arial"/>
                <w:sz w:val="16"/>
                <w:szCs w:val="16"/>
              </w:rPr>
              <w:t>регистрации (проживания)</w:t>
            </w:r>
          </w:p>
          <w:p w:rsidR="00703CC5" w:rsidRPr="005214AC" w:rsidRDefault="00703CC5" w:rsidP="00792C61">
            <w:pPr>
              <w:spacing w:line="240" w:lineRule="exact"/>
              <w:jc w:val="center"/>
              <w:rPr>
                <w:rFonts w:ascii="Arial" w:eastAsia="MS Mincho" w:hAnsi="Arial" w:cs="Arial"/>
                <w:sz w:val="16"/>
                <w:szCs w:val="16"/>
              </w:rPr>
            </w:pPr>
          </w:p>
          <w:p w:rsidR="00703CC5" w:rsidRPr="005214AC" w:rsidRDefault="00703CC5" w:rsidP="00703CC5">
            <w:pPr>
              <w:spacing w:line="240" w:lineRule="exact"/>
              <w:ind w:left="-675" w:firstLine="675"/>
              <w:jc w:val="center"/>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spacing w:line="240" w:lineRule="exact"/>
              <w:jc w:val="center"/>
              <w:rPr>
                <w:rFonts w:ascii="Arial" w:eastAsia="MS Mincho" w:hAnsi="Arial" w:cs="Arial"/>
                <w:sz w:val="16"/>
                <w:szCs w:val="16"/>
              </w:rPr>
            </w:pPr>
            <w:r w:rsidRPr="005214AC">
              <w:rPr>
                <w:rFonts w:ascii="Arial" w:eastAsia="MS Mincho" w:hAnsi="Arial" w:cs="Arial"/>
                <w:sz w:val="16"/>
                <w:szCs w:val="16"/>
              </w:rPr>
              <w:t>дата принятия решения о назначении</w:t>
            </w:r>
          </w:p>
          <w:p w:rsidR="00703CC5" w:rsidRPr="005214AC" w:rsidRDefault="00703CC5" w:rsidP="00792C61">
            <w:pPr>
              <w:spacing w:line="240" w:lineRule="exact"/>
              <w:jc w:val="center"/>
              <w:rPr>
                <w:rFonts w:ascii="Arial" w:eastAsia="MS Mincho" w:hAnsi="Arial" w:cs="Arial"/>
                <w:sz w:val="16"/>
                <w:szCs w:val="16"/>
              </w:rPr>
            </w:pPr>
          </w:p>
          <w:p w:rsidR="00703CC5" w:rsidRPr="005214AC" w:rsidRDefault="00703CC5" w:rsidP="00792C61">
            <w:pPr>
              <w:spacing w:line="240" w:lineRule="exact"/>
              <w:jc w:val="center"/>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spacing w:line="240" w:lineRule="exact"/>
              <w:jc w:val="center"/>
              <w:rPr>
                <w:rFonts w:ascii="Arial" w:eastAsia="MS Mincho" w:hAnsi="Arial" w:cs="Arial"/>
                <w:sz w:val="16"/>
                <w:szCs w:val="16"/>
              </w:rPr>
            </w:pPr>
            <w:r w:rsidRPr="005214AC">
              <w:rPr>
                <w:rFonts w:ascii="Arial" w:eastAsia="MS Mincho" w:hAnsi="Arial" w:cs="Arial"/>
                <w:sz w:val="16"/>
                <w:szCs w:val="16"/>
              </w:rPr>
              <w:t>размер выплаты</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spacing w:line="240" w:lineRule="exact"/>
              <w:jc w:val="center"/>
              <w:rPr>
                <w:rFonts w:ascii="Arial" w:eastAsia="MS Mincho" w:hAnsi="Arial" w:cs="Arial"/>
                <w:sz w:val="16"/>
                <w:szCs w:val="16"/>
              </w:rPr>
            </w:pPr>
            <w:r w:rsidRPr="005214AC">
              <w:rPr>
                <w:rFonts w:ascii="Arial" w:eastAsia="MS Mincho" w:hAnsi="Arial" w:cs="Arial"/>
                <w:sz w:val="16"/>
                <w:szCs w:val="16"/>
              </w:rPr>
              <w:t>срок</w:t>
            </w:r>
          </w:p>
          <w:p w:rsidR="00703CC5" w:rsidRPr="005214AC" w:rsidRDefault="00703CC5" w:rsidP="00792C61">
            <w:pPr>
              <w:spacing w:line="240" w:lineRule="exact"/>
              <w:jc w:val="center"/>
              <w:rPr>
                <w:rFonts w:ascii="Arial" w:eastAsia="MS Mincho" w:hAnsi="Arial" w:cs="Arial"/>
                <w:sz w:val="16"/>
                <w:szCs w:val="16"/>
              </w:rPr>
            </w:pPr>
            <w:r w:rsidRPr="005214AC">
              <w:rPr>
                <w:rFonts w:ascii="Arial" w:eastAsia="MS Mincho" w:hAnsi="Arial" w:cs="Arial"/>
                <w:sz w:val="16"/>
                <w:szCs w:val="16"/>
              </w:rPr>
              <w:t>назначения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spacing w:line="240" w:lineRule="exact"/>
              <w:jc w:val="center"/>
              <w:rPr>
                <w:rFonts w:ascii="Arial" w:eastAsia="MS Mincho" w:hAnsi="Arial" w:cs="Arial"/>
                <w:sz w:val="16"/>
                <w:szCs w:val="16"/>
              </w:rPr>
            </w:pPr>
            <w:r w:rsidRPr="005214AC">
              <w:rPr>
                <w:rFonts w:ascii="Arial" w:eastAsia="MS Mincho" w:hAnsi="Arial" w:cs="Arial"/>
                <w:sz w:val="16"/>
                <w:szCs w:val="16"/>
              </w:rPr>
              <w:t>номер личного дела</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spacing w:line="240" w:lineRule="exact"/>
              <w:jc w:val="center"/>
              <w:rPr>
                <w:rFonts w:ascii="Arial" w:eastAsia="MS Mincho" w:hAnsi="Arial" w:cs="Arial"/>
                <w:sz w:val="16"/>
                <w:szCs w:val="16"/>
              </w:rPr>
            </w:pPr>
            <w:r w:rsidRPr="005214AC">
              <w:rPr>
                <w:rFonts w:ascii="Arial" w:eastAsia="MS Mincho" w:hAnsi="Arial" w:cs="Arial"/>
                <w:sz w:val="16"/>
                <w:szCs w:val="16"/>
              </w:rPr>
              <w:t>перечень принятых и документов, их количество  в листах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spacing w:line="240" w:lineRule="exact"/>
              <w:jc w:val="center"/>
              <w:rPr>
                <w:rFonts w:ascii="Arial" w:eastAsia="MS Mincho" w:hAnsi="Arial" w:cs="Arial"/>
                <w:sz w:val="16"/>
                <w:szCs w:val="16"/>
              </w:rPr>
            </w:pPr>
            <w:r w:rsidRPr="005214AC">
              <w:rPr>
                <w:rFonts w:ascii="Arial" w:eastAsia="MS Mincho" w:hAnsi="Arial" w:cs="Arial"/>
                <w:sz w:val="16"/>
                <w:szCs w:val="16"/>
              </w:rPr>
              <w:t>фамилия, инициалы, подпись специалиста</w:t>
            </w:r>
          </w:p>
        </w:tc>
      </w:tr>
      <w:tr w:rsidR="00703CC5" w:rsidRPr="005214AC" w:rsidTr="00703CC5">
        <w:tc>
          <w:tcPr>
            <w:tcW w:w="709"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r>
      <w:tr w:rsidR="00703CC5" w:rsidRPr="005214AC" w:rsidTr="00703CC5">
        <w:tc>
          <w:tcPr>
            <w:tcW w:w="709"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r>
      <w:tr w:rsidR="00703CC5" w:rsidRPr="005214AC" w:rsidTr="00703CC5">
        <w:tc>
          <w:tcPr>
            <w:tcW w:w="709"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r>
      <w:tr w:rsidR="00703CC5" w:rsidRPr="005214AC" w:rsidTr="00703CC5">
        <w:tc>
          <w:tcPr>
            <w:tcW w:w="709"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r>
      <w:tr w:rsidR="00703CC5" w:rsidRPr="005214AC" w:rsidTr="00703CC5">
        <w:tc>
          <w:tcPr>
            <w:tcW w:w="709"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r>
      <w:tr w:rsidR="00703CC5" w:rsidRPr="005214AC" w:rsidTr="00703CC5">
        <w:tc>
          <w:tcPr>
            <w:tcW w:w="709"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r>
      <w:tr w:rsidR="00703CC5" w:rsidRPr="005214AC" w:rsidTr="00703CC5">
        <w:tc>
          <w:tcPr>
            <w:tcW w:w="709"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r>
      <w:tr w:rsidR="00703CC5" w:rsidRPr="005214AC" w:rsidTr="00703CC5">
        <w:tc>
          <w:tcPr>
            <w:tcW w:w="709"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3CC5" w:rsidRPr="005214AC" w:rsidRDefault="00703CC5" w:rsidP="00792C61">
            <w:pPr>
              <w:jc w:val="both"/>
              <w:rPr>
                <w:rFonts w:ascii="Arial" w:eastAsia="MS Mincho" w:hAnsi="Arial" w:cs="Arial"/>
                <w:sz w:val="16"/>
                <w:szCs w:val="16"/>
              </w:rPr>
            </w:pPr>
          </w:p>
        </w:tc>
      </w:tr>
    </w:tbl>
    <w:p w:rsidR="000219FB" w:rsidRDefault="000219FB" w:rsidP="0058777D">
      <w:pPr>
        <w:widowControl w:val="0"/>
        <w:autoSpaceDE w:val="0"/>
        <w:autoSpaceDN w:val="0"/>
        <w:adjustRightInd w:val="0"/>
        <w:spacing w:line="180" w:lineRule="exact"/>
        <w:jc w:val="center"/>
        <w:rPr>
          <w:rFonts w:ascii="Arial" w:hAnsi="Arial" w:cs="Arial"/>
          <w:b/>
          <w:sz w:val="16"/>
          <w:szCs w:val="16"/>
        </w:rPr>
      </w:pPr>
    </w:p>
    <w:p w:rsidR="000219FB" w:rsidRDefault="000219FB" w:rsidP="0058777D">
      <w:pPr>
        <w:widowControl w:val="0"/>
        <w:autoSpaceDE w:val="0"/>
        <w:autoSpaceDN w:val="0"/>
        <w:adjustRightInd w:val="0"/>
        <w:spacing w:line="180" w:lineRule="exact"/>
        <w:jc w:val="center"/>
        <w:rPr>
          <w:rFonts w:ascii="Arial" w:hAnsi="Arial" w:cs="Arial"/>
          <w:b/>
          <w:sz w:val="16"/>
          <w:szCs w:val="16"/>
        </w:rPr>
      </w:pPr>
    </w:p>
    <w:tbl>
      <w:tblPr>
        <w:tblW w:w="10740" w:type="dxa"/>
        <w:tblLayout w:type="fixed"/>
        <w:tblLook w:val="0000"/>
      </w:tblPr>
      <w:tblGrid>
        <w:gridCol w:w="5920"/>
        <w:gridCol w:w="4820"/>
      </w:tblGrid>
      <w:tr w:rsidR="00E425A2" w:rsidRPr="005214AC" w:rsidTr="00E425A2">
        <w:tc>
          <w:tcPr>
            <w:tcW w:w="5920" w:type="dxa"/>
            <w:shd w:val="clear" w:color="auto" w:fill="FFFFFF"/>
          </w:tcPr>
          <w:p w:rsidR="00E425A2" w:rsidRPr="005214AC" w:rsidRDefault="00E425A2" w:rsidP="00792C61">
            <w:pPr>
              <w:pStyle w:val="ConsPlusNormal"/>
              <w:widowControl/>
              <w:spacing w:line="240" w:lineRule="exact"/>
              <w:jc w:val="right"/>
              <w:rPr>
                <w:sz w:val="16"/>
                <w:szCs w:val="16"/>
              </w:rPr>
            </w:pPr>
          </w:p>
        </w:tc>
        <w:tc>
          <w:tcPr>
            <w:tcW w:w="4820" w:type="dxa"/>
            <w:shd w:val="clear" w:color="auto" w:fill="FFFFFF"/>
          </w:tcPr>
          <w:p w:rsidR="00E425A2" w:rsidRPr="005214AC" w:rsidRDefault="00E425A2" w:rsidP="00E425A2">
            <w:pPr>
              <w:pStyle w:val="ConsPlusNormal"/>
              <w:spacing w:line="180" w:lineRule="exact"/>
              <w:ind w:firstLine="34"/>
              <w:jc w:val="center"/>
              <w:rPr>
                <w:rFonts w:eastAsia="Arial CYR"/>
                <w:bCs/>
                <w:sz w:val="16"/>
                <w:szCs w:val="16"/>
              </w:rPr>
            </w:pPr>
            <w:r w:rsidRPr="005214AC">
              <w:rPr>
                <w:rFonts w:eastAsia="Arial CYR"/>
                <w:bCs/>
                <w:sz w:val="16"/>
                <w:szCs w:val="16"/>
              </w:rPr>
              <w:t>Приложение 4</w:t>
            </w:r>
          </w:p>
          <w:p w:rsidR="00E425A2" w:rsidRPr="005214AC" w:rsidRDefault="00E425A2" w:rsidP="00E425A2">
            <w:pPr>
              <w:pStyle w:val="ConsPlusNormal"/>
              <w:spacing w:line="180" w:lineRule="exact"/>
              <w:ind w:firstLine="34"/>
              <w:jc w:val="center"/>
              <w:rPr>
                <w:sz w:val="16"/>
                <w:szCs w:val="16"/>
              </w:rPr>
            </w:pPr>
            <w:r w:rsidRPr="005214AC">
              <w:rPr>
                <w:rFonts w:eastAsia="Arial CYR"/>
                <w:bCs/>
                <w:sz w:val="16"/>
                <w:szCs w:val="16"/>
              </w:rPr>
              <w:t xml:space="preserve">к административному   регламенту </w:t>
            </w:r>
            <w:r w:rsidRPr="005214AC">
              <w:rPr>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социального пособия на проезд студентам»</w:t>
            </w:r>
          </w:p>
        </w:tc>
      </w:tr>
    </w:tbl>
    <w:p w:rsidR="00E425A2" w:rsidRPr="005214AC" w:rsidRDefault="00E425A2" w:rsidP="00E425A2">
      <w:pPr>
        <w:jc w:val="center"/>
        <w:rPr>
          <w:rFonts w:ascii="Arial" w:hAnsi="Arial" w:cs="Arial"/>
          <w:sz w:val="16"/>
          <w:szCs w:val="16"/>
        </w:rPr>
      </w:pPr>
    </w:p>
    <w:p w:rsidR="00E425A2" w:rsidRPr="005214AC" w:rsidRDefault="00E425A2" w:rsidP="00E425A2">
      <w:pPr>
        <w:rPr>
          <w:rFonts w:ascii="Arial" w:hAnsi="Arial" w:cs="Arial"/>
          <w:sz w:val="16"/>
          <w:szCs w:val="16"/>
        </w:rPr>
      </w:pPr>
    </w:p>
    <w:p w:rsidR="00E425A2" w:rsidRPr="005214AC" w:rsidRDefault="00E425A2" w:rsidP="00E425A2">
      <w:pPr>
        <w:tabs>
          <w:tab w:val="left" w:pos="0"/>
        </w:tabs>
        <w:spacing w:line="240" w:lineRule="exact"/>
        <w:ind w:left="17"/>
        <w:jc w:val="center"/>
        <w:rPr>
          <w:rFonts w:ascii="Arial" w:hAnsi="Arial" w:cs="Arial"/>
          <w:sz w:val="16"/>
          <w:szCs w:val="16"/>
        </w:rPr>
      </w:pPr>
      <w:r w:rsidRPr="005214AC">
        <w:rPr>
          <w:rFonts w:ascii="Arial" w:hAnsi="Arial" w:cs="Arial"/>
          <w:sz w:val="16"/>
          <w:szCs w:val="16"/>
        </w:rPr>
        <w:t xml:space="preserve">Управление труда и социальной защиты населения администрации Благодарненского городского округа Ставропольского края </w:t>
      </w:r>
    </w:p>
    <w:p w:rsidR="00E425A2" w:rsidRPr="005214AC" w:rsidRDefault="00E425A2" w:rsidP="00E425A2">
      <w:pPr>
        <w:jc w:val="center"/>
        <w:rPr>
          <w:rFonts w:ascii="Arial" w:hAnsi="Arial" w:cs="Arial"/>
          <w:sz w:val="16"/>
          <w:szCs w:val="16"/>
        </w:rPr>
      </w:pPr>
    </w:p>
    <w:p w:rsidR="00E425A2" w:rsidRPr="005214AC" w:rsidRDefault="00E425A2" w:rsidP="00E425A2">
      <w:pPr>
        <w:tabs>
          <w:tab w:val="left" w:pos="0"/>
        </w:tabs>
        <w:spacing w:line="240" w:lineRule="exact"/>
        <w:ind w:left="17"/>
        <w:jc w:val="center"/>
        <w:rPr>
          <w:rFonts w:ascii="Arial" w:hAnsi="Arial" w:cs="Arial"/>
          <w:sz w:val="16"/>
          <w:szCs w:val="16"/>
        </w:rPr>
      </w:pPr>
      <w:r w:rsidRPr="005214AC">
        <w:rPr>
          <w:rFonts w:ascii="Arial" w:hAnsi="Arial" w:cs="Arial"/>
          <w:sz w:val="16"/>
          <w:szCs w:val="16"/>
        </w:rPr>
        <w:t xml:space="preserve">РЕШЕНИЕ </w:t>
      </w:r>
    </w:p>
    <w:p w:rsidR="00E425A2" w:rsidRPr="005214AC" w:rsidRDefault="00E425A2" w:rsidP="00E425A2">
      <w:pPr>
        <w:tabs>
          <w:tab w:val="left" w:pos="0"/>
        </w:tabs>
        <w:spacing w:line="240" w:lineRule="exact"/>
        <w:ind w:left="17"/>
        <w:jc w:val="center"/>
        <w:rPr>
          <w:rFonts w:ascii="Arial" w:hAnsi="Arial" w:cs="Arial"/>
          <w:sz w:val="16"/>
          <w:szCs w:val="16"/>
        </w:rPr>
      </w:pPr>
      <w:r w:rsidRPr="005214AC">
        <w:rPr>
          <w:rFonts w:ascii="Arial" w:hAnsi="Arial" w:cs="Arial"/>
          <w:sz w:val="16"/>
          <w:szCs w:val="16"/>
        </w:rPr>
        <w:t>№ _____ от _____</w:t>
      </w:r>
      <w:r w:rsidRPr="005214AC">
        <w:rPr>
          <w:rFonts w:ascii="Arial" w:hAnsi="Arial" w:cs="Arial"/>
          <w:sz w:val="16"/>
          <w:szCs w:val="16"/>
        </w:rPr>
        <w:br/>
        <w:t>о назначении и выплате ежегодного социального пособия на проезд студентам</w:t>
      </w:r>
    </w:p>
    <w:p w:rsidR="00E425A2" w:rsidRPr="005214AC" w:rsidRDefault="00E425A2" w:rsidP="00E425A2">
      <w:pPr>
        <w:tabs>
          <w:tab w:val="left" w:pos="0"/>
        </w:tabs>
        <w:spacing w:before="14" w:line="156" w:lineRule="atLeast"/>
        <w:ind w:left="15"/>
        <w:jc w:val="center"/>
        <w:rPr>
          <w:rFonts w:ascii="Arial" w:hAnsi="Arial" w:cs="Arial"/>
          <w:sz w:val="16"/>
          <w:szCs w:val="16"/>
        </w:rPr>
      </w:pPr>
    </w:p>
    <w:p w:rsidR="00E425A2" w:rsidRPr="005214AC" w:rsidRDefault="00E425A2" w:rsidP="00E425A2">
      <w:pPr>
        <w:tabs>
          <w:tab w:val="left" w:pos="0"/>
        </w:tabs>
        <w:spacing w:line="240" w:lineRule="exact"/>
        <w:ind w:left="17"/>
        <w:jc w:val="center"/>
        <w:rPr>
          <w:rFonts w:ascii="Arial" w:hAnsi="Arial" w:cs="Arial"/>
          <w:sz w:val="16"/>
          <w:szCs w:val="16"/>
        </w:rPr>
      </w:pPr>
      <w:r w:rsidRPr="005214AC">
        <w:rPr>
          <w:rFonts w:ascii="Arial" w:hAnsi="Arial" w:cs="Arial"/>
          <w:sz w:val="16"/>
          <w:szCs w:val="16"/>
        </w:rPr>
        <w:t>ЗАЯВКА</w:t>
      </w:r>
    </w:p>
    <w:p w:rsidR="00E425A2" w:rsidRPr="005214AC" w:rsidRDefault="00E425A2" w:rsidP="00E425A2">
      <w:pPr>
        <w:tabs>
          <w:tab w:val="left" w:pos="0"/>
        </w:tabs>
        <w:spacing w:before="14" w:line="156" w:lineRule="atLeast"/>
        <w:ind w:left="15"/>
        <w:jc w:val="center"/>
        <w:rPr>
          <w:rFonts w:ascii="Arial" w:hAnsi="Arial" w:cs="Arial"/>
          <w:sz w:val="16"/>
          <w:szCs w:val="16"/>
        </w:rPr>
      </w:pPr>
      <w:r w:rsidRPr="005214AC">
        <w:rPr>
          <w:rFonts w:ascii="Arial" w:hAnsi="Arial" w:cs="Arial"/>
          <w:sz w:val="16"/>
          <w:szCs w:val="16"/>
        </w:rPr>
        <w:t>на ежегодное социальное пособие на проезд студентам</w:t>
      </w:r>
    </w:p>
    <w:p w:rsidR="00E425A2" w:rsidRPr="005214AC" w:rsidRDefault="00E425A2" w:rsidP="00E425A2">
      <w:pPr>
        <w:jc w:val="center"/>
        <w:rPr>
          <w:rFonts w:ascii="Arial" w:hAnsi="Arial" w:cs="Arial"/>
          <w:sz w:val="16"/>
          <w:szCs w:val="16"/>
        </w:rPr>
      </w:pPr>
    </w:p>
    <w:p w:rsidR="00E425A2" w:rsidRPr="005214AC" w:rsidRDefault="00E425A2" w:rsidP="00E425A2">
      <w:pPr>
        <w:jc w:val="center"/>
        <w:rPr>
          <w:rFonts w:ascii="Arial" w:hAnsi="Arial" w:cs="Arial"/>
          <w:sz w:val="16"/>
          <w:szCs w:val="16"/>
        </w:rPr>
      </w:pPr>
      <w:r w:rsidRPr="005214AC">
        <w:rPr>
          <w:rFonts w:ascii="Arial" w:hAnsi="Arial" w:cs="Arial"/>
          <w:sz w:val="16"/>
          <w:szCs w:val="16"/>
        </w:rPr>
        <w:t>№ _______________ от _____</w:t>
      </w:r>
    </w:p>
    <w:p w:rsidR="00E425A2" w:rsidRPr="005214AC" w:rsidRDefault="00E425A2" w:rsidP="00E425A2">
      <w:pPr>
        <w:jc w:val="center"/>
        <w:rPr>
          <w:rFonts w:ascii="Arial" w:hAnsi="Arial" w:cs="Arial"/>
          <w:sz w:val="16"/>
          <w:szCs w:val="16"/>
        </w:rPr>
      </w:pPr>
    </w:p>
    <w:p w:rsidR="00E425A2" w:rsidRPr="005214AC" w:rsidRDefault="00E425A2" w:rsidP="00E425A2">
      <w:pPr>
        <w:spacing w:before="14" w:line="156" w:lineRule="atLeast"/>
        <w:ind w:left="15"/>
        <w:jc w:val="center"/>
        <w:rPr>
          <w:rFonts w:ascii="Arial" w:hAnsi="Arial" w:cs="Arial"/>
          <w:sz w:val="16"/>
          <w:szCs w:val="16"/>
        </w:rPr>
      </w:pPr>
      <w:r w:rsidRPr="005214AC">
        <w:rPr>
          <w:rFonts w:ascii="Arial" w:hAnsi="Arial" w:cs="Arial"/>
          <w:sz w:val="16"/>
          <w:szCs w:val="16"/>
        </w:rPr>
        <w:t>НАЗНАЧИТЬ ______________________________________________________</w:t>
      </w:r>
      <w:r w:rsidRPr="005214AC">
        <w:rPr>
          <w:rFonts w:ascii="Arial" w:hAnsi="Arial" w:cs="Arial"/>
          <w:sz w:val="16"/>
          <w:szCs w:val="16"/>
        </w:rPr>
        <w:br/>
        <w:t>(фамилия, имя, отчество заявителя)</w:t>
      </w:r>
    </w:p>
    <w:p w:rsidR="00E425A2" w:rsidRPr="005214AC" w:rsidRDefault="00E425A2" w:rsidP="00E425A2">
      <w:pPr>
        <w:jc w:val="center"/>
        <w:rPr>
          <w:rFonts w:ascii="Arial" w:hAnsi="Arial" w:cs="Arial"/>
          <w:sz w:val="16"/>
          <w:szCs w:val="16"/>
        </w:rPr>
      </w:pPr>
      <w:r w:rsidRPr="005214AC">
        <w:rPr>
          <w:rFonts w:ascii="Arial" w:hAnsi="Arial" w:cs="Arial"/>
          <w:sz w:val="16"/>
          <w:szCs w:val="16"/>
        </w:rPr>
        <w:t>Адрес регистрации, проживания заявителя__________________________________________________________</w:t>
      </w:r>
      <w:r w:rsidRPr="005214AC">
        <w:rPr>
          <w:rFonts w:ascii="Arial" w:hAnsi="Arial" w:cs="Arial"/>
          <w:sz w:val="16"/>
          <w:szCs w:val="16"/>
        </w:rPr>
        <w:br/>
        <w:t>Списки (сбербанк, банк), лицевой счет</w:t>
      </w:r>
    </w:p>
    <w:p w:rsidR="00E425A2" w:rsidRPr="005214AC" w:rsidRDefault="00E425A2" w:rsidP="00E425A2">
      <w:pPr>
        <w:jc w:val="center"/>
        <w:rPr>
          <w:rFonts w:ascii="Arial" w:hAnsi="Arial" w:cs="Arial"/>
          <w:sz w:val="16"/>
          <w:szCs w:val="16"/>
        </w:rPr>
      </w:pPr>
    </w:p>
    <w:p w:rsidR="00E425A2" w:rsidRPr="005214AC" w:rsidRDefault="00E425A2" w:rsidP="00E425A2">
      <w:pPr>
        <w:jc w:val="center"/>
        <w:rPr>
          <w:rFonts w:ascii="Arial" w:hAnsi="Arial" w:cs="Arial"/>
          <w:sz w:val="16"/>
          <w:szCs w:val="16"/>
        </w:rPr>
      </w:pPr>
    </w:p>
    <w:tbl>
      <w:tblPr>
        <w:tblW w:w="0" w:type="auto"/>
        <w:tblInd w:w="15" w:type="dxa"/>
        <w:tblLayout w:type="fixed"/>
        <w:tblCellMar>
          <w:left w:w="15" w:type="dxa"/>
          <w:right w:w="15" w:type="dxa"/>
        </w:tblCellMar>
        <w:tblLook w:val="0000"/>
      </w:tblPr>
      <w:tblGrid>
        <w:gridCol w:w="3239"/>
        <w:gridCol w:w="2147"/>
        <w:gridCol w:w="1985"/>
        <w:gridCol w:w="1701"/>
        <w:gridCol w:w="1418"/>
      </w:tblGrid>
      <w:tr w:rsidR="00E425A2" w:rsidRPr="005214AC" w:rsidTr="00E425A2">
        <w:trPr>
          <w:cantSplit/>
          <w:trHeight w:val="336"/>
        </w:trPr>
        <w:tc>
          <w:tcPr>
            <w:tcW w:w="323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425A2" w:rsidRPr="005214AC" w:rsidRDefault="00E425A2" w:rsidP="00792C61">
            <w:pPr>
              <w:spacing w:before="14" w:line="156" w:lineRule="atLeast"/>
              <w:ind w:left="15"/>
              <w:jc w:val="center"/>
              <w:rPr>
                <w:rFonts w:ascii="Arial" w:hAnsi="Arial" w:cs="Arial"/>
                <w:sz w:val="16"/>
                <w:szCs w:val="16"/>
              </w:rPr>
            </w:pPr>
            <w:r w:rsidRPr="005214AC">
              <w:rPr>
                <w:rFonts w:ascii="Arial" w:hAnsi="Arial" w:cs="Arial"/>
                <w:sz w:val="16"/>
                <w:szCs w:val="16"/>
              </w:rPr>
              <w:t>Ф.И.О., дата рождения</w:t>
            </w:r>
          </w:p>
          <w:p w:rsidR="00E425A2" w:rsidRPr="005214AC" w:rsidRDefault="00E425A2" w:rsidP="00792C61">
            <w:pPr>
              <w:spacing w:before="14" w:line="156" w:lineRule="atLeast"/>
              <w:ind w:left="15"/>
              <w:jc w:val="center"/>
              <w:rPr>
                <w:rFonts w:ascii="Arial" w:hAnsi="Arial" w:cs="Arial"/>
                <w:sz w:val="16"/>
                <w:szCs w:val="16"/>
              </w:rPr>
            </w:pPr>
          </w:p>
        </w:tc>
        <w:tc>
          <w:tcPr>
            <w:tcW w:w="214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425A2" w:rsidRPr="005214AC" w:rsidRDefault="00E425A2" w:rsidP="00792C61">
            <w:pPr>
              <w:spacing w:before="14" w:line="156" w:lineRule="atLeast"/>
              <w:ind w:left="15"/>
              <w:jc w:val="center"/>
              <w:rPr>
                <w:rFonts w:ascii="Arial" w:hAnsi="Arial" w:cs="Arial"/>
                <w:sz w:val="16"/>
                <w:szCs w:val="16"/>
              </w:rPr>
            </w:pPr>
            <w:r w:rsidRPr="005214AC">
              <w:rPr>
                <w:rFonts w:ascii="Arial" w:hAnsi="Arial" w:cs="Arial"/>
                <w:sz w:val="16"/>
                <w:szCs w:val="16"/>
              </w:rPr>
              <w:t>вид пособия</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425A2" w:rsidRPr="005214AC" w:rsidRDefault="00E425A2" w:rsidP="00792C61">
            <w:pPr>
              <w:spacing w:before="14" w:line="156" w:lineRule="atLeast"/>
              <w:ind w:left="15"/>
              <w:jc w:val="center"/>
              <w:rPr>
                <w:rFonts w:ascii="Arial" w:hAnsi="Arial" w:cs="Arial"/>
                <w:sz w:val="16"/>
                <w:szCs w:val="16"/>
              </w:rPr>
            </w:pPr>
            <w:r w:rsidRPr="005214AC">
              <w:rPr>
                <w:rFonts w:ascii="Arial" w:hAnsi="Arial" w:cs="Arial"/>
                <w:sz w:val="16"/>
                <w:szCs w:val="16"/>
              </w:rPr>
              <w:t>начало выплаты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425A2" w:rsidRPr="005214AC" w:rsidRDefault="00E425A2" w:rsidP="00792C61">
            <w:pPr>
              <w:spacing w:before="14" w:line="156" w:lineRule="atLeast"/>
              <w:ind w:left="15"/>
              <w:jc w:val="center"/>
              <w:rPr>
                <w:rFonts w:ascii="Arial" w:hAnsi="Arial" w:cs="Arial"/>
                <w:sz w:val="16"/>
                <w:szCs w:val="16"/>
              </w:rPr>
            </w:pPr>
            <w:r w:rsidRPr="005214AC">
              <w:rPr>
                <w:rFonts w:ascii="Arial" w:hAnsi="Arial" w:cs="Arial"/>
                <w:sz w:val="16"/>
                <w:szCs w:val="16"/>
              </w:rPr>
              <w:t>окончание</w:t>
            </w:r>
            <w:r w:rsidRPr="005214AC">
              <w:rPr>
                <w:rFonts w:ascii="Arial" w:hAnsi="Arial" w:cs="Arial"/>
                <w:sz w:val="16"/>
                <w:szCs w:val="16"/>
              </w:rPr>
              <w:br/>
              <w:t>выплаты</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425A2" w:rsidRPr="005214AC" w:rsidRDefault="00E425A2" w:rsidP="00792C61">
            <w:pPr>
              <w:spacing w:before="14" w:line="156" w:lineRule="atLeast"/>
              <w:ind w:left="15"/>
              <w:jc w:val="center"/>
              <w:rPr>
                <w:rFonts w:ascii="Arial" w:hAnsi="Arial" w:cs="Arial"/>
                <w:sz w:val="16"/>
                <w:szCs w:val="16"/>
              </w:rPr>
            </w:pPr>
            <w:r w:rsidRPr="005214AC">
              <w:rPr>
                <w:rFonts w:ascii="Arial" w:hAnsi="Arial" w:cs="Arial"/>
                <w:sz w:val="16"/>
                <w:szCs w:val="16"/>
              </w:rPr>
              <w:t>сумма за</w:t>
            </w:r>
            <w:r w:rsidRPr="005214AC">
              <w:rPr>
                <w:rFonts w:ascii="Arial" w:hAnsi="Arial" w:cs="Arial"/>
                <w:sz w:val="16"/>
                <w:szCs w:val="16"/>
              </w:rPr>
              <w:br/>
              <w:t>месяц</w:t>
            </w:r>
          </w:p>
        </w:tc>
      </w:tr>
      <w:tr w:rsidR="00E425A2" w:rsidRPr="005214AC" w:rsidTr="00E425A2">
        <w:trPr>
          <w:cantSplit/>
          <w:trHeight w:val="322"/>
        </w:trPr>
        <w:tc>
          <w:tcPr>
            <w:tcW w:w="3239" w:type="dxa"/>
            <w:vMerge/>
            <w:tcBorders>
              <w:top w:val="single" w:sz="8" w:space="0" w:color="000000"/>
              <w:left w:val="single" w:sz="8" w:space="0" w:color="000000"/>
              <w:bottom w:val="single" w:sz="8" w:space="0" w:color="000000"/>
              <w:right w:val="single" w:sz="8" w:space="0" w:color="000000"/>
            </w:tcBorders>
            <w:shd w:val="clear" w:color="auto" w:fill="auto"/>
          </w:tcPr>
          <w:p w:rsidR="00E425A2" w:rsidRPr="005214AC" w:rsidRDefault="00E425A2" w:rsidP="00792C61">
            <w:pPr>
              <w:rPr>
                <w:rFonts w:ascii="Arial" w:hAnsi="Arial" w:cs="Arial"/>
                <w:sz w:val="16"/>
                <w:szCs w:val="16"/>
              </w:rPr>
            </w:pPr>
          </w:p>
        </w:tc>
        <w:tc>
          <w:tcPr>
            <w:tcW w:w="2147" w:type="dxa"/>
            <w:vMerge/>
            <w:tcBorders>
              <w:top w:val="single" w:sz="8" w:space="0" w:color="000000"/>
              <w:left w:val="single" w:sz="8" w:space="0" w:color="000000"/>
              <w:bottom w:val="single" w:sz="8" w:space="0" w:color="000000"/>
              <w:right w:val="single" w:sz="8" w:space="0" w:color="000000"/>
            </w:tcBorders>
            <w:shd w:val="clear" w:color="auto" w:fill="auto"/>
          </w:tcPr>
          <w:p w:rsidR="00E425A2" w:rsidRPr="005214AC" w:rsidRDefault="00E425A2" w:rsidP="00792C61">
            <w:pPr>
              <w:rPr>
                <w:rFonts w:ascii="Arial" w:hAnsi="Arial" w:cs="Arial"/>
                <w:sz w:val="16"/>
                <w:szCs w:val="16"/>
              </w:rPr>
            </w:pP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Pr>
          <w:p w:rsidR="00E425A2" w:rsidRPr="005214AC" w:rsidRDefault="00E425A2" w:rsidP="00792C61">
            <w:pPr>
              <w:rPr>
                <w:rFonts w:ascii="Arial" w:hAnsi="Arial" w:cs="Arial"/>
                <w:sz w:val="16"/>
                <w:szCs w:val="16"/>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auto"/>
          </w:tcPr>
          <w:p w:rsidR="00E425A2" w:rsidRPr="005214AC" w:rsidRDefault="00E425A2" w:rsidP="00792C61">
            <w:pPr>
              <w:rPr>
                <w:rFonts w:ascii="Arial" w:hAnsi="Arial" w:cs="Arial"/>
                <w:sz w:val="16"/>
                <w:szCs w:val="16"/>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tcPr>
          <w:p w:rsidR="00E425A2" w:rsidRPr="005214AC" w:rsidRDefault="00E425A2" w:rsidP="00792C61">
            <w:pPr>
              <w:rPr>
                <w:rFonts w:ascii="Arial" w:hAnsi="Arial" w:cs="Arial"/>
                <w:sz w:val="16"/>
                <w:szCs w:val="16"/>
              </w:rPr>
            </w:pPr>
          </w:p>
        </w:tc>
      </w:tr>
    </w:tbl>
    <w:p w:rsidR="00E425A2" w:rsidRPr="005214AC" w:rsidRDefault="00E425A2" w:rsidP="00E425A2">
      <w:pPr>
        <w:jc w:val="center"/>
        <w:rPr>
          <w:rFonts w:ascii="Arial" w:hAnsi="Arial" w:cs="Arial"/>
          <w:sz w:val="16"/>
          <w:szCs w:val="16"/>
        </w:rPr>
      </w:pPr>
    </w:p>
    <w:tbl>
      <w:tblPr>
        <w:tblW w:w="0" w:type="auto"/>
        <w:tblInd w:w="15" w:type="dxa"/>
        <w:tblLayout w:type="fixed"/>
        <w:tblCellMar>
          <w:left w:w="15" w:type="dxa"/>
          <w:right w:w="15" w:type="dxa"/>
        </w:tblCellMar>
        <w:tblLook w:val="0000"/>
      </w:tblPr>
      <w:tblGrid>
        <w:gridCol w:w="4559"/>
        <w:gridCol w:w="5931"/>
      </w:tblGrid>
      <w:tr w:rsidR="00E425A2" w:rsidRPr="005214AC" w:rsidTr="00E425A2">
        <w:trPr>
          <w:cantSplit/>
          <w:trHeight w:val="336"/>
        </w:trPr>
        <w:tc>
          <w:tcPr>
            <w:tcW w:w="4559" w:type="dxa"/>
            <w:vMerge w:val="restart"/>
            <w:shd w:val="clear" w:color="auto" w:fill="auto"/>
          </w:tcPr>
          <w:p w:rsidR="00E425A2" w:rsidRPr="005214AC" w:rsidRDefault="00E425A2" w:rsidP="00792C61">
            <w:pPr>
              <w:spacing w:before="14" w:line="156" w:lineRule="atLeast"/>
              <w:rPr>
                <w:rFonts w:ascii="Arial" w:hAnsi="Arial" w:cs="Arial"/>
                <w:sz w:val="16"/>
                <w:szCs w:val="16"/>
              </w:rPr>
            </w:pPr>
          </w:p>
          <w:p w:rsidR="00E425A2" w:rsidRPr="005214AC" w:rsidRDefault="00E425A2" w:rsidP="00792C61">
            <w:pPr>
              <w:spacing w:before="14" w:line="156" w:lineRule="atLeast"/>
              <w:ind w:left="15"/>
              <w:rPr>
                <w:rFonts w:ascii="Arial" w:hAnsi="Arial" w:cs="Arial"/>
                <w:sz w:val="16"/>
                <w:szCs w:val="16"/>
              </w:rPr>
            </w:pPr>
            <w:r w:rsidRPr="005214AC">
              <w:rPr>
                <w:rFonts w:ascii="Arial" w:hAnsi="Arial" w:cs="Arial"/>
                <w:sz w:val="16"/>
                <w:szCs w:val="16"/>
              </w:rPr>
              <w:t>Расчет произвёл</w:t>
            </w:r>
            <w:r w:rsidRPr="005214AC">
              <w:rPr>
                <w:rFonts w:ascii="Arial" w:hAnsi="Arial" w:cs="Arial"/>
                <w:sz w:val="16"/>
                <w:szCs w:val="16"/>
              </w:rPr>
              <w:br/>
            </w:r>
            <w:r w:rsidRPr="005214AC">
              <w:rPr>
                <w:rFonts w:ascii="Arial" w:hAnsi="Arial" w:cs="Arial"/>
                <w:sz w:val="16"/>
                <w:szCs w:val="16"/>
              </w:rPr>
              <w:br/>
              <w:t>Расчет проверил</w:t>
            </w:r>
            <w:r w:rsidRPr="005214AC">
              <w:rPr>
                <w:rFonts w:ascii="Arial" w:hAnsi="Arial" w:cs="Arial"/>
                <w:sz w:val="16"/>
                <w:szCs w:val="16"/>
              </w:rPr>
              <w:br/>
            </w:r>
            <w:r w:rsidRPr="005214AC">
              <w:rPr>
                <w:rFonts w:ascii="Arial" w:hAnsi="Arial" w:cs="Arial"/>
                <w:sz w:val="16"/>
                <w:szCs w:val="16"/>
              </w:rPr>
              <w:br/>
              <w:t>Руководитель управления</w:t>
            </w:r>
          </w:p>
          <w:p w:rsidR="00E425A2" w:rsidRPr="005214AC" w:rsidRDefault="00E425A2" w:rsidP="00792C61">
            <w:pPr>
              <w:spacing w:before="14" w:line="156" w:lineRule="atLeast"/>
              <w:ind w:left="15"/>
              <w:rPr>
                <w:rFonts w:ascii="Arial" w:hAnsi="Arial" w:cs="Arial"/>
                <w:sz w:val="16"/>
                <w:szCs w:val="16"/>
              </w:rPr>
            </w:pPr>
            <w:r w:rsidRPr="005214AC">
              <w:rPr>
                <w:rFonts w:ascii="Arial" w:hAnsi="Arial" w:cs="Arial"/>
                <w:sz w:val="16"/>
                <w:szCs w:val="16"/>
              </w:rPr>
              <w:t>Печать</w:t>
            </w:r>
          </w:p>
          <w:p w:rsidR="00E425A2" w:rsidRPr="005214AC" w:rsidRDefault="00E425A2" w:rsidP="00792C61">
            <w:pPr>
              <w:spacing w:before="14" w:line="156" w:lineRule="atLeast"/>
              <w:ind w:left="15"/>
              <w:rPr>
                <w:rFonts w:ascii="Arial" w:hAnsi="Arial" w:cs="Arial"/>
                <w:sz w:val="16"/>
                <w:szCs w:val="16"/>
              </w:rPr>
            </w:pPr>
          </w:p>
        </w:tc>
        <w:tc>
          <w:tcPr>
            <w:tcW w:w="5931" w:type="dxa"/>
            <w:vMerge w:val="restart"/>
            <w:shd w:val="clear" w:color="auto" w:fill="auto"/>
          </w:tcPr>
          <w:p w:rsidR="00E425A2" w:rsidRPr="005214AC" w:rsidRDefault="00E425A2" w:rsidP="00792C61">
            <w:pPr>
              <w:spacing w:before="14" w:line="156" w:lineRule="atLeast"/>
              <w:ind w:left="15"/>
              <w:rPr>
                <w:rFonts w:ascii="Arial" w:hAnsi="Arial" w:cs="Arial"/>
                <w:sz w:val="16"/>
                <w:szCs w:val="16"/>
              </w:rPr>
            </w:pPr>
          </w:p>
          <w:p w:rsidR="00E425A2" w:rsidRPr="005214AC" w:rsidRDefault="00E425A2" w:rsidP="00792C61">
            <w:pPr>
              <w:spacing w:before="14" w:line="156" w:lineRule="atLeast"/>
              <w:ind w:left="15"/>
              <w:jc w:val="right"/>
              <w:rPr>
                <w:rFonts w:ascii="Arial" w:hAnsi="Arial" w:cs="Arial"/>
                <w:sz w:val="16"/>
                <w:szCs w:val="16"/>
              </w:rPr>
            </w:pPr>
            <w:r w:rsidRPr="005214AC">
              <w:rPr>
                <w:rFonts w:ascii="Arial" w:hAnsi="Arial" w:cs="Arial"/>
                <w:sz w:val="16"/>
                <w:szCs w:val="16"/>
              </w:rPr>
              <w:t>/Фамилия, имя, отчество специалиста/</w:t>
            </w:r>
            <w:r w:rsidRPr="005214AC">
              <w:rPr>
                <w:rFonts w:ascii="Arial" w:hAnsi="Arial" w:cs="Arial"/>
                <w:sz w:val="16"/>
                <w:szCs w:val="16"/>
              </w:rPr>
              <w:br/>
            </w:r>
            <w:r w:rsidRPr="005214AC">
              <w:rPr>
                <w:rFonts w:ascii="Arial" w:hAnsi="Arial" w:cs="Arial"/>
                <w:sz w:val="16"/>
                <w:szCs w:val="16"/>
              </w:rPr>
              <w:br/>
              <w:t>/Фамилия, имя, отчество специалиста/</w:t>
            </w:r>
            <w:r w:rsidRPr="005214AC">
              <w:rPr>
                <w:rFonts w:ascii="Arial" w:hAnsi="Arial" w:cs="Arial"/>
                <w:sz w:val="16"/>
                <w:szCs w:val="16"/>
              </w:rPr>
              <w:br/>
            </w:r>
            <w:r w:rsidRPr="005214AC">
              <w:rPr>
                <w:rFonts w:ascii="Arial" w:hAnsi="Arial" w:cs="Arial"/>
                <w:sz w:val="16"/>
                <w:szCs w:val="16"/>
              </w:rPr>
              <w:br/>
              <w:t>/Фамилия, имя, отчество/</w:t>
            </w:r>
          </w:p>
          <w:p w:rsidR="00E425A2" w:rsidRPr="005214AC" w:rsidRDefault="00E425A2" w:rsidP="00792C61">
            <w:pPr>
              <w:spacing w:before="14" w:line="156" w:lineRule="atLeast"/>
              <w:ind w:left="15"/>
              <w:rPr>
                <w:rFonts w:ascii="Arial" w:hAnsi="Arial" w:cs="Arial"/>
                <w:sz w:val="16"/>
                <w:szCs w:val="16"/>
              </w:rPr>
            </w:pPr>
          </w:p>
          <w:p w:rsidR="00E425A2" w:rsidRPr="005214AC" w:rsidRDefault="00E425A2" w:rsidP="00792C61">
            <w:pPr>
              <w:spacing w:before="14" w:line="156" w:lineRule="atLeast"/>
              <w:ind w:left="15"/>
              <w:rPr>
                <w:rFonts w:ascii="Arial" w:hAnsi="Arial" w:cs="Arial"/>
                <w:sz w:val="16"/>
                <w:szCs w:val="16"/>
              </w:rPr>
            </w:pPr>
          </w:p>
        </w:tc>
      </w:tr>
      <w:tr w:rsidR="00E425A2" w:rsidRPr="005214AC" w:rsidTr="00E425A2">
        <w:trPr>
          <w:cantSplit/>
          <w:trHeight w:val="268"/>
        </w:trPr>
        <w:tc>
          <w:tcPr>
            <w:tcW w:w="4559" w:type="dxa"/>
            <w:vMerge/>
            <w:shd w:val="clear" w:color="auto" w:fill="auto"/>
          </w:tcPr>
          <w:p w:rsidR="00E425A2" w:rsidRPr="005214AC" w:rsidRDefault="00E425A2" w:rsidP="00792C61">
            <w:pPr>
              <w:rPr>
                <w:rFonts w:ascii="Arial" w:hAnsi="Arial" w:cs="Arial"/>
                <w:sz w:val="16"/>
                <w:szCs w:val="16"/>
              </w:rPr>
            </w:pPr>
          </w:p>
        </w:tc>
        <w:tc>
          <w:tcPr>
            <w:tcW w:w="5931" w:type="dxa"/>
            <w:vMerge/>
            <w:shd w:val="clear" w:color="auto" w:fill="auto"/>
          </w:tcPr>
          <w:p w:rsidR="00E425A2" w:rsidRPr="005214AC" w:rsidRDefault="00E425A2" w:rsidP="00792C61">
            <w:pPr>
              <w:rPr>
                <w:rFonts w:ascii="Arial" w:hAnsi="Arial" w:cs="Arial"/>
                <w:sz w:val="16"/>
                <w:szCs w:val="16"/>
              </w:rPr>
            </w:pPr>
          </w:p>
        </w:tc>
      </w:tr>
      <w:tr w:rsidR="00E425A2" w:rsidRPr="005214AC" w:rsidTr="00E425A2">
        <w:trPr>
          <w:cantSplit/>
          <w:trHeight w:val="771"/>
        </w:trPr>
        <w:tc>
          <w:tcPr>
            <w:tcW w:w="4559" w:type="dxa"/>
            <w:vMerge/>
            <w:shd w:val="clear" w:color="auto" w:fill="auto"/>
          </w:tcPr>
          <w:p w:rsidR="00E425A2" w:rsidRPr="005214AC" w:rsidRDefault="00E425A2" w:rsidP="00792C61">
            <w:pPr>
              <w:rPr>
                <w:rFonts w:ascii="Arial" w:hAnsi="Arial" w:cs="Arial"/>
                <w:sz w:val="16"/>
                <w:szCs w:val="16"/>
              </w:rPr>
            </w:pPr>
          </w:p>
        </w:tc>
        <w:tc>
          <w:tcPr>
            <w:tcW w:w="5931" w:type="dxa"/>
            <w:vMerge/>
            <w:shd w:val="clear" w:color="auto" w:fill="auto"/>
          </w:tcPr>
          <w:p w:rsidR="00E425A2" w:rsidRPr="005214AC" w:rsidRDefault="00E425A2" w:rsidP="00792C61">
            <w:pPr>
              <w:rPr>
                <w:rFonts w:ascii="Arial" w:hAnsi="Arial" w:cs="Arial"/>
                <w:sz w:val="16"/>
                <w:szCs w:val="16"/>
              </w:rPr>
            </w:pPr>
          </w:p>
        </w:tc>
      </w:tr>
    </w:tbl>
    <w:p w:rsidR="00E425A2" w:rsidRDefault="00E425A2" w:rsidP="00E425A2">
      <w:pPr>
        <w:pStyle w:val="ConsPlusNormal"/>
        <w:widowControl/>
        <w:spacing w:line="240" w:lineRule="exact"/>
        <w:jc w:val="right"/>
        <w:rPr>
          <w:sz w:val="16"/>
          <w:szCs w:val="16"/>
        </w:rPr>
      </w:pPr>
    </w:p>
    <w:p w:rsidR="00E425A2" w:rsidRDefault="00E425A2" w:rsidP="00E425A2">
      <w:pPr>
        <w:pStyle w:val="ConsPlusNormal"/>
        <w:widowControl/>
        <w:spacing w:line="240" w:lineRule="exact"/>
        <w:jc w:val="right"/>
        <w:rPr>
          <w:sz w:val="16"/>
          <w:szCs w:val="16"/>
        </w:rPr>
      </w:pPr>
    </w:p>
    <w:p w:rsidR="00E425A2" w:rsidRDefault="00E425A2" w:rsidP="00E425A2">
      <w:pPr>
        <w:pStyle w:val="ConsPlusNormal"/>
        <w:widowControl/>
        <w:spacing w:line="240" w:lineRule="exact"/>
        <w:jc w:val="right"/>
        <w:rPr>
          <w:sz w:val="16"/>
          <w:szCs w:val="16"/>
        </w:rPr>
      </w:pPr>
    </w:p>
    <w:p w:rsidR="00E425A2" w:rsidRDefault="00E425A2" w:rsidP="00E425A2">
      <w:pPr>
        <w:pStyle w:val="ConsPlusNormal"/>
        <w:widowControl/>
        <w:spacing w:line="240" w:lineRule="exact"/>
        <w:jc w:val="right"/>
        <w:rPr>
          <w:sz w:val="16"/>
          <w:szCs w:val="16"/>
        </w:rPr>
      </w:pPr>
    </w:p>
    <w:p w:rsidR="00E425A2" w:rsidRDefault="00E425A2" w:rsidP="00E425A2">
      <w:pPr>
        <w:pStyle w:val="ConsPlusNormal"/>
        <w:widowControl/>
        <w:spacing w:line="240" w:lineRule="exact"/>
        <w:jc w:val="right"/>
        <w:rPr>
          <w:sz w:val="16"/>
          <w:szCs w:val="16"/>
        </w:rPr>
      </w:pPr>
    </w:p>
    <w:tbl>
      <w:tblPr>
        <w:tblW w:w="0" w:type="auto"/>
        <w:tblLayout w:type="fixed"/>
        <w:tblLook w:val="0000"/>
      </w:tblPr>
      <w:tblGrid>
        <w:gridCol w:w="5495"/>
        <w:gridCol w:w="5103"/>
      </w:tblGrid>
      <w:tr w:rsidR="00E425A2" w:rsidRPr="005214AC" w:rsidTr="00E425A2">
        <w:tc>
          <w:tcPr>
            <w:tcW w:w="5495" w:type="dxa"/>
            <w:shd w:val="clear" w:color="auto" w:fill="FFFFFF"/>
          </w:tcPr>
          <w:p w:rsidR="00E425A2" w:rsidRPr="005214AC" w:rsidRDefault="00E425A2" w:rsidP="00792C61">
            <w:pPr>
              <w:pStyle w:val="ConsPlusNormal"/>
              <w:widowControl/>
              <w:spacing w:line="240" w:lineRule="exact"/>
              <w:jc w:val="right"/>
              <w:rPr>
                <w:sz w:val="16"/>
                <w:szCs w:val="16"/>
              </w:rPr>
            </w:pPr>
          </w:p>
        </w:tc>
        <w:tc>
          <w:tcPr>
            <w:tcW w:w="5103" w:type="dxa"/>
            <w:shd w:val="clear" w:color="auto" w:fill="FFFFFF"/>
          </w:tcPr>
          <w:p w:rsidR="00E425A2" w:rsidRPr="005214AC" w:rsidRDefault="00E425A2" w:rsidP="00E425A2">
            <w:pPr>
              <w:pStyle w:val="ConsPlusNormal"/>
              <w:spacing w:line="180" w:lineRule="exact"/>
              <w:ind w:firstLine="0"/>
              <w:jc w:val="center"/>
              <w:rPr>
                <w:rFonts w:eastAsia="Arial CYR"/>
                <w:bCs/>
                <w:sz w:val="16"/>
                <w:szCs w:val="16"/>
              </w:rPr>
            </w:pPr>
            <w:r w:rsidRPr="005214AC">
              <w:rPr>
                <w:rFonts w:eastAsia="Arial CYR"/>
                <w:bCs/>
                <w:sz w:val="16"/>
                <w:szCs w:val="16"/>
              </w:rPr>
              <w:t>Приложение 5</w:t>
            </w:r>
          </w:p>
          <w:p w:rsidR="00E425A2" w:rsidRPr="005214AC" w:rsidRDefault="00E425A2" w:rsidP="00E425A2">
            <w:pPr>
              <w:pStyle w:val="ConsPlusNormal"/>
              <w:spacing w:line="180" w:lineRule="exact"/>
              <w:ind w:firstLine="0"/>
              <w:jc w:val="center"/>
              <w:rPr>
                <w:sz w:val="16"/>
                <w:szCs w:val="16"/>
              </w:rPr>
            </w:pPr>
            <w:r w:rsidRPr="005214AC">
              <w:rPr>
                <w:rFonts w:eastAsia="Arial CYR"/>
                <w:bCs/>
                <w:sz w:val="16"/>
                <w:szCs w:val="16"/>
              </w:rPr>
              <w:t xml:space="preserve">к Административному регламенту </w:t>
            </w:r>
            <w:r w:rsidRPr="005214AC">
              <w:rPr>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социального пособия на проезд студентам»</w:t>
            </w:r>
          </w:p>
        </w:tc>
      </w:tr>
    </w:tbl>
    <w:p w:rsidR="00E425A2" w:rsidRPr="005214AC" w:rsidRDefault="00E425A2" w:rsidP="00E425A2">
      <w:pPr>
        <w:pStyle w:val="ConsPlusNormal"/>
        <w:widowControl/>
        <w:spacing w:line="240" w:lineRule="exact"/>
        <w:ind w:left="7090"/>
        <w:rPr>
          <w:sz w:val="16"/>
          <w:szCs w:val="16"/>
        </w:rPr>
      </w:pPr>
    </w:p>
    <w:p w:rsidR="00E425A2" w:rsidRPr="005214AC" w:rsidRDefault="00E425A2" w:rsidP="00E425A2">
      <w:pPr>
        <w:rPr>
          <w:rFonts w:ascii="Arial" w:hAnsi="Arial" w:cs="Arial"/>
          <w:sz w:val="16"/>
          <w:szCs w:val="16"/>
        </w:rPr>
      </w:pPr>
    </w:p>
    <w:p w:rsidR="00E425A2" w:rsidRPr="005214AC" w:rsidRDefault="00E425A2" w:rsidP="00E425A2">
      <w:pPr>
        <w:tabs>
          <w:tab w:val="left" w:pos="0"/>
        </w:tabs>
        <w:spacing w:line="240" w:lineRule="exact"/>
        <w:ind w:left="17"/>
        <w:jc w:val="center"/>
        <w:rPr>
          <w:rFonts w:ascii="Arial" w:hAnsi="Arial" w:cs="Arial"/>
          <w:sz w:val="16"/>
          <w:szCs w:val="16"/>
        </w:rPr>
      </w:pPr>
      <w:r w:rsidRPr="005214AC">
        <w:rPr>
          <w:rFonts w:ascii="Arial" w:hAnsi="Arial" w:cs="Arial"/>
          <w:sz w:val="16"/>
          <w:szCs w:val="16"/>
        </w:rPr>
        <w:lastRenderedPageBreak/>
        <w:t xml:space="preserve">Управление труда и социальной защиты населения администрации Благодарненского городского округа Ставропольского края </w:t>
      </w:r>
    </w:p>
    <w:p w:rsidR="00E425A2" w:rsidRPr="005214AC" w:rsidRDefault="00E425A2" w:rsidP="00E425A2">
      <w:pPr>
        <w:jc w:val="center"/>
        <w:rPr>
          <w:rFonts w:ascii="Arial" w:hAnsi="Arial" w:cs="Arial"/>
          <w:sz w:val="16"/>
          <w:szCs w:val="16"/>
        </w:rPr>
      </w:pPr>
    </w:p>
    <w:p w:rsidR="00E425A2" w:rsidRPr="005214AC" w:rsidRDefault="00E425A2" w:rsidP="00E425A2">
      <w:pPr>
        <w:jc w:val="center"/>
        <w:rPr>
          <w:rFonts w:ascii="Arial" w:hAnsi="Arial" w:cs="Arial"/>
          <w:sz w:val="16"/>
          <w:szCs w:val="16"/>
        </w:rPr>
      </w:pPr>
    </w:p>
    <w:p w:rsidR="00E425A2" w:rsidRPr="005214AC" w:rsidRDefault="00E425A2" w:rsidP="00E425A2">
      <w:pPr>
        <w:jc w:val="center"/>
        <w:rPr>
          <w:rFonts w:ascii="Arial" w:hAnsi="Arial" w:cs="Arial"/>
          <w:sz w:val="16"/>
          <w:szCs w:val="16"/>
        </w:rPr>
      </w:pPr>
      <w:r w:rsidRPr="005214AC">
        <w:rPr>
          <w:rFonts w:ascii="Arial" w:hAnsi="Arial" w:cs="Arial"/>
          <w:sz w:val="16"/>
          <w:szCs w:val="16"/>
        </w:rPr>
        <w:t>РЕШЕНИЕ № _____ от _____</w:t>
      </w:r>
      <w:r w:rsidRPr="005214AC">
        <w:rPr>
          <w:rFonts w:ascii="Arial" w:hAnsi="Arial" w:cs="Arial"/>
          <w:sz w:val="16"/>
          <w:szCs w:val="16"/>
        </w:rPr>
        <w:br/>
        <w:t>об отказе в назначении ежегодного социального пособия на проезд студентам</w:t>
      </w:r>
    </w:p>
    <w:p w:rsidR="00E425A2" w:rsidRPr="005214AC" w:rsidRDefault="00E425A2" w:rsidP="00E425A2">
      <w:pPr>
        <w:rPr>
          <w:rFonts w:ascii="Arial" w:hAnsi="Arial" w:cs="Arial"/>
          <w:sz w:val="16"/>
          <w:szCs w:val="16"/>
        </w:rPr>
      </w:pPr>
      <w:r w:rsidRPr="005214AC">
        <w:rPr>
          <w:rFonts w:ascii="Arial" w:hAnsi="Arial" w:cs="Arial"/>
          <w:sz w:val="16"/>
          <w:szCs w:val="16"/>
        </w:rPr>
        <w:t>________________________________________________________________</w:t>
      </w:r>
      <w:r>
        <w:rPr>
          <w:rFonts w:ascii="Arial" w:hAnsi="Arial" w:cs="Arial"/>
          <w:sz w:val="16"/>
          <w:szCs w:val="16"/>
        </w:rPr>
        <w:t>__________________________________________________</w:t>
      </w:r>
      <w:r w:rsidRPr="005214AC">
        <w:rPr>
          <w:rFonts w:ascii="Arial" w:hAnsi="Arial" w:cs="Arial"/>
          <w:sz w:val="16"/>
          <w:szCs w:val="16"/>
        </w:rPr>
        <w:t xml:space="preserve">__ </w:t>
      </w:r>
    </w:p>
    <w:p w:rsidR="00E425A2" w:rsidRPr="005214AC" w:rsidRDefault="00E425A2" w:rsidP="00E425A2">
      <w:pPr>
        <w:jc w:val="center"/>
        <w:rPr>
          <w:rFonts w:ascii="Arial" w:hAnsi="Arial" w:cs="Arial"/>
          <w:sz w:val="16"/>
          <w:szCs w:val="16"/>
        </w:rPr>
      </w:pPr>
      <w:r w:rsidRPr="005214AC">
        <w:rPr>
          <w:rFonts w:ascii="Arial" w:hAnsi="Arial" w:cs="Arial"/>
          <w:sz w:val="16"/>
          <w:szCs w:val="16"/>
        </w:rPr>
        <w:t>(фамилии, инициалы, занимаемые должности лиц, принявших решение об отказе в назначении ежегодного социального пособия на проезд студентам)</w:t>
      </w:r>
    </w:p>
    <w:p w:rsidR="00E425A2" w:rsidRPr="005214AC" w:rsidRDefault="00E425A2" w:rsidP="00E425A2">
      <w:pPr>
        <w:rPr>
          <w:rFonts w:ascii="Arial" w:hAnsi="Arial" w:cs="Arial"/>
          <w:sz w:val="16"/>
          <w:szCs w:val="16"/>
        </w:rPr>
      </w:pPr>
      <w:r w:rsidRPr="005214AC">
        <w:rPr>
          <w:rFonts w:ascii="Arial" w:hAnsi="Arial" w:cs="Arial"/>
          <w:sz w:val="16"/>
          <w:szCs w:val="16"/>
        </w:rPr>
        <w:t>рассмотрены документы _________________________________________</w:t>
      </w:r>
      <w:r>
        <w:rPr>
          <w:rFonts w:ascii="Arial" w:hAnsi="Arial" w:cs="Arial"/>
          <w:sz w:val="16"/>
          <w:szCs w:val="16"/>
        </w:rPr>
        <w:t>___________________________________________________</w:t>
      </w:r>
      <w:r w:rsidRPr="005214AC">
        <w:rPr>
          <w:rFonts w:ascii="Arial" w:hAnsi="Arial" w:cs="Arial"/>
          <w:sz w:val="16"/>
          <w:szCs w:val="16"/>
        </w:rPr>
        <w:t>___ ,</w:t>
      </w:r>
    </w:p>
    <w:p w:rsidR="00E425A2" w:rsidRPr="005214AC" w:rsidRDefault="00E425A2" w:rsidP="00E425A2">
      <w:pPr>
        <w:rPr>
          <w:rFonts w:ascii="Arial" w:hAnsi="Arial" w:cs="Arial"/>
          <w:sz w:val="16"/>
          <w:szCs w:val="16"/>
        </w:rPr>
      </w:pPr>
      <w:r w:rsidRPr="005214AC">
        <w:rPr>
          <w:rFonts w:ascii="Arial" w:hAnsi="Arial" w:cs="Arial"/>
          <w:sz w:val="16"/>
          <w:szCs w:val="16"/>
        </w:rPr>
        <w:t xml:space="preserve">                                                                                  (фамилия, имя, отчество, обратившегося гражданина) </w:t>
      </w:r>
    </w:p>
    <w:p w:rsidR="00E425A2" w:rsidRPr="005214AC" w:rsidRDefault="00E425A2" w:rsidP="00E425A2">
      <w:pPr>
        <w:rPr>
          <w:rFonts w:ascii="Arial" w:hAnsi="Arial" w:cs="Arial"/>
          <w:sz w:val="16"/>
          <w:szCs w:val="16"/>
        </w:rPr>
      </w:pPr>
      <w:r w:rsidRPr="005214AC">
        <w:rPr>
          <w:rFonts w:ascii="Arial" w:hAnsi="Arial" w:cs="Arial"/>
          <w:sz w:val="16"/>
          <w:szCs w:val="16"/>
        </w:rPr>
        <w:t>Проживающего (ей) по адресу:________________________________________</w:t>
      </w:r>
    </w:p>
    <w:p w:rsidR="00E425A2" w:rsidRPr="005214AC" w:rsidRDefault="00E425A2" w:rsidP="00E425A2">
      <w:pPr>
        <w:rPr>
          <w:rFonts w:ascii="Arial" w:hAnsi="Arial" w:cs="Arial"/>
          <w:sz w:val="16"/>
          <w:szCs w:val="16"/>
        </w:rPr>
      </w:pPr>
      <w:r w:rsidRPr="005214AC">
        <w:rPr>
          <w:rFonts w:ascii="Arial" w:hAnsi="Arial" w:cs="Arial"/>
          <w:sz w:val="16"/>
          <w:szCs w:val="16"/>
        </w:rPr>
        <w:t>__________________________________________________________________.</w:t>
      </w:r>
    </w:p>
    <w:p w:rsidR="00E425A2" w:rsidRPr="005214AC" w:rsidRDefault="00E425A2" w:rsidP="00E425A2">
      <w:pPr>
        <w:rPr>
          <w:rFonts w:ascii="Arial" w:hAnsi="Arial" w:cs="Arial"/>
          <w:sz w:val="16"/>
          <w:szCs w:val="16"/>
        </w:rPr>
      </w:pPr>
      <w:r w:rsidRPr="005214AC">
        <w:rPr>
          <w:rFonts w:ascii="Arial" w:hAnsi="Arial" w:cs="Arial"/>
          <w:sz w:val="16"/>
          <w:szCs w:val="16"/>
        </w:rPr>
        <w:t>В результате рассмотрения документов установлено: ____________________</w:t>
      </w:r>
    </w:p>
    <w:p w:rsidR="00E425A2" w:rsidRPr="005214AC" w:rsidRDefault="00E425A2" w:rsidP="00E425A2">
      <w:pPr>
        <w:rPr>
          <w:rFonts w:ascii="Arial" w:hAnsi="Arial" w:cs="Arial"/>
          <w:sz w:val="16"/>
          <w:szCs w:val="16"/>
        </w:rPr>
      </w:pPr>
      <w:r w:rsidRPr="005214AC">
        <w:rPr>
          <w:rFonts w:ascii="Arial" w:hAnsi="Arial" w:cs="Arial"/>
          <w:sz w:val="16"/>
          <w:szCs w:val="16"/>
        </w:rPr>
        <w:t>__________________________________________________________________</w:t>
      </w:r>
    </w:p>
    <w:p w:rsidR="00E425A2" w:rsidRPr="005214AC" w:rsidRDefault="00E425A2" w:rsidP="00E425A2">
      <w:pPr>
        <w:rPr>
          <w:rFonts w:ascii="Arial" w:hAnsi="Arial" w:cs="Arial"/>
          <w:sz w:val="16"/>
          <w:szCs w:val="16"/>
        </w:rPr>
      </w:pPr>
      <w:r w:rsidRPr="005214AC">
        <w:rPr>
          <w:rFonts w:ascii="Arial" w:hAnsi="Arial" w:cs="Arial"/>
          <w:sz w:val="16"/>
          <w:szCs w:val="16"/>
        </w:rPr>
        <w:t>_________________________________________________________________</w:t>
      </w:r>
      <w:r>
        <w:rPr>
          <w:rFonts w:ascii="Arial" w:hAnsi="Arial" w:cs="Arial"/>
          <w:sz w:val="16"/>
          <w:szCs w:val="16"/>
        </w:rPr>
        <w:t>___________________________________________________</w:t>
      </w:r>
      <w:r w:rsidRPr="005214AC">
        <w:rPr>
          <w:rFonts w:ascii="Arial" w:hAnsi="Arial" w:cs="Arial"/>
          <w:sz w:val="16"/>
          <w:szCs w:val="16"/>
        </w:rPr>
        <w:t>_</w:t>
      </w:r>
    </w:p>
    <w:p w:rsidR="00E425A2" w:rsidRPr="005214AC" w:rsidRDefault="00E425A2" w:rsidP="00E425A2">
      <w:pPr>
        <w:rPr>
          <w:rFonts w:ascii="Arial" w:hAnsi="Arial" w:cs="Arial"/>
          <w:sz w:val="16"/>
          <w:szCs w:val="16"/>
        </w:rPr>
      </w:pPr>
      <w:r w:rsidRPr="005214AC">
        <w:rPr>
          <w:rFonts w:ascii="Arial" w:hAnsi="Arial" w:cs="Arial"/>
          <w:sz w:val="16"/>
          <w:szCs w:val="16"/>
        </w:rPr>
        <w:t xml:space="preserve">                               (указать причины, послужившие основанием для отказа в назначении выплаты)</w:t>
      </w:r>
    </w:p>
    <w:p w:rsidR="00E425A2" w:rsidRPr="005214AC" w:rsidRDefault="00E425A2" w:rsidP="00E425A2">
      <w:pPr>
        <w:rPr>
          <w:rFonts w:ascii="Arial" w:hAnsi="Arial" w:cs="Arial"/>
          <w:sz w:val="16"/>
          <w:szCs w:val="16"/>
        </w:rPr>
      </w:pPr>
      <w:r w:rsidRPr="005214AC">
        <w:rPr>
          <w:rFonts w:ascii="Arial" w:hAnsi="Arial" w:cs="Arial"/>
          <w:sz w:val="16"/>
          <w:szCs w:val="16"/>
        </w:rPr>
        <w:t xml:space="preserve">__________________________________________________________________ </w:t>
      </w:r>
    </w:p>
    <w:p w:rsidR="00E425A2" w:rsidRPr="005214AC" w:rsidRDefault="00E425A2" w:rsidP="00E425A2">
      <w:pPr>
        <w:rPr>
          <w:rFonts w:ascii="Arial" w:hAnsi="Arial" w:cs="Arial"/>
          <w:sz w:val="16"/>
          <w:szCs w:val="16"/>
        </w:rPr>
      </w:pPr>
      <w:r w:rsidRPr="005214AC">
        <w:rPr>
          <w:rFonts w:ascii="Arial" w:hAnsi="Arial" w:cs="Arial"/>
          <w:sz w:val="16"/>
          <w:szCs w:val="16"/>
        </w:rPr>
        <w:t>__________________________________________________________________</w:t>
      </w:r>
    </w:p>
    <w:p w:rsidR="00E425A2" w:rsidRPr="005214AC" w:rsidRDefault="00E425A2" w:rsidP="00E425A2">
      <w:pPr>
        <w:rPr>
          <w:rFonts w:ascii="Arial" w:hAnsi="Arial" w:cs="Arial"/>
          <w:sz w:val="16"/>
          <w:szCs w:val="16"/>
        </w:rPr>
      </w:pPr>
      <w:r w:rsidRPr="005214AC">
        <w:rPr>
          <w:rFonts w:ascii="Arial" w:hAnsi="Arial" w:cs="Arial"/>
          <w:sz w:val="16"/>
          <w:szCs w:val="16"/>
        </w:rPr>
        <w:t>__________________________________________________________________</w:t>
      </w:r>
    </w:p>
    <w:p w:rsidR="00E425A2" w:rsidRPr="005214AC" w:rsidRDefault="00E425A2" w:rsidP="00E425A2">
      <w:pPr>
        <w:rPr>
          <w:rFonts w:ascii="Arial" w:hAnsi="Arial" w:cs="Arial"/>
          <w:sz w:val="16"/>
          <w:szCs w:val="16"/>
        </w:rPr>
      </w:pPr>
      <w:r w:rsidRPr="005214AC">
        <w:rPr>
          <w:rFonts w:ascii="Arial" w:hAnsi="Arial" w:cs="Arial"/>
          <w:sz w:val="16"/>
          <w:szCs w:val="16"/>
        </w:rPr>
        <w:t>учитывая вышеизложенное, решено: на основании ст._________________</w:t>
      </w:r>
      <w:r>
        <w:rPr>
          <w:rFonts w:ascii="Arial" w:hAnsi="Arial" w:cs="Arial"/>
          <w:sz w:val="16"/>
          <w:szCs w:val="16"/>
        </w:rPr>
        <w:t>____________________________________________________</w:t>
      </w:r>
      <w:r w:rsidRPr="005214AC">
        <w:rPr>
          <w:rFonts w:ascii="Arial" w:hAnsi="Arial" w:cs="Arial"/>
          <w:sz w:val="16"/>
          <w:szCs w:val="16"/>
        </w:rPr>
        <w:t xml:space="preserve">___ </w:t>
      </w:r>
    </w:p>
    <w:p w:rsidR="00E425A2" w:rsidRPr="005214AC" w:rsidRDefault="00E425A2" w:rsidP="00E425A2">
      <w:pPr>
        <w:rPr>
          <w:rFonts w:ascii="Arial" w:hAnsi="Arial" w:cs="Arial"/>
          <w:sz w:val="16"/>
          <w:szCs w:val="16"/>
        </w:rPr>
      </w:pPr>
      <w:r w:rsidRPr="005214AC">
        <w:rPr>
          <w:rFonts w:ascii="Arial" w:hAnsi="Arial" w:cs="Arial"/>
          <w:sz w:val="16"/>
          <w:szCs w:val="16"/>
        </w:rPr>
        <w:t xml:space="preserve">                                                                                                 (нормативно-правовой акт)</w:t>
      </w:r>
    </w:p>
    <w:p w:rsidR="00E425A2" w:rsidRPr="005214AC" w:rsidRDefault="00E425A2" w:rsidP="00E425A2">
      <w:pPr>
        <w:rPr>
          <w:rFonts w:ascii="Arial" w:hAnsi="Arial" w:cs="Arial"/>
          <w:sz w:val="16"/>
          <w:szCs w:val="16"/>
        </w:rPr>
      </w:pPr>
      <w:r w:rsidRPr="005214AC">
        <w:rPr>
          <w:rFonts w:ascii="Arial" w:hAnsi="Arial" w:cs="Arial"/>
          <w:sz w:val="16"/>
          <w:szCs w:val="16"/>
        </w:rPr>
        <w:t>отказать в назначении ежегодного социального пособия на проезд студентам.</w:t>
      </w:r>
    </w:p>
    <w:p w:rsidR="00E425A2" w:rsidRPr="005214AC" w:rsidRDefault="00E425A2" w:rsidP="00E425A2">
      <w:pPr>
        <w:tabs>
          <w:tab w:val="left" w:pos="720"/>
        </w:tabs>
        <w:jc w:val="both"/>
        <w:rPr>
          <w:rFonts w:ascii="Arial" w:hAnsi="Arial" w:cs="Arial"/>
          <w:sz w:val="16"/>
          <w:szCs w:val="16"/>
        </w:rPr>
      </w:pPr>
      <w:r w:rsidRPr="005214AC">
        <w:rPr>
          <w:rFonts w:ascii="Arial" w:hAnsi="Arial" w:cs="Arial"/>
          <w:sz w:val="16"/>
          <w:szCs w:val="16"/>
        </w:rPr>
        <w:tab/>
        <w:t>Отказ в назначении ежегодного социального пособия на проезд студентам заявитель может обжаловать в министерство социальной защиты населения Ставропольского края и (или) в судебном порядке.</w:t>
      </w:r>
    </w:p>
    <w:p w:rsidR="00E425A2" w:rsidRPr="005214AC" w:rsidRDefault="00E425A2" w:rsidP="00E425A2">
      <w:pPr>
        <w:jc w:val="both"/>
        <w:rPr>
          <w:rFonts w:ascii="Arial" w:hAnsi="Arial" w:cs="Arial"/>
          <w:sz w:val="16"/>
          <w:szCs w:val="16"/>
        </w:rPr>
      </w:pPr>
      <w:r w:rsidRPr="005214AC">
        <w:rPr>
          <w:rFonts w:ascii="Arial" w:hAnsi="Arial" w:cs="Arial"/>
          <w:sz w:val="16"/>
          <w:szCs w:val="16"/>
        </w:rPr>
        <w:tab/>
        <w:t>Ежегодное социальное пособие на проезд студентам может быть назначено при устранении причин, послуживших основанием для отказа в его назначении.</w:t>
      </w:r>
    </w:p>
    <w:p w:rsidR="00E425A2" w:rsidRPr="005214AC" w:rsidRDefault="00E425A2" w:rsidP="00E425A2">
      <w:pPr>
        <w:jc w:val="both"/>
        <w:rPr>
          <w:rFonts w:ascii="Arial" w:hAnsi="Arial" w:cs="Arial"/>
          <w:sz w:val="16"/>
          <w:szCs w:val="16"/>
        </w:rPr>
      </w:pPr>
    </w:p>
    <w:p w:rsidR="00E425A2" w:rsidRPr="005214AC" w:rsidRDefault="00E425A2" w:rsidP="00E425A2">
      <w:pPr>
        <w:jc w:val="both"/>
        <w:rPr>
          <w:rFonts w:ascii="Arial" w:hAnsi="Arial" w:cs="Arial"/>
          <w:sz w:val="16"/>
          <w:szCs w:val="16"/>
        </w:rPr>
      </w:pPr>
      <w:r w:rsidRPr="005214AC">
        <w:rPr>
          <w:rFonts w:ascii="Arial" w:hAnsi="Arial" w:cs="Arial"/>
          <w:sz w:val="16"/>
          <w:szCs w:val="16"/>
        </w:rPr>
        <w:t xml:space="preserve">Специалист                       </w:t>
      </w:r>
      <w:r>
        <w:rPr>
          <w:rFonts w:ascii="Arial" w:hAnsi="Arial" w:cs="Arial"/>
          <w:sz w:val="16"/>
          <w:szCs w:val="16"/>
        </w:rPr>
        <w:t xml:space="preserve">                                   </w:t>
      </w:r>
      <w:r w:rsidRPr="005214AC">
        <w:rPr>
          <w:rFonts w:ascii="Arial" w:hAnsi="Arial" w:cs="Arial"/>
          <w:sz w:val="16"/>
          <w:szCs w:val="16"/>
        </w:rPr>
        <w:t xml:space="preserve">  ______________ </w:t>
      </w:r>
      <w:r>
        <w:rPr>
          <w:rFonts w:ascii="Arial" w:hAnsi="Arial" w:cs="Arial"/>
          <w:sz w:val="16"/>
          <w:szCs w:val="16"/>
        </w:rPr>
        <w:t xml:space="preserve">  ___________________</w:t>
      </w:r>
      <w:r w:rsidRPr="005214AC">
        <w:rPr>
          <w:rFonts w:ascii="Arial" w:hAnsi="Arial" w:cs="Arial"/>
          <w:sz w:val="16"/>
          <w:szCs w:val="16"/>
        </w:rPr>
        <w:t>_________________________</w:t>
      </w:r>
    </w:p>
    <w:p w:rsidR="00E425A2" w:rsidRPr="005214AC" w:rsidRDefault="00E425A2" w:rsidP="00E425A2">
      <w:pPr>
        <w:jc w:val="both"/>
        <w:rPr>
          <w:rFonts w:ascii="Arial" w:hAnsi="Arial" w:cs="Arial"/>
          <w:sz w:val="16"/>
          <w:szCs w:val="16"/>
        </w:rPr>
      </w:pPr>
      <w:r w:rsidRPr="005214AC">
        <w:rPr>
          <w:rFonts w:ascii="Arial" w:hAnsi="Arial" w:cs="Arial"/>
          <w:sz w:val="16"/>
          <w:szCs w:val="16"/>
        </w:rPr>
        <w:t xml:space="preserve">                                                                                      (подпись)       (фамилии и инициалы должностных лиц)</w:t>
      </w:r>
    </w:p>
    <w:p w:rsidR="00E425A2" w:rsidRPr="005214AC" w:rsidRDefault="00E425A2" w:rsidP="00E425A2">
      <w:pPr>
        <w:jc w:val="both"/>
        <w:rPr>
          <w:rFonts w:ascii="Arial" w:hAnsi="Arial" w:cs="Arial"/>
          <w:sz w:val="16"/>
          <w:szCs w:val="16"/>
        </w:rPr>
      </w:pPr>
      <w:r w:rsidRPr="005214AC">
        <w:rPr>
          <w:rFonts w:ascii="Arial" w:hAnsi="Arial" w:cs="Arial"/>
          <w:sz w:val="16"/>
          <w:szCs w:val="16"/>
        </w:rPr>
        <w:t xml:space="preserve">Руководитель                        ______________       ______________________ </w:t>
      </w:r>
    </w:p>
    <w:p w:rsidR="00E425A2" w:rsidRPr="005214AC" w:rsidRDefault="00E425A2" w:rsidP="00E425A2">
      <w:pPr>
        <w:pStyle w:val="ConsPlusNormal"/>
        <w:widowControl/>
        <w:spacing w:line="240" w:lineRule="exact"/>
        <w:rPr>
          <w:sz w:val="16"/>
          <w:szCs w:val="16"/>
        </w:rPr>
      </w:pPr>
      <w:r w:rsidRPr="005214AC">
        <w:rPr>
          <w:sz w:val="16"/>
          <w:szCs w:val="16"/>
        </w:rPr>
        <w:t>Печать</w:t>
      </w:r>
    </w:p>
    <w:p w:rsidR="00E425A2" w:rsidRPr="005214AC" w:rsidRDefault="00E425A2" w:rsidP="00E425A2">
      <w:pPr>
        <w:pStyle w:val="ConsPlusNormal"/>
        <w:widowControl/>
        <w:spacing w:line="240" w:lineRule="exact"/>
        <w:rPr>
          <w:sz w:val="16"/>
          <w:szCs w:val="16"/>
        </w:rPr>
      </w:pPr>
    </w:p>
    <w:tbl>
      <w:tblPr>
        <w:tblW w:w="10740" w:type="dxa"/>
        <w:tblLayout w:type="fixed"/>
        <w:tblLook w:val="0000"/>
      </w:tblPr>
      <w:tblGrid>
        <w:gridCol w:w="5778"/>
        <w:gridCol w:w="4962"/>
      </w:tblGrid>
      <w:tr w:rsidR="00E425A2" w:rsidRPr="005214AC" w:rsidTr="00E425A2">
        <w:tc>
          <w:tcPr>
            <w:tcW w:w="5778" w:type="dxa"/>
            <w:shd w:val="clear" w:color="auto" w:fill="FFFFFF"/>
          </w:tcPr>
          <w:p w:rsidR="00E425A2" w:rsidRPr="005214AC" w:rsidRDefault="00E425A2" w:rsidP="00792C61">
            <w:pPr>
              <w:pStyle w:val="ConsPlusNormal"/>
              <w:widowControl/>
              <w:spacing w:line="240" w:lineRule="exact"/>
              <w:jc w:val="right"/>
              <w:rPr>
                <w:sz w:val="16"/>
                <w:szCs w:val="16"/>
              </w:rPr>
            </w:pPr>
          </w:p>
        </w:tc>
        <w:tc>
          <w:tcPr>
            <w:tcW w:w="4962" w:type="dxa"/>
            <w:shd w:val="clear" w:color="auto" w:fill="FFFFFF"/>
          </w:tcPr>
          <w:p w:rsidR="00E425A2" w:rsidRPr="005214AC" w:rsidRDefault="00E425A2" w:rsidP="00792C61">
            <w:pPr>
              <w:pStyle w:val="ConsPlusNormal"/>
              <w:spacing w:line="240" w:lineRule="exact"/>
              <w:jc w:val="right"/>
              <w:rPr>
                <w:rFonts w:eastAsia="Arial CYR"/>
                <w:bCs/>
                <w:sz w:val="16"/>
                <w:szCs w:val="16"/>
              </w:rPr>
            </w:pPr>
          </w:p>
        </w:tc>
      </w:tr>
      <w:tr w:rsidR="00E425A2" w:rsidRPr="005214AC" w:rsidTr="00E425A2">
        <w:tc>
          <w:tcPr>
            <w:tcW w:w="5778" w:type="dxa"/>
            <w:shd w:val="clear" w:color="auto" w:fill="FFFFFF"/>
          </w:tcPr>
          <w:p w:rsidR="00E425A2" w:rsidRPr="005214AC" w:rsidRDefault="00E425A2" w:rsidP="00792C61">
            <w:pPr>
              <w:pStyle w:val="ConsPlusNormal"/>
              <w:widowControl/>
              <w:spacing w:line="240" w:lineRule="exact"/>
              <w:jc w:val="right"/>
              <w:rPr>
                <w:sz w:val="16"/>
                <w:szCs w:val="16"/>
              </w:rPr>
            </w:pPr>
          </w:p>
        </w:tc>
        <w:tc>
          <w:tcPr>
            <w:tcW w:w="4962" w:type="dxa"/>
            <w:shd w:val="clear" w:color="auto" w:fill="FFFFFF"/>
          </w:tcPr>
          <w:p w:rsidR="00E425A2" w:rsidRPr="005214AC" w:rsidRDefault="00E425A2" w:rsidP="00E425A2">
            <w:pPr>
              <w:pStyle w:val="ConsPlusNormal"/>
              <w:spacing w:line="180" w:lineRule="exact"/>
              <w:ind w:firstLine="0"/>
              <w:jc w:val="center"/>
              <w:rPr>
                <w:rFonts w:eastAsia="Arial CYR"/>
                <w:bCs/>
                <w:sz w:val="16"/>
                <w:szCs w:val="16"/>
              </w:rPr>
            </w:pPr>
            <w:r w:rsidRPr="005214AC">
              <w:rPr>
                <w:rFonts w:eastAsia="Arial CYR"/>
                <w:bCs/>
                <w:sz w:val="16"/>
                <w:szCs w:val="16"/>
              </w:rPr>
              <w:t>Приложение 6</w:t>
            </w:r>
          </w:p>
          <w:p w:rsidR="00E425A2" w:rsidRPr="005214AC" w:rsidRDefault="00E425A2" w:rsidP="00E425A2">
            <w:pPr>
              <w:pStyle w:val="ConsPlusNormal"/>
              <w:spacing w:line="180" w:lineRule="exact"/>
              <w:ind w:firstLine="0"/>
              <w:jc w:val="center"/>
              <w:rPr>
                <w:sz w:val="16"/>
                <w:szCs w:val="16"/>
              </w:rPr>
            </w:pPr>
            <w:r w:rsidRPr="005214AC">
              <w:rPr>
                <w:rFonts w:eastAsia="Arial CYR"/>
                <w:bCs/>
                <w:sz w:val="16"/>
                <w:szCs w:val="16"/>
              </w:rPr>
              <w:t xml:space="preserve">к административному   регламенту </w:t>
            </w:r>
            <w:r w:rsidRPr="005214AC">
              <w:rPr>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социального пособия на проезд студентам»</w:t>
            </w:r>
          </w:p>
        </w:tc>
      </w:tr>
    </w:tbl>
    <w:p w:rsidR="00E425A2" w:rsidRPr="005214AC" w:rsidRDefault="00E425A2" w:rsidP="00E425A2">
      <w:pPr>
        <w:pStyle w:val="ConsPlusNormal"/>
        <w:widowControl/>
        <w:spacing w:line="240" w:lineRule="exact"/>
        <w:ind w:left="7090"/>
        <w:rPr>
          <w:sz w:val="16"/>
          <w:szCs w:val="16"/>
        </w:rPr>
      </w:pPr>
    </w:p>
    <w:p w:rsidR="00E425A2" w:rsidRPr="005214AC" w:rsidRDefault="00E425A2" w:rsidP="00E425A2">
      <w:pPr>
        <w:rPr>
          <w:rFonts w:ascii="Arial" w:hAnsi="Arial" w:cs="Arial"/>
          <w:sz w:val="16"/>
          <w:szCs w:val="16"/>
        </w:rPr>
      </w:pPr>
    </w:p>
    <w:p w:rsidR="00E425A2" w:rsidRPr="005214AC" w:rsidRDefault="00E425A2" w:rsidP="00E425A2">
      <w:pPr>
        <w:tabs>
          <w:tab w:val="left" w:pos="0"/>
        </w:tabs>
        <w:spacing w:line="240" w:lineRule="exact"/>
        <w:ind w:left="17"/>
        <w:jc w:val="center"/>
        <w:rPr>
          <w:rFonts w:ascii="Arial" w:hAnsi="Arial" w:cs="Arial"/>
          <w:sz w:val="16"/>
          <w:szCs w:val="16"/>
        </w:rPr>
      </w:pPr>
      <w:r w:rsidRPr="005214AC">
        <w:rPr>
          <w:rFonts w:ascii="Arial" w:hAnsi="Arial" w:cs="Arial"/>
          <w:sz w:val="16"/>
          <w:szCs w:val="16"/>
        </w:rPr>
        <w:t xml:space="preserve">Управление труда и социальной защиты населения администрации Благодарненского городского округа Ставропольского края </w:t>
      </w:r>
    </w:p>
    <w:p w:rsidR="00E425A2" w:rsidRPr="005214AC" w:rsidRDefault="00E425A2" w:rsidP="00E425A2">
      <w:pPr>
        <w:jc w:val="right"/>
        <w:rPr>
          <w:rFonts w:ascii="Arial" w:hAnsi="Arial" w:cs="Arial"/>
          <w:sz w:val="16"/>
          <w:szCs w:val="16"/>
        </w:rPr>
      </w:pPr>
    </w:p>
    <w:p w:rsidR="00E425A2" w:rsidRPr="005214AC" w:rsidRDefault="00E425A2" w:rsidP="00E425A2">
      <w:pPr>
        <w:jc w:val="right"/>
        <w:rPr>
          <w:rFonts w:ascii="Arial" w:hAnsi="Arial" w:cs="Arial"/>
          <w:sz w:val="16"/>
          <w:szCs w:val="16"/>
        </w:rPr>
      </w:pPr>
      <w:r w:rsidRPr="005214AC">
        <w:rPr>
          <w:rFonts w:ascii="Arial" w:hAnsi="Arial" w:cs="Arial"/>
          <w:sz w:val="16"/>
          <w:szCs w:val="16"/>
        </w:rPr>
        <w:t>__________________________________________________________________</w:t>
      </w:r>
    </w:p>
    <w:p w:rsidR="00E425A2" w:rsidRPr="005214AC" w:rsidRDefault="00E425A2" w:rsidP="00E425A2">
      <w:pPr>
        <w:jc w:val="center"/>
        <w:rPr>
          <w:rFonts w:ascii="Arial" w:hAnsi="Arial" w:cs="Arial"/>
          <w:sz w:val="16"/>
          <w:szCs w:val="16"/>
        </w:rPr>
      </w:pPr>
    </w:p>
    <w:p w:rsidR="00E425A2" w:rsidRPr="005214AC" w:rsidRDefault="00E425A2" w:rsidP="00E425A2">
      <w:pPr>
        <w:jc w:val="center"/>
        <w:rPr>
          <w:rFonts w:ascii="Arial" w:hAnsi="Arial" w:cs="Arial"/>
          <w:sz w:val="16"/>
          <w:szCs w:val="16"/>
        </w:rPr>
      </w:pPr>
      <w:r w:rsidRPr="005214AC">
        <w:rPr>
          <w:rFonts w:ascii="Arial" w:hAnsi="Arial" w:cs="Arial"/>
          <w:sz w:val="16"/>
          <w:szCs w:val="16"/>
        </w:rPr>
        <w:t>УВЕДОМЛЕНИЕ</w:t>
      </w:r>
    </w:p>
    <w:p w:rsidR="00E425A2" w:rsidRPr="005214AC" w:rsidRDefault="00E425A2" w:rsidP="00E425A2">
      <w:pPr>
        <w:jc w:val="center"/>
        <w:rPr>
          <w:rFonts w:ascii="Arial" w:hAnsi="Arial" w:cs="Arial"/>
          <w:sz w:val="16"/>
          <w:szCs w:val="16"/>
        </w:rPr>
      </w:pPr>
      <w:r w:rsidRPr="005214AC">
        <w:rPr>
          <w:rFonts w:ascii="Arial" w:hAnsi="Arial" w:cs="Arial"/>
          <w:sz w:val="16"/>
          <w:szCs w:val="16"/>
        </w:rPr>
        <w:t>№ ________ от ________</w:t>
      </w:r>
    </w:p>
    <w:p w:rsidR="00E425A2" w:rsidRPr="005214AC" w:rsidRDefault="00E425A2" w:rsidP="00E425A2">
      <w:pPr>
        <w:jc w:val="center"/>
        <w:rPr>
          <w:rFonts w:ascii="Arial" w:hAnsi="Arial" w:cs="Arial"/>
          <w:sz w:val="16"/>
          <w:szCs w:val="16"/>
        </w:rPr>
      </w:pPr>
      <w:r w:rsidRPr="005214AC">
        <w:rPr>
          <w:rFonts w:ascii="Arial" w:hAnsi="Arial" w:cs="Arial"/>
          <w:sz w:val="16"/>
          <w:szCs w:val="16"/>
        </w:rPr>
        <w:t>о назначении и выплате ежегодного социального пособия на проезд студентам</w:t>
      </w:r>
    </w:p>
    <w:p w:rsidR="00E425A2" w:rsidRPr="005214AC" w:rsidRDefault="00E425A2" w:rsidP="00E425A2">
      <w:pPr>
        <w:rPr>
          <w:rFonts w:ascii="Arial" w:hAnsi="Arial" w:cs="Arial"/>
          <w:sz w:val="16"/>
          <w:szCs w:val="16"/>
        </w:rPr>
      </w:pPr>
      <w:r w:rsidRPr="005214AC">
        <w:rPr>
          <w:rFonts w:ascii="Arial" w:hAnsi="Arial" w:cs="Arial"/>
          <w:sz w:val="16"/>
          <w:szCs w:val="16"/>
        </w:rPr>
        <w:t>Уважаемая (ый) __________________________________________________</w:t>
      </w:r>
      <w:r>
        <w:rPr>
          <w:rFonts w:ascii="Arial" w:hAnsi="Arial" w:cs="Arial"/>
          <w:sz w:val="16"/>
          <w:szCs w:val="16"/>
        </w:rPr>
        <w:t>___________________________________________________</w:t>
      </w:r>
      <w:r w:rsidRPr="005214AC">
        <w:rPr>
          <w:rFonts w:ascii="Arial" w:hAnsi="Arial" w:cs="Arial"/>
          <w:sz w:val="16"/>
          <w:szCs w:val="16"/>
        </w:rPr>
        <w:t>__</w:t>
      </w:r>
    </w:p>
    <w:p w:rsidR="00E425A2" w:rsidRPr="005214AC" w:rsidRDefault="00E425A2" w:rsidP="00E425A2">
      <w:pPr>
        <w:jc w:val="center"/>
        <w:rPr>
          <w:rFonts w:ascii="Arial" w:hAnsi="Arial" w:cs="Arial"/>
          <w:sz w:val="16"/>
          <w:szCs w:val="16"/>
        </w:rPr>
      </w:pPr>
      <w:r w:rsidRPr="005214AC">
        <w:rPr>
          <w:rFonts w:ascii="Arial" w:hAnsi="Arial" w:cs="Arial"/>
          <w:sz w:val="16"/>
          <w:szCs w:val="16"/>
        </w:rPr>
        <w:t>(Ф.И.О. получателя)</w:t>
      </w:r>
    </w:p>
    <w:p w:rsidR="00E425A2" w:rsidRPr="005214AC" w:rsidRDefault="00E425A2" w:rsidP="00E425A2">
      <w:pPr>
        <w:rPr>
          <w:rFonts w:ascii="Arial" w:hAnsi="Arial" w:cs="Arial"/>
          <w:sz w:val="16"/>
          <w:szCs w:val="16"/>
        </w:rPr>
      </w:pPr>
    </w:p>
    <w:p w:rsidR="00E425A2" w:rsidRPr="005214AC" w:rsidRDefault="00E425A2" w:rsidP="00E425A2">
      <w:pPr>
        <w:rPr>
          <w:rFonts w:ascii="Arial" w:hAnsi="Arial" w:cs="Arial"/>
          <w:sz w:val="16"/>
          <w:szCs w:val="16"/>
        </w:rPr>
      </w:pPr>
      <w:r w:rsidRPr="005214AC">
        <w:rPr>
          <w:rFonts w:ascii="Arial" w:hAnsi="Arial" w:cs="Arial"/>
          <w:sz w:val="16"/>
          <w:szCs w:val="16"/>
        </w:rPr>
        <w:t>Проживающая (ий) по адресу: ______________________________________</w:t>
      </w:r>
      <w:r>
        <w:rPr>
          <w:rFonts w:ascii="Arial" w:hAnsi="Arial" w:cs="Arial"/>
          <w:sz w:val="16"/>
          <w:szCs w:val="16"/>
        </w:rPr>
        <w:t>___________________________________________________</w:t>
      </w:r>
      <w:r w:rsidRPr="005214AC">
        <w:rPr>
          <w:rFonts w:ascii="Arial" w:hAnsi="Arial" w:cs="Arial"/>
          <w:sz w:val="16"/>
          <w:szCs w:val="16"/>
        </w:rPr>
        <w:t>__</w:t>
      </w:r>
    </w:p>
    <w:p w:rsidR="00E425A2" w:rsidRPr="005214AC" w:rsidRDefault="00E425A2" w:rsidP="00E425A2">
      <w:pPr>
        <w:rPr>
          <w:rFonts w:ascii="Arial" w:hAnsi="Arial" w:cs="Arial"/>
          <w:sz w:val="16"/>
          <w:szCs w:val="16"/>
        </w:rPr>
      </w:pPr>
      <w:r w:rsidRPr="005214AC">
        <w:rPr>
          <w:rFonts w:ascii="Arial" w:hAnsi="Arial" w:cs="Arial"/>
          <w:sz w:val="16"/>
          <w:szCs w:val="16"/>
        </w:rPr>
        <w:tab/>
        <w:t>Сообщаем, что Вам произведено назначение ежегодного социального пособия на проезд студентам:</w:t>
      </w:r>
    </w:p>
    <w:p w:rsidR="00E425A2" w:rsidRPr="005214AC" w:rsidRDefault="00E425A2" w:rsidP="00E425A2">
      <w:pPr>
        <w:rPr>
          <w:rFonts w:ascii="Arial" w:hAnsi="Arial" w:cs="Arial"/>
          <w:sz w:val="16"/>
          <w:szCs w:val="16"/>
        </w:rPr>
      </w:pPr>
      <w:r w:rsidRPr="005214AC">
        <w:rPr>
          <w:rFonts w:ascii="Arial" w:hAnsi="Arial" w:cs="Arial"/>
          <w:sz w:val="16"/>
          <w:szCs w:val="16"/>
        </w:rPr>
        <w:t xml:space="preserve">в размере                               с ________ по ________           </w:t>
      </w:r>
    </w:p>
    <w:p w:rsidR="00E425A2" w:rsidRPr="005214AC" w:rsidRDefault="00E425A2" w:rsidP="00E425A2">
      <w:pPr>
        <w:rPr>
          <w:rFonts w:ascii="Arial" w:hAnsi="Arial" w:cs="Arial"/>
          <w:sz w:val="16"/>
          <w:szCs w:val="16"/>
        </w:rPr>
      </w:pPr>
      <w:r w:rsidRPr="005214AC">
        <w:rPr>
          <w:rFonts w:ascii="Arial" w:hAnsi="Arial" w:cs="Arial"/>
          <w:sz w:val="16"/>
          <w:szCs w:val="16"/>
        </w:rPr>
        <w:tab/>
      </w:r>
    </w:p>
    <w:p w:rsidR="00E425A2" w:rsidRPr="005214AC" w:rsidRDefault="00E425A2" w:rsidP="00E425A2">
      <w:pPr>
        <w:rPr>
          <w:rFonts w:ascii="Arial" w:hAnsi="Arial" w:cs="Arial"/>
          <w:sz w:val="16"/>
          <w:szCs w:val="16"/>
        </w:rPr>
      </w:pPr>
    </w:p>
    <w:tbl>
      <w:tblPr>
        <w:tblW w:w="0" w:type="auto"/>
        <w:tblInd w:w="15" w:type="dxa"/>
        <w:tblLayout w:type="fixed"/>
        <w:tblCellMar>
          <w:left w:w="15" w:type="dxa"/>
          <w:right w:w="15" w:type="dxa"/>
        </w:tblCellMar>
        <w:tblLook w:val="0000"/>
      </w:tblPr>
      <w:tblGrid>
        <w:gridCol w:w="4554"/>
        <w:gridCol w:w="4801"/>
      </w:tblGrid>
      <w:tr w:rsidR="00E425A2" w:rsidRPr="005214AC" w:rsidTr="00792C61">
        <w:trPr>
          <w:cantSplit/>
          <w:trHeight w:val="336"/>
        </w:trPr>
        <w:tc>
          <w:tcPr>
            <w:tcW w:w="4554" w:type="dxa"/>
            <w:vMerge w:val="restart"/>
            <w:shd w:val="clear" w:color="auto" w:fill="auto"/>
          </w:tcPr>
          <w:p w:rsidR="00E425A2" w:rsidRPr="005214AC" w:rsidRDefault="00E425A2" w:rsidP="00792C61">
            <w:pPr>
              <w:spacing w:before="14" w:line="156" w:lineRule="atLeast"/>
              <w:ind w:left="15"/>
              <w:rPr>
                <w:rFonts w:ascii="Arial" w:hAnsi="Arial" w:cs="Arial"/>
                <w:sz w:val="16"/>
                <w:szCs w:val="16"/>
              </w:rPr>
            </w:pPr>
            <w:r w:rsidRPr="005214AC">
              <w:rPr>
                <w:rFonts w:ascii="Arial" w:hAnsi="Arial" w:cs="Arial"/>
                <w:sz w:val="16"/>
                <w:szCs w:val="16"/>
              </w:rPr>
              <w:t xml:space="preserve">  Специалист</w:t>
            </w:r>
            <w:r w:rsidRPr="005214AC">
              <w:rPr>
                <w:rFonts w:ascii="Arial" w:hAnsi="Arial" w:cs="Arial"/>
                <w:sz w:val="16"/>
                <w:szCs w:val="16"/>
              </w:rPr>
              <w:br/>
            </w:r>
            <w:r w:rsidRPr="005214AC">
              <w:rPr>
                <w:rFonts w:ascii="Arial" w:hAnsi="Arial" w:cs="Arial"/>
                <w:sz w:val="16"/>
                <w:szCs w:val="16"/>
              </w:rPr>
              <w:br/>
              <w:t xml:space="preserve">  Руководитель</w:t>
            </w:r>
          </w:p>
          <w:p w:rsidR="00E425A2" w:rsidRPr="005214AC" w:rsidRDefault="00E425A2" w:rsidP="00792C61">
            <w:pPr>
              <w:spacing w:before="14" w:line="156" w:lineRule="atLeast"/>
              <w:ind w:left="15"/>
              <w:rPr>
                <w:rFonts w:ascii="Arial" w:hAnsi="Arial" w:cs="Arial"/>
                <w:sz w:val="16"/>
                <w:szCs w:val="16"/>
              </w:rPr>
            </w:pPr>
          </w:p>
          <w:p w:rsidR="00E425A2" w:rsidRPr="005214AC" w:rsidRDefault="00E425A2" w:rsidP="00792C61">
            <w:pPr>
              <w:spacing w:before="14" w:line="156" w:lineRule="atLeast"/>
              <w:ind w:left="15"/>
              <w:rPr>
                <w:rFonts w:ascii="Arial" w:hAnsi="Arial" w:cs="Arial"/>
                <w:sz w:val="16"/>
                <w:szCs w:val="16"/>
              </w:rPr>
            </w:pPr>
            <w:r w:rsidRPr="005214AC">
              <w:rPr>
                <w:rFonts w:ascii="Arial" w:hAnsi="Arial" w:cs="Arial"/>
                <w:sz w:val="16"/>
                <w:szCs w:val="16"/>
              </w:rPr>
              <w:t>Печать</w:t>
            </w:r>
          </w:p>
          <w:p w:rsidR="00E425A2" w:rsidRPr="005214AC" w:rsidRDefault="00E425A2" w:rsidP="00792C61">
            <w:pPr>
              <w:spacing w:before="14" w:line="156" w:lineRule="atLeast"/>
              <w:ind w:left="15"/>
              <w:rPr>
                <w:rFonts w:ascii="Arial" w:hAnsi="Arial" w:cs="Arial"/>
                <w:sz w:val="16"/>
                <w:szCs w:val="16"/>
              </w:rPr>
            </w:pPr>
          </w:p>
        </w:tc>
        <w:tc>
          <w:tcPr>
            <w:tcW w:w="4801" w:type="dxa"/>
            <w:vMerge w:val="restart"/>
            <w:shd w:val="clear" w:color="auto" w:fill="auto"/>
          </w:tcPr>
          <w:p w:rsidR="00E425A2" w:rsidRPr="005214AC" w:rsidRDefault="00E425A2" w:rsidP="00792C61">
            <w:pPr>
              <w:spacing w:before="14" w:line="156" w:lineRule="atLeast"/>
              <w:ind w:left="15"/>
              <w:rPr>
                <w:rFonts w:ascii="Arial" w:hAnsi="Arial" w:cs="Arial"/>
                <w:sz w:val="16"/>
                <w:szCs w:val="16"/>
              </w:rPr>
            </w:pPr>
            <w:r w:rsidRPr="005214AC">
              <w:rPr>
                <w:rFonts w:ascii="Arial" w:hAnsi="Arial" w:cs="Arial"/>
                <w:sz w:val="16"/>
                <w:szCs w:val="16"/>
              </w:rPr>
              <w:t xml:space="preserve">  ________  /Фамилия, имя, отчество/</w:t>
            </w:r>
            <w:r w:rsidRPr="005214AC">
              <w:rPr>
                <w:rFonts w:ascii="Arial" w:hAnsi="Arial" w:cs="Arial"/>
                <w:sz w:val="16"/>
                <w:szCs w:val="16"/>
              </w:rPr>
              <w:br/>
            </w:r>
          </w:p>
          <w:p w:rsidR="00E425A2" w:rsidRPr="005214AC" w:rsidRDefault="00E425A2" w:rsidP="00792C61">
            <w:pPr>
              <w:spacing w:before="14" w:line="156" w:lineRule="atLeast"/>
              <w:ind w:left="15"/>
              <w:rPr>
                <w:rFonts w:ascii="Arial" w:hAnsi="Arial" w:cs="Arial"/>
                <w:sz w:val="16"/>
                <w:szCs w:val="16"/>
              </w:rPr>
            </w:pPr>
            <w:r w:rsidRPr="005214AC">
              <w:rPr>
                <w:rFonts w:ascii="Arial" w:hAnsi="Arial" w:cs="Arial"/>
                <w:sz w:val="16"/>
                <w:szCs w:val="16"/>
              </w:rPr>
              <w:t xml:space="preserve">    ________  /Фамилия, имя, отчество</w:t>
            </w:r>
          </w:p>
          <w:p w:rsidR="00E425A2" w:rsidRPr="005214AC" w:rsidRDefault="00E425A2" w:rsidP="00792C61">
            <w:pPr>
              <w:spacing w:before="14" w:line="156" w:lineRule="atLeast"/>
              <w:ind w:left="15"/>
              <w:rPr>
                <w:rFonts w:ascii="Arial" w:hAnsi="Arial" w:cs="Arial"/>
                <w:sz w:val="16"/>
                <w:szCs w:val="16"/>
              </w:rPr>
            </w:pPr>
          </w:p>
        </w:tc>
      </w:tr>
      <w:tr w:rsidR="00E425A2" w:rsidRPr="005214AC" w:rsidTr="00792C61">
        <w:trPr>
          <w:cantSplit/>
          <w:trHeight w:val="250"/>
        </w:trPr>
        <w:tc>
          <w:tcPr>
            <w:tcW w:w="4554" w:type="dxa"/>
            <w:vMerge/>
            <w:shd w:val="clear" w:color="auto" w:fill="auto"/>
          </w:tcPr>
          <w:p w:rsidR="00E425A2" w:rsidRPr="005214AC" w:rsidRDefault="00E425A2" w:rsidP="00792C61">
            <w:pPr>
              <w:rPr>
                <w:rFonts w:ascii="Arial" w:hAnsi="Arial" w:cs="Arial"/>
                <w:sz w:val="16"/>
                <w:szCs w:val="16"/>
              </w:rPr>
            </w:pPr>
          </w:p>
        </w:tc>
        <w:tc>
          <w:tcPr>
            <w:tcW w:w="4801" w:type="dxa"/>
            <w:vMerge/>
            <w:shd w:val="clear" w:color="auto" w:fill="auto"/>
          </w:tcPr>
          <w:p w:rsidR="00E425A2" w:rsidRPr="005214AC" w:rsidRDefault="00E425A2" w:rsidP="00792C61">
            <w:pPr>
              <w:rPr>
                <w:rFonts w:ascii="Arial" w:hAnsi="Arial" w:cs="Arial"/>
                <w:sz w:val="16"/>
                <w:szCs w:val="16"/>
              </w:rPr>
            </w:pPr>
          </w:p>
        </w:tc>
      </w:tr>
      <w:tr w:rsidR="00E425A2" w:rsidRPr="005214AC" w:rsidTr="00792C61">
        <w:trPr>
          <w:cantSplit/>
          <w:trHeight w:val="718"/>
        </w:trPr>
        <w:tc>
          <w:tcPr>
            <w:tcW w:w="4554" w:type="dxa"/>
            <w:vMerge/>
            <w:shd w:val="clear" w:color="auto" w:fill="auto"/>
          </w:tcPr>
          <w:p w:rsidR="00E425A2" w:rsidRPr="005214AC" w:rsidRDefault="00E425A2" w:rsidP="00792C61">
            <w:pPr>
              <w:rPr>
                <w:rFonts w:ascii="Arial" w:hAnsi="Arial" w:cs="Arial"/>
                <w:sz w:val="16"/>
                <w:szCs w:val="16"/>
              </w:rPr>
            </w:pPr>
          </w:p>
        </w:tc>
        <w:tc>
          <w:tcPr>
            <w:tcW w:w="4801" w:type="dxa"/>
            <w:vMerge/>
            <w:shd w:val="clear" w:color="auto" w:fill="auto"/>
          </w:tcPr>
          <w:p w:rsidR="00E425A2" w:rsidRPr="005214AC" w:rsidRDefault="00E425A2" w:rsidP="00792C61">
            <w:pPr>
              <w:rPr>
                <w:rFonts w:ascii="Arial" w:hAnsi="Arial" w:cs="Arial"/>
                <w:sz w:val="16"/>
                <w:szCs w:val="16"/>
              </w:rPr>
            </w:pPr>
          </w:p>
        </w:tc>
      </w:tr>
      <w:tr w:rsidR="00E425A2" w:rsidRPr="005214AC" w:rsidTr="00792C61">
        <w:trPr>
          <w:cantSplit/>
          <w:trHeight w:val="250"/>
        </w:trPr>
        <w:tc>
          <w:tcPr>
            <w:tcW w:w="4554" w:type="dxa"/>
            <w:vMerge/>
            <w:shd w:val="clear" w:color="auto" w:fill="auto"/>
          </w:tcPr>
          <w:p w:rsidR="00E425A2" w:rsidRPr="005214AC" w:rsidRDefault="00E425A2" w:rsidP="00792C61">
            <w:pPr>
              <w:rPr>
                <w:rFonts w:ascii="Arial" w:hAnsi="Arial" w:cs="Arial"/>
                <w:sz w:val="16"/>
                <w:szCs w:val="16"/>
              </w:rPr>
            </w:pPr>
          </w:p>
        </w:tc>
        <w:tc>
          <w:tcPr>
            <w:tcW w:w="4801" w:type="dxa"/>
            <w:vMerge/>
            <w:shd w:val="clear" w:color="auto" w:fill="auto"/>
          </w:tcPr>
          <w:p w:rsidR="00E425A2" w:rsidRPr="005214AC" w:rsidRDefault="00E425A2" w:rsidP="00792C61">
            <w:pPr>
              <w:rPr>
                <w:rFonts w:ascii="Arial" w:hAnsi="Arial" w:cs="Arial"/>
                <w:sz w:val="16"/>
                <w:szCs w:val="16"/>
              </w:rPr>
            </w:pPr>
          </w:p>
        </w:tc>
      </w:tr>
      <w:tr w:rsidR="00E425A2" w:rsidRPr="005214AC" w:rsidTr="00E425A2">
        <w:trPr>
          <w:cantSplit/>
          <w:trHeight w:val="184"/>
        </w:trPr>
        <w:tc>
          <w:tcPr>
            <w:tcW w:w="4554" w:type="dxa"/>
            <w:vMerge/>
            <w:shd w:val="clear" w:color="auto" w:fill="auto"/>
          </w:tcPr>
          <w:p w:rsidR="00E425A2" w:rsidRPr="005214AC" w:rsidRDefault="00E425A2" w:rsidP="00792C61">
            <w:pPr>
              <w:rPr>
                <w:rFonts w:ascii="Arial" w:hAnsi="Arial" w:cs="Arial"/>
                <w:sz w:val="16"/>
                <w:szCs w:val="16"/>
              </w:rPr>
            </w:pPr>
          </w:p>
        </w:tc>
        <w:tc>
          <w:tcPr>
            <w:tcW w:w="4801" w:type="dxa"/>
            <w:vMerge/>
            <w:shd w:val="clear" w:color="auto" w:fill="auto"/>
          </w:tcPr>
          <w:p w:rsidR="00E425A2" w:rsidRPr="005214AC" w:rsidRDefault="00E425A2" w:rsidP="00792C61">
            <w:pPr>
              <w:rPr>
                <w:rFonts w:ascii="Arial" w:hAnsi="Arial" w:cs="Arial"/>
                <w:sz w:val="16"/>
                <w:szCs w:val="16"/>
              </w:rPr>
            </w:pPr>
          </w:p>
        </w:tc>
      </w:tr>
    </w:tbl>
    <w:p w:rsidR="00E425A2" w:rsidRPr="005214AC" w:rsidRDefault="00E425A2" w:rsidP="00E425A2">
      <w:pPr>
        <w:pStyle w:val="ConsPlusNormal"/>
        <w:widowControl/>
        <w:spacing w:line="240" w:lineRule="exact"/>
        <w:ind w:left="6381"/>
        <w:rPr>
          <w:rFonts w:eastAsia="Lucida Sans Unicode"/>
          <w:sz w:val="16"/>
          <w:szCs w:val="16"/>
        </w:rPr>
      </w:pPr>
      <w:r w:rsidRPr="005214AC">
        <w:rPr>
          <w:rFonts w:eastAsia="Lucida Sans Unicode"/>
          <w:sz w:val="16"/>
          <w:szCs w:val="16"/>
        </w:rPr>
        <w:t xml:space="preserve"> </w:t>
      </w:r>
    </w:p>
    <w:p w:rsidR="00E425A2" w:rsidRPr="005214AC" w:rsidRDefault="00E425A2" w:rsidP="00E425A2">
      <w:pPr>
        <w:pStyle w:val="ConsPlusNormal"/>
        <w:widowControl/>
        <w:spacing w:line="240" w:lineRule="exact"/>
        <w:jc w:val="right"/>
        <w:rPr>
          <w:sz w:val="16"/>
          <w:szCs w:val="16"/>
        </w:rPr>
      </w:pPr>
    </w:p>
    <w:tbl>
      <w:tblPr>
        <w:tblW w:w="0" w:type="auto"/>
        <w:tblLayout w:type="fixed"/>
        <w:tblLook w:val="0000"/>
      </w:tblPr>
      <w:tblGrid>
        <w:gridCol w:w="6062"/>
        <w:gridCol w:w="4536"/>
      </w:tblGrid>
      <w:tr w:rsidR="00E425A2" w:rsidRPr="005214AC" w:rsidTr="00E425A2">
        <w:tc>
          <w:tcPr>
            <w:tcW w:w="6062" w:type="dxa"/>
            <w:shd w:val="clear" w:color="auto" w:fill="FFFFFF"/>
          </w:tcPr>
          <w:p w:rsidR="00E425A2" w:rsidRPr="005214AC" w:rsidRDefault="00E425A2" w:rsidP="00792C61">
            <w:pPr>
              <w:pStyle w:val="ConsPlusNormal"/>
              <w:widowControl/>
              <w:spacing w:line="240" w:lineRule="exact"/>
              <w:jc w:val="right"/>
              <w:rPr>
                <w:sz w:val="16"/>
                <w:szCs w:val="16"/>
              </w:rPr>
            </w:pPr>
          </w:p>
        </w:tc>
        <w:tc>
          <w:tcPr>
            <w:tcW w:w="4536" w:type="dxa"/>
            <w:shd w:val="clear" w:color="auto" w:fill="FFFFFF"/>
          </w:tcPr>
          <w:p w:rsidR="00E425A2" w:rsidRPr="005214AC" w:rsidRDefault="00E425A2" w:rsidP="00E425A2">
            <w:pPr>
              <w:pStyle w:val="ConsPlusNormal"/>
              <w:spacing w:line="180" w:lineRule="exact"/>
              <w:ind w:firstLine="0"/>
              <w:jc w:val="center"/>
              <w:rPr>
                <w:rFonts w:eastAsia="Arial CYR"/>
                <w:bCs/>
                <w:sz w:val="16"/>
                <w:szCs w:val="16"/>
              </w:rPr>
            </w:pPr>
            <w:r w:rsidRPr="005214AC">
              <w:rPr>
                <w:rFonts w:eastAsia="Arial CYR"/>
                <w:bCs/>
                <w:sz w:val="16"/>
                <w:szCs w:val="16"/>
              </w:rPr>
              <w:t>Приложение 7</w:t>
            </w:r>
          </w:p>
          <w:p w:rsidR="00E425A2" w:rsidRPr="005214AC" w:rsidRDefault="00E425A2" w:rsidP="00E425A2">
            <w:pPr>
              <w:pStyle w:val="ConsPlusNormal"/>
              <w:spacing w:line="180" w:lineRule="exact"/>
              <w:ind w:firstLine="0"/>
              <w:jc w:val="center"/>
              <w:rPr>
                <w:sz w:val="16"/>
                <w:szCs w:val="16"/>
              </w:rPr>
            </w:pPr>
            <w:r w:rsidRPr="005214AC">
              <w:rPr>
                <w:rFonts w:eastAsia="Arial CYR"/>
                <w:bCs/>
                <w:sz w:val="16"/>
                <w:szCs w:val="16"/>
              </w:rPr>
              <w:t xml:space="preserve">к административному   регламенту </w:t>
            </w:r>
            <w:r w:rsidRPr="005214AC">
              <w:rPr>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социального пособия на проезд студентам»</w:t>
            </w:r>
          </w:p>
        </w:tc>
      </w:tr>
    </w:tbl>
    <w:p w:rsidR="00E425A2" w:rsidRPr="005214AC" w:rsidRDefault="00E425A2" w:rsidP="00E425A2">
      <w:pPr>
        <w:pStyle w:val="ConsPlusNormal"/>
        <w:widowControl/>
        <w:spacing w:line="240" w:lineRule="exact"/>
        <w:ind w:left="7090"/>
        <w:rPr>
          <w:sz w:val="16"/>
          <w:szCs w:val="16"/>
        </w:rPr>
      </w:pPr>
    </w:p>
    <w:p w:rsidR="00E425A2" w:rsidRPr="005214AC" w:rsidRDefault="00E425A2" w:rsidP="00E425A2">
      <w:pPr>
        <w:rPr>
          <w:rFonts w:ascii="Arial" w:hAnsi="Arial" w:cs="Arial"/>
          <w:sz w:val="16"/>
          <w:szCs w:val="16"/>
        </w:rPr>
      </w:pPr>
    </w:p>
    <w:p w:rsidR="00E425A2" w:rsidRPr="005214AC" w:rsidRDefault="00E425A2" w:rsidP="00E425A2">
      <w:pPr>
        <w:tabs>
          <w:tab w:val="left" w:pos="0"/>
        </w:tabs>
        <w:spacing w:line="240" w:lineRule="exact"/>
        <w:ind w:left="17"/>
        <w:jc w:val="center"/>
        <w:rPr>
          <w:rFonts w:ascii="Arial" w:hAnsi="Arial" w:cs="Arial"/>
          <w:sz w:val="16"/>
          <w:szCs w:val="16"/>
        </w:rPr>
      </w:pPr>
      <w:r w:rsidRPr="005214AC">
        <w:rPr>
          <w:rFonts w:ascii="Arial" w:hAnsi="Arial" w:cs="Arial"/>
          <w:sz w:val="16"/>
          <w:szCs w:val="16"/>
        </w:rPr>
        <w:t xml:space="preserve">Управление труда и социальной защиты населения администрации Благодарненского городского округа Ставропольского края </w:t>
      </w:r>
    </w:p>
    <w:p w:rsidR="00E425A2" w:rsidRPr="005214AC" w:rsidRDefault="00E425A2" w:rsidP="00E425A2">
      <w:pPr>
        <w:jc w:val="center"/>
        <w:rPr>
          <w:rFonts w:ascii="Arial" w:hAnsi="Arial" w:cs="Arial"/>
          <w:sz w:val="16"/>
          <w:szCs w:val="16"/>
        </w:rPr>
      </w:pPr>
    </w:p>
    <w:p w:rsidR="00E425A2" w:rsidRPr="005214AC" w:rsidRDefault="00E425A2" w:rsidP="00E425A2">
      <w:pPr>
        <w:rPr>
          <w:rFonts w:ascii="Arial" w:hAnsi="Arial" w:cs="Arial"/>
          <w:sz w:val="16"/>
          <w:szCs w:val="16"/>
        </w:rPr>
      </w:pPr>
      <w:r w:rsidRPr="005214AC">
        <w:rPr>
          <w:rFonts w:ascii="Arial" w:hAnsi="Arial" w:cs="Arial"/>
          <w:sz w:val="16"/>
          <w:szCs w:val="16"/>
        </w:rPr>
        <w:t>____________________________________________________</w:t>
      </w:r>
      <w:r>
        <w:rPr>
          <w:rFonts w:ascii="Arial" w:hAnsi="Arial" w:cs="Arial"/>
          <w:sz w:val="16"/>
          <w:szCs w:val="16"/>
        </w:rPr>
        <w:t>_______________________________________________________________</w:t>
      </w:r>
      <w:r w:rsidRPr="005214AC">
        <w:rPr>
          <w:rFonts w:ascii="Arial" w:hAnsi="Arial" w:cs="Arial"/>
          <w:sz w:val="16"/>
          <w:szCs w:val="16"/>
        </w:rPr>
        <w:t>__</w:t>
      </w:r>
    </w:p>
    <w:p w:rsidR="00E425A2" w:rsidRPr="005214AC" w:rsidRDefault="00E425A2" w:rsidP="00E425A2">
      <w:pPr>
        <w:jc w:val="center"/>
        <w:rPr>
          <w:rFonts w:ascii="Arial" w:hAnsi="Arial" w:cs="Arial"/>
          <w:sz w:val="16"/>
          <w:szCs w:val="16"/>
        </w:rPr>
      </w:pPr>
    </w:p>
    <w:p w:rsidR="00E425A2" w:rsidRPr="005214AC" w:rsidRDefault="00E425A2" w:rsidP="00E425A2">
      <w:pPr>
        <w:jc w:val="center"/>
        <w:rPr>
          <w:rFonts w:ascii="Arial" w:hAnsi="Arial" w:cs="Arial"/>
          <w:sz w:val="16"/>
          <w:szCs w:val="16"/>
        </w:rPr>
      </w:pPr>
      <w:r w:rsidRPr="005214AC">
        <w:rPr>
          <w:rFonts w:ascii="Arial" w:hAnsi="Arial" w:cs="Arial"/>
          <w:sz w:val="16"/>
          <w:szCs w:val="16"/>
        </w:rPr>
        <w:t>УВЕДОМЛЕНИЕ</w:t>
      </w:r>
    </w:p>
    <w:p w:rsidR="00E425A2" w:rsidRPr="005214AC" w:rsidRDefault="00E425A2" w:rsidP="00E425A2">
      <w:pPr>
        <w:jc w:val="center"/>
        <w:rPr>
          <w:rFonts w:ascii="Arial" w:hAnsi="Arial" w:cs="Arial"/>
          <w:sz w:val="16"/>
          <w:szCs w:val="16"/>
        </w:rPr>
      </w:pPr>
      <w:r w:rsidRPr="005214AC">
        <w:rPr>
          <w:rFonts w:ascii="Arial" w:hAnsi="Arial" w:cs="Arial"/>
          <w:sz w:val="16"/>
          <w:szCs w:val="16"/>
        </w:rPr>
        <w:t>№ ________ от ________</w:t>
      </w:r>
    </w:p>
    <w:p w:rsidR="00E425A2" w:rsidRPr="005214AC" w:rsidRDefault="00E425A2" w:rsidP="00E425A2">
      <w:pPr>
        <w:jc w:val="center"/>
        <w:rPr>
          <w:rFonts w:ascii="Arial" w:hAnsi="Arial" w:cs="Arial"/>
          <w:sz w:val="16"/>
          <w:szCs w:val="16"/>
        </w:rPr>
      </w:pPr>
      <w:r w:rsidRPr="005214AC">
        <w:rPr>
          <w:rFonts w:ascii="Arial" w:hAnsi="Arial" w:cs="Arial"/>
          <w:sz w:val="16"/>
          <w:szCs w:val="16"/>
        </w:rPr>
        <w:t>об отказе в назначении ежегодного социального пособия на проезд студентам Уважаемая (ый) _________________________________________________</w:t>
      </w:r>
    </w:p>
    <w:p w:rsidR="00E425A2" w:rsidRPr="005214AC" w:rsidRDefault="00E425A2" w:rsidP="00E425A2">
      <w:pPr>
        <w:jc w:val="center"/>
        <w:rPr>
          <w:rFonts w:ascii="Arial" w:hAnsi="Arial" w:cs="Arial"/>
          <w:sz w:val="16"/>
          <w:szCs w:val="16"/>
        </w:rPr>
      </w:pPr>
      <w:r w:rsidRPr="005214AC">
        <w:rPr>
          <w:rFonts w:ascii="Arial" w:hAnsi="Arial" w:cs="Arial"/>
          <w:sz w:val="16"/>
          <w:szCs w:val="16"/>
        </w:rPr>
        <w:t>(Ф.И.О. получателя)</w:t>
      </w:r>
    </w:p>
    <w:p w:rsidR="00E425A2" w:rsidRPr="005214AC" w:rsidRDefault="00E425A2" w:rsidP="00E425A2">
      <w:pPr>
        <w:pStyle w:val="ConsPlusNormal"/>
        <w:widowControl/>
        <w:spacing w:line="240" w:lineRule="exact"/>
        <w:jc w:val="both"/>
        <w:rPr>
          <w:sz w:val="16"/>
          <w:szCs w:val="16"/>
        </w:rPr>
      </w:pPr>
    </w:p>
    <w:p w:rsidR="00E425A2" w:rsidRPr="005214AC" w:rsidRDefault="00E425A2" w:rsidP="00E425A2">
      <w:pPr>
        <w:pStyle w:val="ConsPlusNormal"/>
        <w:widowControl/>
        <w:spacing w:line="240" w:lineRule="exact"/>
        <w:jc w:val="both"/>
        <w:rPr>
          <w:sz w:val="16"/>
          <w:szCs w:val="16"/>
        </w:rPr>
      </w:pPr>
      <w:r w:rsidRPr="005214AC">
        <w:rPr>
          <w:sz w:val="16"/>
          <w:szCs w:val="16"/>
        </w:rPr>
        <w:t xml:space="preserve">Уведомляем Вас об отказе в назначении ежегодного социального пособия на проезд студентам: </w:t>
      </w:r>
    </w:p>
    <w:p w:rsidR="00E425A2" w:rsidRPr="005214AC" w:rsidRDefault="00E425A2" w:rsidP="00E425A2">
      <w:pPr>
        <w:pStyle w:val="ConsPlusNormal"/>
        <w:widowControl/>
        <w:spacing w:line="240" w:lineRule="exact"/>
        <w:jc w:val="both"/>
        <w:rPr>
          <w:sz w:val="16"/>
          <w:szCs w:val="16"/>
        </w:rPr>
      </w:pPr>
      <w:r w:rsidRPr="005214AC">
        <w:rPr>
          <w:sz w:val="16"/>
          <w:szCs w:val="16"/>
        </w:rPr>
        <w:t>__________________________________________________________________________________________________________________________________________________________________________________________________________________________________</w:t>
      </w:r>
    </w:p>
    <w:p w:rsidR="00E425A2" w:rsidRPr="005214AC" w:rsidRDefault="00E425A2" w:rsidP="00E425A2">
      <w:pPr>
        <w:pStyle w:val="ConsPlusNormal"/>
        <w:widowControl/>
        <w:spacing w:line="240" w:lineRule="exact"/>
        <w:rPr>
          <w:sz w:val="16"/>
          <w:szCs w:val="16"/>
        </w:rPr>
      </w:pPr>
      <w:r w:rsidRPr="005214AC">
        <w:rPr>
          <w:sz w:val="16"/>
          <w:szCs w:val="16"/>
        </w:rPr>
        <w:t>Причина отказа: _____________________________________________________________________________________________________________________</w:t>
      </w:r>
    </w:p>
    <w:p w:rsidR="00E425A2" w:rsidRPr="005214AC" w:rsidRDefault="00E425A2" w:rsidP="00E425A2">
      <w:pPr>
        <w:pStyle w:val="ConsPlusNormal"/>
        <w:widowControl/>
        <w:spacing w:line="240" w:lineRule="exact"/>
        <w:jc w:val="both"/>
        <w:rPr>
          <w:sz w:val="16"/>
          <w:szCs w:val="16"/>
        </w:rPr>
      </w:pPr>
    </w:p>
    <w:p w:rsidR="00E425A2" w:rsidRPr="005214AC" w:rsidRDefault="00E425A2" w:rsidP="00E425A2">
      <w:pPr>
        <w:pStyle w:val="ConsPlusNormal"/>
        <w:widowControl/>
        <w:spacing w:line="240" w:lineRule="exact"/>
        <w:jc w:val="both"/>
        <w:rPr>
          <w:sz w:val="16"/>
          <w:szCs w:val="16"/>
        </w:rPr>
      </w:pPr>
    </w:p>
    <w:tbl>
      <w:tblPr>
        <w:tblW w:w="0" w:type="auto"/>
        <w:tblInd w:w="15" w:type="dxa"/>
        <w:tblLayout w:type="fixed"/>
        <w:tblCellMar>
          <w:left w:w="15" w:type="dxa"/>
          <w:right w:w="15" w:type="dxa"/>
        </w:tblCellMar>
        <w:tblLook w:val="0000"/>
      </w:tblPr>
      <w:tblGrid>
        <w:gridCol w:w="4555"/>
        <w:gridCol w:w="4942"/>
      </w:tblGrid>
      <w:tr w:rsidR="00E425A2" w:rsidRPr="005214AC" w:rsidTr="00792C61">
        <w:trPr>
          <w:cantSplit/>
          <w:trHeight w:val="336"/>
        </w:trPr>
        <w:tc>
          <w:tcPr>
            <w:tcW w:w="4555" w:type="dxa"/>
            <w:vMerge w:val="restart"/>
            <w:shd w:val="clear" w:color="auto" w:fill="auto"/>
          </w:tcPr>
          <w:p w:rsidR="00E425A2" w:rsidRPr="005214AC" w:rsidRDefault="00E425A2" w:rsidP="00792C61">
            <w:pPr>
              <w:spacing w:before="14" w:line="156" w:lineRule="atLeast"/>
              <w:ind w:left="15"/>
              <w:rPr>
                <w:rFonts w:ascii="Arial" w:hAnsi="Arial" w:cs="Arial"/>
                <w:sz w:val="16"/>
                <w:szCs w:val="16"/>
              </w:rPr>
            </w:pPr>
            <w:r w:rsidRPr="005214AC">
              <w:rPr>
                <w:rFonts w:ascii="Arial" w:hAnsi="Arial" w:cs="Arial"/>
                <w:sz w:val="16"/>
                <w:szCs w:val="16"/>
              </w:rPr>
              <w:t>Специалист</w:t>
            </w:r>
            <w:r w:rsidRPr="005214AC">
              <w:rPr>
                <w:rFonts w:ascii="Arial" w:hAnsi="Arial" w:cs="Arial"/>
                <w:sz w:val="16"/>
                <w:szCs w:val="16"/>
              </w:rPr>
              <w:br/>
            </w:r>
            <w:r w:rsidRPr="005214AC">
              <w:rPr>
                <w:rFonts w:ascii="Arial" w:hAnsi="Arial" w:cs="Arial"/>
                <w:sz w:val="16"/>
                <w:szCs w:val="16"/>
              </w:rPr>
              <w:br/>
              <w:t>Руководитель</w:t>
            </w:r>
          </w:p>
          <w:p w:rsidR="00E425A2" w:rsidRPr="005214AC" w:rsidRDefault="00E425A2" w:rsidP="00792C61">
            <w:pPr>
              <w:spacing w:before="14" w:line="156" w:lineRule="atLeast"/>
              <w:rPr>
                <w:rFonts w:ascii="Arial" w:hAnsi="Arial" w:cs="Arial"/>
                <w:sz w:val="16"/>
                <w:szCs w:val="16"/>
              </w:rPr>
            </w:pPr>
          </w:p>
          <w:p w:rsidR="00E425A2" w:rsidRPr="005214AC" w:rsidRDefault="00E425A2" w:rsidP="00792C61">
            <w:pPr>
              <w:spacing w:before="14" w:line="156" w:lineRule="atLeast"/>
              <w:rPr>
                <w:rFonts w:ascii="Arial" w:hAnsi="Arial" w:cs="Arial"/>
                <w:sz w:val="16"/>
                <w:szCs w:val="16"/>
              </w:rPr>
            </w:pPr>
            <w:r w:rsidRPr="005214AC">
              <w:rPr>
                <w:rFonts w:ascii="Arial" w:hAnsi="Arial" w:cs="Arial"/>
                <w:sz w:val="16"/>
                <w:szCs w:val="16"/>
              </w:rPr>
              <w:t>Печать</w:t>
            </w:r>
          </w:p>
        </w:tc>
        <w:tc>
          <w:tcPr>
            <w:tcW w:w="4942" w:type="dxa"/>
            <w:vMerge w:val="restart"/>
            <w:shd w:val="clear" w:color="auto" w:fill="auto"/>
          </w:tcPr>
          <w:p w:rsidR="00E425A2" w:rsidRPr="005214AC" w:rsidRDefault="00E425A2" w:rsidP="00792C61">
            <w:pPr>
              <w:spacing w:before="14" w:line="156" w:lineRule="atLeast"/>
              <w:ind w:left="15"/>
              <w:jc w:val="right"/>
              <w:rPr>
                <w:rFonts w:ascii="Arial" w:hAnsi="Arial" w:cs="Arial"/>
                <w:sz w:val="16"/>
                <w:szCs w:val="16"/>
              </w:rPr>
            </w:pPr>
            <w:r w:rsidRPr="005214AC">
              <w:rPr>
                <w:rFonts w:ascii="Arial" w:hAnsi="Arial" w:cs="Arial"/>
                <w:sz w:val="16"/>
                <w:szCs w:val="16"/>
              </w:rPr>
              <w:t xml:space="preserve">  ________  /Фамилия, имя, отчество/</w:t>
            </w:r>
            <w:r w:rsidRPr="005214AC">
              <w:rPr>
                <w:rFonts w:ascii="Arial" w:hAnsi="Arial" w:cs="Arial"/>
                <w:sz w:val="16"/>
                <w:szCs w:val="16"/>
              </w:rPr>
              <w:br/>
            </w:r>
          </w:p>
          <w:p w:rsidR="00E425A2" w:rsidRPr="005214AC" w:rsidRDefault="00E425A2" w:rsidP="00792C61">
            <w:pPr>
              <w:spacing w:before="14" w:line="156" w:lineRule="atLeast"/>
              <w:ind w:left="15"/>
              <w:jc w:val="right"/>
              <w:rPr>
                <w:rFonts w:ascii="Arial" w:hAnsi="Arial" w:cs="Arial"/>
                <w:sz w:val="16"/>
                <w:szCs w:val="16"/>
              </w:rPr>
            </w:pPr>
            <w:r w:rsidRPr="005214AC">
              <w:rPr>
                <w:rFonts w:ascii="Arial" w:hAnsi="Arial" w:cs="Arial"/>
                <w:sz w:val="16"/>
                <w:szCs w:val="16"/>
              </w:rPr>
              <w:t xml:space="preserve">    ________  /Фамилия, имя, отчество/</w:t>
            </w:r>
          </w:p>
          <w:p w:rsidR="00E425A2" w:rsidRPr="005214AC" w:rsidRDefault="00E425A2" w:rsidP="00792C61">
            <w:pPr>
              <w:spacing w:before="14" w:line="156" w:lineRule="atLeast"/>
              <w:ind w:left="15"/>
              <w:rPr>
                <w:rFonts w:ascii="Arial" w:hAnsi="Arial" w:cs="Arial"/>
                <w:sz w:val="16"/>
                <w:szCs w:val="16"/>
              </w:rPr>
            </w:pPr>
          </w:p>
        </w:tc>
      </w:tr>
      <w:tr w:rsidR="00E425A2" w:rsidRPr="005214AC" w:rsidTr="00792C61">
        <w:trPr>
          <w:cantSplit/>
          <w:trHeight w:val="250"/>
        </w:trPr>
        <w:tc>
          <w:tcPr>
            <w:tcW w:w="4555" w:type="dxa"/>
            <w:vMerge/>
            <w:shd w:val="clear" w:color="auto" w:fill="auto"/>
          </w:tcPr>
          <w:p w:rsidR="00E425A2" w:rsidRPr="005214AC" w:rsidRDefault="00E425A2" w:rsidP="00792C61">
            <w:pPr>
              <w:rPr>
                <w:rFonts w:ascii="Arial" w:hAnsi="Arial" w:cs="Arial"/>
                <w:sz w:val="16"/>
                <w:szCs w:val="16"/>
              </w:rPr>
            </w:pPr>
          </w:p>
        </w:tc>
        <w:tc>
          <w:tcPr>
            <w:tcW w:w="4942" w:type="dxa"/>
            <w:vMerge/>
            <w:shd w:val="clear" w:color="auto" w:fill="auto"/>
          </w:tcPr>
          <w:p w:rsidR="00E425A2" w:rsidRPr="005214AC" w:rsidRDefault="00E425A2" w:rsidP="00792C61">
            <w:pPr>
              <w:rPr>
                <w:rFonts w:ascii="Arial" w:hAnsi="Arial" w:cs="Arial"/>
                <w:sz w:val="16"/>
                <w:szCs w:val="16"/>
              </w:rPr>
            </w:pPr>
          </w:p>
        </w:tc>
      </w:tr>
      <w:tr w:rsidR="00E425A2" w:rsidRPr="005214AC" w:rsidTr="00792C61">
        <w:trPr>
          <w:cantSplit/>
          <w:trHeight w:val="718"/>
        </w:trPr>
        <w:tc>
          <w:tcPr>
            <w:tcW w:w="4555" w:type="dxa"/>
            <w:vMerge/>
            <w:shd w:val="clear" w:color="auto" w:fill="auto"/>
          </w:tcPr>
          <w:p w:rsidR="00E425A2" w:rsidRPr="005214AC" w:rsidRDefault="00E425A2" w:rsidP="00792C61">
            <w:pPr>
              <w:rPr>
                <w:rFonts w:ascii="Arial" w:hAnsi="Arial" w:cs="Arial"/>
                <w:sz w:val="16"/>
                <w:szCs w:val="16"/>
              </w:rPr>
            </w:pPr>
          </w:p>
        </w:tc>
        <w:tc>
          <w:tcPr>
            <w:tcW w:w="4942" w:type="dxa"/>
            <w:vMerge/>
            <w:shd w:val="clear" w:color="auto" w:fill="auto"/>
          </w:tcPr>
          <w:p w:rsidR="00E425A2" w:rsidRPr="005214AC" w:rsidRDefault="00E425A2" w:rsidP="00792C61">
            <w:pPr>
              <w:rPr>
                <w:rFonts w:ascii="Arial" w:hAnsi="Arial" w:cs="Arial"/>
                <w:sz w:val="16"/>
                <w:szCs w:val="16"/>
              </w:rPr>
            </w:pPr>
          </w:p>
        </w:tc>
      </w:tr>
    </w:tbl>
    <w:p w:rsidR="000760ED" w:rsidRDefault="000760ED" w:rsidP="00E425A2">
      <w:pPr>
        <w:pStyle w:val="ConsPlusNormal"/>
        <w:widowControl/>
        <w:spacing w:line="240" w:lineRule="exact"/>
        <w:jc w:val="both"/>
        <w:rPr>
          <w:sz w:val="16"/>
          <w:szCs w:val="16"/>
        </w:rPr>
        <w:sectPr w:rsidR="000760ED" w:rsidSect="001201EA">
          <w:type w:val="continuous"/>
          <w:pgSz w:w="11905" w:h="16838"/>
          <w:pgMar w:top="1134" w:right="423" w:bottom="1134" w:left="993" w:header="720" w:footer="720" w:gutter="0"/>
          <w:cols w:space="851"/>
          <w:noEndnote/>
          <w:titlePg/>
          <w:docGrid w:linePitch="381"/>
        </w:sectPr>
      </w:pPr>
    </w:p>
    <w:p w:rsidR="000760ED" w:rsidRPr="007C08C0" w:rsidRDefault="000760ED" w:rsidP="000760ED">
      <w:pPr>
        <w:tabs>
          <w:tab w:val="left" w:pos="7230"/>
        </w:tabs>
        <w:ind w:firstLine="142"/>
        <w:jc w:val="center"/>
        <w:rPr>
          <w:rFonts w:ascii="Arial" w:hAnsi="Arial" w:cs="Arial"/>
          <w:b/>
          <w:sz w:val="16"/>
          <w:szCs w:val="16"/>
        </w:rPr>
      </w:pPr>
      <w:r w:rsidRPr="007C08C0">
        <w:rPr>
          <w:rFonts w:ascii="Arial" w:hAnsi="Arial" w:cs="Arial"/>
          <w:b/>
          <w:sz w:val="16"/>
          <w:szCs w:val="16"/>
        </w:rPr>
        <w:lastRenderedPageBreak/>
        <w:t>ПОСТАНОВЛЕНИЕ</w:t>
      </w:r>
    </w:p>
    <w:p w:rsidR="000760ED" w:rsidRDefault="000760ED" w:rsidP="000760ED">
      <w:pPr>
        <w:ind w:firstLine="142"/>
        <w:jc w:val="center"/>
        <w:rPr>
          <w:rFonts w:ascii="Arial" w:hAnsi="Arial" w:cs="Arial"/>
          <w:b/>
          <w:sz w:val="16"/>
          <w:szCs w:val="16"/>
        </w:rPr>
      </w:pPr>
      <w:r w:rsidRPr="007C08C0">
        <w:rPr>
          <w:rFonts w:ascii="Arial" w:hAnsi="Arial" w:cs="Arial"/>
          <w:b/>
          <w:sz w:val="16"/>
          <w:szCs w:val="16"/>
        </w:rPr>
        <w:t>АДМИНИСТРАЦИИ БЛАГОДАРНЕНСКОГО ГОРОДСКОГО ОКРУГА  СТАВРОПОЛЬСКОГО КРАЯ</w:t>
      </w:r>
    </w:p>
    <w:p w:rsidR="000760ED" w:rsidRPr="007C08C0" w:rsidRDefault="000760ED" w:rsidP="000760ED">
      <w:pPr>
        <w:ind w:firstLine="142"/>
        <w:jc w:val="center"/>
        <w:rPr>
          <w:rFonts w:ascii="Arial" w:hAnsi="Arial" w:cs="Arial"/>
          <w:b/>
          <w:sz w:val="16"/>
          <w:szCs w:val="16"/>
        </w:rPr>
      </w:pPr>
    </w:p>
    <w:tbl>
      <w:tblPr>
        <w:tblW w:w="0" w:type="auto"/>
        <w:tblInd w:w="108" w:type="dxa"/>
        <w:tblLook w:val="04A0"/>
      </w:tblPr>
      <w:tblGrid>
        <w:gridCol w:w="425"/>
        <w:gridCol w:w="1702"/>
        <w:gridCol w:w="1765"/>
        <w:gridCol w:w="484"/>
        <w:gridCol w:w="551"/>
      </w:tblGrid>
      <w:tr w:rsidR="000760ED" w:rsidRPr="007C08C0" w:rsidTr="000760ED">
        <w:trPr>
          <w:trHeight w:val="80"/>
        </w:trPr>
        <w:tc>
          <w:tcPr>
            <w:tcW w:w="425" w:type="dxa"/>
          </w:tcPr>
          <w:p w:rsidR="000760ED" w:rsidRPr="007C08C0" w:rsidRDefault="000760ED" w:rsidP="000760ED">
            <w:pPr>
              <w:widowControl w:val="0"/>
              <w:autoSpaceDE w:val="0"/>
              <w:autoSpaceDN w:val="0"/>
              <w:adjustRightInd w:val="0"/>
              <w:jc w:val="both"/>
              <w:rPr>
                <w:rFonts w:ascii="Arial" w:hAnsi="Arial" w:cs="Arial"/>
                <w:sz w:val="16"/>
                <w:szCs w:val="16"/>
                <w:lang w:eastAsia="en-US"/>
              </w:rPr>
            </w:pPr>
            <w:r w:rsidRPr="007C08C0">
              <w:rPr>
                <w:rFonts w:ascii="Arial" w:hAnsi="Arial" w:cs="Arial"/>
                <w:sz w:val="16"/>
                <w:szCs w:val="16"/>
                <w:lang w:eastAsia="en-US"/>
              </w:rPr>
              <w:t>18</w:t>
            </w:r>
          </w:p>
        </w:tc>
        <w:tc>
          <w:tcPr>
            <w:tcW w:w="1702" w:type="dxa"/>
            <w:hideMark/>
          </w:tcPr>
          <w:p w:rsidR="000760ED" w:rsidRPr="007C08C0" w:rsidRDefault="000760ED" w:rsidP="00792C61">
            <w:pPr>
              <w:widowControl w:val="0"/>
              <w:autoSpaceDE w:val="0"/>
              <w:autoSpaceDN w:val="0"/>
              <w:adjustRightInd w:val="0"/>
              <w:ind w:firstLine="142"/>
              <w:jc w:val="both"/>
              <w:rPr>
                <w:rFonts w:ascii="Arial" w:hAnsi="Arial" w:cs="Arial"/>
                <w:sz w:val="16"/>
                <w:szCs w:val="16"/>
                <w:lang w:eastAsia="en-US"/>
              </w:rPr>
            </w:pPr>
            <w:r w:rsidRPr="007C08C0">
              <w:rPr>
                <w:rFonts w:ascii="Arial" w:hAnsi="Arial" w:cs="Arial"/>
                <w:sz w:val="16"/>
                <w:szCs w:val="16"/>
                <w:lang w:eastAsia="en-US"/>
              </w:rPr>
              <w:t>июня   2018  года</w:t>
            </w:r>
          </w:p>
        </w:tc>
        <w:tc>
          <w:tcPr>
            <w:tcW w:w="1765" w:type="dxa"/>
            <w:hideMark/>
          </w:tcPr>
          <w:p w:rsidR="000760ED" w:rsidRPr="007C08C0" w:rsidRDefault="000760ED" w:rsidP="00792C61">
            <w:pPr>
              <w:widowControl w:val="0"/>
              <w:autoSpaceDE w:val="0"/>
              <w:autoSpaceDN w:val="0"/>
              <w:adjustRightInd w:val="0"/>
              <w:ind w:firstLine="142"/>
              <w:jc w:val="center"/>
              <w:rPr>
                <w:rFonts w:ascii="Arial" w:hAnsi="Arial" w:cs="Arial"/>
                <w:sz w:val="16"/>
                <w:szCs w:val="16"/>
                <w:lang w:eastAsia="en-US"/>
              </w:rPr>
            </w:pPr>
            <w:r w:rsidRPr="007C08C0">
              <w:rPr>
                <w:rFonts w:ascii="Arial" w:hAnsi="Arial" w:cs="Arial"/>
                <w:sz w:val="16"/>
                <w:szCs w:val="16"/>
                <w:lang w:eastAsia="en-US"/>
              </w:rPr>
              <w:t>г. Благодарный</w:t>
            </w:r>
          </w:p>
        </w:tc>
        <w:tc>
          <w:tcPr>
            <w:tcW w:w="484" w:type="dxa"/>
            <w:hideMark/>
          </w:tcPr>
          <w:p w:rsidR="000760ED" w:rsidRPr="007C08C0" w:rsidRDefault="000760ED" w:rsidP="00792C61">
            <w:pPr>
              <w:widowControl w:val="0"/>
              <w:autoSpaceDE w:val="0"/>
              <w:autoSpaceDN w:val="0"/>
              <w:adjustRightInd w:val="0"/>
              <w:ind w:firstLine="142"/>
              <w:jc w:val="right"/>
              <w:rPr>
                <w:rFonts w:ascii="Arial" w:hAnsi="Arial" w:cs="Arial"/>
                <w:sz w:val="16"/>
                <w:szCs w:val="16"/>
                <w:lang w:eastAsia="en-US"/>
              </w:rPr>
            </w:pPr>
            <w:r w:rsidRPr="007C08C0">
              <w:rPr>
                <w:rFonts w:ascii="Arial" w:hAnsi="Arial" w:cs="Arial"/>
                <w:sz w:val="16"/>
                <w:szCs w:val="16"/>
                <w:lang w:eastAsia="en-US"/>
              </w:rPr>
              <w:t>№</w:t>
            </w:r>
          </w:p>
        </w:tc>
        <w:tc>
          <w:tcPr>
            <w:tcW w:w="551" w:type="dxa"/>
            <w:hideMark/>
          </w:tcPr>
          <w:p w:rsidR="000760ED" w:rsidRPr="007C08C0" w:rsidRDefault="000760ED" w:rsidP="000760ED">
            <w:pPr>
              <w:jc w:val="both"/>
              <w:rPr>
                <w:rFonts w:ascii="Arial" w:eastAsia="Calibri" w:hAnsi="Arial" w:cs="Arial"/>
                <w:sz w:val="16"/>
                <w:szCs w:val="16"/>
                <w:lang w:eastAsia="en-US"/>
              </w:rPr>
            </w:pPr>
            <w:r w:rsidRPr="007C08C0">
              <w:rPr>
                <w:rFonts w:ascii="Arial" w:eastAsia="Calibri" w:hAnsi="Arial" w:cs="Arial"/>
                <w:sz w:val="16"/>
                <w:szCs w:val="16"/>
                <w:lang w:eastAsia="en-US"/>
              </w:rPr>
              <w:t>688</w:t>
            </w:r>
          </w:p>
        </w:tc>
      </w:tr>
    </w:tbl>
    <w:p w:rsidR="000760ED" w:rsidRPr="007C08C0" w:rsidRDefault="000760ED" w:rsidP="000760ED">
      <w:pPr>
        <w:ind w:firstLine="142"/>
        <w:rPr>
          <w:rFonts w:ascii="Arial" w:hAnsi="Arial" w:cs="Arial"/>
          <w:sz w:val="16"/>
          <w:szCs w:val="16"/>
        </w:rPr>
      </w:pPr>
    </w:p>
    <w:p w:rsidR="000760ED" w:rsidRPr="007C08C0" w:rsidRDefault="000760ED" w:rsidP="000760ED">
      <w:pPr>
        <w:ind w:firstLine="142"/>
        <w:rPr>
          <w:rFonts w:ascii="Arial" w:hAnsi="Arial" w:cs="Arial"/>
          <w:sz w:val="16"/>
          <w:szCs w:val="16"/>
        </w:rPr>
      </w:pPr>
    </w:p>
    <w:p w:rsidR="000760ED" w:rsidRDefault="000760ED" w:rsidP="000760ED">
      <w:pPr>
        <w:spacing w:line="180" w:lineRule="exact"/>
        <w:jc w:val="both"/>
        <w:rPr>
          <w:rFonts w:ascii="Arial" w:hAnsi="Arial" w:cs="Arial"/>
          <w:sz w:val="16"/>
          <w:szCs w:val="16"/>
        </w:rPr>
      </w:pPr>
      <w:r w:rsidRPr="007C08C0">
        <w:rPr>
          <w:rFonts w:ascii="Arial" w:hAnsi="Arial" w:cs="Arial"/>
          <w:sz w:val="16"/>
          <w:szCs w:val="16"/>
        </w:rPr>
        <w:t>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w:t>
      </w:r>
    </w:p>
    <w:p w:rsidR="000760ED" w:rsidRDefault="000760ED" w:rsidP="000760ED">
      <w:pPr>
        <w:spacing w:line="180" w:lineRule="exact"/>
        <w:jc w:val="both"/>
        <w:rPr>
          <w:rFonts w:ascii="Arial" w:hAnsi="Arial" w:cs="Arial"/>
          <w:sz w:val="16"/>
          <w:szCs w:val="16"/>
        </w:rPr>
      </w:pPr>
    </w:p>
    <w:p w:rsidR="000760ED" w:rsidRDefault="000760ED" w:rsidP="000760ED">
      <w:pPr>
        <w:spacing w:line="180" w:lineRule="exact"/>
        <w:ind w:firstLine="142"/>
        <w:jc w:val="both"/>
        <w:rPr>
          <w:rFonts w:ascii="Arial" w:hAnsi="Arial" w:cs="Arial"/>
          <w:sz w:val="16"/>
          <w:szCs w:val="16"/>
        </w:rPr>
      </w:pPr>
      <w:r>
        <w:rPr>
          <w:rFonts w:ascii="Arial" w:hAnsi="Arial" w:cs="Arial"/>
          <w:sz w:val="16"/>
          <w:szCs w:val="16"/>
        </w:rPr>
        <w:t xml:space="preserve">В </w:t>
      </w:r>
      <w:r w:rsidRPr="007C08C0">
        <w:rPr>
          <w:rFonts w:ascii="Arial" w:hAnsi="Arial" w:cs="Arial"/>
          <w:sz w:val="16"/>
          <w:szCs w:val="16"/>
        </w:rPr>
        <w:t>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w:t>
      </w:r>
      <w:r>
        <w:rPr>
          <w:rFonts w:ascii="Arial" w:hAnsi="Arial" w:cs="Arial"/>
          <w:sz w:val="16"/>
          <w:szCs w:val="16"/>
        </w:rPr>
        <w:t xml:space="preserve"> края</w:t>
      </w:r>
    </w:p>
    <w:p w:rsidR="000760ED" w:rsidRDefault="000760ED" w:rsidP="000760ED">
      <w:pPr>
        <w:spacing w:line="180" w:lineRule="exact"/>
        <w:ind w:firstLine="142"/>
        <w:jc w:val="both"/>
        <w:rPr>
          <w:rFonts w:ascii="Arial" w:hAnsi="Arial" w:cs="Arial"/>
          <w:sz w:val="16"/>
          <w:szCs w:val="16"/>
        </w:rPr>
      </w:pPr>
    </w:p>
    <w:p w:rsidR="000760ED" w:rsidRDefault="000760ED" w:rsidP="000760ED">
      <w:pPr>
        <w:spacing w:line="180" w:lineRule="exact"/>
        <w:ind w:firstLine="142"/>
        <w:jc w:val="both"/>
        <w:rPr>
          <w:rFonts w:ascii="Arial" w:hAnsi="Arial" w:cs="Arial"/>
          <w:sz w:val="16"/>
          <w:szCs w:val="16"/>
        </w:rPr>
      </w:pPr>
      <w:r>
        <w:rPr>
          <w:rFonts w:ascii="Arial" w:hAnsi="Arial" w:cs="Arial"/>
          <w:sz w:val="16"/>
          <w:szCs w:val="16"/>
        </w:rPr>
        <w:t>ПОСТАНОВЛЯЕТ:</w:t>
      </w:r>
    </w:p>
    <w:p w:rsidR="000760ED" w:rsidRPr="007C08C0" w:rsidRDefault="000760ED" w:rsidP="000760ED">
      <w:pPr>
        <w:spacing w:line="180" w:lineRule="exact"/>
        <w:ind w:firstLine="142"/>
        <w:jc w:val="both"/>
        <w:rPr>
          <w:rFonts w:ascii="Arial" w:hAnsi="Arial" w:cs="Arial"/>
          <w:sz w:val="16"/>
          <w:szCs w:val="16"/>
        </w:rPr>
      </w:pP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w:t>
      </w:r>
    </w:p>
    <w:p w:rsidR="000760ED" w:rsidRPr="007C08C0" w:rsidRDefault="000760ED" w:rsidP="000760ED">
      <w:pPr>
        <w:shd w:val="clear" w:color="auto" w:fill="FFFFFF"/>
        <w:tabs>
          <w:tab w:val="left" w:pos="735"/>
        </w:tabs>
        <w:ind w:firstLine="142"/>
        <w:jc w:val="both"/>
        <w:rPr>
          <w:rFonts w:ascii="Arial" w:hAnsi="Arial" w:cs="Arial"/>
          <w:sz w:val="16"/>
          <w:szCs w:val="16"/>
        </w:rPr>
      </w:pPr>
      <w:r w:rsidRPr="007C08C0">
        <w:rPr>
          <w:rFonts w:ascii="Arial" w:hAnsi="Arial" w:cs="Arial"/>
          <w:sz w:val="16"/>
          <w:szCs w:val="16"/>
        </w:rPr>
        <w:t>2. Признать утратившими силу постановления администрации Благодарненского муниципального района Ставропольского края:</w:t>
      </w:r>
    </w:p>
    <w:p w:rsidR="000760ED" w:rsidRPr="007C08C0" w:rsidRDefault="000760ED" w:rsidP="000760ED">
      <w:pPr>
        <w:shd w:val="clear" w:color="auto" w:fill="FFFFFF"/>
        <w:tabs>
          <w:tab w:val="left" w:pos="735"/>
        </w:tabs>
        <w:ind w:firstLine="142"/>
        <w:jc w:val="both"/>
        <w:rPr>
          <w:rFonts w:ascii="Arial" w:hAnsi="Arial" w:cs="Arial"/>
          <w:sz w:val="16"/>
          <w:szCs w:val="16"/>
        </w:rPr>
      </w:pPr>
      <w:r w:rsidRPr="007C08C0">
        <w:rPr>
          <w:rFonts w:ascii="Arial" w:hAnsi="Arial" w:cs="Arial"/>
          <w:sz w:val="16"/>
          <w:szCs w:val="16"/>
        </w:rPr>
        <w:t>от 18 февраля 2015 года № 123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w:t>
      </w:r>
    </w:p>
    <w:p w:rsidR="000760ED" w:rsidRPr="007C08C0" w:rsidRDefault="000760ED" w:rsidP="000760ED">
      <w:pPr>
        <w:shd w:val="clear" w:color="auto" w:fill="FFFFFF"/>
        <w:tabs>
          <w:tab w:val="left" w:pos="735"/>
        </w:tabs>
        <w:ind w:firstLine="142"/>
        <w:jc w:val="both"/>
        <w:rPr>
          <w:rFonts w:ascii="Arial" w:hAnsi="Arial" w:cs="Arial"/>
          <w:sz w:val="16"/>
          <w:szCs w:val="16"/>
        </w:rPr>
      </w:pPr>
      <w:r w:rsidRPr="007C08C0">
        <w:rPr>
          <w:rFonts w:ascii="Arial" w:hAnsi="Arial" w:cs="Arial"/>
          <w:sz w:val="16"/>
          <w:szCs w:val="16"/>
        </w:rPr>
        <w:t>от 07 августа 2015 года № 489 «О внесении изменений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 утвержденный постановлением администрации Благодарненского муниципального района Ставропольского края от 18 февраля 2015 года № 123;</w:t>
      </w:r>
    </w:p>
    <w:p w:rsidR="000760ED" w:rsidRPr="007C08C0" w:rsidRDefault="000760ED" w:rsidP="000760ED">
      <w:pPr>
        <w:shd w:val="clear" w:color="auto" w:fill="FFFFFF"/>
        <w:tabs>
          <w:tab w:val="left" w:pos="735"/>
        </w:tabs>
        <w:ind w:firstLine="142"/>
        <w:jc w:val="both"/>
        <w:rPr>
          <w:rFonts w:ascii="Arial" w:hAnsi="Arial" w:cs="Arial"/>
          <w:sz w:val="16"/>
          <w:szCs w:val="16"/>
        </w:rPr>
      </w:pPr>
      <w:r w:rsidRPr="007C08C0">
        <w:rPr>
          <w:rFonts w:ascii="Arial" w:hAnsi="Arial" w:cs="Arial"/>
          <w:sz w:val="16"/>
          <w:szCs w:val="16"/>
        </w:rPr>
        <w:lastRenderedPageBreak/>
        <w:t>от 29 сентября 2016 года № 587 «О внесении изменения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 утвержденный постановлением администрации Благодарненского муниципального района Ставропольского края от 18 февраля 2015 года № 123;</w:t>
      </w:r>
    </w:p>
    <w:p w:rsidR="000760ED" w:rsidRPr="007C08C0" w:rsidRDefault="000760ED" w:rsidP="000760ED">
      <w:pPr>
        <w:shd w:val="clear" w:color="auto" w:fill="FFFFFF"/>
        <w:tabs>
          <w:tab w:val="left" w:pos="735"/>
        </w:tabs>
        <w:ind w:firstLine="142"/>
        <w:jc w:val="both"/>
        <w:rPr>
          <w:rFonts w:ascii="Arial" w:hAnsi="Arial" w:cs="Arial"/>
          <w:sz w:val="16"/>
          <w:szCs w:val="16"/>
        </w:rPr>
      </w:pPr>
      <w:r w:rsidRPr="007C08C0">
        <w:rPr>
          <w:rFonts w:ascii="Arial" w:hAnsi="Arial" w:cs="Arial"/>
          <w:sz w:val="16"/>
          <w:szCs w:val="16"/>
        </w:rPr>
        <w:t>от 28 апреля 2017 года № 338 «О внесении изменения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 утвержденный постановлением администрации Благодарненского муниципального района Ставропольского края от 18 февраля 2015 года № 123.</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0760ED" w:rsidRPr="007C08C0" w:rsidRDefault="000760ED" w:rsidP="000760ED">
      <w:pPr>
        <w:ind w:firstLine="142"/>
        <w:rPr>
          <w:rFonts w:ascii="Arial" w:hAnsi="Arial" w:cs="Arial"/>
          <w:sz w:val="16"/>
          <w:szCs w:val="16"/>
        </w:rPr>
      </w:pPr>
    </w:p>
    <w:p w:rsidR="000760ED" w:rsidRPr="007C08C0" w:rsidRDefault="000760ED" w:rsidP="000760ED">
      <w:pPr>
        <w:ind w:firstLine="142"/>
        <w:rPr>
          <w:rFonts w:ascii="Arial" w:hAnsi="Arial" w:cs="Arial"/>
          <w:sz w:val="16"/>
          <w:szCs w:val="16"/>
        </w:rPr>
      </w:pPr>
    </w:p>
    <w:p w:rsidR="000760ED" w:rsidRPr="007C08C0" w:rsidRDefault="000760ED" w:rsidP="000760ED">
      <w:pPr>
        <w:ind w:firstLine="142"/>
        <w:rPr>
          <w:rFonts w:ascii="Arial" w:hAnsi="Arial" w:cs="Arial"/>
          <w:sz w:val="16"/>
          <w:szCs w:val="16"/>
        </w:rPr>
      </w:pPr>
    </w:p>
    <w:tbl>
      <w:tblPr>
        <w:tblW w:w="5211" w:type="dxa"/>
        <w:tblLook w:val="01E0"/>
      </w:tblPr>
      <w:tblGrid>
        <w:gridCol w:w="3227"/>
        <w:gridCol w:w="1984"/>
      </w:tblGrid>
      <w:tr w:rsidR="000760ED" w:rsidRPr="007C08C0" w:rsidTr="000760ED">
        <w:trPr>
          <w:trHeight w:val="708"/>
        </w:trPr>
        <w:tc>
          <w:tcPr>
            <w:tcW w:w="3227" w:type="dxa"/>
          </w:tcPr>
          <w:p w:rsidR="000760ED" w:rsidRPr="007C08C0" w:rsidRDefault="000760ED" w:rsidP="000760ED">
            <w:pPr>
              <w:spacing w:line="180" w:lineRule="exact"/>
              <w:ind w:firstLine="142"/>
              <w:rPr>
                <w:rFonts w:ascii="Arial" w:hAnsi="Arial" w:cs="Arial"/>
                <w:sz w:val="16"/>
                <w:szCs w:val="16"/>
              </w:rPr>
            </w:pPr>
            <w:r w:rsidRPr="007C08C0">
              <w:rPr>
                <w:rFonts w:ascii="Arial" w:hAnsi="Arial" w:cs="Arial"/>
                <w:sz w:val="16"/>
                <w:szCs w:val="16"/>
              </w:rPr>
              <w:t xml:space="preserve">Глава   </w:t>
            </w:r>
          </w:p>
          <w:p w:rsidR="000760ED" w:rsidRPr="007C08C0" w:rsidRDefault="000760ED" w:rsidP="000760ED">
            <w:pPr>
              <w:spacing w:line="180" w:lineRule="exact"/>
              <w:ind w:firstLine="142"/>
              <w:rPr>
                <w:rFonts w:ascii="Arial" w:hAnsi="Arial" w:cs="Arial"/>
                <w:sz w:val="16"/>
                <w:szCs w:val="16"/>
              </w:rPr>
            </w:pPr>
            <w:r w:rsidRPr="007C08C0">
              <w:rPr>
                <w:rFonts w:ascii="Arial" w:hAnsi="Arial" w:cs="Arial"/>
                <w:sz w:val="16"/>
                <w:szCs w:val="16"/>
              </w:rPr>
              <w:t>Благодарненского  городского округа</w:t>
            </w:r>
          </w:p>
          <w:p w:rsidR="000760ED" w:rsidRPr="007C08C0" w:rsidRDefault="000760ED" w:rsidP="000760ED">
            <w:pPr>
              <w:spacing w:line="180" w:lineRule="exact"/>
              <w:ind w:firstLine="142"/>
              <w:rPr>
                <w:rFonts w:ascii="Arial" w:hAnsi="Arial" w:cs="Arial"/>
                <w:sz w:val="16"/>
                <w:szCs w:val="16"/>
              </w:rPr>
            </w:pPr>
            <w:r w:rsidRPr="007C08C0">
              <w:rPr>
                <w:rFonts w:ascii="Arial" w:hAnsi="Arial" w:cs="Arial"/>
                <w:sz w:val="16"/>
                <w:szCs w:val="16"/>
              </w:rPr>
              <w:t xml:space="preserve">Ставропольского края                                                                </w:t>
            </w:r>
          </w:p>
        </w:tc>
        <w:tc>
          <w:tcPr>
            <w:tcW w:w="1984" w:type="dxa"/>
          </w:tcPr>
          <w:p w:rsidR="000760ED" w:rsidRPr="007C08C0" w:rsidRDefault="000760ED" w:rsidP="000760ED">
            <w:pPr>
              <w:spacing w:line="180" w:lineRule="exact"/>
              <w:ind w:firstLine="142"/>
              <w:jc w:val="right"/>
              <w:rPr>
                <w:rFonts w:ascii="Arial" w:hAnsi="Arial" w:cs="Arial"/>
                <w:sz w:val="16"/>
                <w:szCs w:val="16"/>
              </w:rPr>
            </w:pPr>
          </w:p>
          <w:p w:rsidR="000760ED" w:rsidRPr="007C08C0" w:rsidRDefault="000760ED" w:rsidP="000760ED">
            <w:pPr>
              <w:spacing w:line="180" w:lineRule="exact"/>
              <w:ind w:firstLine="142"/>
              <w:jc w:val="right"/>
              <w:rPr>
                <w:rFonts w:ascii="Arial" w:hAnsi="Arial" w:cs="Arial"/>
                <w:sz w:val="16"/>
                <w:szCs w:val="16"/>
              </w:rPr>
            </w:pPr>
          </w:p>
          <w:p w:rsidR="000760ED" w:rsidRPr="007C08C0" w:rsidRDefault="000760ED" w:rsidP="000760ED">
            <w:pPr>
              <w:spacing w:line="180" w:lineRule="exact"/>
              <w:ind w:firstLine="142"/>
              <w:jc w:val="right"/>
              <w:rPr>
                <w:rFonts w:ascii="Arial" w:hAnsi="Arial" w:cs="Arial"/>
                <w:sz w:val="16"/>
                <w:szCs w:val="16"/>
              </w:rPr>
            </w:pPr>
            <w:r w:rsidRPr="007C08C0">
              <w:rPr>
                <w:rFonts w:ascii="Arial" w:hAnsi="Arial" w:cs="Arial"/>
                <w:sz w:val="16"/>
                <w:szCs w:val="16"/>
              </w:rPr>
              <w:t>С.Т. Бычков</w:t>
            </w:r>
          </w:p>
        </w:tc>
      </w:tr>
    </w:tbl>
    <w:p w:rsidR="000760ED" w:rsidRPr="007C08C0" w:rsidRDefault="000760ED" w:rsidP="000760ED">
      <w:pPr>
        <w:ind w:firstLine="142"/>
        <w:rPr>
          <w:rFonts w:ascii="Arial" w:hAnsi="Arial" w:cs="Arial"/>
          <w:sz w:val="16"/>
          <w:szCs w:val="16"/>
        </w:rPr>
      </w:pPr>
    </w:p>
    <w:p w:rsidR="000760ED" w:rsidRPr="007C08C0" w:rsidRDefault="000760ED" w:rsidP="000760ED">
      <w:pPr>
        <w:ind w:firstLine="142"/>
        <w:rPr>
          <w:rFonts w:ascii="Arial" w:hAnsi="Arial" w:cs="Arial"/>
          <w:sz w:val="16"/>
          <w:szCs w:val="16"/>
        </w:rPr>
      </w:pPr>
    </w:p>
    <w:p w:rsidR="000760ED" w:rsidRPr="007C08C0" w:rsidRDefault="000760ED" w:rsidP="000760ED">
      <w:pPr>
        <w:pStyle w:val="ConsPlusNormal"/>
        <w:ind w:firstLine="142"/>
        <w:jc w:val="center"/>
        <w:rPr>
          <w:rFonts w:eastAsia="Arial CYR"/>
          <w:bCs/>
          <w:sz w:val="16"/>
          <w:szCs w:val="16"/>
        </w:rPr>
      </w:pPr>
    </w:p>
    <w:p w:rsidR="000760ED" w:rsidRPr="001F152C" w:rsidRDefault="000760ED" w:rsidP="000760ED">
      <w:pPr>
        <w:pStyle w:val="1"/>
        <w:tabs>
          <w:tab w:val="left" w:pos="708"/>
        </w:tabs>
        <w:ind w:firstLine="142"/>
        <w:rPr>
          <w:rFonts w:ascii="Arial" w:hAnsi="Arial" w:cs="Arial"/>
          <w:b w:val="0"/>
          <w:sz w:val="16"/>
          <w:szCs w:val="16"/>
        </w:rPr>
      </w:pPr>
      <w:r w:rsidRPr="001F152C">
        <w:rPr>
          <w:rFonts w:ascii="Arial" w:hAnsi="Arial" w:cs="Arial"/>
          <w:b w:val="0"/>
          <w:sz w:val="16"/>
          <w:szCs w:val="16"/>
          <w:lang w:val="en-US"/>
        </w:rPr>
        <w:t>I</w:t>
      </w:r>
      <w:r w:rsidRPr="001F152C">
        <w:rPr>
          <w:rFonts w:ascii="Arial" w:hAnsi="Arial" w:cs="Arial"/>
          <w:b w:val="0"/>
          <w:sz w:val="16"/>
          <w:szCs w:val="16"/>
        </w:rPr>
        <w:t>. Общие положения</w:t>
      </w:r>
    </w:p>
    <w:p w:rsidR="000760ED" w:rsidRPr="001F152C" w:rsidRDefault="000760ED" w:rsidP="000760ED">
      <w:pPr>
        <w:tabs>
          <w:tab w:val="left" w:pos="525"/>
          <w:tab w:val="left" w:pos="851"/>
          <w:tab w:val="left" w:pos="1134"/>
          <w:tab w:val="left" w:pos="1418"/>
        </w:tabs>
        <w:ind w:firstLine="142"/>
        <w:jc w:val="both"/>
        <w:rPr>
          <w:rFonts w:ascii="Arial" w:hAnsi="Arial" w:cs="Arial"/>
          <w:sz w:val="16"/>
          <w:szCs w:val="16"/>
        </w:rPr>
      </w:pPr>
      <w:r w:rsidRPr="001F152C">
        <w:rPr>
          <w:rFonts w:ascii="Arial" w:hAnsi="Arial" w:cs="Arial"/>
          <w:sz w:val="16"/>
          <w:szCs w:val="16"/>
        </w:rPr>
        <w:t>1.1. Предмет регулирования административного регламента</w:t>
      </w:r>
    </w:p>
    <w:p w:rsidR="000760ED" w:rsidRPr="007C08C0" w:rsidRDefault="000760ED" w:rsidP="000760ED">
      <w:pPr>
        <w:tabs>
          <w:tab w:val="left" w:pos="525"/>
          <w:tab w:val="left" w:pos="851"/>
          <w:tab w:val="left" w:pos="1134"/>
          <w:tab w:val="left" w:pos="1418"/>
        </w:tabs>
        <w:ind w:firstLine="142"/>
        <w:jc w:val="both"/>
        <w:rPr>
          <w:rFonts w:ascii="Arial" w:hAnsi="Arial" w:cs="Arial"/>
          <w:sz w:val="16"/>
          <w:szCs w:val="16"/>
        </w:rPr>
      </w:pPr>
      <w:r w:rsidRPr="001F152C">
        <w:rPr>
          <w:rFonts w:ascii="Arial" w:hAnsi="Arial" w:cs="Arial"/>
          <w:sz w:val="16"/>
          <w:szCs w:val="16"/>
        </w:rPr>
        <w:t>1.1.1.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 (далее – Административный регламент, государственная услуга, ежемесячная денежная компенсация многодетным</w:t>
      </w:r>
      <w:r w:rsidRPr="007C08C0">
        <w:rPr>
          <w:rFonts w:ascii="Arial" w:hAnsi="Arial" w:cs="Arial"/>
          <w:sz w:val="16"/>
          <w:szCs w:val="16"/>
        </w:rPr>
        <w:t xml:space="preserve"> семьям), устанавливает стандарт и порядок  предоставления государственной услуги гражданам, указанным в пункте 1.2. Административного регламента.</w:t>
      </w:r>
    </w:p>
    <w:p w:rsidR="000760ED" w:rsidRPr="007C08C0" w:rsidRDefault="000760ED" w:rsidP="000760ED">
      <w:pPr>
        <w:tabs>
          <w:tab w:val="left" w:pos="735"/>
        </w:tabs>
        <w:ind w:firstLine="142"/>
        <w:jc w:val="both"/>
        <w:rPr>
          <w:rFonts w:ascii="Arial" w:hAnsi="Arial" w:cs="Arial"/>
          <w:sz w:val="16"/>
          <w:szCs w:val="16"/>
        </w:rPr>
      </w:pPr>
      <w:r w:rsidRPr="007C08C0">
        <w:rPr>
          <w:rFonts w:ascii="Arial" w:hAnsi="Arial" w:cs="Arial"/>
          <w:sz w:val="16"/>
          <w:szCs w:val="16"/>
        </w:rPr>
        <w:lastRenderedPageBreak/>
        <w:t>1.2. Круг заявителей</w:t>
      </w:r>
    </w:p>
    <w:p w:rsidR="000760ED" w:rsidRPr="007C08C0" w:rsidRDefault="000760ED" w:rsidP="000760ED">
      <w:pPr>
        <w:pStyle w:val="ab"/>
        <w:spacing w:after="0"/>
        <w:ind w:firstLine="142"/>
        <w:rPr>
          <w:rFonts w:ascii="Arial" w:hAnsi="Arial" w:cs="Arial"/>
          <w:sz w:val="16"/>
          <w:szCs w:val="16"/>
        </w:rPr>
      </w:pPr>
      <w:r w:rsidRPr="007C08C0">
        <w:rPr>
          <w:rFonts w:ascii="Arial" w:hAnsi="Arial" w:cs="Arial"/>
          <w:sz w:val="16"/>
          <w:szCs w:val="16"/>
        </w:rPr>
        <w:t xml:space="preserve">Заявителем является один из родителей, опекунов (попечителей) либо приемных родителей, либо их доверительное лицо. </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 xml:space="preserve">1.3. Требования к порядку информирования о предоставлении </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государственной услуги</w:t>
      </w:r>
    </w:p>
    <w:p w:rsidR="000760ED" w:rsidRPr="007C08C0" w:rsidRDefault="000760ED" w:rsidP="000760ED">
      <w:pPr>
        <w:tabs>
          <w:tab w:val="left" w:pos="1418"/>
        </w:tabs>
        <w:ind w:firstLine="142"/>
        <w:jc w:val="both"/>
        <w:rPr>
          <w:rFonts w:ascii="Arial" w:hAnsi="Arial" w:cs="Arial"/>
          <w:sz w:val="16"/>
          <w:szCs w:val="16"/>
        </w:rPr>
      </w:pPr>
      <w:r w:rsidRPr="007C08C0">
        <w:rPr>
          <w:rFonts w:ascii="Arial" w:hAnsi="Arial" w:cs="Arial"/>
          <w:sz w:val="16"/>
          <w:szCs w:val="16"/>
        </w:rPr>
        <w:t>1.3.1. Информация о местонахождении и графике работы  управления труда и социальной защиты населения администрации Благодарненского городского округа Ставропольского края (далее-управление)</w:t>
      </w:r>
    </w:p>
    <w:p w:rsidR="000760ED" w:rsidRPr="007C08C0" w:rsidRDefault="000760ED" w:rsidP="000760ED">
      <w:pPr>
        <w:tabs>
          <w:tab w:val="left" w:pos="1418"/>
        </w:tabs>
        <w:ind w:firstLine="142"/>
        <w:jc w:val="both"/>
        <w:rPr>
          <w:rFonts w:ascii="Arial" w:hAnsi="Arial" w:cs="Arial"/>
          <w:sz w:val="16"/>
          <w:szCs w:val="16"/>
        </w:rPr>
      </w:pPr>
      <w:r w:rsidRPr="007C08C0">
        <w:rPr>
          <w:rFonts w:ascii="Arial" w:hAnsi="Arial" w:cs="Arial"/>
          <w:sz w:val="16"/>
          <w:szCs w:val="16"/>
        </w:rPr>
        <w:t>Адрес: 356420, Ставропольский край, г. Благодарный, улица Комсомольская, д.8;</w:t>
      </w:r>
    </w:p>
    <w:p w:rsidR="000760ED" w:rsidRPr="007C08C0" w:rsidRDefault="000760ED" w:rsidP="000760ED">
      <w:pPr>
        <w:pStyle w:val="ab"/>
        <w:tabs>
          <w:tab w:val="left" w:pos="708"/>
          <w:tab w:val="left" w:pos="1418"/>
        </w:tabs>
        <w:spacing w:after="0" w:line="283" w:lineRule="atLeast"/>
        <w:ind w:firstLine="142"/>
        <w:rPr>
          <w:rFonts w:ascii="Arial" w:hAnsi="Arial" w:cs="Arial"/>
          <w:sz w:val="16"/>
          <w:szCs w:val="16"/>
        </w:rPr>
      </w:pPr>
      <w:r w:rsidRPr="007C08C0">
        <w:rPr>
          <w:rFonts w:ascii="Arial" w:hAnsi="Arial" w:cs="Arial"/>
          <w:sz w:val="16"/>
          <w:szCs w:val="16"/>
        </w:rPr>
        <w:t>график работы: понедельник-пятница с 8.00 до 17.00;</w:t>
      </w:r>
    </w:p>
    <w:p w:rsidR="000760ED" w:rsidRPr="007C08C0" w:rsidRDefault="000760ED" w:rsidP="000760ED">
      <w:pPr>
        <w:pStyle w:val="ab"/>
        <w:spacing w:after="0" w:line="283" w:lineRule="atLeast"/>
        <w:ind w:firstLine="142"/>
        <w:rPr>
          <w:rFonts w:ascii="Arial" w:hAnsi="Arial" w:cs="Arial"/>
          <w:sz w:val="16"/>
          <w:szCs w:val="16"/>
        </w:rPr>
      </w:pPr>
      <w:r w:rsidRPr="007C08C0">
        <w:rPr>
          <w:rFonts w:ascii="Arial" w:hAnsi="Arial" w:cs="Arial"/>
          <w:sz w:val="16"/>
          <w:szCs w:val="16"/>
        </w:rPr>
        <w:t>перерыв с 12.00 до 13.00;</w:t>
      </w:r>
    </w:p>
    <w:p w:rsidR="000760ED" w:rsidRPr="007C08C0" w:rsidRDefault="000760ED" w:rsidP="000760ED">
      <w:pPr>
        <w:pStyle w:val="ab"/>
        <w:spacing w:after="0" w:line="283" w:lineRule="atLeast"/>
        <w:ind w:firstLine="142"/>
        <w:rPr>
          <w:rFonts w:ascii="Arial" w:hAnsi="Arial" w:cs="Arial"/>
          <w:sz w:val="16"/>
          <w:szCs w:val="16"/>
        </w:rPr>
      </w:pPr>
      <w:r w:rsidRPr="007C08C0">
        <w:rPr>
          <w:rFonts w:ascii="Arial" w:hAnsi="Arial" w:cs="Arial"/>
          <w:sz w:val="16"/>
          <w:szCs w:val="16"/>
        </w:rPr>
        <w:t>приемное время: понедельник, среда -  с 8.00 до 12.00;</w:t>
      </w:r>
    </w:p>
    <w:p w:rsidR="000760ED" w:rsidRPr="007C08C0" w:rsidRDefault="000760ED" w:rsidP="000760ED">
      <w:pPr>
        <w:pStyle w:val="ab"/>
        <w:tabs>
          <w:tab w:val="left" w:pos="708"/>
          <w:tab w:val="left" w:pos="1418"/>
        </w:tabs>
        <w:spacing w:after="0"/>
        <w:ind w:firstLine="142"/>
        <w:rPr>
          <w:rFonts w:ascii="Arial" w:hAnsi="Arial" w:cs="Arial"/>
          <w:sz w:val="16"/>
          <w:szCs w:val="16"/>
        </w:rPr>
      </w:pPr>
      <w:r w:rsidRPr="007C08C0">
        <w:rPr>
          <w:rFonts w:ascii="Arial" w:hAnsi="Arial" w:cs="Arial"/>
          <w:sz w:val="16"/>
          <w:szCs w:val="16"/>
        </w:rPr>
        <w:t xml:space="preserve">вторник, четверг – с 8.00 до 17.00. </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 xml:space="preserve">1.3.2.Информация о местонахождении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МФЦ)   </w:t>
      </w:r>
    </w:p>
    <w:p w:rsidR="000760ED" w:rsidRPr="007C08C0" w:rsidRDefault="000760ED" w:rsidP="000760ED">
      <w:pPr>
        <w:tabs>
          <w:tab w:val="left" w:pos="1418"/>
        </w:tabs>
        <w:ind w:firstLine="142"/>
        <w:jc w:val="both"/>
        <w:rPr>
          <w:rFonts w:ascii="Arial" w:hAnsi="Arial" w:cs="Arial"/>
          <w:sz w:val="16"/>
          <w:szCs w:val="16"/>
        </w:rPr>
      </w:pPr>
      <w:r w:rsidRPr="007C08C0">
        <w:rPr>
          <w:rFonts w:ascii="Arial" w:hAnsi="Arial" w:cs="Arial"/>
          <w:sz w:val="16"/>
          <w:szCs w:val="16"/>
        </w:rPr>
        <w:t xml:space="preserve">Адрес: 356420,   Ставропольский край,   г. Благодарный,  пер. 9 Января, </w:t>
      </w:r>
    </w:p>
    <w:p w:rsidR="000760ED" w:rsidRPr="007C08C0" w:rsidRDefault="000760ED" w:rsidP="000760ED">
      <w:pPr>
        <w:tabs>
          <w:tab w:val="left" w:pos="1418"/>
        </w:tabs>
        <w:ind w:firstLine="142"/>
        <w:jc w:val="both"/>
        <w:rPr>
          <w:rFonts w:ascii="Arial" w:hAnsi="Arial" w:cs="Arial"/>
          <w:sz w:val="16"/>
          <w:szCs w:val="16"/>
        </w:rPr>
      </w:pPr>
      <w:r w:rsidRPr="007C08C0">
        <w:rPr>
          <w:rFonts w:ascii="Arial" w:hAnsi="Arial" w:cs="Arial"/>
          <w:sz w:val="16"/>
          <w:szCs w:val="16"/>
        </w:rPr>
        <w:t xml:space="preserve">д. 55.   </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 xml:space="preserve">         График работы: понедельник, вторник, четверг, пятница с 8-00 до 17-00, среда с 8.00 до 20.00, суббота с 8.00 до 12.00.  </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1.3.3. Справочный телефон управления: 5-22-87</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1.3.4. Справочный телефон МФЦ  5-20-55</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1.3.5. Адрес электронной почты управления - uszblag@mail.ru</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1.3.6. Адрес  электронной почты МФЦ – mfc-blagodar@mail.ru</w:t>
      </w:r>
    </w:p>
    <w:p w:rsidR="000760ED" w:rsidRPr="007C08C0" w:rsidRDefault="000760ED" w:rsidP="000760ED">
      <w:pPr>
        <w:tabs>
          <w:tab w:val="left" w:pos="1105"/>
        </w:tabs>
        <w:ind w:firstLine="142"/>
        <w:jc w:val="both"/>
        <w:rPr>
          <w:rFonts w:ascii="Arial" w:hAnsi="Arial" w:cs="Arial"/>
          <w:sz w:val="16"/>
          <w:szCs w:val="16"/>
        </w:rPr>
      </w:pPr>
      <w:r w:rsidRPr="007C08C0">
        <w:rPr>
          <w:rFonts w:ascii="Arial" w:hAnsi="Arial" w:cs="Arial"/>
          <w:sz w:val="16"/>
          <w:szCs w:val="16"/>
        </w:rPr>
        <w:t>1.3.7.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при:</w:t>
      </w:r>
    </w:p>
    <w:p w:rsidR="000760ED" w:rsidRPr="007C08C0" w:rsidRDefault="000760ED" w:rsidP="000760ED">
      <w:pPr>
        <w:tabs>
          <w:tab w:val="left" w:pos="1105"/>
        </w:tabs>
        <w:ind w:firstLine="142"/>
        <w:jc w:val="both"/>
        <w:rPr>
          <w:rFonts w:ascii="Arial" w:hAnsi="Arial" w:cs="Arial"/>
          <w:sz w:val="16"/>
          <w:szCs w:val="16"/>
        </w:rPr>
      </w:pPr>
      <w:r w:rsidRPr="007C08C0">
        <w:rPr>
          <w:rFonts w:ascii="Arial" w:hAnsi="Arial" w:cs="Arial"/>
          <w:sz w:val="16"/>
          <w:szCs w:val="16"/>
        </w:rPr>
        <w:t>личном обращении заявителя в управление, МФЦ;</w:t>
      </w:r>
    </w:p>
    <w:p w:rsidR="000760ED" w:rsidRPr="007C08C0" w:rsidRDefault="000760ED" w:rsidP="000760ED">
      <w:pPr>
        <w:tabs>
          <w:tab w:val="left" w:pos="1105"/>
        </w:tabs>
        <w:ind w:firstLine="142"/>
        <w:jc w:val="both"/>
        <w:rPr>
          <w:rFonts w:ascii="Arial" w:hAnsi="Arial" w:cs="Arial"/>
          <w:sz w:val="16"/>
          <w:szCs w:val="16"/>
        </w:rPr>
      </w:pPr>
      <w:r w:rsidRPr="007C08C0">
        <w:rPr>
          <w:rFonts w:ascii="Arial" w:hAnsi="Arial" w:cs="Arial"/>
          <w:sz w:val="16"/>
          <w:szCs w:val="16"/>
        </w:rPr>
        <w:t>письменном обращении заявителя;</w:t>
      </w:r>
    </w:p>
    <w:p w:rsidR="000760ED" w:rsidRPr="007C08C0" w:rsidRDefault="000760ED" w:rsidP="000760ED">
      <w:pPr>
        <w:tabs>
          <w:tab w:val="left" w:pos="1105"/>
        </w:tabs>
        <w:ind w:firstLine="142"/>
        <w:jc w:val="both"/>
        <w:rPr>
          <w:rFonts w:ascii="Arial" w:hAnsi="Arial" w:cs="Arial"/>
          <w:sz w:val="16"/>
          <w:szCs w:val="16"/>
        </w:rPr>
      </w:pPr>
      <w:r w:rsidRPr="007C08C0">
        <w:rPr>
          <w:rFonts w:ascii="Arial" w:hAnsi="Arial" w:cs="Arial"/>
          <w:sz w:val="16"/>
          <w:szCs w:val="16"/>
        </w:rPr>
        <w:t>обращении по телефону: 5-22-87</w:t>
      </w:r>
    </w:p>
    <w:p w:rsidR="000760ED" w:rsidRPr="007C08C0" w:rsidRDefault="000760ED" w:rsidP="000760ED">
      <w:pPr>
        <w:autoSpaceDE w:val="0"/>
        <w:autoSpaceDN w:val="0"/>
        <w:adjustRightInd w:val="0"/>
        <w:ind w:firstLine="142"/>
        <w:jc w:val="both"/>
        <w:outlineLvl w:val="1"/>
        <w:rPr>
          <w:rFonts w:ascii="Arial" w:hAnsi="Arial" w:cs="Arial"/>
          <w:sz w:val="16"/>
          <w:szCs w:val="16"/>
        </w:rPr>
      </w:pPr>
      <w:r w:rsidRPr="007C08C0">
        <w:rPr>
          <w:rFonts w:ascii="Arial" w:hAnsi="Arial" w:cs="Arial"/>
          <w:sz w:val="16"/>
          <w:szCs w:val="1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(далее – региональный портал) (</w:t>
      </w:r>
      <w:hyperlink r:id="rId87" w:history="1">
        <w:r w:rsidRPr="007C08C0">
          <w:rPr>
            <w:rStyle w:val="af0"/>
            <w:rFonts w:ascii="Arial" w:hAnsi="Arial" w:cs="Arial"/>
            <w:sz w:val="16"/>
            <w:szCs w:val="16"/>
          </w:rPr>
          <w:t>www.26gosuslugi.ru</w:t>
        </w:r>
      </w:hyperlink>
      <w:r w:rsidRPr="007C08C0">
        <w:rPr>
          <w:rFonts w:ascii="Arial" w:hAnsi="Arial" w:cs="Arial"/>
          <w:sz w:val="16"/>
          <w:szCs w:val="16"/>
        </w:rPr>
        <w:t xml:space="preserve">); </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Размещается на информационных стендах в зданиях управления и МФЦ, на официальном интернет – сайте управления и поддерживается в актуальном состоянии следующая информация:</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текст Административного регламента;</w:t>
      </w:r>
    </w:p>
    <w:p w:rsidR="000760ED" w:rsidRPr="007C08C0" w:rsidRDefault="00303204" w:rsidP="000760ED">
      <w:pPr>
        <w:ind w:firstLine="142"/>
        <w:jc w:val="both"/>
        <w:rPr>
          <w:rFonts w:ascii="Arial" w:hAnsi="Arial" w:cs="Arial"/>
          <w:sz w:val="16"/>
          <w:szCs w:val="16"/>
        </w:rPr>
      </w:pPr>
      <w:hyperlink r:id="rId88" w:history="1">
        <w:r w:rsidR="000760ED" w:rsidRPr="007C08C0">
          <w:rPr>
            <w:rStyle w:val="af0"/>
            <w:rFonts w:ascii="Arial" w:hAnsi="Arial" w:cs="Arial"/>
            <w:color w:val="auto"/>
            <w:sz w:val="16"/>
            <w:szCs w:val="16"/>
          </w:rPr>
          <w:t>блок-схема</w:t>
        </w:r>
      </w:hyperlink>
      <w:r w:rsidR="000760ED" w:rsidRPr="007C08C0">
        <w:rPr>
          <w:rFonts w:ascii="Arial" w:hAnsi="Arial" w:cs="Arial"/>
          <w:sz w:val="16"/>
          <w:szCs w:val="16"/>
        </w:rPr>
        <w:t xml:space="preserve"> назначения  и выплаты ежемесячной денежной компенсации на каждого ребенка в возрасте 18 лет многодетным семьям (приложение 1 к Административному регламенту);</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0760ED" w:rsidRPr="007C08C0" w:rsidRDefault="000760ED" w:rsidP="000760ED">
      <w:pPr>
        <w:tabs>
          <w:tab w:val="left" w:pos="709"/>
        </w:tabs>
        <w:ind w:firstLine="142"/>
        <w:jc w:val="both"/>
        <w:rPr>
          <w:rFonts w:ascii="Arial" w:hAnsi="Arial" w:cs="Arial"/>
          <w:sz w:val="16"/>
          <w:szCs w:val="16"/>
          <w:shd w:val="clear" w:color="auto" w:fill="FFFF00"/>
        </w:rPr>
      </w:pPr>
    </w:p>
    <w:p w:rsidR="000760ED" w:rsidRPr="007C08C0" w:rsidRDefault="000760ED" w:rsidP="000760ED">
      <w:pPr>
        <w:pStyle w:val="ab"/>
        <w:ind w:firstLine="142"/>
        <w:jc w:val="center"/>
        <w:rPr>
          <w:rFonts w:ascii="Arial" w:hAnsi="Arial" w:cs="Arial"/>
          <w:sz w:val="16"/>
          <w:szCs w:val="16"/>
        </w:rPr>
      </w:pPr>
      <w:r w:rsidRPr="007C08C0">
        <w:rPr>
          <w:rFonts w:ascii="Arial" w:hAnsi="Arial" w:cs="Arial"/>
          <w:sz w:val="16"/>
          <w:szCs w:val="16"/>
          <w:lang w:val="en-US"/>
        </w:rPr>
        <w:t>II</w:t>
      </w:r>
      <w:r w:rsidRPr="007C08C0">
        <w:rPr>
          <w:rFonts w:ascii="Arial" w:hAnsi="Arial" w:cs="Arial"/>
          <w:sz w:val="16"/>
          <w:szCs w:val="16"/>
        </w:rPr>
        <w:t>. Стандарт предоставления государственной услуги</w:t>
      </w:r>
    </w:p>
    <w:p w:rsidR="000760ED" w:rsidRPr="007C08C0" w:rsidRDefault="000760ED" w:rsidP="000760ED">
      <w:pPr>
        <w:ind w:firstLine="142"/>
        <w:jc w:val="both"/>
        <w:rPr>
          <w:rFonts w:ascii="Arial" w:hAnsi="Arial" w:cs="Arial"/>
          <w:bCs/>
          <w:sz w:val="16"/>
          <w:szCs w:val="16"/>
        </w:rPr>
      </w:pPr>
    </w:p>
    <w:p w:rsidR="000760ED" w:rsidRPr="007C08C0" w:rsidRDefault="000760ED" w:rsidP="000760ED">
      <w:pPr>
        <w:ind w:firstLine="142"/>
        <w:jc w:val="both"/>
        <w:rPr>
          <w:rFonts w:ascii="Arial" w:eastAsia="Arial CYR" w:hAnsi="Arial" w:cs="Arial"/>
          <w:sz w:val="16"/>
          <w:szCs w:val="16"/>
        </w:rPr>
      </w:pPr>
      <w:r w:rsidRPr="007C08C0">
        <w:rPr>
          <w:rFonts w:ascii="Arial" w:hAnsi="Arial" w:cs="Arial"/>
          <w:bCs/>
          <w:sz w:val="16"/>
          <w:szCs w:val="16"/>
        </w:rPr>
        <w:t xml:space="preserve">2.1. </w:t>
      </w:r>
      <w:r w:rsidRPr="007C08C0">
        <w:rPr>
          <w:rFonts w:ascii="Arial" w:eastAsia="Arial CYR" w:hAnsi="Arial" w:cs="Arial"/>
          <w:sz w:val="16"/>
          <w:szCs w:val="16"/>
        </w:rPr>
        <w:t>Наименование государственной услуги</w:t>
      </w:r>
    </w:p>
    <w:p w:rsidR="000760ED" w:rsidRPr="007C08C0" w:rsidRDefault="000760ED" w:rsidP="000760ED">
      <w:pPr>
        <w:ind w:firstLine="142"/>
        <w:jc w:val="both"/>
        <w:rPr>
          <w:rFonts w:ascii="Arial" w:hAnsi="Arial" w:cs="Arial"/>
          <w:sz w:val="16"/>
          <w:szCs w:val="16"/>
        </w:rPr>
      </w:pPr>
      <w:r w:rsidRPr="007C08C0">
        <w:rPr>
          <w:rFonts w:ascii="Arial" w:eastAsia="Arial CYR" w:hAnsi="Arial" w:cs="Arial"/>
          <w:sz w:val="16"/>
          <w:szCs w:val="16"/>
        </w:rPr>
        <w:t>Наименование государственной услуги – назна</w:t>
      </w:r>
      <w:r w:rsidRPr="007C08C0">
        <w:rPr>
          <w:rFonts w:ascii="Arial" w:hAnsi="Arial" w:cs="Arial"/>
          <w:sz w:val="16"/>
          <w:szCs w:val="16"/>
        </w:rPr>
        <w:t>чение и выплата ежемесячной денежной компенсации на каждого ребенка в возрасте до 18 лет многодетным семьям.</w:t>
      </w:r>
    </w:p>
    <w:p w:rsidR="000760ED" w:rsidRPr="007C08C0" w:rsidRDefault="000760ED" w:rsidP="000760ED">
      <w:pPr>
        <w:pStyle w:val="ab"/>
        <w:spacing w:after="0"/>
        <w:ind w:firstLine="142"/>
        <w:rPr>
          <w:rFonts w:ascii="Arial" w:hAnsi="Arial" w:cs="Arial"/>
          <w:bCs/>
          <w:sz w:val="16"/>
          <w:szCs w:val="16"/>
        </w:rPr>
      </w:pPr>
      <w:r w:rsidRPr="007C08C0">
        <w:rPr>
          <w:rFonts w:ascii="Arial" w:hAnsi="Arial" w:cs="Arial"/>
          <w:bCs/>
          <w:sz w:val="16"/>
          <w:szCs w:val="16"/>
        </w:rPr>
        <w:t xml:space="preserve">2.2. Наименование органа, предоставляющего государственную услугу </w:t>
      </w:r>
    </w:p>
    <w:p w:rsidR="000760ED" w:rsidRPr="007C08C0" w:rsidRDefault="000760ED" w:rsidP="000760ED">
      <w:pPr>
        <w:pStyle w:val="ab"/>
        <w:spacing w:after="0"/>
        <w:ind w:firstLine="142"/>
        <w:rPr>
          <w:rFonts w:ascii="Arial" w:hAnsi="Arial" w:cs="Arial"/>
          <w:sz w:val="16"/>
          <w:szCs w:val="16"/>
        </w:rPr>
      </w:pPr>
      <w:r w:rsidRPr="007C08C0">
        <w:rPr>
          <w:rFonts w:ascii="Arial" w:hAnsi="Arial" w:cs="Arial"/>
          <w:sz w:val="16"/>
          <w:szCs w:val="16"/>
        </w:rPr>
        <w:t xml:space="preserve">Государственная услуга предоставляется управлением труда и социальной защиты населения по месту жительства (пребывания) заявителя. </w:t>
      </w:r>
    </w:p>
    <w:p w:rsidR="000760ED" w:rsidRPr="007C08C0" w:rsidRDefault="000760ED" w:rsidP="000760ED">
      <w:pPr>
        <w:pStyle w:val="ab"/>
        <w:spacing w:after="0"/>
        <w:ind w:firstLine="142"/>
        <w:rPr>
          <w:rFonts w:ascii="Arial" w:hAnsi="Arial" w:cs="Arial"/>
          <w:sz w:val="16"/>
          <w:szCs w:val="16"/>
        </w:rPr>
      </w:pPr>
      <w:r w:rsidRPr="007C08C0">
        <w:rPr>
          <w:rFonts w:ascii="Arial" w:hAnsi="Arial" w:cs="Arial"/>
          <w:sz w:val="16"/>
          <w:szCs w:val="16"/>
        </w:rPr>
        <w:t>Органами, участвующими в предоставлении государственной услуги, являются:</w:t>
      </w:r>
    </w:p>
    <w:p w:rsidR="000760ED" w:rsidRPr="007C08C0" w:rsidRDefault="000760ED" w:rsidP="000760ED">
      <w:pPr>
        <w:pStyle w:val="Textbody"/>
        <w:widowControl w:val="0"/>
        <w:suppressAutoHyphens w:val="0"/>
        <w:ind w:firstLine="142"/>
        <w:rPr>
          <w:rFonts w:ascii="Arial" w:hAnsi="Arial" w:cs="Arial"/>
          <w:kern w:val="0"/>
          <w:sz w:val="16"/>
          <w:szCs w:val="16"/>
          <w:lang w:eastAsia="ru-RU"/>
        </w:rPr>
      </w:pPr>
      <w:r w:rsidRPr="007C08C0">
        <w:rPr>
          <w:rFonts w:ascii="Arial" w:hAnsi="Arial" w:cs="Arial"/>
          <w:kern w:val="0"/>
          <w:sz w:val="16"/>
          <w:szCs w:val="16"/>
          <w:lang w:eastAsia="ru-RU"/>
        </w:rPr>
        <w:lastRenderedPageBreak/>
        <w:t>органы труда и социальной защиты населения Ставропольского края.</w:t>
      </w:r>
    </w:p>
    <w:p w:rsidR="000760ED" w:rsidRPr="007C08C0" w:rsidRDefault="000760ED" w:rsidP="000760ED">
      <w:pPr>
        <w:autoSpaceDE w:val="0"/>
        <w:autoSpaceDN w:val="0"/>
        <w:adjustRightInd w:val="0"/>
        <w:ind w:firstLine="142"/>
        <w:jc w:val="both"/>
        <w:outlineLvl w:val="1"/>
        <w:rPr>
          <w:rFonts w:ascii="Arial" w:hAnsi="Arial" w:cs="Arial"/>
          <w:sz w:val="16"/>
          <w:szCs w:val="16"/>
        </w:rPr>
      </w:pPr>
      <w:r w:rsidRPr="007C08C0">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89" w:history="1">
        <w:r w:rsidRPr="007C08C0">
          <w:rPr>
            <w:rFonts w:ascii="Arial" w:hAnsi="Arial" w:cs="Arial"/>
            <w:sz w:val="16"/>
            <w:szCs w:val="16"/>
          </w:rPr>
          <w:t>Перечень</w:t>
        </w:r>
      </w:hyperlink>
      <w:r w:rsidRPr="007C08C0">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    </w:t>
      </w:r>
    </w:p>
    <w:p w:rsidR="000760ED" w:rsidRPr="007C08C0" w:rsidRDefault="000760ED" w:rsidP="000760ED">
      <w:pPr>
        <w:ind w:firstLine="142"/>
        <w:jc w:val="both"/>
        <w:rPr>
          <w:rFonts w:ascii="Arial" w:hAnsi="Arial" w:cs="Arial"/>
          <w:sz w:val="16"/>
          <w:szCs w:val="16"/>
        </w:rPr>
      </w:pPr>
      <w:r w:rsidRPr="007C08C0">
        <w:rPr>
          <w:rFonts w:ascii="Arial" w:hAnsi="Arial" w:cs="Arial"/>
          <w:bCs/>
          <w:sz w:val="16"/>
          <w:szCs w:val="16"/>
        </w:rPr>
        <w:t xml:space="preserve">  2.3. О</w:t>
      </w:r>
      <w:r w:rsidRPr="007C08C0">
        <w:rPr>
          <w:rFonts w:ascii="Arial" w:hAnsi="Arial" w:cs="Arial"/>
          <w:sz w:val="16"/>
          <w:szCs w:val="16"/>
        </w:rPr>
        <w:t>писание результата предоставления государственной услуги</w:t>
      </w:r>
    </w:p>
    <w:p w:rsidR="000760ED" w:rsidRPr="007C08C0" w:rsidRDefault="000760ED" w:rsidP="000760ED">
      <w:pPr>
        <w:pStyle w:val="ab"/>
        <w:spacing w:after="0"/>
        <w:ind w:firstLine="142"/>
        <w:rPr>
          <w:rFonts w:ascii="Arial" w:hAnsi="Arial" w:cs="Arial"/>
          <w:sz w:val="16"/>
          <w:szCs w:val="16"/>
        </w:rPr>
      </w:pPr>
      <w:r w:rsidRPr="007C08C0">
        <w:rPr>
          <w:rFonts w:ascii="Arial" w:hAnsi="Arial" w:cs="Arial"/>
          <w:sz w:val="16"/>
          <w:szCs w:val="16"/>
        </w:rPr>
        <w:t>Результатом предоставления услуги является:</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назначение и выплата ежемесячной денежной компенсации многодетным семьям;</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отказ в назначении ежемесячной денежной компенсации многодетным семьям.</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0760ED" w:rsidRPr="007C08C0" w:rsidRDefault="000760ED" w:rsidP="000760ED">
      <w:pPr>
        <w:autoSpaceDE w:val="0"/>
        <w:autoSpaceDN w:val="0"/>
        <w:adjustRightInd w:val="0"/>
        <w:ind w:firstLine="142"/>
        <w:jc w:val="both"/>
        <w:outlineLvl w:val="1"/>
        <w:rPr>
          <w:rFonts w:ascii="Arial" w:hAnsi="Arial" w:cs="Arial"/>
          <w:sz w:val="16"/>
          <w:szCs w:val="16"/>
        </w:rPr>
      </w:pPr>
      <w:r w:rsidRPr="007C08C0">
        <w:rPr>
          <w:rFonts w:ascii="Arial" w:hAnsi="Arial" w:cs="Arial"/>
          <w:sz w:val="16"/>
          <w:szCs w:val="16"/>
        </w:rPr>
        <w:t xml:space="preserve">Срок предоставления государственной услуги не может превышать </w:t>
      </w:r>
      <w:r w:rsidRPr="007C08C0">
        <w:rPr>
          <w:rFonts w:ascii="Arial" w:hAnsi="Arial" w:cs="Arial"/>
          <w:sz w:val="16"/>
          <w:szCs w:val="16"/>
        </w:rPr>
        <w:br w:type="textWrapping" w:clear="all"/>
        <w:t xml:space="preserve">10 рабочих дней со дня принятия органом соцзащиты либо МФЦ заявления со всеми необходимыми документами. </w:t>
      </w:r>
    </w:p>
    <w:p w:rsidR="000760ED" w:rsidRPr="007C08C0" w:rsidRDefault="000760ED" w:rsidP="000760ED">
      <w:pPr>
        <w:pStyle w:val="Standard"/>
        <w:widowControl w:val="0"/>
        <w:suppressAutoHyphens w:val="0"/>
        <w:ind w:firstLine="142"/>
        <w:jc w:val="both"/>
        <w:rPr>
          <w:rFonts w:ascii="Arial" w:hAnsi="Arial" w:cs="Arial"/>
          <w:sz w:val="16"/>
          <w:szCs w:val="16"/>
        </w:rPr>
      </w:pPr>
      <w:r w:rsidRPr="007C08C0">
        <w:rPr>
          <w:rFonts w:ascii="Arial" w:hAnsi="Arial" w:cs="Arial"/>
          <w:sz w:val="16"/>
          <w:szCs w:val="16"/>
        </w:rPr>
        <w:t xml:space="preserve">Срок приостановления предоставления государственной услуги – </w:t>
      </w:r>
      <w:r w:rsidRPr="007C08C0">
        <w:rPr>
          <w:rFonts w:ascii="Arial" w:hAnsi="Arial" w:cs="Arial"/>
          <w:sz w:val="16"/>
          <w:szCs w:val="16"/>
        </w:rPr>
        <w:br w:type="textWrapping" w:clear="all"/>
        <w:t>не более 15 рабочих дней со дня получения заявителем уведомления о перечне недостающих документов и (или) документов неправильно оформленных.</w:t>
      </w:r>
    </w:p>
    <w:p w:rsidR="000760ED" w:rsidRPr="007C08C0" w:rsidRDefault="000760ED" w:rsidP="000760ED">
      <w:pPr>
        <w:autoSpaceDE w:val="0"/>
        <w:autoSpaceDN w:val="0"/>
        <w:adjustRightInd w:val="0"/>
        <w:ind w:firstLine="142"/>
        <w:jc w:val="both"/>
        <w:outlineLvl w:val="1"/>
        <w:rPr>
          <w:rFonts w:ascii="Arial" w:hAnsi="Arial" w:cs="Arial"/>
          <w:sz w:val="16"/>
          <w:szCs w:val="16"/>
        </w:rPr>
      </w:pPr>
      <w:r w:rsidRPr="007C08C0">
        <w:rPr>
          <w:rFonts w:ascii="Arial" w:hAnsi="Arial" w:cs="Arial"/>
          <w:sz w:val="16"/>
          <w:szCs w:val="16"/>
        </w:rPr>
        <w:t>Срок выдачи (направления) документа, являющегося результатом предоставления государственной услуги, не должен превышать 5 рабочих дней со дня принятия решения о назначении (отказе в назначении) ежемесячной денежной компенсации многодетным семьям.</w:t>
      </w:r>
    </w:p>
    <w:p w:rsidR="000760ED" w:rsidRPr="007C08C0" w:rsidRDefault="000760ED" w:rsidP="000760ED">
      <w:pPr>
        <w:ind w:firstLine="142"/>
        <w:jc w:val="both"/>
        <w:rPr>
          <w:rFonts w:ascii="Arial" w:hAnsi="Arial" w:cs="Arial"/>
          <w:sz w:val="16"/>
          <w:szCs w:val="16"/>
        </w:rPr>
      </w:pPr>
      <w:r w:rsidRPr="007C08C0">
        <w:rPr>
          <w:rFonts w:ascii="Arial" w:hAnsi="Arial" w:cs="Arial"/>
          <w:iCs/>
          <w:sz w:val="16"/>
          <w:szCs w:val="16"/>
        </w:rPr>
        <w:t>2.5. П</w:t>
      </w:r>
      <w:r w:rsidRPr="007C08C0">
        <w:rPr>
          <w:rFonts w:ascii="Arial" w:hAnsi="Arial" w:cs="Arial"/>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0760ED" w:rsidRPr="007C08C0" w:rsidRDefault="000760ED" w:rsidP="000760ED">
      <w:pPr>
        <w:tabs>
          <w:tab w:val="left" w:pos="1095"/>
          <w:tab w:val="left" w:pos="1125"/>
        </w:tabs>
        <w:spacing w:line="200" w:lineRule="atLeast"/>
        <w:ind w:firstLine="142"/>
        <w:jc w:val="both"/>
        <w:rPr>
          <w:rFonts w:ascii="Arial" w:hAnsi="Arial" w:cs="Arial"/>
          <w:sz w:val="16"/>
          <w:szCs w:val="16"/>
        </w:rPr>
      </w:pPr>
      <w:r w:rsidRPr="007C08C0">
        <w:rPr>
          <w:rFonts w:ascii="Arial" w:hAnsi="Arial" w:cs="Arial"/>
          <w:sz w:val="16"/>
          <w:szCs w:val="16"/>
        </w:rPr>
        <w:t>Предоставление государственной услуги осуществляется в соответствии с:</w:t>
      </w:r>
    </w:p>
    <w:p w:rsidR="000760ED" w:rsidRPr="007C08C0" w:rsidRDefault="000760ED" w:rsidP="000760ED">
      <w:pPr>
        <w:pStyle w:val="Standard"/>
        <w:widowControl w:val="0"/>
        <w:suppressAutoHyphens w:val="0"/>
        <w:ind w:firstLine="142"/>
        <w:jc w:val="both"/>
        <w:rPr>
          <w:rFonts w:ascii="Arial" w:hAnsi="Arial" w:cs="Arial"/>
          <w:sz w:val="16"/>
          <w:szCs w:val="16"/>
        </w:rPr>
      </w:pPr>
      <w:r w:rsidRPr="007C08C0">
        <w:rPr>
          <w:rFonts w:ascii="Arial" w:hAnsi="Arial" w:cs="Arial"/>
          <w:sz w:val="16"/>
          <w:szCs w:val="16"/>
        </w:rPr>
        <w:t>Семейным кодексом Российской Федерации;</w:t>
      </w:r>
    </w:p>
    <w:p w:rsidR="000760ED" w:rsidRPr="007C08C0" w:rsidRDefault="000760ED" w:rsidP="000760ED">
      <w:pPr>
        <w:pStyle w:val="Standard"/>
        <w:widowControl w:val="0"/>
        <w:tabs>
          <w:tab w:val="left" w:pos="1125"/>
        </w:tabs>
        <w:suppressAutoHyphens w:val="0"/>
        <w:ind w:firstLine="142"/>
        <w:jc w:val="both"/>
        <w:rPr>
          <w:rFonts w:ascii="Arial" w:eastAsia="Times New Roman CYR" w:hAnsi="Arial" w:cs="Arial"/>
          <w:color w:val="000000"/>
          <w:sz w:val="16"/>
          <w:szCs w:val="16"/>
        </w:rPr>
      </w:pPr>
      <w:r w:rsidRPr="007C08C0">
        <w:rPr>
          <w:rFonts w:ascii="Arial" w:eastAsia="Times New Roman CYR" w:hAnsi="Arial" w:cs="Arial"/>
          <w:color w:val="000000"/>
          <w:sz w:val="16"/>
          <w:szCs w:val="16"/>
        </w:rPr>
        <w:t>федеральными законами от:</w:t>
      </w:r>
    </w:p>
    <w:p w:rsidR="000760ED" w:rsidRPr="007C08C0" w:rsidRDefault="000760ED" w:rsidP="000760ED">
      <w:pPr>
        <w:pStyle w:val="Standard"/>
        <w:widowControl w:val="0"/>
        <w:tabs>
          <w:tab w:val="left" w:pos="1125"/>
        </w:tabs>
        <w:suppressAutoHyphens w:val="0"/>
        <w:ind w:firstLine="142"/>
        <w:jc w:val="both"/>
        <w:rPr>
          <w:rFonts w:ascii="Arial" w:eastAsia="Times New Roman CYR" w:hAnsi="Arial" w:cs="Arial"/>
          <w:color w:val="000000"/>
          <w:sz w:val="16"/>
          <w:szCs w:val="16"/>
        </w:rPr>
      </w:pPr>
      <w:r w:rsidRPr="007C08C0">
        <w:rPr>
          <w:rFonts w:ascii="Arial" w:eastAsia="Times New Roman CYR" w:hAnsi="Arial" w:cs="Arial"/>
          <w:color w:val="000000"/>
          <w:sz w:val="16"/>
          <w:szCs w:val="16"/>
        </w:rPr>
        <w:t xml:space="preserve"> 27 июля 2006 года № 152-ФЗ «О персональных данных»;</w:t>
      </w:r>
    </w:p>
    <w:p w:rsidR="000760ED" w:rsidRPr="007C08C0" w:rsidRDefault="000760ED" w:rsidP="000760ED">
      <w:pPr>
        <w:pStyle w:val="Standard"/>
        <w:widowControl w:val="0"/>
        <w:tabs>
          <w:tab w:val="left" w:pos="1125"/>
        </w:tabs>
        <w:suppressAutoHyphens w:val="0"/>
        <w:ind w:firstLine="142"/>
        <w:jc w:val="both"/>
        <w:rPr>
          <w:rFonts w:ascii="Arial" w:eastAsia="Times New Roman CYR" w:hAnsi="Arial" w:cs="Arial"/>
          <w:color w:val="000000"/>
          <w:sz w:val="16"/>
          <w:szCs w:val="16"/>
        </w:rPr>
      </w:pPr>
      <w:r w:rsidRPr="007C08C0">
        <w:rPr>
          <w:rFonts w:ascii="Arial" w:eastAsia="Times New Roman CYR" w:hAnsi="Arial" w:cs="Arial"/>
          <w:color w:val="000000"/>
          <w:sz w:val="16"/>
          <w:szCs w:val="16"/>
        </w:rPr>
        <w:t>27 июля 2010 года № 210-ФЗ «Об организации предоставления государственных и муниципальных услуг»;</w:t>
      </w:r>
    </w:p>
    <w:p w:rsidR="000760ED" w:rsidRPr="007C08C0" w:rsidRDefault="000760ED" w:rsidP="000760ED">
      <w:pPr>
        <w:pStyle w:val="Standard"/>
        <w:widowControl w:val="0"/>
        <w:tabs>
          <w:tab w:val="left" w:pos="1125"/>
        </w:tabs>
        <w:suppressAutoHyphens w:val="0"/>
        <w:ind w:firstLine="142"/>
        <w:jc w:val="both"/>
        <w:rPr>
          <w:rFonts w:ascii="Arial" w:eastAsia="Times New Roman CYR" w:hAnsi="Arial" w:cs="Arial"/>
          <w:color w:val="000000"/>
          <w:sz w:val="16"/>
          <w:szCs w:val="16"/>
        </w:rPr>
      </w:pPr>
      <w:r w:rsidRPr="007C08C0">
        <w:rPr>
          <w:rFonts w:ascii="Arial" w:eastAsia="Times New Roman CYR" w:hAnsi="Arial" w:cs="Arial"/>
          <w:color w:val="000000"/>
          <w:sz w:val="16"/>
          <w:szCs w:val="16"/>
        </w:rPr>
        <w:t>06 апреля 2011 года № 63-ФЗ «Об электронной подписи»;</w:t>
      </w:r>
    </w:p>
    <w:p w:rsidR="000760ED" w:rsidRPr="007C08C0" w:rsidRDefault="000760ED" w:rsidP="000760ED">
      <w:pPr>
        <w:pStyle w:val="Standard"/>
        <w:widowControl w:val="0"/>
        <w:suppressAutoHyphens w:val="0"/>
        <w:autoSpaceDE w:val="0"/>
        <w:ind w:firstLine="142"/>
        <w:jc w:val="both"/>
        <w:rPr>
          <w:rFonts w:ascii="Arial" w:hAnsi="Arial" w:cs="Arial"/>
          <w:sz w:val="16"/>
          <w:szCs w:val="16"/>
        </w:rPr>
      </w:pPr>
      <w:r w:rsidRPr="007C08C0">
        <w:rPr>
          <w:rFonts w:ascii="Arial" w:hAnsi="Arial" w:cs="Arial"/>
          <w:sz w:val="16"/>
          <w:szCs w:val="16"/>
        </w:rPr>
        <w:t>законами Ставропольского края от:</w:t>
      </w:r>
    </w:p>
    <w:p w:rsidR="000760ED" w:rsidRPr="007C08C0" w:rsidRDefault="000760ED" w:rsidP="000760ED">
      <w:pPr>
        <w:pStyle w:val="Standard"/>
        <w:widowControl w:val="0"/>
        <w:suppressAutoHyphens w:val="0"/>
        <w:autoSpaceDE w:val="0"/>
        <w:ind w:firstLine="142"/>
        <w:jc w:val="both"/>
        <w:rPr>
          <w:rFonts w:ascii="Arial" w:hAnsi="Arial" w:cs="Arial"/>
          <w:sz w:val="16"/>
          <w:szCs w:val="16"/>
        </w:rPr>
      </w:pPr>
      <w:r w:rsidRPr="007C08C0">
        <w:rPr>
          <w:rFonts w:ascii="Arial" w:hAnsi="Arial" w:cs="Arial"/>
          <w:sz w:val="16"/>
          <w:szCs w:val="16"/>
        </w:rPr>
        <w:t>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0760ED" w:rsidRPr="007C08C0" w:rsidRDefault="000760ED" w:rsidP="000760ED">
      <w:pPr>
        <w:pStyle w:val="Standard"/>
        <w:widowControl w:val="0"/>
        <w:tabs>
          <w:tab w:val="left" w:pos="1125"/>
        </w:tabs>
        <w:suppressAutoHyphens w:val="0"/>
        <w:ind w:firstLine="142"/>
        <w:jc w:val="both"/>
        <w:rPr>
          <w:rFonts w:ascii="Arial" w:hAnsi="Arial" w:cs="Arial"/>
          <w:sz w:val="16"/>
          <w:szCs w:val="16"/>
        </w:rPr>
      </w:pPr>
      <w:r w:rsidRPr="007C08C0">
        <w:rPr>
          <w:rFonts w:ascii="Arial" w:hAnsi="Arial" w:cs="Arial"/>
          <w:sz w:val="16"/>
          <w:szCs w:val="16"/>
        </w:rPr>
        <w:t>27 декабря 2012 года № 123-кз «О мерах социальной поддержки многодетных семей»;</w:t>
      </w:r>
    </w:p>
    <w:p w:rsidR="000760ED" w:rsidRPr="007C08C0" w:rsidRDefault="000760ED" w:rsidP="000760ED">
      <w:pPr>
        <w:pStyle w:val="Standard"/>
        <w:widowControl w:val="0"/>
        <w:tabs>
          <w:tab w:val="left" w:pos="1125"/>
        </w:tabs>
        <w:suppressAutoHyphens w:val="0"/>
        <w:ind w:firstLine="142"/>
        <w:jc w:val="both"/>
        <w:rPr>
          <w:rFonts w:ascii="Arial" w:hAnsi="Arial" w:cs="Arial"/>
          <w:sz w:val="16"/>
          <w:szCs w:val="16"/>
        </w:rPr>
      </w:pPr>
      <w:r w:rsidRPr="007C08C0">
        <w:rPr>
          <w:rFonts w:ascii="Arial" w:hAnsi="Arial" w:cs="Arial"/>
          <w:sz w:val="16"/>
          <w:szCs w:val="16"/>
        </w:rPr>
        <w:t>постановлениями Правительства Российской Федерации от:</w:t>
      </w:r>
    </w:p>
    <w:p w:rsidR="000760ED" w:rsidRPr="007C08C0" w:rsidRDefault="000760ED" w:rsidP="000760ED">
      <w:pPr>
        <w:pStyle w:val="Standard"/>
        <w:widowControl w:val="0"/>
        <w:tabs>
          <w:tab w:val="left" w:pos="1125"/>
        </w:tabs>
        <w:suppressAutoHyphens w:val="0"/>
        <w:ind w:firstLine="142"/>
        <w:jc w:val="both"/>
        <w:rPr>
          <w:rFonts w:ascii="Arial" w:eastAsia="Times New Roman CYR" w:hAnsi="Arial" w:cs="Arial"/>
          <w:color w:val="000000"/>
          <w:sz w:val="16"/>
          <w:szCs w:val="16"/>
        </w:rPr>
      </w:pPr>
      <w:r w:rsidRPr="007C08C0">
        <w:rPr>
          <w:rFonts w:ascii="Arial" w:hAnsi="Arial" w:cs="Arial"/>
          <w:sz w:val="16"/>
          <w:szCs w:val="16"/>
        </w:rPr>
        <w:t>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7C08C0">
        <w:rPr>
          <w:rFonts w:ascii="Arial" w:eastAsia="Times New Roman CYR" w:hAnsi="Arial" w:cs="Arial"/>
          <w:color w:val="000000"/>
          <w:sz w:val="16"/>
          <w:szCs w:val="16"/>
        </w:rPr>
        <w:t>;</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0760ED" w:rsidRPr="007C08C0" w:rsidRDefault="000760ED" w:rsidP="000760ED">
      <w:pPr>
        <w:pStyle w:val="Standard"/>
        <w:widowControl w:val="0"/>
        <w:suppressAutoHyphens w:val="0"/>
        <w:autoSpaceDE w:val="0"/>
        <w:ind w:firstLine="142"/>
        <w:jc w:val="both"/>
        <w:rPr>
          <w:rFonts w:ascii="Arial" w:hAnsi="Arial" w:cs="Arial"/>
          <w:sz w:val="16"/>
          <w:szCs w:val="16"/>
        </w:rPr>
      </w:pPr>
      <w:r w:rsidRPr="007C08C0">
        <w:rPr>
          <w:rFonts w:ascii="Arial" w:hAnsi="Arial" w:cs="Arial"/>
          <w:sz w:val="16"/>
          <w:szCs w:val="16"/>
        </w:rPr>
        <w:t xml:space="preserve">25 августа 2012 года № 852 «Об утверждении Правил </w:t>
      </w:r>
      <w:r w:rsidRPr="007C08C0">
        <w:rPr>
          <w:rFonts w:ascii="Arial" w:hAnsi="Arial" w:cs="Arial"/>
          <w:sz w:val="16"/>
          <w:szCs w:val="16"/>
        </w:rPr>
        <w:lastRenderedPageBreak/>
        <w:t>использования усиленной квалифицированной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0760ED" w:rsidRPr="007C08C0" w:rsidRDefault="000760ED" w:rsidP="000760ED">
      <w:pPr>
        <w:pStyle w:val="Standard"/>
        <w:widowControl w:val="0"/>
        <w:suppressAutoHyphens w:val="0"/>
        <w:autoSpaceDE w:val="0"/>
        <w:ind w:firstLine="142"/>
        <w:jc w:val="both"/>
        <w:rPr>
          <w:rFonts w:ascii="Arial" w:hAnsi="Arial" w:cs="Arial"/>
          <w:sz w:val="16"/>
          <w:szCs w:val="16"/>
        </w:rPr>
      </w:pPr>
      <w:r w:rsidRPr="007C08C0">
        <w:rPr>
          <w:rFonts w:ascii="Arial" w:hAnsi="Arial" w:cs="Arial"/>
          <w:sz w:val="16"/>
          <w:szCs w:val="16"/>
        </w:rPr>
        <w:t>приказом министерства социальной защиты населения Ставропольского края от 26 августа 2013 г. № 262 «Об утверждении Порядка назначения и выплаты многодетным семьям ежемесячной денежной компенсации взамен набора социальных услуг, предоставляемых в натуральном выражении, на каждого ребенка в возрасте до восемнадцати лет»;</w:t>
      </w:r>
    </w:p>
    <w:p w:rsidR="000760ED" w:rsidRPr="007C08C0" w:rsidRDefault="000760ED" w:rsidP="000760ED">
      <w:pPr>
        <w:tabs>
          <w:tab w:val="left" w:pos="1125"/>
        </w:tabs>
        <w:ind w:firstLine="142"/>
        <w:jc w:val="both"/>
        <w:rPr>
          <w:rFonts w:ascii="Arial" w:hAnsi="Arial" w:cs="Arial"/>
          <w:sz w:val="16"/>
          <w:szCs w:val="16"/>
        </w:rPr>
      </w:pPr>
      <w:r w:rsidRPr="007C08C0">
        <w:rPr>
          <w:rFonts w:ascii="Arial" w:hAnsi="Arial" w:cs="Arial"/>
          <w:sz w:val="16"/>
          <w:szCs w:val="16"/>
        </w:rPr>
        <w:t>а также последующими редакциями указанных нормативных правовых актов.</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0760ED" w:rsidRPr="007C08C0" w:rsidRDefault="000760ED" w:rsidP="000760ED">
      <w:pPr>
        <w:autoSpaceDE w:val="0"/>
        <w:autoSpaceDN w:val="0"/>
        <w:adjustRightInd w:val="0"/>
        <w:ind w:firstLine="142"/>
        <w:jc w:val="both"/>
        <w:outlineLvl w:val="0"/>
        <w:rPr>
          <w:rFonts w:ascii="Arial" w:hAnsi="Arial" w:cs="Arial"/>
          <w:sz w:val="16"/>
          <w:szCs w:val="16"/>
        </w:rPr>
      </w:pPr>
      <w:r w:rsidRPr="007C08C0">
        <w:rPr>
          <w:rFonts w:ascii="Arial" w:hAnsi="Arial" w:cs="Arial"/>
          <w:sz w:val="16"/>
          <w:szCs w:val="16"/>
        </w:rPr>
        <w:t>2.6.1. Для назначения ежемесячной денежной компенсации многодетным семьям заявитель представляет в орган соцзащиты по месту жительства (пребывания) либо в МФЦ следующие документы:</w:t>
      </w:r>
    </w:p>
    <w:p w:rsidR="000760ED" w:rsidRPr="007C08C0" w:rsidRDefault="000760ED" w:rsidP="000760ED">
      <w:pPr>
        <w:autoSpaceDE w:val="0"/>
        <w:autoSpaceDN w:val="0"/>
        <w:adjustRightInd w:val="0"/>
        <w:ind w:firstLine="142"/>
        <w:jc w:val="both"/>
        <w:outlineLvl w:val="0"/>
        <w:rPr>
          <w:rFonts w:ascii="Arial" w:hAnsi="Arial" w:cs="Arial"/>
          <w:sz w:val="16"/>
          <w:szCs w:val="16"/>
        </w:rPr>
      </w:pPr>
      <w:r w:rsidRPr="007C08C0">
        <w:rPr>
          <w:rFonts w:ascii="Arial" w:hAnsi="Arial" w:cs="Arial"/>
          <w:sz w:val="16"/>
          <w:szCs w:val="16"/>
        </w:rPr>
        <w:t>заявление о назначении ежемесячной денежной компенсации многодетным семьям по форме, указанной в приложении 2 к Административному регламенту;</w:t>
      </w:r>
    </w:p>
    <w:p w:rsidR="000760ED" w:rsidRPr="007C08C0" w:rsidRDefault="000760ED" w:rsidP="000760ED">
      <w:pPr>
        <w:autoSpaceDE w:val="0"/>
        <w:autoSpaceDN w:val="0"/>
        <w:adjustRightInd w:val="0"/>
        <w:ind w:firstLine="142"/>
        <w:jc w:val="both"/>
        <w:outlineLvl w:val="0"/>
        <w:rPr>
          <w:rFonts w:ascii="Arial" w:hAnsi="Arial" w:cs="Arial"/>
          <w:sz w:val="16"/>
          <w:szCs w:val="16"/>
        </w:rPr>
      </w:pPr>
      <w:r w:rsidRPr="007C08C0">
        <w:rPr>
          <w:rFonts w:ascii="Arial" w:hAnsi="Arial" w:cs="Arial"/>
          <w:sz w:val="16"/>
          <w:szCs w:val="16"/>
        </w:rPr>
        <w:t>паспорт или иной документ, удостоверяющий личность;</w:t>
      </w:r>
    </w:p>
    <w:p w:rsidR="000760ED" w:rsidRPr="007C08C0" w:rsidRDefault="000760ED" w:rsidP="000760ED">
      <w:pPr>
        <w:autoSpaceDE w:val="0"/>
        <w:autoSpaceDN w:val="0"/>
        <w:adjustRightInd w:val="0"/>
        <w:ind w:firstLine="142"/>
        <w:jc w:val="both"/>
        <w:outlineLvl w:val="0"/>
        <w:rPr>
          <w:rFonts w:ascii="Arial" w:hAnsi="Arial" w:cs="Arial"/>
          <w:sz w:val="16"/>
          <w:szCs w:val="16"/>
        </w:rPr>
      </w:pPr>
      <w:r w:rsidRPr="007C08C0">
        <w:rPr>
          <w:rFonts w:ascii="Arial" w:hAnsi="Arial" w:cs="Arial"/>
          <w:sz w:val="16"/>
          <w:szCs w:val="16"/>
        </w:rPr>
        <w:t>свидетельство о рождении на каждого из детей или иной документ, подтверждающий факт рождения и регистрации ребенка (детей), выданный компетентным органом иностранного государства;</w:t>
      </w:r>
    </w:p>
    <w:p w:rsidR="000760ED" w:rsidRPr="007C08C0" w:rsidRDefault="000760ED" w:rsidP="000760ED">
      <w:pPr>
        <w:autoSpaceDE w:val="0"/>
        <w:autoSpaceDN w:val="0"/>
        <w:adjustRightInd w:val="0"/>
        <w:ind w:firstLine="142"/>
        <w:jc w:val="both"/>
        <w:outlineLvl w:val="0"/>
        <w:rPr>
          <w:rFonts w:ascii="Arial" w:hAnsi="Arial" w:cs="Arial"/>
          <w:sz w:val="16"/>
          <w:szCs w:val="16"/>
        </w:rPr>
      </w:pPr>
      <w:r w:rsidRPr="007C08C0">
        <w:rPr>
          <w:rFonts w:ascii="Arial" w:hAnsi="Arial" w:cs="Arial"/>
          <w:sz w:val="16"/>
          <w:szCs w:val="16"/>
        </w:rPr>
        <w:t>документ, подтверждающий гражданство Российской Федерации ребенка (детей);</w:t>
      </w:r>
    </w:p>
    <w:p w:rsidR="000760ED" w:rsidRPr="007C08C0" w:rsidRDefault="000760ED" w:rsidP="000760ED">
      <w:pPr>
        <w:autoSpaceDE w:val="0"/>
        <w:autoSpaceDN w:val="0"/>
        <w:adjustRightInd w:val="0"/>
        <w:ind w:firstLine="142"/>
        <w:jc w:val="both"/>
        <w:outlineLvl w:val="0"/>
        <w:rPr>
          <w:rFonts w:ascii="Arial" w:hAnsi="Arial" w:cs="Arial"/>
          <w:sz w:val="16"/>
          <w:szCs w:val="16"/>
        </w:rPr>
      </w:pPr>
      <w:r w:rsidRPr="007C08C0">
        <w:rPr>
          <w:rFonts w:ascii="Arial" w:hAnsi="Arial" w:cs="Arial"/>
          <w:sz w:val="16"/>
          <w:szCs w:val="16"/>
        </w:rPr>
        <w:t>один из документов, подтверждающий факт совместного проживания заявителя с детьми:</w:t>
      </w:r>
    </w:p>
    <w:p w:rsidR="000760ED" w:rsidRPr="007C08C0" w:rsidRDefault="000760ED" w:rsidP="000760ED">
      <w:pPr>
        <w:autoSpaceDE w:val="0"/>
        <w:autoSpaceDN w:val="0"/>
        <w:adjustRightInd w:val="0"/>
        <w:ind w:firstLine="142"/>
        <w:jc w:val="both"/>
        <w:outlineLvl w:val="0"/>
        <w:rPr>
          <w:rFonts w:ascii="Arial" w:hAnsi="Arial" w:cs="Arial"/>
          <w:sz w:val="16"/>
          <w:szCs w:val="16"/>
        </w:rPr>
      </w:pPr>
      <w:r w:rsidRPr="007C08C0">
        <w:rPr>
          <w:rFonts w:ascii="Arial" w:hAnsi="Arial" w:cs="Arial"/>
          <w:sz w:val="16"/>
          <w:szCs w:val="16"/>
        </w:rPr>
        <w:t>домовая книга;</w:t>
      </w:r>
    </w:p>
    <w:p w:rsidR="000760ED" w:rsidRPr="007C08C0" w:rsidRDefault="000760ED" w:rsidP="000760ED">
      <w:pPr>
        <w:autoSpaceDE w:val="0"/>
        <w:autoSpaceDN w:val="0"/>
        <w:adjustRightInd w:val="0"/>
        <w:ind w:firstLine="142"/>
        <w:jc w:val="both"/>
        <w:outlineLvl w:val="0"/>
        <w:rPr>
          <w:rFonts w:ascii="Arial" w:hAnsi="Arial" w:cs="Arial"/>
          <w:sz w:val="16"/>
          <w:szCs w:val="16"/>
        </w:rPr>
      </w:pPr>
      <w:r w:rsidRPr="007C08C0">
        <w:rPr>
          <w:rFonts w:ascii="Arial" w:hAnsi="Arial" w:cs="Arial"/>
          <w:sz w:val="16"/>
          <w:szCs w:val="16"/>
        </w:rPr>
        <w:t>выписка из финансового лицевого счета, поквартирной карточки;</w:t>
      </w:r>
    </w:p>
    <w:p w:rsidR="000760ED" w:rsidRPr="007C08C0" w:rsidRDefault="000760ED" w:rsidP="000760ED">
      <w:pPr>
        <w:autoSpaceDE w:val="0"/>
        <w:autoSpaceDN w:val="0"/>
        <w:adjustRightInd w:val="0"/>
        <w:ind w:firstLine="142"/>
        <w:jc w:val="both"/>
        <w:outlineLvl w:val="0"/>
        <w:rPr>
          <w:rFonts w:ascii="Arial" w:hAnsi="Arial" w:cs="Arial"/>
          <w:sz w:val="16"/>
          <w:szCs w:val="16"/>
        </w:rPr>
      </w:pPr>
      <w:r w:rsidRPr="007C08C0">
        <w:rPr>
          <w:rFonts w:ascii="Arial" w:hAnsi="Arial" w:cs="Arial"/>
          <w:sz w:val="16"/>
          <w:szCs w:val="16"/>
        </w:rPr>
        <w:t>договор социального найма;</w:t>
      </w:r>
    </w:p>
    <w:p w:rsidR="000760ED" w:rsidRPr="007C08C0" w:rsidRDefault="000760ED" w:rsidP="000760ED">
      <w:pPr>
        <w:autoSpaceDE w:val="0"/>
        <w:autoSpaceDN w:val="0"/>
        <w:adjustRightInd w:val="0"/>
        <w:ind w:firstLine="142"/>
        <w:jc w:val="both"/>
        <w:outlineLvl w:val="0"/>
        <w:rPr>
          <w:rFonts w:ascii="Arial" w:hAnsi="Arial" w:cs="Arial"/>
          <w:sz w:val="16"/>
          <w:szCs w:val="16"/>
        </w:rPr>
      </w:pPr>
      <w:r w:rsidRPr="007C08C0">
        <w:rPr>
          <w:rFonts w:ascii="Arial" w:hAnsi="Arial" w:cs="Arial"/>
          <w:sz w:val="16"/>
          <w:szCs w:val="16"/>
        </w:rPr>
        <w:t>свидетельство о регистрации по месту пребывания;</w:t>
      </w:r>
    </w:p>
    <w:p w:rsidR="000760ED" w:rsidRPr="007C08C0" w:rsidRDefault="000760ED" w:rsidP="000760ED">
      <w:pPr>
        <w:autoSpaceDE w:val="0"/>
        <w:autoSpaceDN w:val="0"/>
        <w:adjustRightInd w:val="0"/>
        <w:ind w:firstLine="142"/>
        <w:jc w:val="both"/>
        <w:outlineLvl w:val="0"/>
        <w:rPr>
          <w:rFonts w:ascii="Arial" w:hAnsi="Arial" w:cs="Arial"/>
          <w:sz w:val="16"/>
          <w:szCs w:val="16"/>
        </w:rPr>
      </w:pPr>
      <w:r w:rsidRPr="007C08C0">
        <w:rPr>
          <w:rFonts w:ascii="Arial" w:hAnsi="Arial" w:cs="Arial"/>
          <w:sz w:val="16"/>
          <w:szCs w:val="16"/>
        </w:rPr>
        <w:t>свидетельство о регистрации по месту жительства (для лица, не достигшего четырнадцатилетнего возраста);</w:t>
      </w:r>
    </w:p>
    <w:p w:rsidR="000760ED" w:rsidRPr="007C08C0" w:rsidRDefault="000760ED" w:rsidP="000760ED">
      <w:pPr>
        <w:autoSpaceDE w:val="0"/>
        <w:autoSpaceDN w:val="0"/>
        <w:adjustRightInd w:val="0"/>
        <w:ind w:firstLine="142"/>
        <w:jc w:val="both"/>
        <w:outlineLvl w:val="0"/>
        <w:rPr>
          <w:rFonts w:ascii="Arial" w:hAnsi="Arial" w:cs="Arial"/>
          <w:sz w:val="16"/>
          <w:szCs w:val="16"/>
        </w:rPr>
      </w:pPr>
      <w:r w:rsidRPr="007C08C0">
        <w:rPr>
          <w:rFonts w:ascii="Arial" w:hAnsi="Arial" w:cs="Arial"/>
          <w:sz w:val="16"/>
          <w:szCs w:val="16"/>
        </w:rPr>
        <w:t>справка с места жительства (пребывания) о совместном проживании детей с заявителем, выданная жилищно-эксплуатационной организацией;</w:t>
      </w:r>
    </w:p>
    <w:p w:rsidR="000760ED" w:rsidRPr="007C08C0" w:rsidRDefault="000760ED" w:rsidP="000760ED">
      <w:pPr>
        <w:autoSpaceDE w:val="0"/>
        <w:autoSpaceDN w:val="0"/>
        <w:adjustRightInd w:val="0"/>
        <w:ind w:firstLine="142"/>
        <w:jc w:val="both"/>
        <w:outlineLvl w:val="0"/>
        <w:rPr>
          <w:rFonts w:ascii="Arial" w:hAnsi="Arial" w:cs="Arial"/>
          <w:sz w:val="16"/>
          <w:szCs w:val="16"/>
        </w:rPr>
      </w:pPr>
      <w:r w:rsidRPr="007C08C0">
        <w:rPr>
          <w:rFonts w:ascii="Arial" w:hAnsi="Arial" w:cs="Arial"/>
          <w:sz w:val="16"/>
          <w:szCs w:val="16"/>
        </w:rPr>
        <w:t>один из документов, подтверждающий родственные отношения между ребенком и родителем (в случае перемены фамилии, имени, отчества родителя или ребенка):</w:t>
      </w:r>
    </w:p>
    <w:p w:rsidR="000760ED" w:rsidRPr="007C08C0" w:rsidRDefault="000760ED" w:rsidP="000760ED">
      <w:pPr>
        <w:autoSpaceDE w:val="0"/>
        <w:autoSpaceDN w:val="0"/>
        <w:adjustRightInd w:val="0"/>
        <w:ind w:firstLine="142"/>
        <w:jc w:val="both"/>
        <w:outlineLvl w:val="0"/>
        <w:rPr>
          <w:rFonts w:ascii="Arial" w:hAnsi="Arial" w:cs="Arial"/>
          <w:sz w:val="16"/>
          <w:szCs w:val="16"/>
        </w:rPr>
      </w:pPr>
      <w:r w:rsidRPr="007C08C0">
        <w:rPr>
          <w:rFonts w:ascii="Arial" w:hAnsi="Arial" w:cs="Arial"/>
          <w:sz w:val="16"/>
          <w:szCs w:val="16"/>
        </w:rPr>
        <w:t>свидетельство о заключении брака;</w:t>
      </w:r>
    </w:p>
    <w:p w:rsidR="000760ED" w:rsidRPr="007C08C0" w:rsidRDefault="000760ED" w:rsidP="000760ED">
      <w:pPr>
        <w:autoSpaceDE w:val="0"/>
        <w:autoSpaceDN w:val="0"/>
        <w:adjustRightInd w:val="0"/>
        <w:ind w:firstLine="142"/>
        <w:jc w:val="both"/>
        <w:outlineLvl w:val="0"/>
        <w:rPr>
          <w:rFonts w:ascii="Arial" w:hAnsi="Arial" w:cs="Arial"/>
          <w:sz w:val="16"/>
          <w:szCs w:val="16"/>
        </w:rPr>
      </w:pPr>
      <w:r w:rsidRPr="007C08C0">
        <w:rPr>
          <w:rFonts w:ascii="Arial" w:hAnsi="Arial" w:cs="Arial"/>
          <w:sz w:val="16"/>
          <w:szCs w:val="16"/>
        </w:rPr>
        <w:t>свидетельство о расторжении брака;</w:t>
      </w:r>
    </w:p>
    <w:p w:rsidR="000760ED" w:rsidRPr="007C08C0" w:rsidRDefault="000760ED" w:rsidP="000760ED">
      <w:pPr>
        <w:autoSpaceDE w:val="0"/>
        <w:autoSpaceDN w:val="0"/>
        <w:adjustRightInd w:val="0"/>
        <w:ind w:firstLine="142"/>
        <w:jc w:val="both"/>
        <w:outlineLvl w:val="0"/>
        <w:rPr>
          <w:rFonts w:ascii="Arial" w:hAnsi="Arial" w:cs="Arial"/>
          <w:sz w:val="16"/>
          <w:szCs w:val="16"/>
        </w:rPr>
      </w:pPr>
      <w:r w:rsidRPr="007C08C0">
        <w:rPr>
          <w:rFonts w:ascii="Arial" w:hAnsi="Arial" w:cs="Arial"/>
          <w:sz w:val="16"/>
          <w:szCs w:val="16"/>
        </w:rPr>
        <w:t>свидетельство о перемене имени;</w:t>
      </w:r>
    </w:p>
    <w:p w:rsidR="000760ED" w:rsidRPr="007C08C0" w:rsidRDefault="000760ED" w:rsidP="000760ED">
      <w:pPr>
        <w:pStyle w:val="Standard"/>
        <w:widowControl w:val="0"/>
        <w:suppressAutoHyphens w:val="0"/>
        <w:ind w:firstLine="142"/>
        <w:jc w:val="both"/>
        <w:rPr>
          <w:rFonts w:ascii="Arial" w:eastAsia="Arial CYR" w:hAnsi="Arial" w:cs="Arial"/>
          <w:sz w:val="16"/>
          <w:szCs w:val="16"/>
        </w:rPr>
      </w:pPr>
      <w:r w:rsidRPr="007C08C0">
        <w:rPr>
          <w:rFonts w:ascii="Arial" w:eastAsia="Arial CYR" w:hAnsi="Arial" w:cs="Arial"/>
          <w:sz w:val="16"/>
          <w:szCs w:val="16"/>
        </w:rPr>
        <w:t>документ, подтверждающий факт установления над детьми опеки (попечительства) либо передачу их на воспитание в приемную семью (для семей опекунов (попечителей), приемных семей);</w:t>
      </w:r>
    </w:p>
    <w:p w:rsidR="000760ED" w:rsidRPr="007C08C0" w:rsidRDefault="000760ED" w:rsidP="000760ED">
      <w:pPr>
        <w:pStyle w:val="ConsPlusNormal"/>
        <w:tabs>
          <w:tab w:val="left" w:pos="1260"/>
        </w:tabs>
        <w:ind w:firstLine="142"/>
        <w:jc w:val="both"/>
        <w:rPr>
          <w:sz w:val="16"/>
          <w:szCs w:val="16"/>
        </w:rPr>
      </w:pPr>
      <w:r w:rsidRPr="007C08C0">
        <w:rPr>
          <w:sz w:val="16"/>
          <w:szCs w:val="16"/>
        </w:rPr>
        <w:t>Если заявитель и ребенок (дети) проживают фактически вместе, но имеют разную регистрацию по месту жительства (пребывания) в Ставропольском крае, то факт их совместного проживания подтверждается актом об установлении факта совместного проживания, составляемым по месту жительства (пребывания) заявителя органом соцзащиты, в который он обратился.</w:t>
      </w:r>
    </w:p>
    <w:p w:rsidR="000760ED" w:rsidRPr="007C08C0" w:rsidRDefault="000760ED" w:rsidP="000760ED">
      <w:pPr>
        <w:pStyle w:val="ConsPlusNormal"/>
        <w:tabs>
          <w:tab w:val="left" w:pos="1260"/>
        </w:tabs>
        <w:ind w:firstLine="142"/>
        <w:jc w:val="both"/>
        <w:rPr>
          <w:sz w:val="16"/>
          <w:szCs w:val="16"/>
        </w:rPr>
      </w:pPr>
      <w:r w:rsidRPr="007C08C0">
        <w:rPr>
          <w:sz w:val="16"/>
          <w:szCs w:val="16"/>
        </w:rPr>
        <w:t>В случае подачи вышеуказанных документов, представителем заявителя, дополнительно представляются документы, подтверждающие его личность и полномочия.</w:t>
      </w:r>
    </w:p>
    <w:p w:rsidR="000760ED" w:rsidRPr="007C08C0" w:rsidRDefault="000760ED" w:rsidP="000760ED">
      <w:pPr>
        <w:pStyle w:val="Standard"/>
        <w:ind w:firstLine="142"/>
        <w:jc w:val="both"/>
        <w:rPr>
          <w:rFonts w:ascii="Arial" w:eastAsia="Arial CYR" w:hAnsi="Arial" w:cs="Arial"/>
          <w:sz w:val="16"/>
          <w:szCs w:val="16"/>
        </w:rPr>
      </w:pPr>
      <w:r w:rsidRPr="007C08C0">
        <w:rPr>
          <w:rFonts w:ascii="Arial" w:eastAsia="Arial CYR" w:hAnsi="Arial" w:cs="Arial"/>
          <w:sz w:val="16"/>
          <w:szCs w:val="16"/>
        </w:rPr>
        <w:t xml:space="preserve">   2.6.2. Способ получения документов, подаваемых заявителем, в том числе в электронной форме </w:t>
      </w:r>
    </w:p>
    <w:p w:rsidR="000760ED" w:rsidRPr="007C08C0" w:rsidRDefault="000760ED" w:rsidP="000760ED">
      <w:pPr>
        <w:pStyle w:val="Standard"/>
        <w:ind w:firstLine="142"/>
        <w:jc w:val="both"/>
        <w:rPr>
          <w:rFonts w:ascii="Arial" w:eastAsia="Arial CYR" w:hAnsi="Arial" w:cs="Arial"/>
          <w:sz w:val="16"/>
          <w:szCs w:val="16"/>
        </w:rPr>
      </w:pPr>
      <w:r w:rsidRPr="007C08C0">
        <w:rPr>
          <w:rFonts w:ascii="Arial" w:eastAsia="Arial CYR" w:hAnsi="Arial" w:cs="Arial"/>
          <w:sz w:val="16"/>
          <w:szCs w:val="16"/>
        </w:rPr>
        <w:t>Утвержденный бланк заявления предоставляется заявителю при личном обращении в орган соцзащиты либо МФЦ. Заявителю предоставляется возможность распечатки бланка заявления, размещенного на едином портале и региональном портале.</w:t>
      </w:r>
    </w:p>
    <w:p w:rsidR="000760ED" w:rsidRPr="007C08C0" w:rsidRDefault="000760ED" w:rsidP="000760ED">
      <w:pPr>
        <w:pStyle w:val="Standard"/>
        <w:widowControl w:val="0"/>
        <w:suppressAutoHyphens w:val="0"/>
        <w:ind w:firstLine="142"/>
        <w:jc w:val="both"/>
        <w:rPr>
          <w:rFonts w:ascii="Arial" w:hAnsi="Arial" w:cs="Arial"/>
          <w:iCs/>
          <w:color w:val="000000"/>
          <w:sz w:val="16"/>
          <w:szCs w:val="16"/>
        </w:rPr>
      </w:pPr>
      <w:r w:rsidRPr="007C08C0">
        <w:rPr>
          <w:rFonts w:ascii="Arial" w:hAnsi="Arial" w:cs="Arial"/>
          <w:iCs/>
          <w:color w:val="000000"/>
          <w:sz w:val="16"/>
          <w:szCs w:val="16"/>
        </w:rPr>
        <w:t xml:space="preserve">Заявление и документы, перечисленные в подпункте 2.6.1 Административного регламента, могут быть представлены заявителем лично, направлены посредством почтовой связи (заказным письмом с уведомлением о вручении) или в форме </w:t>
      </w:r>
      <w:r w:rsidRPr="007C08C0">
        <w:rPr>
          <w:rFonts w:ascii="Arial" w:hAnsi="Arial" w:cs="Arial"/>
          <w:iCs/>
          <w:color w:val="000000"/>
          <w:sz w:val="16"/>
          <w:szCs w:val="16"/>
        </w:rPr>
        <w:lastRenderedPageBreak/>
        <w:t xml:space="preserve">электронного документа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0760ED" w:rsidRPr="007C08C0" w:rsidRDefault="000760ED" w:rsidP="000760ED">
      <w:pPr>
        <w:pStyle w:val="Standard"/>
        <w:widowControl w:val="0"/>
        <w:suppressAutoHyphens w:val="0"/>
        <w:ind w:firstLine="142"/>
        <w:jc w:val="both"/>
        <w:rPr>
          <w:rFonts w:ascii="Arial" w:hAnsi="Arial" w:cs="Arial"/>
          <w:iCs/>
          <w:color w:val="000000"/>
          <w:sz w:val="16"/>
          <w:szCs w:val="16"/>
        </w:rPr>
      </w:pPr>
      <w:r w:rsidRPr="007C08C0">
        <w:rPr>
          <w:rFonts w:ascii="Arial" w:hAnsi="Arial" w:cs="Arial"/>
          <w:iCs/>
          <w:color w:val="000000"/>
          <w:sz w:val="16"/>
          <w:szCs w:val="16"/>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0760ED" w:rsidRPr="007C08C0" w:rsidRDefault="000760ED" w:rsidP="000760ED">
      <w:pPr>
        <w:pStyle w:val="Standard"/>
        <w:widowControl w:val="0"/>
        <w:suppressAutoHyphens w:val="0"/>
        <w:ind w:firstLine="142"/>
        <w:jc w:val="both"/>
        <w:rPr>
          <w:rFonts w:ascii="Arial" w:hAnsi="Arial" w:cs="Arial"/>
          <w:iCs/>
          <w:color w:val="000000"/>
          <w:sz w:val="16"/>
          <w:szCs w:val="16"/>
        </w:rPr>
      </w:pPr>
      <w:r w:rsidRPr="007C08C0">
        <w:rPr>
          <w:rFonts w:ascii="Arial" w:hAnsi="Arial" w:cs="Arial"/>
          <w:iCs/>
          <w:color w:val="000000"/>
          <w:sz w:val="16"/>
          <w:szCs w:val="16"/>
        </w:rPr>
        <w:t>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w:t>
      </w:r>
    </w:p>
    <w:p w:rsidR="000760ED" w:rsidRPr="007C08C0" w:rsidRDefault="000760ED" w:rsidP="000760ED">
      <w:pPr>
        <w:pStyle w:val="Standard"/>
        <w:widowControl w:val="0"/>
        <w:suppressAutoHyphens w:val="0"/>
        <w:ind w:firstLine="142"/>
        <w:jc w:val="both"/>
        <w:rPr>
          <w:rFonts w:ascii="Arial" w:hAnsi="Arial" w:cs="Arial"/>
          <w:iCs/>
          <w:color w:val="000000"/>
          <w:sz w:val="16"/>
          <w:szCs w:val="16"/>
        </w:rPr>
      </w:pPr>
      <w:r w:rsidRPr="007C08C0">
        <w:rPr>
          <w:rFonts w:ascii="Arial" w:hAnsi="Arial" w:cs="Arial"/>
          <w:iCs/>
          <w:color w:val="000000"/>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shd w:val="clear" w:color="auto" w:fill="FFFFFF"/>
        </w:rPr>
        <w:t xml:space="preserve">Должностное лицо органа соцзащиты либо МФЦ, ответственное за истребование документов в порядке межведомственного (ведомственного) информационного взаимодействия, запрашивает в течение </w:t>
      </w:r>
      <w:r w:rsidRPr="007C08C0">
        <w:rPr>
          <w:rFonts w:ascii="Arial" w:hAnsi="Arial" w:cs="Arial"/>
          <w:sz w:val="16"/>
          <w:szCs w:val="16"/>
        </w:rPr>
        <w:t>2 рабочих дней со дня подачи заявителем заявления, в том числе в электронной форме, следующие документы, которые находятся в распоряжении органов соцзащиты, органов местного самоуправления муниципальных образований Ставропольского края, участвующих в предоставлении государственной услуги:</w:t>
      </w:r>
    </w:p>
    <w:p w:rsidR="000760ED" w:rsidRPr="007C08C0" w:rsidRDefault="000760ED" w:rsidP="000760ED">
      <w:pPr>
        <w:autoSpaceDE w:val="0"/>
        <w:autoSpaceDN w:val="0"/>
        <w:adjustRightInd w:val="0"/>
        <w:ind w:firstLine="142"/>
        <w:jc w:val="both"/>
        <w:outlineLvl w:val="1"/>
        <w:rPr>
          <w:rFonts w:ascii="Arial" w:hAnsi="Arial" w:cs="Arial"/>
          <w:sz w:val="16"/>
          <w:szCs w:val="16"/>
        </w:rPr>
      </w:pPr>
      <w:r w:rsidRPr="007C08C0">
        <w:rPr>
          <w:rFonts w:ascii="Arial" w:hAnsi="Arial" w:cs="Arial"/>
          <w:sz w:val="16"/>
          <w:szCs w:val="16"/>
        </w:rPr>
        <w:t>справку с места жительства (пребывания) о совместном проживании детей с заявителем, выдаваемую органом местного самоуправления муниципального образования Ставропольского края;</w:t>
      </w:r>
    </w:p>
    <w:p w:rsidR="000760ED" w:rsidRPr="007C08C0" w:rsidRDefault="000760ED" w:rsidP="000760ED">
      <w:pPr>
        <w:autoSpaceDE w:val="0"/>
        <w:autoSpaceDN w:val="0"/>
        <w:adjustRightInd w:val="0"/>
        <w:ind w:firstLine="142"/>
        <w:jc w:val="both"/>
        <w:outlineLvl w:val="1"/>
        <w:rPr>
          <w:rFonts w:ascii="Arial" w:hAnsi="Arial" w:cs="Arial"/>
          <w:sz w:val="16"/>
          <w:szCs w:val="16"/>
        </w:rPr>
      </w:pPr>
      <w:r w:rsidRPr="007C08C0">
        <w:rPr>
          <w:rFonts w:ascii="Arial" w:hAnsi="Arial" w:cs="Arial"/>
          <w:sz w:val="16"/>
          <w:szCs w:val="16"/>
        </w:rPr>
        <w:t>справку органа соцзащиты по месту жительства (пребывания) другого родителя, опекуна (попечителя) либо приемного родителя о неполучении ежемесячной денежной компенсации многодетным семьям (в случае раздельного проживания родителей, опекунов (попечителей) либо приемных родителей на территории Ставропольского края);</w:t>
      </w:r>
    </w:p>
    <w:p w:rsidR="000760ED" w:rsidRPr="007C08C0" w:rsidRDefault="000760ED" w:rsidP="000760ED">
      <w:pPr>
        <w:autoSpaceDE w:val="0"/>
        <w:autoSpaceDN w:val="0"/>
        <w:adjustRightInd w:val="0"/>
        <w:ind w:firstLine="142"/>
        <w:jc w:val="both"/>
        <w:outlineLvl w:val="1"/>
        <w:rPr>
          <w:rFonts w:ascii="Arial" w:hAnsi="Arial" w:cs="Arial"/>
          <w:sz w:val="16"/>
          <w:szCs w:val="16"/>
        </w:rPr>
      </w:pPr>
      <w:r w:rsidRPr="007C08C0">
        <w:rPr>
          <w:rFonts w:ascii="Arial" w:hAnsi="Arial" w:cs="Arial"/>
          <w:sz w:val="16"/>
          <w:szCs w:val="16"/>
        </w:rPr>
        <w:t>справку органа соцзащиты по прежнему месту жительства (пребывания) родителя, опекуна, (попечителя) либо приемного родителя о прекращении выплаты ежемесячной денежной компенсации многодетным семьям (при перемене места жительства родителей, опекунов (попечителей) либо приемных родителей на территории Ставропольского края).</w:t>
      </w:r>
    </w:p>
    <w:p w:rsidR="000760ED" w:rsidRPr="007C08C0" w:rsidRDefault="000760ED" w:rsidP="000760ED">
      <w:pPr>
        <w:pStyle w:val="Standard"/>
        <w:tabs>
          <w:tab w:val="left" w:pos="525"/>
          <w:tab w:val="left" w:pos="1125"/>
        </w:tabs>
        <w:ind w:firstLine="142"/>
        <w:jc w:val="both"/>
        <w:rPr>
          <w:rFonts w:ascii="Arial" w:hAnsi="Arial" w:cs="Arial"/>
          <w:sz w:val="16"/>
          <w:szCs w:val="16"/>
          <w:shd w:val="clear" w:color="auto" w:fill="FFFFFF"/>
        </w:rPr>
      </w:pPr>
      <w:r w:rsidRPr="007C08C0">
        <w:rPr>
          <w:rFonts w:ascii="Arial" w:hAnsi="Arial" w:cs="Arial"/>
          <w:sz w:val="16"/>
          <w:szCs w:val="16"/>
          <w:shd w:val="clear" w:color="auto" w:fill="FFFFFF"/>
        </w:rPr>
        <w:t>Заявитель вправе самостоятельно представить указанные документы.</w:t>
      </w:r>
    </w:p>
    <w:p w:rsidR="000760ED" w:rsidRPr="007C08C0" w:rsidRDefault="000760ED" w:rsidP="000760ED">
      <w:pPr>
        <w:autoSpaceDE w:val="0"/>
        <w:autoSpaceDN w:val="0"/>
        <w:adjustRightInd w:val="0"/>
        <w:ind w:firstLine="142"/>
        <w:jc w:val="both"/>
        <w:outlineLvl w:val="1"/>
        <w:rPr>
          <w:rFonts w:ascii="Arial" w:hAnsi="Arial" w:cs="Arial"/>
          <w:sz w:val="16"/>
          <w:szCs w:val="16"/>
        </w:rPr>
      </w:pPr>
      <w:r w:rsidRPr="007C08C0">
        <w:rPr>
          <w:rFonts w:ascii="Arial" w:hAnsi="Arial" w:cs="Arial"/>
          <w:sz w:val="16"/>
          <w:szCs w:val="16"/>
        </w:rPr>
        <w:t>Запрещается требовать от заявителя:</w:t>
      </w:r>
    </w:p>
    <w:p w:rsidR="000760ED" w:rsidRPr="007C08C0" w:rsidRDefault="000760ED" w:rsidP="000760ED">
      <w:pPr>
        <w:autoSpaceDE w:val="0"/>
        <w:autoSpaceDN w:val="0"/>
        <w:adjustRightInd w:val="0"/>
        <w:ind w:firstLine="142"/>
        <w:jc w:val="both"/>
        <w:outlineLvl w:val="1"/>
        <w:rPr>
          <w:rFonts w:ascii="Arial" w:hAnsi="Arial" w:cs="Arial"/>
          <w:sz w:val="16"/>
          <w:szCs w:val="16"/>
        </w:rPr>
      </w:pPr>
      <w:r w:rsidRPr="007C08C0">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0760ED" w:rsidRPr="007C08C0" w:rsidRDefault="000760ED" w:rsidP="000760ED">
      <w:pPr>
        <w:autoSpaceDE w:val="0"/>
        <w:autoSpaceDN w:val="0"/>
        <w:adjustRightInd w:val="0"/>
        <w:ind w:firstLine="142"/>
        <w:jc w:val="both"/>
        <w:outlineLvl w:val="1"/>
        <w:rPr>
          <w:rFonts w:ascii="Arial" w:hAnsi="Arial" w:cs="Arial"/>
          <w:sz w:val="16"/>
          <w:szCs w:val="16"/>
        </w:rPr>
      </w:pPr>
      <w:r w:rsidRPr="007C08C0">
        <w:rPr>
          <w:rFonts w:ascii="Arial" w:hAnsi="Arial" w:cs="Arial"/>
          <w:sz w:val="16"/>
          <w:szCs w:val="16"/>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90" w:history="1">
        <w:r w:rsidRPr="007C08C0">
          <w:rPr>
            <w:rFonts w:ascii="Arial" w:hAnsi="Arial" w:cs="Arial"/>
            <w:sz w:val="16"/>
            <w:szCs w:val="16"/>
          </w:rPr>
          <w:t>части 6 статьи 7</w:t>
        </w:r>
      </w:hyperlink>
      <w:r w:rsidRPr="007C08C0">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0760ED" w:rsidRPr="007C08C0" w:rsidRDefault="000760ED" w:rsidP="000760ED">
      <w:pPr>
        <w:pStyle w:val="Standard"/>
        <w:widowControl w:val="0"/>
        <w:suppressAutoHyphens w:val="0"/>
        <w:autoSpaceDE w:val="0"/>
        <w:spacing w:line="200" w:lineRule="atLeast"/>
        <w:ind w:firstLine="142"/>
        <w:jc w:val="both"/>
        <w:rPr>
          <w:rFonts w:ascii="Arial" w:eastAsia="Arial CYR" w:hAnsi="Arial" w:cs="Arial"/>
          <w:bCs/>
          <w:iCs/>
          <w:color w:val="000000"/>
          <w:sz w:val="16"/>
          <w:szCs w:val="16"/>
        </w:rPr>
      </w:pPr>
      <w:r w:rsidRPr="007C08C0">
        <w:rPr>
          <w:rFonts w:ascii="Arial" w:eastAsia="Arial CYR" w:hAnsi="Arial" w:cs="Arial"/>
          <w:bCs/>
          <w:iCs/>
          <w:color w:val="000000"/>
          <w:sz w:val="16"/>
          <w:szCs w:val="16"/>
        </w:rPr>
        <w:t>2.8.</w:t>
      </w:r>
      <w:r w:rsidRPr="007C08C0">
        <w:rPr>
          <w:rFonts w:ascii="Arial" w:eastAsia="Arial CYR" w:hAnsi="Arial" w:cs="Arial"/>
          <w:bCs/>
          <w:iCs/>
          <w:sz w:val="16"/>
          <w:szCs w:val="16"/>
        </w:rPr>
        <w:t xml:space="preserve"> Исчерпывающий</w:t>
      </w:r>
      <w:r w:rsidRPr="007C08C0">
        <w:rPr>
          <w:rFonts w:ascii="Arial" w:eastAsia="Arial CYR" w:hAnsi="Arial" w:cs="Arial"/>
          <w:bCs/>
          <w:iCs/>
          <w:color w:val="000000"/>
          <w:sz w:val="16"/>
          <w:szCs w:val="16"/>
        </w:rPr>
        <w:t xml:space="preserve"> перечень оснований для отказа в приеме документов, необходимых для предоставления государственной услуги</w:t>
      </w:r>
    </w:p>
    <w:p w:rsidR="000760ED" w:rsidRPr="007C08C0" w:rsidRDefault="000760ED" w:rsidP="000760ED">
      <w:pPr>
        <w:pStyle w:val="Standard"/>
        <w:widowControl w:val="0"/>
        <w:tabs>
          <w:tab w:val="left" w:pos="709"/>
        </w:tabs>
        <w:suppressAutoHyphens w:val="0"/>
        <w:autoSpaceDE w:val="0"/>
        <w:ind w:firstLine="142"/>
        <w:jc w:val="both"/>
        <w:rPr>
          <w:rFonts w:ascii="Arial" w:eastAsia="Arial CYR" w:hAnsi="Arial" w:cs="Arial"/>
          <w:color w:val="000000"/>
          <w:sz w:val="16"/>
          <w:szCs w:val="16"/>
        </w:rPr>
      </w:pPr>
      <w:r w:rsidRPr="007C08C0">
        <w:rPr>
          <w:rFonts w:ascii="Arial" w:eastAsia="Arial CYR" w:hAnsi="Arial" w:cs="Arial"/>
          <w:color w:val="000000"/>
          <w:sz w:val="16"/>
          <w:szCs w:val="16"/>
        </w:rPr>
        <w:t>Основания для отказа в приеме документов, необходимых для предоставления государственной услуги:</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отсутствие документа (документов), подтверждающего(их) личность и  полномочия заявителя;</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 xml:space="preserve">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w:t>
      </w:r>
      <w:r w:rsidRPr="007C08C0">
        <w:rPr>
          <w:rFonts w:ascii="Arial" w:hAnsi="Arial" w:cs="Arial"/>
          <w:sz w:val="16"/>
          <w:szCs w:val="16"/>
        </w:rPr>
        <w:lastRenderedPageBreak/>
        <w:t xml:space="preserve">исправлений, скрепленных печатью и заверенных подписью уполномоченного лица; </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документы исполнены цветными чернилами (пастой), кроме синих или черных, либо карандашом;</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0760ED" w:rsidRPr="007C08C0" w:rsidRDefault="000760ED" w:rsidP="000760ED">
      <w:pPr>
        <w:autoSpaceDE w:val="0"/>
        <w:autoSpaceDN w:val="0"/>
        <w:adjustRightInd w:val="0"/>
        <w:spacing w:line="235" w:lineRule="auto"/>
        <w:ind w:firstLine="142"/>
        <w:jc w:val="both"/>
        <w:rPr>
          <w:rFonts w:ascii="Arial" w:hAnsi="Arial" w:cs="Arial"/>
          <w:sz w:val="16"/>
          <w:szCs w:val="16"/>
        </w:rPr>
      </w:pPr>
      <w:r w:rsidRPr="007C08C0">
        <w:rPr>
          <w:rFonts w:ascii="Arial" w:hAnsi="Arial" w:cs="Arial"/>
          <w:sz w:val="16"/>
          <w:szCs w:val="16"/>
        </w:rPr>
        <w:t>в документах фамилия, имя, отчество гражданина указаны не полностью (фамилия, инициалы);</w:t>
      </w:r>
    </w:p>
    <w:p w:rsidR="000760ED" w:rsidRPr="007C08C0" w:rsidRDefault="000760ED" w:rsidP="000760ED">
      <w:pPr>
        <w:autoSpaceDE w:val="0"/>
        <w:autoSpaceDN w:val="0"/>
        <w:adjustRightInd w:val="0"/>
        <w:spacing w:line="235" w:lineRule="auto"/>
        <w:ind w:firstLine="142"/>
        <w:jc w:val="both"/>
        <w:rPr>
          <w:rFonts w:ascii="Arial" w:hAnsi="Arial" w:cs="Arial"/>
          <w:sz w:val="16"/>
          <w:szCs w:val="16"/>
        </w:rPr>
      </w:pPr>
      <w:r w:rsidRPr="007C08C0">
        <w:rPr>
          <w:rFonts w:ascii="Arial" w:hAnsi="Arial" w:cs="Arial"/>
          <w:sz w:val="16"/>
          <w:szCs w:val="16"/>
        </w:rPr>
        <w:t>заявление и копии документов не заверены нотариально (при направлении документов посредством почтовой связи);</w:t>
      </w:r>
    </w:p>
    <w:p w:rsidR="000760ED" w:rsidRPr="007C08C0" w:rsidRDefault="000760ED" w:rsidP="000760ED">
      <w:pPr>
        <w:autoSpaceDE w:val="0"/>
        <w:autoSpaceDN w:val="0"/>
        <w:adjustRightInd w:val="0"/>
        <w:spacing w:line="235" w:lineRule="auto"/>
        <w:ind w:firstLine="142"/>
        <w:jc w:val="both"/>
        <w:rPr>
          <w:rFonts w:ascii="Arial" w:hAnsi="Arial" w:cs="Arial"/>
          <w:sz w:val="16"/>
          <w:szCs w:val="16"/>
        </w:rPr>
      </w:pPr>
      <w:r w:rsidRPr="007C08C0">
        <w:rPr>
          <w:rFonts w:ascii="Arial" w:hAnsi="Arial" w:cs="Arial"/>
          <w:sz w:val="16"/>
          <w:szCs w:val="16"/>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rsidR="000760ED" w:rsidRPr="007C08C0" w:rsidRDefault="000760ED" w:rsidP="000760ED">
      <w:pPr>
        <w:ind w:firstLine="142"/>
        <w:jc w:val="both"/>
        <w:rPr>
          <w:rFonts w:ascii="Arial" w:eastAsia="Arial CYR" w:hAnsi="Arial" w:cs="Arial"/>
          <w:bCs/>
          <w:iCs/>
          <w:sz w:val="16"/>
          <w:szCs w:val="16"/>
        </w:rPr>
      </w:pPr>
      <w:r w:rsidRPr="007C08C0">
        <w:rPr>
          <w:rFonts w:ascii="Arial" w:eastAsia="Arial CYR" w:hAnsi="Arial" w:cs="Arial"/>
          <w:bCs/>
          <w:iCs/>
          <w:sz w:val="16"/>
          <w:szCs w:val="16"/>
        </w:rPr>
        <w:t>2.9. Исчерпывающий перечень оснований для приостановления или отказа в предоставлении государственной услуги.</w:t>
      </w:r>
    </w:p>
    <w:p w:rsidR="000760ED" w:rsidRPr="007C08C0" w:rsidRDefault="000760ED" w:rsidP="000760ED">
      <w:pPr>
        <w:pStyle w:val="Standard"/>
        <w:widowControl w:val="0"/>
        <w:suppressAutoHyphens w:val="0"/>
        <w:autoSpaceDE w:val="0"/>
        <w:spacing w:line="200" w:lineRule="atLeast"/>
        <w:ind w:firstLine="142"/>
        <w:jc w:val="both"/>
        <w:rPr>
          <w:rFonts w:ascii="Arial" w:eastAsia="Arial CYR" w:hAnsi="Arial" w:cs="Arial"/>
          <w:bCs/>
          <w:iCs/>
          <w:sz w:val="16"/>
          <w:szCs w:val="16"/>
        </w:rPr>
      </w:pPr>
      <w:r w:rsidRPr="007C08C0">
        <w:rPr>
          <w:rFonts w:ascii="Arial" w:eastAsia="Arial CYR" w:hAnsi="Arial" w:cs="Arial"/>
          <w:bCs/>
          <w:iCs/>
          <w:color w:val="000000"/>
          <w:sz w:val="16"/>
          <w:szCs w:val="16"/>
        </w:rPr>
        <w:t>2.9.1</w:t>
      </w:r>
      <w:r w:rsidRPr="007C08C0">
        <w:rPr>
          <w:rFonts w:ascii="Arial" w:eastAsia="Arial CYR" w:hAnsi="Arial" w:cs="Arial"/>
          <w:bCs/>
          <w:iCs/>
          <w:sz w:val="16"/>
          <w:szCs w:val="16"/>
        </w:rPr>
        <w:t xml:space="preserve"> Основания для отказа в предоставлении государственной услуги:</w:t>
      </w:r>
    </w:p>
    <w:p w:rsidR="000760ED" w:rsidRPr="007C08C0" w:rsidRDefault="000760ED" w:rsidP="000760ED">
      <w:pPr>
        <w:pStyle w:val="223"/>
        <w:widowControl w:val="0"/>
        <w:tabs>
          <w:tab w:val="left" w:pos="0"/>
        </w:tabs>
        <w:suppressAutoHyphens w:val="0"/>
        <w:ind w:firstLine="142"/>
        <w:rPr>
          <w:rFonts w:ascii="Arial" w:hAnsi="Arial" w:cs="Arial"/>
          <w:sz w:val="16"/>
          <w:szCs w:val="16"/>
        </w:rPr>
      </w:pPr>
      <w:r w:rsidRPr="007C08C0">
        <w:rPr>
          <w:rFonts w:ascii="Arial" w:hAnsi="Arial" w:cs="Arial"/>
          <w:sz w:val="16"/>
          <w:szCs w:val="16"/>
        </w:rPr>
        <w:t>семья не относится к категории многодетной;</w:t>
      </w:r>
    </w:p>
    <w:p w:rsidR="000760ED" w:rsidRPr="007C08C0" w:rsidRDefault="000760ED" w:rsidP="000760ED">
      <w:pPr>
        <w:pStyle w:val="223"/>
        <w:widowControl w:val="0"/>
        <w:tabs>
          <w:tab w:val="left" w:pos="0"/>
        </w:tabs>
        <w:suppressAutoHyphens w:val="0"/>
        <w:ind w:firstLine="142"/>
        <w:rPr>
          <w:rFonts w:ascii="Arial" w:hAnsi="Arial" w:cs="Arial"/>
          <w:sz w:val="16"/>
          <w:szCs w:val="16"/>
        </w:rPr>
      </w:pPr>
      <w:r w:rsidRPr="007C08C0">
        <w:rPr>
          <w:rFonts w:ascii="Arial" w:hAnsi="Arial" w:cs="Arial"/>
          <w:sz w:val="16"/>
          <w:szCs w:val="16"/>
        </w:rPr>
        <w:t>отсутствие гражданства Российской Федерации у ребенка (детей);</w:t>
      </w:r>
    </w:p>
    <w:p w:rsidR="000760ED" w:rsidRPr="007C08C0" w:rsidRDefault="000760ED" w:rsidP="000760ED">
      <w:pPr>
        <w:pStyle w:val="223"/>
        <w:widowControl w:val="0"/>
        <w:tabs>
          <w:tab w:val="left" w:pos="0"/>
        </w:tabs>
        <w:suppressAutoHyphens w:val="0"/>
        <w:ind w:firstLine="142"/>
        <w:rPr>
          <w:rFonts w:ascii="Arial" w:hAnsi="Arial" w:cs="Arial"/>
          <w:sz w:val="16"/>
          <w:szCs w:val="16"/>
        </w:rPr>
      </w:pPr>
      <w:r w:rsidRPr="007C08C0">
        <w:rPr>
          <w:rFonts w:ascii="Arial" w:hAnsi="Arial" w:cs="Arial"/>
          <w:sz w:val="16"/>
          <w:szCs w:val="16"/>
        </w:rPr>
        <w:t>отсутствие факта проживания на территории Ставропольского края у одного из родителей, опекунов (попечителей) либо приемных родителей и (или) ребенка (детей);</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отсутствие факта совместного проживания одного из родителей, опекунов (попечителей) либо приемных родителей с ребенком (детьми);</w:t>
      </w:r>
    </w:p>
    <w:p w:rsidR="000760ED" w:rsidRPr="007C08C0" w:rsidRDefault="000760ED" w:rsidP="000760ED">
      <w:pPr>
        <w:pStyle w:val="223"/>
        <w:widowControl w:val="0"/>
        <w:tabs>
          <w:tab w:val="left" w:pos="0"/>
        </w:tabs>
        <w:suppressAutoHyphens w:val="0"/>
        <w:ind w:firstLine="142"/>
        <w:rPr>
          <w:rFonts w:ascii="Arial" w:hAnsi="Arial" w:cs="Arial"/>
          <w:sz w:val="16"/>
          <w:szCs w:val="16"/>
        </w:rPr>
      </w:pPr>
      <w:r w:rsidRPr="007C08C0">
        <w:rPr>
          <w:rFonts w:ascii="Arial" w:hAnsi="Arial" w:cs="Arial"/>
          <w:sz w:val="16"/>
          <w:szCs w:val="16"/>
        </w:rPr>
        <w:t>получение ежемесячной денежной компенсации многодетным семьям по иным основаниям, предусмотренным законодательством Российской Федерации либо законодательством Ставропольского края;</w:t>
      </w:r>
    </w:p>
    <w:p w:rsidR="000760ED" w:rsidRPr="007C08C0" w:rsidRDefault="000760ED" w:rsidP="000760ED">
      <w:pPr>
        <w:pStyle w:val="223"/>
        <w:widowControl w:val="0"/>
        <w:tabs>
          <w:tab w:val="left" w:pos="0"/>
        </w:tabs>
        <w:suppressAutoHyphens w:val="0"/>
        <w:ind w:firstLine="142"/>
        <w:rPr>
          <w:rFonts w:ascii="Arial" w:hAnsi="Arial" w:cs="Arial"/>
          <w:sz w:val="16"/>
          <w:szCs w:val="16"/>
        </w:rPr>
      </w:pPr>
      <w:r w:rsidRPr="007C08C0">
        <w:rPr>
          <w:rFonts w:ascii="Arial" w:hAnsi="Arial" w:cs="Arial"/>
          <w:sz w:val="16"/>
          <w:szCs w:val="16"/>
        </w:rPr>
        <w:t>получение ежемесячной денежной компенсации многодетным семьям другим родителем, опекуном (попечителем) либо приемным родителем;</w:t>
      </w:r>
    </w:p>
    <w:p w:rsidR="000760ED" w:rsidRPr="007C08C0" w:rsidRDefault="000760ED" w:rsidP="000760ED">
      <w:pPr>
        <w:pStyle w:val="223"/>
        <w:widowControl w:val="0"/>
        <w:tabs>
          <w:tab w:val="left" w:pos="0"/>
        </w:tabs>
        <w:suppressAutoHyphens w:val="0"/>
        <w:ind w:firstLine="142"/>
        <w:rPr>
          <w:rFonts w:ascii="Arial" w:hAnsi="Arial" w:cs="Arial"/>
          <w:sz w:val="16"/>
          <w:szCs w:val="16"/>
        </w:rPr>
      </w:pPr>
      <w:r w:rsidRPr="007C08C0">
        <w:rPr>
          <w:rFonts w:ascii="Arial" w:hAnsi="Arial" w:cs="Arial"/>
          <w:sz w:val="16"/>
          <w:szCs w:val="16"/>
        </w:rPr>
        <w:t>отсутствие у опекуна (попечителя) либо приемных родителей документов, подтверждающих статус опекуна (попечителя), приемной семьи;</w:t>
      </w:r>
    </w:p>
    <w:p w:rsidR="000760ED" w:rsidRPr="007C08C0" w:rsidRDefault="000760ED" w:rsidP="000760ED">
      <w:pPr>
        <w:pStyle w:val="223"/>
        <w:widowControl w:val="0"/>
        <w:tabs>
          <w:tab w:val="left" w:pos="0"/>
        </w:tabs>
        <w:suppressAutoHyphens w:val="0"/>
        <w:ind w:firstLine="142"/>
        <w:rPr>
          <w:rFonts w:ascii="Arial" w:hAnsi="Arial" w:cs="Arial"/>
          <w:sz w:val="16"/>
          <w:szCs w:val="16"/>
        </w:rPr>
      </w:pPr>
      <w:r w:rsidRPr="007C08C0">
        <w:rPr>
          <w:rFonts w:ascii="Arial" w:hAnsi="Arial" w:cs="Arial"/>
          <w:sz w:val="16"/>
          <w:szCs w:val="16"/>
        </w:rPr>
        <w:t>проживание родителя, опекуна (попечителя), приемного родителя, обратившегося за ежемесячной денежной компенсацией многодетным семьям на территории другого субъекта Российской Федерации;</w:t>
      </w:r>
    </w:p>
    <w:p w:rsidR="000760ED" w:rsidRPr="007C08C0" w:rsidRDefault="000760ED" w:rsidP="000760ED">
      <w:pPr>
        <w:pStyle w:val="223"/>
        <w:widowControl w:val="0"/>
        <w:tabs>
          <w:tab w:val="left" w:pos="0"/>
        </w:tabs>
        <w:suppressAutoHyphens w:val="0"/>
        <w:ind w:firstLine="142"/>
        <w:rPr>
          <w:rFonts w:ascii="Arial" w:hAnsi="Arial" w:cs="Arial"/>
          <w:sz w:val="16"/>
          <w:szCs w:val="16"/>
        </w:rPr>
      </w:pPr>
      <w:r w:rsidRPr="007C08C0">
        <w:rPr>
          <w:rFonts w:ascii="Arial" w:hAnsi="Arial" w:cs="Arial"/>
          <w:sz w:val="16"/>
          <w:szCs w:val="16"/>
        </w:rPr>
        <w:t xml:space="preserve">выявление недостоверных сведений, указанных в заявлении и (или) представленных документах.  </w:t>
      </w:r>
    </w:p>
    <w:p w:rsidR="000760ED" w:rsidRPr="007C08C0" w:rsidRDefault="000760ED" w:rsidP="000760ED">
      <w:pPr>
        <w:pStyle w:val="223"/>
        <w:widowControl w:val="0"/>
        <w:tabs>
          <w:tab w:val="left" w:pos="0"/>
        </w:tabs>
        <w:suppressAutoHyphens w:val="0"/>
        <w:ind w:firstLine="142"/>
        <w:rPr>
          <w:rFonts w:ascii="Arial" w:hAnsi="Arial" w:cs="Arial"/>
          <w:sz w:val="16"/>
          <w:szCs w:val="16"/>
        </w:rPr>
      </w:pPr>
      <w:r w:rsidRPr="007C08C0">
        <w:rPr>
          <w:rFonts w:ascii="Arial" w:hAnsi="Arial" w:cs="Arial"/>
          <w:sz w:val="16"/>
          <w:szCs w:val="16"/>
        </w:rPr>
        <w:t>2.9.2. Основания для приостановления предоставления государственной услуги:</w:t>
      </w:r>
    </w:p>
    <w:p w:rsidR="000760ED" w:rsidRPr="007C08C0" w:rsidRDefault="000760ED" w:rsidP="000760ED">
      <w:pPr>
        <w:pStyle w:val="223"/>
        <w:widowControl w:val="0"/>
        <w:tabs>
          <w:tab w:val="left" w:pos="0"/>
        </w:tabs>
        <w:suppressAutoHyphens w:val="0"/>
        <w:ind w:firstLine="142"/>
        <w:rPr>
          <w:rFonts w:ascii="Arial" w:hAnsi="Arial" w:cs="Arial"/>
          <w:sz w:val="16"/>
          <w:szCs w:val="16"/>
        </w:rPr>
      </w:pPr>
      <w:r w:rsidRPr="007C08C0">
        <w:rPr>
          <w:rFonts w:ascii="Arial" w:hAnsi="Arial" w:cs="Arial"/>
          <w:sz w:val="16"/>
          <w:szCs w:val="16"/>
        </w:rPr>
        <w:t xml:space="preserve">представление заявителем документов не в полном объеме и (или) неправильно оформленных.  </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0760ED" w:rsidRPr="007C08C0" w:rsidRDefault="000760ED" w:rsidP="000760ED">
      <w:pPr>
        <w:pStyle w:val="Standard"/>
        <w:widowControl w:val="0"/>
        <w:tabs>
          <w:tab w:val="left" w:pos="720"/>
        </w:tabs>
        <w:suppressAutoHyphens w:val="0"/>
        <w:autoSpaceDE w:val="0"/>
        <w:ind w:firstLine="142"/>
        <w:jc w:val="both"/>
        <w:rPr>
          <w:rFonts w:ascii="Arial" w:hAnsi="Arial" w:cs="Arial"/>
          <w:sz w:val="16"/>
          <w:szCs w:val="16"/>
        </w:rPr>
      </w:pPr>
      <w:r w:rsidRPr="007C08C0">
        <w:rPr>
          <w:rFonts w:ascii="Arial" w:hAnsi="Arial" w:cs="Arial"/>
          <w:sz w:val="16"/>
          <w:szCs w:val="16"/>
        </w:rPr>
        <w:t xml:space="preserve">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ежемесячной денежной компенсации многодетным семьям через кредитную организацию). </w:t>
      </w:r>
    </w:p>
    <w:p w:rsidR="000760ED" w:rsidRPr="007C08C0" w:rsidRDefault="000760ED" w:rsidP="000760ED">
      <w:pPr>
        <w:tabs>
          <w:tab w:val="left" w:pos="720"/>
        </w:tabs>
        <w:ind w:firstLine="142"/>
        <w:jc w:val="both"/>
        <w:rPr>
          <w:rFonts w:ascii="Arial" w:hAnsi="Arial" w:cs="Arial"/>
          <w:sz w:val="16"/>
          <w:szCs w:val="16"/>
        </w:rPr>
      </w:pPr>
      <w:r w:rsidRPr="007C08C0">
        <w:rPr>
          <w:rFonts w:ascii="Arial" w:hAnsi="Arial" w:cs="Arial"/>
          <w:sz w:val="16"/>
          <w:szCs w:val="16"/>
        </w:rPr>
        <w:t>2.11. Порядок, размер и основания взимания государственной пошлины или иной платы, взимаемой за предоставление услуги</w:t>
      </w:r>
    </w:p>
    <w:p w:rsidR="000760ED" w:rsidRPr="007C08C0" w:rsidRDefault="000760ED" w:rsidP="000760ED">
      <w:pPr>
        <w:tabs>
          <w:tab w:val="left" w:pos="720"/>
        </w:tabs>
        <w:ind w:firstLine="142"/>
        <w:jc w:val="both"/>
        <w:rPr>
          <w:rFonts w:ascii="Arial" w:hAnsi="Arial" w:cs="Arial"/>
          <w:sz w:val="16"/>
          <w:szCs w:val="16"/>
        </w:rPr>
      </w:pPr>
      <w:r w:rsidRPr="007C08C0">
        <w:rPr>
          <w:rFonts w:ascii="Arial" w:hAnsi="Arial" w:cs="Arial"/>
          <w:sz w:val="16"/>
          <w:szCs w:val="16"/>
        </w:rPr>
        <w:t xml:space="preserve">Государственная пошлина или иная плата за предоставление государственной услуги не взимается. </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0760ED" w:rsidRPr="007C08C0" w:rsidRDefault="000760ED" w:rsidP="000760ED">
      <w:pPr>
        <w:tabs>
          <w:tab w:val="left" w:pos="720"/>
        </w:tabs>
        <w:ind w:firstLine="142"/>
        <w:jc w:val="both"/>
        <w:rPr>
          <w:rFonts w:ascii="Arial" w:hAnsi="Arial" w:cs="Arial"/>
          <w:sz w:val="16"/>
          <w:szCs w:val="16"/>
        </w:rPr>
      </w:pPr>
      <w:r w:rsidRPr="007C08C0">
        <w:rPr>
          <w:rFonts w:ascii="Arial" w:hAnsi="Arial" w:cs="Arial"/>
          <w:sz w:val="16"/>
          <w:szCs w:val="16"/>
        </w:rPr>
        <w:t>Открытие счета в российской кредитной организации осуществляется за счет средств заявителя.</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 xml:space="preserve">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lastRenderedPageBreak/>
        <w:t xml:space="preserve">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  </w:t>
      </w:r>
    </w:p>
    <w:p w:rsidR="000760ED" w:rsidRPr="007C08C0" w:rsidRDefault="000760ED" w:rsidP="000760ED">
      <w:pPr>
        <w:pStyle w:val="Standard"/>
        <w:widowControl w:val="0"/>
        <w:tabs>
          <w:tab w:val="left" w:pos="720"/>
        </w:tabs>
        <w:suppressAutoHyphens w:val="0"/>
        <w:autoSpaceDE w:val="0"/>
        <w:ind w:firstLine="142"/>
        <w:jc w:val="both"/>
        <w:rPr>
          <w:rFonts w:ascii="Arial" w:hAnsi="Arial" w:cs="Arial"/>
          <w:sz w:val="16"/>
          <w:szCs w:val="16"/>
        </w:rPr>
      </w:pPr>
      <w:r w:rsidRPr="007C08C0">
        <w:rPr>
          <w:rFonts w:ascii="Arial" w:hAnsi="Arial" w:cs="Arial"/>
          <w:color w:val="000000"/>
          <w:sz w:val="16"/>
          <w:szCs w:val="16"/>
        </w:rPr>
        <w:tab/>
        <w:t xml:space="preserve">2.14. </w:t>
      </w:r>
      <w:r w:rsidRPr="007C08C0">
        <w:rPr>
          <w:rFonts w:ascii="Arial" w:hAnsi="Arial" w:cs="Arial"/>
          <w:sz w:val="16"/>
          <w:szCs w:val="16"/>
        </w:rPr>
        <w:t>Срок и порядок регистрации запроса заявителя о предоставлении государственной услуги,</w:t>
      </w:r>
      <w:r w:rsidRPr="007C08C0">
        <w:rPr>
          <w:rFonts w:ascii="Arial" w:hAnsi="Arial" w:cs="Arial"/>
          <w:b/>
          <w:sz w:val="16"/>
          <w:szCs w:val="16"/>
        </w:rPr>
        <w:t xml:space="preserve"> </w:t>
      </w:r>
      <w:r w:rsidRPr="007C08C0">
        <w:rPr>
          <w:rFonts w:ascii="Arial" w:hAnsi="Arial" w:cs="Arial"/>
          <w:sz w:val="16"/>
          <w:szCs w:val="16"/>
        </w:rPr>
        <w:t>в том числе в электронной форме</w:t>
      </w:r>
    </w:p>
    <w:p w:rsidR="000760ED" w:rsidRPr="007C08C0" w:rsidRDefault="000760ED" w:rsidP="000760ED">
      <w:pPr>
        <w:pStyle w:val="Standard"/>
        <w:widowControl w:val="0"/>
        <w:tabs>
          <w:tab w:val="left" w:pos="-720"/>
        </w:tabs>
        <w:suppressAutoHyphens w:val="0"/>
        <w:autoSpaceDE w:val="0"/>
        <w:ind w:firstLine="142"/>
        <w:jc w:val="both"/>
        <w:rPr>
          <w:rFonts w:ascii="Arial" w:eastAsia="Arial CYR" w:hAnsi="Arial" w:cs="Arial"/>
          <w:spacing w:val="2"/>
          <w:sz w:val="16"/>
          <w:szCs w:val="16"/>
        </w:rPr>
      </w:pPr>
      <w:r w:rsidRPr="007C08C0">
        <w:rPr>
          <w:rFonts w:ascii="Arial" w:eastAsia="Arial CYR" w:hAnsi="Arial" w:cs="Arial"/>
          <w:spacing w:val="2"/>
          <w:sz w:val="16"/>
          <w:szCs w:val="16"/>
        </w:rPr>
        <w:t>Запрос заявителя о предоставлении государственной услуги регистрируется должностным лицом органа соцзащиты либо МФЦ, ответственным за прием и регистрацию документов, посредством внесения соответствующей записи в журнал регистрации заявлений о назначении</w:t>
      </w:r>
      <w:r w:rsidRPr="007C08C0">
        <w:rPr>
          <w:rFonts w:ascii="Arial" w:eastAsia="Arial CYR" w:hAnsi="Arial" w:cs="Arial"/>
          <w:color w:val="000000"/>
          <w:spacing w:val="2"/>
          <w:sz w:val="16"/>
          <w:szCs w:val="16"/>
        </w:rPr>
        <w:t xml:space="preserve"> ежемесячной компенсации многодетным семьям (далее – жур</w:t>
      </w:r>
      <w:r w:rsidRPr="007C08C0">
        <w:rPr>
          <w:rFonts w:ascii="Arial" w:eastAsia="Arial CYR" w:hAnsi="Arial" w:cs="Arial"/>
          <w:spacing w:val="2"/>
          <w:sz w:val="16"/>
          <w:szCs w:val="16"/>
        </w:rPr>
        <w:t xml:space="preserve">нал регистрации) по форме, указанной в приложении 3 к Административному регламенту, в день подачи заявления в течение 15 минут. </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 xml:space="preserve">Запрос о предоставлении государственной услуги, направленный в электронной форме, распечатывается на бумажный носитель должностным лицом органа соцзащиты, </w:t>
      </w:r>
      <w:r w:rsidRPr="007C08C0">
        <w:rPr>
          <w:rFonts w:ascii="Arial" w:eastAsia="Arial CYR" w:hAnsi="Arial" w:cs="Arial"/>
          <w:spacing w:val="2"/>
          <w:sz w:val="16"/>
          <w:szCs w:val="16"/>
        </w:rPr>
        <w:t>ответственным за прием и регистрацию документов,</w:t>
      </w:r>
      <w:r w:rsidRPr="007C08C0">
        <w:rPr>
          <w:rFonts w:ascii="Arial" w:hAnsi="Arial" w:cs="Arial"/>
          <w:sz w:val="16"/>
          <w:szCs w:val="16"/>
        </w:rPr>
        <w:t xml:space="preserve"> и регистрируется в журнале регистрации в сроки, указанные в настоящем пункте.</w:t>
      </w:r>
    </w:p>
    <w:p w:rsidR="000760ED" w:rsidRPr="007C08C0" w:rsidRDefault="000760ED" w:rsidP="000760ED">
      <w:pPr>
        <w:pStyle w:val="Standard"/>
        <w:widowControl w:val="0"/>
        <w:tabs>
          <w:tab w:val="left" w:pos="720"/>
        </w:tabs>
        <w:suppressAutoHyphens w:val="0"/>
        <w:autoSpaceDE w:val="0"/>
        <w:ind w:firstLine="142"/>
        <w:jc w:val="both"/>
        <w:rPr>
          <w:rFonts w:ascii="Arial" w:hAnsi="Arial" w:cs="Arial"/>
          <w:sz w:val="16"/>
          <w:szCs w:val="16"/>
        </w:rPr>
      </w:pPr>
      <w:r w:rsidRPr="007C08C0">
        <w:rPr>
          <w:rFonts w:ascii="Arial" w:hAnsi="Arial" w:cs="Arial"/>
          <w:sz w:val="16"/>
          <w:szCs w:val="16"/>
        </w:rPr>
        <w:tab/>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0760ED" w:rsidRPr="007C08C0" w:rsidRDefault="000760ED" w:rsidP="000760ED">
      <w:pPr>
        <w:autoSpaceDE w:val="0"/>
        <w:autoSpaceDN w:val="0"/>
        <w:adjustRightInd w:val="0"/>
        <w:ind w:firstLine="142"/>
        <w:jc w:val="both"/>
        <w:outlineLvl w:val="2"/>
        <w:rPr>
          <w:rFonts w:ascii="Arial" w:hAnsi="Arial" w:cs="Arial"/>
          <w:sz w:val="16"/>
          <w:szCs w:val="16"/>
        </w:rPr>
      </w:pPr>
      <w:r w:rsidRPr="007C08C0">
        <w:rPr>
          <w:rFonts w:ascii="Arial" w:hAnsi="Arial" w:cs="Arial"/>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760ED" w:rsidRPr="007C08C0" w:rsidRDefault="000760ED" w:rsidP="000760ED">
      <w:pPr>
        <w:autoSpaceDE w:val="0"/>
        <w:autoSpaceDN w:val="0"/>
        <w:adjustRightInd w:val="0"/>
        <w:ind w:firstLine="142"/>
        <w:jc w:val="both"/>
        <w:outlineLvl w:val="2"/>
        <w:rPr>
          <w:rFonts w:ascii="Arial" w:hAnsi="Arial" w:cs="Arial"/>
          <w:sz w:val="16"/>
          <w:szCs w:val="16"/>
        </w:rPr>
      </w:pPr>
      <w:r w:rsidRPr="007C08C0">
        <w:rPr>
          <w:rFonts w:ascii="Arial" w:hAnsi="Arial" w:cs="Arial"/>
          <w:sz w:val="16"/>
          <w:szCs w:val="16"/>
        </w:rPr>
        <w:t>Прием заявителей осуществляется в специально выделенных для этих целей помещениях.</w:t>
      </w:r>
    </w:p>
    <w:p w:rsidR="000760ED" w:rsidRPr="007C08C0" w:rsidRDefault="000760ED" w:rsidP="000760ED">
      <w:pPr>
        <w:autoSpaceDE w:val="0"/>
        <w:autoSpaceDN w:val="0"/>
        <w:adjustRightInd w:val="0"/>
        <w:ind w:firstLine="142"/>
        <w:jc w:val="both"/>
        <w:outlineLvl w:val="2"/>
        <w:rPr>
          <w:rFonts w:ascii="Arial" w:hAnsi="Arial" w:cs="Arial"/>
          <w:sz w:val="16"/>
          <w:szCs w:val="16"/>
        </w:rPr>
      </w:pPr>
      <w:r w:rsidRPr="007C08C0">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0760ED" w:rsidRPr="007C08C0" w:rsidRDefault="000760ED" w:rsidP="000760ED">
      <w:pPr>
        <w:autoSpaceDE w:val="0"/>
        <w:autoSpaceDN w:val="0"/>
        <w:adjustRightInd w:val="0"/>
        <w:ind w:firstLine="142"/>
        <w:jc w:val="both"/>
        <w:outlineLvl w:val="2"/>
        <w:rPr>
          <w:rFonts w:ascii="Arial" w:hAnsi="Arial" w:cs="Arial"/>
          <w:sz w:val="16"/>
          <w:szCs w:val="16"/>
        </w:rPr>
      </w:pPr>
      <w:r w:rsidRPr="007C08C0">
        <w:rPr>
          <w:rFonts w:ascii="Arial" w:hAnsi="Arial" w:cs="Arial"/>
          <w:sz w:val="16"/>
          <w:szCs w:val="16"/>
        </w:rPr>
        <w:t xml:space="preserve">  Площадь мест ожидания зависит от количества заявителей, ежедневно обращающихся в орган соцзащиты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760ED" w:rsidRPr="007C08C0" w:rsidRDefault="000760ED" w:rsidP="000760ED">
      <w:pPr>
        <w:autoSpaceDE w:val="0"/>
        <w:autoSpaceDN w:val="0"/>
        <w:adjustRightInd w:val="0"/>
        <w:ind w:firstLine="142"/>
        <w:jc w:val="both"/>
        <w:outlineLvl w:val="2"/>
        <w:rPr>
          <w:rFonts w:ascii="Arial" w:hAnsi="Arial" w:cs="Arial"/>
          <w:sz w:val="16"/>
          <w:szCs w:val="16"/>
        </w:rPr>
      </w:pPr>
      <w:r w:rsidRPr="007C08C0">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органа соцзащиты, осуществляющего предоставление государственной услуги, режима работы.</w:t>
      </w:r>
    </w:p>
    <w:p w:rsidR="000760ED" w:rsidRPr="007C08C0" w:rsidRDefault="000760ED" w:rsidP="000760ED">
      <w:pPr>
        <w:autoSpaceDE w:val="0"/>
        <w:autoSpaceDN w:val="0"/>
        <w:adjustRightInd w:val="0"/>
        <w:ind w:firstLine="142"/>
        <w:jc w:val="both"/>
        <w:outlineLvl w:val="2"/>
        <w:rPr>
          <w:rFonts w:ascii="Arial" w:hAnsi="Arial" w:cs="Arial"/>
          <w:sz w:val="16"/>
          <w:szCs w:val="16"/>
        </w:rPr>
      </w:pPr>
      <w:r w:rsidRPr="007C08C0">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должностных лиц органа соцзащиты с заявителями.</w:t>
      </w:r>
    </w:p>
    <w:p w:rsidR="000760ED" w:rsidRPr="007C08C0" w:rsidRDefault="000760ED" w:rsidP="000760ED">
      <w:pPr>
        <w:autoSpaceDE w:val="0"/>
        <w:autoSpaceDN w:val="0"/>
        <w:adjustRightInd w:val="0"/>
        <w:ind w:firstLine="142"/>
        <w:jc w:val="both"/>
        <w:outlineLvl w:val="2"/>
        <w:rPr>
          <w:rFonts w:ascii="Arial" w:hAnsi="Arial" w:cs="Arial"/>
          <w:sz w:val="16"/>
          <w:szCs w:val="16"/>
        </w:rPr>
      </w:pPr>
      <w:r w:rsidRPr="007C08C0">
        <w:rPr>
          <w:rFonts w:ascii="Arial" w:hAnsi="Arial" w:cs="Arial"/>
          <w:sz w:val="16"/>
          <w:szCs w:val="16"/>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 xml:space="preserve">Вход и выход из помещений оборудуются соответствующими указателями. </w:t>
      </w:r>
    </w:p>
    <w:p w:rsidR="000760ED" w:rsidRPr="007C08C0" w:rsidRDefault="000760ED" w:rsidP="000760ED">
      <w:pPr>
        <w:autoSpaceDE w:val="0"/>
        <w:autoSpaceDN w:val="0"/>
        <w:adjustRightInd w:val="0"/>
        <w:ind w:firstLine="142"/>
        <w:jc w:val="both"/>
        <w:outlineLvl w:val="2"/>
        <w:rPr>
          <w:rFonts w:ascii="Arial" w:hAnsi="Arial" w:cs="Arial"/>
          <w:sz w:val="16"/>
          <w:szCs w:val="16"/>
        </w:rPr>
      </w:pPr>
      <w:r w:rsidRPr="007C08C0">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0760ED" w:rsidRPr="007C08C0" w:rsidRDefault="000760ED" w:rsidP="000760ED">
      <w:pPr>
        <w:autoSpaceDE w:val="0"/>
        <w:autoSpaceDN w:val="0"/>
        <w:adjustRightInd w:val="0"/>
        <w:ind w:firstLine="142"/>
        <w:jc w:val="both"/>
        <w:outlineLvl w:val="2"/>
        <w:rPr>
          <w:rFonts w:ascii="Arial" w:hAnsi="Arial" w:cs="Arial"/>
          <w:sz w:val="16"/>
          <w:szCs w:val="16"/>
        </w:rPr>
      </w:pPr>
      <w:r w:rsidRPr="007C08C0">
        <w:rPr>
          <w:rFonts w:ascii="Arial" w:hAnsi="Arial" w:cs="Arial"/>
          <w:sz w:val="16"/>
          <w:szCs w:val="16"/>
        </w:rPr>
        <w:t>Помещения МФЦ должны соответствовать требованиям, установленным постановлением Правительства Российской Федерации от 22 декабря2012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760ED" w:rsidRPr="007C08C0" w:rsidRDefault="000760ED" w:rsidP="000760ED">
      <w:pPr>
        <w:tabs>
          <w:tab w:val="left" w:pos="720"/>
        </w:tabs>
        <w:ind w:firstLine="142"/>
        <w:jc w:val="both"/>
        <w:rPr>
          <w:rFonts w:ascii="Arial" w:hAnsi="Arial" w:cs="Arial"/>
          <w:sz w:val="16"/>
          <w:szCs w:val="16"/>
        </w:rPr>
      </w:pPr>
      <w:r w:rsidRPr="007C08C0">
        <w:rPr>
          <w:rFonts w:ascii="Arial" w:hAnsi="Arial" w:cs="Arial"/>
          <w:sz w:val="16"/>
          <w:szCs w:val="16"/>
        </w:rPr>
        <w:t>2.16. Показатели доступности и качества государственной услуги.</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К показателям доступности и качества государственных услуг относятся:</w:t>
      </w:r>
    </w:p>
    <w:p w:rsidR="000760ED" w:rsidRPr="007C08C0" w:rsidRDefault="000760ED" w:rsidP="000760ED">
      <w:pPr>
        <w:ind w:firstLine="142"/>
        <w:rPr>
          <w:rFonts w:ascii="Arial" w:hAnsi="Arial" w:cs="Arial"/>
          <w:sz w:val="16"/>
          <w:szCs w:val="16"/>
        </w:rPr>
      </w:pPr>
      <w:r w:rsidRPr="007C08C0">
        <w:rPr>
          <w:rFonts w:ascii="Arial" w:hAnsi="Arial" w:cs="Arial"/>
          <w:sz w:val="16"/>
          <w:szCs w:val="16"/>
        </w:rPr>
        <w:t>1. Своевременность (Св):</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lastRenderedPageBreak/>
        <w:t>Св = Установленный регламентом срок / Время, фактически затраченное на предоставление услуги *100%</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Показатель 100% и более является положительным и соответствует требованиям  административного регламента.</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2. Доступность:</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Дос = Д</w:t>
      </w:r>
      <w:r w:rsidRPr="007C08C0">
        <w:rPr>
          <w:rFonts w:ascii="Arial" w:hAnsi="Arial" w:cs="Arial"/>
          <w:sz w:val="16"/>
          <w:szCs w:val="16"/>
          <w:vertAlign w:val="subscript"/>
        </w:rPr>
        <w:t>тел</w:t>
      </w:r>
      <w:r w:rsidRPr="007C08C0">
        <w:rPr>
          <w:rFonts w:ascii="Arial" w:hAnsi="Arial" w:cs="Arial"/>
          <w:sz w:val="16"/>
          <w:szCs w:val="16"/>
        </w:rPr>
        <w:t xml:space="preserve"> + Д</w:t>
      </w:r>
      <w:r w:rsidRPr="007C08C0">
        <w:rPr>
          <w:rFonts w:ascii="Arial" w:hAnsi="Arial" w:cs="Arial"/>
          <w:sz w:val="16"/>
          <w:szCs w:val="16"/>
          <w:vertAlign w:val="subscript"/>
        </w:rPr>
        <w:t>врем</w:t>
      </w:r>
      <w:r w:rsidRPr="007C08C0">
        <w:rPr>
          <w:rFonts w:ascii="Arial" w:hAnsi="Arial" w:cs="Arial"/>
          <w:sz w:val="16"/>
          <w:szCs w:val="16"/>
        </w:rPr>
        <w:t xml:space="preserve"> + Д</w:t>
      </w:r>
      <w:r w:rsidRPr="007C08C0">
        <w:rPr>
          <w:rFonts w:ascii="Arial" w:hAnsi="Arial" w:cs="Arial"/>
          <w:sz w:val="16"/>
          <w:szCs w:val="16"/>
          <w:vertAlign w:val="subscript"/>
        </w:rPr>
        <w:t xml:space="preserve">б/б с </w:t>
      </w:r>
      <w:r w:rsidRPr="007C08C0">
        <w:rPr>
          <w:rFonts w:ascii="Arial" w:hAnsi="Arial" w:cs="Arial"/>
          <w:sz w:val="16"/>
          <w:szCs w:val="16"/>
        </w:rPr>
        <w:t>+ Д</w:t>
      </w:r>
      <w:r w:rsidRPr="007C08C0">
        <w:rPr>
          <w:rFonts w:ascii="Arial" w:hAnsi="Arial" w:cs="Arial"/>
          <w:sz w:val="16"/>
          <w:szCs w:val="16"/>
          <w:vertAlign w:val="subscript"/>
        </w:rPr>
        <w:t>эл</w:t>
      </w:r>
      <w:r w:rsidRPr="007C08C0">
        <w:rPr>
          <w:rFonts w:ascii="Arial" w:hAnsi="Arial" w:cs="Arial"/>
          <w:sz w:val="16"/>
          <w:szCs w:val="16"/>
        </w:rPr>
        <w:t xml:space="preserve"> + Д</w:t>
      </w:r>
      <w:r w:rsidRPr="007C08C0">
        <w:rPr>
          <w:rFonts w:ascii="Arial" w:hAnsi="Arial" w:cs="Arial"/>
          <w:sz w:val="16"/>
          <w:szCs w:val="16"/>
          <w:vertAlign w:val="subscript"/>
        </w:rPr>
        <w:t>инф</w:t>
      </w:r>
      <w:r w:rsidRPr="007C08C0">
        <w:rPr>
          <w:rFonts w:ascii="Arial" w:hAnsi="Arial" w:cs="Arial"/>
          <w:sz w:val="16"/>
          <w:szCs w:val="16"/>
        </w:rPr>
        <w:t xml:space="preserve"> + Д</w:t>
      </w:r>
      <w:r w:rsidRPr="007C08C0">
        <w:rPr>
          <w:rFonts w:ascii="Arial" w:hAnsi="Arial" w:cs="Arial"/>
          <w:sz w:val="16"/>
          <w:szCs w:val="16"/>
          <w:vertAlign w:val="subscript"/>
        </w:rPr>
        <w:t>жит</w:t>
      </w:r>
      <w:r w:rsidRPr="007C08C0">
        <w:rPr>
          <w:rFonts w:ascii="Arial" w:hAnsi="Arial" w:cs="Arial"/>
          <w:sz w:val="16"/>
          <w:szCs w:val="16"/>
        </w:rPr>
        <w:t xml:space="preserve">, </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где</w:t>
      </w:r>
    </w:p>
    <w:p w:rsidR="000760ED" w:rsidRPr="007C08C0" w:rsidRDefault="000760ED" w:rsidP="000760ED">
      <w:pPr>
        <w:ind w:firstLine="142"/>
        <w:rPr>
          <w:rFonts w:ascii="Arial" w:hAnsi="Arial" w:cs="Arial"/>
          <w:sz w:val="16"/>
          <w:szCs w:val="16"/>
        </w:rPr>
      </w:pPr>
      <w:r w:rsidRPr="007C08C0">
        <w:rPr>
          <w:rFonts w:ascii="Arial" w:hAnsi="Arial" w:cs="Arial"/>
          <w:sz w:val="16"/>
          <w:szCs w:val="16"/>
        </w:rPr>
        <w:t>Д</w:t>
      </w:r>
      <w:r w:rsidRPr="007C08C0">
        <w:rPr>
          <w:rFonts w:ascii="Arial" w:hAnsi="Arial" w:cs="Arial"/>
          <w:sz w:val="16"/>
          <w:szCs w:val="16"/>
          <w:vertAlign w:val="subscript"/>
        </w:rPr>
        <w:t>тел</w:t>
      </w:r>
      <w:r w:rsidRPr="007C08C0">
        <w:rPr>
          <w:rFonts w:ascii="Arial" w:hAnsi="Arial" w:cs="Arial"/>
          <w:sz w:val="16"/>
          <w:szCs w:val="16"/>
        </w:rPr>
        <w:t xml:space="preserve"> – наличие возможности записаться на прием по телефону:</w:t>
      </w:r>
    </w:p>
    <w:p w:rsidR="000760ED" w:rsidRPr="007C08C0" w:rsidRDefault="000760ED" w:rsidP="000760ED">
      <w:pPr>
        <w:ind w:firstLine="142"/>
        <w:rPr>
          <w:rFonts w:ascii="Arial" w:hAnsi="Arial" w:cs="Arial"/>
          <w:sz w:val="16"/>
          <w:szCs w:val="16"/>
        </w:rPr>
      </w:pPr>
      <w:r w:rsidRPr="007C08C0">
        <w:rPr>
          <w:rFonts w:ascii="Arial" w:hAnsi="Arial" w:cs="Arial"/>
          <w:sz w:val="16"/>
          <w:szCs w:val="16"/>
        </w:rPr>
        <w:t>Д</w:t>
      </w:r>
      <w:r w:rsidRPr="007C08C0">
        <w:rPr>
          <w:rFonts w:ascii="Arial" w:hAnsi="Arial" w:cs="Arial"/>
          <w:sz w:val="16"/>
          <w:szCs w:val="16"/>
          <w:vertAlign w:val="subscript"/>
        </w:rPr>
        <w:t>тел</w:t>
      </w:r>
      <w:r w:rsidRPr="007C08C0">
        <w:rPr>
          <w:rFonts w:ascii="Arial" w:hAnsi="Arial" w:cs="Arial"/>
          <w:sz w:val="16"/>
          <w:szCs w:val="16"/>
        </w:rPr>
        <w:t xml:space="preserve"> = 10% - можно записаться на прием по телефону,</w:t>
      </w:r>
    </w:p>
    <w:p w:rsidR="000760ED" w:rsidRPr="007C08C0" w:rsidRDefault="000760ED" w:rsidP="000760ED">
      <w:pPr>
        <w:ind w:firstLine="142"/>
        <w:rPr>
          <w:rFonts w:ascii="Arial" w:hAnsi="Arial" w:cs="Arial"/>
          <w:sz w:val="16"/>
          <w:szCs w:val="16"/>
        </w:rPr>
      </w:pPr>
      <w:r w:rsidRPr="007C08C0">
        <w:rPr>
          <w:rFonts w:ascii="Arial" w:hAnsi="Arial" w:cs="Arial"/>
          <w:sz w:val="16"/>
          <w:szCs w:val="16"/>
        </w:rPr>
        <w:t>Д</w:t>
      </w:r>
      <w:r w:rsidRPr="007C08C0">
        <w:rPr>
          <w:rFonts w:ascii="Arial" w:hAnsi="Arial" w:cs="Arial"/>
          <w:sz w:val="16"/>
          <w:szCs w:val="16"/>
          <w:vertAlign w:val="subscript"/>
        </w:rPr>
        <w:t>тел</w:t>
      </w:r>
      <w:r w:rsidRPr="007C08C0">
        <w:rPr>
          <w:rFonts w:ascii="Arial" w:hAnsi="Arial" w:cs="Arial"/>
          <w:sz w:val="16"/>
          <w:szCs w:val="16"/>
        </w:rPr>
        <w:t xml:space="preserve"> = 0% - нельзя записаться на прием по телефону;</w:t>
      </w:r>
    </w:p>
    <w:p w:rsidR="000760ED" w:rsidRPr="007C08C0" w:rsidRDefault="000760ED" w:rsidP="000760ED">
      <w:pPr>
        <w:ind w:firstLine="142"/>
        <w:rPr>
          <w:rFonts w:ascii="Arial" w:hAnsi="Arial" w:cs="Arial"/>
          <w:sz w:val="16"/>
          <w:szCs w:val="16"/>
        </w:rPr>
      </w:pPr>
      <w:r w:rsidRPr="007C08C0">
        <w:rPr>
          <w:rFonts w:ascii="Arial" w:hAnsi="Arial" w:cs="Arial"/>
          <w:sz w:val="16"/>
          <w:szCs w:val="16"/>
        </w:rPr>
        <w:t>Д</w:t>
      </w:r>
      <w:r w:rsidRPr="007C08C0">
        <w:rPr>
          <w:rFonts w:ascii="Arial" w:hAnsi="Arial" w:cs="Arial"/>
          <w:sz w:val="16"/>
          <w:szCs w:val="16"/>
          <w:vertAlign w:val="subscript"/>
        </w:rPr>
        <w:t>врем</w:t>
      </w:r>
      <w:r w:rsidRPr="007C08C0">
        <w:rPr>
          <w:rFonts w:ascii="Arial" w:hAnsi="Arial" w:cs="Arial"/>
          <w:sz w:val="16"/>
          <w:szCs w:val="16"/>
        </w:rPr>
        <w:t xml:space="preserve"> – возможность прийти на прием в нерабочее время:</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Д</w:t>
      </w:r>
      <w:r w:rsidRPr="007C08C0">
        <w:rPr>
          <w:rFonts w:ascii="Arial" w:hAnsi="Arial" w:cs="Arial"/>
          <w:sz w:val="16"/>
          <w:szCs w:val="16"/>
          <w:vertAlign w:val="subscript"/>
        </w:rPr>
        <w:t>врем</w:t>
      </w:r>
      <w:r w:rsidRPr="007C08C0">
        <w:rPr>
          <w:rFonts w:ascii="Arial" w:hAnsi="Arial" w:cs="Arial"/>
          <w:sz w:val="16"/>
          <w:szCs w:val="16"/>
        </w:rPr>
        <w:t xml:space="preserve"> = 10% - прием (выдача) документов осуществляется без перерыва на обед (5%) и в выходной день (5%);</w:t>
      </w:r>
    </w:p>
    <w:p w:rsidR="000760ED" w:rsidRPr="007C08C0" w:rsidRDefault="000760ED" w:rsidP="000760ED">
      <w:pPr>
        <w:ind w:firstLine="142"/>
        <w:rPr>
          <w:rFonts w:ascii="Arial" w:hAnsi="Arial" w:cs="Arial"/>
          <w:sz w:val="16"/>
          <w:szCs w:val="16"/>
        </w:rPr>
      </w:pPr>
      <w:r w:rsidRPr="007C08C0">
        <w:rPr>
          <w:rFonts w:ascii="Arial" w:hAnsi="Arial" w:cs="Arial"/>
          <w:sz w:val="16"/>
          <w:szCs w:val="16"/>
        </w:rPr>
        <w:t>Д</w:t>
      </w:r>
      <w:r w:rsidRPr="007C08C0">
        <w:rPr>
          <w:rFonts w:ascii="Arial" w:hAnsi="Arial" w:cs="Arial"/>
          <w:sz w:val="16"/>
          <w:szCs w:val="16"/>
          <w:vertAlign w:val="subscript"/>
        </w:rPr>
        <w:t>б/б с</w:t>
      </w:r>
      <w:r w:rsidRPr="007C08C0">
        <w:rPr>
          <w:rFonts w:ascii="Arial" w:hAnsi="Arial" w:cs="Arial"/>
          <w:sz w:val="16"/>
          <w:szCs w:val="16"/>
        </w:rPr>
        <w:t xml:space="preserve"> – наличие безбарьерной среды:</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Д</w:t>
      </w:r>
      <w:r w:rsidRPr="007C08C0">
        <w:rPr>
          <w:rFonts w:ascii="Arial" w:hAnsi="Arial" w:cs="Arial"/>
          <w:sz w:val="16"/>
          <w:szCs w:val="16"/>
          <w:vertAlign w:val="subscript"/>
        </w:rPr>
        <w:t>б/б с</w:t>
      </w:r>
      <w:r w:rsidRPr="007C08C0">
        <w:rPr>
          <w:rFonts w:ascii="Arial" w:hAnsi="Arial" w:cs="Arial"/>
          <w:sz w:val="16"/>
          <w:szCs w:val="16"/>
        </w:rPr>
        <w:t xml:space="preserve"> = 20% -  от тротуара до места приема можно проехать на коляске,</w:t>
      </w:r>
    </w:p>
    <w:p w:rsidR="000760ED" w:rsidRPr="007C08C0" w:rsidRDefault="000760ED" w:rsidP="000760ED">
      <w:pPr>
        <w:ind w:firstLine="142"/>
        <w:rPr>
          <w:rFonts w:ascii="Arial" w:hAnsi="Arial" w:cs="Arial"/>
          <w:sz w:val="16"/>
          <w:szCs w:val="16"/>
        </w:rPr>
      </w:pPr>
      <w:r w:rsidRPr="007C08C0">
        <w:rPr>
          <w:rFonts w:ascii="Arial" w:hAnsi="Arial" w:cs="Arial"/>
          <w:sz w:val="16"/>
          <w:szCs w:val="16"/>
        </w:rPr>
        <w:t>Д</w:t>
      </w:r>
      <w:r w:rsidRPr="007C08C0">
        <w:rPr>
          <w:rFonts w:ascii="Arial" w:hAnsi="Arial" w:cs="Arial"/>
          <w:sz w:val="16"/>
          <w:szCs w:val="16"/>
          <w:vertAlign w:val="subscript"/>
        </w:rPr>
        <w:t>б/б с</w:t>
      </w:r>
      <w:r w:rsidRPr="007C08C0">
        <w:rPr>
          <w:rFonts w:ascii="Arial" w:hAnsi="Arial" w:cs="Arial"/>
          <w:sz w:val="16"/>
          <w:szCs w:val="16"/>
        </w:rPr>
        <w:t>= 10% -  от тротуара до места приема можно проехать на коляске с посторонней помощью 1 человека,</w:t>
      </w:r>
    </w:p>
    <w:p w:rsidR="000760ED" w:rsidRPr="007C08C0" w:rsidRDefault="000760ED" w:rsidP="000760ED">
      <w:pPr>
        <w:ind w:firstLine="142"/>
        <w:rPr>
          <w:rFonts w:ascii="Arial" w:hAnsi="Arial" w:cs="Arial"/>
          <w:sz w:val="16"/>
          <w:szCs w:val="16"/>
        </w:rPr>
      </w:pPr>
      <w:r w:rsidRPr="007C08C0">
        <w:rPr>
          <w:rFonts w:ascii="Arial" w:hAnsi="Arial" w:cs="Arial"/>
          <w:sz w:val="16"/>
          <w:szCs w:val="16"/>
        </w:rPr>
        <w:t xml:space="preserve">Д </w:t>
      </w:r>
      <w:r w:rsidRPr="007C08C0">
        <w:rPr>
          <w:rFonts w:ascii="Arial" w:hAnsi="Arial" w:cs="Arial"/>
          <w:sz w:val="16"/>
          <w:szCs w:val="16"/>
          <w:vertAlign w:val="subscript"/>
        </w:rPr>
        <w:t>б/б с</w:t>
      </w:r>
      <w:r w:rsidRPr="007C08C0">
        <w:rPr>
          <w:rFonts w:ascii="Arial" w:hAnsi="Arial" w:cs="Arial"/>
          <w:sz w:val="16"/>
          <w:szCs w:val="16"/>
        </w:rPr>
        <w:t xml:space="preserve"> = 0% -  от тротуара до места приема нельзя проехать на коляске;</w:t>
      </w:r>
    </w:p>
    <w:p w:rsidR="000760ED" w:rsidRPr="007C08C0" w:rsidRDefault="000760ED" w:rsidP="000760ED">
      <w:pPr>
        <w:ind w:firstLine="142"/>
        <w:rPr>
          <w:rFonts w:ascii="Arial" w:hAnsi="Arial" w:cs="Arial"/>
          <w:sz w:val="16"/>
          <w:szCs w:val="16"/>
        </w:rPr>
      </w:pPr>
      <w:r w:rsidRPr="007C08C0">
        <w:rPr>
          <w:rFonts w:ascii="Arial" w:hAnsi="Arial" w:cs="Arial"/>
          <w:sz w:val="16"/>
          <w:szCs w:val="16"/>
        </w:rPr>
        <w:t>Д</w:t>
      </w:r>
      <w:r w:rsidRPr="007C08C0">
        <w:rPr>
          <w:rFonts w:ascii="Arial" w:hAnsi="Arial" w:cs="Arial"/>
          <w:sz w:val="16"/>
          <w:szCs w:val="16"/>
          <w:vertAlign w:val="subscript"/>
        </w:rPr>
        <w:t>эл</w:t>
      </w:r>
      <w:r w:rsidRPr="007C08C0">
        <w:rPr>
          <w:rFonts w:ascii="Arial" w:hAnsi="Arial" w:cs="Arial"/>
          <w:sz w:val="16"/>
          <w:szCs w:val="16"/>
        </w:rPr>
        <w:t xml:space="preserve"> – наличие возможности подать заявление в электронном виде:</w:t>
      </w:r>
    </w:p>
    <w:p w:rsidR="000760ED" w:rsidRPr="007C08C0" w:rsidRDefault="000760ED" w:rsidP="000760ED">
      <w:pPr>
        <w:ind w:firstLine="142"/>
        <w:rPr>
          <w:rFonts w:ascii="Arial" w:hAnsi="Arial" w:cs="Arial"/>
          <w:sz w:val="16"/>
          <w:szCs w:val="16"/>
        </w:rPr>
      </w:pPr>
      <w:r w:rsidRPr="007C08C0">
        <w:rPr>
          <w:rFonts w:ascii="Arial" w:hAnsi="Arial" w:cs="Arial"/>
          <w:sz w:val="16"/>
          <w:szCs w:val="16"/>
        </w:rPr>
        <w:t>Д</w:t>
      </w:r>
      <w:r w:rsidRPr="007C08C0">
        <w:rPr>
          <w:rFonts w:ascii="Arial" w:hAnsi="Arial" w:cs="Arial"/>
          <w:sz w:val="16"/>
          <w:szCs w:val="16"/>
          <w:vertAlign w:val="subscript"/>
        </w:rPr>
        <w:t>эл</w:t>
      </w:r>
      <w:r w:rsidRPr="007C08C0">
        <w:rPr>
          <w:rFonts w:ascii="Arial" w:hAnsi="Arial" w:cs="Arial"/>
          <w:sz w:val="16"/>
          <w:szCs w:val="16"/>
        </w:rPr>
        <w:t xml:space="preserve"> = 20% - можно подать заявление в электронном виде,</w:t>
      </w:r>
    </w:p>
    <w:p w:rsidR="000760ED" w:rsidRPr="007C08C0" w:rsidRDefault="000760ED" w:rsidP="000760ED">
      <w:pPr>
        <w:ind w:firstLine="142"/>
        <w:rPr>
          <w:rFonts w:ascii="Arial" w:hAnsi="Arial" w:cs="Arial"/>
          <w:sz w:val="16"/>
          <w:szCs w:val="16"/>
        </w:rPr>
      </w:pPr>
      <w:r w:rsidRPr="007C08C0">
        <w:rPr>
          <w:rFonts w:ascii="Arial" w:hAnsi="Arial" w:cs="Arial"/>
          <w:sz w:val="16"/>
          <w:szCs w:val="16"/>
        </w:rPr>
        <w:t>Д</w:t>
      </w:r>
      <w:r w:rsidRPr="007C08C0">
        <w:rPr>
          <w:rFonts w:ascii="Arial" w:hAnsi="Arial" w:cs="Arial"/>
          <w:sz w:val="16"/>
          <w:szCs w:val="16"/>
          <w:vertAlign w:val="subscript"/>
        </w:rPr>
        <w:t>эл</w:t>
      </w:r>
      <w:r w:rsidRPr="007C08C0">
        <w:rPr>
          <w:rFonts w:ascii="Arial" w:hAnsi="Arial" w:cs="Arial"/>
          <w:sz w:val="16"/>
          <w:szCs w:val="16"/>
        </w:rPr>
        <w:t xml:space="preserve"> = 0% - нельзя подать заявление в электронном виде;</w:t>
      </w:r>
    </w:p>
    <w:p w:rsidR="000760ED" w:rsidRPr="007C08C0" w:rsidRDefault="000760ED" w:rsidP="000760ED">
      <w:pPr>
        <w:ind w:firstLine="142"/>
        <w:rPr>
          <w:rFonts w:ascii="Arial" w:hAnsi="Arial" w:cs="Arial"/>
          <w:sz w:val="16"/>
          <w:szCs w:val="16"/>
        </w:rPr>
      </w:pPr>
      <w:r w:rsidRPr="007C08C0">
        <w:rPr>
          <w:rFonts w:ascii="Arial" w:hAnsi="Arial" w:cs="Arial"/>
          <w:sz w:val="16"/>
          <w:szCs w:val="16"/>
        </w:rPr>
        <w:t>Д</w:t>
      </w:r>
      <w:r w:rsidRPr="007C08C0">
        <w:rPr>
          <w:rFonts w:ascii="Arial" w:hAnsi="Arial" w:cs="Arial"/>
          <w:sz w:val="16"/>
          <w:szCs w:val="16"/>
          <w:vertAlign w:val="subscript"/>
        </w:rPr>
        <w:t>инф</w:t>
      </w:r>
      <w:r w:rsidRPr="007C08C0">
        <w:rPr>
          <w:rFonts w:ascii="Arial" w:hAnsi="Arial" w:cs="Arial"/>
          <w:sz w:val="16"/>
          <w:szCs w:val="16"/>
        </w:rPr>
        <w:t xml:space="preserve"> – доступность информации о предоставлении услуги:</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Д</w:t>
      </w:r>
      <w:r w:rsidRPr="007C08C0">
        <w:rPr>
          <w:rFonts w:ascii="Arial" w:hAnsi="Arial" w:cs="Arial"/>
          <w:sz w:val="16"/>
          <w:szCs w:val="16"/>
          <w:vertAlign w:val="subscript"/>
        </w:rPr>
        <w:t>инф</w:t>
      </w:r>
      <w:r w:rsidRPr="007C08C0">
        <w:rPr>
          <w:rFonts w:ascii="Arial" w:hAnsi="Arial" w:cs="Arial"/>
          <w:sz w:val="16"/>
          <w:szCs w:val="16"/>
        </w:rPr>
        <w:t xml:space="preserve"> = 20% - информация об основаниях, условиях и порядке предоставлении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Д</w:t>
      </w:r>
      <w:r w:rsidRPr="007C08C0">
        <w:rPr>
          <w:rFonts w:ascii="Arial" w:hAnsi="Arial" w:cs="Arial"/>
          <w:sz w:val="16"/>
          <w:szCs w:val="16"/>
          <w:vertAlign w:val="subscript"/>
        </w:rPr>
        <w:t>инф</w:t>
      </w:r>
      <w:r w:rsidRPr="007C08C0">
        <w:rPr>
          <w:rFonts w:ascii="Arial" w:hAnsi="Arial" w:cs="Arial"/>
          <w:sz w:val="16"/>
          <w:szCs w:val="16"/>
        </w:rPr>
        <w:t xml:space="preserve"> = 0% - для получения информации о предоставлении услуги необходимо пользоваться услугами, изучать нормативные документы;</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Д</w:t>
      </w:r>
      <w:r w:rsidRPr="007C08C0">
        <w:rPr>
          <w:rFonts w:ascii="Arial" w:hAnsi="Arial" w:cs="Arial"/>
          <w:sz w:val="16"/>
          <w:szCs w:val="16"/>
          <w:vertAlign w:val="subscript"/>
        </w:rPr>
        <w:t>жит</w:t>
      </w:r>
      <w:r w:rsidRPr="007C08C0">
        <w:rPr>
          <w:rFonts w:ascii="Arial" w:hAnsi="Arial" w:cs="Arial"/>
          <w:sz w:val="16"/>
          <w:szCs w:val="16"/>
        </w:rPr>
        <w:t xml:space="preserve"> – возможность подать заявление, документы и получить результат услуги по месту жительства:</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Д</w:t>
      </w:r>
      <w:r w:rsidRPr="007C08C0">
        <w:rPr>
          <w:rFonts w:ascii="Arial" w:hAnsi="Arial" w:cs="Arial"/>
          <w:sz w:val="16"/>
          <w:szCs w:val="16"/>
          <w:vertAlign w:val="subscript"/>
        </w:rPr>
        <w:t>жи</w:t>
      </w:r>
      <w:r w:rsidRPr="007C08C0">
        <w:rPr>
          <w:rFonts w:ascii="Arial" w:hAnsi="Arial" w:cs="Arial"/>
          <w:sz w:val="16"/>
          <w:szCs w:val="16"/>
        </w:rPr>
        <w:t>т = 20% - можно подать заявление, документы и получить результат услуги по месту жительства, например, наличие графика приема должностными лицами управления в различных поселениях, микрорайонах или наличие доверенного лица в администрациях поселений, микрорайонах,</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Д</w:t>
      </w:r>
      <w:r w:rsidRPr="007C08C0">
        <w:rPr>
          <w:rFonts w:ascii="Arial" w:hAnsi="Arial" w:cs="Arial"/>
          <w:sz w:val="16"/>
          <w:szCs w:val="16"/>
          <w:vertAlign w:val="subscript"/>
        </w:rPr>
        <w:t>жит</w:t>
      </w:r>
      <w:r w:rsidRPr="007C08C0">
        <w:rPr>
          <w:rFonts w:ascii="Arial" w:hAnsi="Arial" w:cs="Arial"/>
          <w:sz w:val="16"/>
          <w:szCs w:val="16"/>
        </w:rPr>
        <w:t xml:space="preserve"> = 0% - нельзя подать заявление, документы и получить результат услуги по месту жительства.</w:t>
      </w:r>
    </w:p>
    <w:p w:rsidR="000760ED" w:rsidRPr="007C08C0" w:rsidRDefault="000760ED" w:rsidP="000760ED">
      <w:pPr>
        <w:ind w:firstLine="142"/>
        <w:rPr>
          <w:rFonts w:ascii="Arial" w:hAnsi="Arial" w:cs="Arial"/>
          <w:sz w:val="16"/>
          <w:szCs w:val="16"/>
        </w:rPr>
      </w:pPr>
      <w:r w:rsidRPr="007C08C0">
        <w:rPr>
          <w:rFonts w:ascii="Arial" w:hAnsi="Arial" w:cs="Arial"/>
          <w:sz w:val="16"/>
          <w:szCs w:val="16"/>
        </w:rPr>
        <w:t>3. Качество (Кач): Кач = К</w:t>
      </w:r>
      <w:r w:rsidRPr="007C08C0">
        <w:rPr>
          <w:rFonts w:ascii="Arial" w:hAnsi="Arial" w:cs="Arial"/>
          <w:sz w:val="16"/>
          <w:szCs w:val="16"/>
          <w:vertAlign w:val="subscript"/>
        </w:rPr>
        <w:t>докум</w:t>
      </w:r>
      <w:r w:rsidRPr="007C08C0">
        <w:rPr>
          <w:rFonts w:ascii="Arial" w:hAnsi="Arial" w:cs="Arial"/>
          <w:sz w:val="16"/>
          <w:szCs w:val="16"/>
        </w:rPr>
        <w:t xml:space="preserve"> + К</w:t>
      </w:r>
      <w:r w:rsidRPr="007C08C0">
        <w:rPr>
          <w:rFonts w:ascii="Arial" w:hAnsi="Arial" w:cs="Arial"/>
          <w:sz w:val="16"/>
          <w:szCs w:val="16"/>
          <w:vertAlign w:val="subscript"/>
        </w:rPr>
        <w:t>обслуж</w:t>
      </w:r>
      <w:r w:rsidRPr="007C08C0">
        <w:rPr>
          <w:rFonts w:ascii="Arial" w:hAnsi="Arial" w:cs="Arial"/>
          <w:sz w:val="16"/>
          <w:szCs w:val="16"/>
        </w:rPr>
        <w:t xml:space="preserve"> + К</w:t>
      </w:r>
      <w:r w:rsidRPr="007C08C0">
        <w:rPr>
          <w:rFonts w:ascii="Arial" w:hAnsi="Arial" w:cs="Arial"/>
          <w:sz w:val="16"/>
          <w:szCs w:val="16"/>
          <w:vertAlign w:val="subscript"/>
        </w:rPr>
        <w:t>обмен</w:t>
      </w:r>
      <w:r w:rsidRPr="007C08C0">
        <w:rPr>
          <w:rFonts w:ascii="Arial" w:hAnsi="Arial" w:cs="Arial"/>
          <w:sz w:val="16"/>
          <w:szCs w:val="16"/>
        </w:rPr>
        <w:t xml:space="preserve"> + К</w:t>
      </w:r>
      <w:r w:rsidRPr="007C08C0">
        <w:rPr>
          <w:rFonts w:ascii="Arial" w:hAnsi="Arial" w:cs="Arial"/>
          <w:sz w:val="16"/>
          <w:szCs w:val="16"/>
          <w:vertAlign w:val="subscript"/>
        </w:rPr>
        <w:t>факт</w:t>
      </w:r>
      <w:r w:rsidRPr="007C08C0">
        <w:rPr>
          <w:rFonts w:ascii="Arial" w:hAnsi="Arial" w:cs="Arial"/>
          <w:sz w:val="16"/>
          <w:szCs w:val="16"/>
        </w:rPr>
        <w:t xml:space="preserve">, </w:t>
      </w:r>
    </w:p>
    <w:p w:rsidR="000760ED" w:rsidRPr="007C08C0" w:rsidRDefault="000760ED" w:rsidP="000760ED">
      <w:pPr>
        <w:ind w:firstLine="142"/>
        <w:rPr>
          <w:rFonts w:ascii="Arial" w:hAnsi="Arial" w:cs="Arial"/>
          <w:sz w:val="16"/>
          <w:szCs w:val="16"/>
        </w:rPr>
      </w:pPr>
      <w:r w:rsidRPr="007C08C0">
        <w:rPr>
          <w:rFonts w:ascii="Arial" w:hAnsi="Arial" w:cs="Arial"/>
          <w:sz w:val="16"/>
          <w:szCs w:val="16"/>
        </w:rPr>
        <w:t>где</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К</w:t>
      </w:r>
      <w:r w:rsidRPr="007C08C0">
        <w:rPr>
          <w:rFonts w:ascii="Arial" w:hAnsi="Arial" w:cs="Arial"/>
          <w:sz w:val="16"/>
          <w:szCs w:val="16"/>
          <w:vertAlign w:val="subscript"/>
        </w:rPr>
        <w:t>докум</w:t>
      </w:r>
      <w:r w:rsidRPr="007C08C0">
        <w:rPr>
          <w:rFonts w:ascii="Arial" w:hAnsi="Arial" w:cs="Arial"/>
          <w:sz w:val="16"/>
          <w:szCs w:val="16"/>
        </w:rPr>
        <w:t xml:space="preserve"> = количество принятых документов (с учетом уже имеющихся в органе соцзащиты) / количество предусмотренных регламентом документов * 100%.</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Значение показателя более 100% говорит о том, что у гражданина затребованы лишние документы.</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К</w:t>
      </w:r>
      <w:r w:rsidRPr="007C08C0">
        <w:rPr>
          <w:rFonts w:ascii="Arial" w:hAnsi="Arial" w:cs="Arial"/>
          <w:sz w:val="16"/>
          <w:szCs w:val="16"/>
          <w:vertAlign w:val="subscript"/>
        </w:rPr>
        <w:t>обслуж</w:t>
      </w:r>
      <w:r w:rsidRPr="007C08C0">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К</w:t>
      </w:r>
      <w:r w:rsidRPr="007C08C0">
        <w:rPr>
          <w:rFonts w:ascii="Arial" w:hAnsi="Arial" w:cs="Arial"/>
          <w:sz w:val="16"/>
          <w:szCs w:val="16"/>
          <w:vertAlign w:val="subscript"/>
        </w:rPr>
        <w:t>обмен</w:t>
      </w:r>
      <w:r w:rsidRPr="007C08C0">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 100%.</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Значение показателя 100% говорит о том, что услуга предоставляется в строгом соответствии с     Федеральным    законом    от   27 июля 2010 года  № 210-ФЗ «Об организации предоставления государственных и муниципальных услуг».</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К</w:t>
      </w:r>
      <w:r w:rsidRPr="007C08C0">
        <w:rPr>
          <w:rFonts w:ascii="Arial" w:hAnsi="Arial" w:cs="Arial"/>
          <w:sz w:val="16"/>
          <w:szCs w:val="16"/>
          <w:vertAlign w:val="subscript"/>
        </w:rPr>
        <w:t>факт</w:t>
      </w:r>
      <w:r w:rsidRPr="007C08C0">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Значение показателя 100% говорит о том, что услуга предоставляется в строгом соответствии с законодательством.</w:t>
      </w:r>
    </w:p>
    <w:p w:rsidR="000760ED" w:rsidRPr="007C08C0" w:rsidRDefault="000760ED" w:rsidP="000760ED">
      <w:pPr>
        <w:ind w:firstLine="142"/>
        <w:rPr>
          <w:rFonts w:ascii="Arial" w:hAnsi="Arial" w:cs="Arial"/>
          <w:sz w:val="16"/>
          <w:szCs w:val="16"/>
        </w:rPr>
      </w:pPr>
      <w:r w:rsidRPr="007C08C0">
        <w:rPr>
          <w:rFonts w:ascii="Arial" w:hAnsi="Arial" w:cs="Arial"/>
          <w:sz w:val="16"/>
          <w:szCs w:val="16"/>
        </w:rPr>
        <w:t>4. Удовлетворенность (Уд):</w:t>
      </w:r>
    </w:p>
    <w:p w:rsidR="000760ED" w:rsidRPr="007C08C0" w:rsidRDefault="000760ED" w:rsidP="000760ED">
      <w:pPr>
        <w:ind w:firstLine="142"/>
        <w:jc w:val="center"/>
        <w:rPr>
          <w:rFonts w:ascii="Arial" w:hAnsi="Arial" w:cs="Arial"/>
          <w:sz w:val="16"/>
          <w:szCs w:val="16"/>
        </w:rPr>
      </w:pPr>
      <w:r w:rsidRPr="007C08C0">
        <w:rPr>
          <w:rFonts w:ascii="Arial" w:hAnsi="Arial" w:cs="Arial"/>
          <w:sz w:val="16"/>
          <w:szCs w:val="16"/>
        </w:rPr>
        <w:t>Уд = 100% - Коб / Кзаяв х 100%</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w:t>
      </w:r>
    </w:p>
    <w:p w:rsidR="000760ED" w:rsidRPr="007C08C0" w:rsidRDefault="000760ED" w:rsidP="000760ED">
      <w:pPr>
        <w:pStyle w:val="Standard"/>
        <w:tabs>
          <w:tab w:val="left" w:pos="720"/>
        </w:tabs>
        <w:autoSpaceDE w:val="0"/>
        <w:ind w:firstLine="142"/>
        <w:jc w:val="both"/>
        <w:rPr>
          <w:rFonts w:ascii="Arial" w:hAnsi="Arial" w:cs="Arial"/>
          <w:color w:val="000000"/>
          <w:sz w:val="16"/>
          <w:szCs w:val="16"/>
        </w:rPr>
      </w:pPr>
      <w:r w:rsidRPr="007C08C0">
        <w:rPr>
          <w:rFonts w:ascii="Arial" w:hAnsi="Arial" w:cs="Arial"/>
          <w:color w:val="000000"/>
          <w:sz w:val="16"/>
          <w:szCs w:val="16"/>
        </w:rPr>
        <w:tab/>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lastRenderedPageBreak/>
        <w:t>При предоставлении государственной услуги в МФЦ должностными лицами МФЦ могут в соответствии с настоящим Административным регламентом осуществляться:</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информирование и консультирование заявителей по вопросу предоставления государственной услуги;</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прием заявления и документов в соответствии с Административным регламентом;</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выдача заявителям документов, являющихся результатом предоставления государственной услуги.</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При предоставлении государственной услуги обеспечивается возможность заявителя с использованием сети «Интернет» через официальный сайт органа соцзащиты, единый портал, региональный портал:</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представлять документы, необходимые для получения государственной услуги, в порядке, установленном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760ED" w:rsidRPr="007C08C0" w:rsidRDefault="000760ED" w:rsidP="000760ED">
      <w:pPr>
        <w:pStyle w:val="Standard"/>
        <w:widowControl w:val="0"/>
        <w:tabs>
          <w:tab w:val="left" w:pos="720"/>
        </w:tabs>
        <w:autoSpaceDE w:val="0"/>
        <w:ind w:firstLine="142"/>
        <w:jc w:val="both"/>
        <w:rPr>
          <w:rFonts w:ascii="Arial" w:hAnsi="Arial" w:cs="Arial"/>
          <w:sz w:val="16"/>
          <w:szCs w:val="16"/>
        </w:rPr>
      </w:pPr>
      <w:r w:rsidRPr="007C08C0">
        <w:rPr>
          <w:rFonts w:ascii="Arial" w:hAnsi="Arial" w:cs="Arial"/>
          <w:sz w:val="16"/>
          <w:szCs w:val="16"/>
        </w:rPr>
        <w:t>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0760ED" w:rsidRPr="007C08C0" w:rsidRDefault="000760ED" w:rsidP="000760ED">
      <w:pPr>
        <w:pStyle w:val="Standard"/>
        <w:ind w:firstLine="142"/>
        <w:jc w:val="both"/>
        <w:rPr>
          <w:rFonts w:ascii="Arial" w:hAnsi="Arial" w:cs="Arial"/>
          <w:sz w:val="16"/>
          <w:szCs w:val="16"/>
        </w:rPr>
      </w:pPr>
      <w:r w:rsidRPr="007C08C0">
        <w:rPr>
          <w:rFonts w:ascii="Arial" w:hAnsi="Arial" w:cs="Arial"/>
          <w:sz w:val="16"/>
          <w:szCs w:val="16"/>
        </w:rP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r w:rsidRPr="007C08C0">
        <w:rPr>
          <w:rFonts w:ascii="Arial" w:hAnsi="Arial" w:cs="Arial"/>
          <w:sz w:val="16"/>
          <w:szCs w:val="16"/>
        </w:rPr>
        <w:br w:type="textWrapping" w:clear="all"/>
        <w:t>«Об электронной подписи».</w:t>
      </w:r>
    </w:p>
    <w:p w:rsidR="000760ED" w:rsidRPr="007C08C0" w:rsidRDefault="000760ED" w:rsidP="000760ED">
      <w:pPr>
        <w:pStyle w:val="Standard"/>
        <w:ind w:firstLine="142"/>
        <w:jc w:val="both"/>
        <w:rPr>
          <w:rFonts w:ascii="Arial" w:hAnsi="Arial" w:cs="Arial"/>
          <w:sz w:val="16"/>
          <w:szCs w:val="16"/>
        </w:rPr>
      </w:pPr>
      <w:r w:rsidRPr="007C08C0">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 министерство)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орган соцзащиты для получения пароля. Логином является страховой номер индивидуального лицевого счета заявителя.</w:t>
      </w:r>
    </w:p>
    <w:p w:rsidR="000760ED" w:rsidRPr="007C08C0" w:rsidRDefault="000760ED" w:rsidP="000760ED">
      <w:pPr>
        <w:pStyle w:val="Standard"/>
        <w:ind w:firstLine="142"/>
        <w:jc w:val="both"/>
        <w:rPr>
          <w:rFonts w:ascii="Arial" w:hAnsi="Arial" w:cs="Arial"/>
          <w:sz w:val="16"/>
          <w:szCs w:val="16"/>
        </w:rPr>
      </w:pPr>
      <w:r w:rsidRPr="007C08C0">
        <w:rPr>
          <w:rFonts w:ascii="Arial" w:hAnsi="Arial" w:cs="Arial"/>
          <w:sz w:val="16"/>
          <w:szCs w:val="16"/>
        </w:rPr>
        <w:t>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0760ED" w:rsidRPr="007C08C0" w:rsidRDefault="000760ED" w:rsidP="000760ED">
      <w:pPr>
        <w:pStyle w:val="Standard"/>
        <w:ind w:firstLine="142"/>
        <w:jc w:val="both"/>
        <w:rPr>
          <w:rFonts w:ascii="Arial" w:hAnsi="Arial" w:cs="Arial"/>
          <w:sz w:val="16"/>
          <w:szCs w:val="16"/>
        </w:rPr>
      </w:pPr>
      <w:r w:rsidRPr="007C08C0">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760ED" w:rsidRPr="007C08C0" w:rsidRDefault="000760ED" w:rsidP="000760ED">
      <w:pPr>
        <w:pStyle w:val="Standard"/>
        <w:ind w:firstLine="142"/>
        <w:jc w:val="both"/>
        <w:rPr>
          <w:rFonts w:ascii="Arial" w:hAnsi="Arial" w:cs="Arial"/>
          <w:sz w:val="16"/>
          <w:szCs w:val="16"/>
        </w:rPr>
      </w:pPr>
      <w:r w:rsidRPr="007C08C0">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0760ED" w:rsidRPr="007C08C0" w:rsidRDefault="000760ED" w:rsidP="000760ED">
      <w:pPr>
        <w:pStyle w:val="Standard"/>
        <w:ind w:firstLine="142"/>
        <w:jc w:val="both"/>
        <w:rPr>
          <w:rFonts w:ascii="Arial" w:hAnsi="Arial" w:cs="Arial"/>
          <w:sz w:val="16"/>
          <w:szCs w:val="16"/>
        </w:rPr>
      </w:pPr>
      <w:r w:rsidRPr="007C08C0">
        <w:rPr>
          <w:rFonts w:ascii="Arial" w:hAnsi="Arial" w:cs="Arial"/>
          <w:sz w:val="16"/>
          <w:szCs w:val="16"/>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Pr="007C08C0">
        <w:rPr>
          <w:rFonts w:ascii="Arial" w:hAnsi="Arial" w:cs="Arial"/>
          <w:sz w:val="16"/>
          <w:szCs w:val="16"/>
        </w:rPr>
        <w:lastRenderedPageBreak/>
        <w:t xml:space="preserve">законом </w:t>
      </w:r>
      <w:r w:rsidRPr="007C08C0">
        <w:rPr>
          <w:rFonts w:ascii="Arial" w:hAnsi="Arial" w:cs="Arial"/>
          <w:sz w:val="16"/>
          <w:szCs w:val="16"/>
        </w:rPr>
        <w:br w:type="textWrapping" w:clear="all"/>
        <w:t>«Об электронной подписи», и с использованием квалифицированного сертификата лица, подписавшего электронный документ;</w:t>
      </w:r>
    </w:p>
    <w:p w:rsidR="000760ED" w:rsidRPr="007C08C0" w:rsidRDefault="000760ED" w:rsidP="000760ED">
      <w:pPr>
        <w:pStyle w:val="Standard"/>
        <w:ind w:firstLine="142"/>
        <w:jc w:val="both"/>
        <w:rPr>
          <w:rFonts w:ascii="Arial" w:hAnsi="Arial" w:cs="Arial"/>
          <w:sz w:val="16"/>
          <w:szCs w:val="16"/>
        </w:rPr>
      </w:pPr>
      <w:r w:rsidRPr="007C08C0">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Уведомление о принятии заявления, поступившего в управление, предоставляющей государственную услугу,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1F152C" w:rsidRDefault="001F152C" w:rsidP="000760ED">
      <w:pPr>
        <w:pStyle w:val="Standard"/>
        <w:widowControl w:val="0"/>
        <w:suppressAutoHyphens w:val="0"/>
        <w:spacing w:line="240" w:lineRule="exact"/>
        <w:ind w:firstLine="142"/>
        <w:jc w:val="center"/>
        <w:rPr>
          <w:rFonts w:ascii="Arial" w:eastAsia="Arial CYR" w:hAnsi="Arial" w:cs="Arial"/>
          <w:bCs/>
          <w:color w:val="000000"/>
          <w:sz w:val="16"/>
          <w:szCs w:val="16"/>
        </w:rPr>
      </w:pPr>
    </w:p>
    <w:p w:rsidR="000760ED" w:rsidRPr="007C08C0" w:rsidRDefault="000760ED" w:rsidP="001F152C">
      <w:pPr>
        <w:pStyle w:val="Standard"/>
        <w:widowControl w:val="0"/>
        <w:suppressAutoHyphens w:val="0"/>
        <w:spacing w:line="180" w:lineRule="exact"/>
        <w:ind w:firstLine="142"/>
        <w:jc w:val="center"/>
        <w:rPr>
          <w:rFonts w:ascii="Arial" w:eastAsia="Arial CYR" w:hAnsi="Arial" w:cs="Arial"/>
          <w:bCs/>
          <w:sz w:val="16"/>
          <w:szCs w:val="16"/>
        </w:rPr>
      </w:pPr>
      <w:r w:rsidRPr="007C08C0">
        <w:rPr>
          <w:rFonts w:ascii="Arial" w:eastAsia="Arial CYR" w:hAnsi="Arial" w:cs="Arial"/>
          <w:bCs/>
          <w:color w:val="000000"/>
          <w:sz w:val="16"/>
          <w:szCs w:val="16"/>
          <w:lang w:val="en-US"/>
        </w:rPr>
        <w:t>III</w:t>
      </w:r>
      <w:r w:rsidRPr="007C08C0">
        <w:rPr>
          <w:rFonts w:ascii="Arial" w:eastAsia="Arial CYR" w:hAnsi="Arial" w:cs="Arial"/>
          <w:bCs/>
          <w:color w:val="000000"/>
          <w:sz w:val="16"/>
          <w:szCs w:val="16"/>
        </w:rPr>
        <w:t xml:space="preserve">. Состав, последовательность и сроки выполнения административных процедур (действий), требования к порядку их  выполнения, </w:t>
      </w:r>
      <w:r w:rsidRPr="007C08C0">
        <w:rPr>
          <w:rFonts w:ascii="Arial" w:eastAsia="Arial CYR" w:hAnsi="Arial" w:cs="Arial"/>
          <w:bCs/>
          <w:sz w:val="16"/>
          <w:szCs w:val="16"/>
        </w:rPr>
        <w:t>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0760ED" w:rsidRPr="007C08C0" w:rsidRDefault="000760ED" w:rsidP="001F152C">
      <w:pPr>
        <w:spacing w:line="180" w:lineRule="exact"/>
        <w:ind w:firstLine="142"/>
        <w:jc w:val="both"/>
        <w:rPr>
          <w:rFonts w:ascii="Arial" w:eastAsia="Arial CYR" w:hAnsi="Arial" w:cs="Arial"/>
          <w:bCs/>
          <w:sz w:val="16"/>
          <w:szCs w:val="16"/>
        </w:rPr>
      </w:pPr>
    </w:p>
    <w:p w:rsidR="000760ED" w:rsidRPr="007C08C0" w:rsidRDefault="000760ED" w:rsidP="000760ED">
      <w:pPr>
        <w:pStyle w:val="Standard"/>
        <w:widowControl w:val="0"/>
        <w:tabs>
          <w:tab w:val="left" w:pos="3119"/>
        </w:tabs>
        <w:suppressAutoHyphens w:val="0"/>
        <w:ind w:firstLine="142"/>
        <w:jc w:val="both"/>
        <w:rPr>
          <w:rFonts w:ascii="Arial" w:eastAsia="Arial CYR" w:hAnsi="Arial" w:cs="Arial"/>
          <w:bCs/>
          <w:color w:val="000000"/>
          <w:sz w:val="16"/>
          <w:szCs w:val="16"/>
        </w:rPr>
      </w:pPr>
      <w:r w:rsidRPr="007C08C0">
        <w:rPr>
          <w:rFonts w:ascii="Arial" w:eastAsia="Arial CYR" w:hAnsi="Arial" w:cs="Arial"/>
          <w:bCs/>
          <w:color w:val="000000"/>
          <w:sz w:val="16"/>
          <w:szCs w:val="16"/>
        </w:rPr>
        <w:t>3.1. Предоставление государственной услуги включает в себя следующие административные процедуры:</w:t>
      </w:r>
    </w:p>
    <w:p w:rsidR="000760ED" w:rsidRPr="007C08C0" w:rsidRDefault="000760ED" w:rsidP="000760ED">
      <w:pPr>
        <w:pStyle w:val="Standard"/>
        <w:widowControl w:val="0"/>
        <w:tabs>
          <w:tab w:val="left" w:pos="1485"/>
        </w:tabs>
        <w:suppressAutoHyphens w:val="0"/>
        <w:autoSpaceDE w:val="0"/>
        <w:ind w:firstLine="142"/>
        <w:jc w:val="both"/>
        <w:rPr>
          <w:rFonts w:ascii="Arial" w:eastAsia="Arial CYR" w:hAnsi="Arial" w:cs="Arial"/>
          <w:bCs/>
          <w:sz w:val="16"/>
          <w:szCs w:val="16"/>
        </w:rPr>
      </w:pPr>
      <w:r w:rsidRPr="007C08C0">
        <w:rPr>
          <w:rFonts w:ascii="Arial" w:eastAsia="Arial CYR" w:hAnsi="Arial" w:cs="Arial"/>
          <w:bCs/>
          <w:sz w:val="16"/>
          <w:szCs w:val="16"/>
        </w:rPr>
        <w:t>прием и регистрация заявления и документов для предоставления государственной услуги;</w:t>
      </w:r>
    </w:p>
    <w:p w:rsidR="000760ED" w:rsidRPr="007C08C0" w:rsidRDefault="000760ED" w:rsidP="000760ED">
      <w:pPr>
        <w:pStyle w:val="Standard"/>
        <w:widowControl w:val="0"/>
        <w:tabs>
          <w:tab w:val="left" w:pos="1485"/>
        </w:tabs>
        <w:suppressAutoHyphens w:val="0"/>
        <w:autoSpaceDE w:val="0"/>
        <w:ind w:firstLine="142"/>
        <w:jc w:val="both"/>
        <w:rPr>
          <w:rFonts w:ascii="Arial" w:eastAsia="Arial CYR" w:hAnsi="Arial" w:cs="Arial"/>
          <w:bCs/>
          <w:sz w:val="16"/>
          <w:szCs w:val="16"/>
        </w:rPr>
      </w:pPr>
      <w:r w:rsidRPr="007C08C0">
        <w:rPr>
          <w:rFonts w:ascii="Arial" w:eastAsia="Arial CYR" w:hAnsi="Arial" w:cs="Arial"/>
          <w:bCs/>
          <w:sz w:val="16"/>
          <w:szCs w:val="16"/>
        </w:rPr>
        <w:t>формирование и направление межведомственных запросов</w:t>
      </w:r>
      <w:r w:rsidRPr="007C08C0">
        <w:rPr>
          <w:rFonts w:ascii="Arial" w:hAnsi="Arial" w:cs="Arial"/>
          <w:bCs/>
          <w:color w:val="000000"/>
          <w:sz w:val="16"/>
          <w:szCs w:val="16"/>
          <w:shd w:val="clear" w:color="auto" w:fill="FFFFFF"/>
        </w:rPr>
        <w:t>;</w:t>
      </w:r>
    </w:p>
    <w:p w:rsidR="000760ED" w:rsidRPr="007C08C0" w:rsidRDefault="000760ED" w:rsidP="000760ED">
      <w:pPr>
        <w:pStyle w:val="Standard"/>
        <w:widowControl w:val="0"/>
        <w:tabs>
          <w:tab w:val="left" w:pos="1485"/>
        </w:tabs>
        <w:suppressAutoHyphens w:val="0"/>
        <w:autoSpaceDE w:val="0"/>
        <w:ind w:firstLine="142"/>
        <w:jc w:val="both"/>
        <w:rPr>
          <w:rFonts w:ascii="Arial" w:eastAsia="Arial CYR" w:hAnsi="Arial" w:cs="Arial"/>
          <w:bCs/>
          <w:sz w:val="16"/>
          <w:szCs w:val="16"/>
        </w:rPr>
      </w:pPr>
      <w:r w:rsidRPr="007C08C0">
        <w:rPr>
          <w:rFonts w:ascii="Arial" w:eastAsia="Arial CYR" w:hAnsi="Arial" w:cs="Arial"/>
          <w:bCs/>
          <w:sz w:val="16"/>
          <w:szCs w:val="16"/>
        </w:rPr>
        <w:t>проверка права заявителя и принятие решения о назначении и выплате (отказе в назначении) ежемесячной денежной компенсации многодетным семьям;</w:t>
      </w:r>
    </w:p>
    <w:p w:rsidR="000760ED" w:rsidRPr="007C08C0" w:rsidRDefault="000760ED" w:rsidP="000760ED">
      <w:pPr>
        <w:pStyle w:val="Standard"/>
        <w:widowControl w:val="0"/>
        <w:tabs>
          <w:tab w:val="left" w:pos="1485"/>
        </w:tabs>
        <w:suppressAutoHyphens w:val="0"/>
        <w:autoSpaceDE w:val="0"/>
        <w:ind w:firstLine="142"/>
        <w:jc w:val="both"/>
        <w:rPr>
          <w:rFonts w:ascii="Arial" w:eastAsia="Arial" w:hAnsi="Arial" w:cs="Arial"/>
          <w:bCs/>
          <w:color w:val="000000"/>
          <w:sz w:val="16"/>
          <w:szCs w:val="16"/>
        </w:rPr>
      </w:pPr>
      <w:r w:rsidRPr="007C08C0">
        <w:rPr>
          <w:rFonts w:ascii="Arial" w:eastAsia="Arial" w:hAnsi="Arial" w:cs="Arial"/>
          <w:bCs/>
          <w:color w:val="000000"/>
          <w:sz w:val="16"/>
          <w:szCs w:val="16"/>
        </w:rPr>
        <w:t>формирование выплатных документов.</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3.2. Описание административных процедур.</w:t>
      </w:r>
    </w:p>
    <w:p w:rsidR="000760ED" w:rsidRPr="007C08C0" w:rsidRDefault="000760ED" w:rsidP="000760ED">
      <w:pPr>
        <w:pStyle w:val="Standard"/>
        <w:widowControl w:val="0"/>
        <w:suppressAutoHyphens w:val="0"/>
        <w:ind w:firstLine="142"/>
        <w:jc w:val="both"/>
        <w:rPr>
          <w:rFonts w:ascii="Arial" w:eastAsia="Arial CYR" w:hAnsi="Arial" w:cs="Arial"/>
          <w:bCs/>
          <w:color w:val="000000"/>
          <w:sz w:val="16"/>
          <w:szCs w:val="16"/>
        </w:rPr>
      </w:pPr>
      <w:r w:rsidRPr="007C08C0">
        <w:rPr>
          <w:rFonts w:ascii="Arial" w:eastAsia="Arial CYR" w:hAnsi="Arial" w:cs="Arial"/>
          <w:bCs/>
          <w:color w:val="000000"/>
          <w:sz w:val="16"/>
          <w:szCs w:val="16"/>
        </w:rPr>
        <w:t xml:space="preserve">3.2.1. </w:t>
      </w:r>
      <w:r w:rsidRPr="007C08C0">
        <w:rPr>
          <w:rFonts w:ascii="Arial" w:eastAsia="Arial CYR" w:hAnsi="Arial" w:cs="Arial"/>
          <w:bCs/>
          <w:color w:val="000000"/>
          <w:sz w:val="16"/>
          <w:szCs w:val="16"/>
          <w:shd w:val="clear" w:color="auto" w:fill="FFFFFF"/>
        </w:rPr>
        <w:t>Прием и регистрация заявления и документов для предоставления государственной услуги</w:t>
      </w:r>
    </w:p>
    <w:p w:rsidR="000760ED" w:rsidRPr="007C08C0" w:rsidRDefault="000760ED" w:rsidP="000760ED">
      <w:pPr>
        <w:pStyle w:val="Standard"/>
        <w:widowControl w:val="0"/>
        <w:suppressAutoHyphens w:val="0"/>
        <w:ind w:firstLine="142"/>
        <w:jc w:val="both"/>
        <w:rPr>
          <w:rFonts w:ascii="Arial" w:eastAsia="Arial CYR" w:hAnsi="Arial" w:cs="Arial"/>
          <w:sz w:val="16"/>
          <w:szCs w:val="16"/>
        </w:rPr>
      </w:pPr>
      <w:r w:rsidRPr="007C08C0">
        <w:rPr>
          <w:rFonts w:ascii="Arial" w:eastAsia="Arial CYR" w:hAnsi="Arial" w:cs="Arial"/>
          <w:sz w:val="16"/>
          <w:szCs w:val="16"/>
        </w:rPr>
        <w:t>Основанием для начала административной процедуры является поступление в</w:t>
      </w:r>
      <w:r w:rsidRPr="007C08C0">
        <w:rPr>
          <w:rFonts w:ascii="Arial" w:hAnsi="Arial" w:cs="Arial"/>
          <w:sz w:val="16"/>
          <w:szCs w:val="16"/>
        </w:rPr>
        <w:t xml:space="preserve"> орган соцзащиты</w:t>
      </w:r>
      <w:r w:rsidRPr="007C08C0">
        <w:rPr>
          <w:rFonts w:ascii="Arial" w:eastAsia="Arial CYR" w:hAnsi="Arial" w:cs="Arial"/>
          <w:sz w:val="16"/>
          <w:szCs w:val="16"/>
        </w:rPr>
        <w:t xml:space="preserve"> либо в МФЦ заявления с комплектом документов, необходимых для предоставления государственной услуги.</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Содержание административной процедуры включает в себя прием, регистрацию заявления и документов, оформление и выдачу расписки-уведомления о приеме документов.</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 xml:space="preserve">В случае представления заявителем документов не в полном объеме и (или) неправильно оформленных орган соцзащиты в течение 2 рабочих дней со дня их представления направляет заявителю </w:t>
      </w:r>
      <w:hyperlink w:anchor="Par1130" w:history="1">
        <w:r w:rsidRPr="007C08C0">
          <w:rPr>
            <w:rFonts w:ascii="Arial" w:hAnsi="Arial" w:cs="Arial"/>
            <w:sz w:val="16"/>
            <w:szCs w:val="16"/>
          </w:rPr>
          <w:t>уведомление</w:t>
        </w:r>
      </w:hyperlink>
      <w:r w:rsidRPr="007C08C0">
        <w:rPr>
          <w:rFonts w:ascii="Arial" w:hAnsi="Arial" w:cs="Arial"/>
          <w:sz w:val="16"/>
          <w:szCs w:val="16"/>
        </w:rPr>
        <w:t xml:space="preserve"> о перечне недостающих документов и (или) документов, неправильно оформленных, по форме, указанной в приложение 4 к Административному регламенту. </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 xml:space="preserve">Общий максимальный срок выполнения административной </w:t>
      </w:r>
      <w:r w:rsidRPr="007C08C0">
        <w:rPr>
          <w:rFonts w:ascii="Arial" w:hAnsi="Arial" w:cs="Arial"/>
          <w:sz w:val="16"/>
          <w:szCs w:val="16"/>
        </w:rPr>
        <w:br w:type="textWrapping" w:clear="all"/>
        <w:t>процедуры 20 минут.</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Указанная административная процедура выполняется должностным лицом органа соцзащиты либо МФЦ, ответственным за прием и регистрацию документов.</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Критериями принятия решения о приеме (отказе в приеме) документов являются основания, указанные в подпункте 2.8 Административного регламента.</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Документы, необходимые для предоставления государственной услуги, поступившие в орган соцзащиты в форме электронного документа, принимаются и распечатываются на бумажный носитель должностным лицом органа соцзащиты, ответственным за прием и регистрацию документов. Указанные документы регистрируются и рассматриваются в порядке и сроки, установленные Административным регламентом.</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Результатом административной процедуры является выдача заявителю расписки-уведомления о приеме документов либо отказ в приеме документов.</w:t>
      </w:r>
    </w:p>
    <w:p w:rsidR="000760ED" w:rsidRPr="007C08C0" w:rsidRDefault="000760ED" w:rsidP="000760ED">
      <w:pPr>
        <w:tabs>
          <w:tab w:val="left" w:pos="0"/>
        </w:tabs>
        <w:ind w:firstLine="142"/>
        <w:jc w:val="both"/>
        <w:rPr>
          <w:rFonts w:ascii="Arial" w:hAnsi="Arial" w:cs="Arial"/>
          <w:sz w:val="16"/>
          <w:szCs w:val="16"/>
        </w:rPr>
      </w:pPr>
      <w:r w:rsidRPr="007C08C0">
        <w:rPr>
          <w:rFonts w:ascii="Arial" w:hAnsi="Arial" w:cs="Arial"/>
          <w:sz w:val="16"/>
          <w:szCs w:val="16"/>
        </w:rPr>
        <w:t xml:space="preserve">Расписка-уведомление о приеме документов передается лично заявителю в ходе приема документов или направляется посредством почтовой связи, в электронном виде, в случае если документы направлены по почте или в электронной форме. </w:t>
      </w:r>
    </w:p>
    <w:p w:rsidR="000760ED" w:rsidRPr="007C08C0" w:rsidRDefault="000760ED" w:rsidP="000760ED">
      <w:pPr>
        <w:autoSpaceDE w:val="0"/>
        <w:autoSpaceDN w:val="0"/>
        <w:adjustRightInd w:val="0"/>
        <w:ind w:firstLine="142"/>
        <w:jc w:val="both"/>
        <w:outlineLvl w:val="3"/>
        <w:rPr>
          <w:rFonts w:ascii="Arial" w:hAnsi="Arial" w:cs="Arial"/>
          <w:sz w:val="16"/>
          <w:szCs w:val="16"/>
        </w:rPr>
      </w:pPr>
      <w:r w:rsidRPr="007C08C0">
        <w:rPr>
          <w:rFonts w:ascii="Arial" w:hAnsi="Arial" w:cs="Arial"/>
          <w:sz w:val="16"/>
          <w:szCs w:val="16"/>
        </w:rPr>
        <w:lastRenderedPageBreak/>
        <w:t>Должностное лицо органа соцзащиты либо МФЦ, ответственное за прием и регистрацию документов, передает в порядке делопроизводства пакет документов должностному лицу органа соцзащиты либо МФЦ, ответственному за истребование документов в рамках межведомственного информационного взаимодействия.</w:t>
      </w:r>
      <w:r w:rsidRPr="007C08C0">
        <w:rPr>
          <w:rFonts w:ascii="Arial" w:eastAsia="Arial" w:hAnsi="Arial" w:cs="Arial"/>
          <w:bCs/>
          <w:sz w:val="16"/>
          <w:szCs w:val="16"/>
        </w:rPr>
        <w:t xml:space="preserve"> </w:t>
      </w:r>
    </w:p>
    <w:p w:rsidR="000760ED" w:rsidRPr="007C08C0" w:rsidRDefault="000760ED" w:rsidP="000760ED">
      <w:pPr>
        <w:spacing w:line="200" w:lineRule="atLeast"/>
        <w:ind w:firstLine="142"/>
        <w:jc w:val="both"/>
        <w:rPr>
          <w:rFonts w:ascii="Arial" w:eastAsia="Arial CYR" w:hAnsi="Arial" w:cs="Arial"/>
          <w:bCs/>
          <w:sz w:val="16"/>
          <w:szCs w:val="16"/>
        </w:rPr>
      </w:pPr>
      <w:r w:rsidRPr="007C08C0">
        <w:rPr>
          <w:rFonts w:ascii="Arial" w:eastAsia="Arial CYR" w:hAnsi="Arial" w:cs="Arial"/>
          <w:bCs/>
          <w:sz w:val="16"/>
          <w:szCs w:val="16"/>
        </w:rPr>
        <w:t>3.2.2. Формирование и направление межведомственных запросов</w:t>
      </w:r>
    </w:p>
    <w:p w:rsidR="000760ED" w:rsidRPr="007C08C0" w:rsidRDefault="000760ED" w:rsidP="000760ED">
      <w:pPr>
        <w:pStyle w:val="Standard"/>
        <w:suppressAutoHyphens w:val="0"/>
        <w:autoSpaceDE w:val="0"/>
        <w:ind w:firstLine="142"/>
        <w:jc w:val="both"/>
        <w:rPr>
          <w:rFonts w:ascii="Arial" w:eastAsia="Arial CYR" w:hAnsi="Arial" w:cs="Arial"/>
          <w:sz w:val="16"/>
          <w:szCs w:val="16"/>
        </w:rPr>
      </w:pPr>
      <w:r w:rsidRPr="007C08C0">
        <w:rPr>
          <w:rFonts w:ascii="Arial" w:hAnsi="Arial" w:cs="Arial"/>
          <w:sz w:val="16"/>
          <w:szCs w:val="16"/>
        </w:rPr>
        <w:t xml:space="preserve">Основанием для начала административной процедуры является поступление пакета документов от должностного лица </w:t>
      </w:r>
      <w:r w:rsidRPr="007C08C0">
        <w:rPr>
          <w:rFonts w:ascii="Arial" w:hAnsi="Arial" w:cs="Arial"/>
          <w:color w:val="000000"/>
          <w:sz w:val="16"/>
          <w:szCs w:val="16"/>
        </w:rPr>
        <w:t>управления либо МФЦ</w:t>
      </w:r>
      <w:r w:rsidRPr="007C08C0">
        <w:rPr>
          <w:rFonts w:ascii="Arial" w:hAnsi="Arial" w:cs="Arial"/>
          <w:sz w:val="16"/>
          <w:szCs w:val="16"/>
        </w:rPr>
        <w:t>, ответственного за прием и регистрацию документов, и непредставление заявителем документов, указанных в подпункте 2.7 Административного регламента.</w:t>
      </w:r>
    </w:p>
    <w:p w:rsidR="000760ED" w:rsidRPr="007C08C0" w:rsidRDefault="000760ED" w:rsidP="000760ED">
      <w:pPr>
        <w:autoSpaceDE w:val="0"/>
        <w:autoSpaceDN w:val="0"/>
        <w:adjustRightInd w:val="0"/>
        <w:ind w:firstLine="142"/>
        <w:jc w:val="both"/>
        <w:outlineLvl w:val="0"/>
        <w:rPr>
          <w:rFonts w:ascii="Arial" w:hAnsi="Arial" w:cs="Arial"/>
          <w:sz w:val="16"/>
          <w:szCs w:val="16"/>
        </w:rPr>
      </w:pPr>
      <w:r w:rsidRPr="007C08C0">
        <w:rPr>
          <w:rFonts w:ascii="Arial" w:hAnsi="Arial" w:cs="Arial"/>
          <w:sz w:val="16"/>
          <w:szCs w:val="16"/>
        </w:rPr>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которых находятся указанные документы, контроль над своевременным поступлением ответа на направленный запрос, получение ответа.</w:t>
      </w:r>
    </w:p>
    <w:p w:rsidR="000760ED" w:rsidRPr="007C08C0" w:rsidRDefault="000760ED" w:rsidP="000760ED">
      <w:pPr>
        <w:pStyle w:val="Standard"/>
        <w:suppressAutoHyphens w:val="0"/>
        <w:autoSpaceDE w:val="0"/>
        <w:ind w:firstLine="142"/>
        <w:jc w:val="both"/>
        <w:rPr>
          <w:rFonts w:ascii="Arial" w:hAnsi="Arial" w:cs="Arial"/>
          <w:sz w:val="16"/>
          <w:szCs w:val="16"/>
        </w:rPr>
      </w:pPr>
      <w:r w:rsidRPr="007C08C0">
        <w:rPr>
          <w:rFonts w:ascii="Arial" w:hAnsi="Arial" w:cs="Arial"/>
          <w:sz w:val="16"/>
          <w:szCs w:val="16"/>
        </w:rPr>
        <w:t xml:space="preserve">Общий максимальный срок подготовки и направления запроса о предоставлении документов в рамках межведомственного (ведомственного) информационного взаимодействия не должен превышать 2 рабочих дней со дня поступления заявления и документов, предусмотренных </w:t>
      </w:r>
      <w:r w:rsidRPr="007C08C0">
        <w:rPr>
          <w:rFonts w:ascii="Arial" w:hAnsi="Arial" w:cs="Arial"/>
          <w:color w:val="000000"/>
          <w:sz w:val="16"/>
          <w:szCs w:val="16"/>
        </w:rPr>
        <w:t xml:space="preserve">подпунктом 2.6.1 </w:t>
      </w:r>
      <w:r w:rsidRPr="007C08C0">
        <w:rPr>
          <w:rFonts w:ascii="Arial" w:hAnsi="Arial" w:cs="Arial"/>
          <w:sz w:val="16"/>
          <w:szCs w:val="16"/>
        </w:rPr>
        <w:t xml:space="preserve">Административного регламента. </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Если межведомственный (ведомственный) информационный обмен осуществляется на бумажных носителях, то 10-дневный срок принятия решения о назначении и выплате (отказе в назначении) ежемесячной денежной компенсации многодетным семьям исчисляется со дня поступления в управление или МФЦ по межведомственному (ведомственному) запросу последнего необходимого документа.</w:t>
      </w:r>
    </w:p>
    <w:p w:rsidR="000760ED" w:rsidRPr="007C08C0" w:rsidRDefault="000760ED" w:rsidP="000760ED">
      <w:pPr>
        <w:pStyle w:val="Standard"/>
        <w:autoSpaceDE w:val="0"/>
        <w:ind w:firstLine="142"/>
        <w:jc w:val="both"/>
        <w:rPr>
          <w:rFonts w:ascii="Arial" w:hAnsi="Arial" w:cs="Arial"/>
          <w:sz w:val="16"/>
          <w:szCs w:val="16"/>
        </w:rPr>
      </w:pPr>
      <w:r w:rsidRPr="007C08C0">
        <w:rPr>
          <w:rFonts w:ascii="Arial" w:hAnsi="Arial" w:cs="Arial"/>
          <w:sz w:val="16"/>
          <w:szCs w:val="16"/>
        </w:rPr>
        <w:t>Направление межведомственного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0760ED" w:rsidRPr="007C08C0" w:rsidRDefault="000760ED" w:rsidP="000760ED">
      <w:pPr>
        <w:autoSpaceDE w:val="0"/>
        <w:autoSpaceDN w:val="0"/>
        <w:adjustRightInd w:val="0"/>
        <w:ind w:firstLine="142"/>
        <w:jc w:val="both"/>
        <w:outlineLvl w:val="2"/>
        <w:rPr>
          <w:rFonts w:ascii="Arial" w:hAnsi="Arial" w:cs="Arial"/>
          <w:sz w:val="16"/>
          <w:szCs w:val="16"/>
        </w:rPr>
      </w:pPr>
      <w:r w:rsidRPr="007C08C0">
        <w:rPr>
          <w:rFonts w:ascii="Arial" w:hAnsi="Arial" w:cs="Arial"/>
          <w:sz w:val="16"/>
          <w:szCs w:val="16"/>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(ведомственный) запрос формируется на бумажном носителе в соответствии с требованиями пунктов 1-6 и 8 части 1 статьи 7</w:t>
      </w:r>
      <w:r w:rsidRPr="007C08C0">
        <w:rPr>
          <w:rFonts w:ascii="Arial" w:hAnsi="Arial" w:cs="Arial"/>
          <w:sz w:val="16"/>
          <w:szCs w:val="16"/>
          <w:vertAlign w:val="superscript"/>
        </w:rPr>
        <w:t xml:space="preserve">2 </w:t>
      </w:r>
      <w:r w:rsidRPr="007C08C0">
        <w:rPr>
          <w:rFonts w:ascii="Arial" w:hAnsi="Arial" w:cs="Arial"/>
          <w:sz w:val="16"/>
          <w:szCs w:val="16"/>
        </w:rPr>
        <w:t>Федерального закона «Об организации предоставления государственных и муниципальных услуг» и направляется в орган и (или) организацию, в распоряжении которых находятся указанные документы, по почте или курьером.</w:t>
      </w:r>
    </w:p>
    <w:p w:rsidR="000760ED" w:rsidRPr="007C08C0" w:rsidRDefault="000760ED" w:rsidP="000760ED">
      <w:pPr>
        <w:pStyle w:val="Standard"/>
        <w:autoSpaceDE w:val="0"/>
        <w:ind w:firstLine="142"/>
        <w:jc w:val="both"/>
        <w:rPr>
          <w:rFonts w:ascii="Arial" w:hAnsi="Arial" w:cs="Arial"/>
          <w:sz w:val="16"/>
          <w:szCs w:val="16"/>
        </w:rPr>
      </w:pPr>
      <w:r w:rsidRPr="007C08C0">
        <w:rPr>
          <w:rFonts w:ascii="Arial" w:hAnsi="Arial" w:cs="Arial"/>
          <w:sz w:val="16"/>
          <w:szCs w:val="16"/>
        </w:rPr>
        <w:t>Указанная административная процедура выполняется должностным лицом управления либо МФЦ</w:t>
      </w:r>
      <w:r w:rsidRPr="007C08C0">
        <w:rPr>
          <w:rFonts w:ascii="Arial" w:hAnsi="Arial" w:cs="Arial"/>
          <w:color w:val="0000FF"/>
          <w:sz w:val="16"/>
          <w:szCs w:val="16"/>
        </w:rPr>
        <w:t>,</w:t>
      </w:r>
      <w:r w:rsidRPr="007C08C0">
        <w:rPr>
          <w:rFonts w:ascii="Arial" w:hAnsi="Arial" w:cs="Arial"/>
          <w:sz w:val="16"/>
          <w:szCs w:val="16"/>
        </w:rPr>
        <w:t xml:space="preserve"> ответственным за истребование документов в порядке межведомственного (ведомственного) информационного взаимодействия.</w:t>
      </w:r>
    </w:p>
    <w:p w:rsidR="000760ED" w:rsidRPr="007C08C0" w:rsidRDefault="000760ED" w:rsidP="000760ED">
      <w:pPr>
        <w:autoSpaceDE w:val="0"/>
        <w:spacing w:line="200" w:lineRule="atLeast"/>
        <w:ind w:firstLine="142"/>
        <w:jc w:val="both"/>
        <w:rPr>
          <w:rFonts w:ascii="Arial" w:eastAsia="Arial" w:hAnsi="Arial" w:cs="Arial"/>
          <w:bCs/>
          <w:sz w:val="16"/>
          <w:szCs w:val="16"/>
        </w:rPr>
      </w:pPr>
      <w:r w:rsidRPr="007C08C0">
        <w:rPr>
          <w:rFonts w:ascii="Arial" w:eastAsia="Arial" w:hAnsi="Arial" w:cs="Arial"/>
          <w:bCs/>
          <w:sz w:val="16"/>
          <w:szCs w:val="16"/>
        </w:rPr>
        <w:t xml:space="preserve">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являются основания, указанные в подпункте 2.7 Административного регламента. </w:t>
      </w:r>
    </w:p>
    <w:p w:rsidR="000760ED" w:rsidRPr="007C08C0" w:rsidRDefault="000760ED" w:rsidP="000760ED">
      <w:pPr>
        <w:pStyle w:val="Standard"/>
        <w:suppressAutoHyphens w:val="0"/>
        <w:autoSpaceDE w:val="0"/>
        <w:ind w:firstLine="142"/>
        <w:jc w:val="both"/>
        <w:rPr>
          <w:rFonts w:ascii="Arial" w:hAnsi="Arial" w:cs="Arial"/>
          <w:sz w:val="16"/>
          <w:szCs w:val="16"/>
        </w:rPr>
      </w:pPr>
      <w:r w:rsidRPr="007C08C0">
        <w:rPr>
          <w:rFonts w:ascii="Arial" w:hAnsi="Arial" w:cs="Arial"/>
          <w:sz w:val="16"/>
          <w:szCs w:val="16"/>
        </w:rPr>
        <w:t xml:space="preserve">Должностное лицо </w:t>
      </w:r>
      <w:r w:rsidRPr="007C08C0">
        <w:rPr>
          <w:rFonts w:ascii="Arial" w:hAnsi="Arial" w:cs="Arial"/>
          <w:color w:val="000000"/>
          <w:sz w:val="16"/>
          <w:szCs w:val="16"/>
        </w:rPr>
        <w:t>управления либо МФЦ</w:t>
      </w:r>
      <w:r w:rsidRPr="007C08C0">
        <w:rPr>
          <w:rFonts w:ascii="Arial" w:hAnsi="Arial" w:cs="Arial"/>
          <w:sz w:val="16"/>
          <w:szCs w:val="16"/>
        </w:rPr>
        <w:t>, ответственное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пакету документов, передает в порядке делопроизводства должностному лицу органа соцзащиты, ответственному за назначение ежемесячной денежной компенсации многодетным семьям.</w:t>
      </w:r>
    </w:p>
    <w:p w:rsidR="000760ED" w:rsidRPr="007C08C0" w:rsidRDefault="000760ED" w:rsidP="000760ED">
      <w:pPr>
        <w:spacing w:line="200" w:lineRule="atLeast"/>
        <w:ind w:firstLine="142"/>
        <w:jc w:val="both"/>
        <w:rPr>
          <w:rFonts w:ascii="Arial" w:eastAsia="Arial" w:hAnsi="Arial" w:cs="Arial"/>
          <w:bCs/>
          <w:sz w:val="16"/>
          <w:szCs w:val="16"/>
        </w:rPr>
      </w:pPr>
      <w:r w:rsidRPr="007C08C0">
        <w:rPr>
          <w:rFonts w:ascii="Arial" w:eastAsia="Arial CYR" w:hAnsi="Arial" w:cs="Arial"/>
          <w:bCs/>
          <w:sz w:val="16"/>
          <w:szCs w:val="16"/>
        </w:rPr>
        <w:t xml:space="preserve"> </w:t>
      </w:r>
      <w:r w:rsidRPr="007C08C0">
        <w:rPr>
          <w:rFonts w:ascii="Arial" w:eastAsia="Arial" w:hAnsi="Arial" w:cs="Arial"/>
          <w:bCs/>
          <w:sz w:val="16"/>
          <w:szCs w:val="16"/>
        </w:rPr>
        <w:t xml:space="preserve">Результатом административной процедуры является получение документов, которые не были представлены лично заявителем. Полученные документы приобщаются к пакету документов, представленному заявителем, и передаются должностному лицу управления, ответственному за </w:t>
      </w:r>
      <w:r w:rsidRPr="007C08C0">
        <w:rPr>
          <w:rFonts w:ascii="Arial" w:hAnsi="Arial" w:cs="Arial"/>
          <w:sz w:val="16"/>
          <w:szCs w:val="16"/>
        </w:rPr>
        <w:t>проверку права и формирование личного дела.</w:t>
      </w:r>
      <w:r w:rsidRPr="007C08C0">
        <w:rPr>
          <w:rFonts w:ascii="Arial" w:eastAsia="Arial" w:hAnsi="Arial" w:cs="Arial"/>
          <w:bCs/>
          <w:sz w:val="16"/>
          <w:szCs w:val="16"/>
        </w:rPr>
        <w:t xml:space="preserve"> </w:t>
      </w:r>
    </w:p>
    <w:p w:rsidR="000760ED" w:rsidRPr="007C08C0" w:rsidRDefault="000760ED" w:rsidP="000760ED">
      <w:pPr>
        <w:autoSpaceDE w:val="0"/>
        <w:spacing w:line="200" w:lineRule="atLeast"/>
        <w:ind w:firstLine="142"/>
        <w:jc w:val="both"/>
        <w:rPr>
          <w:rFonts w:ascii="Arial" w:eastAsia="Arial" w:hAnsi="Arial" w:cs="Arial"/>
          <w:bCs/>
          <w:sz w:val="16"/>
          <w:szCs w:val="16"/>
        </w:rPr>
      </w:pPr>
      <w:r w:rsidRPr="007C08C0">
        <w:rPr>
          <w:rFonts w:ascii="Arial" w:hAnsi="Arial" w:cs="Arial"/>
          <w:sz w:val="16"/>
          <w:szCs w:val="16"/>
        </w:rPr>
        <w:t xml:space="preserve">Передача должностным лицом МФЦ пакета документов в управление осуществляется в соответствии с соглашением, заключенным между МФЦ и управлением.   </w:t>
      </w:r>
    </w:p>
    <w:p w:rsidR="000760ED" w:rsidRPr="007C08C0" w:rsidRDefault="000760ED" w:rsidP="000760ED">
      <w:pPr>
        <w:ind w:firstLine="142"/>
        <w:jc w:val="both"/>
        <w:rPr>
          <w:rFonts w:ascii="Arial" w:hAnsi="Arial" w:cs="Arial"/>
          <w:sz w:val="16"/>
          <w:szCs w:val="16"/>
        </w:rPr>
      </w:pPr>
      <w:r w:rsidRPr="007C08C0">
        <w:rPr>
          <w:rFonts w:ascii="Arial" w:eastAsia="Arial CYR" w:hAnsi="Arial" w:cs="Arial"/>
          <w:bCs/>
          <w:sz w:val="16"/>
          <w:szCs w:val="16"/>
        </w:rPr>
        <w:lastRenderedPageBreak/>
        <w:t>3.2.3. Проверка права заявителя и принятие решения о назначении (отказе в назначении) ежемесячной денежной компенсации многодетным семьям</w:t>
      </w:r>
      <w:r w:rsidRPr="007C08C0">
        <w:rPr>
          <w:rFonts w:ascii="Arial" w:hAnsi="Arial" w:cs="Arial"/>
          <w:sz w:val="16"/>
          <w:szCs w:val="16"/>
        </w:rPr>
        <w:t xml:space="preserve"> </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 xml:space="preserve">Основанием для начала административной процедуры является поступление от должностного лица управления либо МФЦ, ответственного за истребование документов в порядке </w:t>
      </w:r>
      <w:r w:rsidRPr="007C08C0">
        <w:rPr>
          <w:rFonts w:ascii="Arial" w:eastAsia="Arial" w:hAnsi="Arial" w:cs="Arial"/>
          <w:bCs/>
          <w:sz w:val="16"/>
          <w:szCs w:val="16"/>
        </w:rPr>
        <w:t>межведомственного (ведомственного) информационного взаимодействия</w:t>
      </w:r>
      <w:r w:rsidRPr="007C08C0">
        <w:rPr>
          <w:rFonts w:ascii="Arial" w:hAnsi="Arial" w:cs="Arial"/>
          <w:sz w:val="16"/>
          <w:szCs w:val="16"/>
        </w:rPr>
        <w:t>, полного пакета документов.</w:t>
      </w:r>
    </w:p>
    <w:p w:rsidR="000760ED" w:rsidRPr="007C08C0" w:rsidRDefault="000760ED" w:rsidP="000760ED">
      <w:pPr>
        <w:tabs>
          <w:tab w:val="left" w:pos="851"/>
        </w:tabs>
        <w:ind w:firstLine="142"/>
        <w:jc w:val="both"/>
        <w:rPr>
          <w:rFonts w:ascii="Arial" w:hAnsi="Arial" w:cs="Arial"/>
          <w:sz w:val="16"/>
          <w:szCs w:val="16"/>
        </w:rPr>
      </w:pPr>
      <w:r w:rsidRPr="007C08C0">
        <w:rPr>
          <w:rFonts w:ascii="Arial" w:hAnsi="Arial" w:cs="Arial"/>
          <w:sz w:val="16"/>
          <w:szCs w:val="16"/>
        </w:rPr>
        <w:t>Содержание административной процедуры включает в себя проверку права заявителя на предоставление государственной услуги, принятие решения о назначении и выплате (об отказе в назначении) ежемесячной денежной компенсации многодетным семьям, формирование личного дела и уведомление заявителя о назначении (отказе в назначении) ежемесячной денежной компенсации многодетным семьям.</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Общий максимальный срок выполнения административной процедуры составляет 5 дней.</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Указанная административная процедура выполняется должностным лицом управления, ответственным за назначение ежемесячной денежной компенсации многодетным семьям.</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 xml:space="preserve">Должностное лицо управления, ответственное за проверку права и формирование личного дела, проверяет право заявителя на получение ежемесячной денежной компенсации многодетным семьям и готовит проект решения о назначении и выплате ежемесячной денежной компенсации многодетным семьям (приложение 5 к Административному регламенту) или проект решения об отказе в назначении ежемесячной денежной компенсации многодетным семьям (приложение 6 к Административному регламенту), а также проект уведомления о назначении и выплате ежемесячной денежной компенсации многодетным семьям (приложение 8 к Административному регламенту) или проект уведомления об отказе в назначении ежемесячной денежной компенсации многодетным семьям (приложение 8 к Административному регламенту) </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Решение, уведомление о назначении (отказе в назначении) ежемесячной денежной компенсации многодетным семьям принимает и подписывает руководитель управления или уполномоченное должностное управления.</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Утвержденный проект решения и уведомления передается в порядке делопроизводства должностному лицу управления, ответственному за назначение ежемесячной денежной компенсации многодетным семьям.</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 xml:space="preserve">Должностное лицо управления ответственное за назначение ежемесячной денежной компенсации многодетным семьям, приобщает в личное дело решение о назначении (отказе в назначении) ежемесячной денежной компенсации многодетным семьям и копию соответствующего уведомления. </w:t>
      </w:r>
    </w:p>
    <w:p w:rsidR="000760ED" w:rsidRPr="007C08C0" w:rsidRDefault="000760ED" w:rsidP="000760ED">
      <w:pPr>
        <w:tabs>
          <w:tab w:val="left" w:pos="0"/>
        </w:tabs>
        <w:ind w:firstLine="142"/>
        <w:jc w:val="both"/>
        <w:rPr>
          <w:rFonts w:ascii="Arial" w:hAnsi="Arial" w:cs="Arial"/>
          <w:sz w:val="16"/>
          <w:szCs w:val="16"/>
        </w:rPr>
      </w:pPr>
      <w:r w:rsidRPr="007C08C0">
        <w:rPr>
          <w:rFonts w:ascii="Arial" w:hAnsi="Arial" w:cs="Arial"/>
          <w:sz w:val="16"/>
          <w:szCs w:val="16"/>
        </w:rPr>
        <w:t xml:space="preserve">Результатом административной процедуры является направление заявителю уведомления о назначении (отказе в назначении) ежемесячной денежной компенсации многодетным семьям по адресу и способом, указанным им в заявлении.  </w:t>
      </w:r>
    </w:p>
    <w:p w:rsidR="000760ED" w:rsidRPr="007C08C0" w:rsidRDefault="000760ED" w:rsidP="000760ED">
      <w:pPr>
        <w:tabs>
          <w:tab w:val="left" w:pos="0"/>
        </w:tabs>
        <w:ind w:firstLine="142"/>
        <w:jc w:val="both"/>
        <w:rPr>
          <w:rFonts w:ascii="Arial" w:hAnsi="Arial" w:cs="Arial"/>
          <w:sz w:val="16"/>
          <w:szCs w:val="16"/>
        </w:rPr>
      </w:pPr>
      <w:r w:rsidRPr="007C08C0">
        <w:rPr>
          <w:rFonts w:ascii="Arial" w:hAnsi="Arial" w:cs="Arial"/>
          <w:sz w:val="16"/>
          <w:szCs w:val="16"/>
        </w:rPr>
        <w:t xml:space="preserve">Передача управлением уведомления в МФЦ осуществляется в соответствии с соглашением о взаимодействии, заключенным между МФЦ и управлением. </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3.2.4. Формирование выплатных документов</w:t>
      </w:r>
    </w:p>
    <w:p w:rsidR="000760ED" w:rsidRPr="007C08C0" w:rsidRDefault="000760ED" w:rsidP="000760ED">
      <w:pPr>
        <w:ind w:firstLine="142"/>
        <w:jc w:val="both"/>
        <w:rPr>
          <w:rFonts w:ascii="Arial" w:eastAsia="Arial CYR" w:hAnsi="Arial" w:cs="Arial"/>
          <w:sz w:val="16"/>
          <w:szCs w:val="16"/>
        </w:rPr>
      </w:pPr>
      <w:r w:rsidRPr="007C08C0">
        <w:rPr>
          <w:rFonts w:ascii="Arial" w:eastAsia="Arial CYR" w:hAnsi="Arial" w:cs="Arial"/>
          <w:sz w:val="16"/>
          <w:szCs w:val="16"/>
        </w:rPr>
        <w:t xml:space="preserve">Основанием для начала административной процедуры является поступление должностному лицу управления, ответственному за формирование выплатных документов, утвержденного решения о назначении и выплате ежемесячной денежной компенсации многодетным семьям. </w:t>
      </w:r>
    </w:p>
    <w:p w:rsidR="000760ED" w:rsidRPr="007C08C0" w:rsidRDefault="000760ED" w:rsidP="000760ED">
      <w:pPr>
        <w:ind w:firstLine="142"/>
        <w:jc w:val="both"/>
        <w:rPr>
          <w:rFonts w:ascii="Arial" w:eastAsia="Arial CYR" w:hAnsi="Arial" w:cs="Arial"/>
          <w:sz w:val="16"/>
          <w:szCs w:val="16"/>
        </w:rPr>
      </w:pPr>
      <w:r w:rsidRPr="007C08C0">
        <w:rPr>
          <w:rFonts w:ascii="Arial" w:eastAsia="Arial CYR" w:hAnsi="Arial" w:cs="Arial"/>
          <w:sz w:val="16"/>
          <w:szCs w:val="16"/>
        </w:rPr>
        <w:t xml:space="preserve">Содержание административной процедуры включает в себя формирование и утверждение списков получателей и ведомостей на выплату ежемесячной денежной компенсации многодетным семьям,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«Почта России».  </w:t>
      </w:r>
    </w:p>
    <w:p w:rsidR="000760ED" w:rsidRPr="007C08C0" w:rsidRDefault="000760ED" w:rsidP="000760ED">
      <w:pPr>
        <w:ind w:firstLine="142"/>
        <w:jc w:val="both"/>
        <w:rPr>
          <w:rFonts w:ascii="Arial" w:eastAsia="Arial CYR" w:hAnsi="Arial" w:cs="Arial"/>
          <w:sz w:val="16"/>
          <w:szCs w:val="16"/>
        </w:rPr>
      </w:pPr>
      <w:r w:rsidRPr="007C08C0">
        <w:rPr>
          <w:rFonts w:ascii="Arial" w:eastAsia="Arial CYR" w:hAnsi="Arial" w:cs="Arial"/>
          <w:sz w:val="16"/>
          <w:szCs w:val="16"/>
        </w:rPr>
        <w:t>Общий максимальный срок выполнения административной процедуры 3 рабочих дня.</w:t>
      </w:r>
    </w:p>
    <w:p w:rsidR="000760ED" w:rsidRPr="007C08C0" w:rsidRDefault="000760ED" w:rsidP="000760ED">
      <w:pPr>
        <w:ind w:firstLine="142"/>
        <w:jc w:val="both"/>
        <w:rPr>
          <w:rFonts w:ascii="Arial" w:eastAsia="Arial CYR" w:hAnsi="Arial" w:cs="Arial"/>
          <w:sz w:val="16"/>
          <w:szCs w:val="16"/>
        </w:rPr>
      </w:pPr>
      <w:r w:rsidRPr="007C08C0">
        <w:rPr>
          <w:rFonts w:ascii="Arial" w:eastAsia="Arial CYR" w:hAnsi="Arial" w:cs="Arial"/>
          <w:sz w:val="16"/>
          <w:szCs w:val="16"/>
        </w:rPr>
        <w:t>Указанная административная процедура выполняется должностным лицом управления, ответственным за формирование выплатных документов, должностным лицом отдела бухгалтерского учета и отчетности, главным бухгалтером, руководителем управления или уполномоченным лицом управления.</w:t>
      </w:r>
    </w:p>
    <w:p w:rsidR="000760ED" w:rsidRPr="007C08C0" w:rsidRDefault="000760ED" w:rsidP="000760ED">
      <w:pPr>
        <w:ind w:firstLine="142"/>
        <w:jc w:val="both"/>
        <w:rPr>
          <w:rFonts w:ascii="Arial" w:eastAsia="Arial CYR" w:hAnsi="Arial" w:cs="Arial"/>
          <w:sz w:val="16"/>
          <w:szCs w:val="16"/>
        </w:rPr>
      </w:pPr>
      <w:r w:rsidRPr="007C08C0">
        <w:rPr>
          <w:rFonts w:ascii="Arial" w:eastAsia="Arial CYR" w:hAnsi="Arial" w:cs="Arial"/>
          <w:sz w:val="16"/>
          <w:szCs w:val="16"/>
        </w:rPr>
        <w:t xml:space="preserve">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w:t>
      </w:r>
      <w:r w:rsidRPr="007C08C0">
        <w:rPr>
          <w:rFonts w:ascii="Arial" w:eastAsia="Arial CYR" w:hAnsi="Arial" w:cs="Arial"/>
          <w:sz w:val="16"/>
          <w:szCs w:val="16"/>
        </w:rPr>
        <w:lastRenderedPageBreak/>
        <w:t xml:space="preserve">гербовой печатью либо электронно-цифровой подписью руководителя управления или уполномоченным лицом управления.    </w:t>
      </w:r>
    </w:p>
    <w:p w:rsidR="000760ED" w:rsidRPr="007C08C0" w:rsidRDefault="000760ED" w:rsidP="000760ED">
      <w:pPr>
        <w:ind w:firstLine="142"/>
        <w:jc w:val="both"/>
        <w:rPr>
          <w:rFonts w:ascii="Arial" w:eastAsia="Arial CYR" w:hAnsi="Arial" w:cs="Arial"/>
          <w:sz w:val="16"/>
          <w:szCs w:val="16"/>
        </w:rPr>
      </w:pPr>
      <w:r w:rsidRPr="007C08C0">
        <w:rPr>
          <w:rFonts w:ascii="Arial" w:eastAsia="Arial CYR" w:hAnsi="Arial" w:cs="Arial"/>
          <w:sz w:val="16"/>
          <w:szCs w:val="16"/>
        </w:rPr>
        <w:t>Должностное лицо отдела бухгалтерского учета и отчетности управления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в структурные подразделения федерального государственного унитарного предприятия «Почта России».</w:t>
      </w:r>
    </w:p>
    <w:p w:rsidR="000760ED" w:rsidRPr="007C08C0" w:rsidRDefault="000760ED" w:rsidP="000760ED">
      <w:pPr>
        <w:pStyle w:val="230"/>
        <w:tabs>
          <w:tab w:val="left" w:pos="1260"/>
          <w:tab w:val="left" w:pos="1620"/>
          <w:tab w:val="left" w:pos="1800"/>
        </w:tabs>
        <w:ind w:firstLine="142"/>
        <w:rPr>
          <w:color w:val="000000"/>
          <w:sz w:val="16"/>
          <w:szCs w:val="16"/>
        </w:rPr>
      </w:pPr>
    </w:p>
    <w:p w:rsidR="000760ED" w:rsidRPr="007C08C0" w:rsidRDefault="000760ED" w:rsidP="000760ED">
      <w:pPr>
        <w:ind w:firstLine="142"/>
        <w:rPr>
          <w:rFonts w:ascii="Arial" w:hAnsi="Arial" w:cs="Arial"/>
          <w:sz w:val="16"/>
          <w:szCs w:val="16"/>
        </w:rPr>
      </w:pPr>
      <w:r w:rsidRPr="007C08C0">
        <w:rPr>
          <w:rFonts w:ascii="Arial" w:hAnsi="Arial" w:cs="Arial"/>
          <w:sz w:val="16"/>
          <w:szCs w:val="16"/>
          <w:lang w:val="en-US"/>
        </w:rPr>
        <w:t>IV</w:t>
      </w:r>
      <w:r w:rsidRPr="007C08C0">
        <w:rPr>
          <w:rFonts w:ascii="Arial" w:hAnsi="Arial" w:cs="Arial"/>
          <w:sz w:val="16"/>
          <w:szCs w:val="16"/>
        </w:rPr>
        <w:t>. Формы контроля за исполнением административного регламента</w:t>
      </w:r>
    </w:p>
    <w:p w:rsidR="000760ED" w:rsidRPr="007C08C0" w:rsidRDefault="000760ED" w:rsidP="000760ED">
      <w:pPr>
        <w:ind w:firstLine="142"/>
        <w:jc w:val="both"/>
        <w:rPr>
          <w:rFonts w:ascii="Arial" w:hAnsi="Arial" w:cs="Arial"/>
          <w:sz w:val="16"/>
          <w:szCs w:val="16"/>
        </w:rPr>
      </w:pP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 xml:space="preserve">4.1. Текущий контроль за соблюдением и исполнением ответственными должностными лицами положений Административного регламента,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 а также принятием ими решений, осуществляется начальником отдела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Периодичность осуществления текущего контроля:</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постоянно, при каждом обращении заявителя за предоставлением государственной услуги;</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ежемесячно, при формировании выплатных документов.</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4.2. Проверки полноты и качества предоставления государственной услуги осуществляются на основании индивидуальных правовых актов (приказов, распоряжений) управления.</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Контроль за полнотой и качеством предоставления государственной услуги включает в себя проведение плановых, внеплановых и тематических проверок.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 xml:space="preserve">4.3. За нарушение порядка предоставления государственной услуги, повлекшее ее непредставление заявителю либо предоставление государственной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 должностные лица управления привлекаются к ответственности в соответствии с законодательством Российской Федерации.  </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4.4.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управления,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4.5. Контроль за соблюдением и исполнением должностными лицами МФЦ положений Административного регламента осуществляется руководителем МФЦ.</w:t>
      </w:r>
    </w:p>
    <w:p w:rsidR="000760ED" w:rsidRPr="007C08C0" w:rsidRDefault="000760ED" w:rsidP="000760ED">
      <w:pPr>
        <w:spacing w:line="240" w:lineRule="exact"/>
        <w:ind w:firstLine="142"/>
        <w:rPr>
          <w:rFonts w:ascii="Arial" w:hAnsi="Arial" w:cs="Arial"/>
          <w:sz w:val="16"/>
          <w:szCs w:val="16"/>
        </w:rPr>
      </w:pPr>
    </w:p>
    <w:p w:rsidR="000760ED" w:rsidRPr="007C08C0" w:rsidRDefault="000760ED" w:rsidP="001F152C">
      <w:pPr>
        <w:spacing w:line="180" w:lineRule="exact"/>
        <w:ind w:firstLine="142"/>
        <w:jc w:val="center"/>
        <w:rPr>
          <w:rFonts w:ascii="Arial" w:hAnsi="Arial" w:cs="Arial"/>
          <w:sz w:val="16"/>
          <w:szCs w:val="16"/>
        </w:rPr>
      </w:pPr>
      <w:r w:rsidRPr="007C08C0">
        <w:rPr>
          <w:rFonts w:ascii="Arial" w:hAnsi="Arial" w:cs="Arial"/>
          <w:sz w:val="16"/>
          <w:szCs w:val="16"/>
          <w:lang w:val="en-US"/>
        </w:rPr>
        <w:t>V</w:t>
      </w:r>
      <w:r w:rsidRPr="007C08C0">
        <w:rPr>
          <w:rFonts w:ascii="Arial" w:hAnsi="Arial" w:cs="Arial"/>
          <w:sz w:val="16"/>
          <w:szCs w:val="16"/>
        </w:rPr>
        <w:t>. Досудебный (внесудебный) порядок обжалования решений и действий (бездействия) органа, предоставляющего услугу, а также их должностных лиц, муниципальных служащих</w:t>
      </w:r>
    </w:p>
    <w:p w:rsidR="000760ED" w:rsidRPr="007C08C0" w:rsidRDefault="000760ED" w:rsidP="000760ED">
      <w:pPr>
        <w:pStyle w:val="ConsPlusNormal"/>
        <w:widowControl/>
        <w:spacing w:line="240" w:lineRule="exact"/>
        <w:ind w:firstLine="142"/>
        <w:jc w:val="right"/>
        <w:rPr>
          <w:sz w:val="16"/>
          <w:szCs w:val="16"/>
        </w:rPr>
      </w:pPr>
    </w:p>
    <w:p w:rsidR="000760ED" w:rsidRPr="007C08C0" w:rsidRDefault="000760ED" w:rsidP="000760ED">
      <w:pPr>
        <w:pStyle w:val="ConsPlusNormal"/>
        <w:ind w:firstLine="142"/>
        <w:jc w:val="both"/>
        <w:outlineLvl w:val="0"/>
        <w:rPr>
          <w:sz w:val="16"/>
          <w:szCs w:val="16"/>
        </w:rPr>
      </w:pPr>
      <w:r w:rsidRPr="007C08C0">
        <w:rPr>
          <w:sz w:val="16"/>
          <w:szCs w:val="16"/>
        </w:rPr>
        <w:t xml:space="preserve">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государственной услуги.  </w:t>
      </w:r>
    </w:p>
    <w:p w:rsidR="000760ED" w:rsidRPr="007C08C0" w:rsidRDefault="000760ED" w:rsidP="000760ED">
      <w:pPr>
        <w:pStyle w:val="ConsPlusNormal"/>
        <w:ind w:firstLine="142"/>
        <w:jc w:val="both"/>
        <w:outlineLvl w:val="0"/>
        <w:rPr>
          <w:sz w:val="16"/>
          <w:szCs w:val="16"/>
        </w:rPr>
      </w:pPr>
      <w:r w:rsidRPr="007C08C0">
        <w:rPr>
          <w:sz w:val="16"/>
          <w:szCs w:val="16"/>
        </w:rPr>
        <w:t xml:space="preserve">5.2. Заявитель может обратиться с жалобой, в том числе в </w:t>
      </w:r>
      <w:r w:rsidRPr="007C08C0">
        <w:rPr>
          <w:sz w:val="16"/>
          <w:szCs w:val="16"/>
        </w:rPr>
        <w:lastRenderedPageBreak/>
        <w:t>следующих случаях:</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нарушение срока регистрации запроса заявителя о предоставлении государственной услуги;</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нарушение срока предоставления государственной услуги;</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отказ управления,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5.3. Оснований для приостановления рассмотрения жалобы не установлено.</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 xml:space="preserve">В удовлетворении жалобы управление отказывает в  случае, если жалоба признана необоснованной </w:t>
      </w:r>
    </w:p>
    <w:p w:rsidR="000760ED" w:rsidRPr="007C08C0" w:rsidRDefault="000760ED" w:rsidP="000760ED">
      <w:pPr>
        <w:pStyle w:val="Standard"/>
        <w:widowControl w:val="0"/>
        <w:suppressAutoHyphens w:val="0"/>
        <w:ind w:firstLine="142"/>
        <w:jc w:val="both"/>
        <w:rPr>
          <w:rFonts w:ascii="Arial" w:hAnsi="Arial" w:cs="Arial"/>
          <w:sz w:val="16"/>
          <w:szCs w:val="16"/>
        </w:rPr>
      </w:pPr>
      <w:r w:rsidRPr="007C08C0">
        <w:rPr>
          <w:rFonts w:ascii="Arial" w:hAnsi="Arial" w:cs="Arial"/>
          <w:sz w:val="16"/>
          <w:szCs w:val="16"/>
        </w:rPr>
        <w:t>Случаи, при которых управление вправе оставить жалобу без ответа:</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(в данном случае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(или) почтовому адресу, указанным в жалобе, о недопустимости злоупотребления правом на обращение);</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управление сообщает заявителю, если его фамилия и почтовый адрес поддаются прочтению;</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отсутствие адреса, по которому должен быть направлен ответ.</w:t>
      </w:r>
    </w:p>
    <w:p w:rsidR="000760ED" w:rsidRPr="007C08C0" w:rsidRDefault="000760ED" w:rsidP="000760ED">
      <w:pPr>
        <w:pStyle w:val="ConsPlusNormal"/>
        <w:ind w:firstLine="142"/>
        <w:jc w:val="both"/>
        <w:rPr>
          <w:sz w:val="16"/>
          <w:szCs w:val="16"/>
        </w:rPr>
      </w:pPr>
      <w:r w:rsidRPr="007C08C0">
        <w:rPr>
          <w:sz w:val="16"/>
          <w:szCs w:val="16"/>
        </w:rPr>
        <w:t>5.4. Основанием для начала процедуры досудебного (внесудебного) обжалования является поступление жалобы заявителя.</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 xml:space="preserve">Заявитель может подать жалобу: </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лично в управление;</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в письменной форме путем направления почтовых отправлений в управление;</w:t>
      </w:r>
    </w:p>
    <w:p w:rsidR="000760ED" w:rsidRPr="007C08C0" w:rsidRDefault="000760ED" w:rsidP="000760ED">
      <w:pPr>
        <w:autoSpaceDE w:val="0"/>
        <w:autoSpaceDN w:val="0"/>
        <w:adjustRightInd w:val="0"/>
        <w:ind w:firstLine="142"/>
        <w:jc w:val="both"/>
        <w:outlineLvl w:val="0"/>
        <w:rPr>
          <w:rFonts w:ascii="Arial" w:hAnsi="Arial" w:cs="Arial"/>
          <w:sz w:val="16"/>
          <w:szCs w:val="16"/>
        </w:rPr>
      </w:pPr>
      <w:r w:rsidRPr="007C08C0">
        <w:rPr>
          <w:rFonts w:ascii="Arial" w:hAnsi="Arial" w:cs="Arial"/>
          <w:sz w:val="16"/>
          <w:szCs w:val="16"/>
        </w:rPr>
        <w:t>в электронном виде посредством использования:</w:t>
      </w:r>
    </w:p>
    <w:p w:rsidR="000760ED" w:rsidRPr="007C08C0" w:rsidRDefault="000760ED" w:rsidP="000760ED">
      <w:pPr>
        <w:autoSpaceDE w:val="0"/>
        <w:autoSpaceDN w:val="0"/>
        <w:adjustRightInd w:val="0"/>
        <w:ind w:firstLine="142"/>
        <w:jc w:val="both"/>
        <w:outlineLvl w:val="0"/>
        <w:rPr>
          <w:rFonts w:ascii="Arial" w:hAnsi="Arial" w:cs="Arial"/>
          <w:sz w:val="16"/>
          <w:szCs w:val="16"/>
        </w:rPr>
      </w:pPr>
      <w:r w:rsidRPr="007C08C0">
        <w:rPr>
          <w:rFonts w:ascii="Arial" w:hAnsi="Arial" w:cs="Arial"/>
          <w:sz w:val="16"/>
          <w:szCs w:val="16"/>
        </w:rPr>
        <w:t>официального сайта управления в сети Интернет;</w:t>
      </w:r>
    </w:p>
    <w:p w:rsidR="000760ED" w:rsidRPr="007C08C0" w:rsidRDefault="000760ED" w:rsidP="000760ED">
      <w:pPr>
        <w:autoSpaceDE w:val="0"/>
        <w:autoSpaceDN w:val="0"/>
        <w:adjustRightInd w:val="0"/>
        <w:ind w:firstLine="142"/>
        <w:jc w:val="both"/>
        <w:outlineLvl w:val="0"/>
        <w:rPr>
          <w:rFonts w:ascii="Arial" w:hAnsi="Arial" w:cs="Arial"/>
          <w:sz w:val="16"/>
          <w:szCs w:val="16"/>
        </w:rPr>
      </w:pPr>
      <w:r w:rsidRPr="007C08C0">
        <w:rPr>
          <w:rFonts w:ascii="Arial" w:hAnsi="Arial" w:cs="Arial"/>
          <w:sz w:val="16"/>
          <w:szCs w:val="16"/>
        </w:rPr>
        <w:t>единого портала (</w:t>
      </w:r>
      <w:hyperlink r:id="rId91" w:history="1">
        <w:r w:rsidRPr="007C08C0">
          <w:rPr>
            <w:rStyle w:val="af0"/>
            <w:rFonts w:ascii="Arial" w:hAnsi="Arial" w:cs="Arial"/>
            <w:sz w:val="16"/>
            <w:szCs w:val="16"/>
          </w:rPr>
          <w:t>www.gosuslugi.ru</w:t>
        </w:r>
      </w:hyperlink>
      <w:r w:rsidRPr="007C08C0">
        <w:rPr>
          <w:rFonts w:ascii="Arial" w:hAnsi="Arial" w:cs="Arial"/>
          <w:sz w:val="16"/>
          <w:szCs w:val="16"/>
        </w:rPr>
        <w:t>);</w:t>
      </w:r>
    </w:p>
    <w:p w:rsidR="000760ED" w:rsidRPr="007C08C0" w:rsidRDefault="000760ED" w:rsidP="000760ED">
      <w:pPr>
        <w:autoSpaceDE w:val="0"/>
        <w:autoSpaceDN w:val="0"/>
        <w:adjustRightInd w:val="0"/>
        <w:ind w:firstLine="142"/>
        <w:jc w:val="both"/>
        <w:outlineLvl w:val="0"/>
        <w:rPr>
          <w:rFonts w:ascii="Arial" w:hAnsi="Arial" w:cs="Arial"/>
          <w:sz w:val="16"/>
          <w:szCs w:val="16"/>
        </w:rPr>
      </w:pPr>
      <w:r w:rsidRPr="007C08C0">
        <w:rPr>
          <w:rFonts w:ascii="Arial" w:hAnsi="Arial" w:cs="Arial"/>
          <w:sz w:val="16"/>
          <w:szCs w:val="16"/>
        </w:rPr>
        <w:t>регионального портала (</w:t>
      </w:r>
      <w:hyperlink r:id="rId92" w:history="1">
        <w:r w:rsidRPr="007C08C0">
          <w:rPr>
            <w:rStyle w:val="af0"/>
            <w:rFonts w:ascii="Arial" w:hAnsi="Arial" w:cs="Arial"/>
            <w:sz w:val="16"/>
            <w:szCs w:val="16"/>
            <w:lang w:val="en-US"/>
          </w:rPr>
          <w:t>www</w:t>
        </w:r>
        <w:r w:rsidRPr="007C08C0">
          <w:rPr>
            <w:rStyle w:val="af0"/>
            <w:rFonts w:ascii="Arial" w:hAnsi="Arial" w:cs="Arial"/>
            <w:sz w:val="16"/>
            <w:szCs w:val="16"/>
          </w:rPr>
          <w:t>.26</w:t>
        </w:r>
        <w:r w:rsidRPr="007C08C0">
          <w:rPr>
            <w:rStyle w:val="af0"/>
            <w:rFonts w:ascii="Arial" w:hAnsi="Arial" w:cs="Arial"/>
            <w:sz w:val="16"/>
            <w:szCs w:val="16"/>
            <w:lang w:val="en-US"/>
          </w:rPr>
          <w:t>gosuslugi</w:t>
        </w:r>
        <w:r w:rsidRPr="007C08C0">
          <w:rPr>
            <w:rStyle w:val="af0"/>
            <w:rFonts w:ascii="Arial" w:hAnsi="Arial" w:cs="Arial"/>
            <w:sz w:val="16"/>
            <w:szCs w:val="16"/>
          </w:rPr>
          <w:t>.</w:t>
        </w:r>
        <w:r w:rsidRPr="007C08C0">
          <w:rPr>
            <w:rStyle w:val="af0"/>
            <w:rFonts w:ascii="Arial" w:hAnsi="Arial" w:cs="Arial"/>
            <w:sz w:val="16"/>
            <w:szCs w:val="16"/>
            <w:lang w:val="en-US"/>
          </w:rPr>
          <w:t>ru</w:t>
        </w:r>
      </w:hyperlink>
      <w:r w:rsidRPr="007C08C0">
        <w:rPr>
          <w:rFonts w:ascii="Arial" w:hAnsi="Arial" w:cs="Arial"/>
          <w:sz w:val="16"/>
          <w:szCs w:val="16"/>
        </w:rPr>
        <w:t xml:space="preserve">). </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Жалоба может быть подана заявителем через МФЦ, который обеспечивает ее передачу в управление.</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0760ED" w:rsidRPr="007C08C0" w:rsidRDefault="000760ED" w:rsidP="000760ED">
      <w:pPr>
        <w:autoSpaceDE w:val="0"/>
        <w:autoSpaceDN w:val="0"/>
        <w:adjustRightInd w:val="0"/>
        <w:ind w:firstLine="142"/>
        <w:jc w:val="both"/>
        <w:outlineLvl w:val="0"/>
        <w:rPr>
          <w:rFonts w:ascii="Arial" w:hAnsi="Arial" w:cs="Arial"/>
          <w:sz w:val="16"/>
          <w:szCs w:val="16"/>
        </w:rPr>
      </w:pPr>
      <w:r w:rsidRPr="007C08C0">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rsidRPr="007C08C0">
        <w:rPr>
          <w:rFonts w:ascii="Arial" w:hAnsi="Arial" w:cs="Arial"/>
          <w:sz w:val="16"/>
          <w:szCs w:val="16"/>
        </w:rPr>
        <w:lastRenderedPageBreak/>
        <w:t>качестве документа, подтверждающего полномочия на осуществление действий от имени заявителя, могут быть представлены:</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 xml:space="preserve">1) оформленная в соответствии с </w:t>
      </w:r>
      <w:hyperlink r:id="rId93" w:history="1">
        <w:r w:rsidRPr="007C08C0">
          <w:rPr>
            <w:rFonts w:ascii="Arial" w:hAnsi="Arial" w:cs="Arial"/>
            <w:sz w:val="16"/>
            <w:szCs w:val="16"/>
          </w:rPr>
          <w:t>законодательством</w:t>
        </w:r>
      </w:hyperlink>
      <w:r w:rsidRPr="007C08C0">
        <w:rPr>
          <w:rFonts w:ascii="Arial" w:hAnsi="Arial" w:cs="Arial"/>
          <w:sz w:val="16"/>
          <w:szCs w:val="16"/>
        </w:rPr>
        <w:t xml:space="preserve"> Российской Федерации доверенность;</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 xml:space="preserve">В случае подачи заявителем жалобы в электронном виде, документы, предусмотренные подпунктами «1»-«2» абзаца двенадцатого пункта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760ED" w:rsidRPr="007C08C0" w:rsidRDefault="000760ED" w:rsidP="000760ED">
      <w:pPr>
        <w:pStyle w:val="ConsPlusNormal"/>
        <w:ind w:firstLine="142"/>
        <w:jc w:val="both"/>
        <w:outlineLvl w:val="0"/>
        <w:rPr>
          <w:sz w:val="16"/>
          <w:szCs w:val="16"/>
        </w:rPr>
      </w:pPr>
      <w:r w:rsidRPr="007C08C0">
        <w:rPr>
          <w:sz w:val="16"/>
          <w:szCs w:val="16"/>
        </w:rPr>
        <w:t>Жалоба должна содержать:</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 xml:space="preserve">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0760ED" w:rsidRPr="007C08C0" w:rsidRDefault="000760ED" w:rsidP="000760ED">
      <w:pPr>
        <w:ind w:firstLine="142"/>
        <w:jc w:val="both"/>
        <w:rPr>
          <w:rFonts w:ascii="Arial" w:eastAsia="Arial CYR" w:hAnsi="Arial" w:cs="Arial"/>
          <w:sz w:val="16"/>
          <w:szCs w:val="16"/>
        </w:rPr>
      </w:pPr>
      <w:r w:rsidRPr="007C08C0">
        <w:rPr>
          <w:rFonts w:ascii="Arial" w:hAnsi="Arial" w:cs="Arial"/>
          <w:sz w:val="16"/>
          <w:szCs w:val="16"/>
        </w:rPr>
        <w:t>При желании заявителя обжаловать действие или бездействие должно</w:t>
      </w:r>
      <w:r w:rsidRPr="007C08C0">
        <w:rPr>
          <w:rFonts w:ascii="Arial" w:eastAsia="Arial CYR" w:hAnsi="Arial" w:cs="Arial"/>
          <w:sz w:val="16"/>
          <w:szCs w:val="16"/>
        </w:rPr>
        <w:t>стного лица, муниципального служащего управления, последний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0760ED" w:rsidRPr="007C08C0" w:rsidRDefault="000760ED" w:rsidP="000760ED">
      <w:pPr>
        <w:pStyle w:val="Standard"/>
        <w:widowControl w:val="0"/>
        <w:suppressAutoHyphens w:val="0"/>
        <w:ind w:firstLine="142"/>
        <w:jc w:val="both"/>
        <w:rPr>
          <w:rFonts w:ascii="Arial" w:hAnsi="Arial" w:cs="Arial"/>
          <w:sz w:val="16"/>
          <w:szCs w:val="16"/>
        </w:rPr>
      </w:pPr>
      <w:r w:rsidRPr="007C08C0">
        <w:rPr>
          <w:rFonts w:ascii="Arial" w:hAnsi="Arial" w:cs="Arial"/>
          <w:sz w:val="16"/>
          <w:szCs w:val="16"/>
        </w:rPr>
        <w:t>Управление обеспечивает:</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оснащение мест приема жалоб;</w:t>
      </w:r>
    </w:p>
    <w:p w:rsidR="000760ED" w:rsidRPr="007C08C0" w:rsidRDefault="000760ED" w:rsidP="000760ED">
      <w:pPr>
        <w:autoSpaceDE w:val="0"/>
        <w:autoSpaceDN w:val="0"/>
        <w:adjustRightInd w:val="0"/>
        <w:ind w:firstLine="142"/>
        <w:jc w:val="both"/>
        <w:outlineLvl w:val="0"/>
        <w:rPr>
          <w:rFonts w:ascii="Arial" w:hAnsi="Arial" w:cs="Arial"/>
          <w:sz w:val="16"/>
          <w:szCs w:val="16"/>
        </w:rPr>
      </w:pPr>
      <w:r w:rsidRPr="007C08C0">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0760ED" w:rsidRPr="007C08C0" w:rsidRDefault="000760ED" w:rsidP="000760ED">
      <w:pPr>
        <w:ind w:firstLine="142"/>
        <w:jc w:val="both"/>
        <w:rPr>
          <w:rFonts w:ascii="Arial" w:eastAsia="Arial CYR" w:hAnsi="Arial" w:cs="Arial"/>
          <w:sz w:val="16"/>
          <w:szCs w:val="16"/>
        </w:rPr>
      </w:pPr>
      <w:r w:rsidRPr="007C08C0">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0760ED" w:rsidRPr="007C08C0" w:rsidRDefault="000760ED" w:rsidP="000760ED">
      <w:pPr>
        <w:ind w:firstLine="142"/>
        <w:jc w:val="both"/>
        <w:rPr>
          <w:rFonts w:ascii="Arial" w:hAnsi="Arial" w:cs="Arial"/>
          <w:sz w:val="16"/>
          <w:szCs w:val="16"/>
        </w:rPr>
      </w:pPr>
      <w:r w:rsidRPr="007C08C0">
        <w:rPr>
          <w:rFonts w:ascii="Arial" w:eastAsia="Arial CYR" w:hAnsi="Arial" w:cs="Arial"/>
          <w:sz w:val="16"/>
          <w:szCs w:val="16"/>
        </w:rPr>
        <w:t xml:space="preserve">5.6. </w:t>
      </w:r>
      <w:r w:rsidRPr="007C08C0">
        <w:rPr>
          <w:rFonts w:ascii="Arial" w:hAnsi="Arial" w:cs="Arial"/>
          <w:sz w:val="16"/>
          <w:szCs w:val="16"/>
        </w:rPr>
        <w:t xml:space="preserve">Жалобы подаются непосредственно руководителю управления, предоставляющего государственную услугу, в вышестоящий орган – главе администрации Благодарненского городской округ Ставропольского края  или в министерство социальной защиты населения Ставропольского края. </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eastAsia="Arial CYR" w:hAnsi="Arial" w:cs="Arial"/>
          <w:sz w:val="16"/>
          <w:szCs w:val="16"/>
        </w:rPr>
        <w:t xml:space="preserve">5.7. </w:t>
      </w:r>
      <w:r w:rsidRPr="007C08C0">
        <w:rPr>
          <w:rFonts w:ascii="Arial" w:hAnsi="Arial" w:cs="Arial"/>
          <w:sz w:val="16"/>
          <w:szCs w:val="16"/>
        </w:rPr>
        <w:t xml:space="preserve">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управления, его должностных лиц, муниципальных служащих. Форма и порядок ведения журнала определяется управлением. Жалоба рассматривается должностным лицом управления,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w:t>
      </w:r>
      <w:r w:rsidRPr="007C08C0">
        <w:rPr>
          <w:rFonts w:ascii="Arial" w:hAnsi="Arial" w:cs="Arial"/>
          <w:sz w:val="16"/>
          <w:szCs w:val="16"/>
        </w:rPr>
        <w:lastRenderedPageBreak/>
        <w:t xml:space="preserve">нарушения установленного срока таких исправлений – в течение пяти рабочих дней со дня ее регистрации. </w:t>
      </w:r>
    </w:p>
    <w:p w:rsidR="000760ED" w:rsidRPr="007C08C0" w:rsidRDefault="000760ED" w:rsidP="000760ED">
      <w:pPr>
        <w:pStyle w:val="ConsPlusNormal"/>
        <w:ind w:firstLine="142"/>
        <w:jc w:val="both"/>
        <w:outlineLvl w:val="0"/>
        <w:rPr>
          <w:rFonts w:eastAsia="Arial CYR"/>
          <w:sz w:val="16"/>
          <w:szCs w:val="16"/>
        </w:rPr>
      </w:pPr>
      <w:r w:rsidRPr="007C08C0">
        <w:rPr>
          <w:sz w:val="16"/>
          <w:szCs w:val="16"/>
        </w:rPr>
        <w:t xml:space="preserve">В случае если принятие решения по жалобе заявителя не входит в компетенцию управления, в течение трех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 </w:t>
      </w:r>
    </w:p>
    <w:p w:rsidR="000760ED" w:rsidRPr="007C08C0" w:rsidRDefault="000760ED" w:rsidP="000760ED">
      <w:pPr>
        <w:pStyle w:val="ConsPlusNormal"/>
        <w:ind w:firstLine="142"/>
        <w:jc w:val="both"/>
        <w:rPr>
          <w:sz w:val="16"/>
          <w:szCs w:val="16"/>
        </w:rPr>
      </w:pPr>
      <w:r w:rsidRPr="007C08C0">
        <w:rPr>
          <w:sz w:val="16"/>
          <w:szCs w:val="16"/>
        </w:rPr>
        <w:t>5.8. По результатам рассмотрения жалобы руководитель или уполномоченное лицо управления принимает одно из следующих решений:</w:t>
      </w:r>
    </w:p>
    <w:p w:rsidR="000760ED" w:rsidRPr="007C08C0" w:rsidRDefault="000760ED" w:rsidP="000760ED">
      <w:pPr>
        <w:pStyle w:val="ConsPlusNormal"/>
        <w:ind w:firstLine="142"/>
        <w:jc w:val="both"/>
        <w:outlineLvl w:val="0"/>
        <w:rPr>
          <w:sz w:val="16"/>
          <w:szCs w:val="16"/>
        </w:rPr>
      </w:pPr>
      <w:r w:rsidRPr="007C08C0">
        <w:rPr>
          <w:sz w:val="16"/>
          <w:szCs w:val="16"/>
        </w:rPr>
        <w:t>удовлетворяет жалобу;</w:t>
      </w:r>
    </w:p>
    <w:p w:rsidR="000760ED" w:rsidRPr="007C08C0" w:rsidRDefault="000760ED" w:rsidP="000760ED">
      <w:pPr>
        <w:pStyle w:val="ConsPlusNormal"/>
        <w:ind w:firstLine="142"/>
        <w:jc w:val="both"/>
        <w:outlineLvl w:val="0"/>
        <w:rPr>
          <w:sz w:val="16"/>
          <w:szCs w:val="16"/>
        </w:rPr>
      </w:pPr>
      <w:r w:rsidRPr="007C08C0">
        <w:rPr>
          <w:sz w:val="16"/>
          <w:szCs w:val="16"/>
        </w:rPr>
        <w:t>отказывает в удовлетворении жалобы.</w:t>
      </w:r>
    </w:p>
    <w:p w:rsidR="000760ED" w:rsidRPr="007C08C0" w:rsidRDefault="000760ED" w:rsidP="000760ED">
      <w:pPr>
        <w:pStyle w:val="ConsPlusNormal"/>
        <w:ind w:firstLine="142"/>
        <w:jc w:val="both"/>
        <w:outlineLvl w:val="0"/>
        <w:rPr>
          <w:sz w:val="16"/>
          <w:szCs w:val="16"/>
        </w:rPr>
      </w:pPr>
      <w:r w:rsidRPr="007C08C0">
        <w:rPr>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0760ED" w:rsidRPr="007C08C0" w:rsidRDefault="000760ED" w:rsidP="000760ED">
      <w:pPr>
        <w:pStyle w:val="ConsPlusNormal"/>
        <w:ind w:firstLine="142"/>
        <w:jc w:val="both"/>
        <w:outlineLvl w:val="0"/>
        <w:rPr>
          <w:sz w:val="16"/>
          <w:szCs w:val="16"/>
        </w:rPr>
      </w:pPr>
    </w:p>
    <w:p w:rsidR="000760ED" w:rsidRPr="007C08C0" w:rsidRDefault="000760ED" w:rsidP="000760ED">
      <w:pPr>
        <w:pStyle w:val="ConsPlusNormal"/>
        <w:ind w:firstLine="142"/>
        <w:jc w:val="both"/>
        <w:outlineLvl w:val="0"/>
        <w:rPr>
          <w:sz w:val="16"/>
          <w:szCs w:val="16"/>
        </w:rPr>
      </w:pPr>
      <w:r w:rsidRPr="007C08C0">
        <w:rPr>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760ED" w:rsidRPr="007C08C0" w:rsidRDefault="000760ED" w:rsidP="000760ED">
      <w:pPr>
        <w:pStyle w:val="ConsPlusNormal"/>
        <w:ind w:firstLine="142"/>
        <w:jc w:val="both"/>
        <w:outlineLvl w:val="0"/>
        <w:rPr>
          <w:sz w:val="16"/>
          <w:szCs w:val="16"/>
        </w:rPr>
      </w:pPr>
      <w:r w:rsidRPr="007C08C0">
        <w:rPr>
          <w:sz w:val="16"/>
          <w:szCs w:val="16"/>
        </w:rPr>
        <w:t>В ответе по результатам рассмотрения жалобы указывается:</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lastRenderedPageBreak/>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фамилия, имя, отчество (при наличии) заявителя;</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основания для принятия решения по жалобе;</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принятое по жалобе решение;</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760ED" w:rsidRPr="007C08C0" w:rsidRDefault="000760ED" w:rsidP="000760ED">
      <w:pPr>
        <w:autoSpaceDE w:val="0"/>
        <w:autoSpaceDN w:val="0"/>
        <w:adjustRightInd w:val="0"/>
        <w:ind w:firstLine="142"/>
        <w:jc w:val="both"/>
        <w:rPr>
          <w:rFonts w:ascii="Arial" w:hAnsi="Arial" w:cs="Arial"/>
          <w:sz w:val="16"/>
          <w:szCs w:val="16"/>
        </w:rPr>
      </w:pPr>
      <w:r w:rsidRPr="007C08C0">
        <w:rPr>
          <w:rFonts w:ascii="Arial" w:hAnsi="Arial" w:cs="Arial"/>
          <w:sz w:val="16"/>
          <w:szCs w:val="16"/>
        </w:rPr>
        <w:t>сведения о порядке обжалования принятого по жалобе решения.</w:t>
      </w:r>
    </w:p>
    <w:p w:rsidR="000760ED" w:rsidRPr="007C08C0" w:rsidRDefault="000760ED" w:rsidP="000760ED">
      <w:pPr>
        <w:pStyle w:val="ConsPlusNormal"/>
        <w:ind w:firstLine="142"/>
        <w:jc w:val="both"/>
        <w:outlineLvl w:val="0"/>
        <w:rPr>
          <w:sz w:val="16"/>
          <w:szCs w:val="16"/>
        </w:rPr>
      </w:pPr>
      <w:r w:rsidRPr="007C08C0">
        <w:rPr>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0760ED" w:rsidRPr="007C08C0" w:rsidRDefault="000760ED" w:rsidP="000760ED">
      <w:pPr>
        <w:ind w:firstLine="142"/>
        <w:jc w:val="both"/>
        <w:rPr>
          <w:rFonts w:ascii="Arial" w:hAnsi="Arial" w:cs="Arial"/>
          <w:sz w:val="16"/>
          <w:szCs w:val="16"/>
        </w:rPr>
      </w:pPr>
      <w:r w:rsidRPr="007C08C0">
        <w:rPr>
          <w:rFonts w:ascii="Arial" w:hAnsi="Arial" w:cs="Arial"/>
          <w:sz w:val="16"/>
          <w:szCs w:val="16"/>
        </w:rPr>
        <w:t xml:space="preserve">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 </w:t>
      </w:r>
    </w:p>
    <w:p w:rsidR="000760ED" w:rsidRPr="007C08C0" w:rsidRDefault="000760ED" w:rsidP="000760ED">
      <w:pPr>
        <w:pStyle w:val="ConsPlusNormal"/>
        <w:ind w:firstLine="142"/>
        <w:jc w:val="both"/>
        <w:outlineLvl w:val="0"/>
        <w:rPr>
          <w:sz w:val="16"/>
          <w:szCs w:val="16"/>
        </w:rPr>
      </w:pPr>
    </w:p>
    <w:p w:rsidR="00571BBC" w:rsidRDefault="00571BBC" w:rsidP="000760ED">
      <w:pPr>
        <w:pStyle w:val="ConsPlusNormal"/>
        <w:ind w:firstLine="142"/>
        <w:jc w:val="both"/>
        <w:rPr>
          <w:sz w:val="16"/>
          <w:szCs w:val="16"/>
        </w:rPr>
        <w:sectPr w:rsidR="00571BBC" w:rsidSect="000760ED">
          <w:type w:val="continuous"/>
          <w:pgSz w:w="11905" w:h="16838"/>
          <w:pgMar w:top="1134" w:right="423" w:bottom="1134" w:left="993" w:header="720" w:footer="720" w:gutter="0"/>
          <w:cols w:num="2" w:space="851"/>
          <w:noEndnote/>
          <w:titlePg/>
          <w:docGrid w:linePitch="381"/>
        </w:sectPr>
      </w:pPr>
    </w:p>
    <w:p w:rsidR="000760ED" w:rsidRPr="007C08C0" w:rsidRDefault="000760ED" w:rsidP="000760ED">
      <w:pPr>
        <w:pStyle w:val="ConsPlusNormal"/>
        <w:ind w:firstLine="142"/>
        <w:jc w:val="both"/>
        <w:rPr>
          <w:sz w:val="16"/>
          <w:szCs w:val="16"/>
        </w:rPr>
      </w:pPr>
    </w:p>
    <w:p w:rsidR="00E425A2" w:rsidRPr="005214AC" w:rsidRDefault="00E425A2" w:rsidP="00E425A2">
      <w:pPr>
        <w:pStyle w:val="ConsPlusNormal"/>
        <w:widowControl/>
        <w:spacing w:line="240" w:lineRule="exact"/>
        <w:jc w:val="both"/>
        <w:rPr>
          <w:sz w:val="16"/>
          <w:szCs w:val="16"/>
        </w:rPr>
      </w:pPr>
    </w:p>
    <w:tbl>
      <w:tblPr>
        <w:tblW w:w="10632" w:type="dxa"/>
        <w:tblInd w:w="-34" w:type="dxa"/>
        <w:tblLayout w:type="fixed"/>
        <w:tblLook w:val="0000"/>
      </w:tblPr>
      <w:tblGrid>
        <w:gridCol w:w="5104"/>
        <w:gridCol w:w="5528"/>
      </w:tblGrid>
      <w:tr w:rsidR="00571BBC" w:rsidRPr="007C08C0" w:rsidTr="00571BBC">
        <w:tc>
          <w:tcPr>
            <w:tcW w:w="5104" w:type="dxa"/>
            <w:shd w:val="clear" w:color="auto" w:fill="auto"/>
          </w:tcPr>
          <w:p w:rsidR="00571BBC" w:rsidRPr="007C08C0" w:rsidRDefault="00571BBC" w:rsidP="005628C2">
            <w:pPr>
              <w:rPr>
                <w:rFonts w:ascii="Arial" w:hAnsi="Arial" w:cs="Arial"/>
                <w:sz w:val="16"/>
                <w:szCs w:val="16"/>
              </w:rPr>
            </w:pPr>
          </w:p>
        </w:tc>
        <w:tc>
          <w:tcPr>
            <w:tcW w:w="5528" w:type="dxa"/>
            <w:shd w:val="clear" w:color="auto" w:fill="auto"/>
          </w:tcPr>
          <w:p w:rsidR="00571BBC" w:rsidRPr="007C08C0" w:rsidRDefault="00571BBC" w:rsidP="00571BBC">
            <w:pPr>
              <w:spacing w:line="180" w:lineRule="exact"/>
              <w:jc w:val="center"/>
              <w:rPr>
                <w:rFonts w:ascii="Arial" w:hAnsi="Arial" w:cs="Arial"/>
                <w:sz w:val="16"/>
                <w:szCs w:val="16"/>
              </w:rPr>
            </w:pPr>
            <w:r w:rsidRPr="007C08C0">
              <w:rPr>
                <w:rFonts w:ascii="Arial" w:hAnsi="Arial" w:cs="Arial"/>
                <w:sz w:val="16"/>
                <w:szCs w:val="16"/>
              </w:rPr>
              <w:t>Приложение 1</w:t>
            </w:r>
          </w:p>
          <w:p w:rsidR="00571BBC" w:rsidRPr="007C08C0" w:rsidRDefault="00571BBC" w:rsidP="00571BBC">
            <w:pPr>
              <w:spacing w:line="180" w:lineRule="exact"/>
              <w:jc w:val="both"/>
              <w:rPr>
                <w:rFonts w:ascii="Arial" w:hAnsi="Arial" w:cs="Arial"/>
                <w:sz w:val="16"/>
                <w:szCs w:val="16"/>
              </w:rPr>
            </w:pPr>
            <w:r w:rsidRPr="007C08C0">
              <w:rPr>
                <w:rFonts w:ascii="Arial" w:hAnsi="Arial" w:cs="Arial"/>
                <w:sz w:val="16"/>
                <w:szCs w:val="16"/>
              </w:rPr>
              <w:t xml:space="preserve">к административному регламенту  предоставления государственной услуги  по назначению и выплате ежемесячной денежной компенсации на каждого ребенка в возрасте до 18 лет  многодетным семьям, утвержденный постановлением администрации Благодарненского городского округа Ставропольского края от      года     № </w:t>
            </w:r>
            <w:r>
              <w:rPr>
                <w:rFonts w:ascii="Arial" w:hAnsi="Arial" w:cs="Arial"/>
                <w:sz w:val="16"/>
                <w:szCs w:val="16"/>
              </w:rPr>
              <w:t>О</w:t>
            </w:r>
            <w:r w:rsidRPr="007C08C0">
              <w:rPr>
                <w:rFonts w:ascii="Arial" w:hAnsi="Arial" w:cs="Arial"/>
                <w:sz w:val="16"/>
                <w:szCs w:val="16"/>
              </w:rPr>
              <w:t xml:space="preserve">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 </w:t>
            </w:r>
          </w:p>
          <w:p w:rsidR="00571BBC" w:rsidRPr="007C08C0" w:rsidRDefault="00571BBC" w:rsidP="005628C2">
            <w:pPr>
              <w:spacing w:line="240" w:lineRule="exact"/>
              <w:jc w:val="both"/>
              <w:rPr>
                <w:rFonts w:ascii="Arial" w:hAnsi="Arial" w:cs="Arial"/>
                <w:sz w:val="16"/>
                <w:szCs w:val="16"/>
              </w:rPr>
            </w:pPr>
          </w:p>
        </w:tc>
      </w:tr>
    </w:tbl>
    <w:p w:rsidR="00571BBC" w:rsidRPr="007C08C0" w:rsidRDefault="00571BBC" w:rsidP="00571BBC">
      <w:pPr>
        <w:spacing w:line="240" w:lineRule="exact"/>
        <w:jc w:val="center"/>
        <w:rPr>
          <w:rFonts w:ascii="Arial" w:hAnsi="Arial" w:cs="Arial"/>
          <w:sz w:val="16"/>
          <w:szCs w:val="16"/>
        </w:rPr>
      </w:pPr>
      <w:r w:rsidRPr="007C08C0">
        <w:rPr>
          <w:rFonts w:ascii="Arial" w:hAnsi="Arial" w:cs="Arial"/>
          <w:sz w:val="16"/>
          <w:szCs w:val="16"/>
        </w:rPr>
        <w:t>БЛОК-СХЕМА</w:t>
      </w:r>
    </w:p>
    <w:p w:rsidR="00571BBC" w:rsidRPr="007C08C0" w:rsidRDefault="00571BBC" w:rsidP="00571BBC">
      <w:pPr>
        <w:spacing w:line="240" w:lineRule="exact"/>
        <w:jc w:val="center"/>
        <w:rPr>
          <w:rFonts w:ascii="Arial" w:hAnsi="Arial" w:cs="Arial"/>
          <w:sz w:val="16"/>
          <w:szCs w:val="16"/>
        </w:rPr>
      </w:pPr>
      <w:r w:rsidRPr="007C08C0">
        <w:rPr>
          <w:rFonts w:ascii="Arial" w:hAnsi="Arial" w:cs="Arial"/>
          <w:sz w:val="16"/>
          <w:szCs w:val="16"/>
        </w:rPr>
        <w:t>Назначение и выплата ежемесячной денежной компенсации многодетным семьям</w:t>
      </w:r>
    </w:p>
    <w:p w:rsidR="00571BBC" w:rsidRPr="007C08C0" w:rsidRDefault="00303204" w:rsidP="00571BBC">
      <w:pPr>
        <w:jc w:val="center"/>
        <w:rPr>
          <w:rFonts w:ascii="Arial" w:hAnsi="Arial" w:cs="Arial"/>
          <w:sz w:val="16"/>
          <w:szCs w:val="16"/>
        </w:rPr>
      </w:pPr>
      <w:r>
        <w:rPr>
          <w:rFonts w:ascii="Arial" w:hAnsi="Arial" w:cs="Arial"/>
          <w:noProof/>
          <w:sz w:val="16"/>
          <w:szCs w:val="16"/>
        </w:rPr>
        <w:pict>
          <v:rect id="_x0000_s1160" style="position:absolute;left:0;text-align:left;margin-left:394.65pt;margin-top:2.3pt;width:138.25pt;height:39.9pt;z-index:251796480" filled="f" fillcolor="lime">
            <v:textbox style="mso-next-textbox:#_x0000_s1160">
              <w:txbxContent>
                <w:p w:rsidR="00AA1D79" w:rsidRPr="004603C6" w:rsidRDefault="00AA1D79" w:rsidP="00571BBC">
                  <w:pPr>
                    <w:jc w:val="center"/>
                    <w:rPr>
                      <w:sz w:val="16"/>
                      <w:szCs w:val="16"/>
                    </w:rPr>
                  </w:pPr>
                  <w:r>
                    <w:rPr>
                      <w:sz w:val="16"/>
                      <w:szCs w:val="16"/>
                    </w:rPr>
                    <w:t>Формирование и направление межведомственных  (ведомственных) запросов</w:t>
                  </w:r>
                </w:p>
              </w:txbxContent>
            </v:textbox>
          </v:rect>
        </w:pict>
      </w:r>
      <w:r>
        <w:rPr>
          <w:rFonts w:ascii="Arial" w:hAnsi="Arial" w:cs="Arial"/>
          <w:noProof/>
          <w:sz w:val="16"/>
          <w:szCs w:val="16"/>
          <w:lang w:eastAsia="ar-SA"/>
        </w:rPr>
        <w:pict>
          <v:line id="_x0000_s1138" style="position:absolute;left:0;text-align:left;z-index:251773952" from="99pt,12pt" to="99pt,12pt">
            <v:stroke endarrow="block"/>
          </v:line>
        </w:pict>
      </w:r>
    </w:p>
    <w:p w:rsidR="00571BBC" w:rsidRPr="007C08C0" w:rsidRDefault="00303204" w:rsidP="00571BBC">
      <w:pPr>
        <w:jc w:val="center"/>
        <w:rPr>
          <w:rFonts w:ascii="Arial" w:hAnsi="Arial" w:cs="Arial"/>
          <w:sz w:val="16"/>
          <w:szCs w:val="16"/>
        </w:rPr>
      </w:pPr>
      <w:r>
        <w:rPr>
          <w:rFonts w:ascii="Arial" w:hAnsi="Arial" w:cs="Arial"/>
          <w:noProof/>
          <w:sz w:val="16"/>
          <w:szCs w:val="16"/>
          <w:lang w:eastAsia="ar-SA"/>
        </w:rPr>
        <w:pict>
          <v:rect id="_x0000_s1139" style="position:absolute;left:0;text-align:left;margin-left:242.3pt;margin-top:2.8pt;width:114.25pt;height:29.5pt;z-index:251774976" filled="f" fillcolor="red">
            <v:textbox style="mso-next-textbox:#_x0000_s1139">
              <w:txbxContent>
                <w:p w:rsidR="00AA1D79" w:rsidRPr="004603C6" w:rsidRDefault="00AA1D79" w:rsidP="00571BBC">
                  <w:pPr>
                    <w:jc w:val="center"/>
                    <w:rPr>
                      <w:sz w:val="16"/>
                      <w:szCs w:val="16"/>
                    </w:rPr>
                  </w:pPr>
                  <w:r w:rsidRPr="004603C6">
                    <w:rPr>
                      <w:sz w:val="16"/>
                      <w:szCs w:val="16"/>
                    </w:rPr>
                    <w:t>Прием</w:t>
                  </w:r>
                  <w:r>
                    <w:rPr>
                      <w:sz w:val="16"/>
                      <w:szCs w:val="16"/>
                    </w:rPr>
                    <w:t xml:space="preserve"> и регистрация </w:t>
                  </w:r>
                </w:p>
                <w:p w:rsidR="00AA1D79" w:rsidRPr="004603C6" w:rsidRDefault="00AA1D79" w:rsidP="00571BBC">
                  <w:pPr>
                    <w:jc w:val="center"/>
                    <w:rPr>
                      <w:sz w:val="16"/>
                      <w:szCs w:val="16"/>
                    </w:rPr>
                  </w:pPr>
                  <w:r w:rsidRPr="004603C6">
                    <w:rPr>
                      <w:sz w:val="16"/>
                      <w:szCs w:val="16"/>
                    </w:rPr>
                    <w:t>документов</w:t>
                  </w:r>
                </w:p>
              </w:txbxContent>
            </v:textbox>
          </v:rect>
        </w:pict>
      </w:r>
    </w:p>
    <w:p w:rsidR="00571BBC" w:rsidRPr="007C08C0" w:rsidRDefault="00303204" w:rsidP="00571BBC">
      <w:pPr>
        <w:jc w:val="center"/>
        <w:rPr>
          <w:rFonts w:ascii="Arial" w:hAnsi="Arial" w:cs="Arial"/>
          <w:sz w:val="16"/>
          <w:szCs w:val="16"/>
        </w:rPr>
      </w:pPr>
      <w:r>
        <w:rPr>
          <w:rFonts w:ascii="Arial" w:hAnsi="Arial" w:cs="Arial"/>
          <w:noProof/>
          <w:sz w:val="16"/>
          <w:szCs w:val="16"/>
        </w:rPr>
        <w:pict>
          <v:line id="_x0000_s1164" style="position:absolute;left:0;text-align:left;flip:y;z-index:251800576" from="359.25pt,3.55pt" to="394.65pt,11.15pt">
            <v:stroke endarrow="block"/>
          </v:line>
        </w:pict>
      </w:r>
    </w:p>
    <w:p w:rsidR="00571BBC" w:rsidRPr="007C08C0" w:rsidRDefault="00571BBC" w:rsidP="00571BBC">
      <w:pPr>
        <w:jc w:val="center"/>
        <w:rPr>
          <w:rFonts w:ascii="Arial" w:hAnsi="Arial" w:cs="Arial"/>
          <w:sz w:val="16"/>
          <w:szCs w:val="16"/>
        </w:rPr>
      </w:pPr>
    </w:p>
    <w:p w:rsidR="00571BBC" w:rsidRPr="007C08C0" w:rsidRDefault="00303204" w:rsidP="00571BBC">
      <w:pPr>
        <w:jc w:val="center"/>
        <w:rPr>
          <w:rFonts w:ascii="Arial" w:hAnsi="Arial" w:cs="Arial"/>
          <w:sz w:val="16"/>
          <w:szCs w:val="16"/>
        </w:rPr>
      </w:pPr>
      <w:r>
        <w:rPr>
          <w:rFonts w:ascii="Arial" w:hAnsi="Arial" w:cs="Arial"/>
          <w:noProof/>
          <w:sz w:val="16"/>
          <w:szCs w:val="16"/>
        </w:rPr>
        <w:pict>
          <v:line id="_x0000_s1159" style="position:absolute;left:0;text-align:left;flip:x;z-index:251795456" from="400.2pt,4.7pt" to="477.55pt,20.5pt">
            <v:stroke endarrow="block"/>
          </v:line>
        </w:pict>
      </w:r>
      <w:r>
        <w:rPr>
          <w:rFonts w:ascii="Arial" w:hAnsi="Arial" w:cs="Arial"/>
          <w:noProof/>
          <w:sz w:val="16"/>
          <w:szCs w:val="16"/>
        </w:rPr>
        <w:pict>
          <v:line id="_x0000_s1165" style="position:absolute;left:0;text-align:left;flip:x;z-index:251801600" from="158pt,5.4pt" to="233.4pt,36.35pt">
            <v:stroke endarrow="block"/>
          </v:line>
        </w:pict>
      </w:r>
    </w:p>
    <w:p w:rsidR="00571BBC" w:rsidRPr="007C08C0" w:rsidRDefault="00303204" w:rsidP="00571BBC">
      <w:pPr>
        <w:jc w:val="center"/>
        <w:rPr>
          <w:rFonts w:ascii="Arial" w:hAnsi="Arial" w:cs="Arial"/>
          <w:sz w:val="16"/>
          <w:szCs w:val="16"/>
        </w:rPr>
      </w:pPr>
      <w:r>
        <w:rPr>
          <w:rFonts w:ascii="Arial" w:hAnsi="Arial" w:cs="Arial"/>
          <w:noProof/>
          <w:sz w:val="16"/>
          <w:szCs w:val="16"/>
        </w:rPr>
        <w:pict>
          <v:line id="_x0000_s1162" style="position:absolute;left:0;text-align:left;z-index:251798528" from="300.55pt,2.5pt" to="300.6pt,11.3pt">
            <v:stroke endarrow="block"/>
          </v:line>
        </w:pict>
      </w:r>
      <w:r>
        <w:rPr>
          <w:rFonts w:ascii="Arial" w:hAnsi="Arial" w:cs="Arial"/>
          <w:noProof/>
          <w:sz w:val="16"/>
          <w:szCs w:val="16"/>
        </w:rPr>
        <w:pict>
          <v:line id="_x0000_s1163" style="position:absolute;left:0;text-align:left;flip:x;z-index:251799552" from="165.6pt,.8pt" to="300.6pt,45.8pt">
            <v:stroke endarrow="block"/>
          </v:line>
        </w:pict>
      </w:r>
    </w:p>
    <w:p w:rsidR="00571BBC" w:rsidRPr="007C08C0" w:rsidRDefault="00303204" w:rsidP="00571BBC">
      <w:pPr>
        <w:jc w:val="center"/>
        <w:rPr>
          <w:rFonts w:ascii="Arial" w:hAnsi="Arial" w:cs="Arial"/>
          <w:sz w:val="16"/>
          <w:szCs w:val="16"/>
        </w:rPr>
      </w:pPr>
      <w:r>
        <w:rPr>
          <w:rFonts w:ascii="Arial" w:hAnsi="Arial" w:cs="Arial"/>
          <w:noProof/>
          <w:sz w:val="16"/>
          <w:szCs w:val="16"/>
        </w:rPr>
        <w:pict>
          <v:line id="_x0000_s1158" style="position:absolute;left:0;text-align:left;z-index:251794432" from="394.65pt,7.1pt" to="407.35pt,17.95pt">
            <v:stroke endarrow="block"/>
          </v:line>
        </w:pict>
      </w:r>
      <w:r>
        <w:rPr>
          <w:rFonts w:ascii="Arial" w:hAnsi="Arial" w:cs="Arial"/>
          <w:noProof/>
          <w:sz w:val="16"/>
          <w:szCs w:val="16"/>
        </w:rPr>
        <w:pict>
          <v:rect id="_x0000_s1161" style="position:absolute;left:0;text-align:left;margin-left:407.35pt;margin-top:2.1pt;width:130.65pt;height:49.8pt;z-index:251797504" filled="f" fillcolor="lime">
            <v:textbox style="mso-next-textbox:#_x0000_s1161">
              <w:txbxContent>
                <w:p w:rsidR="00AA1D79" w:rsidRPr="00BF4182" w:rsidRDefault="00AA1D79" w:rsidP="00571BBC">
                  <w:pPr>
                    <w:jc w:val="center"/>
                    <w:rPr>
                      <w:sz w:val="16"/>
                      <w:szCs w:val="16"/>
                    </w:rPr>
                  </w:pPr>
                  <w:r>
                    <w:rPr>
                      <w:sz w:val="16"/>
                      <w:szCs w:val="16"/>
                    </w:rPr>
                    <w:t>Решение об отказе в назначении ежемесячной денежной компенсации</w:t>
                  </w:r>
                </w:p>
              </w:txbxContent>
            </v:textbox>
          </v:rect>
        </w:pict>
      </w:r>
      <w:r>
        <w:rPr>
          <w:rFonts w:ascii="Arial" w:hAnsi="Arial" w:cs="Arial"/>
          <w:noProof/>
          <w:sz w:val="16"/>
          <w:szCs w:val="16"/>
          <w:lang w:eastAsia="ar-SA"/>
        </w:rPr>
        <w:pict>
          <v:rect id="_x0000_s1142" style="position:absolute;left:0;text-align:left;margin-left:261.15pt;margin-top:2.1pt;width:133.5pt;height:45.7pt;z-index:251778048" filled="f" fillcolor="lime">
            <v:textbox style="mso-next-textbox:#_x0000_s1142">
              <w:txbxContent>
                <w:p w:rsidR="00AA1D79" w:rsidRDefault="00AA1D79" w:rsidP="00571BBC">
                  <w:pPr>
                    <w:rPr>
                      <w:sz w:val="16"/>
                      <w:szCs w:val="16"/>
                    </w:rPr>
                  </w:pPr>
                  <w:r w:rsidRPr="00095C3B">
                    <w:rPr>
                      <w:sz w:val="16"/>
                      <w:szCs w:val="16"/>
                    </w:rPr>
                    <w:t>Проверка права и принятие решения о назначении и выплате</w:t>
                  </w:r>
                </w:p>
                <w:p w:rsidR="00AA1D79" w:rsidRPr="00095C3B" w:rsidRDefault="00AA1D79" w:rsidP="00571BBC">
                  <w:pPr>
                    <w:rPr>
                      <w:sz w:val="16"/>
                      <w:szCs w:val="16"/>
                    </w:rPr>
                  </w:pPr>
                  <w:r>
                    <w:rPr>
                      <w:sz w:val="16"/>
                      <w:szCs w:val="16"/>
                    </w:rPr>
                    <w:t>(отказе в назначении) ежемесячной денежной компенсации</w:t>
                  </w:r>
                </w:p>
              </w:txbxContent>
            </v:textbox>
          </v:rect>
        </w:pict>
      </w:r>
      <w:r>
        <w:rPr>
          <w:rFonts w:ascii="Arial" w:hAnsi="Arial" w:cs="Arial"/>
          <w:noProof/>
          <w:sz w:val="16"/>
          <w:szCs w:val="16"/>
          <w:lang w:eastAsia="ar-SA"/>
        </w:rPr>
        <w:pict>
          <v:oval id="_x0000_s1140" style="position:absolute;left:0;text-align:left;margin-left:-26.65pt;margin-top:1.3pt;width:192.25pt;height:68.25pt;z-index:251776000" filled="f" fillcolor="red">
            <v:textbox style="mso-next-textbox:#_x0000_s1140">
              <w:txbxContent>
                <w:p w:rsidR="00AA1D79" w:rsidRPr="004603C6" w:rsidRDefault="00AA1D79" w:rsidP="00571BBC">
                  <w:pPr>
                    <w:jc w:val="center"/>
                    <w:rPr>
                      <w:sz w:val="16"/>
                      <w:szCs w:val="16"/>
                    </w:rPr>
                  </w:pPr>
                  <w:r>
                    <w:rPr>
                      <w:sz w:val="16"/>
                      <w:szCs w:val="16"/>
                    </w:rPr>
                    <w:t>Уведомление о перечне недостающих и (или)  неправильно оформленных документах и срок ах и представления</w:t>
                  </w:r>
                </w:p>
              </w:txbxContent>
            </v:textbox>
          </v:oval>
        </w:pict>
      </w:r>
    </w:p>
    <w:p w:rsidR="00571BBC" w:rsidRPr="007C08C0" w:rsidRDefault="00571BBC" w:rsidP="00571BBC">
      <w:pPr>
        <w:jc w:val="center"/>
        <w:rPr>
          <w:rFonts w:ascii="Arial" w:hAnsi="Arial" w:cs="Arial"/>
          <w:sz w:val="16"/>
          <w:szCs w:val="16"/>
        </w:rPr>
      </w:pPr>
    </w:p>
    <w:p w:rsidR="00571BBC" w:rsidRPr="007C08C0" w:rsidRDefault="00571BBC" w:rsidP="00571BBC">
      <w:pPr>
        <w:jc w:val="center"/>
        <w:rPr>
          <w:rFonts w:ascii="Arial" w:hAnsi="Arial" w:cs="Arial"/>
          <w:sz w:val="16"/>
          <w:szCs w:val="16"/>
        </w:rPr>
      </w:pPr>
    </w:p>
    <w:p w:rsidR="00571BBC" w:rsidRPr="007C08C0" w:rsidRDefault="00571BBC" w:rsidP="00571BBC">
      <w:pPr>
        <w:jc w:val="center"/>
        <w:rPr>
          <w:rFonts w:ascii="Arial" w:hAnsi="Arial" w:cs="Arial"/>
          <w:sz w:val="16"/>
          <w:szCs w:val="16"/>
        </w:rPr>
      </w:pPr>
    </w:p>
    <w:p w:rsidR="00571BBC" w:rsidRPr="007C08C0" w:rsidRDefault="00303204" w:rsidP="00571BBC">
      <w:pPr>
        <w:jc w:val="center"/>
        <w:rPr>
          <w:rFonts w:ascii="Arial" w:hAnsi="Arial" w:cs="Arial"/>
          <w:sz w:val="16"/>
          <w:szCs w:val="16"/>
        </w:rPr>
      </w:pPr>
      <w:r>
        <w:rPr>
          <w:rFonts w:ascii="Arial" w:hAnsi="Arial" w:cs="Arial"/>
          <w:noProof/>
          <w:sz w:val="16"/>
          <w:szCs w:val="16"/>
          <w:lang w:eastAsia="ar-SA"/>
        </w:rPr>
        <w:pict>
          <v:line id="_x0000_s1154" style="position:absolute;left:0;text-align:left;z-index:251790336" from="326.95pt,7.8pt" to="326.95pt,34.8pt">
            <v:stroke endarrow="block"/>
          </v:line>
        </w:pict>
      </w:r>
    </w:p>
    <w:p w:rsidR="00571BBC" w:rsidRPr="007C08C0" w:rsidRDefault="00571BBC" w:rsidP="00571BBC">
      <w:pPr>
        <w:jc w:val="center"/>
        <w:rPr>
          <w:rFonts w:ascii="Arial" w:hAnsi="Arial" w:cs="Arial"/>
          <w:sz w:val="16"/>
          <w:szCs w:val="16"/>
        </w:rPr>
      </w:pPr>
    </w:p>
    <w:p w:rsidR="00571BBC" w:rsidRPr="007C08C0" w:rsidRDefault="00303204" w:rsidP="00571BBC">
      <w:pPr>
        <w:tabs>
          <w:tab w:val="left" w:pos="1455"/>
        </w:tabs>
        <w:jc w:val="center"/>
        <w:rPr>
          <w:rFonts w:ascii="Arial" w:hAnsi="Arial" w:cs="Arial"/>
          <w:sz w:val="16"/>
          <w:szCs w:val="16"/>
        </w:rPr>
      </w:pPr>
      <w:r>
        <w:rPr>
          <w:rFonts w:ascii="Arial" w:hAnsi="Arial" w:cs="Arial"/>
          <w:noProof/>
          <w:sz w:val="16"/>
          <w:szCs w:val="16"/>
          <w:lang w:eastAsia="ar-SA"/>
        </w:rPr>
        <w:pict>
          <v:oval id="_x0000_s1143" style="position:absolute;left:0;text-align:left;margin-left:236.75pt;margin-top:5.05pt;width:135pt;height:54pt;z-index:251779072" filled="f" fillcolor="red">
            <v:textbox style="mso-next-textbox:#_x0000_s1143">
              <w:txbxContent>
                <w:p w:rsidR="00AA1D79" w:rsidRPr="00FB1A33" w:rsidRDefault="00AA1D79" w:rsidP="00571BBC">
                  <w:pPr>
                    <w:rPr>
                      <w:sz w:val="16"/>
                      <w:szCs w:val="16"/>
                    </w:rPr>
                  </w:pPr>
                  <w:r w:rsidRPr="00FB1A33">
                    <w:rPr>
                      <w:sz w:val="16"/>
                      <w:szCs w:val="16"/>
                    </w:rPr>
                    <w:t xml:space="preserve">Решение </w:t>
                  </w:r>
                  <w:r>
                    <w:rPr>
                      <w:sz w:val="16"/>
                      <w:szCs w:val="16"/>
                    </w:rPr>
                    <w:t>о назначении ежемесячной денежной компенсации</w:t>
                  </w:r>
                </w:p>
              </w:txbxContent>
            </v:textbox>
          </v:oval>
        </w:pict>
      </w:r>
    </w:p>
    <w:p w:rsidR="00571BBC" w:rsidRPr="007C08C0" w:rsidRDefault="00303204" w:rsidP="00571BBC">
      <w:pPr>
        <w:tabs>
          <w:tab w:val="left" w:pos="1770"/>
        </w:tabs>
        <w:jc w:val="center"/>
        <w:rPr>
          <w:rFonts w:ascii="Arial" w:hAnsi="Arial" w:cs="Arial"/>
          <w:sz w:val="16"/>
          <w:szCs w:val="16"/>
        </w:rPr>
      </w:pPr>
      <w:r>
        <w:rPr>
          <w:rFonts w:ascii="Arial" w:hAnsi="Arial" w:cs="Arial"/>
          <w:noProof/>
          <w:sz w:val="16"/>
          <w:szCs w:val="16"/>
          <w:lang w:eastAsia="ar-SA"/>
        </w:rPr>
        <w:pict>
          <v:rect id="_x0000_s1148" style="position:absolute;left:0;text-align:left;margin-left:388.5pt;margin-top:1.7pt;width:117pt;height:36pt;z-index:251784192" filled="f" fillcolor="lime">
            <v:textbox style="mso-next-textbox:#_x0000_s1148">
              <w:txbxContent>
                <w:p w:rsidR="00AA1D79" w:rsidRPr="00BF4182" w:rsidRDefault="00AA1D79" w:rsidP="00571BBC">
                  <w:pPr>
                    <w:rPr>
                      <w:sz w:val="16"/>
                      <w:szCs w:val="16"/>
                    </w:rPr>
                  </w:pPr>
                  <w:r w:rsidRPr="00BF4182">
                    <w:rPr>
                      <w:sz w:val="16"/>
                      <w:szCs w:val="16"/>
                    </w:rPr>
                    <w:t>Уведомление</w:t>
                  </w:r>
                  <w:r>
                    <w:rPr>
                      <w:sz w:val="16"/>
                      <w:szCs w:val="16"/>
                    </w:rPr>
                    <w:t xml:space="preserve"> об отказе в назначении ежемесячной денежной компенсации</w:t>
                  </w:r>
                </w:p>
                <w:p w:rsidR="00AA1D79" w:rsidRDefault="00AA1D79" w:rsidP="00571BBC"/>
              </w:txbxContent>
            </v:textbox>
          </v:rect>
        </w:pict>
      </w:r>
      <w:r>
        <w:rPr>
          <w:rFonts w:ascii="Arial" w:hAnsi="Arial" w:cs="Arial"/>
          <w:noProof/>
          <w:sz w:val="16"/>
          <w:szCs w:val="16"/>
        </w:rPr>
        <w:pict>
          <v:line id="_x0000_s1155" style="position:absolute;left:0;text-align:left;z-index:251791360" from="136.6pt,4.7pt" to="136.65pt,22.7pt">
            <v:stroke endarrow="block"/>
          </v:line>
        </w:pict>
      </w:r>
    </w:p>
    <w:p w:rsidR="00571BBC" w:rsidRPr="007C08C0" w:rsidRDefault="00303204" w:rsidP="00571BBC">
      <w:pPr>
        <w:jc w:val="center"/>
        <w:rPr>
          <w:rFonts w:ascii="Arial" w:hAnsi="Arial" w:cs="Arial"/>
          <w:sz w:val="16"/>
          <w:szCs w:val="16"/>
        </w:rPr>
      </w:pPr>
      <w:r>
        <w:rPr>
          <w:rFonts w:ascii="Arial" w:hAnsi="Arial" w:cs="Arial"/>
          <w:noProof/>
          <w:sz w:val="16"/>
          <w:szCs w:val="16"/>
          <w:lang w:eastAsia="ar-SA"/>
        </w:rPr>
        <w:pict>
          <v:line id="_x0000_s1151" style="position:absolute;left:0;text-align:left;z-index:251787264" from="46.75pt,2.6pt" to="46.8pt,20.6pt">
            <v:stroke endarrow="block"/>
          </v:line>
        </w:pict>
      </w:r>
    </w:p>
    <w:p w:rsidR="00571BBC" w:rsidRPr="007C08C0" w:rsidRDefault="00303204" w:rsidP="00571BBC">
      <w:pPr>
        <w:jc w:val="center"/>
        <w:rPr>
          <w:rFonts w:ascii="Arial" w:hAnsi="Arial" w:cs="Arial"/>
          <w:sz w:val="16"/>
          <w:szCs w:val="16"/>
        </w:rPr>
      </w:pPr>
      <w:r>
        <w:rPr>
          <w:rFonts w:ascii="Arial" w:hAnsi="Arial" w:cs="Arial"/>
          <w:noProof/>
          <w:sz w:val="16"/>
          <w:szCs w:val="16"/>
          <w:lang w:eastAsia="ar-SA"/>
        </w:rPr>
        <w:pict>
          <v:oval id="_x0000_s1141" style="position:absolute;left:0;text-align:left;margin-left:116.4pt;margin-top:4.3pt;width:117pt;height:54pt;z-index:251777024" filled="f" fillcolor="lime">
            <v:textbox style="mso-next-textbox:#_x0000_s1141">
              <w:txbxContent>
                <w:p w:rsidR="00AA1D79" w:rsidRPr="00095C3B" w:rsidRDefault="00AA1D79" w:rsidP="00571BBC">
                  <w:pPr>
                    <w:rPr>
                      <w:sz w:val="16"/>
                      <w:szCs w:val="16"/>
                    </w:rPr>
                  </w:pPr>
                  <w:r w:rsidRPr="00095C3B">
                    <w:rPr>
                      <w:sz w:val="16"/>
                      <w:szCs w:val="16"/>
                    </w:rPr>
                    <w:t>Представление полного   пакета документов</w:t>
                  </w:r>
                </w:p>
              </w:txbxContent>
            </v:textbox>
          </v:oval>
        </w:pict>
      </w:r>
    </w:p>
    <w:p w:rsidR="00571BBC" w:rsidRPr="007C08C0" w:rsidRDefault="00303204" w:rsidP="00571BBC">
      <w:pPr>
        <w:jc w:val="center"/>
        <w:rPr>
          <w:rFonts w:ascii="Arial" w:hAnsi="Arial" w:cs="Arial"/>
          <w:sz w:val="16"/>
          <w:szCs w:val="16"/>
        </w:rPr>
      </w:pPr>
      <w:r>
        <w:rPr>
          <w:rFonts w:ascii="Arial" w:hAnsi="Arial" w:cs="Arial"/>
          <w:noProof/>
          <w:sz w:val="16"/>
          <w:szCs w:val="16"/>
        </w:rPr>
        <w:pict>
          <v:oval id="_x0000_s1166" style="position:absolute;left:0;text-align:left;margin-left:12.85pt;margin-top:2.2pt;width:99pt;height:45pt;z-index:251802624" filled="f" fillcolor="lime">
            <v:textbox style="mso-next-textbox:#_x0000_s1166">
              <w:txbxContent>
                <w:p w:rsidR="00AA1D79" w:rsidRPr="00095C3B" w:rsidRDefault="00AA1D79" w:rsidP="00571BBC">
                  <w:pPr>
                    <w:rPr>
                      <w:sz w:val="16"/>
                      <w:szCs w:val="16"/>
                    </w:rPr>
                  </w:pPr>
                  <w:r w:rsidRPr="00095C3B">
                    <w:rPr>
                      <w:sz w:val="16"/>
                      <w:szCs w:val="16"/>
                    </w:rPr>
                    <w:t>Непредставление полного пакета документов</w:t>
                  </w:r>
                </w:p>
              </w:txbxContent>
            </v:textbox>
          </v:oval>
        </w:pict>
      </w:r>
      <w:r w:rsidR="00571BBC" w:rsidRPr="007C08C0">
        <w:rPr>
          <w:rFonts w:ascii="Arial" w:hAnsi="Arial" w:cs="Arial"/>
          <w:sz w:val="16"/>
          <w:szCs w:val="16"/>
        </w:rPr>
        <w:t xml:space="preserve">   </w:t>
      </w:r>
    </w:p>
    <w:p w:rsidR="00571BBC" w:rsidRPr="007C08C0" w:rsidRDefault="00303204" w:rsidP="00571BBC">
      <w:pPr>
        <w:jc w:val="center"/>
        <w:rPr>
          <w:rFonts w:ascii="Arial" w:hAnsi="Arial" w:cs="Arial"/>
          <w:sz w:val="16"/>
          <w:szCs w:val="16"/>
        </w:rPr>
      </w:pPr>
      <w:r>
        <w:rPr>
          <w:rFonts w:ascii="Arial" w:hAnsi="Arial" w:cs="Arial"/>
          <w:noProof/>
          <w:sz w:val="16"/>
          <w:szCs w:val="16"/>
        </w:rPr>
        <w:pict>
          <v:line id="_x0000_s1157" style="position:absolute;left:0;text-align:left;z-index:251793408" from="465.35pt,.9pt" to="466.85pt,17.8pt">
            <v:stroke endarrow="block"/>
          </v:line>
        </w:pict>
      </w:r>
      <w:r>
        <w:rPr>
          <w:rFonts w:ascii="Arial" w:hAnsi="Arial" w:cs="Arial"/>
          <w:noProof/>
          <w:sz w:val="16"/>
          <w:szCs w:val="16"/>
        </w:rPr>
        <w:pict>
          <v:line id="_x0000_s1167" style="position:absolute;left:0;text-align:left;z-index:251803648" from="359.25pt,4.25pt" to="375pt,11pt">
            <v:stroke endarrow="block"/>
          </v:line>
        </w:pict>
      </w:r>
    </w:p>
    <w:p w:rsidR="00571BBC" w:rsidRPr="007C08C0" w:rsidRDefault="00303204" w:rsidP="00571BBC">
      <w:pPr>
        <w:jc w:val="center"/>
        <w:rPr>
          <w:rFonts w:ascii="Arial" w:hAnsi="Arial" w:cs="Arial"/>
          <w:sz w:val="16"/>
          <w:szCs w:val="16"/>
        </w:rPr>
      </w:pPr>
      <w:r>
        <w:rPr>
          <w:rFonts w:ascii="Arial" w:hAnsi="Arial" w:cs="Arial"/>
          <w:noProof/>
          <w:sz w:val="16"/>
          <w:szCs w:val="16"/>
          <w:lang w:eastAsia="ar-SA"/>
        </w:rPr>
        <w:pict>
          <v:shape id="_x0000_s1147" type="#_x0000_t202" style="position:absolute;left:0;text-align:left;margin-left:381.15pt;margin-top:6.2pt;width:108pt;height:45pt;z-index:251783168">
            <v:textbox style="mso-next-textbox:#_x0000_s1147">
              <w:txbxContent>
                <w:p w:rsidR="00AA1D79" w:rsidRPr="00BF4182" w:rsidRDefault="00AA1D79" w:rsidP="00571BBC">
                  <w:pPr>
                    <w:rPr>
                      <w:sz w:val="16"/>
                      <w:szCs w:val="16"/>
                    </w:rPr>
                  </w:pPr>
                  <w:r w:rsidRPr="00BF4182">
                    <w:rPr>
                      <w:sz w:val="16"/>
                      <w:szCs w:val="16"/>
                    </w:rPr>
                    <w:t xml:space="preserve">Обжалование </w:t>
                  </w:r>
                  <w:r>
                    <w:rPr>
                      <w:sz w:val="16"/>
                      <w:szCs w:val="16"/>
                    </w:rPr>
                    <w:t xml:space="preserve">в досудебном, судебном порядке отказа в назначении ежемесячной денежной компенсации   </w:t>
                  </w:r>
                </w:p>
              </w:txbxContent>
            </v:textbox>
          </v:shape>
        </w:pict>
      </w:r>
      <w:r>
        <w:rPr>
          <w:rFonts w:ascii="Arial" w:hAnsi="Arial" w:cs="Arial"/>
          <w:noProof/>
          <w:sz w:val="16"/>
          <w:szCs w:val="16"/>
          <w:lang w:eastAsia="ar-SA"/>
        </w:rPr>
        <w:pict>
          <v:line id="_x0000_s1150" style="position:absolute;left:0;text-align:left;z-index:251786240" from="326.9pt,3.85pt" to="326.95pt,21.85pt">
            <v:stroke endarrow="block"/>
          </v:line>
        </w:pict>
      </w:r>
    </w:p>
    <w:p w:rsidR="00571BBC" w:rsidRPr="007C08C0" w:rsidRDefault="00303204" w:rsidP="00571BBC">
      <w:pPr>
        <w:jc w:val="center"/>
        <w:rPr>
          <w:rFonts w:ascii="Arial" w:hAnsi="Arial" w:cs="Arial"/>
          <w:sz w:val="16"/>
          <w:szCs w:val="16"/>
        </w:rPr>
      </w:pPr>
      <w:r>
        <w:rPr>
          <w:rFonts w:ascii="Arial" w:hAnsi="Arial" w:cs="Arial"/>
          <w:noProof/>
          <w:sz w:val="16"/>
          <w:szCs w:val="16"/>
          <w:lang w:eastAsia="ar-SA"/>
        </w:rPr>
        <w:pict>
          <v:oval id="_x0000_s1144" style="position:absolute;left:0;text-align:left;margin-left:233.4pt;margin-top:8.5pt;width:125.85pt;height:33.5pt;z-index:251780096" filled="f" fillcolor="red">
            <v:textbox style="mso-next-textbox:#_x0000_s1144">
              <w:txbxContent>
                <w:p w:rsidR="00AA1D79" w:rsidRPr="00FB1A33" w:rsidRDefault="00AA1D79" w:rsidP="00571BBC">
                  <w:pPr>
                    <w:rPr>
                      <w:szCs w:val="16"/>
                    </w:rPr>
                  </w:pPr>
                  <w:r w:rsidRPr="00FB1A33">
                    <w:rPr>
                      <w:sz w:val="16"/>
                      <w:szCs w:val="16"/>
                    </w:rPr>
                    <w:t xml:space="preserve">Уведомление </w:t>
                  </w:r>
                  <w:r>
                    <w:rPr>
                      <w:sz w:val="16"/>
                      <w:szCs w:val="16"/>
                    </w:rPr>
                    <w:t>о назначении ежемесячной денежной компенсации</w:t>
                  </w:r>
                </w:p>
              </w:txbxContent>
            </v:textbox>
          </v:oval>
        </w:pict>
      </w:r>
    </w:p>
    <w:p w:rsidR="00571BBC" w:rsidRDefault="00571BBC" w:rsidP="00571BBC">
      <w:pPr>
        <w:rPr>
          <w:rFonts w:ascii="Arial" w:hAnsi="Arial" w:cs="Arial"/>
          <w:sz w:val="16"/>
          <w:szCs w:val="16"/>
        </w:rPr>
      </w:pPr>
    </w:p>
    <w:p w:rsidR="00571BBC" w:rsidRDefault="00303204" w:rsidP="00571BBC">
      <w:pPr>
        <w:rPr>
          <w:rFonts w:ascii="Arial" w:hAnsi="Arial" w:cs="Arial"/>
          <w:sz w:val="16"/>
          <w:szCs w:val="16"/>
        </w:rPr>
      </w:pPr>
      <w:r>
        <w:rPr>
          <w:rFonts w:ascii="Arial" w:hAnsi="Arial" w:cs="Arial"/>
          <w:noProof/>
          <w:sz w:val="16"/>
          <w:szCs w:val="16"/>
          <w:lang w:eastAsia="ar-SA"/>
        </w:rPr>
        <w:pict>
          <v:line id="_x0000_s1152" style="position:absolute;z-index:251788288" from="59.25pt,5.6pt" to="59.3pt,23.6pt">
            <v:stroke endarrow="block"/>
          </v:line>
        </w:pict>
      </w:r>
    </w:p>
    <w:p w:rsidR="00571BBC" w:rsidRDefault="00571BBC" w:rsidP="00571BBC">
      <w:pPr>
        <w:rPr>
          <w:rFonts w:ascii="Arial" w:hAnsi="Arial" w:cs="Arial"/>
          <w:sz w:val="16"/>
          <w:szCs w:val="16"/>
        </w:rPr>
      </w:pPr>
    </w:p>
    <w:p w:rsidR="00571BBC" w:rsidRDefault="00303204" w:rsidP="00571BBC">
      <w:pPr>
        <w:rPr>
          <w:rFonts w:ascii="Arial" w:hAnsi="Arial" w:cs="Arial"/>
          <w:sz w:val="16"/>
          <w:szCs w:val="16"/>
        </w:rPr>
      </w:pPr>
      <w:r>
        <w:rPr>
          <w:rFonts w:ascii="Arial" w:hAnsi="Arial" w:cs="Arial"/>
          <w:noProof/>
          <w:sz w:val="16"/>
          <w:szCs w:val="16"/>
          <w:lang w:eastAsia="ar-SA"/>
        </w:rPr>
        <w:pict>
          <v:line id="_x0000_s1149" style="position:absolute;flip:x;z-index:251785216" from="430.35pt,5.6pt" to="430.35pt,23.95pt">
            <v:stroke endarrow="block"/>
          </v:line>
        </w:pict>
      </w:r>
      <w:r>
        <w:rPr>
          <w:rFonts w:ascii="Arial" w:hAnsi="Arial" w:cs="Arial"/>
          <w:noProof/>
          <w:sz w:val="16"/>
          <w:szCs w:val="16"/>
          <w:lang w:eastAsia="ar-SA"/>
        </w:rPr>
        <w:pict>
          <v:line id="_x0000_s1153" style="position:absolute;z-index:251789312" from="293.65pt,5.2pt" to="293.7pt,20.95pt">
            <v:stroke endarrow="block"/>
          </v:line>
        </w:pict>
      </w:r>
      <w:r>
        <w:rPr>
          <w:rFonts w:ascii="Arial" w:hAnsi="Arial" w:cs="Arial"/>
          <w:noProof/>
          <w:sz w:val="16"/>
          <w:szCs w:val="16"/>
          <w:lang w:eastAsia="ar-SA"/>
        </w:rPr>
        <w:pict>
          <v:oval id="_x0000_s1146" style="position:absolute;margin-left:26.15pt;margin-top:1.5pt;width:135pt;height:54pt;z-index:251782144" filled="f" fillcolor="lime">
            <v:textbox style="mso-next-textbox:#_x0000_s1146">
              <w:txbxContent>
                <w:p w:rsidR="00AA1D79" w:rsidRPr="00095C3B" w:rsidRDefault="00AA1D79" w:rsidP="00571BBC">
                  <w:pPr>
                    <w:rPr>
                      <w:sz w:val="16"/>
                      <w:szCs w:val="16"/>
                    </w:rPr>
                  </w:pPr>
                  <w:r w:rsidRPr="00095C3B">
                    <w:rPr>
                      <w:sz w:val="16"/>
                      <w:szCs w:val="16"/>
                    </w:rPr>
                    <w:t>Отказ в принятии заявления к рассмотрению</w:t>
                  </w:r>
                </w:p>
              </w:txbxContent>
            </v:textbox>
          </v:oval>
        </w:pict>
      </w:r>
    </w:p>
    <w:p w:rsidR="00571BBC" w:rsidRDefault="00303204" w:rsidP="00571BBC">
      <w:pPr>
        <w:rPr>
          <w:rFonts w:ascii="Arial" w:hAnsi="Arial" w:cs="Arial"/>
          <w:sz w:val="16"/>
          <w:szCs w:val="16"/>
        </w:rPr>
      </w:pPr>
      <w:r>
        <w:rPr>
          <w:rFonts w:ascii="Arial" w:hAnsi="Arial" w:cs="Arial"/>
          <w:noProof/>
          <w:sz w:val="16"/>
          <w:szCs w:val="16"/>
          <w:lang w:eastAsia="ar-SA"/>
        </w:rPr>
        <w:pict>
          <v:rect id="_x0000_s1145" style="position:absolute;margin-left:229.25pt;margin-top:7.65pt;width:117pt;height:27pt;z-index:251781120" filled="f" fillcolor="red">
            <v:textbox style="mso-next-textbox:#_x0000_s1145">
              <w:txbxContent>
                <w:p w:rsidR="00AA1D79" w:rsidRDefault="00AA1D79" w:rsidP="00571BBC">
                  <w:pPr>
                    <w:rPr>
                      <w:sz w:val="16"/>
                      <w:szCs w:val="16"/>
                    </w:rPr>
                  </w:pPr>
                  <w:r w:rsidRPr="00FB1A33">
                    <w:rPr>
                      <w:sz w:val="16"/>
                      <w:szCs w:val="16"/>
                    </w:rPr>
                    <w:t xml:space="preserve">Формирование </w:t>
                  </w:r>
                  <w:r>
                    <w:rPr>
                      <w:sz w:val="16"/>
                      <w:szCs w:val="16"/>
                    </w:rPr>
                    <w:t>выплатных документов</w:t>
                  </w:r>
                </w:p>
                <w:p w:rsidR="00AA1D79" w:rsidRDefault="00AA1D79" w:rsidP="00571BBC">
                  <w:pPr>
                    <w:rPr>
                      <w:sz w:val="16"/>
                      <w:szCs w:val="16"/>
                    </w:rPr>
                  </w:pPr>
                </w:p>
                <w:p w:rsidR="00AA1D79" w:rsidRPr="00FB1A33" w:rsidRDefault="00AA1D79" w:rsidP="00571BBC">
                  <w:pPr>
                    <w:rPr>
                      <w:sz w:val="16"/>
                      <w:szCs w:val="16"/>
                    </w:rPr>
                  </w:pPr>
                </w:p>
              </w:txbxContent>
            </v:textbox>
          </v:rect>
        </w:pict>
      </w:r>
    </w:p>
    <w:p w:rsidR="00571BBC" w:rsidRDefault="00303204" w:rsidP="00571BBC">
      <w:pPr>
        <w:rPr>
          <w:rFonts w:ascii="Arial" w:hAnsi="Arial" w:cs="Arial"/>
          <w:sz w:val="16"/>
          <w:szCs w:val="16"/>
        </w:rPr>
      </w:pPr>
      <w:r>
        <w:rPr>
          <w:rFonts w:ascii="Arial" w:hAnsi="Arial" w:cs="Arial"/>
          <w:noProof/>
          <w:sz w:val="16"/>
          <w:szCs w:val="16"/>
        </w:rPr>
        <w:pict>
          <v:rect id="_x0000_s1156" style="position:absolute;margin-left:359.25pt;margin-top:5.55pt;width:146.25pt;height:43.5pt;z-index:251792384" filled="f" fillcolor="lime">
            <v:textbox style="mso-next-textbox:#_x0000_s1156">
              <w:txbxContent>
                <w:p w:rsidR="00AA1D79" w:rsidRPr="00BF4182" w:rsidRDefault="00AA1D79" w:rsidP="00571BBC">
                  <w:pPr>
                    <w:rPr>
                      <w:sz w:val="16"/>
                      <w:szCs w:val="16"/>
                    </w:rPr>
                  </w:pPr>
                  <w:r w:rsidRPr="00BF4182">
                    <w:rPr>
                      <w:sz w:val="16"/>
                      <w:szCs w:val="16"/>
                    </w:rPr>
                    <w:t xml:space="preserve">Передача </w:t>
                  </w:r>
                  <w:r>
                    <w:rPr>
                      <w:sz w:val="16"/>
                      <w:szCs w:val="16"/>
                    </w:rPr>
                    <w:t>платежных документов и списков на выплату в российские кредитные организации или в ФГУП «Почта России»</w:t>
                  </w:r>
                </w:p>
              </w:txbxContent>
            </v:textbox>
          </v:rect>
        </w:pict>
      </w:r>
    </w:p>
    <w:p w:rsidR="00571BBC" w:rsidRDefault="00571BBC" w:rsidP="00571BBC">
      <w:pPr>
        <w:rPr>
          <w:rFonts w:ascii="Arial" w:hAnsi="Arial" w:cs="Arial"/>
          <w:sz w:val="16"/>
          <w:szCs w:val="16"/>
        </w:rPr>
      </w:pPr>
    </w:p>
    <w:p w:rsidR="00571BBC" w:rsidRDefault="00571BBC" w:rsidP="00571BBC">
      <w:pPr>
        <w:rPr>
          <w:rFonts w:ascii="Arial" w:hAnsi="Arial" w:cs="Arial"/>
          <w:sz w:val="16"/>
          <w:szCs w:val="16"/>
        </w:rPr>
      </w:pPr>
    </w:p>
    <w:p w:rsidR="00534292" w:rsidRDefault="00534292" w:rsidP="00571BBC">
      <w:pPr>
        <w:rPr>
          <w:rFonts w:ascii="Arial" w:hAnsi="Arial" w:cs="Arial"/>
          <w:sz w:val="16"/>
          <w:szCs w:val="16"/>
        </w:rPr>
      </w:pPr>
    </w:p>
    <w:p w:rsidR="00534292" w:rsidRDefault="00534292" w:rsidP="00571BBC">
      <w:pPr>
        <w:rPr>
          <w:rFonts w:ascii="Arial" w:hAnsi="Arial" w:cs="Arial"/>
          <w:sz w:val="16"/>
          <w:szCs w:val="16"/>
        </w:rPr>
      </w:pPr>
    </w:p>
    <w:p w:rsidR="00534292" w:rsidRDefault="00534292" w:rsidP="00571BBC">
      <w:pPr>
        <w:rPr>
          <w:rFonts w:ascii="Arial" w:hAnsi="Arial" w:cs="Arial"/>
          <w:sz w:val="16"/>
          <w:szCs w:val="16"/>
        </w:rPr>
      </w:pPr>
    </w:p>
    <w:p w:rsidR="00534292" w:rsidRDefault="00534292" w:rsidP="00571BBC">
      <w:pPr>
        <w:rPr>
          <w:rFonts w:ascii="Arial" w:hAnsi="Arial" w:cs="Arial"/>
          <w:sz w:val="16"/>
          <w:szCs w:val="16"/>
        </w:rPr>
      </w:pPr>
    </w:p>
    <w:p w:rsidR="00534292" w:rsidRDefault="00534292" w:rsidP="00571BBC">
      <w:pPr>
        <w:rPr>
          <w:rFonts w:ascii="Arial" w:hAnsi="Arial" w:cs="Arial"/>
          <w:sz w:val="16"/>
          <w:szCs w:val="16"/>
        </w:rPr>
      </w:pPr>
    </w:p>
    <w:p w:rsidR="00534292" w:rsidRDefault="00534292" w:rsidP="00571BBC">
      <w:pPr>
        <w:rPr>
          <w:rFonts w:ascii="Arial" w:hAnsi="Arial" w:cs="Arial"/>
          <w:sz w:val="16"/>
          <w:szCs w:val="16"/>
        </w:rPr>
      </w:pPr>
    </w:p>
    <w:p w:rsidR="00534292" w:rsidRDefault="00534292" w:rsidP="00571BBC">
      <w:pPr>
        <w:rPr>
          <w:rFonts w:ascii="Arial" w:hAnsi="Arial" w:cs="Arial"/>
          <w:sz w:val="16"/>
          <w:szCs w:val="16"/>
        </w:rPr>
      </w:pPr>
    </w:p>
    <w:p w:rsidR="00534292" w:rsidRDefault="00534292" w:rsidP="00571BBC">
      <w:pPr>
        <w:rPr>
          <w:rFonts w:ascii="Arial" w:hAnsi="Arial" w:cs="Arial"/>
          <w:sz w:val="16"/>
          <w:szCs w:val="16"/>
        </w:rPr>
      </w:pPr>
    </w:p>
    <w:tbl>
      <w:tblPr>
        <w:tblW w:w="0" w:type="auto"/>
        <w:tblLayout w:type="fixed"/>
        <w:tblLook w:val="0000"/>
      </w:tblPr>
      <w:tblGrid>
        <w:gridCol w:w="4928"/>
        <w:gridCol w:w="5670"/>
      </w:tblGrid>
      <w:tr w:rsidR="005B3D84" w:rsidRPr="007C08C0" w:rsidTr="005B3D84">
        <w:tc>
          <w:tcPr>
            <w:tcW w:w="4928" w:type="dxa"/>
            <w:shd w:val="clear" w:color="auto" w:fill="auto"/>
          </w:tcPr>
          <w:p w:rsidR="005B3D84" w:rsidRPr="007C08C0" w:rsidRDefault="005B3D84" w:rsidP="005628C2">
            <w:pPr>
              <w:rPr>
                <w:rFonts w:ascii="Arial" w:hAnsi="Arial" w:cs="Arial"/>
                <w:sz w:val="16"/>
                <w:szCs w:val="16"/>
              </w:rPr>
            </w:pPr>
          </w:p>
        </w:tc>
        <w:tc>
          <w:tcPr>
            <w:tcW w:w="5670" w:type="dxa"/>
            <w:shd w:val="clear" w:color="auto" w:fill="auto"/>
          </w:tcPr>
          <w:p w:rsidR="005B3D84" w:rsidRPr="007C08C0" w:rsidRDefault="005B3D84" w:rsidP="005B3D84">
            <w:pPr>
              <w:spacing w:line="180" w:lineRule="exact"/>
              <w:jc w:val="center"/>
              <w:rPr>
                <w:rFonts w:ascii="Arial" w:hAnsi="Arial" w:cs="Arial"/>
                <w:sz w:val="16"/>
                <w:szCs w:val="16"/>
              </w:rPr>
            </w:pPr>
            <w:r w:rsidRPr="007C08C0">
              <w:rPr>
                <w:rFonts w:ascii="Arial" w:hAnsi="Arial" w:cs="Arial"/>
                <w:sz w:val="16"/>
                <w:szCs w:val="16"/>
              </w:rPr>
              <w:t>Приложение 2</w:t>
            </w:r>
          </w:p>
          <w:p w:rsidR="005B3D84" w:rsidRPr="007C08C0" w:rsidRDefault="005B3D84" w:rsidP="005B3D84">
            <w:pPr>
              <w:spacing w:line="180" w:lineRule="exact"/>
              <w:jc w:val="both"/>
              <w:rPr>
                <w:rFonts w:ascii="Arial" w:hAnsi="Arial" w:cs="Arial"/>
                <w:sz w:val="16"/>
                <w:szCs w:val="16"/>
              </w:rPr>
            </w:pPr>
            <w:r w:rsidRPr="007C08C0">
              <w:rPr>
                <w:rFonts w:ascii="Arial" w:hAnsi="Arial" w:cs="Arial"/>
                <w:sz w:val="16"/>
                <w:szCs w:val="16"/>
              </w:rPr>
              <w:t xml:space="preserve">к административному регламенту  предоставления государственной услуги  по назначению и выплате ежемесячной денежной компенсации на каждого ребенка в возрасте до 18 лет  многодетным семьям, утвержденный постановлением администрации Благодарненского городского округа Ставропольского края от года №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 </w:t>
            </w:r>
          </w:p>
        </w:tc>
      </w:tr>
    </w:tbl>
    <w:p w:rsidR="005B3D84" w:rsidRPr="007C08C0" w:rsidRDefault="005B3D84" w:rsidP="005B3D84">
      <w:pPr>
        <w:spacing w:line="240" w:lineRule="exact"/>
        <w:rPr>
          <w:rFonts w:ascii="Arial" w:hAnsi="Arial" w:cs="Arial"/>
          <w:sz w:val="16"/>
          <w:szCs w:val="16"/>
        </w:rPr>
      </w:pPr>
    </w:p>
    <w:p w:rsidR="005B3D84" w:rsidRPr="007C08C0" w:rsidRDefault="005B3D84" w:rsidP="005B3D84">
      <w:pPr>
        <w:shd w:val="clear" w:color="auto" w:fill="FFFFFF"/>
        <w:spacing w:line="240" w:lineRule="exact"/>
        <w:ind w:right="14"/>
        <w:jc w:val="center"/>
        <w:rPr>
          <w:rFonts w:ascii="Arial" w:hAnsi="Arial" w:cs="Arial"/>
          <w:spacing w:val="4"/>
          <w:sz w:val="16"/>
          <w:szCs w:val="16"/>
        </w:rPr>
      </w:pPr>
      <w:r w:rsidRPr="007C08C0">
        <w:rPr>
          <w:rFonts w:ascii="Arial" w:hAnsi="Arial" w:cs="Arial"/>
          <w:spacing w:val="4"/>
          <w:sz w:val="16"/>
          <w:szCs w:val="16"/>
        </w:rPr>
        <w:t>ЗАЯВЛЕНИЕ</w:t>
      </w:r>
    </w:p>
    <w:p w:rsidR="005B3D84" w:rsidRPr="007C08C0" w:rsidRDefault="005B3D84" w:rsidP="005B3D84">
      <w:pPr>
        <w:shd w:val="clear" w:color="auto" w:fill="FFFFFF"/>
        <w:spacing w:line="240" w:lineRule="exact"/>
        <w:ind w:right="14"/>
        <w:jc w:val="center"/>
        <w:rPr>
          <w:rFonts w:ascii="Arial" w:hAnsi="Arial" w:cs="Arial"/>
          <w:spacing w:val="4"/>
          <w:sz w:val="16"/>
          <w:szCs w:val="16"/>
        </w:rPr>
      </w:pPr>
      <w:r w:rsidRPr="007C08C0">
        <w:rPr>
          <w:rFonts w:ascii="Arial" w:hAnsi="Arial" w:cs="Arial"/>
          <w:spacing w:val="4"/>
          <w:sz w:val="16"/>
          <w:szCs w:val="16"/>
        </w:rPr>
        <w:t xml:space="preserve"> о назначении ежемесячной денежной компенсации многодетным семьям</w:t>
      </w:r>
    </w:p>
    <w:p w:rsidR="005B3D84" w:rsidRPr="007C08C0" w:rsidRDefault="005B3D84" w:rsidP="005B3D84">
      <w:pPr>
        <w:shd w:val="clear" w:color="auto" w:fill="FFFFFF"/>
        <w:ind w:right="14"/>
        <w:rPr>
          <w:rFonts w:ascii="Arial" w:hAnsi="Arial" w:cs="Arial"/>
          <w:spacing w:val="4"/>
          <w:sz w:val="16"/>
          <w:szCs w:val="16"/>
        </w:rPr>
      </w:pPr>
      <w:r w:rsidRPr="007C08C0">
        <w:rPr>
          <w:rFonts w:ascii="Arial" w:hAnsi="Arial" w:cs="Arial"/>
          <w:spacing w:val="4"/>
          <w:sz w:val="16"/>
          <w:szCs w:val="16"/>
        </w:rPr>
        <w:t>Гр._____________________________________________________________</w:t>
      </w:r>
    </w:p>
    <w:p w:rsidR="005B3D84" w:rsidRPr="007C08C0" w:rsidRDefault="005B3D84" w:rsidP="005B3D84">
      <w:pPr>
        <w:shd w:val="clear" w:color="auto" w:fill="FFFFFF"/>
        <w:ind w:right="14"/>
        <w:jc w:val="center"/>
        <w:rPr>
          <w:rFonts w:ascii="Arial" w:hAnsi="Arial" w:cs="Arial"/>
          <w:spacing w:val="4"/>
          <w:sz w:val="16"/>
          <w:szCs w:val="16"/>
        </w:rPr>
      </w:pPr>
      <w:r w:rsidRPr="007C08C0">
        <w:rPr>
          <w:rFonts w:ascii="Arial" w:hAnsi="Arial" w:cs="Arial"/>
          <w:spacing w:val="4"/>
          <w:sz w:val="16"/>
          <w:szCs w:val="16"/>
        </w:rPr>
        <w:t xml:space="preserve">(фамилия, имя, отчество полностью)   </w:t>
      </w:r>
    </w:p>
    <w:p w:rsidR="005B3D84" w:rsidRPr="007C08C0" w:rsidRDefault="005B3D84" w:rsidP="005B3D84">
      <w:pPr>
        <w:jc w:val="both"/>
        <w:rPr>
          <w:rFonts w:ascii="Arial" w:hAnsi="Arial" w:cs="Arial"/>
          <w:spacing w:val="4"/>
          <w:sz w:val="16"/>
          <w:szCs w:val="16"/>
        </w:rPr>
      </w:pPr>
      <w:r w:rsidRPr="007C08C0">
        <w:rPr>
          <w:rFonts w:ascii="Arial" w:hAnsi="Arial" w:cs="Arial"/>
          <w:spacing w:val="4"/>
          <w:sz w:val="16"/>
          <w:szCs w:val="16"/>
        </w:rPr>
        <w:t>Адрес__________________________________________________________</w:t>
      </w:r>
    </w:p>
    <w:p w:rsidR="005B3D84" w:rsidRPr="007C08C0" w:rsidRDefault="005B3D84" w:rsidP="005B3D84">
      <w:pPr>
        <w:jc w:val="both"/>
        <w:rPr>
          <w:rFonts w:ascii="Arial" w:hAnsi="Arial" w:cs="Arial"/>
          <w:spacing w:val="4"/>
          <w:sz w:val="16"/>
          <w:szCs w:val="16"/>
        </w:rPr>
      </w:pPr>
      <w:r w:rsidRPr="007C08C0">
        <w:rPr>
          <w:rFonts w:ascii="Arial" w:hAnsi="Arial" w:cs="Arial"/>
          <w:spacing w:val="4"/>
          <w:sz w:val="16"/>
          <w:szCs w:val="16"/>
        </w:rPr>
        <w:t>Тел.№_____________________________</w:t>
      </w:r>
    </w:p>
    <w:p w:rsidR="005B3D84" w:rsidRPr="007C08C0" w:rsidRDefault="005B3D84" w:rsidP="005B3D84">
      <w:pPr>
        <w:jc w:val="both"/>
        <w:rPr>
          <w:rFonts w:ascii="Arial" w:hAnsi="Arial" w:cs="Arial"/>
          <w:sz w:val="16"/>
          <w:szCs w:val="16"/>
        </w:rPr>
      </w:pPr>
      <w:r w:rsidRPr="007C08C0">
        <w:rPr>
          <w:rFonts w:ascii="Arial" w:hAnsi="Arial" w:cs="Arial"/>
          <w:sz w:val="16"/>
          <w:szCs w:val="16"/>
        </w:rPr>
        <w:t>Паспорт</w:t>
      </w:r>
    </w:p>
    <w:tbl>
      <w:tblPr>
        <w:tblW w:w="0" w:type="auto"/>
        <w:tblInd w:w="40" w:type="dxa"/>
        <w:tblLayout w:type="fixed"/>
        <w:tblCellMar>
          <w:left w:w="40" w:type="dxa"/>
          <w:right w:w="40" w:type="dxa"/>
        </w:tblCellMar>
        <w:tblLook w:val="0000"/>
      </w:tblPr>
      <w:tblGrid>
        <w:gridCol w:w="1770"/>
        <w:gridCol w:w="2620"/>
        <w:gridCol w:w="358"/>
        <w:gridCol w:w="1946"/>
        <w:gridCol w:w="3796"/>
      </w:tblGrid>
      <w:tr w:rsidR="005B3D84" w:rsidRPr="007C08C0" w:rsidTr="005B3D84">
        <w:trPr>
          <w:trHeight w:hRule="exact" w:val="353"/>
        </w:trPr>
        <w:tc>
          <w:tcPr>
            <w:tcW w:w="1770" w:type="dxa"/>
            <w:tcBorders>
              <w:top w:val="single" w:sz="6" w:space="0" w:color="000000"/>
              <w:left w:val="single" w:sz="6" w:space="0" w:color="000000"/>
              <w:bottom w:val="single" w:sz="6" w:space="0" w:color="000000"/>
              <w:right w:val="single" w:sz="6" w:space="0" w:color="000000"/>
            </w:tcBorders>
            <w:shd w:val="clear" w:color="auto" w:fill="FFFFFF"/>
          </w:tcPr>
          <w:p w:rsidR="005B3D84" w:rsidRPr="007C08C0" w:rsidRDefault="005B3D84" w:rsidP="005628C2">
            <w:pPr>
              <w:shd w:val="clear" w:color="auto" w:fill="FFFFFF"/>
              <w:rPr>
                <w:rFonts w:ascii="Arial" w:hAnsi="Arial" w:cs="Arial"/>
                <w:spacing w:val="2"/>
                <w:sz w:val="16"/>
                <w:szCs w:val="16"/>
              </w:rPr>
            </w:pPr>
            <w:r w:rsidRPr="007C08C0">
              <w:rPr>
                <w:rFonts w:ascii="Arial" w:hAnsi="Arial" w:cs="Arial"/>
                <w:spacing w:val="2"/>
                <w:sz w:val="16"/>
                <w:szCs w:val="16"/>
              </w:rPr>
              <w:t>Серия</w:t>
            </w:r>
          </w:p>
        </w:tc>
        <w:tc>
          <w:tcPr>
            <w:tcW w:w="2620" w:type="dxa"/>
            <w:tcBorders>
              <w:top w:val="single" w:sz="6" w:space="0" w:color="000000"/>
              <w:left w:val="single" w:sz="6" w:space="0" w:color="000000"/>
              <w:bottom w:val="single" w:sz="6" w:space="0" w:color="000000"/>
              <w:right w:val="single" w:sz="6" w:space="0" w:color="000000"/>
            </w:tcBorders>
            <w:shd w:val="clear" w:color="auto" w:fill="FFFFFF"/>
          </w:tcPr>
          <w:p w:rsidR="005B3D84" w:rsidRPr="007C08C0" w:rsidRDefault="005B3D84" w:rsidP="005628C2">
            <w:pPr>
              <w:shd w:val="clear" w:color="auto" w:fill="FFFFFF"/>
              <w:rPr>
                <w:rFonts w:ascii="Arial" w:hAnsi="Arial" w:cs="Arial"/>
                <w:sz w:val="16"/>
                <w:szCs w:val="16"/>
              </w:rPr>
            </w:pPr>
          </w:p>
        </w:tc>
        <w:tc>
          <w:tcPr>
            <w:tcW w:w="2304" w:type="dxa"/>
            <w:gridSpan w:val="2"/>
            <w:tcBorders>
              <w:top w:val="single" w:sz="6" w:space="0" w:color="000000"/>
              <w:left w:val="single" w:sz="6" w:space="0" w:color="000000"/>
              <w:bottom w:val="single" w:sz="6" w:space="0" w:color="000000"/>
              <w:right w:val="single" w:sz="6" w:space="0" w:color="000000"/>
            </w:tcBorders>
            <w:shd w:val="clear" w:color="auto" w:fill="FFFFFF"/>
          </w:tcPr>
          <w:p w:rsidR="005B3D84" w:rsidRPr="007C08C0" w:rsidRDefault="005B3D84" w:rsidP="005628C2">
            <w:pPr>
              <w:shd w:val="clear" w:color="auto" w:fill="FFFFFF"/>
              <w:rPr>
                <w:rFonts w:ascii="Arial" w:hAnsi="Arial" w:cs="Arial"/>
                <w:spacing w:val="4"/>
                <w:sz w:val="16"/>
                <w:szCs w:val="16"/>
              </w:rPr>
            </w:pPr>
            <w:r w:rsidRPr="007C08C0">
              <w:rPr>
                <w:rFonts w:ascii="Arial" w:hAnsi="Arial" w:cs="Arial"/>
                <w:spacing w:val="4"/>
                <w:sz w:val="16"/>
                <w:szCs w:val="16"/>
              </w:rPr>
              <w:t>Дата выдачи</w:t>
            </w:r>
          </w:p>
        </w:tc>
        <w:tc>
          <w:tcPr>
            <w:tcW w:w="3796" w:type="dxa"/>
            <w:tcBorders>
              <w:top w:val="single" w:sz="6" w:space="0" w:color="000000"/>
              <w:left w:val="single" w:sz="6" w:space="0" w:color="000000"/>
              <w:bottom w:val="single" w:sz="6" w:space="0" w:color="000000"/>
              <w:right w:val="single" w:sz="6" w:space="0" w:color="000000"/>
            </w:tcBorders>
            <w:shd w:val="clear" w:color="auto" w:fill="FFFFFF"/>
          </w:tcPr>
          <w:p w:rsidR="005B3D84" w:rsidRPr="007C08C0" w:rsidRDefault="005B3D84" w:rsidP="005628C2">
            <w:pPr>
              <w:shd w:val="clear" w:color="auto" w:fill="FFFFFF"/>
              <w:rPr>
                <w:rFonts w:ascii="Arial" w:hAnsi="Arial" w:cs="Arial"/>
                <w:sz w:val="16"/>
                <w:szCs w:val="16"/>
              </w:rPr>
            </w:pPr>
          </w:p>
        </w:tc>
      </w:tr>
      <w:tr w:rsidR="005B3D84" w:rsidRPr="007C08C0" w:rsidTr="005B3D84">
        <w:trPr>
          <w:trHeight w:hRule="exact" w:val="330"/>
        </w:trPr>
        <w:tc>
          <w:tcPr>
            <w:tcW w:w="1770" w:type="dxa"/>
            <w:tcBorders>
              <w:top w:val="single" w:sz="6" w:space="0" w:color="000000"/>
              <w:left w:val="single" w:sz="6" w:space="0" w:color="000000"/>
              <w:bottom w:val="single" w:sz="6" w:space="0" w:color="000000"/>
              <w:right w:val="single" w:sz="6" w:space="0" w:color="000000"/>
            </w:tcBorders>
            <w:shd w:val="clear" w:color="auto" w:fill="FFFFFF"/>
          </w:tcPr>
          <w:p w:rsidR="005B3D84" w:rsidRPr="007C08C0" w:rsidRDefault="005B3D84" w:rsidP="005628C2">
            <w:pPr>
              <w:shd w:val="clear" w:color="auto" w:fill="FFFFFF"/>
              <w:rPr>
                <w:rFonts w:ascii="Arial" w:hAnsi="Arial" w:cs="Arial"/>
                <w:spacing w:val="2"/>
                <w:sz w:val="16"/>
                <w:szCs w:val="16"/>
              </w:rPr>
            </w:pPr>
            <w:r w:rsidRPr="007C08C0">
              <w:rPr>
                <w:rFonts w:ascii="Arial" w:hAnsi="Arial" w:cs="Arial"/>
                <w:spacing w:val="2"/>
                <w:sz w:val="16"/>
                <w:szCs w:val="16"/>
              </w:rPr>
              <w:t>Номер</w:t>
            </w:r>
          </w:p>
        </w:tc>
        <w:tc>
          <w:tcPr>
            <w:tcW w:w="2620" w:type="dxa"/>
            <w:tcBorders>
              <w:top w:val="single" w:sz="6" w:space="0" w:color="000000"/>
              <w:left w:val="single" w:sz="6" w:space="0" w:color="000000"/>
              <w:bottom w:val="single" w:sz="4" w:space="0" w:color="000000"/>
              <w:right w:val="single" w:sz="6" w:space="0" w:color="000000"/>
            </w:tcBorders>
            <w:shd w:val="clear" w:color="auto" w:fill="FFFFFF"/>
          </w:tcPr>
          <w:p w:rsidR="005B3D84" w:rsidRPr="007C08C0" w:rsidRDefault="005B3D84" w:rsidP="005628C2">
            <w:pPr>
              <w:shd w:val="clear" w:color="auto" w:fill="FFFFFF"/>
              <w:rPr>
                <w:rFonts w:ascii="Arial" w:hAnsi="Arial" w:cs="Arial"/>
                <w:sz w:val="16"/>
                <w:szCs w:val="16"/>
              </w:rPr>
            </w:pPr>
          </w:p>
        </w:tc>
        <w:tc>
          <w:tcPr>
            <w:tcW w:w="2304" w:type="dxa"/>
            <w:gridSpan w:val="2"/>
            <w:tcBorders>
              <w:top w:val="single" w:sz="6" w:space="0" w:color="000000"/>
              <w:left w:val="single" w:sz="6" w:space="0" w:color="000000"/>
              <w:bottom w:val="single" w:sz="4" w:space="0" w:color="000000"/>
              <w:right w:val="single" w:sz="6" w:space="0" w:color="000000"/>
            </w:tcBorders>
            <w:shd w:val="clear" w:color="auto" w:fill="FFFFFF"/>
          </w:tcPr>
          <w:p w:rsidR="005B3D84" w:rsidRPr="007C08C0" w:rsidRDefault="005B3D84" w:rsidP="005628C2">
            <w:pPr>
              <w:shd w:val="clear" w:color="auto" w:fill="FFFFFF"/>
              <w:rPr>
                <w:rFonts w:ascii="Arial" w:hAnsi="Arial" w:cs="Arial"/>
                <w:spacing w:val="4"/>
                <w:sz w:val="16"/>
                <w:szCs w:val="16"/>
              </w:rPr>
            </w:pPr>
            <w:r w:rsidRPr="007C08C0">
              <w:rPr>
                <w:rFonts w:ascii="Arial" w:hAnsi="Arial" w:cs="Arial"/>
                <w:spacing w:val="4"/>
                <w:sz w:val="16"/>
                <w:szCs w:val="16"/>
              </w:rPr>
              <w:t>Дата рождения</w:t>
            </w:r>
          </w:p>
        </w:tc>
        <w:tc>
          <w:tcPr>
            <w:tcW w:w="3796" w:type="dxa"/>
            <w:tcBorders>
              <w:top w:val="single" w:sz="6" w:space="0" w:color="000000"/>
              <w:left w:val="single" w:sz="6" w:space="0" w:color="000000"/>
              <w:bottom w:val="single" w:sz="4" w:space="0" w:color="000000"/>
              <w:right w:val="single" w:sz="6" w:space="0" w:color="000000"/>
            </w:tcBorders>
            <w:shd w:val="clear" w:color="auto" w:fill="FFFFFF"/>
          </w:tcPr>
          <w:p w:rsidR="005B3D84" w:rsidRPr="007C08C0" w:rsidRDefault="005B3D84" w:rsidP="005628C2">
            <w:pPr>
              <w:shd w:val="clear" w:color="auto" w:fill="FFFFFF"/>
              <w:rPr>
                <w:rFonts w:ascii="Arial" w:hAnsi="Arial" w:cs="Arial"/>
                <w:sz w:val="16"/>
                <w:szCs w:val="16"/>
              </w:rPr>
            </w:pPr>
          </w:p>
        </w:tc>
      </w:tr>
      <w:tr w:rsidR="005B3D84" w:rsidRPr="007C08C0" w:rsidTr="005628C2">
        <w:trPr>
          <w:gridAfter w:val="2"/>
          <w:wAfter w:w="5742" w:type="dxa"/>
          <w:trHeight w:hRule="exact" w:val="310"/>
        </w:trPr>
        <w:tc>
          <w:tcPr>
            <w:tcW w:w="1770" w:type="dxa"/>
            <w:tcBorders>
              <w:top w:val="single" w:sz="6" w:space="0" w:color="000000"/>
              <w:left w:val="single" w:sz="6" w:space="0" w:color="000000"/>
              <w:bottom w:val="single" w:sz="6" w:space="0" w:color="000000"/>
              <w:right w:val="single" w:sz="4" w:space="0" w:color="000000"/>
            </w:tcBorders>
            <w:shd w:val="clear" w:color="auto" w:fill="FFFFFF"/>
          </w:tcPr>
          <w:p w:rsidR="005B3D84" w:rsidRPr="007C08C0" w:rsidRDefault="005B3D84" w:rsidP="005628C2">
            <w:pPr>
              <w:shd w:val="clear" w:color="auto" w:fill="FFFFFF"/>
              <w:rPr>
                <w:rFonts w:ascii="Arial" w:hAnsi="Arial" w:cs="Arial"/>
                <w:spacing w:val="4"/>
                <w:sz w:val="16"/>
                <w:szCs w:val="16"/>
              </w:rPr>
            </w:pPr>
            <w:r w:rsidRPr="007C08C0">
              <w:rPr>
                <w:rFonts w:ascii="Arial" w:hAnsi="Arial" w:cs="Arial"/>
                <w:spacing w:val="4"/>
                <w:sz w:val="16"/>
                <w:szCs w:val="16"/>
              </w:rPr>
              <w:t>Кем выдан</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B3D84" w:rsidRPr="007C08C0" w:rsidRDefault="005B3D84" w:rsidP="005628C2">
            <w:pPr>
              <w:shd w:val="clear" w:color="auto" w:fill="FFFFFF"/>
              <w:rPr>
                <w:rFonts w:ascii="Arial" w:hAnsi="Arial" w:cs="Arial"/>
                <w:sz w:val="16"/>
                <w:szCs w:val="16"/>
              </w:rPr>
            </w:pPr>
          </w:p>
        </w:tc>
      </w:tr>
    </w:tbl>
    <w:p w:rsidR="005B3D84" w:rsidRPr="007C08C0" w:rsidRDefault="005B3D84" w:rsidP="005B3D84">
      <w:pPr>
        <w:shd w:val="clear" w:color="auto" w:fill="FFFFFF"/>
        <w:ind w:left="-142" w:firstLine="851"/>
        <w:jc w:val="both"/>
        <w:rPr>
          <w:rFonts w:ascii="Arial" w:hAnsi="Arial" w:cs="Arial"/>
          <w:spacing w:val="5"/>
          <w:sz w:val="16"/>
          <w:szCs w:val="16"/>
        </w:rPr>
      </w:pPr>
      <w:r w:rsidRPr="007C08C0">
        <w:rPr>
          <w:rFonts w:ascii="Arial" w:hAnsi="Arial" w:cs="Arial"/>
          <w:spacing w:val="2"/>
          <w:sz w:val="16"/>
          <w:szCs w:val="16"/>
        </w:rPr>
        <w:t>Прошу назначить мне ежемесячную денежную компенсацию многодетной семье</w:t>
      </w:r>
      <w:r w:rsidRPr="007C08C0">
        <w:rPr>
          <w:rFonts w:ascii="Arial" w:hAnsi="Arial" w:cs="Arial"/>
          <w:sz w:val="16"/>
          <w:szCs w:val="16"/>
        </w:rPr>
        <w:t xml:space="preserve"> на </w:t>
      </w:r>
      <w:r w:rsidRPr="007C08C0">
        <w:rPr>
          <w:rFonts w:ascii="Arial" w:hAnsi="Arial" w:cs="Arial"/>
          <w:spacing w:val="5"/>
          <w:sz w:val="16"/>
          <w:szCs w:val="16"/>
        </w:rPr>
        <w:t xml:space="preserve">детей </w:t>
      </w:r>
      <w:r w:rsidRPr="007C08C0">
        <w:rPr>
          <w:rFonts w:ascii="Arial" w:hAnsi="Arial" w:cs="Arial"/>
          <w:sz w:val="16"/>
          <w:szCs w:val="16"/>
        </w:rPr>
        <w:t>_________</w:t>
      </w:r>
      <w:r w:rsidRPr="007C08C0">
        <w:rPr>
          <w:rFonts w:ascii="Arial" w:hAnsi="Arial" w:cs="Arial"/>
          <w:spacing w:val="5"/>
          <w:sz w:val="16"/>
          <w:szCs w:val="16"/>
        </w:rPr>
        <w:t>(указать количество детей).</w:t>
      </w:r>
    </w:p>
    <w:p w:rsidR="005B3D84" w:rsidRPr="007C08C0" w:rsidRDefault="005B3D84" w:rsidP="005B3D84">
      <w:pPr>
        <w:shd w:val="clear" w:color="auto" w:fill="FFFFFF"/>
        <w:ind w:left="-142" w:firstLine="851"/>
        <w:jc w:val="both"/>
        <w:rPr>
          <w:rFonts w:ascii="Arial" w:hAnsi="Arial" w:cs="Arial"/>
          <w:sz w:val="16"/>
          <w:szCs w:val="16"/>
        </w:rPr>
      </w:pPr>
      <w:r w:rsidRPr="007C08C0">
        <w:rPr>
          <w:rFonts w:ascii="Arial" w:hAnsi="Arial" w:cs="Arial"/>
          <w:sz w:val="16"/>
          <w:szCs w:val="16"/>
        </w:rPr>
        <w:t>Для назначения ежемесячной компенсации многодетной семье предоставляю следующие документы:</w:t>
      </w:r>
    </w:p>
    <w:tbl>
      <w:tblPr>
        <w:tblW w:w="10489" w:type="dxa"/>
        <w:tblInd w:w="109" w:type="dxa"/>
        <w:tblLayout w:type="fixed"/>
        <w:tblLook w:val="0000"/>
      </w:tblPr>
      <w:tblGrid>
        <w:gridCol w:w="899"/>
        <w:gridCol w:w="6755"/>
        <w:gridCol w:w="2835"/>
      </w:tblGrid>
      <w:tr w:rsidR="005B3D84" w:rsidRPr="007C08C0" w:rsidTr="005B3D84">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5B3D84" w:rsidRPr="007C08C0" w:rsidRDefault="005B3D84" w:rsidP="005628C2">
            <w:pPr>
              <w:rPr>
                <w:rFonts w:ascii="Arial" w:eastAsia="MS Mincho" w:hAnsi="Arial" w:cs="Arial"/>
                <w:sz w:val="16"/>
                <w:szCs w:val="16"/>
              </w:rPr>
            </w:pPr>
            <w:r w:rsidRPr="007C08C0">
              <w:rPr>
                <w:rFonts w:ascii="Arial" w:eastAsia="MS Mincho" w:hAnsi="Arial" w:cs="Arial"/>
                <w:sz w:val="16"/>
                <w:szCs w:val="16"/>
              </w:rPr>
              <w:t>№ п/п</w:t>
            </w:r>
          </w:p>
        </w:tc>
        <w:tc>
          <w:tcPr>
            <w:tcW w:w="6755" w:type="dxa"/>
            <w:tcBorders>
              <w:top w:val="single" w:sz="4" w:space="0" w:color="000000"/>
              <w:left w:val="single" w:sz="4" w:space="0" w:color="000000"/>
              <w:bottom w:val="single" w:sz="4" w:space="0" w:color="000000"/>
              <w:right w:val="single" w:sz="4" w:space="0" w:color="000000"/>
            </w:tcBorders>
            <w:shd w:val="clear" w:color="auto" w:fill="auto"/>
          </w:tcPr>
          <w:p w:rsidR="005B3D84" w:rsidRPr="007C08C0" w:rsidRDefault="005B3D84" w:rsidP="005628C2">
            <w:pPr>
              <w:jc w:val="center"/>
              <w:rPr>
                <w:rFonts w:ascii="Arial" w:eastAsia="MS Mincho" w:hAnsi="Arial" w:cs="Arial"/>
                <w:sz w:val="16"/>
                <w:szCs w:val="16"/>
              </w:rPr>
            </w:pPr>
            <w:r w:rsidRPr="007C08C0">
              <w:rPr>
                <w:rFonts w:ascii="Arial" w:eastAsia="MS Mincho" w:hAnsi="Arial" w:cs="Arial"/>
                <w:sz w:val="16"/>
                <w:szCs w:val="16"/>
              </w:rPr>
              <w:t>Наименование документов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B3D84" w:rsidRPr="007C08C0" w:rsidRDefault="005B3D84" w:rsidP="005628C2">
            <w:pPr>
              <w:rPr>
                <w:rFonts w:ascii="Arial" w:eastAsia="MS Mincho" w:hAnsi="Arial" w:cs="Arial"/>
                <w:sz w:val="16"/>
                <w:szCs w:val="16"/>
              </w:rPr>
            </w:pPr>
            <w:r w:rsidRPr="007C08C0">
              <w:rPr>
                <w:rFonts w:ascii="Arial" w:eastAsia="MS Mincho" w:hAnsi="Arial" w:cs="Arial"/>
                <w:sz w:val="16"/>
                <w:szCs w:val="16"/>
              </w:rPr>
              <w:t>количество экземпляров</w:t>
            </w:r>
          </w:p>
        </w:tc>
      </w:tr>
      <w:tr w:rsidR="005B3D84" w:rsidRPr="007C08C0" w:rsidTr="005B3D84">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5B3D84" w:rsidRPr="007C08C0" w:rsidRDefault="005B3D84" w:rsidP="005628C2">
            <w:pPr>
              <w:jc w:val="center"/>
              <w:rPr>
                <w:rFonts w:ascii="Arial" w:eastAsia="MS Mincho" w:hAnsi="Arial" w:cs="Arial"/>
                <w:sz w:val="16"/>
                <w:szCs w:val="16"/>
              </w:rPr>
            </w:pPr>
            <w:r w:rsidRPr="007C08C0">
              <w:rPr>
                <w:rFonts w:ascii="Arial" w:eastAsia="MS Mincho" w:hAnsi="Arial" w:cs="Arial"/>
                <w:sz w:val="16"/>
                <w:szCs w:val="16"/>
              </w:rPr>
              <w:t>1.</w:t>
            </w:r>
          </w:p>
        </w:tc>
        <w:tc>
          <w:tcPr>
            <w:tcW w:w="6755" w:type="dxa"/>
            <w:tcBorders>
              <w:top w:val="single" w:sz="4" w:space="0" w:color="000000"/>
              <w:left w:val="single" w:sz="4" w:space="0" w:color="000000"/>
              <w:bottom w:val="single" w:sz="4" w:space="0" w:color="000000"/>
              <w:right w:val="single" w:sz="4" w:space="0" w:color="000000"/>
            </w:tcBorders>
            <w:shd w:val="clear" w:color="auto" w:fill="auto"/>
          </w:tcPr>
          <w:p w:rsidR="005B3D84" w:rsidRPr="007C08C0" w:rsidRDefault="005B3D84" w:rsidP="005628C2">
            <w:pPr>
              <w:rPr>
                <w:rFonts w:ascii="Arial" w:eastAsia="MS Mincho" w:hAnsi="Arial" w:cs="Arial"/>
                <w:sz w:val="16"/>
                <w:szCs w:val="16"/>
              </w:rPr>
            </w:pPr>
            <w:r w:rsidRPr="007C08C0">
              <w:rPr>
                <w:rFonts w:ascii="Arial" w:eastAsia="MS Mincho" w:hAnsi="Arial" w:cs="Arial"/>
                <w:sz w:val="16"/>
                <w:szCs w:val="16"/>
              </w:rPr>
              <w:t>Свидетельства о рождении детей, копии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B3D84" w:rsidRPr="007C08C0" w:rsidRDefault="005B3D84" w:rsidP="005628C2">
            <w:pPr>
              <w:rPr>
                <w:rFonts w:ascii="Arial" w:eastAsia="MS Mincho" w:hAnsi="Arial" w:cs="Arial"/>
                <w:sz w:val="16"/>
                <w:szCs w:val="16"/>
              </w:rPr>
            </w:pPr>
          </w:p>
        </w:tc>
      </w:tr>
      <w:tr w:rsidR="005B3D84" w:rsidRPr="007C08C0" w:rsidTr="005B3D84">
        <w:trPr>
          <w:trHeight w:val="770"/>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5B3D84" w:rsidRPr="007C08C0" w:rsidRDefault="005B3D84" w:rsidP="005628C2">
            <w:pPr>
              <w:jc w:val="center"/>
              <w:rPr>
                <w:rFonts w:ascii="Arial" w:eastAsia="MS Mincho" w:hAnsi="Arial" w:cs="Arial"/>
                <w:sz w:val="16"/>
                <w:szCs w:val="16"/>
              </w:rPr>
            </w:pPr>
            <w:r w:rsidRPr="007C08C0">
              <w:rPr>
                <w:rFonts w:ascii="Arial" w:eastAsia="MS Mincho" w:hAnsi="Arial" w:cs="Arial"/>
                <w:sz w:val="16"/>
                <w:szCs w:val="16"/>
              </w:rPr>
              <w:t>2.</w:t>
            </w:r>
          </w:p>
        </w:tc>
        <w:tc>
          <w:tcPr>
            <w:tcW w:w="6755" w:type="dxa"/>
            <w:tcBorders>
              <w:top w:val="single" w:sz="4" w:space="0" w:color="000000"/>
              <w:left w:val="single" w:sz="4" w:space="0" w:color="000000"/>
              <w:bottom w:val="single" w:sz="4" w:space="0" w:color="000000"/>
              <w:right w:val="single" w:sz="4" w:space="0" w:color="000000"/>
            </w:tcBorders>
            <w:shd w:val="clear" w:color="auto" w:fill="auto"/>
          </w:tcPr>
          <w:p w:rsidR="005B3D84" w:rsidRPr="007C08C0" w:rsidRDefault="005B3D84" w:rsidP="005628C2">
            <w:pPr>
              <w:rPr>
                <w:rFonts w:ascii="Arial" w:eastAsia="MS Mincho" w:hAnsi="Arial" w:cs="Arial"/>
                <w:sz w:val="16"/>
                <w:szCs w:val="16"/>
              </w:rPr>
            </w:pPr>
            <w:r w:rsidRPr="007C08C0">
              <w:rPr>
                <w:rFonts w:ascii="Arial" w:eastAsia="MS Mincho" w:hAnsi="Arial" w:cs="Arial"/>
                <w:sz w:val="16"/>
                <w:szCs w:val="16"/>
              </w:rPr>
              <w:t>Документ, подтверждающий факт совместного проживания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B3D84" w:rsidRPr="007C08C0" w:rsidRDefault="005B3D84" w:rsidP="005628C2">
            <w:pPr>
              <w:rPr>
                <w:rFonts w:ascii="Arial" w:eastAsia="MS Mincho" w:hAnsi="Arial" w:cs="Arial"/>
                <w:sz w:val="16"/>
                <w:szCs w:val="16"/>
              </w:rPr>
            </w:pPr>
          </w:p>
        </w:tc>
      </w:tr>
      <w:tr w:rsidR="005B3D84" w:rsidRPr="007C08C0" w:rsidTr="005B3D84">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5B3D84" w:rsidRPr="007C08C0" w:rsidRDefault="005B3D84" w:rsidP="005628C2">
            <w:pPr>
              <w:jc w:val="center"/>
              <w:rPr>
                <w:rFonts w:ascii="Arial" w:eastAsia="MS Mincho" w:hAnsi="Arial" w:cs="Arial"/>
                <w:sz w:val="16"/>
                <w:szCs w:val="16"/>
              </w:rPr>
            </w:pPr>
          </w:p>
        </w:tc>
        <w:tc>
          <w:tcPr>
            <w:tcW w:w="6755" w:type="dxa"/>
            <w:tcBorders>
              <w:top w:val="single" w:sz="4" w:space="0" w:color="000000"/>
              <w:left w:val="single" w:sz="4" w:space="0" w:color="000000"/>
              <w:bottom w:val="single" w:sz="4" w:space="0" w:color="000000"/>
              <w:right w:val="single" w:sz="4" w:space="0" w:color="000000"/>
            </w:tcBorders>
            <w:shd w:val="clear" w:color="auto" w:fill="auto"/>
          </w:tcPr>
          <w:p w:rsidR="005B3D84" w:rsidRPr="007C08C0" w:rsidRDefault="005B3D84" w:rsidP="005628C2">
            <w:pPr>
              <w:rPr>
                <w:rFonts w:ascii="Arial" w:eastAsia="MS Mincho" w:hAnsi="Arial" w:cs="Arial"/>
                <w:sz w:val="16"/>
                <w:szCs w:val="16"/>
              </w:rPr>
            </w:pPr>
            <w:r w:rsidRPr="007C08C0">
              <w:rPr>
                <w:rFonts w:ascii="Arial" w:eastAsia="MS Mincho" w:hAnsi="Arial" w:cs="Arial"/>
                <w:sz w:val="16"/>
                <w:szCs w:val="16"/>
              </w:rPr>
              <w:t>Дополнительно предоставляю:</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B3D84" w:rsidRPr="007C08C0" w:rsidRDefault="005B3D84" w:rsidP="005628C2">
            <w:pPr>
              <w:rPr>
                <w:rFonts w:ascii="Arial" w:eastAsia="MS Mincho" w:hAnsi="Arial" w:cs="Arial"/>
                <w:sz w:val="16"/>
                <w:szCs w:val="16"/>
              </w:rPr>
            </w:pPr>
          </w:p>
        </w:tc>
      </w:tr>
      <w:tr w:rsidR="005B3D84" w:rsidRPr="007C08C0" w:rsidTr="005B3D84">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5B3D84" w:rsidRPr="007C08C0" w:rsidRDefault="005B3D84" w:rsidP="005628C2">
            <w:pPr>
              <w:jc w:val="center"/>
              <w:rPr>
                <w:rFonts w:ascii="Arial" w:eastAsia="MS Mincho" w:hAnsi="Arial" w:cs="Arial"/>
                <w:sz w:val="16"/>
                <w:szCs w:val="16"/>
              </w:rPr>
            </w:pPr>
            <w:r w:rsidRPr="007C08C0">
              <w:rPr>
                <w:rFonts w:ascii="Arial" w:eastAsia="MS Mincho" w:hAnsi="Arial" w:cs="Arial"/>
                <w:sz w:val="16"/>
                <w:szCs w:val="16"/>
              </w:rPr>
              <w:t>3.</w:t>
            </w:r>
          </w:p>
        </w:tc>
        <w:tc>
          <w:tcPr>
            <w:tcW w:w="6755" w:type="dxa"/>
            <w:tcBorders>
              <w:top w:val="single" w:sz="4" w:space="0" w:color="000000"/>
              <w:left w:val="single" w:sz="4" w:space="0" w:color="000000"/>
              <w:bottom w:val="single" w:sz="4" w:space="0" w:color="000000"/>
              <w:right w:val="single" w:sz="4" w:space="0" w:color="000000"/>
            </w:tcBorders>
            <w:shd w:val="clear" w:color="auto" w:fill="auto"/>
          </w:tcPr>
          <w:p w:rsidR="005B3D84" w:rsidRPr="007C08C0" w:rsidRDefault="005B3D84" w:rsidP="005628C2">
            <w:pPr>
              <w:rPr>
                <w:rFonts w:ascii="Arial" w:eastAsia="MS Mincho"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B3D84" w:rsidRPr="007C08C0" w:rsidRDefault="005B3D84" w:rsidP="005628C2">
            <w:pPr>
              <w:rPr>
                <w:rFonts w:ascii="Arial" w:eastAsia="MS Mincho" w:hAnsi="Arial" w:cs="Arial"/>
                <w:sz w:val="16"/>
                <w:szCs w:val="16"/>
              </w:rPr>
            </w:pPr>
          </w:p>
        </w:tc>
      </w:tr>
    </w:tbl>
    <w:p w:rsidR="005B3D84" w:rsidRPr="007C08C0" w:rsidRDefault="005B3D84" w:rsidP="005B3D84">
      <w:pPr>
        <w:shd w:val="clear" w:color="auto" w:fill="FFFFFF"/>
        <w:tabs>
          <w:tab w:val="left" w:leader="underscore" w:pos="10382"/>
        </w:tabs>
        <w:rPr>
          <w:rFonts w:ascii="Arial" w:hAnsi="Arial" w:cs="Arial"/>
          <w:spacing w:val="3"/>
          <w:sz w:val="16"/>
          <w:szCs w:val="16"/>
        </w:rPr>
      </w:pPr>
      <w:r w:rsidRPr="007C08C0">
        <w:rPr>
          <w:rFonts w:ascii="Arial" w:hAnsi="Arial" w:cs="Arial"/>
          <w:spacing w:val="3"/>
          <w:sz w:val="16"/>
          <w:szCs w:val="16"/>
        </w:rPr>
        <w:t xml:space="preserve">          Прошу выплачивать ежемесячную денежную компенсацию через: кредитное учреждение (наименование учреждения)___________________</w:t>
      </w:r>
    </w:p>
    <w:p w:rsidR="005B3D84" w:rsidRPr="007C08C0" w:rsidRDefault="005B3D84" w:rsidP="005B3D84">
      <w:pPr>
        <w:shd w:val="clear" w:color="auto" w:fill="FFFFFF"/>
        <w:tabs>
          <w:tab w:val="left" w:leader="underscore" w:pos="10382"/>
        </w:tabs>
        <w:rPr>
          <w:rFonts w:ascii="Arial" w:hAnsi="Arial" w:cs="Arial"/>
          <w:sz w:val="16"/>
          <w:szCs w:val="16"/>
        </w:rPr>
      </w:pPr>
      <w:r w:rsidRPr="007C08C0">
        <w:rPr>
          <w:rFonts w:ascii="Arial" w:hAnsi="Arial" w:cs="Arial"/>
          <w:spacing w:val="5"/>
          <w:sz w:val="16"/>
          <w:szCs w:val="16"/>
        </w:rPr>
        <w:t>на счет №</w:t>
      </w:r>
      <w:r w:rsidRPr="007C08C0">
        <w:rPr>
          <w:rFonts w:ascii="Arial" w:hAnsi="Arial" w:cs="Arial"/>
          <w:sz w:val="16"/>
          <w:szCs w:val="16"/>
        </w:rPr>
        <w:t>________________________________________________________</w:t>
      </w:r>
    </w:p>
    <w:p w:rsidR="005B3D84" w:rsidRPr="007C08C0" w:rsidRDefault="005B3D84" w:rsidP="005B3D84">
      <w:pPr>
        <w:shd w:val="clear" w:color="auto" w:fill="FFFFFF"/>
        <w:tabs>
          <w:tab w:val="left" w:pos="540"/>
        </w:tabs>
        <w:rPr>
          <w:rFonts w:ascii="Arial" w:hAnsi="Arial" w:cs="Arial"/>
          <w:spacing w:val="2"/>
          <w:sz w:val="16"/>
          <w:szCs w:val="16"/>
        </w:rPr>
      </w:pPr>
      <w:r w:rsidRPr="007C08C0">
        <w:rPr>
          <w:rFonts w:ascii="Arial" w:hAnsi="Arial" w:cs="Arial"/>
          <w:spacing w:val="2"/>
          <w:sz w:val="16"/>
          <w:szCs w:val="16"/>
        </w:rPr>
        <w:t>через почтовое отделение по адресу регистрации/проживания (нужное подчеркнуть)</w:t>
      </w:r>
    </w:p>
    <w:p w:rsidR="005B3D84" w:rsidRPr="007C08C0" w:rsidRDefault="005B3D84" w:rsidP="005B3D84">
      <w:pPr>
        <w:spacing w:before="14"/>
        <w:ind w:left="15"/>
        <w:rPr>
          <w:rFonts w:ascii="Arial" w:hAnsi="Arial" w:cs="Arial"/>
          <w:sz w:val="16"/>
          <w:szCs w:val="16"/>
        </w:rPr>
      </w:pPr>
      <w:r w:rsidRPr="007C08C0">
        <w:rPr>
          <w:rFonts w:ascii="Arial" w:hAnsi="Arial" w:cs="Arial"/>
          <w:sz w:val="16"/>
          <w:szCs w:val="16"/>
        </w:rPr>
        <w:t>Дата подачи заявления: __.___.20_____  Подпись получателя_________________</w:t>
      </w:r>
    </w:p>
    <w:p w:rsidR="005B3D84" w:rsidRPr="007C08C0" w:rsidRDefault="005B3D84" w:rsidP="005B3D84">
      <w:pPr>
        <w:spacing w:before="14"/>
        <w:ind w:left="15" w:hanging="15"/>
        <w:rPr>
          <w:rFonts w:ascii="Arial" w:hAnsi="Arial" w:cs="Arial"/>
          <w:sz w:val="16"/>
          <w:szCs w:val="16"/>
        </w:rPr>
      </w:pPr>
      <w:r w:rsidRPr="007C08C0">
        <w:rPr>
          <w:rFonts w:ascii="Arial" w:hAnsi="Arial" w:cs="Arial"/>
          <w:sz w:val="16"/>
          <w:szCs w:val="16"/>
        </w:rPr>
        <w:t>ФИО специалиста ________________________ Подпись __________________</w:t>
      </w:r>
    </w:p>
    <w:p w:rsidR="005B3D84" w:rsidRPr="007C08C0" w:rsidRDefault="005B3D84" w:rsidP="005B3D84">
      <w:pPr>
        <w:spacing w:before="14"/>
        <w:jc w:val="center"/>
        <w:rPr>
          <w:rFonts w:ascii="Arial" w:hAnsi="Arial" w:cs="Arial"/>
          <w:sz w:val="16"/>
          <w:szCs w:val="16"/>
        </w:rPr>
      </w:pPr>
      <w:r w:rsidRPr="007C08C0">
        <w:rPr>
          <w:rFonts w:ascii="Arial" w:hAnsi="Arial" w:cs="Arial"/>
          <w:sz w:val="16"/>
          <w:szCs w:val="16"/>
        </w:rPr>
        <w:t>……………………………………………………………………………………</w:t>
      </w:r>
    </w:p>
    <w:p w:rsidR="005B3D84" w:rsidRPr="007C08C0" w:rsidRDefault="005B3D84" w:rsidP="005B3D84">
      <w:pPr>
        <w:pStyle w:val="1"/>
        <w:tabs>
          <w:tab w:val="left" w:pos="708"/>
        </w:tabs>
        <w:rPr>
          <w:b w:val="0"/>
          <w:sz w:val="16"/>
          <w:szCs w:val="16"/>
        </w:rPr>
      </w:pPr>
      <w:r w:rsidRPr="007C08C0">
        <w:rPr>
          <w:sz w:val="16"/>
          <w:szCs w:val="16"/>
        </w:rPr>
        <w:t>(</w:t>
      </w:r>
      <w:r w:rsidRPr="007C08C0">
        <w:rPr>
          <w:b w:val="0"/>
          <w:sz w:val="16"/>
          <w:szCs w:val="16"/>
        </w:rPr>
        <w:t>линия отрыва)</w:t>
      </w:r>
    </w:p>
    <w:p w:rsidR="005B3D84" w:rsidRPr="007C08C0" w:rsidRDefault="005B3D84" w:rsidP="005B3D84">
      <w:pPr>
        <w:pStyle w:val="1"/>
        <w:rPr>
          <w:b w:val="0"/>
          <w:sz w:val="16"/>
          <w:szCs w:val="16"/>
        </w:rPr>
      </w:pPr>
      <w:r w:rsidRPr="007C08C0">
        <w:rPr>
          <w:b w:val="0"/>
          <w:sz w:val="16"/>
          <w:szCs w:val="16"/>
        </w:rPr>
        <w:t>РАСПИСКА-УВЕДОМЛЕНИЕ</w:t>
      </w:r>
    </w:p>
    <w:p w:rsidR="00534292" w:rsidRDefault="005B3D84" w:rsidP="005B3D84">
      <w:pPr>
        <w:shd w:val="clear" w:color="auto" w:fill="FFFFFF"/>
        <w:tabs>
          <w:tab w:val="left" w:pos="432"/>
          <w:tab w:val="left" w:leader="underscore" w:pos="3665"/>
        </w:tabs>
        <w:spacing w:before="7" w:line="324" w:lineRule="exact"/>
        <w:ind w:right="-36" w:hanging="627"/>
        <w:jc w:val="center"/>
        <w:rPr>
          <w:rFonts w:ascii="Arial" w:hAnsi="Arial" w:cs="Arial"/>
          <w:sz w:val="16"/>
          <w:szCs w:val="16"/>
        </w:rPr>
      </w:pPr>
      <w:r w:rsidRPr="007C08C0">
        <w:rPr>
          <w:rFonts w:ascii="Arial" w:hAnsi="Arial" w:cs="Arial"/>
          <w:spacing w:val="5"/>
          <w:sz w:val="16"/>
          <w:szCs w:val="16"/>
        </w:rPr>
        <w:t xml:space="preserve">Специалистом ___________________________________________ </w:t>
      </w:r>
      <w:r w:rsidRPr="007C08C0">
        <w:rPr>
          <w:rFonts w:ascii="Arial" w:hAnsi="Arial" w:cs="Arial"/>
          <w:sz w:val="16"/>
          <w:szCs w:val="16"/>
        </w:rPr>
        <w:t xml:space="preserve">приняты                                                   </w:t>
      </w:r>
    </w:p>
    <w:p w:rsidR="005B3D84" w:rsidRPr="007C08C0" w:rsidRDefault="005B3D84" w:rsidP="005B3D84">
      <w:pPr>
        <w:shd w:val="clear" w:color="auto" w:fill="FFFFFF"/>
        <w:tabs>
          <w:tab w:val="left" w:pos="432"/>
          <w:tab w:val="left" w:leader="underscore" w:pos="3665"/>
        </w:tabs>
        <w:spacing w:before="7" w:line="324" w:lineRule="exact"/>
        <w:ind w:right="-36" w:hanging="627"/>
        <w:jc w:val="center"/>
        <w:rPr>
          <w:rFonts w:ascii="Arial" w:hAnsi="Arial" w:cs="Arial"/>
          <w:b/>
          <w:bCs/>
          <w:sz w:val="16"/>
          <w:szCs w:val="16"/>
        </w:rPr>
      </w:pPr>
      <w:r w:rsidRPr="007C08C0">
        <w:rPr>
          <w:rFonts w:ascii="Arial" w:hAnsi="Arial" w:cs="Arial"/>
          <w:sz w:val="16"/>
          <w:szCs w:val="16"/>
        </w:rPr>
        <w:t xml:space="preserve"> от гр-на</w:t>
      </w:r>
      <w:r w:rsidRPr="007C08C0">
        <w:rPr>
          <w:rFonts w:ascii="Arial" w:hAnsi="Arial" w:cs="Arial"/>
          <w:spacing w:val="2"/>
          <w:sz w:val="16"/>
          <w:szCs w:val="16"/>
        </w:rPr>
        <w:t>____________________</w:t>
      </w:r>
      <w:r w:rsidRPr="007C08C0">
        <w:rPr>
          <w:rFonts w:ascii="Arial" w:hAnsi="Arial" w:cs="Arial"/>
          <w:b/>
          <w:bCs/>
          <w:sz w:val="16"/>
          <w:szCs w:val="16"/>
        </w:rPr>
        <w:t>__________________________________________</w:t>
      </w:r>
    </w:p>
    <w:p w:rsidR="005B3D84" w:rsidRPr="007C08C0" w:rsidRDefault="005B3D84" w:rsidP="005B3D84">
      <w:pPr>
        <w:shd w:val="clear" w:color="auto" w:fill="FFFFFF"/>
        <w:tabs>
          <w:tab w:val="left" w:pos="432"/>
          <w:tab w:val="left" w:leader="underscore" w:pos="3665"/>
        </w:tabs>
        <w:spacing w:before="7" w:line="324" w:lineRule="exact"/>
        <w:ind w:right="-36" w:hanging="627"/>
        <w:rPr>
          <w:rFonts w:ascii="Arial" w:hAnsi="Arial" w:cs="Arial"/>
          <w:spacing w:val="5"/>
          <w:sz w:val="16"/>
          <w:szCs w:val="16"/>
        </w:rPr>
      </w:pPr>
      <w:r w:rsidRPr="007C08C0">
        <w:rPr>
          <w:rFonts w:ascii="Arial" w:hAnsi="Arial" w:cs="Arial"/>
          <w:sz w:val="16"/>
          <w:szCs w:val="16"/>
        </w:rPr>
        <w:t xml:space="preserve">                                                          </w:t>
      </w:r>
      <w:r w:rsidR="00534292">
        <w:rPr>
          <w:rFonts w:ascii="Arial" w:hAnsi="Arial" w:cs="Arial"/>
          <w:sz w:val="16"/>
          <w:szCs w:val="16"/>
        </w:rPr>
        <w:t xml:space="preserve">                           </w:t>
      </w:r>
      <w:r w:rsidRPr="007C08C0">
        <w:rPr>
          <w:rFonts w:ascii="Arial" w:hAnsi="Arial" w:cs="Arial"/>
          <w:sz w:val="16"/>
          <w:szCs w:val="16"/>
        </w:rPr>
        <w:t xml:space="preserve"> </w:t>
      </w:r>
      <w:r w:rsidRPr="007C08C0">
        <w:rPr>
          <w:rFonts w:ascii="Arial" w:hAnsi="Arial" w:cs="Arial"/>
          <w:spacing w:val="5"/>
          <w:sz w:val="16"/>
          <w:szCs w:val="16"/>
        </w:rPr>
        <w:t>(фамилия, имя, отчество)</w:t>
      </w:r>
    </w:p>
    <w:p w:rsidR="005B3D84" w:rsidRPr="007C08C0" w:rsidRDefault="005B3D84" w:rsidP="005B3D84">
      <w:pPr>
        <w:shd w:val="clear" w:color="auto" w:fill="FFFFFF"/>
        <w:tabs>
          <w:tab w:val="left" w:pos="432"/>
          <w:tab w:val="left" w:leader="underscore" w:pos="3665"/>
        </w:tabs>
        <w:spacing w:before="7" w:line="324" w:lineRule="exact"/>
        <w:ind w:right="-36" w:hanging="627"/>
        <w:rPr>
          <w:rFonts w:ascii="Arial" w:hAnsi="Arial" w:cs="Arial"/>
          <w:spacing w:val="2"/>
          <w:sz w:val="16"/>
          <w:szCs w:val="16"/>
        </w:rPr>
      </w:pPr>
      <w:r w:rsidRPr="007C08C0">
        <w:rPr>
          <w:rFonts w:ascii="Arial" w:hAnsi="Arial" w:cs="Arial"/>
          <w:sz w:val="16"/>
          <w:szCs w:val="16"/>
        </w:rPr>
        <w:t xml:space="preserve">         Заявления и документы</w:t>
      </w:r>
      <w:r w:rsidRPr="007C08C0">
        <w:rPr>
          <w:rFonts w:ascii="Arial" w:hAnsi="Arial" w:cs="Arial"/>
          <w:spacing w:val="2"/>
          <w:sz w:val="16"/>
          <w:szCs w:val="16"/>
        </w:rPr>
        <w:t xml:space="preserve"> </w:t>
      </w:r>
    </w:p>
    <w:p w:rsidR="005B3D84" w:rsidRPr="007C08C0" w:rsidRDefault="005B3D84" w:rsidP="005B3D84">
      <w:pPr>
        <w:pStyle w:val="ConsPlusNonformat"/>
        <w:widowControl/>
        <w:rPr>
          <w:rFonts w:ascii="Arial" w:hAnsi="Arial" w:cs="Arial"/>
          <w:sz w:val="16"/>
          <w:szCs w:val="16"/>
        </w:rPr>
      </w:pPr>
      <w:r w:rsidRPr="007C08C0">
        <w:rPr>
          <w:rFonts w:ascii="Arial" w:hAnsi="Arial" w:cs="Arial"/>
          <w:sz w:val="16"/>
          <w:szCs w:val="16"/>
        </w:rPr>
        <w:t>Дата приема документов___._____.20____,  № ____</w:t>
      </w:r>
    </w:p>
    <w:p w:rsidR="005B3D84" w:rsidRPr="007C08C0" w:rsidRDefault="005B3D84" w:rsidP="005B3D84">
      <w:pPr>
        <w:pStyle w:val="ConsPlusNonformat"/>
        <w:widowControl/>
        <w:rPr>
          <w:rFonts w:ascii="Arial" w:hAnsi="Arial" w:cs="Arial"/>
          <w:sz w:val="16"/>
          <w:szCs w:val="16"/>
        </w:rPr>
      </w:pPr>
      <w:r w:rsidRPr="007C08C0">
        <w:rPr>
          <w:rFonts w:ascii="Arial" w:hAnsi="Arial" w:cs="Arial"/>
          <w:sz w:val="16"/>
          <w:szCs w:val="16"/>
        </w:rPr>
        <w:t>Подпись специалиста __________</w:t>
      </w:r>
    </w:p>
    <w:p w:rsidR="005B3D84" w:rsidRPr="007C08C0" w:rsidRDefault="005B3D84" w:rsidP="005B3D84">
      <w:pPr>
        <w:rPr>
          <w:rFonts w:ascii="Arial" w:hAnsi="Arial" w:cs="Arial"/>
          <w:sz w:val="16"/>
          <w:szCs w:val="16"/>
        </w:rPr>
      </w:pPr>
    </w:p>
    <w:p w:rsidR="005B3D84" w:rsidRPr="007C08C0" w:rsidRDefault="005B3D84" w:rsidP="005B3D84">
      <w:pPr>
        <w:shd w:val="clear" w:color="auto" w:fill="FFFFFF"/>
        <w:tabs>
          <w:tab w:val="left" w:leader="underscore" w:pos="3665"/>
          <w:tab w:val="center" w:pos="4677"/>
          <w:tab w:val="right" w:pos="9355"/>
        </w:tabs>
        <w:spacing w:before="7" w:line="324" w:lineRule="exact"/>
        <w:ind w:right="-36"/>
        <w:jc w:val="right"/>
        <w:rPr>
          <w:rFonts w:ascii="Arial" w:hAnsi="Arial" w:cs="Arial"/>
          <w:sz w:val="16"/>
          <w:szCs w:val="16"/>
        </w:rPr>
      </w:pPr>
      <w:r w:rsidRPr="007C08C0">
        <w:rPr>
          <w:rFonts w:ascii="Arial" w:hAnsi="Arial" w:cs="Arial"/>
          <w:spacing w:val="5"/>
          <w:sz w:val="16"/>
          <w:szCs w:val="16"/>
        </w:rPr>
        <w:t xml:space="preserve">    </w:t>
      </w:r>
      <w:r w:rsidRPr="007C08C0">
        <w:rPr>
          <w:rFonts w:ascii="Arial" w:hAnsi="Arial" w:cs="Arial"/>
          <w:sz w:val="16"/>
          <w:szCs w:val="16"/>
        </w:rPr>
        <w:t xml:space="preserve">оборот    Приложения 2    </w:t>
      </w:r>
    </w:p>
    <w:p w:rsidR="005B3D84" w:rsidRPr="007C08C0" w:rsidRDefault="005B3D84" w:rsidP="005B3D84">
      <w:pPr>
        <w:shd w:val="clear" w:color="auto" w:fill="FFFFFF"/>
        <w:tabs>
          <w:tab w:val="left" w:leader="underscore" w:pos="3665"/>
          <w:tab w:val="center" w:pos="4677"/>
          <w:tab w:val="right" w:pos="9355"/>
        </w:tabs>
        <w:spacing w:before="7" w:line="324" w:lineRule="exact"/>
        <w:ind w:right="-36"/>
        <w:rPr>
          <w:rFonts w:ascii="Arial" w:hAnsi="Arial" w:cs="Arial"/>
          <w:spacing w:val="5"/>
          <w:sz w:val="16"/>
          <w:szCs w:val="16"/>
        </w:rPr>
      </w:pPr>
    </w:p>
    <w:p w:rsidR="005B3D84" w:rsidRPr="007C08C0" w:rsidRDefault="005B3D84" w:rsidP="005B3D84">
      <w:pPr>
        <w:shd w:val="clear" w:color="auto" w:fill="FFFFFF"/>
        <w:ind w:firstLine="709"/>
        <w:jc w:val="both"/>
        <w:rPr>
          <w:rFonts w:ascii="Arial" w:hAnsi="Arial" w:cs="Arial"/>
          <w:spacing w:val="12"/>
          <w:sz w:val="16"/>
          <w:szCs w:val="16"/>
        </w:rPr>
      </w:pPr>
      <w:r w:rsidRPr="007C08C0">
        <w:rPr>
          <w:rFonts w:ascii="Arial" w:hAnsi="Arial" w:cs="Arial"/>
          <w:spacing w:val="12"/>
          <w:sz w:val="16"/>
          <w:szCs w:val="16"/>
        </w:rPr>
        <w:t>Сообщаю, что компенсацию по иному основанию семья не получает.</w:t>
      </w:r>
    </w:p>
    <w:p w:rsidR="005B3D84" w:rsidRPr="007C08C0" w:rsidRDefault="005B3D84" w:rsidP="005B3D84">
      <w:pPr>
        <w:shd w:val="clear" w:color="auto" w:fill="FFFFFF"/>
        <w:ind w:firstLine="709"/>
        <w:jc w:val="both"/>
        <w:rPr>
          <w:rFonts w:ascii="Arial" w:hAnsi="Arial" w:cs="Arial"/>
          <w:spacing w:val="12"/>
          <w:sz w:val="16"/>
          <w:szCs w:val="16"/>
        </w:rPr>
      </w:pPr>
      <w:r w:rsidRPr="007C08C0">
        <w:rPr>
          <w:rFonts w:ascii="Arial" w:hAnsi="Arial" w:cs="Arial"/>
          <w:spacing w:val="12"/>
          <w:sz w:val="16"/>
          <w:szCs w:val="16"/>
        </w:rPr>
        <w:t>При наступлении обстоятельств, влекущих изменение размера компенсации либо прекращение ее выплаты, обязуюсь своевременно сообщать об этом в орган соцзащиты. В случае обнаружения переплаты, произведенной по моей вине, обязуюсь возместить ее в полном объеме.</w:t>
      </w:r>
    </w:p>
    <w:p w:rsidR="005B3D84" w:rsidRPr="007C08C0" w:rsidRDefault="005B3D84" w:rsidP="005B3D84">
      <w:pPr>
        <w:shd w:val="clear" w:color="auto" w:fill="FFFFFF"/>
        <w:ind w:firstLine="709"/>
        <w:jc w:val="both"/>
        <w:rPr>
          <w:rFonts w:ascii="Arial" w:hAnsi="Arial" w:cs="Arial"/>
          <w:spacing w:val="12"/>
          <w:sz w:val="16"/>
          <w:szCs w:val="16"/>
        </w:rPr>
      </w:pPr>
    </w:p>
    <w:p w:rsidR="005B3D84" w:rsidRPr="007C08C0" w:rsidRDefault="005B3D84" w:rsidP="005B3D84">
      <w:pPr>
        <w:pStyle w:val="ConsPlusNonformat"/>
        <w:widowControl/>
        <w:tabs>
          <w:tab w:val="left" w:pos="5245"/>
        </w:tabs>
        <w:rPr>
          <w:rFonts w:ascii="Arial" w:hAnsi="Arial" w:cs="Arial"/>
          <w:sz w:val="16"/>
          <w:szCs w:val="16"/>
        </w:rPr>
      </w:pPr>
      <w:r w:rsidRPr="007C08C0">
        <w:rPr>
          <w:rFonts w:ascii="Arial" w:hAnsi="Arial" w:cs="Arial"/>
          <w:sz w:val="16"/>
          <w:szCs w:val="16"/>
        </w:rPr>
        <w:t>_____________</w:t>
      </w:r>
      <w:r w:rsidRPr="007C08C0">
        <w:rPr>
          <w:rFonts w:ascii="Arial" w:hAnsi="Arial" w:cs="Arial"/>
          <w:sz w:val="16"/>
          <w:szCs w:val="16"/>
        </w:rPr>
        <w:tab/>
        <w:t>_____________________________</w:t>
      </w:r>
    </w:p>
    <w:p w:rsidR="005B3D84" w:rsidRPr="007C08C0" w:rsidRDefault="005B3D84" w:rsidP="005B3D84">
      <w:pPr>
        <w:pStyle w:val="ConsPlusNonformat"/>
        <w:tabs>
          <w:tab w:val="left" w:pos="5245"/>
        </w:tabs>
        <w:rPr>
          <w:rFonts w:ascii="Arial" w:hAnsi="Arial" w:cs="Arial"/>
          <w:sz w:val="16"/>
          <w:szCs w:val="16"/>
          <w:vertAlign w:val="superscript"/>
        </w:rPr>
      </w:pPr>
      <w:r w:rsidRPr="007C08C0">
        <w:rPr>
          <w:rFonts w:ascii="Arial" w:hAnsi="Arial" w:cs="Arial"/>
          <w:sz w:val="16"/>
          <w:szCs w:val="16"/>
          <w:vertAlign w:val="superscript"/>
        </w:rPr>
        <w:t xml:space="preserve">дата </w:t>
      </w:r>
      <w:r w:rsidRPr="007C08C0">
        <w:rPr>
          <w:rFonts w:ascii="Arial" w:hAnsi="Arial" w:cs="Arial"/>
          <w:sz w:val="16"/>
          <w:szCs w:val="16"/>
          <w:vertAlign w:val="superscript"/>
        </w:rPr>
        <w:tab/>
        <w:t>ФИО полностью, подпись заявителя</w:t>
      </w:r>
    </w:p>
    <w:p w:rsidR="005B3D84" w:rsidRPr="007C08C0" w:rsidRDefault="005B3D84" w:rsidP="005B3D84">
      <w:pPr>
        <w:shd w:val="clear" w:color="auto" w:fill="FFFFFF"/>
        <w:ind w:firstLine="709"/>
        <w:jc w:val="both"/>
        <w:rPr>
          <w:rFonts w:ascii="Arial" w:hAnsi="Arial" w:cs="Arial"/>
          <w:spacing w:val="12"/>
          <w:sz w:val="16"/>
          <w:szCs w:val="16"/>
        </w:rPr>
      </w:pPr>
    </w:p>
    <w:p w:rsidR="00571BBC" w:rsidRDefault="00571BBC" w:rsidP="00571BBC">
      <w:pPr>
        <w:rPr>
          <w:rFonts w:ascii="Arial" w:hAnsi="Arial" w:cs="Arial"/>
          <w:sz w:val="16"/>
          <w:szCs w:val="16"/>
        </w:rPr>
      </w:pPr>
    </w:p>
    <w:p w:rsidR="00571BBC" w:rsidRDefault="00571BBC" w:rsidP="00571BBC">
      <w:pPr>
        <w:rPr>
          <w:rFonts w:ascii="Arial" w:hAnsi="Arial" w:cs="Arial"/>
          <w:sz w:val="16"/>
          <w:szCs w:val="16"/>
        </w:rPr>
      </w:pPr>
    </w:p>
    <w:p w:rsidR="00951AF3" w:rsidRDefault="00951AF3" w:rsidP="00571BBC">
      <w:pPr>
        <w:rPr>
          <w:rFonts w:ascii="Arial" w:hAnsi="Arial" w:cs="Arial"/>
          <w:sz w:val="16"/>
          <w:szCs w:val="16"/>
        </w:rPr>
      </w:pPr>
    </w:p>
    <w:p w:rsidR="00951AF3" w:rsidRDefault="00951AF3" w:rsidP="00571BBC">
      <w:pPr>
        <w:rPr>
          <w:rFonts w:ascii="Arial" w:hAnsi="Arial" w:cs="Arial"/>
          <w:sz w:val="16"/>
          <w:szCs w:val="16"/>
        </w:rPr>
      </w:pPr>
    </w:p>
    <w:p w:rsidR="00951AF3" w:rsidRDefault="00951AF3" w:rsidP="00571BBC">
      <w:pPr>
        <w:rPr>
          <w:rFonts w:ascii="Arial" w:hAnsi="Arial" w:cs="Arial"/>
          <w:sz w:val="16"/>
          <w:szCs w:val="16"/>
        </w:rPr>
      </w:pPr>
    </w:p>
    <w:p w:rsidR="00951AF3" w:rsidRDefault="00951AF3" w:rsidP="00571BBC">
      <w:pPr>
        <w:rPr>
          <w:rFonts w:ascii="Arial" w:hAnsi="Arial" w:cs="Arial"/>
          <w:sz w:val="16"/>
          <w:szCs w:val="16"/>
        </w:rPr>
      </w:pPr>
    </w:p>
    <w:p w:rsidR="00951AF3" w:rsidRDefault="00951AF3" w:rsidP="00571BBC">
      <w:pPr>
        <w:rPr>
          <w:rFonts w:ascii="Arial" w:hAnsi="Arial" w:cs="Arial"/>
          <w:sz w:val="16"/>
          <w:szCs w:val="16"/>
        </w:rPr>
      </w:pPr>
    </w:p>
    <w:p w:rsidR="00951AF3" w:rsidRDefault="00951AF3" w:rsidP="00571BBC">
      <w:pPr>
        <w:rPr>
          <w:rFonts w:ascii="Arial" w:hAnsi="Arial" w:cs="Arial"/>
          <w:sz w:val="16"/>
          <w:szCs w:val="16"/>
        </w:rPr>
      </w:pPr>
    </w:p>
    <w:tbl>
      <w:tblPr>
        <w:tblW w:w="0" w:type="auto"/>
        <w:tblLayout w:type="fixed"/>
        <w:tblLook w:val="0000"/>
      </w:tblPr>
      <w:tblGrid>
        <w:gridCol w:w="4786"/>
        <w:gridCol w:w="5812"/>
      </w:tblGrid>
      <w:tr w:rsidR="00951AF3" w:rsidRPr="007C08C0" w:rsidTr="00951AF3">
        <w:tc>
          <w:tcPr>
            <w:tcW w:w="4786" w:type="dxa"/>
            <w:shd w:val="clear" w:color="auto" w:fill="auto"/>
          </w:tcPr>
          <w:p w:rsidR="00951AF3" w:rsidRPr="007C08C0" w:rsidRDefault="00951AF3" w:rsidP="005628C2">
            <w:pPr>
              <w:rPr>
                <w:rFonts w:ascii="Arial" w:hAnsi="Arial" w:cs="Arial"/>
                <w:sz w:val="16"/>
                <w:szCs w:val="16"/>
              </w:rPr>
            </w:pPr>
          </w:p>
        </w:tc>
        <w:tc>
          <w:tcPr>
            <w:tcW w:w="5812" w:type="dxa"/>
            <w:shd w:val="clear" w:color="auto" w:fill="auto"/>
          </w:tcPr>
          <w:p w:rsidR="00951AF3" w:rsidRPr="007C08C0" w:rsidRDefault="00951AF3" w:rsidP="00951AF3">
            <w:pPr>
              <w:spacing w:line="180" w:lineRule="exact"/>
              <w:jc w:val="center"/>
              <w:rPr>
                <w:rFonts w:ascii="Arial" w:hAnsi="Arial" w:cs="Arial"/>
                <w:sz w:val="16"/>
                <w:szCs w:val="16"/>
              </w:rPr>
            </w:pPr>
            <w:r w:rsidRPr="007C08C0">
              <w:rPr>
                <w:rFonts w:ascii="Arial" w:hAnsi="Arial" w:cs="Arial"/>
                <w:sz w:val="16"/>
                <w:szCs w:val="16"/>
              </w:rPr>
              <w:t>Приложение 3</w:t>
            </w:r>
          </w:p>
          <w:p w:rsidR="00951AF3" w:rsidRPr="007C08C0" w:rsidRDefault="00951AF3" w:rsidP="00951AF3">
            <w:pPr>
              <w:spacing w:line="180" w:lineRule="exact"/>
              <w:jc w:val="both"/>
              <w:rPr>
                <w:rFonts w:ascii="Arial" w:hAnsi="Arial" w:cs="Arial"/>
                <w:sz w:val="16"/>
                <w:szCs w:val="16"/>
              </w:rPr>
            </w:pPr>
            <w:r w:rsidRPr="007C08C0">
              <w:rPr>
                <w:rFonts w:ascii="Arial" w:hAnsi="Arial" w:cs="Arial"/>
                <w:sz w:val="16"/>
                <w:szCs w:val="16"/>
              </w:rPr>
              <w:t xml:space="preserve">к административному регламенту  предоставления государственной услуги  по назначению и выплате ежемесячной денежной компенсации на каждого ребенка в возрасте до 18 лет  многодетным семьям, утвержденный постановлением администрации Благодарненского городского округа Ставропольского края от      года №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 </w:t>
            </w:r>
          </w:p>
        </w:tc>
      </w:tr>
    </w:tbl>
    <w:p w:rsidR="00951AF3" w:rsidRPr="007C08C0" w:rsidRDefault="00951AF3" w:rsidP="00951AF3">
      <w:pPr>
        <w:pStyle w:val="ConsPlusNonformat"/>
        <w:widowControl/>
        <w:rPr>
          <w:rFonts w:ascii="Arial" w:hAnsi="Arial" w:cs="Arial"/>
          <w:sz w:val="16"/>
          <w:szCs w:val="16"/>
        </w:rPr>
      </w:pPr>
    </w:p>
    <w:p w:rsidR="00951AF3" w:rsidRPr="007C08C0" w:rsidRDefault="00951AF3" w:rsidP="00951AF3">
      <w:pPr>
        <w:pStyle w:val="ConsPlusNonformat"/>
        <w:widowControl/>
        <w:rPr>
          <w:rFonts w:ascii="Arial" w:hAnsi="Arial" w:cs="Arial"/>
          <w:sz w:val="16"/>
          <w:szCs w:val="16"/>
        </w:rPr>
      </w:pPr>
    </w:p>
    <w:p w:rsidR="00951AF3" w:rsidRPr="007C08C0" w:rsidRDefault="00951AF3" w:rsidP="00951AF3">
      <w:pPr>
        <w:spacing w:line="240" w:lineRule="exact"/>
        <w:ind w:firstLine="720"/>
        <w:jc w:val="center"/>
        <w:rPr>
          <w:rFonts w:ascii="Arial" w:hAnsi="Arial" w:cs="Arial"/>
          <w:sz w:val="16"/>
          <w:szCs w:val="16"/>
        </w:rPr>
      </w:pPr>
    </w:p>
    <w:p w:rsidR="00951AF3" w:rsidRPr="007C08C0" w:rsidRDefault="00951AF3" w:rsidP="00951AF3">
      <w:pPr>
        <w:spacing w:line="240" w:lineRule="exact"/>
        <w:ind w:firstLine="720"/>
        <w:jc w:val="center"/>
        <w:rPr>
          <w:rFonts w:ascii="Arial" w:hAnsi="Arial" w:cs="Arial"/>
          <w:sz w:val="16"/>
          <w:szCs w:val="16"/>
        </w:rPr>
      </w:pPr>
      <w:r w:rsidRPr="007C08C0">
        <w:rPr>
          <w:rFonts w:ascii="Arial" w:hAnsi="Arial" w:cs="Arial"/>
          <w:sz w:val="16"/>
          <w:szCs w:val="16"/>
        </w:rPr>
        <w:t xml:space="preserve">ЖУРНАЛ </w:t>
      </w:r>
    </w:p>
    <w:p w:rsidR="00951AF3" w:rsidRPr="007C08C0" w:rsidRDefault="00951AF3" w:rsidP="00951AF3">
      <w:pPr>
        <w:spacing w:line="240" w:lineRule="exact"/>
        <w:ind w:firstLine="720"/>
        <w:jc w:val="center"/>
        <w:rPr>
          <w:rFonts w:ascii="Arial" w:hAnsi="Arial" w:cs="Arial"/>
          <w:sz w:val="16"/>
          <w:szCs w:val="16"/>
        </w:rPr>
      </w:pPr>
      <w:r w:rsidRPr="007C08C0">
        <w:rPr>
          <w:rFonts w:ascii="Arial" w:hAnsi="Arial" w:cs="Arial"/>
          <w:sz w:val="16"/>
          <w:szCs w:val="16"/>
        </w:rPr>
        <w:t>регистрации заявлений о назначении ежемесячной компенсации многодетным семьям</w:t>
      </w:r>
    </w:p>
    <w:p w:rsidR="00951AF3" w:rsidRPr="007C08C0" w:rsidRDefault="00951AF3" w:rsidP="00951AF3">
      <w:pPr>
        <w:jc w:val="both"/>
        <w:rPr>
          <w:rFonts w:ascii="Arial" w:hAnsi="Arial" w:cs="Arial"/>
          <w:sz w:val="16"/>
          <w:szCs w:val="16"/>
        </w:rPr>
      </w:pPr>
    </w:p>
    <w:tbl>
      <w:tblPr>
        <w:tblW w:w="0" w:type="auto"/>
        <w:tblInd w:w="-34" w:type="dxa"/>
        <w:tblLayout w:type="fixed"/>
        <w:tblLook w:val="0000"/>
      </w:tblPr>
      <w:tblGrid>
        <w:gridCol w:w="993"/>
        <w:gridCol w:w="2126"/>
        <w:gridCol w:w="2410"/>
        <w:gridCol w:w="2126"/>
        <w:gridCol w:w="1559"/>
        <w:gridCol w:w="1276"/>
      </w:tblGrid>
      <w:tr w:rsidR="00951AF3" w:rsidRPr="007C08C0" w:rsidTr="00951AF3">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r w:rsidRPr="007C08C0">
              <w:rPr>
                <w:rFonts w:ascii="Arial" w:eastAsia="MS Mincho" w:hAnsi="Arial" w:cs="Arial"/>
                <w:sz w:val="16"/>
                <w:szCs w:val="16"/>
              </w:rPr>
              <w:t>№ п/п</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r w:rsidRPr="007C08C0">
              <w:rPr>
                <w:rFonts w:ascii="Arial" w:eastAsia="MS Mincho" w:hAnsi="Arial" w:cs="Arial"/>
                <w:sz w:val="16"/>
                <w:szCs w:val="16"/>
              </w:rPr>
              <w:t>Дата  приема заявле</w:t>
            </w:r>
          </w:p>
          <w:p w:rsidR="00951AF3" w:rsidRPr="007C08C0" w:rsidRDefault="00951AF3" w:rsidP="005628C2">
            <w:pPr>
              <w:jc w:val="center"/>
              <w:rPr>
                <w:rFonts w:ascii="Arial" w:eastAsia="MS Mincho" w:hAnsi="Arial" w:cs="Arial"/>
                <w:sz w:val="16"/>
                <w:szCs w:val="16"/>
              </w:rPr>
            </w:pPr>
            <w:r w:rsidRPr="007C08C0">
              <w:rPr>
                <w:rFonts w:ascii="Arial" w:eastAsia="MS Mincho" w:hAnsi="Arial" w:cs="Arial"/>
                <w:sz w:val="16"/>
                <w:szCs w:val="16"/>
              </w:rPr>
              <w:t>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r w:rsidRPr="007C08C0">
              <w:rPr>
                <w:rFonts w:ascii="Arial" w:eastAsia="MS Mincho" w:hAnsi="Arial" w:cs="Arial"/>
                <w:sz w:val="16"/>
                <w:szCs w:val="16"/>
              </w:rPr>
              <w:t>Ф.И.О.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r w:rsidRPr="007C08C0">
              <w:rPr>
                <w:rFonts w:ascii="Arial" w:eastAsia="MS Mincho" w:hAnsi="Arial" w:cs="Arial"/>
                <w:sz w:val="16"/>
                <w:szCs w:val="16"/>
              </w:rPr>
              <w:t>Адрес регистрации (проживания)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spacing w:line="240" w:lineRule="exact"/>
              <w:jc w:val="center"/>
              <w:rPr>
                <w:rFonts w:ascii="Arial" w:eastAsia="MS Mincho" w:hAnsi="Arial" w:cs="Arial"/>
                <w:sz w:val="16"/>
                <w:szCs w:val="16"/>
              </w:rPr>
            </w:pPr>
            <w:r w:rsidRPr="007C08C0">
              <w:rPr>
                <w:rFonts w:ascii="Arial" w:eastAsia="MS Mincho" w:hAnsi="Arial" w:cs="Arial"/>
                <w:sz w:val="16"/>
                <w:szCs w:val="16"/>
              </w:rPr>
              <w:t>дата принятия решения о назначении и выплате (отказе в назначении)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ind w:left="-108" w:right="-108"/>
              <w:jc w:val="center"/>
              <w:rPr>
                <w:rFonts w:ascii="Arial" w:eastAsia="MS Mincho" w:hAnsi="Arial" w:cs="Arial"/>
                <w:sz w:val="16"/>
                <w:szCs w:val="16"/>
              </w:rPr>
            </w:pPr>
            <w:r w:rsidRPr="007C08C0">
              <w:rPr>
                <w:rFonts w:ascii="Arial" w:eastAsia="MS Mincho" w:hAnsi="Arial" w:cs="Arial"/>
                <w:sz w:val="16"/>
                <w:szCs w:val="16"/>
              </w:rPr>
              <w:t>номер  личного дела</w:t>
            </w:r>
          </w:p>
        </w:tc>
      </w:tr>
      <w:tr w:rsidR="00951AF3" w:rsidRPr="007C08C0" w:rsidTr="00951AF3">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ind w:left="-108" w:right="-108"/>
              <w:jc w:val="center"/>
              <w:rPr>
                <w:rFonts w:ascii="Arial" w:eastAsia="MS Mincho" w:hAnsi="Arial" w:cs="Arial"/>
                <w:sz w:val="16"/>
                <w:szCs w:val="16"/>
              </w:rPr>
            </w:pPr>
          </w:p>
        </w:tc>
      </w:tr>
      <w:tr w:rsidR="00951AF3" w:rsidRPr="007C08C0" w:rsidTr="00951AF3">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ind w:left="-108" w:right="-108"/>
              <w:jc w:val="center"/>
              <w:rPr>
                <w:rFonts w:ascii="Arial" w:eastAsia="MS Mincho" w:hAnsi="Arial" w:cs="Arial"/>
                <w:sz w:val="16"/>
                <w:szCs w:val="16"/>
              </w:rPr>
            </w:pPr>
          </w:p>
        </w:tc>
      </w:tr>
      <w:tr w:rsidR="00951AF3" w:rsidRPr="007C08C0" w:rsidTr="00951AF3">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ind w:left="-108" w:right="-108"/>
              <w:jc w:val="center"/>
              <w:rPr>
                <w:rFonts w:ascii="Arial" w:eastAsia="MS Mincho" w:hAnsi="Arial" w:cs="Arial"/>
                <w:sz w:val="16"/>
                <w:szCs w:val="16"/>
              </w:rPr>
            </w:pPr>
          </w:p>
        </w:tc>
      </w:tr>
      <w:tr w:rsidR="00951AF3" w:rsidRPr="007C08C0" w:rsidTr="00951AF3">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ind w:left="-108" w:right="-108"/>
              <w:jc w:val="center"/>
              <w:rPr>
                <w:rFonts w:ascii="Arial" w:eastAsia="MS Mincho" w:hAnsi="Arial" w:cs="Arial"/>
                <w:sz w:val="16"/>
                <w:szCs w:val="16"/>
              </w:rPr>
            </w:pPr>
          </w:p>
        </w:tc>
      </w:tr>
      <w:tr w:rsidR="00951AF3" w:rsidRPr="007C08C0" w:rsidTr="00951AF3">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ind w:left="-108" w:right="-108"/>
              <w:jc w:val="center"/>
              <w:rPr>
                <w:rFonts w:ascii="Arial" w:eastAsia="MS Mincho" w:hAnsi="Arial" w:cs="Arial"/>
                <w:sz w:val="16"/>
                <w:szCs w:val="16"/>
              </w:rPr>
            </w:pPr>
          </w:p>
        </w:tc>
      </w:tr>
      <w:tr w:rsidR="00951AF3" w:rsidRPr="007C08C0" w:rsidTr="00951AF3">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ind w:left="-108" w:right="-108"/>
              <w:jc w:val="center"/>
              <w:rPr>
                <w:rFonts w:ascii="Arial" w:eastAsia="MS Mincho" w:hAnsi="Arial" w:cs="Arial"/>
                <w:sz w:val="16"/>
                <w:szCs w:val="16"/>
              </w:rPr>
            </w:pPr>
          </w:p>
        </w:tc>
      </w:tr>
      <w:tr w:rsidR="00951AF3" w:rsidRPr="007C08C0" w:rsidTr="00951AF3">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ind w:left="-108" w:right="-108"/>
              <w:jc w:val="center"/>
              <w:rPr>
                <w:rFonts w:ascii="Arial" w:eastAsia="MS Mincho" w:hAnsi="Arial" w:cs="Arial"/>
                <w:sz w:val="16"/>
                <w:szCs w:val="16"/>
              </w:rPr>
            </w:pPr>
          </w:p>
        </w:tc>
      </w:tr>
      <w:tr w:rsidR="00951AF3" w:rsidRPr="007C08C0" w:rsidTr="00951AF3">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jc w:val="center"/>
              <w:rPr>
                <w:rFonts w:ascii="Arial" w:eastAsia="MS Mincho"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51AF3" w:rsidRPr="007C08C0" w:rsidRDefault="00951AF3" w:rsidP="005628C2">
            <w:pPr>
              <w:ind w:left="-108" w:right="-108"/>
              <w:jc w:val="center"/>
              <w:rPr>
                <w:rFonts w:ascii="Arial" w:eastAsia="MS Mincho" w:hAnsi="Arial" w:cs="Arial"/>
                <w:sz w:val="16"/>
                <w:szCs w:val="16"/>
              </w:rPr>
            </w:pPr>
          </w:p>
        </w:tc>
      </w:tr>
    </w:tbl>
    <w:p w:rsidR="00951AF3" w:rsidRPr="007C08C0" w:rsidRDefault="00951AF3" w:rsidP="00951AF3">
      <w:pPr>
        <w:jc w:val="both"/>
        <w:rPr>
          <w:rFonts w:ascii="Arial" w:hAnsi="Arial" w:cs="Arial"/>
          <w:sz w:val="16"/>
          <w:szCs w:val="16"/>
        </w:rPr>
      </w:pPr>
    </w:p>
    <w:p w:rsidR="00E425A2" w:rsidRPr="005214AC" w:rsidRDefault="00E425A2" w:rsidP="00E425A2">
      <w:pPr>
        <w:pStyle w:val="ConsPlusNormal"/>
        <w:widowControl/>
        <w:spacing w:line="240" w:lineRule="exact"/>
        <w:rPr>
          <w:sz w:val="16"/>
          <w:szCs w:val="16"/>
        </w:rPr>
      </w:pPr>
    </w:p>
    <w:p w:rsidR="00E425A2" w:rsidRPr="005214AC" w:rsidRDefault="00E425A2" w:rsidP="00E425A2">
      <w:pPr>
        <w:pStyle w:val="ConsPlusNormal"/>
        <w:widowControl/>
        <w:spacing w:line="240" w:lineRule="exact"/>
        <w:rPr>
          <w:sz w:val="16"/>
          <w:szCs w:val="16"/>
        </w:rPr>
      </w:pPr>
    </w:p>
    <w:tbl>
      <w:tblPr>
        <w:tblW w:w="10740" w:type="dxa"/>
        <w:tblLayout w:type="fixed"/>
        <w:tblLook w:val="0000"/>
      </w:tblPr>
      <w:tblGrid>
        <w:gridCol w:w="5211"/>
        <w:gridCol w:w="5529"/>
      </w:tblGrid>
      <w:tr w:rsidR="00F440C7" w:rsidRPr="007C08C0" w:rsidTr="00F440C7">
        <w:tc>
          <w:tcPr>
            <w:tcW w:w="5211" w:type="dxa"/>
            <w:shd w:val="clear" w:color="auto" w:fill="auto"/>
          </w:tcPr>
          <w:p w:rsidR="00F440C7" w:rsidRPr="007C08C0" w:rsidRDefault="00F440C7" w:rsidP="005628C2">
            <w:pPr>
              <w:rPr>
                <w:rFonts w:ascii="Arial" w:hAnsi="Arial" w:cs="Arial"/>
                <w:sz w:val="16"/>
                <w:szCs w:val="16"/>
              </w:rPr>
            </w:pPr>
          </w:p>
          <w:p w:rsidR="00F440C7" w:rsidRPr="007C08C0" w:rsidRDefault="00F440C7" w:rsidP="005628C2">
            <w:pPr>
              <w:rPr>
                <w:rFonts w:ascii="Arial" w:hAnsi="Arial" w:cs="Arial"/>
                <w:sz w:val="16"/>
                <w:szCs w:val="16"/>
              </w:rPr>
            </w:pPr>
          </w:p>
          <w:p w:rsidR="00F440C7" w:rsidRPr="007C08C0" w:rsidRDefault="00F440C7" w:rsidP="005628C2">
            <w:pPr>
              <w:rPr>
                <w:rFonts w:ascii="Arial" w:hAnsi="Arial" w:cs="Arial"/>
                <w:sz w:val="16"/>
                <w:szCs w:val="16"/>
              </w:rPr>
            </w:pPr>
          </w:p>
          <w:p w:rsidR="00F440C7" w:rsidRPr="007C08C0" w:rsidRDefault="00F440C7" w:rsidP="005628C2">
            <w:pPr>
              <w:rPr>
                <w:rFonts w:ascii="Arial" w:hAnsi="Arial" w:cs="Arial"/>
                <w:sz w:val="16"/>
                <w:szCs w:val="16"/>
              </w:rPr>
            </w:pPr>
          </w:p>
          <w:p w:rsidR="00F440C7" w:rsidRPr="007C08C0" w:rsidRDefault="00F440C7" w:rsidP="005628C2">
            <w:pPr>
              <w:rPr>
                <w:rFonts w:ascii="Arial" w:hAnsi="Arial" w:cs="Arial"/>
                <w:sz w:val="16"/>
                <w:szCs w:val="16"/>
              </w:rPr>
            </w:pPr>
          </w:p>
          <w:p w:rsidR="00F440C7" w:rsidRPr="007C08C0" w:rsidRDefault="00F440C7" w:rsidP="005628C2">
            <w:pPr>
              <w:rPr>
                <w:rFonts w:ascii="Arial" w:hAnsi="Arial" w:cs="Arial"/>
                <w:sz w:val="16"/>
                <w:szCs w:val="16"/>
              </w:rPr>
            </w:pPr>
          </w:p>
          <w:p w:rsidR="00F440C7" w:rsidRPr="007C08C0" w:rsidRDefault="00F440C7" w:rsidP="005628C2">
            <w:pPr>
              <w:rPr>
                <w:rFonts w:ascii="Arial" w:hAnsi="Arial" w:cs="Arial"/>
                <w:sz w:val="16"/>
                <w:szCs w:val="16"/>
              </w:rPr>
            </w:pPr>
          </w:p>
          <w:p w:rsidR="00F440C7" w:rsidRPr="007C08C0" w:rsidRDefault="00F440C7" w:rsidP="005628C2">
            <w:pPr>
              <w:rPr>
                <w:rFonts w:ascii="Arial" w:hAnsi="Arial" w:cs="Arial"/>
                <w:sz w:val="16"/>
                <w:szCs w:val="16"/>
              </w:rPr>
            </w:pPr>
          </w:p>
          <w:p w:rsidR="00F440C7" w:rsidRPr="007C08C0" w:rsidRDefault="00F440C7" w:rsidP="005628C2">
            <w:pPr>
              <w:rPr>
                <w:rFonts w:ascii="Arial" w:hAnsi="Arial" w:cs="Arial"/>
                <w:sz w:val="16"/>
                <w:szCs w:val="16"/>
              </w:rPr>
            </w:pPr>
          </w:p>
        </w:tc>
        <w:tc>
          <w:tcPr>
            <w:tcW w:w="5529" w:type="dxa"/>
            <w:shd w:val="clear" w:color="auto" w:fill="auto"/>
          </w:tcPr>
          <w:p w:rsidR="00F440C7" w:rsidRPr="007C08C0" w:rsidRDefault="00F440C7" w:rsidP="00F440C7">
            <w:pPr>
              <w:spacing w:line="180" w:lineRule="exact"/>
              <w:jc w:val="center"/>
              <w:rPr>
                <w:rFonts w:ascii="Arial" w:hAnsi="Arial" w:cs="Arial"/>
                <w:sz w:val="16"/>
                <w:szCs w:val="16"/>
              </w:rPr>
            </w:pPr>
            <w:r w:rsidRPr="007C08C0">
              <w:rPr>
                <w:rFonts w:ascii="Arial" w:hAnsi="Arial" w:cs="Arial"/>
                <w:sz w:val="16"/>
                <w:szCs w:val="16"/>
              </w:rPr>
              <w:t>Приложение 4</w:t>
            </w:r>
          </w:p>
          <w:p w:rsidR="00F440C7" w:rsidRPr="007C08C0" w:rsidRDefault="00F440C7" w:rsidP="00F440C7">
            <w:pPr>
              <w:spacing w:line="180" w:lineRule="exact"/>
              <w:jc w:val="both"/>
              <w:rPr>
                <w:rFonts w:ascii="Arial" w:hAnsi="Arial" w:cs="Arial"/>
                <w:sz w:val="16"/>
                <w:szCs w:val="16"/>
              </w:rPr>
            </w:pPr>
            <w:r w:rsidRPr="007C08C0">
              <w:rPr>
                <w:rFonts w:ascii="Arial" w:hAnsi="Arial" w:cs="Arial"/>
                <w:sz w:val="16"/>
                <w:szCs w:val="16"/>
              </w:rPr>
              <w:t xml:space="preserve">к административному регламенту  предоставления государственной услуги  по назначению и выплате ежемесячной денежной компенсации на каждого ребенка в возрасте до 18 лет  многодетным семьям, утвержденный постановлением администрации Благодарненского городского округа Ставропольского края от      года №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 </w:t>
            </w:r>
          </w:p>
        </w:tc>
      </w:tr>
    </w:tbl>
    <w:p w:rsidR="00F440C7" w:rsidRPr="007C08C0" w:rsidRDefault="00F440C7" w:rsidP="00F440C7">
      <w:pPr>
        <w:jc w:val="right"/>
        <w:rPr>
          <w:rFonts w:ascii="Arial" w:hAnsi="Arial" w:cs="Arial"/>
          <w:sz w:val="16"/>
          <w:szCs w:val="16"/>
        </w:rPr>
      </w:pPr>
      <w:r w:rsidRPr="007C08C0">
        <w:rPr>
          <w:rFonts w:ascii="Arial" w:hAnsi="Arial" w:cs="Arial"/>
          <w:sz w:val="16"/>
          <w:szCs w:val="16"/>
        </w:rPr>
        <w:t xml:space="preserve">        Адресат</w:t>
      </w:r>
    </w:p>
    <w:tbl>
      <w:tblPr>
        <w:tblW w:w="10632" w:type="dxa"/>
        <w:tblInd w:w="15" w:type="dxa"/>
        <w:tblLayout w:type="fixed"/>
        <w:tblCellMar>
          <w:left w:w="15" w:type="dxa"/>
          <w:right w:w="15" w:type="dxa"/>
        </w:tblCellMar>
        <w:tblLook w:val="0000"/>
      </w:tblPr>
      <w:tblGrid>
        <w:gridCol w:w="201"/>
        <w:gridCol w:w="3247"/>
        <w:gridCol w:w="582"/>
        <w:gridCol w:w="1730"/>
        <w:gridCol w:w="951"/>
        <w:gridCol w:w="3921"/>
      </w:tblGrid>
      <w:tr w:rsidR="00F440C7" w:rsidRPr="007C08C0" w:rsidTr="00F440C7">
        <w:trPr>
          <w:trHeight w:val="273"/>
        </w:trPr>
        <w:tc>
          <w:tcPr>
            <w:tcW w:w="10632" w:type="dxa"/>
            <w:gridSpan w:val="6"/>
            <w:tcBorders>
              <w:top w:val="nil"/>
              <w:left w:val="nil"/>
              <w:bottom w:val="nil"/>
              <w:right w:val="nil"/>
            </w:tcBorders>
          </w:tcPr>
          <w:p w:rsidR="00F440C7" w:rsidRPr="007C08C0" w:rsidRDefault="00F440C7" w:rsidP="005628C2">
            <w:pPr>
              <w:shd w:val="clear" w:color="auto" w:fill="FFFFFF"/>
              <w:spacing w:line="240" w:lineRule="exact"/>
              <w:ind w:right="11"/>
              <w:jc w:val="center"/>
              <w:rPr>
                <w:rFonts w:ascii="Arial" w:hAnsi="Arial" w:cs="Arial"/>
                <w:bCs/>
                <w:spacing w:val="-3"/>
                <w:sz w:val="16"/>
                <w:szCs w:val="16"/>
              </w:rPr>
            </w:pPr>
            <w:r w:rsidRPr="007C08C0">
              <w:rPr>
                <w:rFonts w:ascii="Arial" w:hAnsi="Arial" w:cs="Arial"/>
                <w:bCs/>
                <w:spacing w:val="-3"/>
                <w:sz w:val="16"/>
                <w:szCs w:val="16"/>
              </w:rPr>
              <w:t>Управление труда и социальной защиты населения администрации</w:t>
            </w:r>
          </w:p>
          <w:p w:rsidR="00F440C7" w:rsidRPr="007C08C0" w:rsidRDefault="00F440C7" w:rsidP="005628C2">
            <w:pPr>
              <w:shd w:val="clear" w:color="auto" w:fill="FFFFFF"/>
              <w:spacing w:line="240" w:lineRule="exact"/>
              <w:ind w:right="11"/>
              <w:jc w:val="center"/>
              <w:rPr>
                <w:rFonts w:ascii="Arial" w:hAnsi="Arial" w:cs="Arial"/>
                <w:bCs/>
                <w:spacing w:val="-3"/>
                <w:sz w:val="16"/>
                <w:szCs w:val="16"/>
              </w:rPr>
            </w:pPr>
            <w:r w:rsidRPr="007C08C0">
              <w:rPr>
                <w:rFonts w:ascii="Arial" w:hAnsi="Arial" w:cs="Arial"/>
                <w:bCs/>
                <w:spacing w:val="-3"/>
                <w:sz w:val="16"/>
                <w:szCs w:val="16"/>
              </w:rPr>
              <w:t xml:space="preserve"> Благодарненского  городского округа Ставропольского края</w:t>
            </w:r>
          </w:p>
          <w:p w:rsidR="00F440C7" w:rsidRPr="007C08C0" w:rsidRDefault="00F440C7" w:rsidP="005628C2">
            <w:pPr>
              <w:autoSpaceDE w:val="0"/>
              <w:autoSpaceDN w:val="0"/>
              <w:adjustRightInd w:val="0"/>
              <w:spacing w:before="14" w:line="156" w:lineRule="atLeast"/>
              <w:ind w:left="15"/>
              <w:jc w:val="center"/>
              <w:rPr>
                <w:rFonts w:ascii="Arial" w:hAnsi="Arial" w:cs="Arial"/>
                <w:sz w:val="16"/>
                <w:szCs w:val="16"/>
              </w:rPr>
            </w:pPr>
          </w:p>
          <w:p w:rsidR="00F440C7" w:rsidRPr="007C08C0" w:rsidRDefault="00F440C7" w:rsidP="005628C2">
            <w:pPr>
              <w:autoSpaceDE w:val="0"/>
              <w:autoSpaceDN w:val="0"/>
              <w:adjustRightInd w:val="0"/>
              <w:spacing w:before="14" w:line="156" w:lineRule="atLeast"/>
              <w:ind w:left="15"/>
              <w:jc w:val="center"/>
              <w:rPr>
                <w:rFonts w:ascii="Arial" w:hAnsi="Arial" w:cs="Arial"/>
                <w:sz w:val="16"/>
                <w:szCs w:val="16"/>
              </w:rPr>
            </w:pPr>
            <w:r w:rsidRPr="007C08C0">
              <w:rPr>
                <w:rFonts w:ascii="Arial" w:hAnsi="Arial" w:cs="Arial"/>
                <w:sz w:val="16"/>
                <w:szCs w:val="16"/>
              </w:rPr>
              <w:t>УВЕДОМЛЕНИЕ</w:t>
            </w:r>
          </w:p>
        </w:tc>
      </w:tr>
      <w:tr w:rsidR="00F440C7" w:rsidRPr="007C08C0" w:rsidTr="00F440C7">
        <w:trPr>
          <w:trHeight w:val="248"/>
        </w:trPr>
        <w:tc>
          <w:tcPr>
            <w:tcW w:w="10632" w:type="dxa"/>
            <w:gridSpan w:val="6"/>
            <w:tcBorders>
              <w:top w:val="nil"/>
              <w:left w:val="nil"/>
              <w:bottom w:val="nil"/>
              <w:right w:val="nil"/>
            </w:tcBorders>
          </w:tcPr>
          <w:p w:rsidR="00F440C7" w:rsidRPr="007C08C0" w:rsidRDefault="00F440C7" w:rsidP="005628C2">
            <w:pPr>
              <w:jc w:val="center"/>
              <w:rPr>
                <w:rFonts w:ascii="Arial" w:hAnsi="Arial" w:cs="Arial"/>
                <w:sz w:val="16"/>
                <w:szCs w:val="16"/>
              </w:rPr>
            </w:pPr>
            <w:r w:rsidRPr="007C08C0">
              <w:rPr>
                <w:rFonts w:ascii="Arial" w:hAnsi="Arial" w:cs="Arial"/>
                <w:sz w:val="16"/>
                <w:szCs w:val="16"/>
              </w:rPr>
              <w:t>№ ________ от _______________</w:t>
            </w:r>
          </w:p>
          <w:p w:rsidR="00F440C7" w:rsidRPr="007C08C0" w:rsidRDefault="00F440C7" w:rsidP="005628C2">
            <w:pPr>
              <w:jc w:val="center"/>
              <w:rPr>
                <w:rFonts w:ascii="Arial" w:hAnsi="Arial" w:cs="Arial"/>
                <w:sz w:val="16"/>
                <w:szCs w:val="16"/>
              </w:rPr>
            </w:pPr>
          </w:p>
        </w:tc>
      </w:tr>
      <w:tr w:rsidR="00F440C7" w:rsidRPr="007C08C0" w:rsidTr="00F440C7">
        <w:trPr>
          <w:trHeight w:val="773"/>
        </w:trPr>
        <w:tc>
          <w:tcPr>
            <w:tcW w:w="10632" w:type="dxa"/>
            <w:gridSpan w:val="6"/>
            <w:tcBorders>
              <w:top w:val="nil"/>
              <w:left w:val="nil"/>
              <w:bottom w:val="nil"/>
              <w:right w:val="nil"/>
            </w:tcBorders>
          </w:tcPr>
          <w:p w:rsidR="00F440C7" w:rsidRPr="007C08C0" w:rsidRDefault="00F440C7" w:rsidP="005628C2">
            <w:pPr>
              <w:autoSpaceDE w:val="0"/>
              <w:autoSpaceDN w:val="0"/>
              <w:adjustRightInd w:val="0"/>
              <w:spacing w:before="14" w:line="156" w:lineRule="atLeast"/>
              <w:ind w:left="15"/>
              <w:jc w:val="center"/>
              <w:rPr>
                <w:rFonts w:ascii="Arial" w:hAnsi="Arial" w:cs="Arial"/>
                <w:sz w:val="16"/>
                <w:szCs w:val="16"/>
              </w:rPr>
            </w:pPr>
            <w:r w:rsidRPr="007C08C0">
              <w:rPr>
                <w:rFonts w:ascii="Arial" w:hAnsi="Arial" w:cs="Arial"/>
                <w:sz w:val="16"/>
                <w:szCs w:val="16"/>
              </w:rPr>
              <w:t>о перечне недостающих документов и сроке их представления,</w:t>
            </w:r>
          </w:p>
          <w:p w:rsidR="00F440C7" w:rsidRPr="007C08C0" w:rsidRDefault="00F440C7" w:rsidP="005628C2">
            <w:pPr>
              <w:autoSpaceDE w:val="0"/>
              <w:autoSpaceDN w:val="0"/>
              <w:adjustRightInd w:val="0"/>
              <w:spacing w:before="14" w:line="156" w:lineRule="atLeast"/>
              <w:ind w:left="15"/>
              <w:jc w:val="center"/>
              <w:rPr>
                <w:rFonts w:ascii="Arial" w:hAnsi="Arial" w:cs="Arial"/>
                <w:sz w:val="16"/>
                <w:szCs w:val="16"/>
              </w:rPr>
            </w:pPr>
            <w:r w:rsidRPr="007C08C0">
              <w:rPr>
                <w:rFonts w:ascii="Arial" w:hAnsi="Arial" w:cs="Arial"/>
                <w:sz w:val="16"/>
                <w:szCs w:val="16"/>
              </w:rPr>
              <w:t xml:space="preserve"> для назначения ежемесячного пособия на ребенка</w:t>
            </w:r>
          </w:p>
        </w:tc>
      </w:tr>
      <w:tr w:rsidR="00F440C7" w:rsidRPr="007C08C0" w:rsidTr="00F440C7">
        <w:trPr>
          <w:trHeight w:val="273"/>
        </w:trPr>
        <w:tc>
          <w:tcPr>
            <w:tcW w:w="3448" w:type="dxa"/>
            <w:gridSpan w:val="2"/>
            <w:tcBorders>
              <w:top w:val="nil"/>
              <w:left w:val="nil"/>
              <w:bottom w:val="nil"/>
            </w:tcBorders>
            <w:vAlign w:val="center"/>
          </w:tcPr>
          <w:p w:rsidR="00F440C7" w:rsidRPr="007C08C0" w:rsidRDefault="00F440C7" w:rsidP="005628C2">
            <w:pPr>
              <w:autoSpaceDE w:val="0"/>
              <w:autoSpaceDN w:val="0"/>
              <w:adjustRightInd w:val="0"/>
              <w:spacing w:before="14" w:line="156" w:lineRule="atLeast"/>
              <w:ind w:left="15"/>
              <w:jc w:val="right"/>
              <w:rPr>
                <w:rFonts w:ascii="Arial" w:hAnsi="Arial" w:cs="Arial"/>
                <w:sz w:val="16"/>
                <w:szCs w:val="16"/>
              </w:rPr>
            </w:pPr>
            <w:r w:rsidRPr="007C08C0">
              <w:rPr>
                <w:rFonts w:ascii="Arial" w:hAnsi="Arial" w:cs="Arial"/>
                <w:sz w:val="16"/>
                <w:szCs w:val="16"/>
              </w:rPr>
              <w:t>Уважаемая(ый)</w:t>
            </w:r>
          </w:p>
        </w:tc>
        <w:tc>
          <w:tcPr>
            <w:tcW w:w="3263" w:type="dxa"/>
            <w:gridSpan w:val="3"/>
            <w:tcBorders>
              <w:top w:val="nil"/>
              <w:left w:val="nil"/>
              <w:bottom w:val="single" w:sz="4" w:space="0" w:color="auto"/>
            </w:tcBorders>
          </w:tcPr>
          <w:p w:rsidR="00F440C7" w:rsidRPr="007C08C0" w:rsidRDefault="00F440C7" w:rsidP="005628C2">
            <w:pPr>
              <w:autoSpaceDE w:val="0"/>
              <w:autoSpaceDN w:val="0"/>
              <w:adjustRightInd w:val="0"/>
              <w:spacing w:before="14" w:line="156" w:lineRule="atLeast"/>
              <w:jc w:val="center"/>
              <w:rPr>
                <w:rFonts w:ascii="Arial" w:hAnsi="Arial" w:cs="Arial"/>
                <w:sz w:val="16"/>
                <w:szCs w:val="16"/>
              </w:rPr>
            </w:pPr>
          </w:p>
        </w:tc>
        <w:tc>
          <w:tcPr>
            <w:tcW w:w="3921" w:type="dxa"/>
            <w:tcBorders>
              <w:top w:val="nil"/>
              <w:left w:val="nil"/>
              <w:bottom w:val="nil"/>
              <w:right w:val="nil"/>
            </w:tcBorders>
          </w:tcPr>
          <w:p w:rsidR="00F440C7" w:rsidRPr="007C08C0" w:rsidRDefault="00F440C7" w:rsidP="005628C2">
            <w:pPr>
              <w:autoSpaceDE w:val="0"/>
              <w:autoSpaceDN w:val="0"/>
              <w:adjustRightInd w:val="0"/>
              <w:spacing w:before="14" w:line="156" w:lineRule="atLeast"/>
              <w:rPr>
                <w:rFonts w:ascii="Arial" w:hAnsi="Arial" w:cs="Arial"/>
                <w:sz w:val="16"/>
                <w:szCs w:val="16"/>
              </w:rPr>
            </w:pPr>
            <w:r w:rsidRPr="007C08C0">
              <w:rPr>
                <w:rFonts w:ascii="Arial" w:hAnsi="Arial" w:cs="Arial"/>
                <w:sz w:val="16"/>
                <w:szCs w:val="16"/>
              </w:rPr>
              <w:t>!</w:t>
            </w:r>
          </w:p>
        </w:tc>
      </w:tr>
      <w:tr w:rsidR="00F440C7" w:rsidRPr="007C08C0" w:rsidTr="00F440C7">
        <w:trPr>
          <w:trHeight w:val="176"/>
        </w:trPr>
        <w:tc>
          <w:tcPr>
            <w:tcW w:w="3448" w:type="dxa"/>
            <w:gridSpan w:val="2"/>
            <w:tcBorders>
              <w:top w:val="nil"/>
              <w:left w:val="nil"/>
              <w:bottom w:val="nil"/>
              <w:right w:val="nil"/>
            </w:tcBorders>
          </w:tcPr>
          <w:p w:rsidR="00F440C7" w:rsidRPr="007C08C0" w:rsidRDefault="00F440C7" w:rsidP="005628C2">
            <w:pPr>
              <w:autoSpaceDE w:val="0"/>
              <w:autoSpaceDN w:val="0"/>
              <w:adjustRightInd w:val="0"/>
              <w:spacing w:before="14" w:line="156" w:lineRule="atLeast"/>
              <w:jc w:val="center"/>
              <w:rPr>
                <w:rFonts w:ascii="Arial" w:hAnsi="Arial" w:cs="Arial"/>
                <w:sz w:val="16"/>
                <w:szCs w:val="16"/>
              </w:rPr>
            </w:pPr>
          </w:p>
        </w:tc>
        <w:tc>
          <w:tcPr>
            <w:tcW w:w="3263" w:type="dxa"/>
            <w:gridSpan w:val="3"/>
            <w:tcBorders>
              <w:top w:val="single" w:sz="4" w:space="0" w:color="auto"/>
              <w:left w:val="nil"/>
              <w:bottom w:val="nil"/>
              <w:right w:val="nil"/>
            </w:tcBorders>
          </w:tcPr>
          <w:p w:rsidR="00F440C7" w:rsidRPr="007C08C0" w:rsidRDefault="00F440C7" w:rsidP="005628C2">
            <w:pPr>
              <w:autoSpaceDE w:val="0"/>
              <w:autoSpaceDN w:val="0"/>
              <w:adjustRightInd w:val="0"/>
              <w:spacing w:before="14" w:line="156" w:lineRule="atLeast"/>
              <w:jc w:val="center"/>
              <w:rPr>
                <w:rFonts w:ascii="Arial" w:hAnsi="Arial" w:cs="Arial"/>
                <w:sz w:val="16"/>
                <w:szCs w:val="16"/>
              </w:rPr>
            </w:pPr>
            <w:r w:rsidRPr="007C08C0">
              <w:rPr>
                <w:rFonts w:ascii="Arial" w:hAnsi="Arial" w:cs="Arial"/>
                <w:sz w:val="16"/>
                <w:szCs w:val="16"/>
              </w:rPr>
              <w:t>(фамилия, имя, отчество)</w:t>
            </w:r>
          </w:p>
        </w:tc>
        <w:tc>
          <w:tcPr>
            <w:tcW w:w="3921" w:type="dxa"/>
            <w:tcBorders>
              <w:top w:val="nil"/>
              <w:left w:val="nil"/>
              <w:bottom w:val="nil"/>
              <w:right w:val="nil"/>
            </w:tcBorders>
          </w:tcPr>
          <w:p w:rsidR="00F440C7" w:rsidRPr="007C08C0" w:rsidRDefault="00F440C7" w:rsidP="005628C2">
            <w:pPr>
              <w:autoSpaceDE w:val="0"/>
              <w:autoSpaceDN w:val="0"/>
              <w:adjustRightInd w:val="0"/>
              <w:spacing w:before="14" w:line="156" w:lineRule="atLeast"/>
              <w:jc w:val="center"/>
              <w:rPr>
                <w:rFonts w:ascii="Arial" w:hAnsi="Arial" w:cs="Arial"/>
                <w:sz w:val="16"/>
                <w:szCs w:val="16"/>
              </w:rPr>
            </w:pPr>
          </w:p>
        </w:tc>
      </w:tr>
      <w:tr w:rsidR="00F440C7" w:rsidRPr="007C08C0" w:rsidTr="00F440C7">
        <w:trPr>
          <w:trHeight w:val="547"/>
        </w:trPr>
        <w:tc>
          <w:tcPr>
            <w:tcW w:w="10632" w:type="dxa"/>
            <w:gridSpan w:val="6"/>
            <w:tcBorders>
              <w:top w:val="nil"/>
              <w:left w:val="nil"/>
              <w:bottom w:val="nil"/>
              <w:right w:val="nil"/>
            </w:tcBorders>
          </w:tcPr>
          <w:p w:rsidR="00F440C7" w:rsidRPr="007C08C0" w:rsidRDefault="00F440C7" w:rsidP="005628C2">
            <w:pPr>
              <w:autoSpaceDE w:val="0"/>
              <w:autoSpaceDN w:val="0"/>
              <w:adjustRightInd w:val="0"/>
              <w:spacing w:before="14" w:line="156" w:lineRule="atLeast"/>
              <w:ind w:left="15" w:firstLine="679"/>
              <w:jc w:val="both"/>
              <w:rPr>
                <w:rFonts w:ascii="Arial" w:hAnsi="Arial" w:cs="Arial"/>
                <w:sz w:val="16"/>
                <w:szCs w:val="16"/>
              </w:rPr>
            </w:pPr>
            <w:r w:rsidRPr="007C08C0">
              <w:rPr>
                <w:rFonts w:ascii="Arial" w:hAnsi="Arial" w:cs="Arial"/>
                <w:sz w:val="16"/>
                <w:szCs w:val="16"/>
              </w:rPr>
              <w:t>Уведомляем Вас, что в соответствии с абзацем 1 пункта 6 Порядка назначения и выплаты многодетным семьям ежемесячной денежной компенсации взамен набора социальных услуг, предоставляемых в натуральном выражении, на каждого ребенка в возрасте до восемнадцати лет, утвержденного приказом министерства социальной защиты населения Ставропольского края от 26.08.2013 № 262 (далее- Порядок) Вам необходимо предоставить:</w:t>
            </w:r>
          </w:p>
        </w:tc>
      </w:tr>
      <w:tr w:rsidR="00F440C7" w:rsidRPr="007C08C0" w:rsidTr="00F440C7">
        <w:trPr>
          <w:trHeight w:val="189"/>
        </w:trPr>
        <w:tc>
          <w:tcPr>
            <w:tcW w:w="201" w:type="dxa"/>
            <w:tcBorders>
              <w:top w:val="nil"/>
              <w:left w:val="nil"/>
              <w:bottom w:val="single" w:sz="4" w:space="0" w:color="auto"/>
              <w:right w:val="nil"/>
            </w:tcBorders>
            <w:vAlign w:val="center"/>
          </w:tcPr>
          <w:p w:rsidR="00F440C7" w:rsidRPr="007C08C0" w:rsidRDefault="00F440C7" w:rsidP="005628C2">
            <w:pPr>
              <w:autoSpaceDE w:val="0"/>
              <w:autoSpaceDN w:val="0"/>
              <w:adjustRightInd w:val="0"/>
              <w:rPr>
                <w:rFonts w:ascii="Arial" w:hAnsi="Arial" w:cs="Arial"/>
                <w:color w:val="080000"/>
                <w:sz w:val="16"/>
                <w:szCs w:val="16"/>
              </w:rPr>
            </w:pPr>
            <w:r w:rsidRPr="007C08C0">
              <w:rPr>
                <w:rFonts w:ascii="Arial" w:hAnsi="Arial" w:cs="Arial"/>
                <w:color w:val="080000"/>
                <w:sz w:val="16"/>
                <w:szCs w:val="16"/>
              </w:rPr>
              <w:t>1</w:t>
            </w:r>
          </w:p>
        </w:tc>
        <w:tc>
          <w:tcPr>
            <w:tcW w:w="10431" w:type="dxa"/>
            <w:gridSpan w:val="5"/>
            <w:tcBorders>
              <w:top w:val="nil"/>
              <w:left w:val="nil"/>
              <w:bottom w:val="single" w:sz="4" w:space="0" w:color="auto"/>
              <w:right w:val="nil"/>
            </w:tcBorders>
          </w:tcPr>
          <w:p w:rsidR="00F440C7" w:rsidRPr="007C08C0" w:rsidRDefault="00F440C7" w:rsidP="005628C2">
            <w:pPr>
              <w:autoSpaceDE w:val="0"/>
              <w:autoSpaceDN w:val="0"/>
              <w:adjustRightInd w:val="0"/>
              <w:rPr>
                <w:rFonts w:ascii="Arial" w:hAnsi="Arial" w:cs="Arial"/>
                <w:color w:val="080000"/>
                <w:sz w:val="16"/>
                <w:szCs w:val="16"/>
              </w:rPr>
            </w:pPr>
          </w:p>
        </w:tc>
      </w:tr>
      <w:tr w:rsidR="00F440C7" w:rsidRPr="007C08C0" w:rsidTr="00F440C7">
        <w:trPr>
          <w:trHeight w:val="273"/>
        </w:trPr>
        <w:tc>
          <w:tcPr>
            <w:tcW w:w="201" w:type="dxa"/>
            <w:tcBorders>
              <w:top w:val="single" w:sz="4" w:space="0" w:color="auto"/>
              <w:left w:val="nil"/>
              <w:bottom w:val="nil"/>
              <w:right w:val="nil"/>
            </w:tcBorders>
            <w:vAlign w:val="center"/>
          </w:tcPr>
          <w:p w:rsidR="00F440C7" w:rsidRPr="007C08C0" w:rsidRDefault="00F440C7" w:rsidP="005628C2">
            <w:pPr>
              <w:autoSpaceDE w:val="0"/>
              <w:autoSpaceDN w:val="0"/>
              <w:adjustRightInd w:val="0"/>
              <w:rPr>
                <w:rFonts w:ascii="Arial" w:hAnsi="Arial" w:cs="Arial"/>
                <w:color w:val="080000"/>
                <w:sz w:val="16"/>
                <w:szCs w:val="16"/>
              </w:rPr>
            </w:pPr>
            <w:r w:rsidRPr="007C08C0">
              <w:rPr>
                <w:rFonts w:ascii="Arial" w:hAnsi="Arial" w:cs="Arial"/>
                <w:color w:val="080000"/>
                <w:sz w:val="16"/>
                <w:szCs w:val="16"/>
              </w:rPr>
              <w:t>2</w:t>
            </w:r>
          </w:p>
        </w:tc>
        <w:tc>
          <w:tcPr>
            <w:tcW w:w="10431" w:type="dxa"/>
            <w:gridSpan w:val="5"/>
            <w:tcBorders>
              <w:top w:val="single" w:sz="4" w:space="0" w:color="auto"/>
              <w:left w:val="nil"/>
              <w:bottom w:val="nil"/>
              <w:right w:val="nil"/>
            </w:tcBorders>
          </w:tcPr>
          <w:p w:rsidR="00F440C7" w:rsidRPr="007C08C0" w:rsidRDefault="00F440C7" w:rsidP="005628C2">
            <w:pPr>
              <w:autoSpaceDE w:val="0"/>
              <w:autoSpaceDN w:val="0"/>
              <w:adjustRightInd w:val="0"/>
              <w:rPr>
                <w:rFonts w:ascii="Arial" w:hAnsi="Arial" w:cs="Arial"/>
                <w:color w:val="080000"/>
                <w:sz w:val="16"/>
                <w:szCs w:val="16"/>
              </w:rPr>
            </w:pPr>
          </w:p>
        </w:tc>
      </w:tr>
      <w:tr w:rsidR="00F440C7" w:rsidRPr="007C08C0" w:rsidTr="00F440C7">
        <w:trPr>
          <w:trHeight w:val="273"/>
        </w:trPr>
        <w:tc>
          <w:tcPr>
            <w:tcW w:w="201" w:type="dxa"/>
            <w:tcBorders>
              <w:top w:val="single" w:sz="4" w:space="0" w:color="auto"/>
              <w:left w:val="nil"/>
              <w:bottom w:val="single" w:sz="4" w:space="0" w:color="auto"/>
              <w:right w:val="nil"/>
            </w:tcBorders>
            <w:vAlign w:val="center"/>
          </w:tcPr>
          <w:p w:rsidR="00F440C7" w:rsidRPr="007C08C0" w:rsidRDefault="00F440C7" w:rsidP="005628C2">
            <w:pPr>
              <w:autoSpaceDE w:val="0"/>
              <w:autoSpaceDN w:val="0"/>
              <w:adjustRightInd w:val="0"/>
              <w:rPr>
                <w:rFonts w:ascii="Arial" w:hAnsi="Arial" w:cs="Arial"/>
                <w:sz w:val="16"/>
                <w:szCs w:val="16"/>
              </w:rPr>
            </w:pPr>
            <w:r w:rsidRPr="007C08C0">
              <w:rPr>
                <w:rFonts w:ascii="Arial" w:hAnsi="Arial" w:cs="Arial"/>
                <w:sz w:val="16"/>
                <w:szCs w:val="16"/>
              </w:rPr>
              <w:t>3</w:t>
            </w:r>
          </w:p>
        </w:tc>
        <w:tc>
          <w:tcPr>
            <w:tcW w:w="10431" w:type="dxa"/>
            <w:gridSpan w:val="5"/>
            <w:tcBorders>
              <w:top w:val="single" w:sz="4" w:space="0" w:color="auto"/>
              <w:left w:val="nil"/>
              <w:bottom w:val="single" w:sz="4" w:space="0" w:color="auto"/>
              <w:right w:val="nil"/>
            </w:tcBorders>
          </w:tcPr>
          <w:p w:rsidR="00F440C7" w:rsidRPr="007C08C0" w:rsidRDefault="00F440C7" w:rsidP="005628C2">
            <w:pPr>
              <w:autoSpaceDE w:val="0"/>
              <w:autoSpaceDN w:val="0"/>
              <w:adjustRightInd w:val="0"/>
              <w:rPr>
                <w:rFonts w:ascii="Arial" w:hAnsi="Arial" w:cs="Arial"/>
                <w:sz w:val="16"/>
                <w:szCs w:val="16"/>
              </w:rPr>
            </w:pPr>
          </w:p>
        </w:tc>
      </w:tr>
      <w:tr w:rsidR="00F440C7" w:rsidRPr="007C08C0" w:rsidTr="00F440C7">
        <w:trPr>
          <w:trHeight w:val="322"/>
        </w:trPr>
        <w:tc>
          <w:tcPr>
            <w:tcW w:w="10632" w:type="dxa"/>
            <w:gridSpan w:val="6"/>
            <w:vMerge w:val="restart"/>
            <w:tcBorders>
              <w:top w:val="single" w:sz="4" w:space="0" w:color="auto"/>
              <w:left w:val="nil"/>
            </w:tcBorders>
          </w:tcPr>
          <w:p w:rsidR="00F440C7" w:rsidRPr="007C08C0" w:rsidRDefault="00F440C7" w:rsidP="005628C2">
            <w:pPr>
              <w:ind w:firstLine="694"/>
              <w:jc w:val="both"/>
              <w:rPr>
                <w:rFonts w:ascii="Arial" w:hAnsi="Arial" w:cs="Arial"/>
                <w:sz w:val="16"/>
                <w:szCs w:val="16"/>
              </w:rPr>
            </w:pPr>
            <w:r w:rsidRPr="007C08C0">
              <w:rPr>
                <w:rFonts w:ascii="Arial" w:hAnsi="Arial" w:cs="Arial"/>
                <w:sz w:val="16"/>
                <w:szCs w:val="16"/>
              </w:rPr>
              <w:t xml:space="preserve">К сведению сообщаем, что в случае непредставления вышеуказанных документов в срок до __.__.20__ г. в соответствии с абзацем 2 пункта 6 Порядка Ваше заявление будет оставлено без рассмотрения. </w:t>
            </w:r>
          </w:p>
          <w:p w:rsidR="00F440C7" w:rsidRPr="007C08C0" w:rsidRDefault="00F440C7" w:rsidP="005628C2">
            <w:pPr>
              <w:ind w:firstLine="694"/>
              <w:jc w:val="both"/>
              <w:rPr>
                <w:rFonts w:ascii="Arial" w:hAnsi="Arial" w:cs="Arial"/>
                <w:sz w:val="16"/>
                <w:szCs w:val="16"/>
              </w:rPr>
            </w:pPr>
            <w:r w:rsidRPr="007C08C0">
              <w:rPr>
                <w:rFonts w:ascii="Arial" w:hAnsi="Arial" w:cs="Arial"/>
                <w:sz w:val="16"/>
                <w:szCs w:val="16"/>
              </w:rPr>
              <w:t>Вы имеете право повторно обратиться за назначением ежемесячной денежной компенсации многодетным семьям с соблюдением требований, установленных  указанным Порядком.</w:t>
            </w:r>
          </w:p>
        </w:tc>
      </w:tr>
      <w:tr w:rsidR="00F440C7" w:rsidRPr="007C08C0" w:rsidTr="00F440C7">
        <w:trPr>
          <w:trHeight w:val="322"/>
        </w:trPr>
        <w:tc>
          <w:tcPr>
            <w:tcW w:w="10632" w:type="dxa"/>
            <w:gridSpan w:val="6"/>
            <w:vMerge/>
            <w:tcBorders>
              <w:left w:val="nil"/>
            </w:tcBorders>
          </w:tcPr>
          <w:p w:rsidR="00F440C7" w:rsidRPr="007C08C0" w:rsidRDefault="00F440C7" w:rsidP="005628C2">
            <w:pPr>
              <w:jc w:val="both"/>
              <w:rPr>
                <w:rFonts w:ascii="Arial" w:hAnsi="Arial" w:cs="Arial"/>
                <w:sz w:val="16"/>
                <w:szCs w:val="16"/>
              </w:rPr>
            </w:pPr>
          </w:p>
        </w:tc>
      </w:tr>
      <w:tr w:rsidR="00F440C7" w:rsidRPr="007C08C0" w:rsidTr="00F440C7">
        <w:trPr>
          <w:trHeight w:val="627"/>
        </w:trPr>
        <w:tc>
          <w:tcPr>
            <w:tcW w:w="4030" w:type="dxa"/>
            <w:gridSpan w:val="3"/>
            <w:tcBorders>
              <w:left w:val="nil"/>
            </w:tcBorders>
            <w:vAlign w:val="bottom"/>
          </w:tcPr>
          <w:p w:rsidR="00F440C7" w:rsidRPr="007C08C0" w:rsidRDefault="00F440C7" w:rsidP="005628C2">
            <w:pPr>
              <w:autoSpaceDE w:val="0"/>
              <w:autoSpaceDN w:val="0"/>
              <w:adjustRightInd w:val="0"/>
              <w:spacing w:before="14" w:line="156" w:lineRule="atLeast"/>
              <w:jc w:val="center"/>
              <w:rPr>
                <w:rFonts w:ascii="Arial" w:hAnsi="Arial" w:cs="Arial"/>
                <w:sz w:val="16"/>
                <w:szCs w:val="16"/>
              </w:rPr>
            </w:pPr>
          </w:p>
          <w:p w:rsidR="00F440C7" w:rsidRPr="007C08C0" w:rsidRDefault="00F440C7" w:rsidP="005628C2">
            <w:pPr>
              <w:rPr>
                <w:rFonts w:ascii="Arial" w:hAnsi="Arial" w:cs="Arial"/>
                <w:sz w:val="16"/>
                <w:szCs w:val="16"/>
              </w:rPr>
            </w:pPr>
            <w:r w:rsidRPr="007C08C0">
              <w:rPr>
                <w:rFonts w:ascii="Arial" w:hAnsi="Arial" w:cs="Arial"/>
                <w:sz w:val="16"/>
                <w:szCs w:val="16"/>
              </w:rPr>
              <w:t>Начальник управления</w:t>
            </w:r>
          </w:p>
        </w:tc>
        <w:tc>
          <w:tcPr>
            <w:tcW w:w="1730" w:type="dxa"/>
            <w:tcBorders>
              <w:left w:val="nil"/>
            </w:tcBorders>
            <w:vAlign w:val="bottom"/>
          </w:tcPr>
          <w:p w:rsidR="00F440C7" w:rsidRPr="007C08C0" w:rsidRDefault="00F440C7" w:rsidP="005628C2">
            <w:pPr>
              <w:autoSpaceDE w:val="0"/>
              <w:autoSpaceDN w:val="0"/>
              <w:adjustRightInd w:val="0"/>
              <w:spacing w:before="14" w:line="156" w:lineRule="atLeast"/>
              <w:jc w:val="center"/>
              <w:rPr>
                <w:rFonts w:ascii="Arial" w:hAnsi="Arial" w:cs="Arial"/>
                <w:sz w:val="16"/>
                <w:szCs w:val="16"/>
              </w:rPr>
            </w:pPr>
          </w:p>
          <w:p w:rsidR="00F440C7" w:rsidRPr="007C08C0" w:rsidRDefault="00F440C7" w:rsidP="005628C2">
            <w:pPr>
              <w:autoSpaceDE w:val="0"/>
              <w:autoSpaceDN w:val="0"/>
              <w:adjustRightInd w:val="0"/>
              <w:spacing w:before="14" w:line="156" w:lineRule="atLeast"/>
              <w:jc w:val="center"/>
              <w:rPr>
                <w:rFonts w:ascii="Arial" w:hAnsi="Arial" w:cs="Arial"/>
                <w:sz w:val="16"/>
                <w:szCs w:val="16"/>
              </w:rPr>
            </w:pPr>
          </w:p>
        </w:tc>
        <w:tc>
          <w:tcPr>
            <w:tcW w:w="4872" w:type="dxa"/>
            <w:gridSpan w:val="2"/>
            <w:tcBorders>
              <w:left w:val="nil"/>
            </w:tcBorders>
            <w:vAlign w:val="bottom"/>
          </w:tcPr>
          <w:p w:rsidR="00F440C7" w:rsidRPr="007C08C0" w:rsidRDefault="00F440C7" w:rsidP="005628C2">
            <w:pPr>
              <w:autoSpaceDE w:val="0"/>
              <w:autoSpaceDN w:val="0"/>
              <w:adjustRightInd w:val="0"/>
              <w:spacing w:before="14" w:line="156" w:lineRule="atLeast"/>
              <w:jc w:val="center"/>
              <w:rPr>
                <w:rFonts w:ascii="Arial" w:hAnsi="Arial" w:cs="Arial"/>
                <w:sz w:val="16"/>
                <w:szCs w:val="16"/>
              </w:rPr>
            </w:pPr>
          </w:p>
          <w:p w:rsidR="00F440C7" w:rsidRPr="007C08C0" w:rsidRDefault="00F440C7" w:rsidP="005628C2">
            <w:pPr>
              <w:autoSpaceDE w:val="0"/>
              <w:autoSpaceDN w:val="0"/>
              <w:adjustRightInd w:val="0"/>
              <w:spacing w:before="14" w:line="156" w:lineRule="atLeast"/>
              <w:rPr>
                <w:rFonts w:ascii="Arial" w:hAnsi="Arial" w:cs="Arial"/>
                <w:sz w:val="16"/>
                <w:szCs w:val="16"/>
              </w:rPr>
            </w:pPr>
            <w:r w:rsidRPr="007C08C0">
              <w:rPr>
                <w:rFonts w:ascii="Arial" w:hAnsi="Arial" w:cs="Arial"/>
                <w:sz w:val="16"/>
                <w:szCs w:val="16"/>
              </w:rPr>
              <w:t>/расшифровка подписи/</w:t>
            </w:r>
          </w:p>
        </w:tc>
      </w:tr>
      <w:tr w:rsidR="00F440C7" w:rsidRPr="007C08C0" w:rsidTr="00F440C7">
        <w:trPr>
          <w:trHeight w:val="382"/>
        </w:trPr>
        <w:tc>
          <w:tcPr>
            <w:tcW w:w="10632" w:type="dxa"/>
            <w:gridSpan w:val="6"/>
            <w:tcBorders>
              <w:left w:val="nil"/>
            </w:tcBorders>
          </w:tcPr>
          <w:p w:rsidR="00F440C7" w:rsidRPr="007C08C0" w:rsidRDefault="00F440C7" w:rsidP="005628C2">
            <w:pPr>
              <w:rPr>
                <w:rFonts w:ascii="Arial" w:hAnsi="Arial" w:cs="Arial"/>
                <w:sz w:val="16"/>
                <w:szCs w:val="16"/>
              </w:rPr>
            </w:pPr>
          </w:p>
          <w:p w:rsidR="00F440C7" w:rsidRPr="007C08C0" w:rsidRDefault="00F440C7" w:rsidP="005628C2">
            <w:pPr>
              <w:rPr>
                <w:rFonts w:ascii="Arial" w:hAnsi="Arial" w:cs="Arial"/>
                <w:sz w:val="16"/>
                <w:szCs w:val="16"/>
              </w:rPr>
            </w:pPr>
            <w:r w:rsidRPr="007C08C0">
              <w:rPr>
                <w:rFonts w:ascii="Arial" w:hAnsi="Arial" w:cs="Arial"/>
                <w:sz w:val="16"/>
                <w:szCs w:val="16"/>
              </w:rPr>
              <w:t>Специалист, фамилия, имя, отчество</w:t>
            </w:r>
          </w:p>
          <w:p w:rsidR="00F440C7" w:rsidRPr="007C08C0" w:rsidRDefault="00F440C7" w:rsidP="005628C2">
            <w:pPr>
              <w:autoSpaceDE w:val="0"/>
              <w:autoSpaceDN w:val="0"/>
              <w:adjustRightInd w:val="0"/>
              <w:spacing w:before="14" w:line="156" w:lineRule="atLeast"/>
              <w:rPr>
                <w:rFonts w:ascii="Arial" w:hAnsi="Arial" w:cs="Arial"/>
                <w:sz w:val="16"/>
                <w:szCs w:val="16"/>
              </w:rPr>
            </w:pPr>
            <w:r w:rsidRPr="007C08C0">
              <w:rPr>
                <w:rFonts w:ascii="Arial" w:hAnsi="Arial" w:cs="Arial"/>
                <w:sz w:val="16"/>
                <w:szCs w:val="16"/>
              </w:rPr>
              <w:t>Телефон</w:t>
            </w:r>
          </w:p>
        </w:tc>
      </w:tr>
    </w:tbl>
    <w:p w:rsidR="00F440C7" w:rsidRPr="007C08C0" w:rsidRDefault="00F440C7" w:rsidP="00F440C7">
      <w:pPr>
        <w:pStyle w:val="ConsPlusNonformat"/>
        <w:widowControl/>
        <w:rPr>
          <w:rFonts w:ascii="Arial" w:hAnsi="Arial" w:cs="Arial"/>
          <w:sz w:val="16"/>
          <w:szCs w:val="16"/>
        </w:rPr>
      </w:pPr>
    </w:p>
    <w:p w:rsidR="000219FB" w:rsidRDefault="000219FB" w:rsidP="0058777D">
      <w:pPr>
        <w:widowControl w:val="0"/>
        <w:autoSpaceDE w:val="0"/>
        <w:autoSpaceDN w:val="0"/>
        <w:adjustRightInd w:val="0"/>
        <w:spacing w:line="180" w:lineRule="exact"/>
        <w:jc w:val="center"/>
        <w:rPr>
          <w:rFonts w:ascii="Arial" w:hAnsi="Arial" w:cs="Arial"/>
          <w:b/>
          <w:sz w:val="16"/>
          <w:szCs w:val="16"/>
        </w:rPr>
      </w:pPr>
    </w:p>
    <w:p w:rsidR="000219FB" w:rsidRDefault="000219FB" w:rsidP="0058777D">
      <w:pPr>
        <w:widowControl w:val="0"/>
        <w:autoSpaceDE w:val="0"/>
        <w:autoSpaceDN w:val="0"/>
        <w:adjustRightInd w:val="0"/>
        <w:spacing w:line="180" w:lineRule="exact"/>
        <w:jc w:val="center"/>
        <w:rPr>
          <w:rFonts w:ascii="Arial" w:hAnsi="Arial" w:cs="Arial"/>
          <w:b/>
          <w:sz w:val="16"/>
          <w:szCs w:val="16"/>
        </w:rPr>
      </w:pPr>
    </w:p>
    <w:p w:rsidR="000219FB" w:rsidRDefault="000219FB" w:rsidP="0058777D">
      <w:pPr>
        <w:widowControl w:val="0"/>
        <w:autoSpaceDE w:val="0"/>
        <w:autoSpaceDN w:val="0"/>
        <w:adjustRightInd w:val="0"/>
        <w:spacing w:line="180" w:lineRule="exact"/>
        <w:jc w:val="center"/>
        <w:rPr>
          <w:rFonts w:ascii="Arial" w:hAnsi="Arial" w:cs="Arial"/>
          <w:b/>
          <w:sz w:val="16"/>
          <w:szCs w:val="16"/>
        </w:rPr>
      </w:pPr>
    </w:p>
    <w:tbl>
      <w:tblPr>
        <w:tblW w:w="10740" w:type="dxa"/>
        <w:tblLayout w:type="fixed"/>
        <w:tblLook w:val="0000"/>
      </w:tblPr>
      <w:tblGrid>
        <w:gridCol w:w="15"/>
        <w:gridCol w:w="3240"/>
        <w:gridCol w:w="1320"/>
        <w:gridCol w:w="636"/>
        <w:gridCol w:w="426"/>
        <w:gridCol w:w="1441"/>
        <w:gridCol w:w="1535"/>
        <w:gridCol w:w="2127"/>
      </w:tblGrid>
      <w:tr w:rsidR="00F440C7" w:rsidRPr="007C08C0" w:rsidTr="00F440C7">
        <w:tc>
          <w:tcPr>
            <w:tcW w:w="5211" w:type="dxa"/>
            <w:gridSpan w:val="4"/>
            <w:shd w:val="clear" w:color="auto" w:fill="auto"/>
          </w:tcPr>
          <w:p w:rsidR="00F440C7" w:rsidRPr="007C08C0" w:rsidRDefault="00F440C7" w:rsidP="005628C2">
            <w:pPr>
              <w:rPr>
                <w:rFonts w:ascii="Arial" w:hAnsi="Arial" w:cs="Arial"/>
                <w:sz w:val="16"/>
                <w:szCs w:val="16"/>
              </w:rPr>
            </w:pPr>
          </w:p>
          <w:p w:rsidR="00F440C7" w:rsidRPr="007C08C0" w:rsidRDefault="00F440C7" w:rsidP="005628C2">
            <w:pPr>
              <w:rPr>
                <w:rFonts w:ascii="Arial" w:hAnsi="Arial" w:cs="Arial"/>
                <w:sz w:val="16"/>
                <w:szCs w:val="16"/>
              </w:rPr>
            </w:pPr>
          </w:p>
          <w:p w:rsidR="00F440C7" w:rsidRPr="007C08C0" w:rsidRDefault="00F440C7" w:rsidP="005628C2">
            <w:pPr>
              <w:rPr>
                <w:rFonts w:ascii="Arial" w:hAnsi="Arial" w:cs="Arial"/>
                <w:sz w:val="16"/>
                <w:szCs w:val="16"/>
              </w:rPr>
            </w:pPr>
          </w:p>
          <w:p w:rsidR="00F440C7" w:rsidRPr="007C08C0" w:rsidRDefault="00F440C7" w:rsidP="005628C2">
            <w:pPr>
              <w:rPr>
                <w:rFonts w:ascii="Arial" w:hAnsi="Arial" w:cs="Arial"/>
                <w:sz w:val="16"/>
                <w:szCs w:val="16"/>
              </w:rPr>
            </w:pPr>
          </w:p>
          <w:p w:rsidR="00F440C7" w:rsidRPr="007C08C0" w:rsidRDefault="00F440C7" w:rsidP="005628C2">
            <w:pPr>
              <w:rPr>
                <w:rFonts w:ascii="Arial" w:hAnsi="Arial" w:cs="Arial"/>
                <w:sz w:val="16"/>
                <w:szCs w:val="16"/>
              </w:rPr>
            </w:pPr>
          </w:p>
          <w:p w:rsidR="00F440C7" w:rsidRPr="007C08C0" w:rsidRDefault="00F440C7" w:rsidP="005628C2">
            <w:pPr>
              <w:rPr>
                <w:rFonts w:ascii="Arial" w:hAnsi="Arial" w:cs="Arial"/>
                <w:sz w:val="16"/>
                <w:szCs w:val="16"/>
              </w:rPr>
            </w:pPr>
          </w:p>
          <w:p w:rsidR="00F440C7" w:rsidRPr="007C08C0" w:rsidRDefault="00F440C7" w:rsidP="005628C2">
            <w:pPr>
              <w:rPr>
                <w:rFonts w:ascii="Arial" w:hAnsi="Arial" w:cs="Arial"/>
                <w:sz w:val="16"/>
                <w:szCs w:val="16"/>
              </w:rPr>
            </w:pPr>
          </w:p>
          <w:p w:rsidR="00F440C7" w:rsidRPr="007C08C0" w:rsidRDefault="00F440C7" w:rsidP="005628C2">
            <w:pPr>
              <w:rPr>
                <w:rFonts w:ascii="Arial" w:hAnsi="Arial" w:cs="Arial"/>
                <w:sz w:val="16"/>
                <w:szCs w:val="16"/>
              </w:rPr>
            </w:pPr>
          </w:p>
          <w:p w:rsidR="00F440C7" w:rsidRPr="007C08C0" w:rsidRDefault="00F440C7" w:rsidP="005628C2">
            <w:pPr>
              <w:rPr>
                <w:rFonts w:ascii="Arial" w:hAnsi="Arial" w:cs="Arial"/>
                <w:sz w:val="16"/>
                <w:szCs w:val="16"/>
              </w:rPr>
            </w:pPr>
          </w:p>
        </w:tc>
        <w:tc>
          <w:tcPr>
            <w:tcW w:w="5529" w:type="dxa"/>
            <w:gridSpan w:val="4"/>
            <w:shd w:val="clear" w:color="auto" w:fill="auto"/>
          </w:tcPr>
          <w:p w:rsidR="00F440C7" w:rsidRPr="007C08C0" w:rsidRDefault="00F440C7" w:rsidP="00F440C7">
            <w:pPr>
              <w:spacing w:line="180" w:lineRule="exact"/>
              <w:jc w:val="center"/>
              <w:rPr>
                <w:rFonts w:ascii="Arial" w:hAnsi="Arial" w:cs="Arial"/>
                <w:sz w:val="16"/>
                <w:szCs w:val="16"/>
              </w:rPr>
            </w:pPr>
            <w:r w:rsidRPr="007C08C0">
              <w:rPr>
                <w:rFonts w:ascii="Arial" w:hAnsi="Arial" w:cs="Arial"/>
                <w:sz w:val="16"/>
                <w:szCs w:val="16"/>
              </w:rPr>
              <w:t>Приложение 5</w:t>
            </w:r>
          </w:p>
          <w:p w:rsidR="00F440C7" w:rsidRPr="007C08C0" w:rsidRDefault="00F440C7" w:rsidP="00F440C7">
            <w:pPr>
              <w:spacing w:line="180" w:lineRule="exact"/>
              <w:jc w:val="both"/>
              <w:rPr>
                <w:rFonts w:ascii="Arial" w:hAnsi="Arial" w:cs="Arial"/>
                <w:sz w:val="16"/>
                <w:szCs w:val="16"/>
              </w:rPr>
            </w:pPr>
            <w:r w:rsidRPr="007C08C0">
              <w:rPr>
                <w:rFonts w:ascii="Arial" w:hAnsi="Arial" w:cs="Arial"/>
                <w:sz w:val="16"/>
                <w:szCs w:val="16"/>
              </w:rPr>
              <w:t xml:space="preserve">к административному регламенту  предоставления государственной услуги  по назначению и выплате ежемесячной денежной компенсации на каждого ребенка в возрасте до 18 лет  многодетным семьям, утвержденный постановлением администрации Благодарненского городской округ Ставропольского края от       года  №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 </w:t>
            </w:r>
          </w:p>
        </w:tc>
      </w:tr>
      <w:tr w:rsidR="00F440C7" w:rsidRPr="007C08C0" w:rsidTr="00F440C7">
        <w:trPr>
          <w:gridBefore w:val="1"/>
          <w:wBefore w:w="15" w:type="dxa"/>
          <w:trHeight w:val="1420"/>
        </w:trPr>
        <w:tc>
          <w:tcPr>
            <w:tcW w:w="10725" w:type="dxa"/>
            <w:gridSpan w:val="7"/>
            <w:shd w:val="clear" w:color="auto" w:fill="auto"/>
          </w:tcPr>
          <w:p w:rsidR="00F440C7" w:rsidRPr="007C08C0" w:rsidRDefault="00F440C7" w:rsidP="005628C2">
            <w:pPr>
              <w:tabs>
                <w:tab w:val="left" w:pos="0"/>
              </w:tabs>
              <w:spacing w:before="14" w:line="156" w:lineRule="atLeast"/>
              <w:ind w:left="15"/>
              <w:jc w:val="center"/>
              <w:rPr>
                <w:rFonts w:ascii="Arial" w:hAnsi="Arial" w:cs="Arial"/>
                <w:sz w:val="16"/>
                <w:szCs w:val="16"/>
              </w:rPr>
            </w:pPr>
            <w:r w:rsidRPr="007C08C0">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p w:rsidR="00F440C7" w:rsidRPr="007C08C0" w:rsidRDefault="00F440C7" w:rsidP="005628C2">
            <w:pPr>
              <w:tabs>
                <w:tab w:val="left" w:pos="0"/>
              </w:tabs>
              <w:spacing w:before="14" w:line="156" w:lineRule="atLeast"/>
              <w:ind w:left="15"/>
              <w:jc w:val="center"/>
              <w:rPr>
                <w:rFonts w:ascii="Arial" w:hAnsi="Arial" w:cs="Arial"/>
                <w:sz w:val="16"/>
                <w:szCs w:val="16"/>
              </w:rPr>
            </w:pPr>
            <w:r w:rsidRPr="007C08C0">
              <w:rPr>
                <w:rFonts w:ascii="Arial" w:hAnsi="Arial" w:cs="Arial"/>
                <w:sz w:val="16"/>
                <w:szCs w:val="16"/>
              </w:rPr>
              <w:br/>
              <w:t>РЕШЕНИЕ № _____ от _______</w:t>
            </w:r>
          </w:p>
          <w:p w:rsidR="00F440C7" w:rsidRPr="007C08C0" w:rsidRDefault="00F440C7" w:rsidP="005628C2">
            <w:pPr>
              <w:tabs>
                <w:tab w:val="left" w:pos="0"/>
              </w:tabs>
              <w:spacing w:before="14" w:line="156" w:lineRule="atLeast"/>
              <w:ind w:left="15"/>
              <w:jc w:val="center"/>
              <w:rPr>
                <w:rFonts w:ascii="Arial" w:hAnsi="Arial" w:cs="Arial"/>
                <w:sz w:val="16"/>
                <w:szCs w:val="16"/>
              </w:rPr>
            </w:pPr>
            <w:r w:rsidRPr="007C08C0">
              <w:rPr>
                <w:rFonts w:ascii="Arial" w:hAnsi="Arial" w:cs="Arial"/>
                <w:sz w:val="16"/>
                <w:szCs w:val="16"/>
              </w:rPr>
              <w:t>о назначении и выплате ежемесячной денежной компенсации многодетным семьям</w:t>
            </w:r>
          </w:p>
          <w:p w:rsidR="00F440C7" w:rsidRPr="007C08C0" w:rsidRDefault="00F440C7" w:rsidP="005628C2">
            <w:pPr>
              <w:tabs>
                <w:tab w:val="left" w:pos="0"/>
              </w:tabs>
              <w:spacing w:before="14" w:line="156" w:lineRule="atLeast"/>
              <w:ind w:left="15"/>
              <w:jc w:val="center"/>
              <w:rPr>
                <w:rFonts w:ascii="Arial" w:hAnsi="Arial" w:cs="Arial"/>
                <w:sz w:val="16"/>
                <w:szCs w:val="16"/>
              </w:rPr>
            </w:pPr>
            <w:r w:rsidRPr="007C08C0">
              <w:rPr>
                <w:rFonts w:ascii="Arial" w:hAnsi="Arial" w:cs="Arial"/>
                <w:sz w:val="16"/>
                <w:szCs w:val="16"/>
              </w:rPr>
              <w:t>Закон Ставропольского края от 27.12.2012 г. № 123-кз</w:t>
            </w:r>
          </w:p>
          <w:p w:rsidR="00F440C7" w:rsidRPr="007C08C0" w:rsidRDefault="00F440C7" w:rsidP="005628C2">
            <w:pPr>
              <w:tabs>
                <w:tab w:val="left" w:pos="0"/>
              </w:tabs>
              <w:spacing w:before="14" w:line="156" w:lineRule="atLeast"/>
              <w:ind w:left="15"/>
              <w:jc w:val="center"/>
              <w:rPr>
                <w:rFonts w:ascii="Arial" w:hAnsi="Arial" w:cs="Arial"/>
                <w:sz w:val="16"/>
                <w:szCs w:val="16"/>
              </w:rPr>
            </w:pPr>
            <w:r w:rsidRPr="007C08C0">
              <w:rPr>
                <w:rFonts w:ascii="Arial" w:hAnsi="Arial" w:cs="Arial"/>
                <w:sz w:val="16"/>
                <w:szCs w:val="16"/>
              </w:rPr>
              <w:t>«О мерах социальной поддержки многодетных семей»</w:t>
            </w:r>
          </w:p>
          <w:p w:rsidR="00F440C7" w:rsidRPr="007C08C0" w:rsidRDefault="00F440C7" w:rsidP="005628C2">
            <w:pPr>
              <w:tabs>
                <w:tab w:val="left" w:pos="0"/>
              </w:tabs>
              <w:spacing w:before="14" w:line="156" w:lineRule="atLeast"/>
              <w:ind w:left="15"/>
              <w:jc w:val="center"/>
              <w:rPr>
                <w:rFonts w:ascii="Arial" w:hAnsi="Arial" w:cs="Arial"/>
                <w:sz w:val="16"/>
                <w:szCs w:val="16"/>
              </w:rPr>
            </w:pPr>
          </w:p>
          <w:p w:rsidR="00F440C7" w:rsidRPr="007C08C0" w:rsidRDefault="00F440C7" w:rsidP="005628C2">
            <w:pPr>
              <w:tabs>
                <w:tab w:val="left" w:pos="0"/>
              </w:tabs>
              <w:spacing w:before="14" w:line="156" w:lineRule="atLeast"/>
              <w:ind w:left="15"/>
              <w:jc w:val="center"/>
              <w:rPr>
                <w:rFonts w:ascii="Arial" w:hAnsi="Arial" w:cs="Arial"/>
                <w:sz w:val="16"/>
                <w:szCs w:val="16"/>
              </w:rPr>
            </w:pPr>
            <w:r w:rsidRPr="007C08C0">
              <w:rPr>
                <w:rFonts w:ascii="Arial" w:hAnsi="Arial" w:cs="Arial"/>
                <w:sz w:val="16"/>
                <w:szCs w:val="16"/>
              </w:rPr>
              <w:t>Заявка на ежемесячную денежную компенсацию многодетным семьям</w:t>
            </w:r>
          </w:p>
          <w:p w:rsidR="00F440C7" w:rsidRPr="007C08C0" w:rsidRDefault="00F440C7" w:rsidP="005628C2">
            <w:pPr>
              <w:tabs>
                <w:tab w:val="left" w:pos="0"/>
              </w:tabs>
              <w:spacing w:before="14" w:line="156" w:lineRule="atLeast"/>
              <w:ind w:left="15"/>
              <w:jc w:val="center"/>
              <w:rPr>
                <w:rFonts w:ascii="Arial" w:hAnsi="Arial" w:cs="Arial"/>
                <w:sz w:val="16"/>
                <w:szCs w:val="16"/>
              </w:rPr>
            </w:pPr>
            <w:r w:rsidRPr="007C08C0">
              <w:rPr>
                <w:rFonts w:ascii="Arial" w:hAnsi="Arial" w:cs="Arial"/>
                <w:sz w:val="16"/>
                <w:szCs w:val="16"/>
              </w:rPr>
              <w:t>№ _______ от _____</w:t>
            </w:r>
          </w:p>
        </w:tc>
      </w:tr>
      <w:tr w:rsidR="00F440C7" w:rsidRPr="007C08C0" w:rsidTr="00F440C7">
        <w:trPr>
          <w:gridBefore w:val="1"/>
          <w:wBefore w:w="15" w:type="dxa"/>
          <w:trHeight w:val="1221"/>
        </w:trPr>
        <w:tc>
          <w:tcPr>
            <w:tcW w:w="10725" w:type="dxa"/>
            <w:gridSpan w:val="7"/>
            <w:shd w:val="clear" w:color="auto" w:fill="auto"/>
          </w:tcPr>
          <w:p w:rsidR="00F440C7" w:rsidRPr="007C08C0" w:rsidRDefault="00F440C7" w:rsidP="005628C2">
            <w:pPr>
              <w:spacing w:before="14" w:line="156" w:lineRule="atLeast"/>
              <w:ind w:left="15"/>
              <w:jc w:val="center"/>
              <w:rPr>
                <w:rFonts w:ascii="Arial" w:hAnsi="Arial" w:cs="Arial"/>
                <w:sz w:val="16"/>
                <w:szCs w:val="16"/>
              </w:rPr>
            </w:pPr>
            <w:r w:rsidRPr="007C08C0">
              <w:rPr>
                <w:rFonts w:ascii="Arial" w:hAnsi="Arial" w:cs="Arial"/>
                <w:sz w:val="16"/>
                <w:szCs w:val="16"/>
              </w:rPr>
              <w:t>НАЗНАЧИТЬ _____________________________________________________</w:t>
            </w:r>
            <w:r w:rsidRPr="007C08C0">
              <w:rPr>
                <w:rFonts w:ascii="Arial" w:hAnsi="Arial" w:cs="Arial"/>
                <w:sz w:val="16"/>
                <w:szCs w:val="16"/>
              </w:rPr>
              <w:br/>
              <w:t>(фамилия, имя, отчество заявителя)</w:t>
            </w:r>
          </w:p>
          <w:p w:rsidR="00F440C7" w:rsidRPr="007C08C0" w:rsidRDefault="00F440C7" w:rsidP="005628C2">
            <w:pPr>
              <w:spacing w:before="14" w:line="156" w:lineRule="atLeast"/>
              <w:ind w:left="15"/>
              <w:rPr>
                <w:rFonts w:ascii="Arial" w:hAnsi="Arial" w:cs="Arial"/>
                <w:sz w:val="16"/>
                <w:szCs w:val="16"/>
              </w:rPr>
            </w:pPr>
            <w:r w:rsidRPr="007C08C0">
              <w:rPr>
                <w:rFonts w:ascii="Arial" w:hAnsi="Arial" w:cs="Arial"/>
                <w:sz w:val="16"/>
                <w:szCs w:val="16"/>
              </w:rPr>
              <w:t>Адрес места жительства (пребывания) _________________________________</w:t>
            </w:r>
            <w:r w:rsidRPr="007C08C0">
              <w:rPr>
                <w:rFonts w:ascii="Arial" w:hAnsi="Arial" w:cs="Arial"/>
                <w:sz w:val="16"/>
                <w:szCs w:val="16"/>
              </w:rPr>
              <w:br/>
            </w:r>
          </w:p>
          <w:p w:rsidR="00F440C7" w:rsidRPr="007C08C0" w:rsidRDefault="00F440C7" w:rsidP="005628C2">
            <w:pPr>
              <w:spacing w:before="14" w:line="156" w:lineRule="atLeast"/>
              <w:ind w:left="15"/>
              <w:rPr>
                <w:rFonts w:ascii="Arial" w:hAnsi="Arial" w:cs="Arial"/>
                <w:sz w:val="16"/>
                <w:szCs w:val="16"/>
              </w:rPr>
            </w:pPr>
            <w:r w:rsidRPr="007C08C0">
              <w:rPr>
                <w:rFonts w:ascii="Arial" w:hAnsi="Arial" w:cs="Arial"/>
                <w:sz w:val="16"/>
                <w:szCs w:val="16"/>
              </w:rPr>
              <w:t xml:space="preserve">Списки (сбербанк, банк), лицевой счет </w:t>
            </w:r>
            <w:r w:rsidRPr="007C08C0">
              <w:rPr>
                <w:rFonts w:ascii="Arial" w:hAnsi="Arial" w:cs="Arial"/>
                <w:sz w:val="16"/>
                <w:szCs w:val="16"/>
              </w:rPr>
              <w:br/>
            </w:r>
          </w:p>
        </w:tc>
      </w:tr>
      <w:tr w:rsidR="00F440C7" w:rsidRPr="007C08C0" w:rsidTr="00F440C7">
        <w:trPr>
          <w:gridBefore w:val="1"/>
          <w:wBefore w:w="15" w:type="dxa"/>
          <w:cantSplit/>
          <w:trHeight w:val="322"/>
        </w:trPr>
        <w:tc>
          <w:tcPr>
            <w:tcW w:w="324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F440C7" w:rsidRPr="007C08C0" w:rsidRDefault="00F440C7" w:rsidP="005628C2">
            <w:pPr>
              <w:spacing w:line="240" w:lineRule="exact"/>
              <w:ind w:left="17"/>
              <w:jc w:val="center"/>
              <w:rPr>
                <w:rFonts w:ascii="Arial" w:hAnsi="Arial" w:cs="Arial"/>
                <w:sz w:val="16"/>
                <w:szCs w:val="16"/>
              </w:rPr>
            </w:pPr>
            <w:r w:rsidRPr="007C08C0">
              <w:rPr>
                <w:rFonts w:ascii="Arial" w:hAnsi="Arial" w:cs="Arial"/>
                <w:sz w:val="16"/>
                <w:szCs w:val="16"/>
              </w:rPr>
              <w:t>Ф.И.О., дата рождения</w:t>
            </w:r>
          </w:p>
          <w:p w:rsidR="00F440C7" w:rsidRPr="007C08C0" w:rsidRDefault="00F440C7" w:rsidP="005628C2">
            <w:pPr>
              <w:spacing w:line="240" w:lineRule="exact"/>
              <w:ind w:left="17"/>
              <w:jc w:val="center"/>
              <w:rPr>
                <w:rFonts w:ascii="Arial" w:hAnsi="Arial" w:cs="Arial"/>
                <w:sz w:val="16"/>
                <w:szCs w:val="16"/>
              </w:rPr>
            </w:pPr>
            <w:r w:rsidRPr="007C08C0">
              <w:rPr>
                <w:rFonts w:ascii="Arial" w:hAnsi="Arial" w:cs="Arial"/>
                <w:sz w:val="16"/>
                <w:szCs w:val="16"/>
              </w:rPr>
              <w:t>детей</w:t>
            </w:r>
          </w:p>
        </w:tc>
        <w:tc>
          <w:tcPr>
            <w:tcW w:w="2382"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Pr>
          <w:p w:rsidR="00F440C7" w:rsidRPr="007C08C0" w:rsidRDefault="00F440C7" w:rsidP="005628C2">
            <w:pPr>
              <w:spacing w:line="240" w:lineRule="exact"/>
              <w:ind w:left="17"/>
              <w:jc w:val="center"/>
              <w:rPr>
                <w:rFonts w:ascii="Arial" w:hAnsi="Arial" w:cs="Arial"/>
                <w:sz w:val="16"/>
                <w:szCs w:val="16"/>
              </w:rPr>
            </w:pPr>
            <w:r w:rsidRPr="007C08C0">
              <w:rPr>
                <w:rFonts w:ascii="Arial" w:hAnsi="Arial" w:cs="Arial"/>
                <w:sz w:val="16"/>
                <w:szCs w:val="16"/>
              </w:rPr>
              <w:t>вид пособия</w:t>
            </w:r>
          </w:p>
        </w:tc>
        <w:tc>
          <w:tcPr>
            <w:tcW w:w="144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F440C7" w:rsidRPr="007C08C0" w:rsidRDefault="00F440C7" w:rsidP="005628C2">
            <w:pPr>
              <w:spacing w:line="240" w:lineRule="exact"/>
              <w:ind w:left="17"/>
              <w:jc w:val="center"/>
              <w:rPr>
                <w:rFonts w:ascii="Arial" w:hAnsi="Arial" w:cs="Arial"/>
                <w:sz w:val="16"/>
                <w:szCs w:val="16"/>
              </w:rPr>
            </w:pPr>
            <w:r w:rsidRPr="007C08C0">
              <w:rPr>
                <w:rFonts w:ascii="Arial" w:hAnsi="Arial" w:cs="Arial"/>
                <w:sz w:val="16"/>
                <w:szCs w:val="16"/>
              </w:rPr>
              <w:t>начало выплаты</w:t>
            </w:r>
          </w:p>
        </w:tc>
        <w:tc>
          <w:tcPr>
            <w:tcW w:w="1535" w:type="dxa"/>
            <w:vMerge w:val="restart"/>
            <w:tcBorders>
              <w:top w:val="single" w:sz="8" w:space="0" w:color="000000"/>
              <w:left w:val="single" w:sz="8" w:space="0" w:color="000000"/>
              <w:bottom w:val="single" w:sz="8" w:space="0" w:color="000000"/>
              <w:right w:val="single" w:sz="8" w:space="0" w:color="000000"/>
            </w:tcBorders>
            <w:shd w:val="clear" w:color="auto" w:fill="auto"/>
          </w:tcPr>
          <w:p w:rsidR="00F440C7" w:rsidRPr="007C08C0" w:rsidRDefault="00F440C7" w:rsidP="005628C2">
            <w:pPr>
              <w:spacing w:line="240" w:lineRule="exact"/>
              <w:ind w:left="17"/>
              <w:jc w:val="center"/>
              <w:rPr>
                <w:rFonts w:ascii="Arial" w:hAnsi="Arial" w:cs="Arial"/>
                <w:sz w:val="16"/>
                <w:szCs w:val="16"/>
              </w:rPr>
            </w:pPr>
            <w:r w:rsidRPr="007C08C0">
              <w:rPr>
                <w:rFonts w:ascii="Arial" w:hAnsi="Arial" w:cs="Arial"/>
                <w:sz w:val="16"/>
                <w:szCs w:val="16"/>
              </w:rPr>
              <w:t>окончание</w:t>
            </w:r>
            <w:r w:rsidRPr="007C08C0">
              <w:rPr>
                <w:rFonts w:ascii="Arial" w:hAnsi="Arial" w:cs="Arial"/>
                <w:sz w:val="16"/>
                <w:szCs w:val="16"/>
              </w:rPr>
              <w:br/>
              <w:t>выплаты</w:t>
            </w:r>
          </w:p>
        </w:tc>
        <w:tc>
          <w:tcPr>
            <w:tcW w:w="212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F440C7" w:rsidRPr="007C08C0" w:rsidRDefault="00F440C7" w:rsidP="005628C2">
            <w:pPr>
              <w:spacing w:line="240" w:lineRule="exact"/>
              <w:ind w:left="17"/>
              <w:jc w:val="center"/>
              <w:rPr>
                <w:rFonts w:ascii="Arial" w:hAnsi="Arial" w:cs="Arial"/>
                <w:sz w:val="16"/>
                <w:szCs w:val="16"/>
              </w:rPr>
            </w:pPr>
            <w:r w:rsidRPr="007C08C0">
              <w:rPr>
                <w:rFonts w:ascii="Arial" w:hAnsi="Arial" w:cs="Arial"/>
                <w:sz w:val="16"/>
                <w:szCs w:val="16"/>
              </w:rPr>
              <w:t>сумма за</w:t>
            </w:r>
            <w:r w:rsidRPr="007C08C0">
              <w:rPr>
                <w:rFonts w:ascii="Arial" w:hAnsi="Arial" w:cs="Arial"/>
                <w:sz w:val="16"/>
                <w:szCs w:val="16"/>
              </w:rPr>
              <w:br/>
              <w:t>месяц</w:t>
            </w:r>
          </w:p>
        </w:tc>
      </w:tr>
      <w:tr w:rsidR="00F440C7" w:rsidRPr="007C08C0" w:rsidTr="00F440C7">
        <w:trPr>
          <w:gridBefore w:val="1"/>
          <w:wBefore w:w="15" w:type="dxa"/>
          <w:cantSplit/>
          <w:trHeight w:val="322"/>
        </w:trPr>
        <w:tc>
          <w:tcPr>
            <w:tcW w:w="32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440C7" w:rsidRPr="007C08C0" w:rsidRDefault="00F440C7" w:rsidP="005628C2">
            <w:pPr>
              <w:rPr>
                <w:rFonts w:ascii="Arial" w:hAnsi="Arial" w:cs="Arial"/>
                <w:sz w:val="16"/>
                <w:szCs w:val="16"/>
              </w:rPr>
            </w:pPr>
          </w:p>
        </w:tc>
        <w:tc>
          <w:tcPr>
            <w:tcW w:w="2382"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rsidR="00F440C7" w:rsidRPr="007C08C0" w:rsidRDefault="00F440C7" w:rsidP="005628C2">
            <w:pPr>
              <w:rPr>
                <w:rFonts w:ascii="Arial" w:hAnsi="Arial" w:cs="Arial"/>
                <w:sz w:val="16"/>
                <w:szCs w:val="16"/>
              </w:rPr>
            </w:pPr>
          </w:p>
        </w:tc>
        <w:tc>
          <w:tcPr>
            <w:tcW w:w="144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440C7" w:rsidRPr="007C08C0" w:rsidRDefault="00F440C7" w:rsidP="005628C2">
            <w:pPr>
              <w:rPr>
                <w:rFonts w:ascii="Arial" w:hAnsi="Arial" w:cs="Arial"/>
                <w:sz w:val="16"/>
                <w:szCs w:val="16"/>
              </w:rPr>
            </w:pPr>
          </w:p>
        </w:tc>
        <w:tc>
          <w:tcPr>
            <w:tcW w:w="15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440C7" w:rsidRPr="007C08C0" w:rsidRDefault="00F440C7" w:rsidP="005628C2">
            <w:pPr>
              <w:rPr>
                <w:rFonts w:ascii="Arial" w:hAnsi="Arial" w:cs="Arial"/>
                <w:sz w:val="16"/>
                <w:szCs w:val="16"/>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440C7" w:rsidRPr="007C08C0" w:rsidRDefault="00F440C7" w:rsidP="005628C2">
            <w:pPr>
              <w:rPr>
                <w:rFonts w:ascii="Arial" w:hAnsi="Arial" w:cs="Arial"/>
                <w:sz w:val="16"/>
                <w:szCs w:val="16"/>
              </w:rPr>
            </w:pPr>
          </w:p>
        </w:tc>
      </w:tr>
      <w:tr w:rsidR="00F440C7" w:rsidRPr="007C08C0" w:rsidTr="00F440C7">
        <w:trPr>
          <w:gridBefore w:val="1"/>
          <w:wBefore w:w="15" w:type="dxa"/>
          <w:cantSplit/>
          <w:trHeight w:val="336"/>
        </w:trPr>
        <w:tc>
          <w:tcPr>
            <w:tcW w:w="4560" w:type="dxa"/>
            <w:gridSpan w:val="2"/>
            <w:vMerge w:val="restart"/>
            <w:shd w:val="clear" w:color="auto" w:fill="auto"/>
          </w:tcPr>
          <w:p w:rsidR="00F440C7" w:rsidRPr="007C08C0" w:rsidRDefault="00F440C7" w:rsidP="005628C2">
            <w:pPr>
              <w:spacing w:before="14" w:line="156" w:lineRule="atLeast"/>
              <w:ind w:left="15"/>
              <w:rPr>
                <w:rFonts w:ascii="Arial" w:hAnsi="Arial" w:cs="Arial"/>
                <w:sz w:val="16"/>
                <w:szCs w:val="16"/>
              </w:rPr>
            </w:pPr>
          </w:p>
          <w:p w:rsidR="00F440C7" w:rsidRPr="007C08C0" w:rsidRDefault="00F440C7" w:rsidP="005628C2">
            <w:pPr>
              <w:spacing w:before="14" w:line="156" w:lineRule="atLeast"/>
              <w:ind w:left="15"/>
              <w:rPr>
                <w:rFonts w:ascii="Arial" w:hAnsi="Arial" w:cs="Arial"/>
                <w:sz w:val="16"/>
                <w:szCs w:val="16"/>
              </w:rPr>
            </w:pPr>
          </w:p>
          <w:p w:rsidR="00F440C7" w:rsidRPr="007C08C0" w:rsidRDefault="00F440C7" w:rsidP="005628C2">
            <w:pPr>
              <w:spacing w:before="14" w:line="156" w:lineRule="atLeast"/>
              <w:rPr>
                <w:rFonts w:ascii="Arial" w:hAnsi="Arial" w:cs="Arial"/>
                <w:sz w:val="16"/>
                <w:szCs w:val="16"/>
              </w:rPr>
            </w:pPr>
          </w:p>
          <w:p w:rsidR="00F440C7" w:rsidRPr="007C08C0" w:rsidRDefault="00F440C7" w:rsidP="005628C2">
            <w:pPr>
              <w:spacing w:before="14" w:line="156" w:lineRule="atLeast"/>
              <w:ind w:left="15"/>
              <w:rPr>
                <w:rFonts w:ascii="Arial" w:hAnsi="Arial" w:cs="Arial"/>
                <w:sz w:val="16"/>
                <w:szCs w:val="16"/>
              </w:rPr>
            </w:pPr>
            <w:r w:rsidRPr="007C08C0">
              <w:rPr>
                <w:rFonts w:ascii="Arial" w:hAnsi="Arial" w:cs="Arial"/>
                <w:sz w:val="16"/>
                <w:szCs w:val="16"/>
              </w:rPr>
              <w:t>Расчет произвёл____________</w:t>
            </w:r>
            <w:r w:rsidRPr="007C08C0">
              <w:rPr>
                <w:rFonts w:ascii="Arial" w:hAnsi="Arial" w:cs="Arial"/>
                <w:sz w:val="16"/>
                <w:szCs w:val="16"/>
              </w:rPr>
              <w:br/>
            </w:r>
            <w:r w:rsidRPr="007C08C0">
              <w:rPr>
                <w:rFonts w:ascii="Arial" w:hAnsi="Arial" w:cs="Arial"/>
                <w:sz w:val="16"/>
                <w:szCs w:val="16"/>
              </w:rPr>
              <w:br/>
              <w:t>Расчет проверил____________</w:t>
            </w:r>
            <w:r w:rsidRPr="007C08C0">
              <w:rPr>
                <w:rFonts w:ascii="Arial" w:hAnsi="Arial" w:cs="Arial"/>
                <w:sz w:val="16"/>
                <w:szCs w:val="16"/>
              </w:rPr>
              <w:br/>
            </w:r>
            <w:r w:rsidRPr="007C08C0">
              <w:rPr>
                <w:rFonts w:ascii="Arial" w:hAnsi="Arial" w:cs="Arial"/>
                <w:sz w:val="16"/>
                <w:szCs w:val="16"/>
              </w:rPr>
              <w:br/>
              <w:t>Начальник управления_________</w:t>
            </w:r>
          </w:p>
          <w:p w:rsidR="00F440C7" w:rsidRPr="007C08C0" w:rsidRDefault="00F440C7" w:rsidP="005628C2">
            <w:pPr>
              <w:spacing w:before="14" w:line="156" w:lineRule="atLeast"/>
              <w:ind w:left="15"/>
              <w:rPr>
                <w:rFonts w:ascii="Arial" w:hAnsi="Arial" w:cs="Arial"/>
                <w:sz w:val="16"/>
                <w:szCs w:val="16"/>
              </w:rPr>
            </w:pPr>
            <w:r w:rsidRPr="007C08C0">
              <w:rPr>
                <w:rFonts w:ascii="Arial" w:hAnsi="Arial" w:cs="Arial"/>
                <w:sz w:val="16"/>
                <w:szCs w:val="16"/>
              </w:rPr>
              <w:t>Печать</w:t>
            </w:r>
          </w:p>
          <w:p w:rsidR="00F440C7" w:rsidRPr="007C08C0" w:rsidRDefault="00F440C7" w:rsidP="005628C2">
            <w:pPr>
              <w:spacing w:before="14" w:line="156" w:lineRule="atLeast"/>
              <w:ind w:left="15"/>
              <w:rPr>
                <w:rFonts w:ascii="Arial" w:hAnsi="Arial" w:cs="Arial"/>
                <w:sz w:val="16"/>
                <w:szCs w:val="16"/>
              </w:rPr>
            </w:pPr>
          </w:p>
        </w:tc>
        <w:tc>
          <w:tcPr>
            <w:tcW w:w="6165" w:type="dxa"/>
            <w:gridSpan w:val="5"/>
            <w:vMerge w:val="restart"/>
            <w:shd w:val="clear" w:color="auto" w:fill="auto"/>
          </w:tcPr>
          <w:p w:rsidR="00F440C7" w:rsidRPr="007C08C0" w:rsidRDefault="00F440C7" w:rsidP="005628C2">
            <w:pPr>
              <w:spacing w:before="14" w:line="156" w:lineRule="atLeast"/>
              <w:ind w:left="15"/>
              <w:rPr>
                <w:rFonts w:ascii="Arial" w:hAnsi="Arial" w:cs="Arial"/>
                <w:sz w:val="16"/>
                <w:szCs w:val="16"/>
              </w:rPr>
            </w:pPr>
          </w:p>
          <w:p w:rsidR="00F440C7" w:rsidRPr="007C08C0" w:rsidRDefault="00F440C7" w:rsidP="005628C2">
            <w:pPr>
              <w:spacing w:before="14" w:line="156" w:lineRule="atLeast"/>
              <w:rPr>
                <w:rFonts w:ascii="Arial" w:hAnsi="Arial" w:cs="Arial"/>
                <w:sz w:val="16"/>
                <w:szCs w:val="16"/>
              </w:rPr>
            </w:pPr>
          </w:p>
          <w:p w:rsidR="00F440C7" w:rsidRPr="007C08C0" w:rsidRDefault="00F440C7" w:rsidP="005628C2">
            <w:pPr>
              <w:spacing w:before="14" w:line="156" w:lineRule="atLeast"/>
              <w:ind w:left="15"/>
              <w:rPr>
                <w:rFonts w:ascii="Arial" w:hAnsi="Arial" w:cs="Arial"/>
                <w:sz w:val="16"/>
                <w:szCs w:val="16"/>
              </w:rPr>
            </w:pPr>
          </w:p>
          <w:p w:rsidR="00F440C7" w:rsidRPr="007C08C0" w:rsidRDefault="00F440C7" w:rsidP="005628C2">
            <w:pPr>
              <w:spacing w:before="14" w:line="156" w:lineRule="atLeast"/>
              <w:ind w:left="15"/>
              <w:rPr>
                <w:rFonts w:ascii="Arial" w:hAnsi="Arial" w:cs="Arial"/>
                <w:sz w:val="16"/>
                <w:szCs w:val="16"/>
              </w:rPr>
            </w:pPr>
            <w:r w:rsidRPr="007C08C0">
              <w:rPr>
                <w:rFonts w:ascii="Arial" w:hAnsi="Arial" w:cs="Arial"/>
                <w:sz w:val="16"/>
                <w:szCs w:val="16"/>
              </w:rPr>
              <w:t>/расшифровка подписи/</w:t>
            </w:r>
            <w:r w:rsidRPr="007C08C0">
              <w:rPr>
                <w:rFonts w:ascii="Arial" w:hAnsi="Arial" w:cs="Arial"/>
                <w:sz w:val="16"/>
                <w:szCs w:val="16"/>
              </w:rPr>
              <w:br/>
            </w:r>
            <w:r w:rsidRPr="007C08C0">
              <w:rPr>
                <w:rFonts w:ascii="Arial" w:hAnsi="Arial" w:cs="Arial"/>
                <w:sz w:val="16"/>
                <w:szCs w:val="16"/>
              </w:rPr>
              <w:br/>
              <w:t>/расшифровка подписи/</w:t>
            </w:r>
            <w:r w:rsidRPr="007C08C0">
              <w:rPr>
                <w:rFonts w:ascii="Arial" w:hAnsi="Arial" w:cs="Arial"/>
                <w:sz w:val="16"/>
                <w:szCs w:val="16"/>
              </w:rPr>
              <w:br/>
            </w:r>
            <w:r w:rsidRPr="007C08C0">
              <w:rPr>
                <w:rFonts w:ascii="Arial" w:hAnsi="Arial" w:cs="Arial"/>
                <w:sz w:val="16"/>
                <w:szCs w:val="16"/>
              </w:rPr>
              <w:br/>
              <w:t>/расшифровка подписи/</w:t>
            </w:r>
          </w:p>
          <w:p w:rsidR="00F440C7" w:rsidRPr="007C08C0" w:rsidRDefault="00F440C7" w:rsidP="005628C2">
            <w:pPr>
              <w:spacing w:before="14" w:line="156" w:lineRule="atLeast"/>
              <w:ind w:left="15"/>
              <w:rPr>
                <w:rFonts w:ascii="Arial" w:hAnsi="Arial" w:cs="Arial"/>
                <w:sz w:val="16"/>
                <w:szCs w:val="16"/>
              </w:rPr>
            </w:pPr>
          </w:p>
          <w:p w:rsidR="00F440C7" w:rsidRPr="007C08C0" w:rsidRDefault="00F440C7" w:rsidP="005628C2">
            <w:pPr>
              <w:spacing w:before="14" w:line="156" w:lineRule="atLeast"/>
              <w:rPr>
                <w:rFonts w:ascii="Arial" w:hAnsi="Arial" w:cs="Arial"/>
                <w:sz w:val="16"/>
                <w:szCs w:val="16"/>
              </w:rPr>
            </w:pPr>
          </w:p>
        </w:tc>
      </w:tr>
      <w:tr w:rsidR="00F440C7" w:rsidRPr="007C08C0" w:rsidTr="00F440C7">
        <w:trPr>
          <w:gridBefore w:val="1"/>
          <w:wBefore w:w="15" w:type="dxa"/>
          <w:cantSplit/>
          <w:trHeight w:val="322"/>
        </w:trPr>
        <w:tc>
          <w:tcPr>
            <w:tcW w:w="4560" w:type="dxa"/>
            <w:gridSpan w:val="2"/>
            <w:vMerge/>
            <w:shd w:val="clear" w:color="auto" w:fill="auto"/>
            <w:vAlign w:val="center"/>
          </w:tcPr>
          <w:p w:rsidR="00F440C7" w:rsidRPr="007C08C0" w:rsidRDefault="00F440C7" w:rsidP="005628C2">
            <w:pPr>
              <w:rPr>
                <w:rFonts w:ascii="Arial" w:hAnsi="Arial" w:cs="Arial"/>
                <w:sz w:val="16"/>
                <w:szCs w:val="16"/>
              </w:rPr>
            </w:pPr>
          </w:p>
        </w:tc>
        <w:tc>
          <w:tcPr>
            <w:tcW w:w="6165" w:type="dxa"/>
            <w:gridSpan w:val="5"/>
            <w:vMerge/>
            <w:shd w:val="clear" w:color="auto" w:fill="auto"/>
            <w:vAlign w:val="center"/>
          </w:tcPr>
          <w:p w:rsidR="00F440C7" w:rsidRPr="007C08C0" w:rsidRDefault="00F440C7" w:rsidP="005628C2">
            <w:pPr>
              <w:rPr>
                <w:rFonts w:ascii="Arial" w:hAnsi="Arial" w:cs="Arial"/>
                <w:sz w:val="16"/>
                <w:szCs w:val="16"/>
              </w:rPr>
            </w:pPr>
          </w:p>
        </w:tc>
      </w:tr>
      <w:tr w:rsidR="00F440C7" w:rsidRPr="007C08C0" w:rsidTr="00F440C7">
        <w:trPr>
          <w:gridBefore w:val="1"/>
          <w:wBefore w:w="15" w:type="dxa"/>
          <w:cantSplit/>
          <w:trHeight w:val="2280"/>
        </w:trPr>
        <w:tc>
          <w:tcPr>
            <w:tcW w:w="4560" w:type="dxa"/>
            <w:gridSpan w:val="2"/>
            <w:vMerge/>
            <w:shd w:val="clear" w:color="auto" w:fill="auto"/>
            <w:vAlign w:val="center"/>
          </w:tcPr>
          <w:p w:rsidR="00F440C7" w:rsidRPr="007C08C0" w:rsidRDefault="00F440C7" w:rsidP="005628C2">
            <w:pPr>
              <w:rPr>
                <w:rFonts w:ascii="Arial" w:hAnsi="Arial" w:cs="Arial"/>
                <w:sz w:val="16"/>
                <w:szCs w:val="16"/>
              </w:rPr>
            </w:pPr>
          </w:p>
        </w:tc>
        <w:tc>
          <w:tcPr>
            <w:tcW w:w="6165" w:type="dxa"/>
            <w:gridSpan w:val="5"/>
            <w:vMerge/>
            <w:shd w:val="clear" w:color="auto" w:fill="auto"/>
            <w:vAlign w:val="center"/>
          </w:tcPr>
          <w:p w:rsidR="00F440C7" w:rsidRPr="007C08C0" w:rsidRDefault="00F440C7" w:rsidP="005628C2">
            <w:pPr>
              <w:rPr>
                <w:rFonts w:ascii="Arial" w:hAnsi="Arial" w:cs="Arial"/>
                <w:sz w:val="16"/>
                <w:szCs w:val="16"/>
              </w:rPr>
            </w:pPr>
          </w:p>
        </w:tc>
      </w:tr>
    </w:tbl>
    <w:p w:rsidR="00F440C7" w:rsidRPr="007C08C0" w:rsidRDefault="00F440C7" w:rsidP="00F440C7">
      <w:pPr>
        <w:rPr>
          <w:rFonts w:ascii="Arial" w:hAnsi="Arial" w:cs="Arial"/>
          <w:sz w:val="16"/>
          <w:szCs w:val="16"/>
        </w:rPr>
      </w:pPr>
    </w:p>
    <w:p w:rsidR="00F440C7" w:rsidRPr="007C08C0" w:rsidRDefault="00F440C7" w:rsidP="00F440C7">
      <w:pPr>
        <w:rPr>
          <w:rFonts w:ascii="Arial" w:hAnsi="Arial" w:cs="Arial"/>
          <w:sz w:val="16"/>
          <w:szCs w:val="16"/>
        </w:rPr>
      </w:pPr>
    </w:p>
    <w:p w:rsidR="00F440C7" w:rsidRPr="007C08C0" w:rsidRDefault="00F440C7" w:rsidP="00F440C7">
      <w:pPr>
        <w:rPr>
          <w:rFonts w:ascii="Arial" w:hAnsi="Arial" w:cs="Arial"/>
          <w:sz w:val="16"/>
          <w:szCs w:val="16"/>
        </w:rPr>
      </w:pPr>
    </w:p>
    <w:tbl>
      <w:tblPr>
        <w:tblW w:w="10740" w:type="dxa"/>
        <w:tblLayout w:type="fixed"/>
        <w:tblLook w:val="0000"/>
      </w:tblPr>
      <w:tblGrid>
        <w:gridCol w:w="5211"/>
        <w:gridCol w:w="5529"/>
      </w:tblGrid>
      <w:tr w:rsidR="00F440C7" w:rsidRPr="007C08C0" w:rsidTr="00F440C7">
        <w:tc>
          <w:tcPr>
            <w:tcW w:w="5211" w:type="dxa"/>
            <w:shd w:val="clear" w:color="auto" w:fill="auto"/>
          </w:tcPr>
          <w:p w:rsidR="00F440C7" w:rsidRPr="007C08C0" w:rsidRDefault="00F440C7" w:rsidP="005628C2">
            <w:pPr>
              <w:rPr>
                <w:rFonts w:ascii="Arial" w:hAnsi="Arial" w:cs="Arial"/>
                <w:sz w:val="16"/>
                <w:szCs w:val="16"/>
              </w:rPr>
            </w:pPr>
          </w:p>
        </w:tc>
        <w:tc>
          <w:tcPr>
            <w:tcW w:w="5529" w:type="dxa"/>
            <w:shd w:val="clear" w:color="auto" w:fill="auto"/>
          </w:tcPr>
          <w:p w:rsidR="00F440C7" w:rsidRPr="007C08C0" w:rsidRDefault="00F440C7" w:rsidP="00F440C7">
            <w:pPr>
              <w:spacing w:line="180" w:lineRule="exact"/>
              <w:jc w:val="center"/>
              <w:rPr>
                <w:rFonts w:ascii="Arial" w:hAnsi="Arial" w:cs="Arial"/>
                <w:sz w:val="16"/>
                <w:szCs w:val="16"/>
              </w:rPr>
            </w:pPr>
            <w:r w:rsidRPr="007C08C0">
              <w:rPr>
                <w:rFonts w:ascii="Arial" w:hAnsi="Arial" w:cs="Arial"/>
                <w:sz w:val="16"/>
                <w:szCs w:val="16"/>
              </w:rPr>
              <w:t>Приложение 6</w:t>
            </w:r>
          </w:p>
          <w:p w:rsidR="00F440C7" w:rsidRPr="007C08C0" w:rsidRDefault="00F440C7" w:rsidP="00F440C7">
            <w:pPr>
              <w:spacing w:line="180" w:lineRule="exact"/>
              <w:jc w:val="both"/>
              <w:rPr>
                <w:rFonts w:ascii="Arial" w:hAnsi="Arial" w:cs="Arial"/>
                <w:sz w:val="16"/>
                <w:szCs w:val="16"/>
              </w:rPr>
            </w:pPr>
            <w:r w:rsidRPr="007C08C0">
              <w:rPr>
                <w:rFonts w:ascii="Arial" w:hAnsi="Arial" w:cs="Arial"/>
                <w:sz w:val="16"/>
                <w:szCs w:val="16"/>
              </w:rPr>
              <w:t xml:space="preserve">к административному регламенту  предоставления государственной услуги  по назначению и выплате ежемесячной денежной компенсации на каждого ребенка в возрасте до 18 лет  многодетным семьям, утвержденный постановлением администрации Благодарненского городской округ Ставропольского края от  года №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городской округ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 </w:t>
            </w:r>
          </w:p>
          <w:p w:rsidR="00F440C7" w:rsidRPr="007C08C0" w:rsidRDefault="00F440C7" w:rsidP="005628C2">
            <w:pPr>
              <w:spacing w:line="240" w:lineRule="exact"/>
              <w:jc w:val="both"/>
              <w:rPr>
                <w:rFonts w:ascii="Arial" w:hAnsi="Arial" w:cs="Arial"/>
                <w:sz w:val="16"/>
                <w:szCs w:val="16"/>
              </w:rPr>
            </w:pPr>
          </w:p>
        </w:tc>
      </w:tr>
    </w:tbl>
    <w:p w:rsidR="00F440C7" w:rsidRDefault="00F440C7" w:rsidP="00F440C7">
      <w:pPr>
        <w:pStyle w:val="ConsPlusNormal"/>
        <w:widowControl/>
        <w:spacing w:line="240" w:lineRule="exact"/>
        <w:rPr>
          <w:sz w:val="16"/>
          <w:szCs w:val="16"/>
        </w:rPr>
      </w:pPr>
      <w:r w:rsidRPr="007C08C0">
        <w:rPr>
          <w:sz w:val="16"/>
          <w:szCs w:val="16"/>
        </w:rPr>
        <w:t xml:space="preserve">                                                                                                                           </w:t>
      </w:r>
    </w:p>
    <w:p w:rsidR="00F440C7" w:rsidRDefault="00F440C7" w:rsidP="00F440C7">
      <w:pPr>
        <w:pStyle w:val="ConsPlusNormal"/>
        <w:widowControl/>
        <w:spacing w:line="240" w:lineRule="exact"/>
        <w:rPr>
          <w:sz w:val="16"/>
          <w:szCs w:val="16"/>
        </w:rPr>
      </w:pPr>
    </w:p>
    <w:p w:rsidR="00F440C7" w:rsidRPr="007C08C0" w:rsidRDefault="00F440C7" w:rsidP="00F440C7">
      <w:pPr>
        <w:pStyle w:val="ConsPlusNormal"/>
        <w:widowControl/>
        <w:spacing w:line="240" w:lineRule="exact"/>
        <w:rPr>
          <w:sz w:val="16"/>
          <w:szCs w:val="16"/>
        </w:rPr>
      </w:pPr>
    </w:p>
    <w:p w:rsidR="00F440C7" w:rsidRPr="007C08C0" w:rsidRDefault="00F440C7" w:rsidP="00F440C7">
      <w:pPr>
        <w:tabs>
          <w:tab w:val="left" w:pos="0"/>
        </w:tabs>
        <w:spacing w:before="14" w:line="156" w:lineRule="atLeast"/>
        <w:ind w:left="15"/>
        <w:jc w:val="center"/>
        <w:rPr>
          <w:rFonts w:ascii="Arial" w:hAnsi="Arial" w:cs="Arial"/>
          <w:sz w:val="16"/>
          <w:szCs w:val="16"/>
        </w:rPr>
      </w:pPr>
      <w:r w:rsidRPr="007C08C0">
        <w:rPr>
          <w:rFonts w:ascii="Arial" w:hAnsi="Arial" w:cs="Arial"/>
          <w:sz w:val="16"/>
          <w:szCs w:val="16"/>
        </w:rPr>
        <w:lastRenderedPageBreak/>
        <w:t>Управление труда и социальной защиты населения администрации Благодарненского городского округа Ставропольского края</w:t>
      </w:r>
    </w:p>
    <w:p w:rsidR="00F440C7" w:rsidRPr="007C08C0" w:rsidRDefault="00F440C7" w:rsidP="00F440C7">
      <w:pPr>
        <w:ind w:right="-1141"/>
        <w:jc w:val="center"/>
        <w:rPr>
          <w:rFonts w:ascii="Arial" w:hAnsi="Arial" w:cs="Arial"/>
          <w:sz w:val="16"/>
          <w:szCs w:val="16"/>
        </w:rPr>
      </w:pPr>
      <w:r w:rsidRPr="007C08C0">
        <w:rPr>
          <w:rFonts w:ascii="Arial" w:hAnsi="Arial" w:cs="Arial"/>
          <w:sz w:val="16"/>
          <w:szCs w:val="16"/>
        </w:rPr>
        <w:t xml:space="preserve">                                                                                                       </w:t>
      </w:r>
    </w:p>
    <w:p w:rsidR="00F440C7" w:rsidRPr="007C08C0" w:rsidRDefault="00F440C7" w:rsidP="00F440C7">
      <w:pPr>
        <w:pBdr>
          <w:bottom w:val="single" w:sz="12" w:space="1" w:color="auto"/>
        </w:pBdr>
        <w:ind w:right="-1141"/>
        <w:jc w:val="center"/>
        <w:rPr>
          <w:rFonts w:ascii="Arial" w:hAnsi="Arial" w:cs="Arial"/>
          <w:sz w:val="16"/>
          <w:szCs w:val="16"/>
        </w:rPr>
      </w:pPr>
      <w:r w:rsidRPr="007C08C0">
        <w:rPr>
          <w:rFonts w:ascii="Arial" w:hAnsi="Arial" w:cs="Arial"/>
          <w:sz w:val="16"/>
          <w:szCs w:val="16"/>
        </w:rPr>
        <w:t>РЕШЕНИЕ № _____ от _____</w:t>
      </w:r>
      <w:r w:rsidRPr="007C08C0">
        <w:rPr>
          <w:rFonts w:ascii="Arial" w:hAnsi="Arial" w:cs="Arial"/>
          <w:sz w:val="16"/>
          <w:szCs w:val="16"/>
        </w:rPr>
        <w:br/>
      </w:r>
    </w:p>
    <w:p w:rsidR="00F440C7" w:rsidRPr="007C08C0" w:rsidRDefault="00F440C7" w:rsidP="00F440C7">
      <w:pPr>
        <w:pBdr>
          <w:bottom w:val="single" w:sz="12" w:space="1" w:color="auto"/>
        </w:pBdr>
        <w:ind w:right="-1141"/>
        <w:jc w:val="center"/>
        <w:rPr>
          <w:rFonts w:ascii="Arial" w:hAnsi="Arial" w:cs="Arial"/>
          <w:sz w:val="16"/>
          <w:szCs w:val="16"/>
        </w:rPr>
      </w:pPr>
      <w:r w:rsidRPr="007C08C0">
        <w:rPr>
          <w:rFonts w:ascii="Arial" w:hAnsi="Arial" w:cs="Arial"/>
          <w:sz w:val="16"/>
          <w:szCs w:val="16"/>
        </w:rPr>
        <w:t xml:space="preserve">об отказе в назначении ежемесячной денежной компенсации </w:t>
      </w:r>
    </w:p>
    <w:p w:rsidR="00F440C7" w:rsidRPr="007C08C0" w:rsidRDefault="00F440C7" w:rsidP="00F440C7">
      <w:pPr>
        <w:pBdr>
          <w:bottom w:val="single" w:sz="12" w:space="1" w:color="auto"/>
        </w:pBdr>
        <w:ind w:right="-1141"/>
        <w:jc w:val="center"/>
        <w:rPr>
          <w:rFonts w:ascii="Arial" w:hAnsi="Arial" w:cs="Arial"/>
          <w:sz w:val="16"/>
          <w:szCs w:val="16"/>
        </w:rPr>
      </w:pPr>
      <w:r w:rsidRPr="007C08C0">
        <w:rPr>
          <w:rFonts w:ascii="Arial" w:hAnsi="Arial" w:cs="Arial"/>
          <w:sz w:val="16"/>
          <w:szCs w:val="16"/>
        </w:rPr>
        <w:t>многодетным семьям</w:t>
      </w:r>
    </w:p>
    <w:p w:rsidR="00F440C7" w:rsidRPr="007C08C0" w:rsidRDefault="00F440C7" w:rsidP="00F440C7">
      <w:pPr>
        <w:ind w:right="-1141"/>
        <w:jc w:val="center"/>
        <w:rPr>
          <w:rFonts w:ascii="Arial" w:hAnsi="Arial" w:cs="Arial"/>
          <w:sz w:val="16"/>
          <w:szCs w:val="16"/>
        </w:rPr>
      </w:pPr>
    </w:p>
    <w:p w:rsidR="00F440C7" w:rsidRPr="007C08C0" w:rsidRDefault="00F440C7" w:rsidP="00F440C7">
      <w:pPr>
        <w:tabs>
          <w:tab w:val="left" w:pos="0"/>
        </w:tabs>
        <w:spacing w:before="14" w:line="240" w:lineRule="exact"/>
        <w:ind w:left="17"/>
        <w:jc w:val="center"/>
        <w:rPr>
          <w:rFonts w:ascii="Arial" w:hAnsi="Arial" w:cs="Arial"/>
          <w:sz w:val="16"/>
          <w:szCs w:val="16"/>
        </w:rPr>
      </w:pPr>
      <w:r w:rsidRPr="007C08C0">
        <w:rPr>
          <w:rFonts w:ascii="Arial" w:hAnsi="Arial" w:cs="Arial"/>
          <w:sz w:val="16"/>
          <w:szCs w:val="16"/>
        </w:rPr>
        <w:t>Закон Ставропольского края от 27.12.2012 г. № 123-кз</w:t>
      </w:r>
    </w:p>
    <w:p w:rsidR="00F440C7" w:rsidRPr="007C08C0" w:rsidRDefault="00F440C7" w:rsidP="00F440C7">
      <w:pPr>
        <w:tabs>
          <w:tab w:val="left" w:pos="0"/>
        </w:tabs>
        <w:spacing w:before="14" w:line="240" w:lineRule="exact"/>
        <w:ind w:left="17"/>
        <w:jc w:val="center"/>
        <w:rPr>
          <w:rFonts w:ascii="Arial" w:hAnsi="Arial" w:cs="Arial"/>
          <w:sz w:val="16"/>
          <w:szCs w:val="16"/>
        </w:rPr>
      </w:pPr>
      <w:r w:rsidRPr="007C08C0">
        <w:rPr>
          <w:rFonts w:ascii="Arial" w:hAnsi="Arial" w:cs="Arial"/>
          <w:sz w:val="16"/>
          <w:szCs w:val="16"/>
        </w:rPr>
        <w:t>«О мерах социальной поддержки многодетных семей»</w:t>
      </w:r>
    </w:p>
    <w:p w:rsidR="00F440C7" w:rsidRPr="007C08C0" w:rsidRDefault="00F440C7" w:rsidP="00F440C7">
      <w:pPr>
        <w:tabs>
          <w:tab w:val="left" w:pos="0"/>
        </w:tabs>
        <w:spacing w:before="14" w:line="156" w:lineRule="atLeast"/>
        <w:ind w:left="15"/>
        <w:jc w:val="center"/>
        <w:rPr>
          <w:rFonts w:ascii="Arial" w:hAnsi="Arial" w:cs="Arial"/>
          <w:sz w:val="16"/>
          <w:szCs w:val="16"/>
        </w:rPr>
      </w:pPr>
    </w:p>
    <w:p w:rsidR="00F440C7" w:rsidRPr="007C08C0" w:rsidRDefault="00F440C7" w:rsidP="00F440C7">
      <w:pPr>
        <w:tabs>
          <w:tab w:val="left" w:pos="0"/>
        </w:tabs>
        <w:spacing w:before="14" w:line="156" w:lineRule="atLeast"/>
        <w:ind w:left="15"/>
        <w:jc w:val="center"/>
        <w:rPr>
          <w:rFonts w:ascii="Arial" w:hAnsi="Arial" w:cs="Arial"/>
          <w:sz w:val="16"/>
          <w:szCs w:val="16"/>
        </w:rPr>
      </w:pPr>
      <w:r w:rsidRPr="007C08C0">
        <w:rPr>
          <w:rFonts w:ascii="Arial" w:hAnsi="Arial" w:cs="Arial"/>
          <w:sz w:val="16"/>
          <w:szCs w:val="16"/>
        </w:rPr>
        <w:t>Заявка на ежемесячную денежную компенсацию многодетным семьям</w:t>
      </w:r>
    </w:p>
    <w:p w:rsidR="00F440C7" w:rsidRPr="007C08C0" w:rsidRDefault="00F440C7" w:rsidP="00F440C7">
      <w:pPr>
        <w:tabs>
          <w:tab w:val="left" w:pos="0"/>
        </w:tabs>
        <w:spacing w:before="14" w:line="156" w:lineRule="atLeast"/>
        <w:ind w:left="15"/>
        <w:jc w:val="center"/>
        <w:rPr>
          <w:rFonts w:ascii="Arial" w:hAnsi="Arial" w:cs="Arial"/>
          <w:sz w:val="16"/>
          <w:szCs w:val="16"/>
        </w:rPr>
      </w:pPr>
      <w:r w:rsidRPr="007C08C0">
        <w:rPr>
          <w:rFonts w:ascii="Arial" w:hAnsi="Arial" w:cs="Arial"/>
          <w:sz w:val="16"/>
          <w:szCs w:val="16"/>
        </w:rPr>
        <w:t>№ _______ от _____</w:t>
      </w:r>
    </w:p>
    <w:p w:rsidR="00F440C7" w:rsidRPr="007C08C0" w:rsidRDefault="00F440C7" w:rsidP="00F440C7">
      <w:pPr>
        <w:ind w:right="-1141"/>
        <w:rPr>
          <w:rFonts w:ascii="Arial" w:hAnsi="Arial" w:cs="Arial"/>
          <w:sz w:val="16"/>
          <w:szCs w:val="16"/>
        </w:rPr>
      </w:pPr>
      <w:r w:rsidRPr="007C08C0">
        <w:rPr>
          <w:rFonts w:ascii="Arial" w:hAnsi="Arial" w:cs="Arial"/>
          <w:sz w:val="16"/>
          <w:szCs w:val="16"/>
        </w:rPr>
        <w:t xml:space="preserve">                                                                      (дата обращения)</w:t>
      </w:r>
    </w:p>
    <w:p w:rsidR="00F440C7" w:rsidRPr="007C08C0" w:rsidRDefault="00F440C7" w:rsidP="00F440C7">
      <w:pPr>
        <w:ind w:right="-1141"/>
        <w:rPr>
          <w:rFonts w:ascii="Arial" w:hAnsi="Arial" w:cs="Arial"/>
          <w:sz w:val="16"/>
          <w:szCs w:val="16"/>
        </w:rPr>
      </w:pPr>
    </w:p>
    <w:p w:rsidR="00F440C7" w:rsidRPr="007C08C0" w:rsidRDefault="00F440C7" w:rsidP="00F440C7">
      <w:pPr>
        <w:ind w:right="-1141"/>
        <w:rPr>
          <w:rFonts w:ascii="Arial" w:hAnsi="Arial" w:cs="Arial"/>
          <w:sz w:val="16"/>
          <w:szCs w:val="16"/>
        </w:rPr>
      </w:pPr>
    </w:p>
    <w:p w:rsidR="00F440C7" w:rsidRPr="007C08C0" w:rsidRDefault="00F440C7" w:rsidP="00F440C7">
      <w:pPr>
        <w:ind w:right="-1141"/>
        <w:rPr>
          <w:rFonts w:ascii="Arial" w:hAnsi="Arial" w:cs="Arial"/>
          <w:sz w:val="16"/>
          <w:szCs w:val="16"/>
        </w:rPr>
      </w:pPr>
      <w:r w:rsidRPr="007C08C0">
        <w:rPr>
          <w:rFonts w:ascii="Arial" w:hAnsi="Arial" w:cs="Arial"/>
          <w:sz w:val="16"/>
          <w:szCs w:val="16"/>
        </w:rPr>
        <w:t>ОТКАЗАТЬ</w:t>
      </w:r>
    </w:p>
    <w:p w:rsidR="00F440C7" w:rsidRPr="007C08C0" w:rsidRDefault="00F440C7" w:rsidP="00F440C7">
      <w:pPr>
        <w:ind w:right="-1141"/>
        <w:rPr>
          <w:rFonts w:ascii="Arial" w:hAnsi="Arial" w:cs="Arial"/>
          <w:sz w:val="16"/>
          <w:szCs w:val="16"/>
        </w:rPr>
      </w:pPr>
      <w:r w:rsidRPr="007C08C0">
        <w:rPr>
          <w:rFonts w:ascii="Arial" w:hAnsi="Arial" w:cs="Arial"/>
          <w:sz w:val="16"/>
          <w:szCs w:val="16"/>
        </w:rPr>
        <w:t>Фамилия, имя, отчество______________________________________________</w:t>
      </w:r>
    </w:p>
    <w:p w:rsidR="00F440C7" w:rsidRPr="007C08C0" w:rsidRDefault="00F440C7" w:rsidP="00F440C7">
      <w:pPr>
        <w:ind w:right="-1141"/>
        <w:rPr>
          <w:rFonts w:ascii="Arial" w:hAnsi="Arial" w:cs="Arial"/>
          <w:sz w:val="16"/>
          <w:szCs w:val="16"/>
        </w:rPr>
      </w:pPr>
      <w:r w:rsidRPr="007C08C0">
        <w:rPr>
          <w:rFonts w:ascii="Arial" w:hAnsi="Arial" w:cs="Arial"/>
          <w:sz w:val="16"/>
          <w:szCs w:val="16"/>
        </w:rPr>
        <w:t>Адрес места жительства (пребывания)__________________________________</w:t>
      </w:r>
    </w:p>
    <w:p w:rsidR="00F440C7" w:rsidRPr="007C08C0" w:rsidRDefault="00F440C7" w:rsidP="00F440C7">
      <w:pPr>
        <w:ind w:right="-1141"/>
        <w:rPr>
          <w:rFonts w:ascii="Arial" w:hAnsi="Arial" w:cs="Arial"/>
          <w:sz w:val="16"/>
          <w:szCs w:val="16"/>
        </w:rPr>
      </w:pPr>
      <w:r w:rsidRPr="007C08C0">
        <w:rPr>
          <w:rFonts w:ascii="Arial" w:hAnsi="Arial" w:cs="Arial"/>
          <w:sz w:val="16"/>
          <w:szCs w:val="16"/>
        </w:rPr>
        <w:t>Причина:___________________________________________________________</w:t>
      </w:r>
    </w:p>
    <w:tbl>
      <w:tblPr>
        <w:tblW w:w="0" w:type="auto"/>
        <w:tblLayout w:type="fixed"/>
        <w:tblLook w:val="0000"/>
      </w:tblPr>
      <w:tblGrid>
        <w:gridCol w:w="4560"/>
        <w:gridCol w:w="6038"/>
      </w:tblGrid>
      <w:tr w:rsidR="00F440C7" w:rsidRPr="007C08C0" w:rsidTr="00F440C7">
        <w:trPr>
          <w:cantSplit/>
          <w:trHeight w:val="336"/>
        </w:trPr>
        <w:tc>
          <w:tcPr>
            <w:tcW w:w="4560" w:type="dxa"/>
            <w:vMerge w:val="restart"/>
            <w:shd w:val="clear" w:color="auto" w:fill="auto"/>
          </w:tcPr>
          <w:p w:rsidR="00F440C7" w:rsidRPr="007C08C0" w:rsidRDefault="00F440C7" w:rsidP="005628C2">
            <w:pPr>
              <w:spacing w:before="14" w:line="156" w:lineRule="atLeast"/>
              <w:ind w:left="15"/>
              <w:rPr>
                <w:rFonts w:ascii="Arial" w:hAnsi="Arial" w:cs="Arial"/>
                <w:sz w:val="16"/>
                <w:szCs w:val="16"/>
              </w:rPr>
            </w:pPr>
          </w:p>
          <w:p w:rsidR="00F440C7" w:rsidRPr="007C08C0" w:rsidRDefault="00F440C7" w:rsidP="005628C2">
            <w:pPr>
              <w:spacing w:before="14" w:line="156" w:lineRule="atLeast"/>
              <w:ind w:left="15"/>
              <w:rPr>
                <w:rFonts w:ascii="Arial" w:hAnsi="Arial" w:cs="Arial"/>
                <w:sz w:val="16"/>
                <w:szCs w:val="16"/>
              </w:rPr>
            </w:pPr>
          </w:p>
          <w:p w:rsidR="00F440C7" w:rsidRPr="007C08C0" w:rsidRDefault="00F440C7" w:rsidP="005628C2">
            <w:pPr>
              <w:spacing w:before="14" w:line="156" w:lineRule="atLeast"/>
              <w:rPr>
                <w:rFonts w:ascii="Arial" w:hAnsi="Arial" w:cs="Arial"/>
                <w:sz w:val="16"/>
                <w:szCs w:val="16"/>
              </w:rPr>
            </w:pPr>
          </w:p>
          <w:p w:rsidR="00F440C7" w:rsidRPr="007C08C0" w:rsidRDefault="00F440C7" w:rsidP="005628C2">
            <w:pPr>
              <w:spacing w:before="14" w:line="156" w:lineRule="atLeast"/>
              <w:ind w:left="15"/>
              <w:rPr>
                <w:rFonts w:ascii="Arial" w:hAnsi="Arial" w:cs="Arial"/>
                <w:sz w:val="16"/>
                <w:szCs w:val="16"/>
              </w:rPr>
            </w:pPr>
            <w:r w:rsidRPr="007C08C0">
              <w:rPr>
                <w:rFonts w:ascii="Arial" w:hAnsi="Arial" w:cs="Arial"/>
                <w:sz w:val="16"/>
                <w:szCs w:val="16"/>
              </w:rPr>
              <w:t>Расчет произвёл____________</w:t>
            </w:r>
            <w:r w:rsidRPr="007C08C0">
              <w:rPr>
                <w:rFonts w:ascii="Arial" w:hAnsi="Arial" w:cs="Arial"/>
                <w:sz w:val="16"/>
                <w:szCs w:val="16"/>
              </w:rPr>
              <w:br/>
            </w:r>
            <w:r w:rsidRPr="007C08C0">
              <w:rPr>
                <w:rFonts w:ascii="Arial" w:hAnsi="Arial" w:cs="Arial"/>
                <w:sz w:val="16"/>
                <w:szCs w:val="16"/>
              </w:rPr>
              <w:br/>
              <w:t>Расчет проверил____________</w:t>
            </w:r>
            <w:r w:rsidRPr="007C08C0">
              <w:rPr>
                <w:rFonts w:ascii="Arial" w:hAnsi="Arial" w:cs="Arial"/>
                <w:sz w:val="16"/>
                <w:szCs w:val="16"/>
              </w:rPr>
              <w:br/>
            </w:r>
            <w:r w:rsidRPr="007C08C0">
              <w:rPr>
                <w:rFonts w:ascii="Arial" w:hAnsi="Arial" w:cs="Arial"/>
                <w:sz w:val="16"/>
                <w:szCs w:val="16"/>
              </w:rPr>
              <w:br/>
              <w:t>Начальник управления_________</w:t>
            </w:r>
          </w:p>
          <w:p w:rsidR="00F440C7" w:rsidRPr="007C08C0" w:rsidRDefault="00F440C7" w:rsidP="005628C2">
            <w:pPr>
              <w:spacing w:before="14" w:line="156" w:lineRule="atLeast"/>
              <w:ind w:left="15"/>
              <w:rPr>
                <w:rFonts w:ascii="Arial" w:hAnsi="Arial" w:cs="Arial"/>
                <w:sz w:val="16"/>
                <w:szCs w:val="16"/>
              </w:rPr>
            </w:pPr>
            <w:r w:rsidRPr="007C08C0">
              <w:rPr>
                <w:rFonts w:ascii="Arial" w:hAnsi="Arial" w:cs="Arial"/>
                <w:sz w:val="16"/>
                <w:szCs w:val="16"/>
              </w:rPr>
              <w:t>Печать</w:t>
            </w:r>
          </w:p>
          <w:p w:rsidR="00F440C7" w:rsidRPr="007C08C0" w:rsidRDefault="00F440C7" w:rsidP="005628C2">
            <w:pPr>
              <w:spacing w:before="14" w:line="156" w:lineRule="atLeast"/>
              <w:ind w:left="15"/>
              <w:rPr>
                <w:rFonts w:ascii="Arial" w:hAnsi="Arial" w:cs="Arial"/>
                <w:sz w:val="16"/>
                <w:szCs w:val="16"/>
              </w:rPr>
            </w:pPr>
          </w:p>
        </w:tc>
        <w:tc>
          <w:tcPr>
            <w:tcW w:w="6038" w:type="dxa"/>
            <w:vMerge w:val="restart"/>
            <w:shd w:val="clear" w:color="auto" w:fill="auto"/>
          </w:tcPr>
          <w:p w:rsidR="00F440C7" w:rsidRPr="007C08C0" w:rsidRDefault="00F440C7" w:rsidP="005628C2">
            <w:pPr>
              <w:spacing w:before="14" w:line="156" w:lineRule="atLeast"/>
              <w:ind w:left="15"/>
              <w:rPr>
                <w:rFonts w:ascii="Arial" w:hAnsi="Arial" w:cs="Arial"/>
                <w:sz w:val="16"/>
                <w:szCs w:val="16"/>
              </w:rPr>
            </w:pPr>
          </w:p>
          <w:p w:rsidR="00F440C7" w:rsidRPr="007C08C0" w:rsidRDefault="00F440C7" w:rsidP="005628C2">
            <w:pPr>
              <w:spacing w:before="14" w:line="156" w:lineRule="atLeast"/>
              <w:rPr>
                <w:rFonts w:ascii="Arial" w:hAnsi="Arial" w:cs="Arial"/>
                <w:sz w:val="16"/>
                <w:szCs w:val="16"/>
              </w:rPr>
            </w:pPr>
          </w:p>
          <w:p w:rsidR="00F440C7" w:rsidRPr="007C08C0" w:rsidRDefault="00F440C7" w:rsidP="005628C2">
            <w:pPr>
              <w:spacing w:before="14" w:line="156" w:lineRule="atLeast"/>
              <w:ind w:left="15"/>
              <w:rPr>
                <w:rFonts w:ascii="Arial" w:hAnsi="Arial" w:cs="Arial"/>
                <w:sz w:val="16"/>
                <w:szCs w:val="16"/>
              </w:rPr>
            </w:pPr>
          </w:p>
          <w:p w:rsidR="00F440C7" w:rsidRPr="007C08C0" w:rsidRDefault="00F440C7" w:rsidP="005628C2">
            <w:pPr>
              <w:spacing w:before="14" w:line="156" w:lineRule="atLeast"/>
              <w:ind w:left="15"/>
              <w:rPr>
                <w:rFonts w:ascii="Arial" w:hAnsi="Arial" w:cs="Arial"/>
                <w:sz w:val="16"/>
                <w:szCs w:val="16"/>
              </w:rPr>
            </w:pPr>
            <w:r w:rsidRPr="007C08C0">
              <w:rPr>
                <w:rFonts w:ascii="Arial" w:hAnsi="Arial" w:cs="Arial"/>
                <w:sz w:val="16"/>
                <w:szCs w:val="16"/>
              </w:rPr>
              <w:t>/расшифровка подписи/</w:t>
            </w:r>
            <w:r w:rsidRPr="007C08C0">
              <w:rPr>
                <w:rFonts w:ascii="Arial" w:hAnsi="Arial" w:cs="Arial"/>
                <w:sz w:val="16"/>
                <w:szCs w:val="16"/>
              </w:rPr>
              <w:br/>
            </w:r>
            <w:r w:rsidRPr="007C08C0">
              <w:rPr>
                <w:rFonts w:ascii="Arial" w:hAnsi="Arial" w:cs="Arial"/>
                <w:sz w:val="16"/>
                <w:szCs w:val="16"/>
              </w:rPr>
              <w:br/>
              <w:t>/расшифровка подписи/</w:t>
            </w:r>
            <w:r w:rsidRPr="007C08C0">
              <w:rPr>
                <w:rFonts w:ascii="Arial" w:hAnsi="Arial" w:cs="Arial"/>
                <w:sz w:val="16"/>
                <w:szCs w:val="16"/>
              </w:rPr>
              <w:br/>
            </w:r>
            <w:r w:rsidRPr="007C08C0">
              <w:rPr>
                <w:rFonts w:ascii="Arial" w:hAnsi="Arial" w:cs="Arial"/>
                <w:sz w:val="16"/>
                <w:szCs w:val="16"/>
              </w:rPr>
              <w:br/>
              <w:t>/расшифровка подписи/</w:t>
            </w:r>
          </w:p>
          <w:p w:rsidR="00F440C7" w:rsidRPr="007C08C0" w:rsidRDefault="00F440C7" w:rsidP="005628C2">
            <w:pPr>
              <w:spacing w:before="14" w:line="156" w:lineRule="atLeast"/>
              <w:ind w:left="15"/>
              <w:rPr>
                <w:rFonts w:ascii="Arial" w:hAnsi="Arial" w:cs="Arial"/>
                <w:sz w:val="16"/>
                <w:szCs w:val="16"/>
              </w:rPr>
            </w:pPr>
          </w:p>
          <w:p w:rsidR="00F440C7" w:rsidRPr="007C08C0" w:rsidRDefault="00F440C7" w:rsidP="005628C2">
            <w:pPr>
              <w:spacing w:before="14" w:line="156" w:lineRule="atLeast"/>
              <w:rPr>
                <w:rFonts w:ascii="Arial" w:hAnsi="Arial" w:cs="Arial"/>
                <w:sz w:val="16"/>
                <w:szCs w:val="16"/>
              </w:rPr>
            </w:pPr>
          </w:p>
        </w:tc>
      </w:tr>
      <w:tr w:rsidR="00F440C7" w:rsidRPr="007C08C0" w:rsidTr="00F440C7">
        <w:trPr>
          <w:cantSplit/>
          <w:trHeight w:val="322"/>
        </w:trPr>
        <w:tc>
          <w:tcPr>
            <w:tcW w:w="4560" w:type="dxa"/>
            <w:vMerge/>
            <w:shd w:val="clear" w:color="auto" w:fill="auto"/>
            <w:vAlign w:val="center"/>
          </w:tcPr>
          <w:p w:rsidR="00F440C7" w:rsidRPr="007C08C0" w:rsidRDefault="00F440C7" w:rsidP="005628C2">
            <w:pPr>
              <w:rPr>
                <w:rFonts w:ascii="Arial" w:hAnsi="Arial" w:cs="Arial"/>
                <w:sz w:val="16"/>
                <w:szCs w:val="16"/>
              </w:rPr>
            </w:pPr>
          </w:p>
        </w:tc>
        <w:tc>
          <w:tcPr>
            <w:tcW w:w="6038" w:type="dxa"/>
            <w:vMerge/>
            <w:shd w:val="clear" w:color="auto" w:fill="auto"/>
            <w:vAlign w:val="center"/>
          </w:tcPr>
          <w:p w:rsidR="00F440C7" w:rsidRPr="007C08C0" w:rsidRDefault="00F440C7" w:rsidP="005628C2">
            <w:pPr>
              <w:rPr>
                <w:rFonts w:ascii="Arial" w:hAnsi="Arial" w:cs="Arial"/>
                <w:sz w:val="16"/>
                <w:szCs w:val="16"/>
              </w:rPr>
            </w:pPr>
          </w:p>
        </w:tc>
      </w:tr>
      <w:tr w:rsidR="00F440C7" w:rsidRPr="007C08C0" w:rsidTr="00F440C7">
        <w:trPr>
          <w:cantSplit/>
          <w:trHeight w:val="2280"/>
        </w:trPr>
        <w:tc>
          <w:tcPr>
            <w:tcW w:w="4560" w:type="dxa"/>
            <w:vMerge/>
            <w:shd w:val="clear" w:color="auto" w:fill="auto"/>
            <w:vAlign w:val="center"/>
          </w:tcPr>
          <w:p w:rsidR="00F440C7" w:rsidRPr="007C08C0" w:rsidRDefault="00F440C7" w:rsidP="005628C2">
            <w:pPr>
              <w:rPr>
                <w:rFonts w:ascii="Arial" w:hAnsi="Arial" w:cs="Arial"/>
                <w:sz w:val="16"/>
                <w:szCs w:val="16"/>
              </w:rPr>
            </w:pPr>
          </w:p>
        </w:tc>
        <w:tc>
          <w:tcPr>
            <w:tcW w:w="6038" w:type="dxa"/>
            <w:vMerge/>
            <w:shd w:val="clear" w:color="auto" w:fill="auto"/>
            <w:vAlign w:val="center"/>
          </w:tcPr>
          <w:p w:rsidR="00F440C7" w:rsidRPr="007C08C0" w:rsidRDefault="00F440C7" w:rsidP="005628C2">
            <w:pPr>
              <w:rPr>
                <w:rFonts w:ascii="Arial" w:hAnsi="Arial" w:cs="Arial"/>
                <w:sz w:val="16"/>
                <w:szCs w:val="16"/>
              </w:rPr>
            </w:pPr>
          </w:p>
        </w:tc>
      </w:tr>
    </w:tbl>
    <w:p w:rsidR="00F440C7" w:rsidRDefault="00F440C7" w:rsidP="00F440C7">
      <w:pPr>
        <w:pStyle w:val="ConsPlusNormal"/>
        <w:widowControl/>
        <w:spacing w:line="240" w:lineRule="exact"/>
        <w:rPr>
          <w:sz w:val="16"/>
          <w:szCs w:val="16"/>
        </w:rPr>
      </w:pPr>
    </w:p>
    <w:p w:rsidR="00F440C7" w:rsidRDefault="00F440C7" w:rsidP="00F440C7">
      <w:pPr>
        <w:pStyle w:val="ConsPlusNormal"/>
        <w:widowControl/>
        <w:spacing w:line="240" w:lineRule="exact"/>
        <w:rPr>
          <w:sz w:val="16"/>
          <w:szCs w:val="16"/>
        </w:rPr>
      </w:pPr>
    </w:p>
    <w:p w:rsidR="00F440C7" w:rsidRDefault="00F440C7" w:rsidP="00F440C7">
      <w:pPr>
        <w:pStyle w:val="ConsPlusNormal"/>
        <w:widowControl/>
        <w:spacing w:line="240" w:lineRule="exact"/>
        <w:rPr>
          <w:sz w:val="16"/>
          <w:szCs w:val="16"/>
        </w:rPr>
      </w:pPr>
    </w:p>
    <w:p w:rsidR="00F440C7" w:rsidRPr="007C08C0" w:rsidRDefault="00F440C7" w:rsidP="00F440C7">
      <w:pPr>
        <w:pStyle w:val="ConsPlusNormal"/>
        <w:widowControl/>
        <w:spacing w:line="240" w:lineRule="exact"/>
        <w:rPr>
          <w:sz w:val="16"/>
          <w:szCs w:val="16"/>
        </w:rPr>
      </w:pPr>
    </w:p>
    <w:tbl>
      <w:tblPr>
        <w:tblW w:w="0" w:type="auto"/>
        <w:tblLayout w:type="fixed"/>
        <w:tblLook w:val="0000"/>
      </w:tblPr>
      <w:tblGrid>
        <w:gridCol w:w="5211"/>
        <w:gridCol w:w="5387"/>
      </w:tblGrid>
      <w:tr w:rsidR="00F440C7" w:rsidRPr="007C08C0" w:rsidTr="00F440C7">
        <w:trPr>
          <w:trHeight w:val="2467"/>
        </w:trPr>
        <w:tc>
          <w:tcPr>
            <w:tcW w:w="5211" w:type="dxa"/>
            <w:shd w:val="clear" w:color="auto" w:fill="auto"/>
          </w:tcPr>
          <w:p w:rsidR="00F440C7" w:rsidRPr="007C08C0" w:rsidRDefault="00F440C7" w:rsidP="005628C2">
            <w:pPr>
              <w:ind w:right="-1141"/>
              <w:rPr>
                <w:rFonts w:ascii="Arial" w:hAnsi="Arial" w:cs="Arial"/>
                <w:sz w:val="16"/>
                <w:szCs w:val="16"/>
              </w:rPr>
            </w:pPr>
          </w:p>
        </w:tc>
        <w:tc>
          <w:tcPr>
            <w:tcW w:w="5387" w:type="dxa"/>
            <w:shd w:val="clear" w:color="auto" w:fill="auto"/>
          </w:tcPr>
          <w:p w:rsidR="00F440C7" w:rsidRPr="007C08C0" w:rsidRDefault="00F440C7" w:rsidP="00F440C7">
            <w:pPr>
              <w:spacing w:line="180" w:lineRule="exact"/>
              <w:ind w:right="-1141"/>
              <w:jc w:val="center"/>
              <w:rPr>
                <w:rFonts w:ascii="Arial" w:hAnsi="Arial" w:cs="Arial"/>
                <w:sz w:val="16"/>
                <w:szCs w:val="16"/>
              </w:rPr>
            </w:pPr>
            <w:r w:rsidRPr="007C08C0">
              <w:rPr>
                <w:rFonts w:ascii="Arial" w:hAnsi="Arial" w:cs="Arial"/>
                <w:sz w:val="16"/>
                <w:szCs w:val="16"/>
              </w:rPr>
              <w:t>Приложение 7</w:t>
            </w:r>
          </w:p>
          <w:p w:rsidR="00F440C7" w:rsidRPr="007C08C0" w:rsidRDefault="00F440C7" w:rsidP="00F440C7">
            <w:pPr>
              <w:spacing w:line="180" w:lineRule="exact"/>
              <w:jc w:val="both"/>
              <w:rPr>
                <w:rFonts w:ascii="Arial" w:hAnsi="Arial" w:cs="Arial"/>
                <w:sz w:val="16"/>
                <w:szCs w:val="16"/>
              </w:rPr>
            </w:pPr>
            <w:r w:rsidRPr="007C08C0">
              <w:rPr>
                <w:rFonts w:ascii="Arial" w:hAnsi="Arial" w:cs="Arial"/>
                <w:sz w:val="16"/>
                <w:szCs w:val="16"/>
              </w:rPr>
              <w:t xml:space="preserve">к административному регламенту  предоставления государственной услуги  по назначению и выплате ежемесячной денежной компенсации на каждого ребенка в возрасте до 18 лет  многодетным семьям, утвержденный постановлением администрации Благодарненского городской округ Ставропольского края от   года №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городской округ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 </w:t>
            </w:r>
          </w:p>
          <w:p w:rsidR="00F440C7" w:rsidRPr="007C08C0" w:rsidRDefault="00F440C7" w:rsidP="005628C2">
            <w:pPr>
              <w:spacing w:line="240" w:lineRule="exact"/>
              <w:ind w:right="-1141"/>
              <w:jc w:val="both"/>
              <w:rPr>
                <w:rFonts w:ascii="Arial" w:hAnsi="Arial" w:cs="Arial"/>
                <w:sz w:val="16"/>
                <w:szCs w:val="16"/>
              </w:rPr>
            </w:pPr>
          </w:p>
        </w:tc>
      </w:tr>
    </w:tbl>
    <w:p w:rsidR="00F440C7" w:rsidRPr="007C08C0" w:rsidRDefault="00F440C7" w:rsidP="00F440C7">
      <w:pPr>
        <w:ind w:right="49"/>
        <w:jc w:val="center"/>
        <w:rPr>
          <w:rFonts w:ascii="Arial" w:hAnsi="Arial" w:cs="Arial"/>
          <w:sz w:val="16"/>
          <w:szCs w:val="16"/>
        </w:rPr>
      </w:pPr>
    </w:p>
    <w:p w:rsidR="00F440C7" w:rsidRPr="007C08C0" w:rsidRDefault="00F440C7" w:rsidP="00F440C7">
      <w:pPr>
        <w:ind w:right="49"/>
        <w:jc w:val="center"/>
        <w:rPr>
          <w:rFonts w:ascii="Arial" w:hAnsi="Arial" w:cs="Arial"/>
          <w:sz w:val="16"/>
          <w:szCs w:val="16"/>
        </w:rPr>
      </w:pPr>
      <w:r w:rsidRPr="007C08C0">
        <w:rPr>
          <w:rFonts w:ascii="Arial" w:hAnsi="Arial" w:cs="Arial"/>
          <w:sz w:val="16"/>
          <w:szCs w:val="16"/>
        </w:rPr>
        <w:t xml:space="preserve">                                                                                                            </w:t>
      </w:r>
      <w:r>
        <w:rPr>
          <w:rFonts w:ascii="Arial" w:hAnsi="Arial" w:cs="Arial"/>
          <w:sz w:val="16"/>
          <w:szCs w:val="16"/>
        </w:rPr>
        <w:t xml:space="preserve">                                                                                                      </w:t>
      </w:r>
      <w:r w:rsidRPr="007C08C0">
        <w:rPr>
          <w:rFonts w:ascii="Arial" w:hAnsi="Arial" w:cs="Arial"/>
          <w:sz w:val="16"/>
          <w:szCs w:val="16"/>
        </w:rPr>
        <w:t>Адресат</w:t>
      </w:r>
    </w:p>
    <w:p w:rsidR="00F440C7" w:rsidRPr="007C08C0" w:rsidRDefault="00F440C7" w:rsidP="00F440C7">
      <w:pPr>
        <w:ind w:right="49"/>
        <w:jc w:val="center"/>
        <w:rPr>
          <w:rFonts w:ascii="Arial" w:hAnsi="Arial" w:cs="Arial"/>
          <w:sz w:val="16"/>
          <w:szCs w:val="16"/>
        </w:rPr>
      </w:pPr>
    </w:p>
    <w:p w:rsidR="00F440C7" w:rsidRPr="007C08C0" w:rsidRDefault="00F440C7" w:rsidP="00F440C7">
      <w:pPr>
        <w:ind w:right="49"/>
        <w:jc w:val="center"/>
        <w:rPr>
          <w:rFonts w:ascii="Arial" w:hAnsi="Arial" w:cs="Arial"/>
          <w:sz w:val="16"/>
          <w:szCs w:val="16"/>
        </w:rPr>
      </w:pPr>
    </w:p>
    <w:p w:rsidR="00F440C7" w:rsidRPr="007C08C0" w:rsidRDefault="00F440C7" w:rsidP="00F440C7">
      <w:pPr>
        <w:ind w:right="49"/>
        <w:jc w:val="center"/>
        <w:rPr>
          <w:rFonts w:ascii="Arial" w:hAnsi="Arial" w:cs="Arial"/>
          <w:sz w:val="16"/>
          <w:szCs w:val="16"/>
        </w:rPr>
      </w:pPr>
      <w:r w:rsidRPr="007C08C0">
        <w:rPr>
          <w:rFonts w:ascii="Arial" w:hAnsi="Arial" w:cs="Arial"/>
          <w:sz w:val="16"/>
          <w:szCs w:val="16"/>
        </w:rPr>
        <w:t>УВЕДОМЛЕНИЕ</w:t>
      </w:r>
    </w:p>
    <w:p w:rsidR="00F440C7" w:rsidRPr="007C08C0" w:rsidRDefault="00F440C7" w:rsidP="00F440C7">
      <w:pPr>
        <w:ind w:right="49"/>
        <w:jc w:val="center"/>
        <w:rPr>
          <w:rFonts w:ascii="Arial" w:hAnsi="Arial" w:cs="Arial"/>
          <w:sz w:val="16"/>
          <w:szCs w:val="16"/>
        </w:rPr>
      </w:pPr>
      <w:r w:rsidRPr="007C08C0">
        <w:rPr>
          <w:rFonts w:ascii="Arial" w:hAnsi="Arial" w:cs="Arial"/>
          <w:sz w:val="16"/>
          <w:szCs w:val="16"/>
        </w:rPr>
        <w:t>№ ________ от ________</w:t>
      </w:r>
    </w:p>
    <w:p w:rsidR="00F440C7" w:rsidRPr="007C08C0" w:rsidRDefault="00F440C7" w:rsidP="00F440C7">
      <w:pPr>
        <w:ind w:right="49"/>
        <w:jc w:val="center"/>
        <w:rPr>
          <w:rFonts w:ascii="Arial" w:hAnsi="Arial" w:cs="Arial"/>
          <w:sz w:val="16"/>
          <w:szCs w:val="16"/>
        </w:rPr>
      </w:pPr>
      <w:r w:rsidRPr="007C08C0">
        <w:rPr>
          <w:rFonts w:ascii="Arial" w:hAnsi="Arial" w:cs="Arial"/>
          <w:sz w:val="16"/>
          <w:szCs w:val="16"/>
        </w:rPr>
        <w:t>о назначении и выплате ежемесячной денежной компенсации многодетным семьям</w:t>
      </w:r>
    </w:p>
    <w:p w:rsidR="00F440C7" w:rsidRPr="007C08C0" w:rsidRDefault="00F440C7" w:rsidP="00F440C7">
      <w:pPr>
        <w:ind w:right="49"/>
        <w:rPr>
          <w:rFonts w:ascii="Arial" w:hAnsi="Arial" w:cs="Arial"/>
          <w:sz w:val="16"/>
          <w:szCs w:val="16"/>
        </w:rPr>
      </w:pPr>
      <w:r w:rsidRPr="007C08C0">
        <w:rPr>
          <w:rFonts w:ascii="Arial" w:hAnsi="Arial" w:cs="Arial"/>
          <w:sz w:val="16"/>
          <w:szCs w:val="16"/>
        </w:rPr>
        <w:t>Уважаемая (ый) ___________________________________________________</w:t>
      </w:r>
    </w:p>
    <w:p w:rsidR="00F440C7" w:rsidRPr="007C08C0" w:rsidRDefault="00F440C7" w:rsidP="00F440C7">
      <w:pPr>
        <w:ind w:right="49"/>
        <w:jc w:val="center"/>
        <w:rPr>
          <w:rFonts w:ascii="Arial" w:hAnsi="Arial" w:cs="Arial"/>
          <w:sz w:val="16"/>
          <w:szCs w:val="16"/>
        </w:rPr>
      </w:pPr>
      <w:r w:rsidRPr="007C08C0">
        <w:rPr>
          <w:rFonts w:ascii="Arial" w:hAnsi="Arial" w:cs="Arial"/>
          <w:sz w:val="16"/>
          <w:szCs w:val="16"/>
        </w:rPr>
        <w:t>(Ф.И.О. )</w:t>
      </w:r>
    </w:p>
    <w:p w:rsidR="00F440C7" w:rsidRPr="007C08C0" w:rsidRDefault="00F440C7" w:rsidP="00F440C7">
      <w:pPr>
        <w:ind w:right="49" w:firstLine="709"/>
        <w:rPr>
          <w:rFonts w:ascii="Arial" w:hAnsi="Arial" w:cs="Arial"/>
          <w:sz w:val="16"/>
          <w:szCs w:val="16"/>
        </w:rPr>
      </w:pPr>
      <w:r w:rsidRPr="007C08C0">
        <w:rPr>
          <w:rFonts w:ascii="Arial" w:hAnsi="Arial" w:cs="Arial"/>
          <w:sz w:val="16"/>
          <w:szCs w:val="16"/>
        </w:rPr>
        <w:t>Сообщаем, что Вам произведено назначение ежемесячной компенсации многодетным семьям на детей:</w:t>
      </w:r>
    </w:p>
    <w:p w:rsidR="00F440C7" w:rsidRPr="007C08C0" w:rsidRDefault="00F440C7" w:rsidP="00F440C7">
      <w:pPr>
        <w:ind w:right="49"/>
        <w:rPr>
          <w:rFonts w:ascii="Arial" w:hAnsi="Arial" w:cs="Arial"/>
          <w:sz w:val="16"/>
          <w:szCs w:val="16"/>
        </w:rPr>
      </w:pPr>
      <w:r w:rsidRPr="007C08C0">
        <w:rPr>
          <w:rFonts w:ascii="Arial" w:hAnsi="Arial" w:cs="Arial"/>
          <w:sz w:val="16"/>
          <w:szCs w:val="16"/>
        </w:rPr>
        <w:t>_______________________                             ________________________</w:t>
      </w:r>
    </w:p>
    <w:p w:rsidR="00F440C7" w:rsidRPr="007C08C0" w:rsidRDefault="00F440C7" w:rsidP="00F440C7">
      <w:pPr>
        <w:ind w:right="49"/>
        <w:rPr>
          <w:rFonts w:ascii="Arial" w:hAnsi="Arial" w:cs="Arial"/>
          <w:sz w:val="16"/>
          <w:szCs w:val="16"/>
        </w:rPr>
      </w:pPr>
      <w:r w:rsidRPr="007C08C0">
        <w:rPr>
          <w:rFonts w:ascii="Arial" w:hAnsi="Arial" w:cs="Arial"/>
          <w:sz w:val="16"/>
          <w:szCs w:val="16"/>
        </w:rPr>
        <w:t xml:space="preserve">          (Ф.И.О. ребенка)                                                                                 (дата рождения ребенка)</w:t>
      </w:r>
    </w:p>
    <w:p w:rsidR="00F440C7" w:rsidRPr="007C08C0" w:rsidRDefault="00F440C7" w:rsidP="00F440C7">
      <w:pPr>
        <w:ind w:right="49"/>
        <w:rPr>
          <w:rFonts w:ascii="Arial" w:hAnsi="Arial" w:cs="Arial"/>
          <w:sz w:val="16"/>
          <w:szCs w:val="16"/>
        </w:rPr>
      </w:pPr>
      <w:r w:rsidRPr="007C08C0">
        <w:rPr>
          <w:rFonts w:ascii="Arial" w:hAnsi="Arial" w:cs="Arial"/>
          <w:sz w:val="16"/>
          <w:szCs w:val="16"/>
        </w:rPr>
        <w:t>________________                                           ________________________</w:t>
      </w:r>
    </w:p>
    <w:p w:rsidR="00F440C7" w:rsidRPr="007C08C0" w:rsidRDefault="00F440C7" w:rsidP="00F440C7">
      <w:pPr>
        <w:ind w:right="49"/>
        <w:rPr>
          <w:rFonts w:ascii="Arial" w:hAnsi="Arial" w:cs="Arial"/>
          <w:sz w:val="16"/>
          <w:szCs w:val="16"/>
        </w:rPr>
      </w:pPr>
      <w:r w:rsidRPr="007C08C0">
        <w:rPr>
          <w:rFonts w:ascii="Arial" w:hAnsi="Arial" w:cs="Arial"/>
          <w:sz w:val="16"/>
          <w:szCs w:val="16"/>
        </w:rPr>
        <w:t>________________                                           ________________________</w:t>
      </w:r>
    </w:p>
    <w:p w:rsidR="00F440C7" w:rsidRPr="007C08C0" w:rsidRDefault="00F440C7" w:rsidP="00F440C7">
      <w:pPr>
        <w:ind w:right="49"/>
        <w:rPr>
          <w:rFonts w:ascii="Arial" w:hAnsi="Arial" w:cs="Arial"/>
          <w:sz w:val="16"/>
          <w:szCs w:val="16"/>
        </w:rPr>
      </w:pPr>
      <w:r w:rsidRPr="007C08C0">
        <w:rPr>
          <w:rFonts w:ascii="Arial" w:hAnsi="Arial" w:cs="Arial"/>
          <w:sz w:val="16"/>
          <w:szCs w:val="16"/>
        </w:rPr>
        <w:t>________________                                           ________________________</w:t>
      </w:r>
    </w:p>
    <w:p w:rsidR="00F440C7" w:rsidRPr="007C08C0" w:rsidRDefault="00F440C7" w:rsidP="00F440C7">
      <w:pPr>
        <w:ind w:right="49"/>
        <w:rPr>
          <w:rFonts w:ascii="Arial" w:hAnsi="Arial" w:cs="Arial"/>
          <w:sz w:val="16"/>
          <w:szCs w:val="16"/>
        </w:rPr>
      </w:pPr>
      <w:r w:rsidRPr="007C08C0">
        <w:rPr>
          <w:rFonts w:ascii="Arial" w:hAnsi="Arial" w:cs="Arial"/>
          <w:sz w:val="16"/>
          <w:szCs w:val="16"/>
        </w:rPr>
        <w:t xml:space="preserve">в размере                                                                     с ________ по ________           </w:t>
      </w:r>
    </w:p>
    <w:p w:rsidR="00F440C7" w:rsidRPr="007C08C0" w:rsidRDefault="00F440C7" w:rsidP="00F440C7">
      <w:pPr>
        <w:ind w:right="49"/>
        <w:rPr>
          <w:rFonts w:ascii="Arial" w:hAnsi="Arial" w:cs="Arial"/>
          <w:sz w:val="16"/>
          <w:szCs w:val="16"/>
        </w:rPr>
      </w:pPr>
      <w:r w:rsidRPr="007C08C0">
        <w:rPr>
          <w:rFonts w:ascii="Arial" w:hAnsi="Arial" w:cs="Arial"/>
          <w:sz w:val="16"/>
          <w:szCs w:val="16"/>
        </w:rPr>
        <w:t>в размере                                                                     с ________ по ________</w:t>
      </w:r>
    </w:p>
    <w:p w:rsidR="00F440C7" w:rsidRDefault="00F440C7" w:rsidP="00F440C7">
      <w:pPr>
        <w:ind w:right="49"/>
        <w:rPr>
          <w:rFonts w:ascii="Arial" w:hAnsi="Arial" w:cs="Arial"/>
          <w:sz w:val="16"/>
          <w:szCs w:val="16"/>
        </w:rPr>
      </w:pPr>
      <w:r w:rsidRPr="007C08C0">
        <w:rPr>
          <w:rFonts w:ascii="Arial" w:hAnsi="Arial" w:cs="Arial"/>
          <w:sz w:val="16"/>
          <w:szCs w:val="16"/>
        </w:rPr>
        <w:tab/>
      </w:r>
    </w:p>
    <w:p w:rsidR="00F440C7" w:rsidRDefault="00F440C7" w:rsidP="00F440C7">
      <w:pPr>
        <w:ind w:right="49"/>
        <w:rPr>
          <w:rFonts w:ascii="Arial" w:hAnsi="Arial" w:cs="Arial"/>
          <w:sz w:val="16"/>
          <w:szCs w:val="16"/>
        </w:rPr>
      </w:pPr>
    </w:p>
    <w:p w:rsidR="00F440C7" w:rsidRPr="007C08C0" w:rsidRDefault="00F440C7" w:rsidP="00F440C7">
      <w:pPr>
        <w:ind w:right="49"/>
        <w:rPr>
          <w:rFonts w:ascii="Arial" w:hAnsi="Arial" w:cs="Arial"/>
          <w:sz w:val="16"/>
          <w:szCs w:val="16"/>
        </w:rPr>
      </w:pPr>
    </w:p>
    <w:p w:rsidR="00F440C7" w:rsidRPr="007C08C0" w:rsidRDefault="00F440C7" w:rsidP="00F440C7">
      <w:pPr>
        <w:ind w:right="49" w:firstLine="709"/>
        <w:jc w:val="both"/>
        <w:rPr>
          <w:rFonts w:ascii="Arial" w:hAnsi="Arial" w:cs="Arial"/>
          <w:sz w:val="16"/>
          <w:szCs w:val="16"/>
        </w:rPr>
      </w:pPr>
      <w:r w:rsidRPr="007C08C0">
        <w:rPr>
          <w:rFonts w:ascii="Arial" w:hAnsi="Arial" w:cs="Arial"/>
          <w:sz w:val="16"/>
          <w:szCs w:val="16"/>
        </w:rPr>
        <w:t>Напоминаем, что Вы должны известить о наступлении обстоятельств, влекущих прекращение (уменьшение размера) выплаты ежемесячной компенсации многодетным семьям не позднее, чем в месячный срок со дня наступления таких обстоятельств.</w:t>
      </w:r>
    </w:p>
    <w:tbl>
      <w:tblPr>
        <w:tblW w:w="0" w:type="auto"/>
        <w:tblLayout w:type="fixed"/>
        <w:tblLook w:val="0000"/>
      </w:tblPr>
      <w:tblGrid>
        <w:gridCol w:w="15"/>
        <w:gridCol w:w="4556"/>
        <w:gridCol w:w="640"/>
        <w:gridCol w:w="5387"/>
      </w:tblGrid>
      <w:tr w:rsidR="00F440C7" w:rsidRPr="007C08C0" w:rsidTr="00F440C7">
        <w:trPr>
          <w:gridBefore w:val="1"/>
          <w:wBefore w:w="15" w:type="dxa"/>
          <w:cantSplit/>
          <w:trHeight w:val="336"/>
        </w:trPr>
        <w:tc>
          <w:tcPr>
            <w:tcW w:w="4556" w:type="dxa"/>
            <w:vMerge w:val="restart"/>
            <w:shd w:val="clear" w:color="auto" w:fill="auto"/>
          </w:tcPr>
          <w:p w:rsidR="00F440C7" w:rsidRPr="007C08C0" w:rsidRDefault="00F440C7" w:rsidP="005628C2">
            <w:pPr>
              <w:spacing w:before="14" w:line="156" w:lineRule="atLeast"/>
              <w:ind w:left="15"/>
              <w:rPr>
                <w:rFonts w:ascii="Arial" w:hAnsi="Arial" w:cs="Arial"/>
                <w:sz w:val="16"/>
                <w:szCs w:val="16"/>
              </w:rPr>
            </w:pPr>
            <w:r w:rsidRPr="007C08C0">
              <w:rPr>
                <w:rFonts w:ascii="Arial" w:hAnsi="Arial" w:cs="Arial"/>
                <w:sz w:val="16"/>
                <w:szCs w:val="16"/>
              </w:rPr>
              <w:lastRenderedPageBreak/>
              <w:t xml:space="preserve">  </w:t>
            </w:r>
            <w:r w:rsidRPr="007C08C0">
              <w:rPr>
                <w:rFonts w:ascii="Arial" w:hAnsi="Arial" w:cs="Arial"/>
                <w:sz w:val="16"/>
                <w:szCs w:val="16"/>
              </w:rPr>
              <w:br/>
              <w:t xml:space="preserve">  Начальник управления</w:t>
            </w:r>
          </w:p>
          <w:p w:rsidR="00F440C7" w:rsidRPr="007C08C0" w:rsidRDefault="00F440C7" w:rsidP="005628C2">
            <w:pPr>
              <w:spacing w:before="14" w:line="156" w:lineRule="atLeast"/>
              <w:ind w:left="15"/>
              <w:rPr>
                <w:rFonts w:ascii="Arial" w:hAnsi="Arial" w:cs="Arial"/>
                <w:sz w:val="16"/>
                <w:szCs w:val="16"/>
              </w:rPr>
            </w:pPr>
            <w:r w:rsidRPr="007C08C0">
              <w:rPr>
                <w:rFonts w:ascii="Arial" w:hAnsi="Arial" w:cs="Arial"/>
                <w:sz w:val="16"/>
                <w:szCs w:val="16"/>
              </w:rPr>
              <w:t xml:space="preserve"> </w:t>
            </w:r>
          </w:p>
          <w:p w:rsidR="00F440C7" w:rsidRPr="007C08C0" w:rsidRDefault="00F440C7" w:rsidP="005628C2">
            <w:pPr>
              <w:spacing w:before="14" w:line="156" w:lineRule="atLeast"/>
              <w:ind w:left="15"/>
              <w:rPr>
                <w:rFonts w:ascii="Arial" w:hAnsi="Arial" w:cs="Arial"/>
                <w:sz w:val="16"/>
                <w:szCs w:val="16"/>
              </w:rPr>
            </w:pPr>
            <w:r w:rsidRPr="007C08C0">
              <w:rPr>
                <w:rFonts w:ascii="Arial" w:hAnsi="Arial" w:cs="Arial"/>
                <w:sz w:val="16"/>
                <w:szCs w:val="16"/>
              </w:rPr>
              <w:t>Специалист, фамилия, имя, отчество, телефон</w:t>
            </w:r>
            <w:r w:rsidRPr="007C08C0">
              <w:rPr>
                <w:rFonts w:ascii="Arial" w:hAnsi="Arial" w:cs="Arial"/>
                <w:sz w:val="16"/>
                <w:szCs w:val="16"/>
              </w:rPr>
              <w:br/>
            </w:r>
            <w:r w:rsidRPr="007C08C0">
              <w:rPr>
                <w:rFonts w:ascii="Arial" w:hAnsi="Arial" w:cs="Arial"/>
                <w:sz w:val="16"/>
                <w:szCs w:val="16"/>
              </w:rPr>
              <w:br/>
            </w:r>
          </w:p>
          <w:p w:rsidR="00F440C7" w:rsidRPr="007C08C0" w:rsidRDefault="00F440C7" w:rsidP="005628C2">
            <w:pPr>
              <w:spacing w:before="14" w:line="156" w:lineRule="atLeast"/>
              <w:ind w:left="15"/>
              <w:rPr>
                <w:rFonts w:ascii="Arial" w:hAnsi="Arial" w:cs="Arial"/>
                <w:sz w:val="16"/>
                <w:szCs w:val="16"/>
              </w:rPr>
            </w:pPr>
            <w:r w:rsidRPr="007C08C0">
              <w:rPr>
                <w:rFonts w:ascii="Arial" w:hAnsi="Arial" w:cs="Arial"/>
                <w:sz w:val="16"/>
                <w:szCs w:val="16"/>
              </w:rPr>
              <w:t>Печать</w:t>
            </w:r>
          </w:p>
        </w:tc>
        <w:tc>
          <w:tcPr>
            <w:tcW w:w="6027" w:type="dxa"/>
            <w:gridSpan w:val="2"/>
            <w:vMerge w:val="restart"/>
            <w:shd w:val="clear" w:color="auto" w:fill="auto"/>
          </w:tcPr>
          <w:p w:rsidR="00F440C7" w:rsidRPr="007C08C0" w:rsidRDefault="00F440C7" w:rsidP="005628C2">
            <w:pPr>
              <w:spacing w:before="14" w:line="156" w:lineRule="atLeast"/>
              <w:ind w:left="15"/>
              <w:rPr>
                <w:rFonts w:ascii="Arial" w:hAnsi="Arial" w:cs="Arial"/>
                <w:sz w:val="16"/>
                <w:szCs w:val="16"/>
              </w:rPr>
            </w:pPr>
          </w:p>
          <w:p w:rsidR="00F440C7" w:rsidRPr="007C08C0" w:rsidRDefault="00F440C7" w:rsidP="005628C2">
            <w:pPr>
              <w:spacing w:before="14" w:line="156" w:lineRule="atLeast"/>
              <w:ind w:left="15"/>
              <w:rPr>
                <w:rFonts w:ascii="Arial" w:hAnsi="Arial" w:cs="Arial"/>
                <w:sz w:val="16"/>
                <w:szCs w:val="16"/>
              </w:rPr>
            </w:pPr>
            <w:r w:rsidRPr="007C08C0">
              <w:rPr>
                <w:rFonts w:ascii="Arial" w:hAnsi="Arial" w:cs="Arial"/>
                <w:sz w:val="16"/>
                <w:szCs w:val="16"/>
              </w:rPr>
              <w:t xml:space="preserve">    ________  /расшифровка подписи/</w:t>
            </w:r>
          </w:p>
        </w:tc>
      </w:tr>
      <w:tr w:rsidR="00F440C7" w:rsidRPr="007C08C0" w:rsidTr="00F440C7">
        <w:trPr>
          <w:gridBefore w:val="1"/>
          <w:wBefore w:w="15" w:type="dxa"/>
          <w:cantSplit/>
          <w:trHeight w:val="322"/>
        </w:trPr>
        <w:tc>
          <w:tcPr>
            <w:tcW w:w="4556" w:type="dxa"/>
            <w:vMerge/>
            <w:shd w:val="clear" w:color="auto" w:fill="auto"/>
            <w:vAlign w:val="center"/>
          </w:tcPr>
          <w:p w:rsidR="00F440C7" w:rsidRPr="007C08C0" w:rsidRDefault="00F440C7" w:rsidP="005628C2">
            <w:pPr>
              <w:rPr>
                <w:rFonts w:ascii="Arial" w:hAnsi="Arial" w:cs="Arial"/>
                <w:sz w:val="16"/>
                <w:szCs w:val="16"/>
              </w:rPr>
            </w:pPr>
          </w:p>
        </w:tc>
        <w:tc>
          <w:tcPr>
            <w:tcW w:w="6027" w:type="dxa"/>
            <w:gridSpan w:val="2"/>
            <w:vMerge/>
            <w:shd w:val="clear" w:color="auto" w:fill="auto"/>
            <w:vAlign w:val="center"/>
          </w:tcPr>
          <w:p w:rsidR="00F440C7" w:rsidRPr="007C08C0" w:rsidRDefault="00F440C7" w:rsidP="005628C2">
            <w:pPr>
              <w:rPr>
                <w:rFonts w:ascii="Arial" w:hAnsi="Arial" w:cs="Arial"/>
                <w:sz w:val="16"/>
                <w:szCs w:val="16"/>
              </w:rPr>
            </w:pPr>
          </w:p>
        </w:tc>
      </w:tr>
      <w:tr w:rsidR="00F440C7" w:rsidRPr="007C08C0" w:rsidTr="00F440C7">
        <w:trPr>
          <w:gridBefore w:val="1"/>
          <w:wBefore w:w="15" w:type="dxa"/>
          <w:cantSplit/>
          <w:trHeight w:val="718"/>
        </w:trPr>
        <w:tc>
          <w:tcPr>
            <w:tcW w:w="4556" w:type="dxa"/>
            <w:vMerge/>
            <w:shd w:val="clear" w:color="auto" w:fill="auto"/>
            <w:vAlign w:val="center"/>
          </w:tcPr>
          <w:p w:rsidR="00F440C7" w:rsidRPr="007C08C0" w:rsidRDefault="00F440C7" w:rsidP="005628C2">
            <w:pPr>
              <w:rPr>
                <w:rFonts w:ascii="Arial" w:hAnsi="Arial" w:cs="Arial"/>
                <w:sz w:val="16"/>
                <w:szCs w:val="16"/>
              </w:rPr>
            </w:pPr>
          </w:p>
        </w:tc>
        <w:tc>
          <w:tcPr>
            <w:tcW w:w="6027" w:type="dxa"/>
            <w:gridSpan w:val="2"/>
            <w:vMerge/>
            <w:shd w:val="clear" w:color="auto" w:fill="auto"/>
            <w:vAlign w:val="center"/>
          </w:tcPr>
          <w:p w:rsidR="00F440C7" w:rsidRPr="007C08C0" w:rsidRDefault="00F440C7" w:rsidP="005628C2">
            <w:pPr>
              <w:rPr>
                <w:rFonts w:ascii="Arial" w:hAnsi="Arial" w:cs="Arial"/>
                <w:sz w:val="16"/>
                <w:szCs w:val="16"/>
              </w:rPr>
            </w:pPr>
          </w:p>
        </w:tc>
      </w:tr>
      <w:tr w:rsidR="00F440C7" w:rsidRPr="007C08C0" w:rsidTr="00F440C7">
        <w:trPr>
          <w:gridBefore w:val="1"/>
          <w:wBefore w:w="15" w:type="dxa"/>
          <w:cantSplit/>
          <w:trHeight w:val="322"/>
        </w:trPr>
        <w:tc>
          <w:tcPr>
            <w:tcW w:w="4556" w:type="dxa"/>
            <w:vMerge/>
            <w:shd w:val="clear" w:color="auto" w:fill="auto"/>
            <w:vAlign w:val="center"/>
          </w:tcPr>
          <w:p w:rsidR="00F440C7" w:rsidRPr="007C08C0" w:rsidRDefault="00F440C7" w:rsidP="005628C2">
            <w:pPr>
              <w:rPr>
                <w:rFonts w:ascii="Arial" w:hAnsi="Arial" w:cs="Arial"/>
                <w:sz w:val="16"/>
                <w:szCs w:val="16"/>
              </w:rPr>
            </w:pPr>
          </w:p>
        </w:tc>
        <w:tc>
          <w:tcPr>
            <w:tcW w:w="6027" w:type="dxa"/>
            <w:gridSpan w:val="2"/>
            <w:vMerge/>
            <w:shd w:val="clear" w:color="auto" w:fill="auto"/>
            <w:vAlign w:val="center"/>
          </w:tcPr>
          <w:p w:rsidR="00F440C7" w:rsidRPr="007C08C0" w:rsidRDefault="00F440C7" w:rsidP="005628C2">
            <w:pPr>
              <w:rPr>
                <w:rFonts w:ascii="Arial" w:hAnsi="Arial" w:cs="Arial"/>
                <w:sz w:val="16"/>
                <w:szCs w:val="16"/>
              </w:rPr>
            </w:pPr>
          </w:p>
        </w:tc>
      </w:tr>
      <w:tr w:rsidR="00F440C7" w:rsidRPr="007C08C0" w:rsidTr="00F440C7">
        <w:trPr>
          <w:gridBefore w:val="1"/>
          <w:wBefore w:w="15" w:type="dxa"/>
          <w:cantSplit/>
          <w:trHeight w:val="322"/>
        </w:trPr>
        <w:tc>
          <w:tcPr>
            <w:tcW w:w="4556" w:type="dxa"/>
            <w:vMerge/>
            <w:shd w:val="clear" w:color="auto" w:fill="auto"/>
            <w:vAlign w:val="center"/>
          </w:tcPr>
          <w:p w:rsidR="00F440C7" w:rsidRPr="007C08C0" w:rsidRDefault="00F440C7" w:rsidP="005628C2">
            <w:pPr>
              <w:rPr>
                <w:rFonts w:ascii="Arial" w:hAnsi="Arial" w:cs="Arial"/>
                <w:sz w:val="16"/>
                <w:szCs w:val="16"/>
              </w:rPr>
            </w:pPr>
          </w:p>
        </w:tc>
        <w:tc>
          <w:tcPr>
            <w:tcW w:w="6027" w:type="dxa"/>
            <w:gridSpan w:val="2"/>
            <w:vMerge/>
            <w:shd w:val="clear" w:color="auto" w:fill="auto"/>
            <w:vAlign w:val="center"/>
          </w:tcPr>
          <w:p w:rsidR="00F440C7" w:rsidRPr="007C08C0" w:rsidRDefault="00F440C7" w:rsidP="005628C2">
            <w:pPr>
              <w:rPr>
                <w:rFonts w:ascii="Arial" w:hAnsi="Arial" w:cs="Arial"/>
                <w:sz w:val="16"/>
                <w:szCs w:val="16"/>
              </w:rPr>
            </w:pPr>
          </w:p>
        </w:tc>
      </w:tr>
      <w:tr w:rsidR="00F440C7" w:rsidRPr="007C08C0" w:rsidTr="00F440C7">
        <w:tc>
          <w:tcPr>
            <w:tcW w:w="5211" w:type="dxa"/>
            <w:gridSpan w:val="3"/>
            <w:shd w:val="clear" w:color="auto" w:fill="auto"/>
          </w:tcPr>
          <w:p w:rsidR="00F440C7" w:rsidRPr="007C08C0" w:rsidRDefault="00F440C7" w:rsidP="005628C2">
            <w:pPr>
              <w:rPr>
                <w:rFonts w:ascii="Arial" w:hAnsi="Arial" w:cs="Arial"/>
                <w:sz w:val="16"/>
                <w:szCs w:val="16"/>
              </w:rPr>
            </w:pPr>
          </w:p>
        </w:tc>
        <w:tc>
          <w:tcPr>
            <w:tcW w:w="5387" w:type="dxa"/>
            <w:shd w:val="clear" w:color="auto" w:fill="auto"/>
          </w:tcPr>
          <w:p w:rsidR="00F440C7" w:rsidRPr="007C08C0" w:rsidRDefault="00F440C7" w:rsidP="00F440C7">
            <w:pPr>
              <w:spacing w:line="180" w:lineRule="exact"/>
              <w:ind w:right="-1141"/>
              <w:jc w:val="center"/>
              <w:rPr>
                <w:rFonts w:ascii="Arial" w:hAnsi="Arial" w:cs="Arial"/>
                <w:sz w:val="16"/>
                <w:szCs w:val="16"/>
              </w:rPr>
            </w:pPr>
            <w:r w:rsidRPr="007C08C0">
              <w:rPr>
                <w:rFonts w:ascii="Arial" w:hAnsi="Arial" w:cs="Arial"/>
                <w:sz w:val="16"/>
                <w:szCs w:val="16"/>
              </w:rPr>
              <w:t>Приложение 8</w:t>
            </w:r>
          </w:p>
          <w:p w:rsidR="00F440C7" w:rsidRPr="007C08C0" w:rsidRDefault="00F440C7" w:rsidP="00F440C7">
            <w:pPr>
              <w:spacing w:line="180" w:lineRule="exact"/>
              <w:jc w:val="both"/>
              <w:rPr>
                <w:rFonts w:ascii="Arial" w:hAnsi="Arial" w:cs="Arial"/>
                <w:sz w:val="16"/>
                <w:szCs w:val="16"/>
              </w:rPr>
            </w:pPr>
            <w:r w:rsidRPr="007C08C0">
              <w:rPr>
                <w:rFonts w:ascii="Arial" w:hAnsi="Arial" w:cs="Arial"/>
                <w:sz w:val="16"/>
                <w:szCs w:val="16"/>
              </w:rPr>
              <w:t xml:space="preserve">к административному регламенту  предоставления государственной услуги  по назначению и выплате ежемесячной денежной компенсации на каждого ребенка в возрасте до 18 лет  многодетным семьям, утвержденный постановлением администрации Благодарненского городского округа Ставропольского края от       года №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 </w:t>
            </w:r>
          </w:p>
          <w:p w:rsidR="00F440C7" w:rsidRPr="007C08C0" w:rsidRDefault="00F440C7" w:rsidP="005628C2">
            <w:pPr>
              <w:spacing w:line="240" w:lineRule="exact"/>
              <w:ind w:right="-1141"/>
              <w:jc w:val="both"/>
              <w:rPr>
                <w:rFonts w:ascii="Arial" w:hAnsi="Arial" w:cs="Arial"/>
                <w:sz w:val="16"/>
                <w:szCs w:val="16"/>
              </w:rPr>
            </w:pPr>
          </w:p>
        </w:tc>
      </w:tr>
    </w:tbl>
    <w:p w:rsidR="00F440C7" w:rsidRPr="007C08C0" w:rsidRDefault="00F440C7" w:rsidP="00F440C7">
      <w:pPr>
        <w:rPr>
          <w:rFonts w:ascii="Arial" w:hAnsi="Arial" w:cs="Arial"/>
          <w:sz w:val="16"/>
          <w:szCs w:val="16"/>
        </w:rPr>
      </w:pPr>
      <w:r w:rsidRPr="007C08C0">
        <w:rPr>
          <w:rFonts w:ascii="Arial" w:hAnsi="Arial" w:cs="Arial"/>
          <w:sz w:val="16"/>
          <w:szCs w:val="16"/>
        </w:rPr>
        <w:t>___________________________________________________________</w:t>
      </w:r>
      <w:r>
        <w:rPr>
          <w:rFonts w:ascii="Arial" w:hAnsi="Arial" w:cs="Arial"/>
          <w:sz w:val="16"/>
          <w:szCs w:val="16"/>
        </w:rPr>
        <w:t>________________________________________________________</w:t>
      </w:r>
      <w:r w:rsidRPr="007C08C0">
        <w:rPr>
          <w:rFonts w:ascii="Arial" w:hAnsi="Arial" w:cs="Arial"/>
          <w:sz w:val="16"/>
          <w:szCs w:val="16"/>
        </w:rPr>
        <w:t>__</w:t>
      </w:r>
    </w:p>
    <w:p w:rsidR="00F440C7" w:rsidRPr="007C08C0" w:rsidRDefault="00F440C7" w:rsidP="00F440C7">
      <w:pPr>
        <w:jc w:val="center"/>
        <w:rPr>
          <w:rFonts w:ascii="Arial" w:hAnsi="Arial" w:cs="Arial"/>
          <w:sz w:val="16"/>
          <w:szCs w:val="16"/>
        </w:rPr>
      </w:pPr>
      <w:r w:rsidRPr="007C08C0">
        <w:rPr>
          <w:rFonts w:ascii="Arial" w:hAnsi="Arial" w:cs="Arial"/>
          <w:sz w:val="16"/>
          <w:szCs w:val="16"/>
        </w:rPr>
        <w:t>(наименование органа соцзащиты)</w:t>
      </w:r>
    </w:p>
    <w:p w:rsidR="00F440C7" w:rsidRPr="007C08C0" w:rsidRDefault="00F440C7" w:rsidP="00F440C7">
      <w:pPr>
        <w:jc w:val="center"/>
        <w:rPr>
          <w:rFonts w:ascii="Arial" w:hAnsi="Arial" w:cs="Arial"/>
          <w:sz w:val="16"/>
          <w:szCs w:val="16"/>
        </w:rPr>
      </w:pPr>
    </w:p>
    <w:p w:rsidR="00F440C7" w:rsidRPr="007C08C0" w:rsidRDefault="00F440C7" w:rsidP="00F440C7">
      <w:pPr>
        <w:jc w:val="center"/>
        <w:rPr>
          <w:rFonts w:ascii="Arial" w:hAnsi="Arial" w:cs="Arial"/>
          <w:sz w:val="16"/>
          <w:szCs w:val="16"/>
        </w:rPr>
      </w:pPr>
      <w:r w:rsidRPr="007C08C0">
        <w:rPr>
          <w:rFonts w:ascii="Arial" w:hAnsi="Arial" w:cs="Arial"/>
          <w:sz w:val="16"/>
          <w:szCs w:val="16"/>
        </w:rPr>
        <w:t>УВЕДОМЛЕНИЕ</w:t>
      </w:r>
    </w:p>
    <w:p w:rsidR="00F440C7" w:rsidRPr="007C08C0" w:rsidRDefault="00F440C7" w:rsidP="00F440C7">
      <w:pPr>
        <w:jc w:val="center"/>
        <w:rPr>
          <w:rFonts w:ascii="Arial" w:hAnsi="Arial" w:cs="Arial"/>
          <w:sz w:val="16"/>
          <w:szCs w:val="16"/>
        </w:rPr>
      </w:pPr>
      <w:r w:rsidRPr="007C08C0">
        <w:rPr>
          <w:rFonts w:ascii="Arial" w:hAnsi="Arial" w:cs="Arial"/>
          <w:sz w:val="16"/>
          <w:szCs w:val="16"/>
        </w:rPr>
        <w:t>№ ________ от ________</w:t>
      </w:r>
    </w:p>
    <w:p w:rsidR="00F440C7" w:rsidRPr="007C08C0" w:rsidRDefault="00F440C7" w:rsidP="00F440C7">
      <w:pPr>
        <w:ind w:right="49"/>
        <w:jc w:val="center"/>
        <w:rPr>
          <w:rFonts w:ascii="Arial" w:hAnsi="Arial" w:cs="Arial"/>
          <w:sz w:val="16"/>
          <w:szCs w:val="16"/>
        </w:rPr>
      </w:pPr>
      <w:r w:rsidRPr="007C08C0">
        <w:rPr>
          <w:rFonts w:ascii="Arial" w:hAnsi="Arial" w:cs="Arial"/>
          <w:sz w:val="16"/>
          <w:szCs w:val="16"/>
        </w:rPr>
        <w:t>об отказе в назначении ежемесячной денежной компенсации многодетным семьям</w:t>
      </w:r>
    </w:p>
    <w:p w:rsidR="00F440C7" w:rsidRPr="007C08C0" w:rsidRDefault="00F440C7" w:rsidP="00F440C7">
      <w:pPr>
        <w:ind w:right="-1283"/>
        <w:jc w:val="center"/>
        <w:rPr>
          <w:rFonts w:ascii="Arial" w:hAnsi="Arial" w:cs="Arial"/>
          <w:sz w:val="16"/>
          <w:szCs w:val="16"/>
        </w:rPr>
      </w:pPr>
    </w:p>
    <w:p w:rsidR="00F440C7" w:rsidRPr="007C08C0" w:rsidRDefault="00F440C7" w:rsidP="00F440C7">
      <w:pPr>
        <w:ind w:right="-1283"/>
        <w:rPr>
          <w:rFonts w:ascii="Arial" w:hAnsi="Arial" w:cs="Arial"/>
          <w:sz w:val="16"/>
          <w:szCs w:val="16"/>
        </w:rPr>
      </w:pPr>
      <w:r w:rsidRPr="007C08C0">
        <w:rPr>
          <w:rFonts w:ascii="Arial" w:hAnsi="Arial" w:cs="Arial"/>
          <w:sz w:val="16"/>
          <w:szCs w:val="16"/>
        </w:rPr>
        <w:t>Уважаемая (ый) _______________________________________________</w:t>
      </w:r>
      <w:r>
        <w:rPr>
          <w:rFonts w:ascii="Arial" w:hAnsi="Arial" w:cs="Arial"/>
          <w:sz w:val="16"/>
          <w:szCs w:val="16"/>
        </w:rPr>
        <w:t>_______________________________________________________</w:t>
      </w:r>
      <w:r w:rsidRPr="007C08C0">
        <w:rPr>
          <w:rFonts w:ascii="Arial" w:hAnsi="Arial" w:cs="Arial"/>
          <w:sz w:val="16"/>
          <w:szCs w:val="16"/>
        </w:rPr>
        <w:t>__</w:t>
      </w:r>
    </w:p>
    <w:p w:rsidR="00F440C7" w:rsidRPr="007C08C0" w:rsidRDefault="00F440C7" w:rsidP="00F440C7">
      <w:pPr>
        <w:ind w:right="-1283"/>
        <w:jc w:val="center"/>
        <w:rPr>
          <w:rFonts w:ascii="Arial" w:hAnsi="Arial" w:cs="Arial"/>
          <w:sz w:val="16"/>
          <w:szCs w:val="16"/>
        </w:rPr>
      </w:pPr>
      <w:r w:rsidRPr="007C08C0">
        <w:rPr>
          <w:rFonts w:ascii="Arial" w:hAnsi="Arial" w:cs="Arial"/>
          <w:sz w:val="16"/>
          <w:szCs w:val="16"/>
        </w:rPr>
        <w:t>(Ф.И.О. получателя)</w:t>
      </w:r>
    </w:p>
    <w:p w:rsidR="00F440C7" w:rsidRPr="007C08C0" w:rsidRDefault="00F440C7" w:rsidP="00F440C7">
      <w:pPr>
        <w:pStyle w:val="ConsPlusNormal"/>
        <w:widowControl/>
        <w:spacing w:line="240" w:lineRule="exact"/>
        <w:ind w:right="-1283"/>
        <w:jc w:val="both"/>
        <w:rPr>
          <w:sz w:val="16"/>
          <w:szCs w:val="16"/>
        </w:rPr>
      </w:pPr>
    </w:p>
    <w:p w:rsidR="00F440C7" w:rsidRPr="007C08C0" w:rsidRDefault="00F440C7" w:rsidP="00F440C7">
      <w:pPr>
        <w:pStyle w:val="ConsPlusNormal"/>
        <w:widowControl/>
        <w:spacing w:line="240" w:lineRule="exact"/>
        <w:ind w:right="49"/>
        <w:jc w:val="both"/>
        <w:rPr>
          <w:sz w:val="16"/>
          <w:szCs w:val="16"/>
        </w:rPr>
      </w:pPr>
      <w:r w:rsidRPr="007C08C0">
        <w:rPr>
          <w:sz w:val="16"/>
          <w:szCs w:val="16"/>
        </w:rPr>
        <w:t xml:space="preserve">Уведомляем Вас об отказе в назначении ежемесячной денежной компенсации многодетным семьям на детей: </w:t>
      </w:r>
    </w:p>
    <w:p w:rsidR="00F440C7" w:rsidRPr="007C08C0" w:rsidRDefault="00F440C7" w:rsidP="00F440C7">
      <w:pPr>
        <w:pStyle w:val="ConsPlusNormal"/>
        <w:widowControl/>
        <w:spacing w:line="240" w:lineRule="exact"/>
        <w:ind w:right="-1283"/>
        <w:jc w:val="both"/>
        <w:rPr>
          <w:sz w:val="16"/>
          <w:szCs w:val="16"/>
        </w:rPr>
      </w:pPr>
      <w:r w:rsidRPr="007C08C0">
        <w:rPr>
          <w:sz w:val="16"/>
          <w:szCs w:val="16"/>
        </w:rPr>
        <w:t>__________________________________________________________________________________________________________</w:t>
      </w:r>
    </w:p>
    <w:p w:rsidR="00F440C7" w:rsidRDefault="00F440C7" w:rsidP="00F440C7">
      <w:pPr>
        <w:pStyle w:val="ConsPlusNormal"/>
        <w:widowControl/>
        <w:spacing w:line="240" w:lineRule="exact"/>
        <w:ind w:right="-1283"/>
        <w:rPr>
          <w:sz w:val="16"/>
          <w:szCs w:val="16"/>
        </w:rPr>
      </w:pPr>
      <w:r w:rsidRPr="007C08C0">
        <w:rPr>
          <w:sz w:val="16"/>
          <w:szCs w:val="16"/>
        </w:rPr>
        <w:t>Причина отказа: __________________________________________________________________________________________________________________</w:t>
      </w:r>
    </w:p>
    <w:p w:rsidR="00F440C7" w:rsidRPr="007C08C0" w:rsidRDefault="00F440C7" w:rsidP="00F440C7">
      <w:pPr>
        <w:pStyle w:val="ConsPlusNormal"/>
        <w:widowControl/>
        <w:spacing w:line="240" w:lineRule="exact"/>
        <w:ind w:right="-1283"/>
        <w:rPr>
          <w:sz w:val="16"/>
          <w:szCs w:val="16"/>
        </w:rPr>
      </w:pPr>
    </w:p>
    <w:tbl>
      <w:tblPr>
        <w:tblW w:w="0" w:type="auto"/>
        <w:tblInd w:w="15" w:type="dxa"/>
        <w:tblLayout w:type="fixed"/>
        <w:tblLook w:val="0000"/>
      </w:tblPr>
      <w:tblGrid>
        <w:gridCol w:w="4553"/>
        <w:gridCol w:w="6030"/>
      </w:tblGrid>
      <w:tr w:rsidR="00F440C7" w:rsidRPr="007C08C0" w:rsidTr="00F440C7">
        <w:trPr>
          <w:cantSplit/>
          <w:trHeight w:val="336"/>
        </w:trPr>
        <w:tc>
          <w:tcPr>
            <w:tcW w:w="4553" w:type="dxa"/>
            <w:vMerge w:val="restart"/>
            <w:shd w:val="clear" w:color="auto" w:fill="auto"/>
          </w:tcPr>
          <w:p w:rsidR="00F440C7" w:rsidRPr="007C08C0" w:rsidRDefault="00F440C7" w:rsidP="005628C2">
            <w:pPr>
              <w:spacing w:before="14" w:line="156" w:lineRule="atLeast"/>
              <w:ind w:left="15"/>
              <w:rPr>
                <w:rFonts w:ascii="Arial" w:hAnsi="Arial" w:cs="Arial"/>
                <w:sz w:val="16"/>
                <w:szCs w:val="16"/>
              </w:rPr>
            </w:pPr>
            <w:r w:rsidRPr="007C08C0">
              <w:rPr>
                <w:rFonts w:ascii="Arial" w:hAnsi="Arial" w:cs="Arial"/>
                <w:sz w:val="16"/>
                <w:szCs w:val="16"/>
              </w:rPr>
              <w:t>Специалист</w:t>
            </w:r>
            <w:r w:rsidRPr="007C08C0">
              <w:rPr>
                <w:rFonts w:ascii="Arial" w:hAnsi="Arial" w:cs="Arial"/>
                <w:sz w:val="16"/>
                <w:szCs w:val="16"/>
              </w:rPr>
              <w:br/>
            </w:r>
            <w:r w:rsidRPr="007C08C0">
              <w:rPr>
                <w:rFonts w:ascii="Arial" w:hAnsi="Arial" w:cs="Arial"/>
                <w:sz w:val="16"/>
                <w:szCs w:val="16"/>
              </w:rPr>
              <w:br/>
              <w:t>Начальник управления</w:t>
            </w:r>
          </w:p>
          <w:p w:rsidR="00F440C7" w:rsidRPr="007C08C0" w:rsidRDefault="00F440C7" w:rsidP="005628C2">
            <w:pPr>
              <w:spacing w:before="14" w:line="156" w:lineRule="atLeast"/>
              <w:rPr>
                <w:rFonts w:ascii="Arial" w:hAnsi="Arial" w:cs="Arial"/>
                <w:sz w:val="16"/>
                <w:szCs w:val="16"/>
              </w:rPr>
            </w:pPr>
          </w:p>
          <w:p w:rsidR="00F440C7" w:rsidRPr="007C08C0" w:rsidRDefault="00F440C7" w:rsidP="005628C2">
            <w:pPr>
              <w:spacing w:before="14" w:line="156" w:lineRule="atLeast"/>
              <w:rPr>
                <w:rFonts w:ascii="Arial" w:hAnsi="Arial" w:cs="Arial"/>
                <w:sz w:val="16"/>
                <w:szCs w:val="16"/>
              </w:rPr>
            </w:pPr>
            <w:r w:rsidRPr="007C08C0">
              <w:rPr>
                <w:rFonts w:ascii="Arial" w:hAnsi="Arial" w:cs="Arial"/>
                <w:sz w:val="16"/>
                <w:szCs w:val="16"/>
              </w:rPr>
              <w:t>Печать</w:t>
            </w:r>
          </w:p>
        </w:tc>
        <w:tc>
          <w:tcPr>
            <w:tcW w:w="6030" w:type="dxa"/>
            <w:vMerge w:val="restart"/>
            <w:shd w:val="clear" w:color="auto" w:fill="auto"/>
          </w:tcPr>
          <w:p w:rsidR="00F440C7" w:rsidRPr="007C08C0" w:rsidRDefault="00F440C7" w:rsidP="005628C2">
            <w:pPr>
              <w:spacing w:before="14" w:line="156" w:lineRule="atLeast"/>
              <w:ind w:left="15"/>
              <w:rPr>
                <w:rFonts w:ascii="Arial" w:hAnsi="Arial" w:cs="Arial"/>
                <w:sz w:val="16"/>
                <w:szCs w:val="16"/>
              </w:rPr>
            </w:pPr>
            <w:r w:rsidRPr="007C08C0">
              <w:rPr>
                <w:rFonts w:ascii="Arial" w:hAnsi="Arial" w:cs="Arial"/>
                <w:sz w:val="16"/>
                <w:szCs w:val="16"/>
              </w:rPr>
              <w:t xml:space="preserve">  ________  /Фамилия, имя, отчество/</w:t>
            </w:r>
            <w:r w:rsidRPr="007C08C0">
              <w:rPr>
                <w:rFonts w:ascii="Arial" w:hAnsi="Arial" w:cs="Arial"/>
                <w:sz w:val="16"/>
                <w:szCs w:val="16"/>
              </w:rPr>
              <w:br/>
            </w:r>
          </w:p>
          <w:p w:rsidR="00F440C7" w:rsidRPr="007C08C0" w:rsidRDefault="00F440C7" w:rsidP="005628C2">
            <w:pPr>
              <w:spacing w:before="14" w:line="156" w:lineRule="atLeast"/>
              <w:ind w:left="15"/>
              <w:rPr>
                <w:rFonts w:ascii="Arial" w:hAnsi="Arial" w:cs="Arial"/>
                <w:sz w:val="16"/>
                <w:szCs w:val="16"/>
              </w:rPr>
            </w:pPr>
            <w:r w:rsidRPr="007C08C0">
              <w:rPr>
                <w:rFonts w:ascii="Arial" w:hAnsi="Arial" w:cs="Arial"/>
                <w:sz w:val="16"/>
                <w:szCs w:val="16"/>
              </w:rPr>
              <w:t xml:space="preserve">    ________  /Фамилия, имя, отчество/</w:t>
            </w:r>
          </w:p>
          <w:p w:rsidR="00F440C7" w:rsidRPr="007C08C0" w:rsidRDefault="00F440C7" w:rsidP="005628C2">
            <w:pPr>
              <w:spacing w:before="14" w:line="156" w:lineRule="atLeast"/>
              <w:ind w:left="15"/>
              <w:rPr>
                <w:rFonts w:ascii="Arial" w:hAnsi="Arial" w:cs="Arial"/>
                <w:sz w:val="16"/>
                <w:szCs w:val="16"/>
              </w:rPr>
            </w:pPr>
          </w:p>
          <w:p w:rsidR="00F440C7" w:rsidRPr="007C08C0" w:rsidRDefault="00F440C7" w:rsidP="005628C2">
            <w:pPr>
              <w:spacing w:before="14" w:line="156" w:lineRule="atLeast"/>
              <w:ind w:left="15"/>
              <w:rPr>
                <w:rFonts w:ascii="Arial" w:hAnsi="Arial" w:cs="Arial"/>
                <w:sz w:val="16"/>
                <w:szCs w:val="16"/>
              </w:rPr>
            </w:pPr>
          </w:p>
          <w:p w:rsidR="00F440C7" w:rsidRPr="007C08C0" w:rsidRDefault="00F440C7" w:rsidP="005628C2">
            <w:pPr>
              <w:spacing w:before="14" w:line="156" w:lineRule="atLeast"/>
              <w:ind w:left="15"/>
              <w:rPr>
                <w:rFonts w:ascii="Arial" w:hAnsi="Arial" w:cs="Arial"/>
                <w:sz w:val="16"/>
                <w:szCs w:val="16"/>
              </w:rPr>
            </w:pPr>
          </w:p>
        </w:tc>
      </w:tr>
      <w:tr w:rsidR="00F440C7" w:rsidRPr="007C08C0" w:rsidTr="00F440C7">
        <w:trPr>
          <w:cantSplit/>
          <w:trHeight w:val="322"/>
        </w:trPr>
        <w:tc>
          <w:tcPr>
            <w:tcW w:w="4553" w:type="dxa"/>
            <w:vMerge/>
            <w:shd w:val="clear" w:color="auto" w:fill="auto"/>
            <w:vAlign w:val="center"/>
          </w:tcPr>
          <w:p w:rsidR="00F440C7" w:rsidRPr="007C08C0" w:rsidRDefault="00F440C7" w:rsidP="005628C2">
            <w:pPr>
              <w:rPr>
                <w:rFonts w:ascii="Arial" w:hAnsi="Arial" w:cs="Arial"/>
                <w:sz w:val="16"/>
                <w:szCs w:val="16"/>
              </w:rPr>
            </w:pPr>
          </w:p>
        </w:tc>
        <w:tc>
          <w:tcPr>
            <w:tcW w:w="6030" w:type="dxa"/>
            <w:vMerge/>
            <w:shd w:val="clear" w:color="auto" w:fill="auto"/>
            <w:vAlign w:val="center"/>
          </w:tcPr>
          <w:p w:rsidR="00F440C7" w:rsidRPr="007C08C0" w:rsidRDefault="00F440C7" w:rsidP="005628C2">
            <w:pPr>
              <w:rPr>
                <w:rFonts w:ascii="Arial" w:hAnsi="Arial" w:cs="Arial"/>
                <w:sz w:val="16"/>
                <w:szCs w:val="16"/>
              </w:rPr>
            </w:pPr>
          </w:p>
        </w:tc>
      </w:tr>
      <w:tr w:rsidR="00F440C7" w:rsidRPr="007C08C0" w:rsidTr="00F440C7">
        <w:trPr>
          <w:cantSplit/>
          <w:trHeight w:val="718"/>
        </w:trPr>
        <w:tc>
          <w:tcPr>
            <w:tcW w:w="4553" w:type="dxa"/>
            <w:vMerge/>
            <w:shd w:val="clear" w:color="auto" w:fill="auto"/>
            <w:vAlign w:val="center"/>
          </w:tcPr>
          <w:p w:rsidR="00F440C7" w:rsidRPr="007C08C0" w:rsidRDefault="00F440C7" w:rsidP="005628C2">
            <w:pPr>
              <w:rPr>
                <w:rFonts w:ascii="Arial" w:hAnsi="Arial" w:cs="Arial"/>
                <w:sz w:val="16"/>
                <w:szCs w:val="16"/>
              </w:rPr>
            </w:pPr>
          </w:p>
        </w:tc>
        <w:tc>
          <w:tcPr>
            <w:tcW w:w="6030" w:type="dxa"/>
            <w:vMerge/>
            <w:shd w:val="clear" w:color="auto" w:fill="auto"/>
            <w:vAlign w:val="center"/>
          </w:tcPr>
          <w:p w:rsidR="00F440C7" w:rsidRPr="007C08C0" w:rsidRDefault="00F440C7" w:rsidP="005628C2">
            <w:pPr>
              <w:rPr>
                <w:rFonts w:ascii="Arial" w:hAnsi="Arial" w:cs="Arial"/>
                <w:sz w:val="16"/>
                <w:szCs w:val="16"/>
              </w:rPr>
            </w:pPr>
          </w:p>
        </w:tc>
      </w:tr>
    </w:tbl>
    <w:p w:rsidR="00457394" w:rsidRDefault="00457394" w:rsidP="00F440C7">
      <w:pPr>
        <w:jc w:val="both"/>
        <w:rPr>
          <w:rFonts w:ascii="Arial" w:hAnsi="Arial" w:cs="Arial"/>
          <w:sz w:val="16"/>
          <w:szCs w:val="16"/>
        </w:rPr>
        <w:sectPr w:rsidR="00457394" w:rsidSect="00571BBC">
          <w:type w:val="continuous"/>
          <w:pgSz w:w="11905" w:h="16838"/>
          <w:pgMar w:top="1134" w:right="423" w:bottom="1134" w:left="993" w:header="720" w:footer="720" w:gutter="0"/>
          <w:cols w:space="851"/>
          <w:noEndnote/>
          <w:titlePg/>
          <w:docGrid w:linePitch="381"/>
        </w:sectPr>
      </w:pPr>
    </w:p>
    <w:p w:rsidR="00457394" w:rsidRPr="00527CEA" w:rsidRDefault="00457394" w:rsidP="00457394">
      <w:pPr>
        <w:tabs>
          <w:tab w:val="left" w:pos="7230"/>
        </w:tabs>
        <w:jc w:val="center"/>
        <w:rPr>
          <w:rFonts w:ascii="Arial" w:hAnsi="Arial" w:cs="Arial"/>
          <w:b/>
          <w:sz w:val="16"/>
          <w:szCs w:val="16"/>
        </w:rPr>
      </w:pPr>
      <w:r w:rsidRPr="00527CEA">
        <w:rPr>
          <w:rFonts w:ascii="Arial" w:hAnsi="Arial" w:cs="Arial"/>
          <w:b/>
          <w:sz w:val="16"/>
          <w:szCs w:val="16"/>
        </w:rPr>
        <w:lastRenderedPageBreak/>
        <w:t>ПОСТАНОВЛЕНИЕ</w:t>
      </w:r>
    </w:p>
    <w:p w:rsidR="00457394" w:rsidRDefault="00457394" w:rsidP="00457394">
      <w:pPr>
        <w:jc w:val="center"/>
        <w:rPr>
          <w:rFonts w:ascii="Arial" w:hAnsi="Arial" w:cs="Arial"/>
          <w:b/>
          <w:sz w:val="16"/>
          <w:szCs w:val="16"/>
        </w:rPr>
      </w:pPr>
      <w:r w:rsidRPr="00527CEA">
        <w:rPr>
          <w:rFonts w:ascii="Arial" w:hAnsi="Arial" w:cs="Arial"/>
          <w:b/>
          <w:sz w:val="16"/>
          <w:szCs w:val="16"/>
        </w:rPr>
        <w:t>АДМИНИСТРАЦИИ БЛАГОДАРНЕНСКОГО ГОРОДСКОГО ОКРУГА  СТАВРОПОЛЬСКОГО КРАЯ</w:t>
      </w:r>
    </w:p>
    <w:p w:rsidR="00457394" w:rsidRPr="00527CEA" w:rsidRDefault="00457394" w:rsidP="00457394">
      <w:pPr>
        <w:jc w:val="center"/>
        <w:rPr>
          <w:rFonts w:ascii="Arial" w:hAnsi="Arial" w:cs="Arial"/>
          <w:b/>
          <w:sz w:val="16"/>
          <w:szCs w:val="16"/>
        </w:rPr>
      </w:pPr>
    </w:p>
    <w:tbl>
      <w:tblPr>
        <w:tblW w:w="0" w:type="auto"/>
        <w:tblInd w:w="108" w:type="dxa"/>
        <w:tblLook w:val="04A0"/>
      </w:tblPr>
      <w:tblGrid>
        <w:gridCol w:w="425"/>
        <w:gridCol w:w="1702"/>
        <w:gridCol w:w="1765"/>
        <w:gridCol w:w="484"/>
        <w:gridCol w:w="551"/>
      </w:tblGrid>
      <w:tr w:rsidR="00457394" w:rsidRPr="00527CEA" w:rsidTr="00457394">
        <w:trPr>
          <w:trHeight w:val="80"/>
        </w:trPr>
        <w:tc>
          <w:tcPr>
            <w:tcW w:w="425" w:type="dxa"/>
          </w:tcPr>
          <w:p w:rsidR="00457394" w:rsidRPr="00527CEA" w:rsidRDefault="00457394" w:rsidP="005628C2">
            <w:pPr>
              <w:widowControl w:val="0"/>
              <w:autoSpaceDE w:val="0"/>
              <w:autoSpaceDN w:val="0"/>
              <w:adjustRightInd w:val="0"/>
              <w:jc w:val="both"/>
              <w:rPr>
                <w:rFonts w:ascii="Arial" w:hAnsi="Arial" w:cs="Arial"/>
                <w:sz w:val="16"/>
                <w:szCs w:val="16"/>
                <w:lang w:eastAsia="en-US"/>
              </w:rPr>
            </w:pPr>
            <w:r w:rsidRPr="00527CEA">
              <w:rPr>
                <w:rFonts w:ascii="Arial" w:hAnsi="Arial" w:cs="Arial"/>
                <w:sz w:val="16"/>
                <w:szCs w:val="16"/>
                <w:lang w:eastAsia="en-US"/>
              </w:rPr>
              <w:t>18</w:t>
            </w:r>
          </w:p>
        </w:tc>
        <w:tc>
          <w:tcPr>
            <w:tcW w:w="1702" w:type="dxa"/>
            <w:hideMark/>
          </w:tcPr>
          <w:p w:rsidR="00457394" w:rsidRPr="00527CEA" w:rsidRDefault="00457394" w:rsidP="005628C2">
            <w:pPr>
              <w:widowControl w:val="0"/>
              <w:autoSpaceDE w:val="0"/>
              <w:autoSpaceDN w:val="0"/>
              <w:adjustRightInd w:val="0"/>
              <w:jc w:val="both"/>
              <w:rPr>
                <w:rFonts w:ascii="Arial" w:hAnsi="Arial" w:cs="Arial"/>
                <w:sz w:val="16"/>
                <w:szCs w:val="16"/>
                <w:lang w:eastAsia="en-US"/>
              </w:rPr>
            </w:pPr>
            <w:r w:rsidRPr="00527CEA">
              <w:rPr>
                <w:rFonts w:ascii="Arial" w:hAnsi="Arial" w:cs="Arial"/>
                <w:sz w:val="16"/>
                <w:szCs w:val="16"/>
                <w:lang w:eastAsia="en-US"/>
              </w:rPr>
              <w:t>июня   2018  года</w:t>
            </w:r>
          </w:p>
        </w:tc>
        <w:tc>
          <w:tcPr>
            <w:tcW w:w="1765" w:type="dxa"/>
            <w:hideMark/>
          </w:tcPr>
          <w:p w:rsidR="00457394" w:rsidRPr="00527CEA" w:rsidRDefault="00457394" w:rsidP="005628C2">
            <w:pPr>
              <w:widowControl w:val="0"/>
              <w:autoSpaceDE w:val="0"/>
              <w:autoSpaceDN w:val="0"/>
              <w:adjustRightInd w:val="0"/>
              <w:jc w:val="center"/>
              <w:rPr>
                <w:rFonts w:ascii="Arial" w:hAnsi="Arial" w:cs="Arial"/>
                <w:sz w:val="16"/>
                <w:szCs w:val="16"/>
                <w:lang w:eastAsia="en-US"/>
              </w:rPr>
            </w:pPr>
            <w:r w:rsidRPr="00527CEA">
              <w:rPr>
                <w:rFonts w:ascii="Arial" w:hAnsi="Arial" w:cs="Arial"/>
                <w:sz w:val="16"/>
                <w:szCs w:val="16"/>
                <w:lang w:eastAsia="en-US"/>
              </w:rPr>
              <w:t>г. Благодарный</w:t>
            </w:r>
          </w:p>
        </w:tc>
        <w:tc>
          <w:tcPr>
            <w:tcW w:w="484" w:type="dxa"/>
            <w:hideMark/>
          </w:tcPr>
          <w:p w:rsidR="00457394" w:rsidRPr="00527CEA" w:rsidRDefault="00457394" w:rsidP="005628C2">
            <w:pPr>
              <w:widowControl w:val="0"/>
              <w:autoSpaceDE w:val="0"/>
              <w:autoSpaceDN w:val="0"/>
              <w:adjustRightInd w:val="0"/>
              <w:jc w:val="right"/>
              <w:rPr>
                <w:rFonts w:ascii="Arial" w:hAnsi="Arial" w:cs="Arial"/>
                <w:sz w:val="16"/>
                <w:szCs w:val="16"/>
                <w:lang w:eastAsia="en-US"/>
              </w:rPr>
            </w:pPr>
            <w:r w:rsidRPr="00527CEA">
              <w:rPr>
                <w:rFonts w:ascii="Arial" w:hAnsi="Arial" w:cs="Arial"/>
                <w:sz w:val="16"/>
                <w:szCs w:val="16"/>
                <w:lang w:eastAsia="en-US"/>
              </w:rPr>
              <w:t>№</w:t>
            </w:r>
          </w:p>
        </w:tc>
        <w:tc>
          <w:tcPr>
            <w:tcW w:w="551" w:type="dxa"/>
            <w:hideMark/>
          </w:tcPr>
          <w:p w:rsidR="00457394" w:rsidRPr="00527CEA" w:rsidRDefault="00457394" w:rsidP="005628C2">
            <w:pPr>
              <w:jc w:val="both"/>
              <w:rPr>
                <w:rFonts w:ascii="Arial" w:eastAsia="Calibri" w:hAnsi="Arial" w:cs="Arial"/>
                <w:sz w:val="16"/>
                <w:szCs w:val="16"/>
                <w:lang w:eastAsia="en-US"/>
              </w:rPr>
            </w:pPr>
            <w:r w:rsidRPr="00527CEA">
              <w:rPr>
                <w:rFonts w:ascii="Arial" w:eastAsia="Calibri" w:hAnsi="Arial" w:cs="Arial"/>
                <w:sz w:val="16"/>
                <w:szCs w:val="16"/>
                <w:lang w:eastAsia="en-US"/>
              </w:rPr>
              <w:t>689</w:t>
            </w:r>
          </w:p>
        </w:tc>
      </w:tr>
    </w:tbl>
    <w:p w:rsidR="00457394" w:rsidRPr="00527CEA" w:rsidRDefault="00457394" w:rsidP="00457394">
      <w:pPr>
        <w:rPr>
          <w:rFonts w:ascii="Arial" w:hAnsi="Arial" w:cs="Arial"/>
          <w:sz w:val="16"/>
          <w:szCs w:val="16"/>
        </w:rPr>
      </w:pPr>
    </w:p>
    <w:p w:rsidR="00457394" w:rsidRPr="00527CEA" w:rsidRDefault="00457394" w:rsidP="00457394">
      <w:pPr>
        <w:rPr>
          <w:rFonts w:ascii="Arial" w:hAnsi="Arial" w:cs="Arial"/>
          <w:sz w:val="16"/>
          <w:szCs w:val="16"/>
        </w:rPr>
      </w:pPr>
    </w:p>
    <w:p w:rsidR="00457394" w:rsidRPr="00527CEA" w:rsidRDefault="00457394" w:rsidP="00457394">
      <w:pPr>
        <w:spacing w:line="180" w:lineRule="exact"/>
        <w:jc w:val="both"/>
        <w:rPr>
          <w:rFonts w:ascii="Arial" w:hAnsi="Arial" w:cs="Arial"/>
          <w:sz w:val="16"/>
          <w:szCs w:val="16"/>
        </w:rPr>
      </w:pPr>
      <w:r w:rsidRPr="00527CEA">
        <w:rPr>
          <w:rFonts w:ascii="Arial" w:hAnsi="Arial" w:cs="Arial"/>
          <w:sz w:val="16"/>
          <w:szCs w:val="16"/>
        </w:rPr>
        <w:t>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на ребенка»</w:t>
      </w:r>
    </w:p>
    <w:p w:rsidR="00457394" w:rsidRDefault="00457394" w:rsidP="00457394">
      <w:pPr>
        <w:spacing w:line="240" w:lineRule="exact"/>
        <w:jc w:val="both"/>
        <w:rPr>
          <w:rFonts w:ascii="Arial" w:hAnsi="Arial" w:cs="Arial"/>
          <w:sz w:val="16"/>
          <w:szCs w:val="16"/>
        </w:rPr>
      </w:pPr>
    </w:p>
    <w:p w:rsidR="00457394" w:rsidRDefault="005628C2" w:rsidP="005628C2">
      <w:pPr>
        <w:spacing w:line="180" w:lineRule="exact"/>
        <w:ind w:firstLine="142"/>
        <w:jc w:val="both"/>
        <w:rPr>
          <w:rFonts w:ascii="Arial" w:hAnsi="Arial" w:cs="Arial"/>
          <w:sz w:val="16"/>
          <w:szCs w:val="16"/>
        </w:rPr>
      </w:pPr>
      <w:r>
        <w:rPr>
          <w:rFonts w:ascii="Arial" w:hAnsi="Arial" w:cs="Arial"/>
          <w:sz w:val="16"/>
          <w:szCs w:val="16"/>
        </w:rPr>
        <w:t xml:space="preserve">В </w:t>
      </w:r>
      <w:r w:rsidRPr="00527CEA">
        <w:rPr>
          <w:rFonts w:ascii="Arial" w:hAnsi="Arial" w:cs="Arial"/>
          <w:sz w:val="16"/>
          <w:szCs w:val="16"/>
        </w:rPr>
        <w:t>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w:t>
      </w:r>
      <w:r>
        <w:rPr>
          <w:rFonts w:ascii="Arial" w:hAnsi="Arial" w:cs="Arial"/>
          <w:sz w:val="16"/>
          <w:szCs w:val="16"/>
        </w:rPr>
        <w:t xml:space="preserve"> края</w:t>
      </w:r>
    </w:p>
    <w:p w:rsidR="005628C2" w:rsidRDefault="005628C2" w:rsidP="005628C2">
      <w:pPr>
        <w:spacing w:line="180" w:lineRule="exact"/>
        <w:ind w:firstLine="142"/>
        <w:jc w:val="both"/>
        <w:rPr>
          <w:rFonts w:ascii="Arial" w:hAnsi="Arial" w:cs="Arial"/>
          <w:sz w:val="16"/>
          <w:szCs w:val="16"/>
        </w:rPr>
      </w:pPr>
    </w:p>
    <w:p w:rsidR="005628C2" w:rsidRPr="00527CEA" w:rsidRDefault="005628C2" w:rsidP="005628C2">
      <w:pPr>
        <w:spacing w:line="180" w:lineRule="exact"/>
        <w:jc w:val="both"/>
        <w:rPr>
          <w:rFonts w:ascii="Arial" w:hAnsi="Arial" w:cs="Arial"/>
          <w:sz w:val="16"/>
          <w:szCs w:val="16"/>
        </w:rPr>
      </w:pPr>
      <w:r>
        <w:rPr>
          <w:rFonts w:ascii="Arial" w:hAnsi="Arial" w:cs="Arial"/>
          <w:sz w:val="16"/>
          <w:szCs w:val="16"/>
        </w:rPr>
        <w:t>ПОСТАНОВЛЯЕТ:</w:t>
      </w:r>
    </w:p>
    <w:p w:rsidR="005628C2" w:rsidRDefault="005628C2" w:rsidP="005628C2">
      <w:pPr>
        <w:jc w:val="both"/>
        <w:rPr>
          <w:rFonts w:ascii="Arial" w:hAnsi="Arial" w:cs="Arial"/>
          <w:sz w:val="16"/>
          <w:szCs w:val="16"/>
        </w:rPr>
      </w:pPr>
    </w:p>
    <w:p w:rsidR="00457394" w:rsidRPr="00527CEA" w:rsidRDefault="005628C2" w:rsidP="005628C2">
      <w:pPr>
        <w:ind w:firstLine="142"/>
        <w:jc w:val="both"/>
        <w:rPr>
          <w:rFonts w:ascii="Arial" w:hAnsi="Arial" w:cs="Arial"/>
          <w:sz w:val="16"/>
          <w:szCs w:val="16"/>
        </w:rPr>
      </w:pPr>
      <w:r>
        <w:rPr>
          <w:rFonts w:ascii="Arial" w:hAnsi="Arial" w:cs="Arial"/>
          <w:sz w:val="16"/>
          <w:szCs w:val="16"/>
        </w:rPr>
        <w:t xml:space="preserve">1. </w:t>
      </w:r>
      <w:r w:rsidRPr="00527CEA">
        <w:rPr>
          <w:rFonts w:ascii="Arial" w:hAnsi="Arial" w:cs="Arial"/>
          <w:sz w:val="16"/>
          <w:szCs w:val="16"/>
        </w:rPr>
        <w:t>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на ребенка</w:t>
      </w:r>
    </w:p>
    <w:p w:rsidR="00457394" w:rsidRPr="00527CEA" w:rsidRDefault="00457394" w:rsidP="00063505">
      <w:pPr>
        <w:shd w:val="clear" w:color="auto" w:fill="FFFFFF"/>
        <w:tabs>
          <w:tab w:val="left" w:pos="735"/>
        </w:tabs>
        <w:ind w:firstLine="142"/>
        <w:jc w:val="both"/>
        <w:rPr>
          <w:rFonts w:ascii="Arial" w:hAnsi="Arial" w:cs="Arial"/>
          <w:kern w:val="2"/>
          <w:sz w:val="16"/>
          <w:szCs w:val="16"/>
        </w:rPr>
      </w:pPr>
      <w:r w:rsidRPr="00527CEA">
        <w:rPr>
          <w:rFonts w:ascii="Arial" w:hAnsi="Arial" w:cs="Arial"/>
          <w:kern w:val="2"/>
          <w:sz w:val="16"/>
          <w:szCs w:val="16"/>
        </w:rPr>
        <w:lastRenderedPageBreak/>
        <w:t>2. Признать утратившими силу постановления администрации Благодарненского муниципального района Ставропольского края от:</w:t>
      </w:r>
    </w:p>
    <w:p w:rsidR="00457394" w:rsidRPr="00527CEA" w:rsidRDefault="00457394" w:rsidP="00063505">
      <w:pPr>
        <w:shd w:val="clear" w:color="auto" w:fill="FFFFFF"/>
        <w:tabs>
          <w:tab w:val="left" w:pos="735"/>
        </w:tabs>
        <w:ind w:firstLine="142"/>
        <w:jc w:val="both"/>
        <w:rPr>
          <w:rFonts w:ascii="Arial" w:hAnsi="Arial" w:cs="Arial"/>
          <w:kern w:val="2"/>
          <w:sz w:val="16"/>
          <w:szCs w:val="16"/>
        </w:rPr>
      </w:pPr>
      <w:r w:rsidRPr="00527CEA">
        <w:rPr>
          <w:rFonts w:ascii="Arial" w:hAnsi="Arial" w:cs="Arial"/>
          <w:kern w:val="2"/>
          <w:sz w:val="16"/>
          <w:szCs w:val="16"/>
        </w:rPr>
        <w:t>07 августа 2015 года № 488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527CEA">
        <w:rPr>
          <w:rFonts w:ascii="Arial" w:hAnsi="Arial" w:cs="Arial"/>
          <w:sz w:val="16"/>
          <w:szCs w:val="16"/>
        </w:rPr>
        <w:t>Назначение и выплата ежемесячного пособия на ребенка</w:t>
      </w:r>
      <w:r w:rsidRPr="00527CEA">
        <w:rPr>
          <w:rFonts w:ascii="Arial" w:hAnsi="Arial" w:cs="Arial"/>
          <w:kern w:val="2"/>
          <w:sz w:val="16"/>
          <w:szCs w:val="16"/>
        </w:rPr>
        <w:t>»;</w:t>
      </w:r>
    </w:p>
    <w:p w:rsidR="00457394" w:rsidRPr="00527CEA" w:rsidRDefault="00457394" w:rsidP="00063505">
      <w:pPr>
        <w:shd w:val="clear" w:color="auto" w:fill="FFFFFF"/>
        <w:tabs>
          <w:tab w:val="left" w:pos="735"/>
        </w:tabs>
        <w:ind w:firstLine="142"/>
        <w:jc w:val="both"/>
        <w:rPr>
          <w:rFonts w:ascii="Arial" w:hAnsi="Arial" w:cs="Arial"/>
          <w:sz w:val="16"/>
          <w:szCs w:val="16"/>
        </w:rPr>
      </w:pPr>
      <w:r w:rsidRPr="00527CEA">
        <w:rPr>
          <w:rFonts w:ascii="Arial" w:hAnsi="Arial" w:cs="Arial"/>
          <w:sz w:val="16"/>
          <w:szCs w:val="16"/>
        </w:rPr>
        <w:t xml:space="preserve">05 апреля 2016 года № 249 «О внесении изменений в административный регламент </w:t>
      </w:r>
      <w:r w:rsidRPr="00527CEA">
        <w:rPr>
          <w:rFonts w:ascii="Arial" w:hAnsi="Arial" w:cs="Arial"/>
          <w:kern w:val="2"/>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527CEA">
        <w:rPr>
          <w:rFonts w:ascii="Arial" w:hAnsi="Arial" w:cs="Arial"/>
          <w:sz w:val="16"/>
          <w:szCs w:val="16"/>
        </w:rPr>
        <w:t>«Назначение и выплата ежемесячного пособия на ребенка</w:t>
      </w:r>
      <w:r w:rsidRPr="00527CEA">
        <w:rPr>
          <w:rFonts w:ascii="Arial" w:hAnsi="Arial" w:cs="Arial"/>
          <w:kern w:val="2"/>
          <w:sz w:val="16"/>
          <w:szCs w:val="16"/>
        </w:rPr>
        <w:t xml:space="preserve">»; </w:t>
      </w:r>
      <w:r w:rsidRPr="00527CEA">
        <w:rPr>
          <w:rFonts w:ascii="Arial" w:hAnsi="Arial" w:cs="Arial"/>
          <w:sz w:val="16"/>
          <w:szCs w:val="16"/>
        </w:rPr>
        <w:t xml:space="preserve">утвержденный постановлением администрации Благодарненского муниципального района Ставропольского края </w:t>
      </w:r>
      <w:r w:rsidRPr="00527CEA">
        <w:rPr>
          <w:rFonts w:ascii="Arial" w:hAnsi="Arial" w:cs="Arial"/>
          <w:kern w:val="2"/>
          <w:sz w:val="16"/>
          <w:szCs w:val="16"/>
        </w:rPr>
        <w:t>от 07 августа 2015 года № 488</w:t>
      </w:r>
      <w:r w:rsidRPr="00527CEA">
        <w:rPr>
          <w:rFonts w:ascii="Arial" w:hAnsi="Arial" w:cs="Arial"/>
          <w:sz w:val="16"/>
          <w:szCs w:val="16"/>
        </w:rPr>
        <w:t>;</w:t>
      </w:r>
    </w:p>
    <w:p w:rsidR="00457394" w:rsidRPr="00527CEA" w:rsidRDefault="00457394" w:rsidP="00063505">
      <w:pPr>
        <w:shd w:val="clear" w:color="auto" w:fill="FFFFFF"/>
        <w:tabs>
          <w:tab w:val="left" w:pos="735"/>
        </w:tabs>
        <w:ind w:firstLine="142"/>
        <w:jc w:val="both"/>
        <w:rPr>
          <w:rFonts w:ascii="Arial" w:hAnsi="Arial" w:cs="Arial"/>
          <w:sz w:val="16"/>
          <w:szCs w:val="16"/>
        </w:rPr>
      </w:pPr>
      <w:r w:rsidRPr="00527CEA">
        <w:rPr>
          <w:rFonts w:ascii="Arial" w:hAnsi="Arial" w:cs="Arial"/>
          <w:sz w:val="16"/>
          <w:szCs w:val="16"/>
        </w:rPr>
        <w:t xml:space="preserve">28 апреля 2016 года № 341 «О внесении изменения в административный регламент </w:t>
      </w:r>
      <w:r w:rsidRPr="00527CEA">
        <w:rPr>
          <w:rFonts w:ascii="Arial" w:hAnsi="Arial" w:cs="Arial"/>
          <w:kern w:val="2"/>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527CEA">
        <w:rPr>
          <w:rFonts w:ascii="Arial" w:hAnsi="Arial" w:cs="Arial"/>
          <w:sz w:val="16"/>
          <w:szCs w:val="16"/>
        </w:rPr>
        <w:t>Назначение и выплата ежемесячного пособия на ребенка</w:t>
      </w:r>
      <w:r w:rsidRPr="00527CEA">
        <w:rPr>
          <w:rFonts w:ascii="Arial" w:hAnsi="Arial" w:cs="Arial"/>
          <w:kern w:val="2"/>
          <w:sz w:val="16"/>
          <w:szCs w:val="16"/>
        </w:rPr>
        <w:t xml:space="preserve">»; </w:t>
      </w:r>
      <w:r w:rsidRPr="00527CEA">
        <w:rPr>
          <w:rFonts w:ascii="Arial" w:hAnsi="Arial" w:cs="Arial"/>
          <w:sz w:val="16"/>
          <w:szCs w:val="16"/>
        </w:rPr>
        <w:t xml:space="preserve">утвержденный постановлением администрации Благодарненского муниципального района Ставропольского края </w:t>
      </w:r>
      <w:r w:rsidRPr="00527CEA">
        <w:rPr>
          <w:rFonts w:ascii="Arial" w:hAnsi="Arial" w:cs="Arial"/>
          <w:kern w:val="2"/>
          <w:sz w:val="16"/>
          <w:szCs w:val="16"/>
        </w:rPr>
        <w:t>от 07 августа 2015 года № 488</w:t>
      </w:r>
      <w:r w:rsidRPr="00527CEA">
        <w:rPr>
          <w:rFonts w:ascii="Arial" w:hAnsi="Arial" w:cs="Arial"/>
          <w:sz w:val="16"/>
          <w:szCs w:val="16"/>
        </w:rPr>
        <w:t>;</w:t>
      </w:r>
    </w:p>
    <w:p w:rsidR="00457394" w:rsidRPr="00527CEA" w:rsidRDefault="00457394" w:rsidP="00063505">
      <w:pPr>
        <w:ind w:firstLine="142"/>
        <w:jc w:val="both"/>
        <w:rPr>
          <w:rFonts w:ascii="Arial" w:hAnsi="Arial" w:cs="Arial"/>
          <w:kern w:val="2"/>
          <w:sz w:val="16"/>
          <w:szCs w:val="16"/>
        </w:rPr>
      </w:pPr>
      <w:r w:rsidRPr="00527CEA">
        <w:rPr>
          <w:rFonts w:ascii="Arial" w:hAnsi="Arial" w:cs="Arial"/>
          <w:sz w:val="16"/>
          <w:szCs w:val="16"/>
        </w:rPr>
        <w:t xml:space="preserve">22 июля 2016 года № 470 «О внесении изменения в административный регламент </w:t>
      </w:r>
      <w:r w:rsidRPr="00527CEA">
        <w:rPr>
          <w:rFonts w:ascii="Arial" w:hAnsi="Arial" w:cs="Arial"/>
          <w:kern w:val="2"/>
          <w:sz w:val="16"/>
          <w:szCs w:val="16"/>
        </w:rPr>
        <w:t xml:space="preserve">предоставления управлением </w:t>
      </w:r>
      <w:r w:rsidRPr="00527CEA">
        <w:rPr>
          <w:rFonts w:ascii="Arial" w:hAnsi="Arial" w:cs="Arial"/>
          <w:kern w:val="2"/>
          <w:sz w:val="16"/>
          <w:szCs w:val="16"/>
        </w:rPr>
        <w:lastRenderedPageBreak/>
        <w:t>труда и социальной защиты населения администрации Благодарненского муниципального района Ставропольского края государственной услуги «</w:t>
      </w:r>
      <w:r w:rsidRPr="00527CEA">
        <w:rPr>
          <w:rFonts w:ascii="Arial" w:hAnsi="Arial" w:cs="Arial"/>
          <w:sz w:val="16"/>
          <w:szCs w:val="16"/>
        </w:rPr>
        <w:t>Назначение и выплата ежемесячного пособия на ребенка</w:t>
      </w:r>
      <w:r w:rsidRPr="00527CEA">
        <w:rPr>
          <w:rFonts w:ascii="Arial" w:hAnsi="Arial" w:cs="Arial"/>
          <w:kern w:val="2"/>
          <w:sz w:val="16"/>
          <w:szCs w:val="16"/>
        </w:rPr>
        <w:t xml:space="preserve">»; </w:t>
      </w:r>
      <w:r w:rsidRPr="00527CEA">
        <w:rPr>
          <w:rFonts w:ascii="Arial" w:hAnsi="Arial" w:cs="Arial"/>
          <w:sz w:val="16"/>
          <w:szCs w:val="16"/>
        </w:rPr>
        <w:t xml:space="preserve">утвержденный постановлением администрации Благодарненского муниципального района Ставропольского края </w:t>
      </w:r>
      <w:r w:rsidRPr="00527CEA">
        <w:rPr>
          <w:rFonts w:ascii="Arial" w:hAnsi="Arial" w:cs="Arial"/>
          <w:kern w:val="2"/>
          <w:sz w:val="16"/>
          <w:szCs w:val="16"/>
        </w:rPr>
        <w:t>от 07 августа 2015 года № 488;</w:t>
      </w:r>
    </w:p>
    <w:p w:rsidR="00457394" w:rsidRPr="00527CEA" w:rsidRDefault="00457394" w:rsidP="00063505">
      <w:pPr>
        <w:ind w:firstLine="142"/>
        <w:jc w:val="both"/>
        <w:rPr>
          <w:rFonts w:ascii="Arial" w:hAnsi="Arial" w:cs="Arial"/>
          <w:kern w:val="2"/>
          <w:sz w:val="16"/>
          <w:szCs w:val="16"/>
        </w:rPr>
      </w:pPr>
      <w:r w:rsidRPr="00527CEA">
        <w:rPr>
          <w:rFonts w:ascii="Arial" w:hAnsi="Arial" w:cs="Arial"/>
          <w:sz w:val="16"/>
          <w:szCs w:val="16"/>
        </w:rPr>
        <w:t xml:space="preserve">29 сентября 2016 года № 585 «О внесении изменения в административный регламент </w:t>
      </w:r>
      <w:r w:rsidRPr="00527CEA">
        <w:rPr>
          <w:rFonts w:ascii="Arial" w:hAnsi="Arial" w:cs="Arial"/>
          <w:kern w:val="2"/>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527CEA">
        <w:rPr>
          <w:rFonts w:ascii="Arial" w:hAnsi="Arial" w:cs="Arial"/>
          <w:sz w:val="16"/>
          <w:szCs w:val="16"/>
        </w:rPr>
        <w:t>Назначение и выплата ежемесячного пособия на ребенка</w:t>
      </w:r>
      <w:r w:rsidRPr="00527CEA">
        <w:rPr>
          <w:rFonts w:ascii="Arial" w:hAnsi="Arial" w:cs="Arial"/>
          <w:kern w:val="2"/>
          <w:sz w:val="16"/>
          <w:szCs w:val="16"/>
        </w:rPr>
        <w:t xml:space="preserve">»; </w:t>
      </w:r>
      <w:r w:rsidRPr="00527CEA">
        <w:rPr>
          <w:rFonts w:ascii="Arial" w:hAnsi="Arial" w:cs="Arial"/>
          <w:sz w:val="16"/>
          <w:szCs w:val="16"/>
        </w:rPr>
        <w:t xml:space="preserve">утвержденный постановлением администрации Благодарненского муниципального района Ставропольского края </w:t>
      </w:r>
      <w:r w:rsidRPr="00527CEA">
        <w:rPr>
          <w:rFonts w:ascii="Arial" w:hAnsi="Arial" w:cs="Arial"/>
          <w:kern w:val="2"/>
          <w:sz w:val="16"/>
          <w:szCs w:val="16"/>
        </w:rPr>
        <w:t>от 07 августа 2015 года № 488.</w:t>
      </w:r>
    </w:p>
    <w:p w:rsidR="00457394" w:rsidRPr="00527CEA" w:rsidRDefault="00457394" w:rsidP="00063505">
      <w:pPr>
        <w:ind w:firstLine="142"/>
        <w:jc w:val="both"/>
        <w:rPr>
          <w:rFonts w:ascii="Arial" w:hAnsi="Arial" w:cs="Arial"/>
          <w:sz w:val="16"/>
          <w:szCs w:val="16"/>
        </w:rPr>
      </w:pPr>
      <w:r w:rsidRPr="00527CEA">
        <w:rPr>
          <w:rFonts w:ascii="Arial" w:hAnsi="Arial" w:cs="Arial"/>
          <w:sz w:val="16"/>
          <w:szCs w:val="16"/>
        </w:rPr>
        <w:t>3.Контроль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457394" w:rsidRPr="00527CEA" w:rsidRDefault="00457394" w:rsidP="00063505">
      <w:pPr>
        <w:ind w:firstLine="142"/>
        <w:jc w:val="both"/>
        <w:rPr>
          <w:rFonts w:ascii="Arial" w:hAnsi="Arial" w:cs="Arial"/>
          <w:sz w:val="16"/>
          <w:szCs w:val="16"/>
        </w:rPr>
      </w:pPr>
      <w:r w:rsidRPr="00527CEA">
        <w:rPr>
          <w:rFonts w:ascii="Arial" w:hAnsi="Arial" w:cs="Arial"/>
          <w:sz w:val="16"/>
          <w:szCs w:val="16"/>
        </w:rPr>
        <w:t>4.Настоящее постановление вступает в силу со дня  его официального опубликования.</w:t>
      </w:r>
    </w:p>
    <w:p w:rsidR="00457394" w:rsidRPr="00527CEA" w:rsidRDefault="00457394" w:rsidP="00457394">
      <w:pPr>
        <w:jc w:val="right"/>
        <w:rPr>
          <w:rFonts w:ascii="Arial" w:hAnsi="Arial" w:cs="Arial"/>
          <w:sz w:val="16"/>
          <w:szCs w:val="16"/>
        </w:rPr>
      </w:pPr>
    </w:p>
    <w:p w:rsidR="00457394" w:rsidRPr="00527CEA" w:rsidRDefault="00457394" w:rsidP="00457394">
      <w:pPr>
        <w:jc w:val="right"/>
        <w:rPr>
          <w:rFonts w:ascii="Arial" w:hAnsi="Arial" w:cs="Arial"/>
          <w:sz w:val="16"/>
          <w:szCs w:val="16"/>
        </w:rPr>
      </w:pPr>
    </w:p>
    <w:tbl>
      <w:tblPr>
        <w:tblW w:w="4928" w:type="dxa"/>
        <w:tblLook w:val="01E0"/>
      </w:tblPr>
      <w:tblGrid>
        <w:gridCol w:w="3227"/>
        <w:gridCol w:w="1701"/>
      </w:tblGrid>
      <w:tr w:rsidR="00457394" w:rsidRPr="00527CEA" w:rsidTr="00FB5B32">
        <w:trPr>
          <w:trHeight w:val="708"/>
        </w:trPr>
        <w:tc>
          <w:tcPr>
            <w:tcW w:w="3227" w:type="dxa"/>
          </w:tcPr>
          <w:p w:rsidR="00457394" w:rsidRPr="00527CEA" w:rsidRDefault="00457394" w:rsidP="00FB5B32">
            <w:pPr>
              <w:spacing w:line="180" w:lineRule="exact"/>
              <w:rPr>
                <w:rFonts w:ascii="Arial" w:hAnsi="Arial" w:cs="Arial"/>
                <w:sz w:val="16"/>
                <w:szCs w:val="16"/>
              </w:rPr>
            </w:pPr>
            <w:r w:rsidRPr="00527CEA">
              <w:rPr>
                <w:rFonts w:ascii="Arial" w:hAnsi="Arial" w:cs="Arial"/>
                <w:sz w:val="16"/>
                <w:szCs w:val="16"/>
              </w:rPr>
              <w:t xml:space="preserve">Глава   </w:t>
            </w:r>
          </w:p>
          <w:p w:rsidR="00457394" w:rsidRPr="00527CEA" w:rsidRDefault="00457394" w:rsidP="00FB5B32">
            <w:pPr>
              <w:spacing w:line="180" w:lineRule="exact"/>
              <w:rPr>
                <w:rFonts w:ascii="Arial" w:hAnsi="Arial" w:cs="Arial"/>
                <w:sz w:val="16"/>
                <w:szCs w:val="16"/>
              </w:rPr>
            </w:pPr>
            <w:r w:rsidRPr="00527CEA">
              <w:rPr>
                <w:rFonts w:ascii="Arial" w:hAnsi="Arial" w:cs="Arial"/>
                <w:sz w:val="16"/>
                <w:szCs w:val="16"/>
              </w:rPr>
              <w:t>Благодарненского  городского округа</w:t>
            </w:r>
          </w:p>
          <w:p w:rsidR="00457394" w:rsidRPr="00527CEA" w:rsidRDefault="00457394" w:rsidP="00FB5B32">
            <w:pPr>
              <w:spacing w:line="180" w:lineRule="exact"/>
              <w:rPr>
                <w:rFonts w:ascii="Arial" w:hAnsi="Arial" w:cs="Arial"/>
                <w:sz w:val="16"/>
                <w:szCs w:val="16"/>
              </w:rPr>
            </w:pPr>
            <w:r w:rsidRPr="00527CEA">
              <w:rPr>
                <w:rFonts w:ascii="Arial" w:hAnsi="Arial" w:cs="Arial"/>
                <w:sz w:val="16"/>
                <w:szCs w:val="16"/>
              </w:rPr>
              <w:t xml:space="preserve">Ставропольского края                                                                </w:t>
            </w:r>
          </w:p>
        </w:tc>
        <w:tc>
          <w:tcPr>
            <w:tcW w:w="1701" w:type="dxa"/>
          </w:tcPr>
          <w:p w:rsidR="00457394" w:rsidRPr="00527CEA" w:rsidRDefault="00457394" w:rsidP="00FB5B32">
            <w:pPr>
              <w:spacing w:line="180" w:lineRule="exact"/>
              <w:ind w:left="-59"/>
              <w:jc w:val="right"/>
              <w:rPr>
                <w:rFonts w:ascii="Arial" w:hAnsi="Arial" w:cs="Arial"/>
                <w:sz w:val="16"/>
                <w:szCs w:val="16"/>
              </w:rPr>
            </w:pPr>
          </w:p>
          <w:p w:rsidR="00457394" w:rsidRPr="00527CEA" w:rsidRDefault="00457394" w:rsidP="00FB5B32">
            <w:pPr>
              <w:spacing w:line="180" w:lineRule="exact"/>
              <w:ind w:left="-59"/>
              <w:jc w:val="right"/>
              <w:rPr>
                <w:rFonts w:ascii="Arial" w:hAnsi="Arial" w:cs="Arial"/>
                <w:sz w:val="16"/>
                <w:szCs w:val="16"/>
              </w:rPr>
            </w:pPr>
          </w:p>
          <w:p w:rsidR="00457394" w:rsidRPr="00527CEA" w:rsidRDefault="00457394" w:rsidP="00FB5B32">
            <w:pPr>
              <w:spacing w:line="180" w:lineRule="exact"/>
              <w:ind w:left="-59"/>
              <w:jc w:val="right"/>
              <w:rPr>
                <w:rFonts w:ascii="Arial" w:hAnsi="Arial" w:cs="Arial"/>
                <w:sz w:val="16"/>
                <w:szCs w:val="16"/>
              </w:rPr>
            </w:pPr>
            <w:r w:rsidRPr="00527CEA">
              <w:rPr>
                <w:rFonts w:ascii="Arial" w:hAnsi="Arial" w:cs="Arial"/>
                <w:sz w:val="16"/>
                <w:szCs w:val="16"/>
              </w:rPr>
              <w:t>С.Т. Бычков</w:t>
            </w:r>
          </w:p>
        </w:tc>
      </w:tr>
    </w:tbl>
    <w:p w:rsidR="00457394" w:rsidRDefault="00457394" w:rsidP="00F440C7">
      <w:pPr>
        <w:jc w:val="both"/>
        <w:rPr>
          <w:rFonts w:ascii="Arial" w:hAnsi="Arial" w:cs="Arial"/>
          <w:sz w:val="16"/>
          <w:szCs w:val="16"/>
        </w:rPr>
      </w:pPr>
    </w:p>
    <w:p w:rsidR="00457394" w:rsidRPr="007C08C0" w:rsidRDefault="00457394" w:rsidP="00F440C7">
      <w:pPr>
        <w:jc w:val="both"/>
        <w:rPr>
          <w:rFonts w:ascii="Arial" w:hAnsi="Arial" w:cs="Arial"/>
          <w:sz w:val="16"/>
          <w:szCs w:val="16"/>
        </w:rPr>
      </w:pPr>
    </w:p>
    <w:p w:rsidR="00F440C7" w:rsidRPr="007C08C0" w:rsidRDefault="00F440C7" w:rsidP="00F440C7">
      <w:pPr>
        <w:ind w:left="6379"/>
        <w:rPr>
          <w:rFonts w:ascii="Arial" w:hAnsi="Arial" w:cs="Arial"/>
          <w:sz w:val="16"/>
          <w:szCs w:val="16"/>
        </w:rPr>
      </w:pPr>
    </w:p>
    <w:tbl>
      <w:tblPr>
        <w:tblW w:w="4928" w:type="dxa"/>
        <w:tblLayout w:type="fixed"/>
        <w:tblLook w:val="0000"/>
      </w:tblPr>
      <w:tblGrid>
        <w:gridCol w:w="1668"/>
        <w:gridCol w:w="3260"/>
      </w:tblGrid>
      <w:tr w:rsidR="00C73608" w:rsidRPr="00527CEA" w:rsidTr="00C73608">
        <w:tc>
          <w:tcPr>
            <w:tcW w:w="1668" w:type="dxa"/>
            <w:shd w:val="clear" w:color="auto" w:fill="FFFFFF"/>
          </w:tcPr>
          <w:p w:rsidR="00C73608" w:rsidRPr="00527CEA" w:rsidRDefault="00C73608" w:rsidP="00480D22">
            <w:pPr>
              <w:rPr>
                <w:rFonts w:ascii="Arial" w:hAnsi="Arial" w:cs="Arial"/>
                <w:sz w:val="16"/>
                <w:szCs w:val="16"/>
              </w:rPr>
            </w:pPr>
          </w:p>
        </w:tc>
        <w:tc>
          <w:tcPr>
            <w:tcW w:w="3260" w:type="dxa"/>
            <w:shd w:val="clear" w:color="auto" w:fill="FFFFFF"/>
          </w:tcPr>
          <w:p w:rsidR="00C73608" w:rsidRPr="00527CEA" w:rsidRDefault="00C73608" w:rsidP="00C73608">
            <w:pPr>
              <w:spacing w:line="180" w:lineRule="exact"/>
              <w:jc w:val="center"/>
              <w:rPr>
                <w:rFonts w:ascii="Arial" w:hAnsi="Arial" w:cs="Arial"/>
                <w:sz w:val="16"/>
                <w:szCs w:val="16"/>
              </w:rPr>
            </w:pPr>
            <w:r w:rsidRPr="00527CEA">
              <w:rPr>
                <w:rFonts w:ascii="Arial" w:hAnsi="Arial" w:cs="Arial"/>
                <w:sz w:val="16"/>
                <w:szCs w:val="16"/>
              </w:rPr>
              <w:t>УТВЕРЖДЕН</w:t>
            </w:r>
          </w:p>
          <w:p w:rsidR="00C73608" w:rsidRPr="00527CEA" w:rsidRDefault="00C73608" w:rsidP="00C73608">
            <w:pPr>
              <w:spacing w:line="180" w:lineRule="exact"/>
              <w:jc w:val="center"/>
              <w:rPr>
                <w:rFonts w:ascii="Arial" w:hAnsi="Arial" w:cs="Arial"/>
                <w:sz w:val="16"/>
                <w:szCs w:val="16"/>
              </w:rPr>
            </w:pPr>
            <w:r w:rsidRPr="00527CEA">
              <w:rPr>
                <w:rFonts w:ascii="Arial" w:hAnsi="Arial" w:cs="Arial"/>
                <w:sz w:val="16"/>
                <w:szCs w:val="16"/>
              </w:rPr>
              <w:t>постановлением администрации Благодарненского городского округа Ставропольского края</w:t>
            </w:r>
          </w:p>
          <w:p w:rsidR="00C73608" w:rsidRPr="00527CEA" w:rsidRDefault="00C73608" w:rsidP="00C73608">
            <w:pPr>
              <w:spacing w:line="180" w:lineRule="exact"/>
              <w:jc w:val="center"/>
              <w:rPr>
                <w:rFonts w:ascii="Arial" w:hAnsi="Arial" w:cs="Arial"/>
                <w:sz w:val="16"/>
                <w:szCs w:val="16"/>
              </w:rPr>
            </w:pPr>
            <w:r w:rsidRPr="00527CEA">
              <w:rPr>
                <w:rFonts w:ascii="Arial" w:hAnsi="Arial" w:cs="Arial"/>
                <w:sz w:val="16"/>
                <w:szCs w:val="16"/>
              </w:rPr>
              <w:t>от т18 июня 2018 года № 689</w:t>
            </w:r>
          </w:p>
        </w:tc>
      </w:tr>
    </w:tbl>
    <w:p w:rsidR="00C73608" w:rsidRDefault="00C73608" w:rsidP="00C73608">
      <w:pPr>
        <w:pStyle w:val="ConsPlusNormal"/>
        <w:ind w:firstLine="0"/>
        <w:jc w:val="center"/>
        <w:rPr>
          <w:rFonts w:eastAsia="Arial CYR"/>
          <w:bCs/>
          <w:sz w:val="16"/>
          <w:szCs w:val="16"/>
        </w:rPr>
      </w:pPr>
    </w:p>
    <w:p w:rsidR="00C73608" w:rsidRDefault="00C73608" w:rsidP="00C73608">
      <w:pPr>
        <w:pStyle w:val="ConsPlusNormal"/>
        <w:ind w:firstLine="0"/>
        <w:jc w:val="center"/>
        <w:rPr>
          <w:rFonts w:eastAsia="Arial CYR"/>
          <w:bCs/>
          <w:sz w:val="16"/>
          <w:szCs w:val="16"/>
        </w:rPr>
      </w:pPr>
    </w:p>
    <w:p w:rsidR="00C73608" w:rsidRPr="00527CEA" w:rsidRDefault="00C73608" w:rsidP="00C73608">
      <w:pPr>
        <w:pStyle w:val="ConsPlusNormal"/>
        <w:spacing w:line="180" w:lineRule="exact"/>
        <w:ind w:firstLine="0"/>
        <w:jc w:val="center"/>
        <w:rPr>
          <w:rFonts w:eastAsia="Arial CYR"/>
          <w:bCs/>
          <w:sz w:val="16"/>
          <w:szCs w:val="16"/>
        </w:rPr>
      </w:pPr>
      <w:r w:rsidRPr="00527CEA">
        <w:rPr>
          <w:rFonts w:eastAsia="Arial CYR"/>
          <w:bCs/>
          <w:sz w:val="16"/>
          <w:szCs w:val="16"/>
        </w:rPr>
        <w:t>АДМИНИСТРАТИВНЫЙ РЕГЛАМЕНТ</w:t>
      </w:r>
    </w:p>
    <w:p w:rsidR="00C73608" w:rsidRPr="00527CEA" w:rsidRDefault="00C73608" w:rsidP="00C73608">
      <w:pPr>
        <w:spacing w:line="180" w:lineRule="exact"/>
        <w:jc w:val="both"/>
        <w:rPr>
          <w:rFonts w:ascii="Arial" w:hAnsi="Arial" w:cs="Arial"/>
          <w:sz w:val="16"/>
          <w:szCs w:val="16"/>
        </w:rPr>
      </w:pPr>
      <w:r w:rsidRPr="00527CEA">
        <w:rPr>
          <w:rFonts w:ascii="Arial" w:hAnsi="Arial" w:cs="Arial"/>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на ребенка»</w:t>
      </w:r>
    </w:p>
    <w:p w:rsidR="00C73608" w:rsidRDefault="00C73608" w:rsidP="00C73608">
      <w:pPr>
        <w:pStyle w:val="1"/>
        <w:rPr>
          <w:rFonts w:ascii="Arial" w:hAnsi="Arial" w:cs="Arial"/>
          <w:bCs/>
          <w:sz w:val="16"/>
          <w:szCs w:val="16"/>
        </w:rPr>
      </w:pPr>
    </w:p>
    <w:p w:rsidR="00C73608" w:rsidRPr="00527CEA" w:rsidRDefault="00C73608" w:rsidP="00C73608">
      <w:pPr>
        <w:pStyle w:val="1"/>
        <w:rPr>
          <w:rFonts w:ascii="Arial" w:hAnsi="Arial" w:cs="Arial"/>
          <w:bCs/>
          <w:sz w:val="16"/>
          <w:szCs w:val="16"/>
        </w:rPr>
      </w:pPr>
      <w:r w:rsidRPr="00527CEA">
        <w:rPr>
          <w:rFonts w:ascii="Arial" w:hAnsi="Arial" w:cs="Arial"/>
          <w:bCs/>
          <w:sz w:val="16"/>
          <w:szCs w:val="16"/>
          <w:lang w:val="en-US"/>
        </w:rPr>
        <w:t>I</w:t>
      </w:r>
      <w:r w:rsidRPr="00527CEA">
        <w:rPr>
          <w:rFonts w:ascii="Arial" w:hAnsi="Arial" w:cs="Arial"/>
          <w:bCs/>
          <w:sz w:val="16"/>
          <w:szCs w:val="16"/>
        </w:rPr>
        <w:t>. Общие положения</w:t>
      </w:r>
    </w:p>
    <w:p w:rsidR="00C73608" w:rsidRPr="00527CEA" w:rsidRDefault="00C73608" w:rsidP="00C73608">
      <w:pPr>
        <w:pStyle w:val="ab"/>
        <w:ind w:firstLine="142"/>
        <w:rPr>
          <w:rFonts w:ascii="Arial" w:hAnsi="Arial" w:cs="Arial"/>
          <w:sz w:val="16"/>
          <w:szCs w:val="16"/>
        </w:rPr>
      </w:pPr>
      <w:r w:rsidRPr="00527CEA">
        <w:rPr>
          <w:rFonts w:ascii="Arial" w:hAnsi="Arial" w:cs="Arial"/>
          <w:sz w:val="16"/>
          <w:szCs w:val="16"/>
        </w:rPr>
        <w:t>1.1.  Предмет регулирования административного регламента.</w:t>
      </w:r>
    </w:p>
    <w:p w:rsidR="00C73608" w:rsidRPr="00527CEA" w:rsidRDefault="00C73608" w:rsidP="00C73608">
      <w:pPr>
        <w:pStyle w:val="ab"/>
        <w:ind w:firstLine="142"/>
        <w:jc w:val="both"/>
        <w:rPr>
          <w:rFonts w:ascii="Arial" w:hAnsi="Arial" w:cs="Arial"/>
          <w:sz w:val="16"/>
          <w:szCs w:val="16"/>
        </w:rPr>
      </w:pPr>
      <w:r w:rsidRPr="00527CEA">
        <w:rPr>
          <w:rFonts w:ascii="Arial" w:hAnsi="Arial" w:cs="Arial"/>
          <w:sz w:val="16"/>
          <w:szCs w:val="16"/>
        </w:rPr>
        <w:t>1.1.1.Административный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на ребенка» (далее соответственно – Административный регламент, государственная услуга, пособие) определяет стандарт и порядок предоставления государственной услуги гражданам, имеющим детей, проживающим на территории Ставропольского края.</w:t>
      </w:r>
    </w:p>
    <w:p w:rsidR="00C73608" w:rsidRPr="00527CEA" w:rsidRDefault="00C73608" w:rsidP="00C73608">
      <w:pPr>
        <w:pStyle w:val="ab"/>
        <w:ind w:firstLine="142"/>
        <w:jc w:val="both"/>
        <w:rPr>
          <w:rFonts w:ascii="Arial" w:hAnsi="Arial" w:cs="Arial"/>
          <w:sz w:val="16"/>
          <w:szCs w:val="16"/>
        </w:rPr>
      </w:pPr>
      <w:r w:rsidRPr="00527CEA">
        <w:rPr>
          <w:rFonts w:ascii="Arial" w:hAnsi="Arial" w:cs="Arial"/>
          <w:sz w:val="16"/>
          <w:szCs w:val="16"/>
        </w:rPr>
        <w:t>1.2. Круг заявителей</w:t>
      </w:r>
    </w:p>
    <w:p w:rsidR="00C73608" w:rsidRPr="00527CEA" w:rsidRDefault="00C73608" w:rsidP="00C73608">
      <w:pPr>
        <w:pStyle w:val="ab"/>
        <w:ind w:firstLine="142"/>
        <w:jc w:val="both"/>
        <w:rPr>
          <w:rFonts w:ascii="Arial" w:hAnsi="Arial" w:cs="Arial"/>
          <w:sz w:val="16"/>
          <w:szCs w:val="16"/>
        </w:rPr>
      </w:pPr>
      <w:r w:rsidRPr="00527CEA">
        <w:rPr>
          <w:rFonts w:ascii="Arial" w:hAnsi="Arial" w:cs="Arial"/>
          <w:sz w:val="16"/>
          <w:szCs w:val="16"/>
        </w:rPr>
        <w:t>Заявителями являются один из родителей (усыновителей, опекунов, попечителей) либо их уполномоченные представители.</w:t>
      </w:r>
    </w:p>
    <w:p w:rsidR="00C73608" w:rsidRPr="00527CEA" w:rsidRDefault="00C73608" w:rsidP="00C73608">
      <w:pPr>
        <w:widowControl w:val="0"/>
        <w:ind w:firstLine="142"/>
        <w:jc w:val="both"/>
        <w:rPr>
          <w:rFonts w:ascii="Arial" w:hAnsi="Arial" w:cs="Arial"/>
          <w:sz w:val="16"/>
          <w:szCs w:val="16"/>
        </w:rPr>
      </w:pPr>
      <w:r w:rsidRPr="00527CEA">
        <w:rPr>
          <w:rFonts w:ascii="Arial" w:hAnsi="Arial" w:cs="Arial"/>
          <w:sz w:val="16"/>
          <w:szCs w:val="16"/>
        </w:rPr>
        <w:t>1.3. Требования к порядку информирования о предоставлении государственной услуги</w:t>
      </w:r>
    </w:p>
    <w:p w:rsidR="00C73608" w:rsidRPr="00527CEA" w:rsidRDefault="00C73608" w:rsidP="00C73608">
      <w:pPr>
        <w:tabs>
          <w:tab w:val="left" w:pos="1418"/>
        </w:tabs>
        <w:ind w:firstLine="142"/>
        <w:jc w:val="both"/>
        <w:rPr>
          <w:rFonts w:ascii="Arial" w:hAnsi="Arial" w:cs="Arial"/>
          <w:sz w:val="16"/>
          <w:szCs w:val="16"/>
        </w:rPr>
      </w:pPr>
      <w:r w:rsidRPr="00527CEA">
        <w:rPr>
          <w:rFonts w:ascii="Arial" w:hAnsi="Arial" w:cs="Arial"/>
          <w:sz w:val="16"/>
          <w:szCs w:val="16"/>
        </w:rPr>
        <w:t>1.3.1. Информация о местонахождении и графике работы управления  труда и социальной защиты населения администрации Благодарненского городского округа  Ставропольского края (далее  - управление)</w:t>
      </w:r>
    </w:p>
    <w:p w:rsidR="00C73608" w:rsidRPr="00527CEA" w:rsidRDefault="00C73608" w:rsidP="00C73608">
      <w:pPr>
        <w:tabs>
          <w:tab w:val="left" w:pos="1418"/>
        </w:tabs>
        <w:ind w:firstLine="142"/>
        <w:jc w:val="both"/>
        <w:rPr>
          <w:rFonts w:ascii="Arial" w:hAnsi="Arial" w:cs="Arial"/>
          <w:sz w:val="16"/>
          <w:szCs w:val="16"/>
        </w:rPr>
      </w:pPr>
      <w:r w:rsidRPr="00527CEA">
        <w:rPr>
          <w:rFonts w:ascii="Arial" w:hAnsi="Arial" w:cs="Arial"/>
          <w:sz w:val="16"/>
          <w:szCs w:val="16"/>
        </w:rPr>
        <w:t>Адрес: 356420, Ставропольский край, г. Благодарный, улица Комсомольская, д.8;</w:t>
      </w:r>
    </w:p>
    <w:p w:rsidR="00C73608" w:rsidRPr="00527CEA" w:rsidRDefault="00C73608" w:rsidP="00C73608">
      <w:pPr>
        <w:pStyle w:val="ab"/>
        <w:tabs>
          <w:tab w:val="left" w:pos="708"/>
          <w:tab w:val="left" w:pos="1418"/>
        </w:tabs>
        <w:spacing w:line="283" w:lineRule="atLeast"/>
        <w:ind w:firstLine="142"/>
        <w:jc w:val="both"/>
        <w:rPr>
          <w:rFonts w:ascii="Arial" w:hAnsi="Arial" w:cs="Arial"/>
          <w:sz w:val="16"/>
          <w:szCs w:val="16"/>
        </w:rPr>
      </w:pPr>
      <w:r w:rsidRPr="00527CEA">
        <w:rPr>
          <w:rFonts w:ascii="Arial" w:hAnsi="Arial" w:cs="Arial"/>
          <w:sz w:val="16"/>
          <w:szCs w:val="16"/>
        </w:rPr>
        <w:t>график работы: понедельник-пятница с 8.00 до 17.00;</w:t>
      </w:r>
    </w:p>
    <w:p w:rsidR="00C73608" w:rsidRPr="00527CEA" w:rsidRDefault="00C73608" w:rsidP="00C73608">
      <w:pPr>
        <w:pStyle w:val="ab"/>
        <w:spacing w:line="283" w:lineRule="atLeast"/>
        <w:ind w:firstLine="142"/>
        <w:jc w:val="both"/>
        <w:rPr>
          <w:rFonts w:ascii="Arial" w:hAnsi="Arial" w:cs="Arial"/>
          <w:sz w:val="16"/>
          <w:szCs w:val="16"/>
        </w:rPr>
      </w:pPr>
      <w:r w:rsidRPr="00527CEA">
        <w:rPr>
          <w:rFonts w:ascii="Arial" w:hAnsi="Arial" w:cs="Arial"/>
          <w:sz w:val="16"/>
          <w:szCs w:val="16"/>
        </w:rPr>
        <w:t>перерыв с 12.00 до 13.00;</w:t>
      </w:r>
    </w:p>
    <w:p w:rsidR="00C73608" w:rsidRPr="00527CEA" w:rsidRDefault="00C73608" w:rsidP="00C73608">
      <w:pPr>
        <w:pStyle w:val="ab"/>
        <w:tabs>
          <w:tab w:val="left" w:pos="708"/>
          <w:tab w:val="left" w:pos="1418"/>
        </w:tabs>
        <w:spacing w:line="283" w:lineRule="atLeast"/>
        <w:ind w:firstLine="142"/>
        <w:jc w:val="both"/>
        <w:rPr>
          <w:rFonts w:ascii="Arial" w:hAnsi="Arial" w:cs="Arial"/>
          <w:sz w:val="16"/>
          <w:szCs w:val="16"/>
        </w:rPr>
      </w:pPr>
      <w:r w:rsidRPr="00527CEA">
        <w:rPr>
          <w:rFonts w:ascii="Arial" w:hAnsi="Arial" w:cs="Arial"/>
          <w:sz w:val="16"/>
          <w:szCs w:val="16"/>
        </w:rPr>
        <w:t>приемное время: понедельник-среда - 8.00-12.00;</w:t>
      </w:r>
    </w:p>
    <w:p w:rsidR="00C73608" w:rsidRPr="00527CEA" w:rsidRDefault="00C73608" w:rsidP="00C73608">
      <w:pPr>
        <w:pStyle w:val="ab"/>
        <w:tabs>
          <w:tab w:val="left" w:pos="708"/>
          <w:tab w:val="left" w:pos="1418"/>
        </w:tabs>
        <w:spacing w:line="283" w:lineRule="atLeast"/>
        <w:ind w:firstLine="142"/>
        <w:jc w:val="both"/>
        <w:rPr>
          <w:rFonts w:ascii="Arial" w:hAnsi="Arial" w:cs="Arial"/>
          <w:sz w:val="16"/>
          <w:szCs w:val="16"/>
        </w:rPr>
      </w:pPr>
      <w:r w:rsidRPr="00527CEA">
        <w:rPr>
          <w:rFonts w:ascii="Arial" w:hAnsi="Arial" w:cs="Arial"/>
          <w:sz w:val="16"/>
          <w:szCs w:val="16"/>
        </w:rPr>
        <w:lastRenderedPageBreak/>
        <w:t>вторник-четверг с 8.00 до 17.00;</w:t>
      </w:r>
    </w:p>
    <w:p w:rsidR="00C73608" w:rsidRPr="00527CEA" w:rsidRDefault="00C73608" w:rsidP="00C73608">
      <w:pPr>
        <w:tabs>
          <w:tab w:val="left" w:pos="1418"/>
        </w:tabs>
        <w:ind w:firstLine="142"/>
        <w:jc w:val="both"/>
        <w:rPr>
          <w:rFonts w:ascii="Arial" w:hAnsi="Arial" w:cs="Arial"/>
          <w:sz w:val="16"/>
          <w:szCs w:val="16"/>
        </w:rPr>
      </w:pPr>
      <w:r w:rsidRPr="00527CEA">
        <w:rPr>
          <w:rFonts w:ascii="Arial" w:hAnsi="Arial" w:cs="Arial"/>
          <w:sz w:val="16"/>
          <w:szCs w:val="16"/>
        </w:rPr>
        <w:t>1.3.2.Информация о местонахождении и графике работы многофункционального центра предоставления государственных и муниципальных услуг в Ставропольском крае (далее – МФЦ)</w:t>
      </w:r>
    </w:p>
    <w:p w:rsidR="00C73608" w:rsidRPr="00527CEA" w:rsidRDefault="00C73608" w:rsidP="00C73608">
      <w:pPr>
        <w:tabs>
          <w:tab w:val="left" w:pos="1418"/>
        </w:tabs>
        <w:ind w:firstLine="142"/>
        <w:jc w:val="both"/>
        <w:rPr>
          <w:rFonts w:ascii="Arial" w:hAnsi="Arial" w:cs="Arial"/>
          <w:sz w:val="16"/>
          <w:szCs w:val="16"/>
        </w:rPr>
      </w:pPr>
      <w:r w:rsidRPr="00527CEA">
        <w:rPr>
          <w:rFonts w:ascii="Arial" w:hAnsi="Arial" w:cs="Arial"/>
          <w:sz w:val="16"/>
          <w:szCs w:val="16"/>
        </w:rPr>
        <w:t xml:space="preserve">Адрес: 356420,   Ставропольский край,   г. Благодарный,  пер. 9 Января, </w:t>
      </w:r>
    </w:p>
    <w:p w:rsidR="00C73608" w:rsidRPr="00527CEA" w:rsidRDefault="00C73608" w:rsidP="00C73608">
      <w:pPr>
        <w:tabs>
          <w:tab w:val="left" w:pos="1418"/>
        </w:tabs>
        <w:ind w:firstLine="142"/>
        <w:jc w:val="both"/>
        <w:rPr>
          <w:rFonts w:ascii="Arial" w:hAnsi="Arial" w:cs="Arial"/>
          <w:sz w:val="16"/>
          <w:szCs w:val="16"/>
        </w:rPr>
      </w:pPr>
      <w:r w:rsidRPr="00527CEA">
        <w:rPr>
          <w:rFonts w:ascii="Arial" w:hAnsi="Arial" w:cs="Arial"/>
          <w:sz w:val="16"/>
          <w:szCs w:val="16"/>
        </w:rPr>
        <w:t>д. 55. График работы: понедельник, вторник, четверг, пятница с 8-00 до 17-00, среда с 8.00 до 20.00, суббота с 9.00 до 13.00.</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1.3.3. Справочный телефон управления 5-22-87.</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1.3.4. Справочный телефон МФЦ 5-20-55.</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 xml:space="preserve">          1.3.5. Адрес электронной почты  – uszblag@mail.ru</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 xml:space="preserve">1.3.5. Адрес электронной почты МФЦ-: </w:t>
      </w:r>
      <w:r w:rsidRPr="00527CEA">
        <w:rPr>
          <w:rFonts w:ascii="Arial" w:hAnsi="Arial" w:cs="Arial"/>
          <w:sz w:val="16"/>
          <w:szCs w:val="16"/>
          <w:lang w:val="en-US"/>
        </w:rPr>
        <w:t>mfc</w:t>
      </w:r>
      <w:r w:rsidRPr="00527CEA">
        <w:rPr>
          <w:rFonts w:ascii="Arial" w:hAnsi="Arial" w:cs="Arial"/>
          <w:sz w:val="16"/>
          <w:szCs w:val="16"/>
        </w:rPr>
        <w:t>-</w:t>
      </w:r>
      <w:r w:rsidRPr="00527CEA">
        <w:rPr>
          <w:rFonts w:ascii="Arial" w:hAnsi="Arial" w:cs="Arial"/>
          <w:sz w:val="16"/>
          <w:szCs w:val="16"/>
          <w:lang w:val="en-US"/>
        </w:rPr>
        <w:t>blagodar</w:t>
      </w:r>
      <w:r w:rsidRPr="00527CEA">
        <w:rPr>
          <w:rFonts w:ascii="Arial" w:hAnsi="Arial" w:cs="Arial"/>
          <w:sz w:val="16"/>
          <w:szCs w:val="16"/>
        </w:rPr>
        <w:t>@</w:t>
      </w:r>
      <w:r w:rsidRPr="00527CEA">
        <w:rPr>
          <w:rFonts w:ascii="Arial" w:hAnsi="Arial" w:cs="Arial"/>
          <w:sz w:val="16"/>
          <w:szCs w:val="16"/>
          <w:lang w:val="en-US"/>
        </w:rPr>
        <w:t>mail</w:t>
      </w:r>
      <w:r w:rsidRPr="00527CEA">
        <w:rPr>
          <w:rFonts w:ascii="Arial" w:hAnsi="Arial" w:cs="Arial"/>
          <w:sz w:val="16"/>
          <w:szCs w:val="16"/>
        </w:rPr>
        <w:t>.</w:t>
      </w:r>
      <w:r w:rsidRPr="00527CEA">
        <w:rPr>
          <w:rFonts w:ascii="Arial" w:hAnsi="Arial" w:cs="Arial"/>
          <w:sz w:val="16"/>
          <w:szCs w:val="16"/>
          <w:lang w:val="en-US"/>
        </w:rPr>
        <w:t>ru</w:t>
      </w:r>
      <w:r w:rsidRPr="00527CEA">
        <w:rPr>
          <w:rFonts w:ascii="Arial" w:hAnsi="Arial" w:cs="Arial"/>
          <w:sz w:val="16"/>
          <w:szCs w:val="16"/>
        </w:rPr>
        <w:t xml:space="preserve">         </w:t>
      </w:r>
    </w:p>
    <w:p w:rsidR="00C73608" w:rsidRPr="00527CEA" w:rsidRDefault="00C73608" w:rsidP="00C73608">
      <w:pPr>
        <w:tabs>
          <w:tab w:val="left" w:pos="1105"/>
        </w:tabs>
        <w:ind w:firstLine="142"/>
        <w:jc w:val="both"/>
        <w:rPr>
          <w:rFonts w:ascii="Arial" w:hAnsi="Arial" w:cs="Arial"/>
          <w:sz w:val="16"/>
          <w:szCs w:val="16"/>
        </w:rPr>
      </w:pPr>
      <w:r w:rsidRPr="00527CEA">
        <w:rPr>
          <w:rFonts w:ascii="Arial" w:hAnsi="Arial" w:cs="Arial"/>
          <w:sz w:val="16"/>
          <w:szCs w:val="16"/>
        </w:rPr>
        <w:t>1.3.7.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при:</w:t>
      </w:r>
    </w:p>
    <w:p w:rsidR="00C73608" w:rsidRPr="00527CEA" w:rsidRDefault="00C73608" w:rsidP="00C73608">
      <w:pPr>
        <w:tabs>
          <w:tab w:val="left" w:pos="1105"/>
        </w:tabs>
        <w:ind w:firstLine="142"/>
        <w:jc w:val="both"/>
        <w:rPr>
          <w:rFonts w:ascii="Arial" w:hAnsi="Arial" w:cs="Arial"/>
          <w:sz w:val="16"/>
          <w:szCs w:val="16"/>
        </w:rPr>
      </w:pPr>
      <w:r w:rsidRPr="00527CEA">
        <w:rPr>
          <w:rFonts w:ascii="Arial" w:hAnsi="Arial" w:cs="Arial"/>
          <w:sz w:val="16"/>
          <w:szCs w:val="16"/>
        </w:rPr>
        <w:t>личном обращении заявителя в управление, МФЦ;</w:t>
      </w:r>
    </w:p>
    <w:p w:rsidR="00C73608" w:rsidRPr="00527CEA" w:rsidRDefault="00C73608" w:rsidP="00C73608">
      <w:pPr>
        <w:tabs>
          <w:tab w:val="left" w:pos="1105"/>
        </w:tabs>
        <w:ind w:firstLine="142"/>
        <w:jc w:val="both"/>
        <w:rPr>
          <w:rFonts w:ascii="Arial" w:hAnsi="Arial" w:cs="Arial"/>
          <w:sz w:val="16"/>
          <w:szCs w:val="16"/>
        </w:rPr>
      </w:pPr>
      <w:r w:rsidRPr="00527CEA">
        <w:rPr>
          <w:rFonts w:ascii="Arial" w:hAnsi="Arial" w:cs="Arial"/>
          <w:sz w:val="16"/>
          <w:szCs w:val="16"/>
        </w:rPr>
        <w:t>письменном обращении заявителя;</w:t>
      </w:r>
    </w:p>
    <w:p w:rsidR="00C73608" w:rsidRPr="00527CEA" w:rsidRDefault="00C73608" w:rsidP="00C73608">
      <w:pPr>
        <w:tabs>
          <w:tab w:val="left" w:pos="1105"/>
        </w:tabs>
        <w:ind w:firstLine="142"/>
        <w:jc w:val="both"/>
        <w:rPr>
          <w:rFonts w:ascii="Arial" w:hAnsi="Arial" w:cs="Arial"/>
          <w:sz w:val="16"/>
          <w:szCs w:val="16"/>
        </w:rPr>
      </w:pPr>
      <w:r w:rsidRPr="00527CEA">
        <w:rPr>
          <w:rFonts w:ascii="Arial" w:hAnsi="Arial" w:cs="Arial"/>
          <w:sz w:val="16"/>
          <w:szCs w:val="16"/>
        </w:rPr>
        <w:t>обращении по телефону: 5-22-87, 5-20-55</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lang w:val="en-US"/>
        </w:rPr>
        <w:t>c</w:t>
      </w:r>
      <w:r w:rsidRPr="00527CEA">
        <w:rPr>
          <w:rFonts w:ascii="Arial" w:hAnsi="Arial" w:cs="Arial"/>
          <w:sz w:val="16"/>
          <w:szCs w:val="16"/>
        </w:rPr>
        <w:t xml:space="preserve">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(далее – региональный портал) (www.26gosuslugi.ru);</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Размещается и поддерживается в актуальном состоянии следующая информация:</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текст Административного регламента;</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блок-схема (приложение 1 к Административному регламенту);</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C73608" w:rsidRPr="00527CEA" w:rsidRDefault="00C73608" w:rsidP="00C73608">
      <w:pPr>
        <w:pStyle w:val="ab"/>
        <w:widowControl w:val="0"/>
        <w:ind w:firstLine="142"/>
        <w:jc w:val="both"/>
        <w:rPr>
          <w:rFonts w:ascii="Arial" w:hAnsi="Arial" w:cs="Arial"/>
          <w:sz w:val="16"/>
          <w:szCs w:val="16"/>
        </w:rPr>
      </w:pPr>
    </w:p>
    <w:p w:rsidR="00C73608" w:rsidRPr="00527CEA" w:rsidRDefault="00C73608" w:rsidP="00C73608">
      <w:pPr>
        <w:pStyle w:val="ab"/>
        <w:widowControl w:val="0"/>
        <w:jc w:val="center"/>
        <w:rPr>
          <w:rFonts w:ascii="Arial" w:hAnsi="Arial" w:cs="Arial"/>
          <w:sz w:val="16"/>
          <w:szCs w:val="16"/>
        </w:rPr>
      </w:pPr>
      <w:r w:rsidRPr="00527CEA">
        <w:rPr>
          <w:rFonts w:ascii="Arial" w:hAnsi="Arial" w:cs="Arial"/>
          <w:sz w:val="16"/>
          <w:szCs w:val="16"/>
          <w:lang w:val="en-US"/>
        </w:rPr>
        <w:t>II</w:t>
      </w:r>
      <w:r w:rsidRPr="00527CEA">
        <w:rPr>
          <w:rFonts w:ascii="Arial" w:hAnsi="Arial" w:cs="Arial"/>
          <w:sz w:val="16"/>
          <w:szCs w:val="16"/>
        </w:rPr>
        <w:t>. Стандарт предоставления услуги</w:t>
      </w:r>
    </w:p>
    <w:p w:rsidR="00C73608" w:rsidRPr="00527CEA" w:rsidRDefault="00C73608" w:rsidP="00C73608">
      <w:pPr>
        <w:widowControl w:val="0"/>
        <w:ind w:firstLine="142"/>
        <w:jc w:val="both"/>
        <w:rPr>
          <w:rFonts w:ascii="Arial" w:eastAsia="Arial CYR" w:hAnsi="Arial" w:cs="Arial"/>
          <w:sz w:val="16"/>
          <w:szCs w:val="16"/>
        </w:rPr>
      </w:pPr>
      <w:r w:rsidRPr="00527CEA">
        <w:rPr>
          <w:rFonts w:ascii="Arial" w:hAnsi="Arial" w:cs="Arial"/>
          <w:bCs/>
          <w:sz w:val="16"/>
          <w:szCs w:val="16"/>
        </w:rPr>
        <w:t xml:space="preserve">2.1. </w:t>
      </w:r>
      <w:r w:rsidRPr="00527CEA">
        <w:rPr>
          <w:rFonts w:ascii="Arial" w:eastAsia="Arial CYR" w:hAnsi="Arial" w:cs="Arial"/>
          <w:sz w:val="16"/>
          <w:szCs w:val="16"/>
        </w:rPr>
        <w:t>Наименование государственной услуги</w:t>
      </w:r>
    </w:p>
    <w:p w:rsidR="00C73608" w:rsidRPr="00527CEA" w:rsidRDefault="00C73608" w:rsidP="00C73608">
      <w:pPr>
        <w:ind w:firstLine="142"/>
        <w:jc w:val="both"/>
        <w:rPr>
          <w:rFonts w:ascii="Arial" w:hAnsi="Arial" w:cs="Arial"/>
          <w:sz w:val="16"/>
          <w:szCs w:val="16"/>
        </w:rPr>
      </w:pPr>
      <w:r w:rsidRPr="00527CEA">
        <w:rPr>
          <w:rFonts w:ascii="Arial" w:eastAsia="Arial CYR" w:hAnsi="Arial" w:cs="Arial"/>
          <w:sz w:val="16"/>
          <w:szCs w:val="16"/>
        </w:rPr>
        <w:t>Наименование государственной услуги – на</w:t>
      </w:r>
      <w:r w:rsidRPr="00527CEA">
        <w:rPr>
          <w:rFonts w:ascii="Arial" w:hAnsi="Arial" w:cs="Arial"/>
          <w:sz w:val="16"/>
          <w:szCs w:val="16"/>
        </w:rPr>
        <w:t>значение и выплата пособия на ребенка.</w:t>
      </w:r>
    </w:p>
    <w:p w:rsidR="00C73608" w:rsidRPr="00527CEA" w:rsidRDefault="00C73608" w:rsidP="00C73608">
      <w:pPr>
        <w:pStyle w:val="ab"/>
        <w:widowControl w:val="0"/>
        <w:ind w:firstLine="142"/>
        <w:rPr>
          <w:rFonts w:ascii="Arial" w:hAnsi="Arial" w:cs="Arial"/>
          <w:bCs/>
          <w:sz w:val="16"/>
          <w:szCs w:val="16"/>
        </w:rPr>
      </w:pPr>
      <w:r w:rsidRPr="00527CEA">
        <w:rPr>
          <w:rFonts w:ascii="Arial" w:hAnsi="Arial" w:cs="Arial"/>
          <w:bCs/>
          <w:sz w:val="16"/>
          <w:szCs w:val="16"/>
        </w:rPr>
        <w:t>2.2. Наименование органа, предоставляющего государственную услугу</w:t>
      </w:r>
    </w:p>
    <w:p w:rsidR="00C73608" w:rsidRPr="00527CEA" w:rsidRDefault="00C73608" w:rsidP="00C73608">
      <w:pPr>
        <w:pStyle w:val="ab"/>
        <w:widowControl w:val="0"/>
        <w:ind w:firstLine="142"/>
        <w:rPr>
          <w:rFonts w:ascii="Arial" w:hAnsi="Arial" w:cs="Arial"/>
          <w:sz w:val="16"/>
          <w:szCs w:val="16"/>
        </w:rPr>
      </w:pPr>
      <w:r w:rsidRPr="00527CEA">
        <w:rPr>
          <w:rFonts w:ascii="Arial" w:hAnsi="Arial" w:cs="Arial"/>
          <w:sz w:val="16"/>
          <w:szCs w:val="16"/>
        </w:rPr>
        <w:t>Государственная услуга предоставляется управлением труда и социальной защиты населения администрации Благодарненского городского округа Ставропольского края по месту жительства заявителя</w:t>
      </w:r>
    </w:p>
    <w:p w:rsidR="00C73608" w:rsidRPr="00527CEA" w:rsidRDefault="00C73608" w:rsidP="00C73608">
      <w:pPr>
        <w:pStyle w:val="ab"/>
        <w:widowControl w:val="0"/>
        <w:ind w:firstLine="142"/>
        <w:rPr>
          <w:rFonts w:ascii="Arial" w:hAnsi="Arial" w:cs="Arial"/>
          <w:sz w:val="16"/>
          <w:szCs w:val="16"/>
        </w:rPr>
      </w:pPr>
      <w:r w:rsidRPr="00527CEA">
        <w:rPr>
          <w:rFonts w:ascii="Arial" w:hAnsi="Arial" w:cs="Arial"/>
          <w:sz w:val="16"/>
          <w:szCs w:val="16"/>
        </w:rPr>
        <w:t>Органами, участвующими в предоставлении государственной услуги, являются:</w:t>
      </w:r>
    </w:p>
    <w:p w:rsidR="00C73608" w:rsidRPr="00527CEA" w:rsidRDefault="00C73608" w:rsidP="00C73608">
      <w:pPr>
        <w:pStyle w:val="ab"/>
        <w:widowControl w:val="0"/>
        <w:ind w:firstLine="142"/>
        <w:rPr>
          <w:rFonts w:ascii="Arial" w:hAnsi="Arial" w:cs="Arial"/>
          <w:sz w:val="16"/>
          <w:szCs w:val="16"/>
          <w:shd w:val="clear" w:color="auto" w:fill="FFFFFF"/>
        </w:rPr>
      </w:pPr>
      <w:r w:rsidRPr="00527CEA">
        <w:rPr>
          <w:rFonts w:ascii="Arial" w:hAnsi="Arial" w:cs="Arial"/>
          <w:sz w:val="16"/>
          <w:szCs w:val="16"/>
          <w:shd w:val="clear" w:color="auto" w:fill="FFFFFF"/>
        </w:rPr>
        <w:t>Министерство юстиции Российской Федерации;</w:t>
      </w:r>
    </w:p>
    <w:p w:rsidR="00C73608" w:rsidRPr="00527CEA" w:rsidRDefault="00C73608" w:rsidP="00C73608">
      <w:pPr>
        <w:pStyle w:val="ab"/>
        <w:widowControl w:val="0"/>
        <w:ind w:firstLine="142"/>
        <w:rPr>
          <w:rFonts w:ascii="Arial" w:hAnsi="Arial" w:cs="Arial"/>
          <w:sz w:val="16"/>
          <w:szCs w:val="16"/>
        </w:rPr>
      </w:pPr>
      <w:r w:rsidRPr="00527CEA">
        <w:rPr>
          <w:rFonts w:ascii="Arial" w:hAnsi="Arial" w:cs="Arial"/>
          <w:sz w:val="16"/>
          <w:szCs w:val="16"/>
        </w:rPr>
        <w:t>территориальные органы Пенсионного фонда Российской Федерации;</w:t>
      </w:r>
    </w:p>
    <w:p w:rsidR="00C73608" w:rsidRPr="00527CEA" w:rsidRDefault="00C73608" w:rsidP="00C73608">
      <w:pPr>
        <w:spacing w:line="200" w:lineRule="atLeast"/>
        <w:ind w:firstLine="142"/>
        <w:jc w:val="both"/>
        <w:rPr>
          <w:rFonts w:ascii="Arial" w:hAnsi="Arial" w:cs="Arial"/>
          <w:sz w:val="16"/>
          <w:szCs w:val="16"/>
          <w:shd w:val="clear" w:color="auto" w:fill="FFFFFF"/>
        </w:rPr>
      </w:pPr>
      <w:r w:rsidRPr="00527CEA">
        <w:rPr>
          <w:rFonts w:ascii="Arial" w:hAnsi="Arial" w:cs="Arial"/>
          <w:sz w:val="16"/>
          <w:szCs w:val="16"/>
          <w:shd w:val="clear" w:color="auto" w:fill="FFFFFF"/>
        </w:rPr>
        <w:t>территориальные органы государственной службы занятости населения;</w:t>
      </w:r>
    </w:p>
    <w:p w:rsidR="00C73608" w:rsidRPr="00527CEA" w:rsidRDefault="00C73608" w:rsidP="00C73608">
      <w:pPr>
        <w:spacing w:line="200" w:lineRule="atLeast"/>
        <w:ind w:firstLine="142"/>
        <w:jc w:val="both"/>
        <w:rPr>
          <w:rFonts w:ascii="Arial" w:hAnsi="Arial" w:cs="Arial"/>
          <w:sz w:val="16"/>
          <w:szCs w:val="16"/>
          <w:shd w:val="clear" w:color="auto" w:fill="FFFFFF"/>
        </w:rPr>
      </w:pPr>
      <w:r w:rsidRPr="00527CEA">
        <w:rPr>
          <w:rFonts w:ascii="Arial" w:hAnsi="Arial" w:cs="Arial"/>
          <w:sz w:val="16"/>
          <w:szCs w:val="16"/>
          <w:shd w:val="clear" w:color="auto" w:fill="FFFFFF"/>
        </w:rPr>
        <w:t>территориальные органы Федеральной миграционной службы;</w:t>
      </w:r>
    </w:p>
    <w:p w:rsidR="00C73608" w:rsidRPr="00527CEA" w:rsidRDefault="00C73608" w:rsidP="00C73608">
      <w:pPr>
        <w:spacing w:line="200" w:lineRule="atLeast"/>
        <w:ind w:firstLine="142"/>
        <w:jc w:val="both"/>
        <w:rPr>
          <w:rFonts w:ascii="Arial" w:hAnsi="Arial" w:cs="Arial"/>
          <w:sz w:val="16"/>
          <w:szCs w:val="16"/>
          <w:shd w:val="clear" w:color="auto" w:fill="FFFFFF"/>
        </w:rPr>
      </w:pPr>
      <w:r w:rsidRPr="00527CEA">
        <w:rPr>
          <w:rFonts w:ascii="Arial" w:hAnsi="Arial" w:cs="Arial"/>
          <w:sz w:val="16"/>
          <w:szCs w:val="16"/>
          <w:shd w:val="clear" w:color="auto" w:fill="FFFFFF"/>
        </w:rPr>
        <w:t>территориальные органы Федеральной службы судебных приставов;</w:t>
      </w:r>
    </w:p>
    <w:p w:rsidR="00C73608" w:rsidRPr="00527CEA" w:rsidRDefault="00C73608" w:rsidP="00C73608">
      <w:pPr>
        <w:spacing w:line="200" w:lineRule="atLeast"/>
        <w:ind w:firstLine="142"/>
        <w:jc w:val="both"/>
        <w:rPr>
          <w:rFonts w:ascii="Arial" w:hAnsi="Arial" w:cs="Arial"/>
          <w:sz w:val="16"/>
          <w:szCs w:val="16"/>
          <w:shd w:val="clear" w:color="auto" w:fill="FFFFFF"/>
        </w:rPr>
      </w:pPr>
      <w:r w:rsidRPr="00527CEA">
        <w:rPr>
          <w:rFonts w:ascii="Arial" w:hAnsi="Arial" w:cs="Arial"/>
          <w:sz w:val="16"/>
          <w:szCs w:val="16"/>
          <w:shd w:val="clear" w:color="auto" w:fill="FFFFFF"/>
        </w:rPr>
        <w:t>территориальные органы Федеральной службы исполнения наказания;</w:t>
      </w:r>
    </w:p>
    <w:p w:rsidR="00C73608" w:rsidRPr="00527CEA" w:rsidRDefault="00C73608" w:rsidP="00C73608">
      <w:pPr>
        <w:spacing w:line="200" w:lineRule="atLeast"/>
        <w:ind w:firstLine="142"/>
        <w:jc w:val="both"/>
        <w:rPr>
          <w:rFonts w:ascii="Arial" w:hAnsi="Arial" w:cs="Arial"/>
          <w:sz w:val="16"/>
          <w:szCs w:val="16"/>
          <w:shd w:val="clear" w:color="auto" w:fill="FFFFFF"/>
        </w:rPr>
      </w:pPr>
      <w:r w:rsidRPr="00527CEA">
        <w:rPr>
          <w:rFonts w:ascii="Arial" w:hAnsi="Arial" w:cs="Arial"/>
          <w:sz w:val="16"/>
          <w:szCs w:val="16"/>
          <w:shd w:val="clear" w:color="auto" w:fill="FFFFFF"/>
        </w:rPr>
        <w:t>военные комиссариаты;</w:t>
      </w:r>
    </w:p>
    <w:p w:rsidR="00C73608" w:rsidRPr="00527CEA" w:rsidRDefault="00C73608" w:rsidP="00C73608">
      <w:pPr>
        <w:spacing w:line="200" w:lineRule="atLeast"/>
        <w:ind w:firstLine="142"/>
        <w:jc w:val="both"/>
        <w:rPr>
          <w:rFonts w:ascii="Arial" w:hAnsi="Arial" w:cs="Arial"/>
          <w:sz w:val="16"/>
          <w:szCs w:val="16"/>
          <w:shd w:val="clear" w:color="auto" w:fill="FFFFFF"/>
        </w:rPr>
      </w:pPr>
      <w:r w:rsidRPr="00527CEA">
        <w:rPr>
          <w:rFonts w:ascii="Arial" w:hAnsi="Arial" w:cs="Arial"/>
          <w:sz w:val="16"/>
          <w:szCs w:val="16"/>
          <w:shd w:val="clear" w:color="auto" w:fill="FFFFFF"/>
        </w:rPr>
        <w:t>органы внутренних дел;</w:t>
      </w:r>
    </w:p>
    <w:p w:rsidR="00C73608" w:rsidRPr="00527CEA" w:rsidRDefault="00C73608" w:rsidP="00C73608">
      <w:pPr>
        <w:spacing w:line="200" w:lineRule="atLeast"/>
        <w:ind w:firstLine="142"/>
        <w:jc w:val="both"/>
        <w:rPr>
          <w:rFonts w:ascii="Arial" w:hAnsi="Arial" w:cs="Arial"/>
          <w:sz w:val="16"/>
          <w:szCs w:val="16"/>
        </w:rPr>
      </w:pPr>
      <w:r w:rsidRPr="00527CEA">
        <w:rPr>
          <w:rFonts w:ascii="Arial" w:hAnsi="Arial" w:cs="Arial"/>
          <w:sz w:val="16"/>
          <w:szCs w:val="16"/>
        </w:rPr>
        <w:t>органы социальной защиты населения Ставропольского края, субъектов Российской Федерации.</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w:t>
      </w:r>
      <w:r w:rsidRPr="00527CEA">
        <w:rPr>
          <w:rFonts w:ascii="Arial" w:hAnsi="Arial" w:cs="Arial"/>
          <w:sz w:val="16"/>
          <w:szCs w:val="16"/>
        </w:rPr>
        <w:lastRenderedPageBreak/>
        <w:t xml:space="preserve">услуги, за исключением получения услуг, включенных в </w:t>
      </w:r>
      <w:hyperlink r:id="rId94" w:history="1">
        <w:r w:rsidRPr="00527CEA">
          <w:rPr>
            <w:rStyle w:val="af0"/>
            <w:rFonts w:ascii="Arial" w:hAnsi="Arial" w:cs="Arial"/>
            <w:sz w:val="16"/>
            <w:szCs w:val="16"/>
          </w:rPr>
          <w:t>Перечень</w:t>
        </w:r>
      </w:hyperlink>
      <w:r w:rsidRPr="00527CEA">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C73608" w:rsidRPr="00527CEA" w:rsidRDefault="00C73608" w:rsidP="00C73608">
      <w:pPr>
        <w:ind w:firstLine="142"/>
        <w:jc w:val="both"/>
        <w:rPr>
          <w:rFonts w:ascii="Arial" w:hAnsi="Arial" w:cs="Arial"/>
          <w:sz w:val="16"/>
          <w:szCs w:val="16"/>
        </w:rPr>
      </w:pPr>
      <w:r w:rsidRPr="00527CEA">
        <w:rPr>
          <w:rFonts w:ascii="Arial" w:hAnsi="Arial" w:cs="Arial"/>
          <w:bCs/>
          <w:sz w:val="16"/>
          <w:szCs w:val="16"/>
        </w:rPr>
        <w:t>2.3. О</w:t>
      </w:r>
      <w:r w:rsidRPr="00527CEA">
        <w:rPr>
          <w:rFonts w:ascii="Arial" w:hAnsi="Arial" w:cs="Arial"/>
          <w:sz w:val="16"/>
          <w:szCs w:val="16"/>
        </w:rPr>
        <w:t>писание результата предоставления государственной услуги</w:t>
      </w:r>
    </w:p>
    <w:p w:rsidR="00C73608" w:rsidRPr="00527CEA" w:rsidRDefault="00C73608" w:rsidP="00C73608">
      <w:pPr>
        <w:pStyle w:val="ab"/>
        <w:ind w:firstLine="142"/>
        <w:rPr>
          <w:rFonts w:ascii="Arial" w:hAnsi="Arial" w:cs="Arial"/>
          <w:sz w:val="16"/>
          <w:szCs w:val="16"/>
        </w:rPr>
      </w:pPr>
      <w:r w:rsidRPr="00527CEA">
        <w:rPr>
          <w:rFonts w:ascii="Arial" w:hAnsi="Arial" w:cs="Arial"/>
          <w:sz w:val="16"/>
          <w:szCs w:val="16"/>
        </w:rPr>
        <w:t>Результатом предоставления услуги является:</w:t>
      </w:r>
    </w:p>
    <w:p w:rsidR="00C73608" w:rsidRPr="00527CEA" w:rsidRDefault="00C73608" w:rsidP="00C73608">
      <w:pPr>
        <w:ind w:firstLine="142"/>
        <w:rPr>
          <w:rFonts w:ascii="Arial" w:hAnsi="Arial" w:cs="Arial"/>
          <w:sz w:val="16"/>
          <w:szCs w:val="16"/>
        </w:rPr>
      </w:pPr>
      <w:bookmarkStart w:id="42" w:name="sub_141"/>
      <w:r w:rsidRPr="00527CEA">
        <w:rPr>
          <w:rFonts w:ascii="Arial" w:hAnsi="Arial" w:cs="Arial"/>
          <w:sz w:val="16"/>
          <w:szCs w:val="16"/>
        </w:rPr>
        <w:t>назначение и выплата пособия;</w:t>
      </w:r>
    </w:p>
    <w:p w:rsidR="00C73608" w:rsidRPr="00527CEA" w:rsidRDefault="00C73608" w:rsidP="00C73608">
      <w:pPr>
        <w:ind w:firstLine="142"/>
        <w:rPr>
          <w:rFonts w:ascii="Arial" w:hAnsi="Arial" w:cs="Arial"/>
          <w:sz w:val="16"/>
          <w:szCs w:val="16"/>
        </w:rPr>
      </w:pPr>
      <w:r w:rsidRPr="00527CEA">
        <w:rPr>
          <w:rFonts w:ascii="Arial" w:hAnsi="Arial" w:cs="Arial"/>
          <w:sz w:val="16"/>
          <w:szCs w:val="16"/>
        </w:rPr>
        <w:t>отказ в назначении пособия.</w:t>
      </w:r>
    </w:p>
    <w:bookmarkEnd w:id="42"/>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2.4. Срок предоставления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C73608" w:rsidRPr="00527CEA" w:rsidRDefault="00C73608" w:rsidP="00C73608">
      <w:pPr>
        <w:widowControl w:val="0"/>
        <w:ind w:firstLine="142"/>
        <w:jc w:val="both"/>
        <w:rPr>
          <w:rFonts w:ascii="Arial" w:hAnsi="Arial" w:cs="Arial"/>
          <w:sz w:val="16"/>
          <w:szCs w:val="16"/>
        </w:rPr>
      </w:pPr>
      <w:r w:rsidRPr="00527CEA">
        <w:rPr>
          <w:rFonts w:ascii="Arial" w:hAnsi="Arial" w:cs="Arial"/>
          <w:sz w:val="16"/>
          <w:szCs w:val="16"/>
        </w:rPr>
        <w:t xml:space="preserve">Срок предоставления государственной услуги не может превышать     10 рабочих дней со дня принятия заявления со всеми необходимыми документами управлением либо МФЦ. </w:t>
      </w:r>
    </w:p>
    <w:p w:rsidR="00C73608" w:rsidRPr="00527CEA" w:rsidRDefault="00C73608" w:rsidP="00C73608">
      <w:pPr>
        <w:widowControl w:val="0"/>
        <w:ind w:firstLine="142"/>
        <w:jc w:val="both"/>
        <w:rPr>
          <w:rFonts w:ascii="Arial" w:hAnsi="Arial" w:cs="Arial"/>
          <w:sz w:val="16"/>
          <w:szCs w:val="16"/>
        </w:rPr>
      </w:pPr>
      <w:r w:rsidRPr="00527CEA">
        <w:rPr>
          <w:rFonts w:ascii="Arial" w:hAnsi="Arial" w:cs="Arial"/>
          <w:sz w:val="16"/>
          <w:szCs w:val="16"/>
        </w:rPr>
        <w:t>Срок приостановления предоставления государственной услуги – 15 рабочих дней.</w:t>
      </w:r>
    </w:p>
    <w:p w:rsidR="00C73608" w:rsidRPr="00527CEA" w:rsidRDefault="00C73608" w:rsidP="00C73608">
      <w:pPr>
        <w:ind w:firstLine="142"/>
        <w:jc w:val="both"/>
        <w:rPr>
          <w:rFonts w:ascii="Arial" w:hAnsi="Arial" w:cs="Arial"/>
          <w:sz w:val="16"/>
          <w:szCs w:val="16"/>
        </w:rPr>
      </w:pPr>
      <w:bookmarkStart w:id="43" w:name="sub_2212"/>
      <w:r w:rsidRPr="00527CEA">
        <w:rPr>
          <w:rFonts w:ascii="Arial" w:hAnsi="Arial" w:cs="Arial"/>
          <w:sz w:val="16"/>
          <w:szCs w:val="16"/>
        </w:rPr>
        <w:t>Уведомление о принятом решении направляется заявителю не позднее чем через 10 дней после его обращения в управление либо МФЦ за назначением пособия со всеми необходимыми документами.</w:t>
      </w:r>
    </w:p>
    <w:p w:rsidR="00C73608" w:rsidRPr="00527CEA" w:rsidRDefault="00C73608" w:rsidP="00C73608">
      <w:pPr>
        <w:ind w:firstLine="142"/>
        <w:jc w:val="both"/>
        <w:rPr>
          <w:rFonts w:ascii="Arial" w:hAnsi="Arial" w:cs="Arial"/>
          <w:sz w:val="16"/>
          <w:szCs w:val="16"/>
        </w:rPr>
      </w:pPr>
      <w:bookmarkStart w:id="44" w:name="sub_2213"/>
      <w:bookmarkEnd w:id="43"/>
      <w:r w:rsidRPr="00527CEA">
        <w:rPr>
          <w:rFonts w:ascii="Arial" w:hAnsi="Arial" w:cs="Arial"/>
          <w:sz w:val="16"/>
          <w:szCs w:val="16"/>
        </w:rPr>
        <w:t>При проведении дополнительной проверки сведений о доходах семьи окончательный ответ о назначении и выплате пособия либо об отказе в назначении  пособия должен быть дан заявителю не позднее чем через 30 дней после его обращения в управление либо МФЦ.</w:t>
      </w:r>
    </w:p>
    <w:bookmarkEnd w:id="44"/>
    <w:p w:rsidR="00C73608" w:rsidRPr="00527CEA" w:rsidRDefault="00C73608" w:rsidP="00C73608">
      <w:pPr>
        <w:ind w:firstLine="142"/>
        <w:jc w:val="both"/>
        <w:rPr>
          <w:rFonts w:ascii="Arial" w:hAnsi="Arial" w:cs="Arial"/>
          <w:sz w:val="16"/>
          <w:szCs w:val="16"/>
        </w:rPr>
      </w:pPr>
      <w:r w:rsidRPr="00527CEA">
        <w:rPr>
          <w:rFonts w:ascii="Arial" w:hAnsi="Arial" w:cs="Arial"/>
          <w:iCs/>
          <w:sz w:val="16"/>
          <w:szCs w:val="16"/>
        </w:rPr>
        <w:t>2.5. П</w:t>
      </w:r>
      <w:r w:rsidRPr="00527CEA">
        <w:rPr>
          <w:rFonts w:ascii="Arial" w:hAnsi="Arial" w:cs="Arial"/>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C73608" w:rsidRPr="00527CEA" w:rsidRDefault="00C73608" w:rsidP="00C73608">
      <w:pPr>
        <w:widowControl w:val="0"/>
        <w:tabs>
          <w:tab w:val="left" w:pos="1095"/>
          <w:tab w:val="left" w:pos="1125"/>
        </w:tabs>
        <w:spacing w:line="200" w:lineRule="atLeast"/>
        <w:ind w:firstLine="142"/>
        <w:jc w:val="both"/>
        <w:rPr>
          <w:rFonts w:ascii="Arial" w:hAnsi="Arial" w:cs="Arial"/>
          <w:sz w:val="16"/>
          <w:szCs w:val="16"/>
        </w:rPr>
      </w:pPr>
      <w:r w:rsidRPr="00527CEA">
        <w:rPr>
          <w:rFonts w:ascii="Arial" w:hAnsi="Arial" w:cs="Arial"/>
          <w:sz w:val="16"/>
          <w:szCs w:val="16"/>
        </w:rPr>
        <w:t>Предоставление государственной услуги осуществляется в соответствии с:</w:t>
      </w:r>
    </w:p>
    <w:p w:rsidR="00C73608" w:rsidRPr="00527CEA" w:rsidRDefault="00C73608" w:rsidP="00C73608">
      <w:pPr>
        <w:ind w:firstLine="142"/>
        <w:jc w:val="both"/>
        <w:rPr>
          <w:rFonts w:ascii="Arial" w:hAnsi="Arial" w:cs="Arial"/>
          <w:sz w:val="16"/>
          <w:szCs w:val="16"/>
        </w:rPr>
      </w:pPr>
      <w:bookmarkStart w:id="45" w:name="sub_121"/>
      <w:r w:rsidRPr="00527CEA">
        <w:rPr>
          <w:rFonts w:ascii="Arial" w:hAnsi="Arial" w:cs="Arial"/>
          <w:sz w:val="16"/>
          <w:szCs w:val="16"/>
        </w:rPr>
        <w:t>Конституцией Российской Федерации</w:t>
      </w:r>
      <w:bookmarkStart w:id="46" w:name="sub_122"/>
      <w:bookmarkEnd w:id="45"/>
      <w:r w:rsidRPr="00527CEA">
        <w:rPr>
          <w:rFonts w:ascii="Arial" w:hAnsi="Arial" w:cs="Arial"/>
          <w:sz w:val="16"/>
          <w:szCs w:val="16"/>
        </w:rPr>
        <w:t>;</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Гражданским кодексом Российской Федерации;</w:t>
      </w:r>
    </w:p>
    <w:bookmarkEnd w:id="46"/>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Семейным кодексом Российской Федерации;</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 xml:space="preserve">федеральными законами от: </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19 мая 1995 года № 81-ФЗ «О государственных пособиях гражданам, имеющим детей»;</w:t>
      </w:r>
    </w:p>
    <w:p w:rsidR="00C73608" w:rsidRPr="00527CEA" w:rsidRDefault="00C73608" w:rsidP="00C73608">
      <w:pPr>
        <w:ind w:firstLine="142"/>
        <w:jc w:val="both"/>
        <w:rPr>
          <w:rFonts w:ascii="Arial" w:hAnsi="Arial" w:cs="Arial"/>
          <w:sz w:val="16"/>
          <w:szCs w:val="16"/>
        </w:rPr>
      </w:pPr>
      <w:r w:rsidRPr="00527CEA">
        <w:rPr>
          <w:rFonts w:ascii="Arial" w:eastAsia="Times New Roman CYR" w:hAnsi="Arial" w:cs="Arial"/>
          <w:sz w:val="16"/>
          <w:szCs w:val="16"/>
        </w:rPr>
        <w:t>27 июля 2006 года № 152-ФЗ «О персональных данных»</w:t>
      </w:r>
      <w:r w:rsidRPr="00527CEA">
        <w:rPr>
          <w:rFonts w:ascii="Arial" w:hAnsi="Arial" w:cs="Arial"/>
          <w:sz w:val="16"/>
          <w:szCs w:val="16"/>
        </w:rPr>
        <w:t>;</w:t>
      </w:r>
    </w:p>
    <w:p w:rsidR="00C73608" w:rsidRPr="00527CEA" w:rsidRDefault="00C73608" w:rsidP="00C73608">
      <w:pPr>
        <w:ind w:firstLine="142"/>
        <w:jc w:val="both"/>
        <w:rPr>
          <w:rFonts w:ascii="Arial" w:hAnsi="Arial" w:cs="Arial"/>
          <w:sz w:val="16"/>
          <w:szCs w:val="16"/>
        </w:rPr>
      </w:pPr>
      <w:r w:rsidRPr="00527CEA">
        <w:rPr>
          <w:rFonts w:ascii="Arial" w:eastAsia="Times New Roman CYR" w:hAnsi="Arial" w:cs="Arial"/>
          <w:sz w:val="16"/>
          <w:szCs w:val="16"/>
        </w:rPr>
        <w:t>27 июля 2010 года № 210-ФЗ «Об организации предоставления государственных и муниципальных услуг»</w:t>
      </w:r>
      <w:r w:rsidRPr="00527CEA">
        <w:rPr>
          <w:rFonts w:ascii="Arial" w:hAnsi="Arial" w:cs="Arial"/>
          <w:sz w:val="16"/>
          <w:szCs w:val="16"/>
        </w:rPr>
        <w:t>;</w:t>
      </w:r>
    </w:p>
    <w:p w:rsidR="00C73608" w:rsidRPr="00527CEA" w:rsidRDefault="00C73608" w:rsidP="00C73608">
      <w:pPr>
        <w:tabs>
          <w:tab w:val="left" w:pos="0"/>
        </w:tabs>
        <w:ind w:firstLine="142"/>
        <w:jc w:val="both"/>
        <w:rPr>
          <w:rFonts w:ascii="Arial" w:eastAsia="Times New Roman CYR" w:hAnsi="Arial" w:cs="Arial"/>
          <w:sz w:val="16"/>
          <w:szCs w:val="16"/>
        </w:rPr>
      </w:pPr>
      <w:r w:rsidRPr="00527CEA">
        <w:rPr>
          <w:rFonts w:ascii="Arial" w:eastAsia="Times New Roman CYR" w:hAnsi="Arial" w:cs="Arial"/>
          <w:sz w:val="16"/>
          <w:szCs w:val="16"/>
        </w:rPr>
        <w:t>06 апреля 2011 года № 63-ФЗ «Об электронной подписи»;</w:t>
      </w:r>
    </w:p>
    <w:p w:rsidR="00C73608" w:rsidRPr="00527CEA" w:rsidRDefault="00C73608" w:rsidP="00C73608">
      <w:pPr>
        <w:tabs>
          <w:tab w:val="left" w:pos="0"/>
        </w:tabs>
        <w:ind w:firstLine="142"/>
        <w:jc w:val="both"/>
        <w:rPr>
          <w:rFonts w:ascii="Arial" w:hAnsi="Arial" w:cs="Arial"/>
          <w:sz w:val="16"/>
          <w:szCs w:val="16"/>
        </w:rPr>
      </w:pPr>
      <w:bookmarkStart w:id="47" w:name="sub_1211"/>
      <w:r w:rsidRPr="00527CEA">
        <w:rPr>
          <w:rFonts w:ascii="Arial" w:hAnsi="Arial" w:cs="Arial"/>
          <w:sz w:val="16"/>
          <w:szCs w:val="16"/>
        </w:rPr>
        <w:t xml:space="preserve">постановлениями Правительства Российской Федерации от: </w:t>
      </w:r>
    </w:p>
    <w:p w:rsidR="00C73608" w:rsidRPr="00527CEA" w:rsidRDefault="00C73608" w:rsidP="00C73608">
      <w:pPr>
        <w:tabs>
          <w:tab w:val="left" w:pos="0"/>
        </w:tabs>
        <w:ind w:firstLine="142"/>
        <w:jc w:val="both"/>
        <w:rPr>
          <w:rFonts w:ascii="Arial" w:hAnsi="Arial" w:cs="Arial"/>
          <w:sz w:val="16"/>
          <w:szCs w:val="16"/>
        </w:rPr>
      </w:pPr>
      <w:r w:rsidRPr="00527CEA">
        <w:rPr>
          <w:rFonts w:ascii="Arial" w:hAnsi="Arial" w:cs="Arial"/>
          <w:sz w:val="16"/>
          <w:szCs w:val="16"/>
        </w:rPr>
        <w:t>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73608" w:rsidRPr="00527CEA" w:rsidRDefault="00C73608" w:rsidP="00C73608">
      <w:pPr>
        <w:tabs>
          <w:tab w:val="left" w:pos="0"/>
        </w:tabs>
        <w:ind w:firstLine="142"/>
        <w:jc w:val="both"/>
        <w:rPr>
          <w:rFonts w:ascii="Arial" w:hAnsi="Arial" w:cs="Arial"/>
          <w:sz w:val="16"/>
          <w:szCs w:val="16"/>
        </w:rPr>
      </w:pPr>
      <w:r w:rsidRPr="00527CEA">
        <w:rPr>
          <w:rFonts w:ascii="Arial" w:hAnsi="Arial" w:cs="Arial"/>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C73608" w:rsidRPr="00527CEA" w:rsidRDefault="00C73608" w:rsidP="00C73608">
      <w:pPr>
        <w:tabs>
          <w:tab w:val="left" w:pos="0"/>
        </w:tabs>
        <w:ind w:firstLine="142"/>
        <w:jc w:val="both"/>
        <w:rPr>
          <w:rFonts w:ascii="Arial" w:hAnsi="Arial" w:cs="Arial"/>
          <w:sz w:val="16"/>
          <w:szCs w:val="16"/>
        </w:rPr>
      </w:pPr>
      <w:r w:rsidRPr="00527CEA">
        <w:rPr>
          <w:rFonts w:ascii="Arial" w:hAnsi="Arial" w:cs="Arial"/>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bookmarkEnd w:id="47"/>
    <w:p w:rsidR="00C73608" w:rsidRPr="00527CEA" w:rsidRDefault="00C73608" w:rsidP="00C73608">
      <w:pPr>
        <w:tabs>
          <w:tab w:val="left" w:pos="0"/>
        </w:tabs>
        <w:ind w:firstLine="142"/>
        <w:jc w:val="both"/>
        <w:rPr>
          <w:rFonts w:ascii="Arial" w:hAnsi="Arial" w:cs="Arial"/>
          <w:sz w:val="16"/>
          <w:szCs w:val="16"/>
        </w:rPr>
      </w:pPr>
      <w:r w:rsidRPr="00527CEA">
        <w:rPr>
          <w:rFonts w:ascii="Arial" w:hAnsi="Arial" w:cs="Arial"/>
          <w:sz w:val="16"/>
          <w:szCs w:val="16"/>
        </w:rPr>
        <w:t xml:space="preserve">законами Ставропольского края от: </w:t>
      </w:r>
    </w:p>
    <w:p w:rsidR="00C73608" w:rsidRPr="00527CEA" w:rsidRDefault="00C73608" w:rsidP="00C73608">
      <w:pPr>
        <w:tabs>
          <w:tab w:val="left" w:pos="0"/>
        </w:tabs>
        <w:ind w:firstLine="142"/>
        <w:jc w:val="both"/>
        <w:rPr>
          <w:rFonts w:ascii="Arial" w:hAnsi="Arial" w:cs="Arial"/>
          <w:sz w:val="16"/>
          <w:szCs w:val="16"/>
        </w:rPr>
      </w:pPr>
      <w:r w:rsidRPr="00527CEA">
        <w:rPr>
          <w:rFonts w:ascii="Arial" w:hAnsi="Arial" w:cs="Arial"/>
          <w:sz w:val="16"/>
          <w:szCs w:val="16"/>
        </w:rPr>
        <w:t>07 декабря 2004 года № 101-кз «О пособии на ребенка»;</w:t>
      </w:r>
    </w:p>
    <w:p w:rsidR="00C73608" w:rsidRPr="00527CEA" w:rsidRDefault="00C73608" w:rsidP="00C73608">
      <w:pPr>
        <w:tabs>
          <w:tab w:val="left" w:pos="0"/>
        </w:tabs>
        <w:ind w:firstLine="142"/>
        <w:jc w:val="both"/>
        <w:rPr>
          <w:rFonts w:ascii="Arial" w:hAnsi="Arial" w:cs="Arial"/>
          <w:sz w:val="16"/>
          <w:szCs w:val="16"/>
        </w:rPr>
      </w:pPr>
      <w:r w:rsidRPr="00527CEA">
        <w:rPr>
          <w:rFonts w:ascii="Arial" w:hAnsi="Arial" w:cs="Arial"/>
          <w:sz w:val="16"/>
          <w:szCs w:val="16"/>
        </w:rPr>
        <w:t>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C73608" w:rsidRPr="00527CEA" w:rsidRDefault="00C73608" w:rsidP="00C73608">
      <w:pPr>
        <w:ind w:firstLine="142"/>
        <w:jc w:val="both"/>
        <w:rPr>
          <w:rFonts w:ascii="Arial" w:hAnsi="Arial" w:cs="Arial"/>
          <w:sz w:val="16"/>
          <w:szCs w:val="16"/>
        </w:rPr>
      </w:pPr>
      <w:bookmarkStart w:id="48" w:name="sub_1217"/>
      <w:r w:rsidRPr="00527CEA">
        <w:rPr>
          <w:rFonts w:ascii="Arial" w:hAnsi="Arial" w:cs="Arial"/>
          <w:sz w:val="16"/>
          <w:szCs w:val="16"/>
        </w:rPr>
        <w:lastRenderedPageBreak/>
        <w:t xml:space="preserve">постановлениями  Правительства   Ставропольского   края  от:  </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25 января 2005 года № 4-п «О мерах по реализации Закона Ставропольского края «О пособии на ребенка»;</w:t>
      </w:r>
    </w:p>
    <w:bookmarkEnd w:id="48"/>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p>
    <w:p w:rsidR="00C73608" w:rsidRPr="00527CEA" w:rsidRDefault="00C73608" w:rsidP="00C73608">
      <w:pPr>
        <w:ind w:firstLine="142"/>
        <w:jc w:val="both"/>
        <w:rPr>
          <w:rStyle w:val="4a"/>
          <w:rFonts w:ascii="Arial" w:hAnsi="Arial" w:cs="Arial"/>
          <w:sz w:val="16"/>
          <w:szCs w:val="16"/>
        </w:rPr>
      </w:pPr>
      <w:r w:rsidRPr="00527CEA">
        <w:rPr>
          <w:rFonts w:ascii="Arial" w:hAnsi="Arial" w:cs="Arial"/>
          <w:sz w:val="16"/>
          <w:szCs w:val="16"/>
        </w:rPr>
        <w:t>постановлениями Правительства Ставропольского края «Об установлении величины прожиточного минимума на душу населения и по основным социально-демографическим группам населения в Ставропольском крае» за соответствующий квартал года;</w:t>
      </w:r>
      <w:r w:rsidRPr="00527CEA">
        <w:rPr>
          <w:rStyle w:val="4a"/>
          <w:rFonts w:ascii="Arial" w:hAnsi="Arial" w:cs="Arial"/>
          <w:sz w:val="16"/>
          <w:szCs w:val="16"/>
        </w:rPr>
        <w:t xml:space="preserve"> </w:t>
      </w:r>
    </w:p>
    <w:p w:rsidR="00C73608" w:rsidRPr="00527CEA" w:rsidRDefault="00C73608" w:rsidP="00C73608">
      <w:pPr>
        <w:tabs>
          <w:tab w:val="left" w:pos="1125"/>
        </w:tabs>
        <w:ind w:firstLine="142"/>
        <w:jc w:val="both"/>
        <w:rPr>
          <w:rFonts w:ascii="Arial" w:hAnsi="Arial" w:cs="Arial"/>
          <w:sz w:val="16"/>
          <w:szCs w:val="16"/>
        </w:rPr>
      </w:pPr>
      <w:r w:rsidRPr="00527CEA">
        <w:rPr>
          <w:rFonts w:ascii="Arial" w:hAnsi="Arial" w:cs="Arial"/>
          <w:sz w:val="16"/>
          <w:szCs w:val="16"/>
        </w:rPr>
        <w:t>а также последующими редакциями указанных нормативных правовых актов.</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2.6. Исчерпывающий перечень документов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C73608" w:rsidRPr="00527CEA" w:rsidRDefault="00C73608" w:rsidP="00C73608">
      <w:pPr>
        <w:ind w:firstLine="142"/>
        <w:jc w:val="both"/>
        <w:rPr>
          <w:rFonts w:ascii="Arial" w:eastAsia="Lucida Sans Unicode" w:hAnsi="Arial" w:cs="Arial"/>
          <w:sz w:val="16"/>
          <w:szCs w:val="16"/>
        </w:rPr>
      </w:pPr>
      <w:r w:rsidRPr="00527CEA">
        <w:rPr>
          <w:rFonts w:ascii="Arial" w:hAnsi="Arial" w:cs="Arial"/>
          <w:sz w:val="16"/>
          <w:szCs w:val="16"/>
        </w:rPr>
        <w:t xml:space="preserve">2.6.1. </w:t>
      </w:r>
      <w:r w:rsidRPr="00527CEA">
        <w:rPr>
          <w:rFonts w:ascii="Arial" w:eastAsia="Lucida Sans Unicode" w:hAnsi="Arial" w:cs="Arial"/>
          <w:sz w:val="16"/>
          <w:szCs w:val="16"/>
        </w:rPr>
        <w:t xml:space="preserve">Для назначения пособия заявитель обращается в управление труда и социальной защиты населения администрации Благодарненского городского округа Ставропольского края либо МФЦ по месту жительства (по месту пребывания)  с заявлением о назначении ежемесячного пособия на ребенка (далее – заявление) (по форме согласно приложению 2 к Административному регламенту). </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К заявлению прилагаются следующие документы:</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паспорт или иной документ, удостоверяющий личность заявителя;</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свидетельство о рождении ребенка или иной документ, подтверждающий факт рождения и регистрации ребенка, выданный компетентным органом – при рождении ребенка на территории иностранного государства;</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один из документов, подтверждающий факт совместного проживания ребенка с родителем (усыновителем, опекуном, попечителем), обратившимся за назначением пособия:</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домовая (поквартирная) книга;</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договор социального найма;</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выписка из поквартирной карточки;</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свидетельство о регистрации по месту пребывания;</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свидетельство о регистрации по месту жительства (для лица, не достигшего 14 – летнего возраста);</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справка с места жительства (пребывания) заявителя о совместном его проживании с ребенком, выданная управляющей жилищно-эксплуатационной организацией, на балансе которой находится жилой дом;</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документы, подтверждающие виды доходов семьи, учитываемые при исчислении величины среднедушевого дохода, указанные в Порядке учета и исчисления величины среднедушевого дохода, дающего право на получение ежемесячного пособия на ребенка, утвержденном постановлением Правительства Ставропольского края от 25 января 2005 года № 4-п «О мерах по реализации Закона Ставропольского края «О пособии на ребенка»).</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В случае невозможности подтверждения сведений о доходах семьи соответствующими документами размер доходов семьи (или их отсутствие) указывается заявителем в заявлении;</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справка об обучении в общеобразовательной организации (для ребенка (детей) старше шестнадцати лет);</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решение органа опеки и попечительства об установлении над ребенком опеки (попечительства) (для назначения пособия на ребенка, находящегося под опекой (попечительством);</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 xml:space="preserve">один из документов, подтверждающий родственные отношения между ребенком и родителем (усыновителем), обратившимся за назначением пособия (в случае изменения </w:t>
      </w:r>
      <w:r w:rsidRPr="00527CEA">
        <w:rPr>
          <w:rFonts w:ascii="Arial" w:eastAsia="Lucida Sans Unicode" w:hAnsi="Arial" w:cs="Arial"/>
          <w:sz w:val="16"/>
          <w:szCs w:val="16"/>
        </w:rPr>
        <w:lastRenderedPageBreak/>
        <w:t>фамилии, перемены имени родителя (усыновителя), обратившегося за назначением пособия, или ребенка):</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свидетельство о заключении брака;</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свидетельство о расторжении брака;</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свидетельство о перемене имени.</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Для назначения пособия в повышенном размере дополнительно прилагаются следующие документы:</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на детей одиноких матерей – справка из органов загса об основании внесения в свидетельство о рождении сведений об отце ребенка, за исключением случаев, когда отсутствие записи об отце ребенка в свидетельстве о рождении ребенка оформлено прочерком в графе «отец»;</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на детей военнослужащих, проходящих военную службу по призыву:</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справка из воинской части о прохождении отцом ребенка военной службы по призыву;</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справка из военной профессиональной организации или военной образовательной организации высшего образования об обучении в нем отца ребенка.</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В случае подачи заявления и документов уполномоченным представителем он представляет документ, удостоверяющий его личность, и оформленные надлежащим образом полномочия.</w:t>
      </w:r>
    </w:p>
    <w:p w:rsidR="00C73608" w:rsidRPr="00527CEA" w:rsidRDefault="00C73608" w:rsidP="00C73608">
      <w:pPr>
        <w:ind w:firstLine="142"/>
        <w:jc w:val="both"/>
        <w:rPr>
          <w:rFonts w:ascii="Arial" w:eastAsia="Arial CYR" w:hAnsi="Arial" w:cs="Arial"/>
          <w:sz w:val="16"/>
          <w:szCs w:val="16"/>
        </w:rPr>
      </w:pPr>
      <w:r w:rsidRPr="00527CEA">
        <w:rPr>
          <w:rFonts w:ascii="Arial" w:eastAsia="Arial CYR" w:hAnsi="Arial" w:cs="Arial"/>
          <w:sz w:val="16"/>
          <w:szCs w:val="16"/>
        </w:rPr>
        <w:t xml:space="preserve">2.6.2.Способ получения документов, подаваемых заявителем, в том числе в электронной форме </w:t>
      </w:r>
    </w:p>
    <w:p w:rsidR="00C73608" w:rsidRPr="00527CEA" w:rsidRDefault="00C73608" w:rsidP="00C73608">
      <w:pPr>
        <w:ind w:firstLine="142"/>
        <w:jc w:val="both"/>
        <w:rPr>
          <w:rFonts w:ascii="Arial" w:eastAsia="Arial CYR" w:hAnsi="Arial" w:cs="Arial"/>
          <w:sz w:val="16"/>
          <w:szCs w:val="16"/>
        </w:rPr>
      </w:pPr>
      <w:r w:rsidRPr="00527CEA">
        <w:rPr>
          <w:rFonts w:ascii="Arial" w:eastAsia="Arial CYR" w:hAnsi="Arial" w:cs="Arial"/>
          <w:sz w:val="16"/>
          <w:szCs w:val="16"/>
        </w:rPr>
        <w:t>Утвержденный бланк заявления предоставляется заявителю при личном обращении в управление либо МФЦ. Заявителю предоставляется возможность распечатать бланк заявления, размещенного на едином портале и региональном портале.</w:t>
      </w:r>
    </w:p>
    <w:p w:rsidR="00C73608" w:rsidRPr="00527CEA" w:rsidRDefault="00C73608" w:rsidP="00C73608">
      <w:pPr>
        <w:ind w:firstLine="142"/>
        <w:jc w:val="both"/>
        <w:rPr>
          <w:rFonts w:ascii="Arial" w:eastAsia="Arial CYR" w:hAnsi="Arial" w:cs="Arial"/>
          <w:sz w:val="16"/>
          <w:szCs w:val="16"/>
        </w:rPr>
      </w:pPr>
      <w:r w:rsidRPr="00527CEA">
        <w:rPr>
          <w:rFonts w:ascii="Arial" w:eastAsia="Arial CYR" w:hAnsi="Arial" w:cs="Arial"/>
          <w:sz w:val="16"/>
          <w:szCs w:val="16"/>
        </w:rPr>
        <w:t>Заявление и д</w:t>
      </w:r>
      <w:r w:rsidRPr="00527CEA">
        <w:rPr>
          <w:rFonts w:ascii="Arial" w:hAnsi="Arial" w:cs="Arial"/>
          <w:iCs/>
          <w:sz w:val="16"/>
          <w:szCs w:val="16"/>
        </w:rPr>
        <w:t>окументы, перечисленные в подпункте 2.6.1 Административного регламента могут быть представлены заявителем лично, направлены посредством почтовой связи (заказным письмом) или 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527CEA">
        <w:rPr>
          <w:rFonts w:ascii="Arial" w:eastAsia="Arial CYR" w:hAnsi="Arial" w:cs="Arial"/>
          <w:sz w:val="16"/>
          <w:szCs w:val="16"/>
        </w:rPr>
        <w:t xml:space="preserve">. </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 xml:space="preserve">Заявление и документы, направленные в электронной форме, подписываются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 </w:t>
      </w:r>
    </w:p>
    <w:p w:rsidR="00C73608" w:rsidRPr="00527CEA" w:rsidRDefault="00C73608" w:rsidP="00C73608">
      <w:pPr>
        <w:pStyle w:val="ConsPlusNormal"/>
        <w:ind w:firstLine="142"/>
        <w:jc w:val="both"/>
        <w:rPr>
          <w:sz w:val="16"/>
          <w:szCs w:val="16"/>
        </w:rPr>
      </w:pPr>
      <w:r w:rsidRPr="00527CEA">
        <w:rPr>
          <w:sz w:val="16"/>
          <w:szCs w:val="16"/>
        </w:rPr>
        <w:t>В случае направления заявления и документов посредством почтовой связи (заказным письмом) заявление и документы, указанные в подпункте  2.6.1 абзацах третьем,   четвертом, шестом,  седьмом, девятом, десятом, пятнадцатом, семнадцатом-девятнадцатом Административного регламента, должны быть заверены нотариально.</w:t>
      </w:r>
    </w:p>
    <w:p w:rsidR="00C73608" w:rsidRPr="00527CEA" w:rsidRDefault="00C73608" w:rsidP="00C73608">
      <w:pPr>
        <w:widowControl w:val="0"/>
        <w:ind w:firstLine="142"/>
        <w:jc w:val="both"/>
        <w:rPr>
          <w:rFonts w:ascii="Arial" w:hAnsi="Arial" w:cs="Arial"/>
          <w:iCs/>
          <w:sz w:val="16"/>
          <w:szCs w:val="16"/>
        </w:rPr>
      </w:pPr>
      <w:r w:rsidRPr="00527CEA">
        <w:rPr>
          <w:rFonts w:ascii="Arial" w:hAnsi="Arial" w:cs="Arial"/>
          <w:iCs/>
          <w:sz w:val="16"/>
          <w:szCs w:val="16"/>
        </w:rPr>
        <w:t>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w:t>
      </w:r>
    </w:p>
    <w:p w:rsidR="00C73608" w:rsidRPr="00527CEA" w:rsidRDefault="00C73608" w:rsidP="00C73608">
      <w:pPr>
        <w:widowControl w:val="0"/>
        <w:ind w:firstLine="142"/>
        <w:jc w:val="both"/>
        <w:rPr>
          <w:rFonts w:ascii="Arial" w:hAnsi="Arial" w:cs="Arial"/>
          <w:iCs/>
          <w:sz w:val="16"/>
          <w:szCs w:val="16"/>
        </w:rPr>
      </w:pPr>
      <w:r w:rsidRPr="00527CEA">
        <w:rPr>
          <w:rFonts w:ascii="Arial" w:hAnsi="Arial" w:cs="Arial"/>
          <w:iCs/>
          <w:sz w:val="16"/>
          <w:szCs w:val="16"/>
        </w:rPr>
        <w:t>2.7.Исчерпывающий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иных организаций, участвующих в предоставлении услуги, и которые заявитель вправе представить.</w:t>
      </w:r>
    </w:p>
    <w:p w:rsidR="00C73608" w:rsidRPr="00527CEA" w:rsidRDefault="00C73608" w:rsidP="00C73608">
      <w:pPr>
        <w:ind w:firstLine="142"/>
        <w:jc w:val="both"/>
        <w:rPr>
          <w:rFonts w:ascii="Arial" w:hAnsi="Arial" w:cs="Arial"/>
          <w:sz w:val="16"/>
          <w:szCs w:val="16"/>
          <w:shd w:val="clear" w:color="auto" w:fill="FFFFFF"/>
        </w:rPr>
      </w:pPr>
      <w:r w:rsidRPr="00527CEA">
        <w:rPr>
          <w:rFonts w:ascii="Arial" w:hAnsi="Arial" w:cs="Arial"/>
          <w:sz w:val="16"/>
          <w:szCs w:val="16"/>
          <w:shd w:val="clear" w:color="auto" w:fill="FFFFFF"/>
        </w:rPr>
        <w:t>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истребует в течение 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справка с места жительства (пребывания) заявителя о совместном его проживании с ребенком, выданная органом местного самоуправления муниципального образования Ставропольского края;</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 xml:space="preserve">справка о неполучении опекуном (попечителем) денежных средств на содержание ребенка в соответствии с Законом Ставропольского края от 06 февраля 2006 года №3-кз «О размере и порядке выплаты денежных средств на содержание </w:t>
      </w:r>
      <w:r w:rsidRPr="00527CEA">
        <w:rPr>
          <w:rFonts w:ascii="Arial" w:eastAsia="Lucida Sans Unicode" w:hAnsi="Arial" w:cs="Arial"/>
          <w:sz w:val="16"/>
          <w:szCs w:val="16"/>
        </w:rPr>
        <w:lastRenderedPageBreak/>
        <w:t>ребенка опекуну (попечителю)» (для назначения пособия на ребенка, находящегося под опекой (попечительством);</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справка органа соцзащиты по месту жительства (пребывания) другого родителя (усыновителя) о неполучении им пособия (в случае раздельного проживания родителей (усыновителей);</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справка органа соцзащиты по прежнему месту жительства (пребывания) родителя (усыновителя, опекуна, попечителя) о прекращении выплаты пособия (при перемене места жительства родителя (усыновителя, опекуна, попечителя);</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справка органа государственной службы занятости населения по месту жительства родителя (усыновителя) о признании его безработным и размере получаемого им пособия по безработице (для родителя (усыновителя), признанного в установленном порядке безработным);</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сообщение органов внутренних дел о том, что в месячный срок место нахождения разыскиваемого должника не установлено;</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справка из соответствующего учреждения о месте нахождения у них должника (отбывает наказание, находится под стражей, на принудительном лечении, направлен для прохождения судебно-медицинской экспертизы) и об отсутствии у него заработка, достаточного для исполнения судебного приказа, исполнительного листа, выданного на основании судебного акта, или нотариально удостоверенного соглашения об уплате алиментов;</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справка из территориального органа Федеральной миграционной службы о выезде гражданина на постоянное жительство за границу, а также сообщение Министерства юстиции Российской Федерации о неисполнении судебного приказа, исполнительного листа, выданного на основании судебного акта, или нотариально удостоверенного соглашения об уплате алиментов в случае проживания должника в иностранном государстве, с которым у Российской Федерации заключен договор о правовой помощи;</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сообщение подразделения Федеральной службы судебных приставов о том, что место нахождения разыскиваемого должника не установлено;</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справка подразделения Федеральной службы судебных приставов о причинах неисполнения должником судебного приказа, исполнительного листа, выданного на основании судебного акта, или нотариально удостоверенного соглашения об уплате алиментов;</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справка из военного комиссариата о призыве отца ребенка на военную службу;</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справка  Пенсионного фонда Российской Федерации о выплаченных суммах пенсии и иных выплатах.</w:t>
      </w:r>
    </w:p>
    <w:p w:rsidR="00C73608" w:rsidRPr="00527CEA" w:rsidRDefault="00C73608" w:rsidP="00C73608">
      <w:pPr>
        <w:ind w:firstLine="142"/>
        <w:jc w:val="both"/>
        <w:rPr>
          <w:rFonts w:ascii="Arial" w:hAnsi="Arial" w:cs="Arial"/>
          <w:sz w:val="16"/>
          <w:szCs w:val="16"/>
          <w:shd w:val="clear" w:color="auto" w:fill="FFFFFF"/>
        </w:rPr>
      </w:pPr>
      <w:r w:rsidRPr="00527CEA">
        <w:rPr>
          <w:rFonts w:ascii="Arial" w:hAnsi="Arial" w:cs="Arial"/>
          <w:sz w:val="16"/>
          <w:szCs w:val="16"/>
          <w:shd w:val="clear" w:color="auto" w:fill="FFFFFF"/>
        </w:rPr>
        <w:t>Заявитель вправе самостоятельно представить указанные документы.</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Запрещается требовать от заявителя:</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 xml:space="preserve">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95" w:history="1">
        <w:r w:rsidRPr="00527CEA">
          <w:rPr>
            <w:rStyle w:val="af0"/>
            <w:rFonts w:ascii="Arial" w:hAnsi="Arial" w:cs="Arial"/>
            <w:color w:val="auto"/>
            <w:sz w:val="16"/>
            <w:szCs w:val="16"/>
          </w:rPr>
          <w:t>части  6  статьи  7</w:t>
        </w:r>
      </w:hyperlink>
      <w:r w:rsidRPr="00527CEA">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w:t>
      </w:r>
    </w:p>
    <w:p w:rsidR="00C73608" w:rsidRPr="00527CEA" w:rsidRDefault="00C73608" w:rsidP="00C73608">
      <w:pPr>
        <w:widowControl w:val="0"/>
        <w:spacing w:line="200" w:lineRule="atLeast"/>
        <w:ind w:firstLine="142"/>
        <w:jc w:val="both"/>
        <w:rPr>
          <w:rFonts w:ascii="Arial" w:eastAsia="Arial CYR" w:hAnsi="Arial" w:cs="Arial"/>
          <w:bCs/>
          <w:iCs/>
          <w:sz w:val="16"/>
          <w:szCs w:val="16"/>
        </w:rPr>
      </w:pPr>
      <w:r w:rsidRPr="00527CEA">
        <w:rPr>
          <w:rFonts w:ascii="Arial" w:eastAsia="Arial CYR" w:hAnsi="Arial" w:cs="Arial"/>
          <w:bCs/>
          <w:iCs/>
          <w:sz w:val="16"/>
          <w:szCs w:val="16"/>
        </w:rPr>
        <w:t>2.8. Исчерпывающий перечень оснований для отказа в приеме документов, необходимых для предоставления государственной услуги</w:t>
      </w:r>
    </w:p>
    <w:p w:rsidR="00C73608" w:rsidRPr="00527CEA" w:rsidRDefault="00C73608" w:rsidP="00C73608">
      <w:pPr>
        <w:widowControl w:val="0"/>
        <w:tabs>
          <w:tab w:val="left" w:pos="709"/>
        </w:tabs>
        <w:ind w:firstLine="142"/>
        <w:jc w:val="both"/>
        <w:rPr>
          <w:rFonts w:ascii="Arial" w:eastAsia="Arial CYR" w:hAnsi="Arial" w:cs="Arial"/>
          <w:sz w:val="16"/>
          <w:szCs w:val="16"/>
        </w:rPr>
      </w:pPr>
      <w:r w:rsidRPr="00527CEA">
        <w:rPr>
          <w:rFonts w:ascii="Arial" w:eastAsia="Arial CYR" w:hAnsi="Arial" w:cs="Arial"/>
          <w:sz w:val="16"/>
          <w:szCs w:val="16"/>
        </w:rPr>
        <w:t>Основания для отказа в приеме документов, необходимых для предоставления государственной услуги:</w:t>
      </w:r>
    </w:p>
    <w:p w:rsidR="00C73608" w:rsidRPr="00527CEA" w:rsidRDefault="00C73608" w:rsidP="00C73608">
      <w:pPr>
        <w:widowControl w:val="0"/>
        <w:tabs>
          <w:tab w:val="left" w:pos="709"/>
        </w:tabs>
        <w:ind w:firstLine="142"/>
        <w:jc w:val="both"/>
        <w:rPr>
          <w:rFonts w:ascii="Arial" w:eastAsia="Arial CYR" w:hAnsi="Arial" w:cs="Arial"/>
          <w:sz w:val="16"/>
          <w:szCs w:val="16"/>
        </w:rPr>
      </w:pPr>
      <w:r w:rsidRPr="00527CEA">
        <w:rPr>
          <w:rFonts w:ascii="Arial" w:eastAsia="Arial CYR" w:hAnsi="Arial" w:cs="Arial"/>
          <w:sz w:val="16"/>
          <w:szCs w:val="16"/>
        </w:rPr>
        <w:t xml:space="preserve">отсутствие паспорта или иного документа, удостоверяющего личность и полномочия; </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 xml:space="preserve">документы напечатаны (написаны) нечетко и неразборчиво, имеют под чистки, приписки, наличие зачеркнутых слов, нерасшифрованные сокращения, исправления, за исключением </w:t>
      </w:r>
      <w:r w:rsidRPr="00527CEA">
        <w:rPr>
          <w:rFonts w:ascii="Arial" w:hAnsi="Arial" w:cs="Arial"/>
          <w:sz w:val="16"/>
          <w:szCs w:val="16"/>
        </w:rPr>
        <w:lastRenderedPageBreak/>
        <w:t>исправлений, скрепленных печатью и заверенных подписью уполномоченного лица;</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документы исполнены цветными чернилами (пастой), кроме синих или черных, либо карандашом;</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в документах фамилии, имена, отчества гражданина указаны не полностью (фамилия, инициалы);</w:t>
      </w:r>
    </w:p>
    <w:p w:rsidR="00C73608" w:rsidRPr="00527CEA" w:rsidRDefault="00C73608" w:rsidP="00C73608">
      <w:pPr>
        <w:widowControl w:val="0"/>
        <w:ind w:firstLine="142"/>
        <w:jc w:val="both"/>
        <w:rPr>
          <w:rFonts w:ascii="Arial" w:eastAsia="Lucida Sans Unicode" w:hAnsi="Arial" w:cs="Arial"/>
          <w:sz w:val="16"/>
          <w:szCs w:val="16"/>
        </w:rPr>
      </w:pPr>
      <w:r w:rsidRPr="00527CEA">
        <w:rPr>
          <w:rFonts w:ascii="Arial" w:eastAsia="Lucida Sans Unicode" w:hAnsi="Arial" w:cs="Arial"/>
          <w:sz w:val="16"/>
          <w:szCs w:val="16"/>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rsidR="00C73608" w:rsidRPr="00527CEA" w:rsidRDefault="00C73608" w:rsidP="00C73608">
      <w:pPr>
        <w:widowControl w:val="0"/>
        <w:ind w:firstLine="142"/>
        <w:jc w:val="both"/>
        <w:rPr>
          <w:rFonts w:ascii="Arial" w:eastAsia="Arial CYR" w:hAnsi="Arial" w:cs="Arial"/>
          <w:bCs/>
          <w:iCs/>
          <w:sz w:val="16"/>
          <w:szCs w:val="16"/>
        </w:rPr>
      </w:pPr>
      <w:r w:rsidRPr="00527CEA">
        <w:rPr>
          <w:rFonts w:ascii="Arial" w:eastAsia="Arial CYR" w:hAnsi="Arial" w:cs="Arial"/>
          <w:bCs/>
          <w:iCs/>
          <w:sz w:val="16"/>
          <w:szCs w:val="16"/>
        </w:rPr>
        <w:t>2.9. Исчерпывающий перечень оснований для приостановления или отказа в предоставлении государственной услуги</w:t>
      </w:r>
    </w:p>
    <w:p w:rsidR="00C73608" w:rsidRPr="00527CEA" w:rsidRDefault="00C73608" w:rsidP="00C73608">
      <w:pPr>
        <w:widowControl w:val="0"/>
        <w:ind w:firstLine="142"/>
        <w:jc w:val="both"/>
        <w:rPr>
          <w:rFonts w:ascii="Arial" w:eastAsia="Arial CYR" w:hAnsi="Arial" w:cs="Arial"/>
          <w:bCs/>
          <w:iCs/>
          <w:sz w:val="16"/>
          <w:szCs w:val="16"/>
        </w:rPr>
      </w:pPr>
      <w:r w:rsidRPr="00527CEA">
        <w:rPr>
          <w:rFonts w:ascii="Arial" w:eastAsia="Arial CYR" w:hAnsi="Arial" w:cs="Arial"/>
          <w:bCs/>
          <w:iCs/>
          <w:sz w:val="16"/>
          <w:szCs w:val="16"/>
        </w:rPr>
        <w:t>2.9.1. Основанием для отказа в предоставлении государственной услуги являются:</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нахождение ребенка на полном государственном обеспечении;</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достижение ребенком возраста шестнадцати лет при отсутствии документа о дальнейшем его обучении в общеобразовательной организации;</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установление над ребенком опеки (попечительства) и получение опекуном (попечителем) денежных средств на его содержание;</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лишение родителей (единственного родителя) ребенка родительских прав  или  ограничение в родительских правах;</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объявление в соответствии с законодательством Российской Федерации ребенка, на которого назначено пособие, полностью дееспособным (эмансипированным) или приобретение таким ребенком дееспособности в полном объеме  в связи со вступлением в брак до достижения им возраста восемнадцати лет;</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 xml:space="preserve">превышение среднедушевого дохода семьи величины </w:t>
      </w:r>
      <w:hyperlink r:id="rId96" w:history="1">
        <w:r w:rsidRPr="00527CEA">
          <w:rPr>
            <w:rStyle w:val="af0"/>
            <w:rFonts w:ascii="Arial" w:hAnsi="Arial" w:cs="Arial"/>
            <w:color w:val="auto"/>
            <w:sz w:val="16"/>
            <w:szCs w:val="16"/>
          </w:rPr>
          <w:t>прожиточного минимума</w:t>
        </w:r>
      </w:hyperlink>
      <w:r w:rsidRPr="00527CEA">
        <w:rPr>
          <w:rFonts w:ascii="Arial" w:hAnsi="Arial" w:cs="Arial"/>
          <w:sz w:val="16"/>
          <w:szCs w:val="16"/>
        </w:rPr>
        <w:t xml:space="preserve"> в Ставропольском крае, установленной в соответствии с Федеральным </w:t>
      </w:r>
      <w:hyperlink r:id="rId97" w:history="1">
        <w:r w:rsidRPr="00527CEA">
          <w:rPr>
            <w:rStyle w:val="af0"/>
            <w:rFonts w:ascii="Arial" w:hAnsi="Arial" w:cs="Arial"/>
            <w:color w:val="auto"/>
            <w:sz w:val="16"/>
            <w:szCs w:val="16"/>
          </w:rPr>
          <w:t>законом</w:t>
        </w:r>
      </w:hyperlink>
      <w:r w:rsidRPr="00527CEA">
        <w:rPr>
          <w:rFonts w:ascii="Arial" w:hAnsi="Arial" w:cs="Arial"/>
          <w:sz w:val="16"/>
          <w:szCs w:val="16"/>
        </w:rPr>
        <w:t xml:space="preserve"> «О прожиточном минимуме в Российской Федерации»;</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установление в ходе проверки документов факта недостоверности сведений о доходах семьи, подтверждающих право на пособие;</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установление факта раздельного проживания заявителя и ребенка;</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отсутствие факта проживания на территории Ставропольского края заявителя и (или) ребенка;</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окончание срока действия (аннулирование) вида на жительство у заявителя;</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утрата заявителем или лишение заявителя статуса беженца.</w:t>
      </w:r>
    </w:p>
    <w:p w:rsidR="00C73608" w:rsidRPr="00527CEA" w:rsidRDefault="00C73608" w:rsidP="00C73608">
      <w:pPr>
        <w:pStyle w:val="ConsPlusNonformat"/>
        <w:widowControl/>
        <w:ind w:firstLine="142"/>
        <w:jc w:val="both"/>
        <w:rPr>
          <w:rFonts w:ascii="Arial" w:hAnsi="Arial" w:cs="Arial"/>
          <w:sz w:val="16"/>
          <w:szCs w:val="16"/>
        </w:rPr>
      </w:pPr>
      <w:r w:rsidRPr="00527CEA">
        <w:rPr>
          <w:rFonts w:ascii="Arial" w:hAnsi="Arial" w:cs="Arial"/>
          <w:sz w:val="16"/>
          <w:szCs w:val="16"/>
        </w:rPr>
        <w:t>2.9.2.Основания для приостановления предоставления государственной услуги:</w:t>
      </w:r>
    </w:p>
    <w:p w:rsidR="00C73608" w:rsidRPr="00527CEA" w:rsidRDefault="00C73608" w:rsidP="00C73608">
      <w:pPr>
        <w:ind w:firstLine="142"/>
        <w:jc w:val="both"/>
        <w:rPr>
          <w:rFonts w:ascii="Arial" w:eastAsia="Lucida Sans Unicode" w:hAnsi="Arial" w:cs="Arial"/>
          <w:sz w:val="16"/>
          <w:szCs w:val="16"/>
        </w:rPr>
      </w:pPr>
      <w:r w:rsidRPr="00527CEA">
        <w:rPr>
          <w:rFonts w:ascii="Arial" w:eastAsia="Lucida Sans Unicode" w:hAnsi="Arial" w:cs="Arial"/>
          <w:sz w:val="16"/>
          <w:szCs w:val="16"/>
        </w:rPr>
        <w:t>представление заявителем документов не в полном объеме и (или) неправильно оформленных.</w:t>
      </w:r>
    </w:p>
    <w:p w:rsidR="00C73608" w:rsidRPr="00527CEA" w:rsidRDefault="00C73608" w:rsidP="00C73608">
      <w:pPr>
        <w:widowControl w:val="0"/>
        <w:ind w:firstLine="142"/>
        <w:jc w:val="both"/>
        <w:rPr>
          <w:rFonts w:ascii="Arial" w:hAnsi="Arial" w:cs="Arial"/>
          <w:sz w:val="16"/>
          <w:szCs w:val="16"/>
        </w:rPr>
      </w:pPr>
      <w:r w:rsidRPr="00527CEA">
        <w:rPr>
          <w:rFonts w:ascii="Arial" w:hAnsi="Arial" w:cs="Arial"/>
          <w:sz w:val="16"/>
          <w:szCs w:val="16"/>
        </w:rPr>
        <w:t>2.10. Перечень услуг, необходимых и обязательных для предоставления государственной услуги</w:t>
      </w:r>
    </w:p>
    <w:p w:rsidR="00C73608" w:rsidRPr="00527CEA" w:rsidRDefault="00C73608" w:rsidP="00C73608">
      <w:pPr>
        <w:tabs>
          <w:tab w:val="left" w:pos="720"/>
        </w:tabs>
        <w:ind w:firstLine="142"/>
        <w:jc w:val="both"/>
        <w:rPr>
          <w:rFonts w:ascii="Arial" w:hAnsi="Arial" w:cs="Arial"/>
          <w:sz w:val="16"/>
          <w:szCs w:val="16"/>
        </w:rPr>
      </w:pPr>
      <w:r w:rsidRPr="00527CEA">
        <w:rPr>
          <w:rFonts w:ascii="Arial" w:hAnsi="Arial" w:cs="Arial"/>
          <w:sz w:val="16"/>
          <w:szCs w:val="16"/>
        </w:rPr>
        <w:t xml:space="preserve">К услугам, необходимым и обязательным для предоставления государственной услуги, относится открытие счета в кредитной организации (в случае выплаты пособия через кредитную организацию). </w:t>
      </w:r>
    </w:p>
    <w:p w:rsidR="00C73608" w:rsidRPr="00527CEA" w:rsidRDefault="00C73608" w:rsidP="00C73608">
      <w:pPr>
        <w:widowControl w:val="0"/>
        <w:tabs>
          <w:tab w:val="left" w:pos="720"/>
        </w:tabs>
        <w:ind w:firstLine="142"/>
        <w:jc w:val="both"/>
        <w:rPr>
          <w:rFonts w:ascii="Arial" w:hAnsi="Arial" w:cs="Arial"/>
          <w:sz w:val="16"/>
          <w:szCs w:val="16"/>
        </w:rPr>
      </w:pPr>
      <w:r w:rsidRPr="00527CEA">
        <w:rPr>
          <w:rFonts w:ascii="Arial" w:hAnsi="Arial" w:cs="Arial"/>
          <w:sz w:val="16"/>
          <w:szCs w:val="16"/>
        </w:rPr>
        <w:t>2.11. Порядок, размер и основания взимания государственной пошлины или иной платы, взимаемой за предоставление услуги</w:t>
      </w:r>
    </w:p>
    <w:p w:rsidR="00C73608" w:rsidRPr="00527CEA" w:rsidRDefault="00C73608" w:rsidP="00C73608">
      <w:pPr>
        <w:widowControl w:val="0"/>
        <w:tabs>
          <w:tab w:val="left" w:pos="720"/>
        </w:tabs>
        <w:ind w:firstLine="142"/>
        <w:jc w:val="both"/>
        <w:rPr>
          <w:rFonts w:ascii="Arial" w:hAnsi="Arial" w:cs="Arial"/>
          <w:sz w:val="16"/>
          <w:szCs w:val="16"/>
        </w:rPr>
      </w:pPr>
      <w:r w:rsidRPr="00527CEA">
        <w:rPr>
          <w:rFonts w:ascii="Arial" w:hAnsi="Arial" w:cs="Arial"/>
          <w:sz w:val="16"/>
          <w:szCs w:val="16"/>
        </w:rPr>
        <w:t xml:space="preserve">Государственная пошлина или иная плата за предоставление государственной услуги не взимается. </w:t>
      </w:r>
    </w:p>
    <w:p w:rsidR="00C73608" w:rsidRPr="00527CEA" w:rsidRDefault="00C73608" w:rsidP="00C73608">
      <w:pPr>
        <w:widowControl w:val="0"/>
        <w:ind w:firstLine="142"/>
        <w:jc w:val="both"/>
        <w:rPr>
          <w:rFonts w:ascii="Arial" w:hAnsi="Arial" w:cs="Arial"/>
          <w:sz w:val="16"/>
          <w:szCs w:val="16"/>
        </w:rPr>
      </w:pPr>
      <w:r w:rsidRPr="00527CEA">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C73608" w:rsidRPr="00527CEA" w:rsidRDefault="00C73608" w:rsidP="00C73608">
      <w:pPr>
        <w:widowControl w:val="0"/>
        <w:tabs>
          <w:tab w:val="left" w:pos="720"/>
        </w:tabs>
        <w:ind w:firstLine="142"/>
        <w:jc w:val="both"/>
        <w:rPr>
          <w:rFonts w:ascii="Arial" w:hAnsi="Arial" w:cs="Arial"/>
          <w:sz w:val="16"/>
          <w:szCs w:val="16"/>
        </w:rPr>
      </w:pPr>
      <w:r w:rsidRPr="00527CEA">
        <w:rPr>
          <w:rFonts w:ascii="Arial" w:hAnsi="Arial" w:cs="Arial"/>
          <w:sz w:val="16"/>
          <w:szCs w:val="16"/>
        </w:rPr>
        <w:t xml:space="preserve">Открытие счета в кредитной организации осуществляется за счет средств заявителя. </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 xml:space="preserve">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C73608" w:rsidRPr="00527CEA" w:rsidRDefault="00C73608" w:rsidP="00C73608">
      <w:pPr>
        <w:widowControl w:val="0"/>
        <w:tabs>
          <w:tab w:val="left" w:pos="720"/>
        </w:tabs>
        <w:ind w:firstLine="142"/>
        <w:jc w:val="both"/>
        <w:rPr>
          <w:rFonts w:ascii="Arial" w:hAnsi="Arial" w:cs="Arial"/>
          <w:sz w:val="16"/>
          <w:szCs w:val="16"/>
        </w:rPr>
      </w:pPr>
      <w:r w:rsidRPr="00527CEA">
        <w:rPr>
          <w:rFonts w:ascii="Arial" w:hAnsi="Arial" w:cs="Arial"/>
          <w:sz w:val="16"/>
          <w:szCs w:val="16"/>
        </w:rPr>
        <w:t>2.14. Срок и порядок регистрации запроса заявителя о предоставлении государственной услуги, в том числе в электронной форме</w:t>
      </w:r>
    </w:p>
    <w:p w:rsidR="00C73608" w:rsidRPr="00527CEA" w:rsidRDefault="00C73608" w:rsidP="00C73608">
      <w:pPr>
        <w:widowControl w:val="0"/>
        <w:tabs>
          <w:tab w:val="left" w:pos="720"/>
        </w:tabs>
        <w:ind w:firstLine="709"/>
        <w:jc w:val="both"/>
        <w:rPr>
          <w:rFonts w:ascii="Arial" w:hAnsi="Arial" w:cs="Arial"/>
          <w:sz w:val="16"/>
          <w:szCs w:val="16"/>
        </w:rPr>
      </w:pPr>
    </w:p>
    <w:p w:rsidR="00C73608" w:rsidRPr="00527CEA" w:rsidRDefault="00C73608" w:rsidP="00C73608">
      <w:pPr>
        <w:widowControl w:val="0"/>
        <w:tabs>
          <w:tab w:val="left" w:pos="-720"/>
        </w:tabs>
        <w:ind w:firstLine="142"/>
        <w:jc w:val="both"/>
        <w:rPr>
          <w:rFonts w:ascii="Arial" w:eastAsia="Arial CYR" w:hAnsi="Arial" w:cs="Arial"/>
          <w:spacing w:val="2"/>
          <w:sz w:val="16"/>
          <w:szCs w:val="16"/>
        </w:rPr>
      </w:pPr>
      <w:r w:rsidRPr="00527CEA">
        <w:rPr>
          <w:rFonts w:ascii="Arial" w:eastAsia="Arial CYR" w:hAnsi="Arial" w:cs="Arial"/>
          <w:spacing w:val="2"/>
          <w:sz w:val="16"/>
          <w:szCs w:val="16"/>
        </w:rPr>
        <w:lastRenderedPageBreak/>
        <w:t xml:space="preserve">Запрос заявителя о предоставлении государственной услуги регистрируется должностным лицом управления либо МФЦ, посредством внесения в Журнал регистрации заявлений о назначении ежемесячного пособия на ребенка (далее – Журнал регистрации заявлений) (приложение 3 к Административному регламенту) в течение 15 минут. </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Запрос о предоставлении государственной услуги, направленный в электронной форме, распечатывается на бумажный носитель должностным лицом управления, и регистрируется в Журнале регистрации заявлений в день его поступления.</w:t>
      </w:r>
    </w:p>
    <w:p w:rsidR="00C73608" w:rsidRPr="00527CEA" w:rsidRDefault="00C73608" w:rsidP="00C73608">
      <w:pPr>
        <w:widowControl w:val="0"/>
        <w:tabs>
          <w:tab w:val="left" w:pos="720"/>
        </w:tabs>
        <w:ind w:firstLine="142"/>
        <w:jc w:val="both"/>
        <w:rPr>
          <w:rFonts w:ascii="Arial" w:hAnsi="Arial" w:cs="Arial"/>
          <w:sz w:val="16"/>
          <w:szCs w:val="16"/>
        </w:rPr>
      </w:pPr>
      <w:r w:rsidRPr="00527CEA">
        <w:rPr>
          <w:rFonts w:ascii="Arial" w:hAnsi="Arial" w:cs="Arial"/>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C73608" w:rsidRPr="00527CEA" w:rsidRDefault="00C73608" w:rsidP="00C73608">
      <w:pPr>
        <w:ind w:firstLine="142"/>
        <w:jc w:val="both"/>
        <w:rPr>
          <w:rFonts w:ascii="Arial" w:hAnsi="Arial" w:cs="Arial"/>
          <w:sz w:val="16"/>
          <w:szCs w:val="16"/>
        </w:rPr>
      </w:pPr>
      <w:bookmarkStart w:id="49" w:name="sub_2453"/>
      <w:r w:rsidRPr="00527CEA">
        <w:rPr>
          <w:rFonts w:ascii="Arial" w:hAnsi="Arial" w:cs="Arial"/>
          <w:sz w:val="16"/>
          <w:szCs w:val="16"/>
        </w:rPr>
        <w:t xml:space="preserve">Центральный вход в здание управления должен быть оборудован информационной табличкой (вывеской), содержащей информацию об управлении, осуществляющем предоставление государственной услуги: </w:t>
      </w:r>
      <w:bookmarkEnd w:id="49"/>
      <w:r w:rsidRPr="00527CEA">
        <w:rPr>
          <w:rFonts w:ascii="Arial" w:hAnsi="Arial" w:cs="Arial"/>
          <w:sz w:val="16"/>
          <w:szCs w:val="16"/>
        </w:rPr>
        <w:t>наименование, местонахождение, режим работы.</w:t>
      </w:r>
    </w:p>
    <w:p w:rsidR="00C73608" w:rsidRPr="00527CEA" w:rsidRDefault="00C73608" w:rsidP="00C73608">
      <w:pPr>
        <w:ind w:firstLine="142"/>
        <w:jc w:val="both"/>
        <w:rPr>
          <w:rFonts w:ascii="Arial" w:hAnsi="Arial" w:cs="Arial"/>
          <w:sz w:val="16"/>
          <w:szCs w:val="16"/>
        </w:rPr>
      </w:pPr>
      <w:bookmarkStart w:id="50" w:name="sub_2452"/>
      <w:r w:rsidRPr="00527CEA">
        <w:rPr>
          <w:rFonts w:ascii="Arial" w:hAnsi="Arial" w:cs="Arial"/>
          <w:sz w:val="16"/>
          <w:szCs w:val="16"/>
        </w:rP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bookmarkEnd w:id="50"/>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управления, осуществляющего предоставление государственной услуги, режима работы.</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с заявителями.</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 xml:space="preserve">Вход и выход из помещений оборудуются соответствующими указателями. </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 xml:space="preserve"> Помещения МФЦ должны соответствовать требованиям, установленным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C73608" w:rsidRPr="00527CEA" w:rsidRDefault="00C73608" w:rsidP="00C73608">
      <w:pPr>
        <w:widowControl w:val="0"/>
        <w:tabs>
          <w:tab w:val="left" w:pos="720"/>
        </w:tabs>
        <w:ind w:firstLine="142"/>
        <w:jc w:val="both"/>
        <w:rPr>
          <w:rFonts w:ascii="Arial" w:hAnsi="Arial" w:cs="Arial"/>
          <w:sz w:val="16"/>
          <w:szCs w:val="16"/>
        </w:rPr>
      </w:pPr>
      <w:r w:rsidRPr="00527CEA">
        <w:rPr>
          <w:rFonts w:ascii="Arial" w:hAnsi="Arial" w:cs="Arial"/>
          <w:sz w:val="16"/>
          <w:szCs w:val="16"/>
        </w:rPr>
        <w:t>2.16. Показатели доступности и качества государственной услуги</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К показателям доступности и качества государственной услуги относятся:</w:t>
      </w:r>
    </w:p>
    <w:p w:rsidR="00C73608" w:rsidRPr="00527CEA" w:rsidRDefault="00C73608" w:rsidP="00C73608">
      <w:pPr>
        <w:ind w:firstLine="142"/>
        <w:rPr>
          <w:rFonts w:ascii="Arial" w:hAnsi="Arial" w:cs="Arial"/>
          <w:sz w:val="16"/>
          <w:szCs w:val="16"/>
        </w:rPr>
      </w:pPr>
      <w:r w:rsidRPr="00527CEA">
        <w:rPr>
          <w:rFonts w:ascii="Arial" w:hAnsi="Arial" w:cs="Arial"/>
          <w:sz w:val="16"/>
          <w:szCs w:val="16"/>
        </w:rPr>
        <w:t>1. Своевременность (Св):</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Св = Установленный регламентом срок / Время, фактически затраченное на предоставление услуги *100%.</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Показатель 100% и более является положительным и соответствует требованиям регламента.</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2. Доступность:</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Дос = Д</w:t>
      </w:r>
      <w:r w:rsidRPr="00527CEA">
        <w:rPr>
          <w:rFonts w:ascii="Arial" w:hAnsi="Arial" w:cs="Arial"/>
          <w:sz w:val="16"/>
          <w:szCs w:val="16"/>
          <w:vertAlign w:val="subscript"/>
        </w:rPr>
        <w:t>тел</w:t>
      </w:r>
      <w:r w:rsidRPr="00527CEA">
        <w:rPr>
          <w:rFonts w:ascii="Arial" w:hAnsi="Arial" w:cs="Arial"/>
          <w:sz w:val="16"/>
          <w:szCs w:val="16"/>
        </w:rPr>
        <w:t xml:space="preserve"> + Д</w:t>
      </w:r>
      <w:r w:rsidRPr="00527CEA">
        <w:rPr>
          <w:rFonts w:ascii="Arial" w:hAnsi="Arial" w:cs="Arial"/>
          <w:sz w:val="16"/>
          <w:szCs w:val="16"/>
          <w:vertAlign w:val="subscript"/>
        </w:rPr>
        <w:t>врем</w:t>
      </w:r>
      <w:r w:rsidRPr="00527CEA">
        <w:rPr>
          <w:rFonts w:ascii="Arial" w:hAnsi="Arial" w:cs="Arial"/>
          <w:sz w:val="16"/>
          <w:szCs w:val="16"/>
        </w:rPr>
        <w:t xml:space="preserve"> + Д</w:t>
      </w:r>
      <w:r w:rsidRPr="00527CEA">
        <w:rPr>
          <w:rFonts w:ascii="Arial" w:hAnsi="Arial" w:cs="Arial"/>
          <w:sz w:val="16"/>
          <w:szCs w:val="16"/>
          <w:vertAlign w:val="subscript"/>
        </w:rPr>
        <w:t xml:space="preserve">б/б с </w:t>
      </w:r>
      <w:r w:rsidRPr="00527CEA">
        <w:rPr>
          <w:rFonts w:ascii="Arial" w:hAnsi="Arial" w:cs="Arial"/>
          <w:sz w:val="16"/>
          <w:szCs w:val="16"/>
        </w:rPr>
        <w:t>+ Д</w:t>
      </w:r>
      <w:r w:rsidRPr="00527CEA">
        <w:rPr>
          <w:rFonts w:ascii="Arial" w:hAnsi="Arial" w:cs="Arial"/>
          <w:sz w:val="16"/>
          <w:szCs w:val="16"/>
          <w:vertAlign w:val="subscript"/>
        </w:rPr>
        <w:t>эл</w:t>
      </w:r>
      <w:r w:rsidRPr="00527CEA">
        <w:rPr>
          <w:rFonts w:ascii="Arial" w:hAnsi="Arial" w:cs="Arial"/>
          <w:sz w:val="16"/>
          <w:szCs w:val="16"/>
        </w:rPr>
        <w:t xml:space="preserve"> + Д</w:t>
      </w:r>
      <w:r w:rsidRPr="00527CEA">
        <w:rPr>
          <w:rFonts w:ascii="Arial" w:hAnsi="Arial" w:cs="Arial"/>
          <w:sz w:val="16"/>
          <w:szCs w:val="16"/>
          <w:vertAlign w:val="subscript"/>
        </w:rPr>
        <w:t>инф</w:t>
      </w:r>
      <w:r w:rsidRPr="00527CEA">
        <w:rPr>
          <w:rFonts w:ascii="Arial" w:hAnsi="Arial" w:cs="Arial"/>
          <w:sz w:val="16"/>
          <w:szCs w:val="16"/>
        </w:rPr>
        <w:t xml:space="preserve"> + Д</w:t>
      </w:r>
      <w:r w:rsidRPr="00527CEA">
        <w:rPr>
          <w:rFonts w:ascii="Arial" w:hAnsi="Arial" w:cs="Arial"/>
          <w:sz w:val="16"/>
          <w:szCs w:val="16"/>
          <w:vertAlign w:val="subscript"/>
        </w:rPr>
        <w:t>жит</w:t>
      </w:r>
      <w:r w:rsidRPr="00527CEA">
        <w:rPr>
          <w:rFonts w:ascii="Arial" w:hAnsi="Arial" w:cs="Arial"/>
          <w:sz w:val="16"/>
          <w:szCs w:val="16"/>
        </w:rPr>
        <w:t xml:space="preserve">, </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где</w:t>
      </w:r>
    </w:p>
    <w:p w:rsidR="00C73608" w:rsidRPr="00527CEA" w:rsidRDefault="00C73608" w:rsidP="00C73608">
      <w:pPr>
        <w:ind w:firstLine="142"/>
        <w:rPr>
          <w:rFonts w:ascii="Arial" w:hAnsi="Arial" w:cs="Arial"/>
          <w:sz w:val="16"/>
          <w:szCs w:val="16"/>
        </w:rPr>
      </w:pPr>
      <w:r w:rsidRPr="00527CEA">
        <w:rPr>
          <w:rFonts w:ascii="Arial" w:hAnsi="Arial" w:cs="Arial"/>
          <w:sz w:val="16"/>
          <w:szCs w:val="16"/>
        </w:rPr>
        <w:lastRenderedPageBreak/>
        <w:t>Д</w:t>
      </w:r>
      <w:r w:rsidRPr="00527CEA">
        <w:rPr>
          <w:rFonts w:ascii="Arial" w:hAnsi="Arial" w:cs="Arial"/>
          <w:sz w:val="16"/>
          <w:szCs w:val="16"/>
          <w:vertAlign w:val="subscript"/>
        </w:rPr>
        <w:t>тел</w:t>
      </w:r>
      <w:r w:rsidRPr="00527CEA">
        <w:rPr>
          <w:rFonts w:ascii="Arial" w:hAnsi="Arial" w:cs="Arial"/>
          <w:sz w:val="16"/>
          <w:szCs w:val="16"/>
        </w:rPr>
        <w:t xml:space="preserve"> – наличие возможности записаться на прием по телефону:</w:t>
      </w:r>
    </w:p>
    <w:p w:rsidR="00C73608" w:rsidRPr="00527CEA" w:rsidRDefault="00C73608" w:rsidP="00C73608">
      <w:pPr>
        <w:ind w:firstLine="142"/>
        <w:rPr>
          <w:rFonts w:ascii="Arial" w:hAnsi="Arial" w:cs="Arial"/>
          <w:sz w:val="16"/>
          <w:szCs w:val="16"/>
        </w:rPr>
      </w:pPr>
      <w:r w:rsidRPr="00527CEA">
        <w:rPr>
          <w:rFonts w:ascii="Arial" w:hAnsi="Arial" w:cs="Arial"/>
          <w:sz w:val="16"/>
          <w:szCs w:val="16"/>
        </w:rPr>
        <w:t>Д</w:t>
      </w:r>
      <w:r w:rsidRPr="00527CEA">
        <w:rPr>
          <w:rFonts w:ascii="Arial" w:hAnsi="Arial" w:cs="Arial"/>
          <w:sz w:val="16"/>
          <w:szCs w:val="16"/>
          <w:vertAlign w:val="subscript"/>
        </w:rPr>
        <w:t>тел</w:t>
      </w:r>
      <w:r w:rsidRPr="00527CEA">
        <w:rPr>
          <w:rFonts w:ascii="Arial" w:hAnsi="Arial" w:cs="Arial"/>
          <w:sz w:val="16"/>
          <w:szCs w:val="16"/>
        </w:rPr>
        <w:t xml:space="preserve"> = 10% – можно записаться на прием по телефону,</w:t>
      </w:r>
    </w:p>
    <w:p w:rsidR="00C73608" w:rsidRPr="00527CEA" w:rsidRDefault="00C73608" w:rsidP="00C73608">
      <w:pPr>
        <w:ind w:firstLine="142"/>
        <w:rPr>
          <w:rFonts w:ascii="Arial" w:hAnsi="Arial" w:cs="Arial"/>
          <w:sz w:val="16"/>
          <w:szCs w:val="16"/>
        </w:rPr>
      </w:pPr>
      <w:r w:rsidRPr="00527CEA">
        <w:rPr>
          <w:rFonts w:ascii="Arial" w:hAnsi="Arial" w:cs="Arial"/>
          <w:sz w:val="16"/>
          <w:szCs w:val="16"/>
        </w:rPr>
        <w:t>Д</w:t>
      </w:r>
      <w:r w:rsidRPr="00527CEA">
        <w:rPr>
          <w:rFonts w:ascii="Arial" w:hAnsi="Arial" w:cs="Arial"/>
          <w:sz w:val="16"/>
          <w:szCs w:val="16"/>
          <w:vertAlign w:val="subscript"/>
        </w:rPr>
        <w:t>тел</w:t>
      </w:r>
      <w:r w:rsidRPr="00527CEA">
        <w:rPr>
          <w:rFonts w:ascii="Arial" w:hAnsi="Arial" w:cs="Arial"/>
          <w:sz w:val="16"/>
          <w:szCs w:val="16"/>
        </w:rPr>
        <w:t xml:space="preserve"> = 0% – нельзя записаться на прием по телефону;</w:t>
      </w:r>
    </w:p>
    <w:p w:rsidR="00C73608" w:rsidRPr="00527CEA" w:rsidRDefault="00C73608" w:rsidP="00C73608">
      <w:pPr>
        <w:ind w:firstLine="142"/>
        <w:rPr>
          <w:rFonts w:ascii="Arial" w:hAnsi="Arial" w:cs="Arial"/>
          <w:sz w:val="16"/>
          <w:szCs w:val="16"/>
        </w:rPr>
      </w:pPr>
      <w:r w:rsidRPr="00527CEA">
        <w:rPr>
          <w:rFonts w:ascii="Arial" w:hAnsi="Arial" w:cs="Arial"/>
          <w:sz w:val="16"/>
          <w:szCs w:val="16"/>
        </w:rPr>
        <w:t>Д</w:t>
      </w:r>
      <w:r w:rsidRPr="00527CEA">
        <w:rPr>
          <w:rFonts w:ascii="Arial" w:hAnsi="Arial" w:cs="Arial"/>
          <w:sz w:val="16"/>
          <w:szCs w:val="16"/>
          <w:vertAlign w:val="subscript"/>
        </w:rPr>
        <w:t>врем</w:t>
      </w:r>
      <w:r w:rsidRPr="00527CEA">
        <w:rPr>
          <w:rFonts w:ascii="Arial" w:hAnsi="Arial" w:cs="Arial"/>
          <w:sz w:val="16"/>
          <w:szCs w:val="16"/>
        </w:rPr>
        <w:t xml:space="preserve"> – возможность прийти на прием в нерабочее время:</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Д</w:t>
      </w:r>
      <w:r w:rsidRPr="00527CEA">
        <w:rPr>
          <w:rFonts w:ascii="Arial" w:hAnsi="Arial" w:cs="Arial"/>
          <w:sz w:val="16"/>
          <w:szCs w:val="16"/>
          <w:vertAlign w:val="subscript"/>
        </w:rPr>
        <w:t>врем</w:t>
      </w:r>
      <w:r w:rsidRPr="00527CEA">
        <w:rPr>
          <w:rFonts w:ascii="Arial" w:hAnsi="Arial" w:cs="Arial"/>
          <w:sz w:val="16"/>
          <w:szCs w:val="16"/>
        </w:rPr>
        <w:t xml:space="preserve"> = 10% – прием (выдача) документов осуществляется без перерыва на обед (5%) и в выходной день (5%);</w:t>
      </w:r>
    </w:p>
    <w:p w:rsidR="00C73608" w:rsidRPr="00527CEA" w:rsidRDefault="00C73608" w:rsidP="00C73608">
      <w:pPr>
        <w:ind w:firstLine="142"/>
        <w:rPr>
          <w:rFonts w:ascii="Arial" w:hAnsi="Arial" w:cs="Arial"/>
          <w:sz w:val="16"/>
          <w:szCs w:val="16"/>
        </w:rPr>
      </w:pPr>
      <w:r w:rsidRPr="00527CEA">
        <w:rPr>
          <w:rFonts w:ascii="Arial" w:hAnsi="Arial" w:cs="Arial"/>
          <w:sz w:val="16"/>
          <w:szCs w:val="16"/>
        </w:rPr>
        <w:t>Д</w:t>
      </w:r>
      <w:r w:rsidRPr="00527CEA">
        <w:rPr>
          <w:rFonts w:ascii="Arial" w:hAnsi="Arial" w:cs="Arial"/>
          <w:sz w:val="16"/>
          <w:szCs w:val="16"/>
          <w:vertAlign w:val="subscript"/>
        </w:rPr>
        <w:t>б/б с</w:t>
      </w:r>
      <w:r w:rsidRPr="00527CEA">
        <w:rPr>
          <w:rFonts w:ascii="Arial" w:hAnsi="Arial" w:cs="Arial"/>
          <w:sz w:val="16"/>
          <w:szCs w:val="16"/>
        </w:rPr>
        <w:t xml:space="preserve"> – наличие безбарьерной среды:</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Д</w:t>
      </w:r>
      <w:r w:rsidRPr="00527CEA">
        <w:rPr>
          <w:rFonts w:ascii="Arial" w:hAnsi="Arial" w:cs="Arial"/>
          <w:sz w:val="16"/>
          <w:szCs w:val="16"/>
          <w:vertAlign w:val="subscript"/>
        </w:rPr>
        <w:t>б/б с</w:t>
      </w:r>
      <w:r w:rsidRPr="00527CEA">
        <w:rPr>
          <w:rFonts w:ascii="Arial" w:hAnsi="Arial" w:cs="Arial"/>
          <w:sz w:val="16"/>
          <w:szCs w:val="16"/>
        </w:rPr>
        <w:t xml:space="preserve"> = 20% –  от тротуара до места приема можно проехать на коляске,</w:t>
      </w:r>
    </w:p>
    <w:p w:rsidR="00C73608" w:rsidRPr="00527CEA" w:rsidRDefault="00C73608" w:rsidP="00C73608">
      <w:pPr>
        <w:ind w:firstLine="142"/>
        <w:rPr>
          <w:rFonts w:ascii="Arial" w:hAnsi="Arial" w:cs="Arial"/>
          <w:sz w:val="16"/>
          <w:szCs w:val="16"/>
        </w:rPr>
      </w:pPr>
      <w:r w:rsidRPr="00527CEA">
        <w:rPr>
          <w:rFonts w:ascii="Arial" w:hAnsi="Arial" w:cs="Arial"/>
          <w:sz w:val="16"/>
          <w:szCs w:val="16"/>
        </w:rPr>
        <w:t>Д</w:t>
      </w:r>
      <w:r w:rsidRPr="00527CEA">
        <w:rPr>
          <w:rFonts w:ascii="Arial" w:hAnsi="Arial" w:cs="Arial"/>
          <w:sz w:val="16"/>
          <w:szCs w:val="16"/>
          <w:vertAlign w:val="subscript"/>
        </w:rPr>
        <w:t>б/б с</w:t>
      </w:r>
      <w:r w:rsidRPr="00527CEA">
        <w:rPr>
          <w:rFonts w:ascii="Arial" w:hAnsi="Arial" w:cs="Arial"/>
          <w:sz w:val="16"/>
          <w:szCs w:val="16"/>
        </w:rPr>
        <w:t>= 10% –  от тротуара до места приема можно проехать на коляске с посторонней помощью 1 человека,</w:t>
      </w:r>
    </w:p>
    <w:p w:rsidR="00C73608" w:rsidRPr="00527CEA" w:rsidRDefault="00C73608" w:rsidP="00C73608">
      <w:pPr>
        <w:ind w:firstLine="142"/>
        <w:rPr>
          <w:rFonts w:ascii="Arial" w:hAnsi="Arial" w:cs="Arial"/>
          <w:sz w:val="16"/>
          <w:szCs w:val="16"/>
        </w:rPr>
      </w:pPr>
      <w:r w:rsidRPr="00527CEA">
        <w:rPr>
          <w:rFonts w:ascii="Arial" w:hAnsi="Arial" w:cs="Arial"/>
          <w:sz w:val="16"/>
          <w:szCs w:val="16"/>
        </w:rPr>
        <w:t xml:space="preserve">Д </w:t>
      </w:r>
      <w:r w:rsidRPr="00527CEA">
        <w:rPr>
          <w:rFonts w:ascii="Arial" w:hAnsi="Arial" w:cs="Arial"/>
          <w:sz w:val="16"/>
          <w:szCs w:val="16"/>
          <w:vertAlign w:val="subscript"/>
        </w:rPr>
        <w:t>б/б с</w:t>
      </w:r>
      <w:r w:rsidRPr="00527CEA">
        <w:rPr>
          <w:rFonts w:ascii="Arial" w:hAnsi="Arial" w:cs="Arial"/>
          <w:sz w:val="16"/>
          <w:szCs w:val="16"/>
        </w:rPr>
        <w:t xml:space="preserve"> = 0% –  от тротуара до места приема нельзя проехать на коляске;</w:t>
      </w:r>
    </w:p>
    <w:p w:rsidR="00C73608" w:rsidRPr="00527CEA" w:rsidRDefault="00C73608" w:rsidP="00C73608">
      <w:pPr>
        <w:ind w:firstLine="142"/>
        <w:rPr>
          <w:rFonts w:ascii="Arial" w:hAnsi="Arial" w:cs="Arial"/>
          <w:sz w:val="16"/>
          <w:szCs w:val="16"/>
        </w:rPr>
      </w:pPr>
      <w:r w:rsidRPr="00527CEA">
        <w:rPr>
          <w:rFonts w:ascii="Arial" w:hAnsi="Arial" w:cs="Arial"/>
          <w:sz w:val="16"/>
          <w:szCs w:val="16"/>
        </w:rPr>
        <w:t>Д</w:t>
      </w:r>
      <w:r w:rsidRPr="00527CEA">
        <w:rPr>
          <w:rFonts w:ascii="Arial" w:hAnsi="Arial" w:cs="Arial"/>
          <w:sz w:val="16"/>
          <w:szCs w:val="16"/>
          <w:vertAlign w:val="subscript"/>
        </w:rPr>
        <w:t>эл</w:t>
      </w:r>
      <w:r w:rsidRPr="00527CEA">
        <w:rPr>
          <w:rFonts w:ascii="Arial" w:hAnsi="Arial" w:cs="Arial"/>
          <w:sz w:val="16"/>
          <w:szCs w:val="16"/>
        </w:rPr>
        <w:t xml:space="preserve"> – наличие возможности подать заявление в электронном виде:</w:t>
      </w:r>
    </w:p>
    <w:p w:rsidR="00C73608" w:rsidRPr="00527CEA" w:rsidRDefault="00C73608" w:rsidP="00C73608">
      <w:pPr>
        <w:ind w:firstLine="142"/>
        <w:rPr>
          <w:rFonts w:ascii="Arial" w:hAnsi="Arial" w:cs="Arial"/>
          <w:sz w:val="16"/>
          <w:szCs w:val="16"/>
        </w:rPr>
      </w:pPr>
      <w:r w:rsidRPr="00527CEA">
        <w:rPr>
          <w:rFonts w:ascii="Arial" w:hAnsi="Arial" w:cs="Arial"/>
          <w:sz w:val="16"/>
          <w:szCs w:val="16"/>
        </w:rPr>
        <w:t>Д</w:t>
      </w:r>
      <w:r w:rsidRPr="00527CEA">
        <w:rPr>
          <w:rFonts w:ascii="Arial" w:hAnsi="Arial" w:cs="Arial"/>
          <w:sz w:val="16"/>
          <w:szCs w:val="16"/>
          <w:vertAlign w:val="subscript"/>
        </w:rPr>
        <w:t>эл</w:t>
      </w:r>
      <w:r w:rsidRPr="00527CEA">
        <w:rPr>
          <w:rFonts w:ascii="Arial" w:hAnsi="Arial" w:cs="Arial"/>
          <w:sz w:val="16"/>
          <w:szCs w:val="16"/>
        </w:rPr>
        <w:t xml:space="preserve"> = 20% – можно подать заявление в электронном виде,</w:t>
      </w:r>
    </w:p>
    <w:p w:rsidR="00C73608" w:rsidRPr="00527CEA" w:rsidRDefault="00C73608" w:rsidP="00C73608">
      <w:pPr>
        <w:ind w:firstLine="142"/>
        <w:rPr>
          <w:rFonts w:ascii="Arial" w:hAnsi="Arial" w:cs="Arial"/>
          <w:sz w:val="16"/>
          <w:szCs w:val="16"/>
        </w:rPr>
      </w:pPr>
      <w:r w:rsidRPr="00527CEA">
        <w:rPr>
          <w:rFonts w:ascii="Arial" w:hAnsi="Arial" w:cs="Arial"/>
          <w:sz w:val="16"/>
          <w:szCs w:val="16"/>
        </w:rPr>
        <w:t>Д</w:t>
      </w:r>
      <w:r w:rsidRPr="00527CEA">
        <w:rPr>
          <w:rFonts w:ascii="Arial" w:hAnsi="Arial" w:cs="Arial"/>
          <w:sz w:val="16"/>
          <w:szCs w:val="16"/>
          <w:vertAlign w:val="subscript"/>
        </w:rPr>
        <w:t>эл</w:t>
      </w:r>
      <w:r w:rsidRPr="00527CEA">
        <w:rPr>
          <w:rFonts w:ascii="Arial" w:hAnsi="Arial" w:cs="Arial"/>
          <w:sz w:val="16"/>
          <w:szCs w:val="16"/>
        </w:rPr>
        <w:t xml:space="preserve"> = 0% – нельзя подать заявление в электронном виде;</w:t>
      </w:r>
    </w:p>
    <w:p w:rsidR="00C73608" w:rsidRPr="00527CEA" w:rsidRDefault="00C73608" w:rsidP="00C73608">
      <w:pPr>
        <w:ind w:firstLine="142"/>
        <w:rPr>
          <w:rFonts w:ascii="Arial" w:hAnsi="Arial" w:cs="Arial"/>
          <w:sz w:val="16"/>
          <w:szCs w:val="16"/>
        </w:rPr>
      </w:pPr>
      <w:r w:rsidRPr="00527CEA">
        <w:rPr>
          <w:rFonts w:ascii="Arial" w:hAnsi="Arial" w:cs="Arial"/>
          <w:sz w:val="16"/>
          <w:szCs w:val="16"/>
        </w:rPr>
        <w:t>Д</w:t>
      </w:r>
      <w:r w:rsidRPr="00527CEA">
        <w:rPr>
          <w:rFonts w:ascii="Arial" w:hAnsi="Arial" w:cs="Arial"/>
          <w:sz w:val="16"/>
          <w:szCs w:val="16"/>
          <w:vertAlign w:val="subscript"/>
        </w:rPr>
        <w:t>инф</w:t>
      </w:r>
      <w:r w:rsidRPr="00527CEA">
        <w:rPr>
          <w:rFonts w:ascii="Arial" w:hAnsi="Arial" w:cs="Arial"/>
          <w:sz w:val="16"/>
          <w:szCs w:val="16"/>
        </w:rPr>
        <w:t xml:space="preserve"> – доступность информации о предоставлении услуги:</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Д</w:t>
      </w:r>
      <w:r w:rsidRPr="00527CEA">
        <w:rPr>
          <w:rFonts w:ascii="Arial" w:hAnsi="Arial" w:cs="Arial"/>
          <w:sz w:val="16"/>
          <w:szCs w:val="16"/>
          <w:vertAlign w:val="subscript"/>
        </w:rPr>
        <w:t>инф</w:t>
      </w:r>
      <w:r w:rsidRPr="00527CEA">
        <w:rPr>
          <w:rFonts w:ascii="Arial" w:hAnsi="Arial" w:cs="Arial"/>
          <w:sz w:val="16"/>
          <w:szCs w:val="16"/>
        </w:rPr>
        <w:t xml:space="preserve"> = 20% – информация об основаниях, условиях и порядке предоставлении услуги размещена в информационно-телекоммуникационной сети «Интернет» (далее – сеть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Д</w:t>
      </w:r>
      <w:r w:rsidRPr="00527CEA">
        <w:rPr>
          <w:rFonts w:ascii="Arial" w:hAnsi="Arial" w:cs="Arial"/>
          <w:sz w:val="16"/>
          <w:szCs w:val="16"/>
          <w:vertAlign w:val="subscript"/>
        </w:rPr>
        <w:t>инф</w:t>
      </w:r>
      <w:r w:rsidRPr="00527CEA">
        <w:rPr>
          <w:rFonts w:ascii="Arial" w:hAnsi="Arial" w:cs="Arial"/>
          <w:sz w:val="16"/>
          <w:szCs w:val="16"/>
        </w:rPr>
        <w:t xml:space="preserve"> = 0% – для получения информации о предоставлении услуги необходимо пользоваться услугами, изучать нормативные документы;</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Д</w:t>
      </w:r>
      <w:r w:rsidRPr="00527CEA">
        <w:rPr>
          <w:rFonts w:ascii="Arial" w:hAnsi="Arial" w:cs="Arial"/>
          <w:sz w:val="16"/>
          <w:szCs w:val="16"/>
          <w:vertAlign w:val="subscript"/>
        </w:rPr>
        <w:t>жит</w:t>
      </w:r>
      <w:r w:rsidRPr="00527CEA">
        <w:rPr>
          <w:rFonts w:ascii="Arial" w:hAnsi="Arial" w:cs="Arial"/>
          <w:sz w:val="16"/>
          <w:szCs w:val="16"/>
        </w:rPr>
        <w:t xml:space="preserve"> – возможность подать заявление, документы и получить результат услуги по месту жительства (пребывания):</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Д</w:t>
      </w:r>
      <w:r w:rsidRPr="00527CEA">
        <w:rPr>
          <w:rFonts w:ascii="Arial" w:hAnsi="Arial" w:cs="Arial"/>
          <w:sz w:val="16"/>
          <w:szCs w:val="16"/>
          <w:vertAlign w:val="subscript"/>
        </w:rPr>
        <w:t>жи</w:t>
      </w:r>
      <w:r w:rsidRPr="00527CEA">
        <w:rPr>
          <w:rFonts w:ascii="Arial" w:hAnsi="Arial" w:cs="Arial"/>
          <w:sz w:val="16"/>
          <w:szCs w:val="16"/>
        </w:rPr>
        <w:t>т = 20% – можно подать заявление, документы и получить результат услуги по месту жительства (пребывания) (например, наличие графика приема должностными лицами управления в различных поселениях, или наличие доверенного лица в администрациях поселений,),</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Д</w:t>
      </w:r>
      <w:r w:rsidRPr="00527CEA">
        <w:rPr>
          <w:rFonts w:ascii="Arial" w:hAnsi="Arial" w:cs="Arial"/>
          <w:sz w:val="16"/>
          <w:szCs w:val="16"/>
          <w:vertAlign w:val="subscript"/>
        </w:rPr>
        <w:t>жит</w:t>
      </w:r>
      <w:r w:rsidRPr="00527CEA">
        <w:rPr>
          <w:rFonts w:ascii="Arial" w:hAnsi="Arial" w:cs="Arial"/>
          <w:sz w:val="16"/>
          <w:szCs w:val="16"/>
        </w:rPr>
        <w:t xml:space="preserve"> = 0% – нельзя подать заявление, документы и получить результат услуги по месту жительства (пребывания).</w:t>
      </w:r>
    </w:p>
    <w:p w:rsidR="00C73608" w:rsidRPr="00527CEA" w:rsidRDefault="00C73608" w:rsidP="00C73608">
      <w:pPr>
        <w:ind w:firstLine="142"/>
        <w:rPr>
          <w:rFonts w:ascii="Arial" w:hAnsi="Arial" w:cs="Arial"/>
          <w:sz w:val="16"/>
          <w:szCs w:val="16"/>
        </w:rPr>
      </w:pPr>
      <w:r w:rsidRPr="00527CEA">
        <w:rPr>
          <w:rFonts w:ascii="Arial" w:hAnsi="Arial" w:cs="Arial"/>
          <w:sz w:val="16"/>
          <w:szCs w:val="16"/>
        </w:rPr>
        <w:t>3. Качество (Кач): Кач = К</w:t>
      </w:r>
      <w:r w:rsidRPr="00527CEA">
        <w:rPr>
          <w:rFonts w:ascii="Arial" w:hAnsi="Arial" w:cs="Arial"/>
          <w:sz w:val="16"/>
          <w:szCs w:val="16"/>
          <w:vertAlign w:val="subscript"/>
        </w:rPr>
        <w:t>докум</w:t>
      </w:r>
      <w:r w:rsidRPr="00527CEA">
        <w:rPr>
          <w:rFonts w:ascii="Arial" w:hAnsi="Arial" w:cs="Arial"/>
          <w:sz w:val="16"/>
          <w:szCs w:val="16"/>
        </w:rPr>
        <w:t xml:space="preserve"> + К</w:t>
      </w:r>
      <w:r w:rsidRPr="00527CEA">
        <w:rPr>
          <w:rFonts w:ascii="Arial" w:hAnsi="Arial" w:cs="Arial"/>
          <w:sz w:val="16"/>
          <w:szCs w:val="16"/>
          <w:vertAlign w:val="subscript"/>
        </w:rPr>
        <w:t>обслуж</w:t>
      </w:r>
      <w:r w:rsidRPr="00527CEA">
        <w:rPr>
          <w:rFonts w:ascii="Arial" w:hAnsi="Arial" w:cs="Arial"/>
          <w:sz w:val="16"/>
          <w:szCs w:val="16"/>
        </w:rPr>
        <w:t xml:space="preserve"> + К</w:t>
      </w:r>
      <w:r w:rsidRPr="00527CEA">
        <w:rPr>
          <w:rFonts w:ascii="Arial" w:hAnsi="Arial" w:cs="Arial"/>
          <w:sz w:val="16"/>
          <w:szCs w:val="16"/>
          <w:vertAlign w:val="subscript"/>
        </w:rPr>
        <w:t>обмен</w:t>
      </w:r>
      <w:r w:rsidRPr="00527CEA">
        <w:rPr>
          <w:rFonts w:ascii="Arial" w:hAnsi="Arial" w:cs="Arial"/>
          <w:sz w:val="16"/>
          <w:szCs w:val="16"/>
        </w:rPr>
        <w:t xml:space="preserve"> + К</w:t>
      </w:r>
      <w:r w:rsidRPr="00527CEA">
        <w:rPr>
          <w:rFonts w:ascii="Arial" w:hAnsi="Arial" w:cs="Arial"/>
          <w:sz w:val="16"/>
          <w:szCs w:val="16"/>
          <w:vertAlign w:val="subscript"/>
        </w:rPr>
        <w:t>факт</w:t>
      </w:r>
      <w:r w:rsidRPr="00527CEA">
        <w:rPr>
          <w:rFonts w:ascii="Arial" w:hAnsi="Arial" w:cs="Arial"/>
          <w:sz w:val="16"/>
          <w:szCs w:val="16"/>
        </w:rPr>
        <w:t xml:space="preserve">, </w:t>
      </w:r>
    </w:p>
    <w:p w:rsidR="00C73608" w:rsidRPr="00527CEA" w:rsidRDefault="00C73608" w:rsidP="00C73608">
      <w:pPr>
        <w:ind w:firstLine="142"/>
        <w:rPr>
          <w:rFonts w:ascii="Arial" w:hAnsi="Arial" w:cs="Arial"/>
          <w:sz w:val="16"/>
          <w:szCs w:val="16"/>
        </w:rPr>
      </w:pPr>
      <w:r w:rsidRPr="00527CEA">
        <w:rPr>
          <w:rFonts w:ascii="Arial" w:hAnsi="Arial" w:cs="Arial"/>
          <w:sz w:val="16"/>
          <w:szCs w:val="16"/>
        </w:rPr>
        <w:t>где</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К</w:t>
      </w:r>
      <w:r w:rsidRPr="00527CEA">
        <w:rPr>
          <w:rFonts w:ascii="Arial" w:hAnsi="Arial" w:cs="Arial"/>
          <w:sz w:val="16"/>
          <w:szCs w:val="16"/>
          <w:vertAlign w:val="subscript"/>
        </w:rPr>
        <w:t>докум</w:t>
      </w:r>
      <w:r w:rsidRPr="00527CEA">
        <w:rPr>
          <w:rFonts w:ascii="Arial" w:hAnsi="Arial" w:cs="Arial"/>
          <w:sz w:val="16"/>
          <w:szCs w:val="16"/>
        </w:rPr>
        <w:t xml:space="preserve"> = Количество принятых документов (с учетом уже имеющихся в органе соцзащиты) / Количество предусмотренных регламентом документов * 100%.</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Значение показателя более 100% говорит о том, что у гражданина затребованы лишние документы.</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К</w:t>
      </w:r>
      <w:r w:rsidRPr="00527CEA">
        <w:rPr>
          <w:rFonts w:ascii="Arial" w:hAnsi="Arial" w:cs="Arial"/>
          <w:sz w:val="16"/>
          <w:szCs w:val="16"/>
          <w:vertAlign w:val="subscript"/>
        </w:rPr>
        <w:t>обслуж</w:t>
      </w:r>
      <w:r w:rsidRPr="00527CEA">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К</w:t>
      </w:r>
      <w:r w:rsidRPr="00527CEA">
        <w:rPr>
          <w:rFonts w:ascii="Arial" w:hAnsi="Arial" w:cs="Arial"/>
          <w:sz w:val="16"/>
          <w:szCs w:val="16"/>
          <w:vertAlign w:val="subscript"/>
        </w:rPr>
        <w:t>обмен</w:t>
      </w:r>
      <w:r w:rsidRPr="00527CEA">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 100%.</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Значение показателя 100% говорит о том, что услуга предоставляется в строгом соответствии с Федеральным законом от 27 июля 2010 года              № 210-ФЗ «Об организации предоставления государственных и муниципальных услуг».</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К</w:t>
      </w:r>
      <w:r w:rsidRPr="00527CEA">
        <w:rPr>
          <w:rFonts w:ascii="Arial" w:hAnsi="Arial" w:cs="Arial"/>
          <w:sz w:val="16"/>
          <w:szCs w:val="16"/>
          <w:vertAlign w:val="subscript"/>
        </w:rPr>
        <w:t>факт</w:t>
      </w:r>
      <w:r w:rsidRPr="00527CEA">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Значение показателя 100% говорит о том, что услуга предоставляется в строгом соответствии с законодательством.</w:t>
      </w:r>
    </w:p>
    <w:p w:rsidR="00C73608" w:rsidRPr="00527CEA" w:rsidRDefault="00C73608" w:rsidP="00C73608">
      <w:pPr>
        <w:ind w:firstLine="142"/>
        <w:rPr>
          <w:rFonts w:ascii="Arial" w:hAnsi="Arial" w:cs="Arial"/>
          <w:sz w:val="16"/>
          <w:szCs w:val="16"/>
        </w:rPr>
      </w:pPr>
      <w:r w:rsidRPr="00527CEA">
        <w:rPr>
          <w:rFonts w:ascii="Arial" w:hAnsi="Arial" w:cs="Arial"/>
          <w:sz w:val="16"/>
          <w:szCs w:val="16"/>
        </w:rPr>
        <w:t>4. Удовлетворенность (Уд):</w:t>
      </w:r>
    </w:p>
    <w:tbl>
      <w:tblPr>
        <w:tblW w:w="4928" w:type="dxa"/>
        <w:tblLayout w:type="fixed"/>
        <w:tblLook w:val="0000"/>
      </w:tblPr>
      <w:tblGrid>
        <w:gridCol w:w="816"/>
        <w:gridCol w:w="2978"/>
        <w:gridCol w:w="1134"/>
      </w:tblGrid>
      <w:tr w:rsidR="00C73608" w:rsidRPr="00527CEA" w:rsidTr="00C73608">
        <w:trPr>
          <w:trHeight w:val="330"/>
        </w:trPr>
        <w:tc>
          <w:tcPr>
            <w:tcW w:w="816" w:type="dxa"/>
            <w:vMerge w:val="restart"/>
            <w:shd w:val="clear" w:color="auto" w:fill="FFFFFF"/>
            <w:vAlign w:val="center"/>
          </w:tcPr>
          <w:p w:rsidR="00C73608" w:rsidRPr="00527CEA" w:rsidRDefault="00C73608" w:rsidP="00C73608">
            <w:pPr>
              <w:ind w:firstLine="142"/>
              <w:rPr>
                <w:rFonts w:ascii="Arial" w:hAnsi="Arial" w:cs="Arial"/>
                <w:sz w:val="16"/>
                <w:szCs w:val="16"/>
              </w:rPr>
            </w:pPr>
            <w:r w:rsidRPr="00527CEA">
              <w:rPr>
                <w:rFonts w:ascii="Arial" w:hAnsi="Arial" w:cs="Arial"/>
                <w:sz w:val="16"/>
                <w:szCs w:val="16"/>
              </w:rPr>
              <w:t>Уд =</w:t>
            </w:r>
          </w:p>
        </w:tc>
        <w:tc>
          <w:tcPr>
            <w:tcW w:w="2978" w:type="dxa"/>
            <w:tcBorders>
              <w:bottom w:val="single" w:sz="4" w:space="0" w:color="000000"/>
            </w:tcBorders>
            <w:shd w:val="clear" w:color="auto" w:fill="FFFFFF"/>
          </w:tcPr>
          <w:p w:rsidR="00C73608" w:rsidRPr="00527CEA" w:rsidRDefault="00C73608" w:rsidP="00C73608">
            <w:pPr>
              <w:ind w:left="-1227" w:firstLine="142"/>
              <w:jc w:val="center"/>
              <w:rPr>
                <w:rFonts w:ascii="Arial" w:hAnsi="Arial" w:cs="Arial"/>
                <w:sz w:val="16"/>
                <w:szCs w:val="16"/>
              </w:rPr>
            </w:pPr>
            <w:r w:rsidRPr="00527CEA">
              <w:rPr>
                <w:rFonts w:ascii="Arial" w:hAnsi="Arial" w:cs="Arial"/>
                <w:sz w:val="16"/>
                <w:szCs w:val="16"/>
              </w:rPr>
              <w:t>количество обжалований при предоставлении услуги</w:t>
            </w:r>
          </w:p>
        </w:tc>
        <w:tc>
          <w:tcPr>
            <w:tcW w:w="1134" w:type="dxa"/>
            <w:vMerge w:val="restart"/>
            <w:shd w:val="clear" w:color="auto" w:fill="FFFFFF"/>
            <w:vAlign w:val="center"/>
          </w:tcPr>
          <w:p w:rsidR="00C73608" w:rsidRPr="00527CEA" w:rsidRDefault="00C73608" w:rsidP="00C73608">
            <w:pPr>
              <w:ind w:firstLine="142"/>
              <w:rPr>
                <w:rFonts w:ascii="Arial" w:hAnsi="Arial" w:cs="Arial"/>
                <w:sz w:val="16"/>
                <w:szCs w:val="16"/>
              </w:rPr>
            </w:pPr>
            <w:r w:rsidRPr="00527CEA">
              <w:rPr>
                <w:rFonts w:ascii="Arial" w:hAnsi="Arial" w:cs="Arial"/>
                <w:sz w:val="16"/>
                <w:szCs w:val="16"/>
              </w:rPr>
              <w:t>100%*.</w:t>
            </w:r>
          </w:p>
        </w:tc>
      </w:tr>
      <w:tr w:rsidR="00C73608" w:rsidRPr="00527CEA" w:rsidTr="00C73608">
        <w:trPr>
          <w:trHeight w:val="329"/>
        </w:trPr>
        <w:tc>
          <w:tcPr>
            <w:tcW w:w="816" w:type="dxa"/>
            <w:vMerge/>
            <w:shd w:val="clear" w:color="auto" w:fill="FFFFFF"/>
          </w:tcPr>
          <w:p w:rsidR="00C73608" w:rsidRPr="00527CEA" w:rsidRDefault="00C73608" w:rsidP="00C73608">
            <w:pPr>
              <w:ind w:firstLine="142"/>
              <w:rPr>
                <w:rFonts w:ascii="Arial" w:hAnsi="Arial" w:cs="Arial"/>
                <w:sz w:val="16"/>
                <w:szCs w:val="16"/>
              </w:rPr>
            </w:pPr>
          </w:p>
        </w:tc>
        <w:tc>
          <w:tcPr>
            <w:tcW w:w="2978" w:type="dxa"/>
            <w:tcBorders>
              <w:top w:val="single" w:sz="4" w:space="0" w:color="000000"/>
            </w:tcBorders>
            <w:shd w:val="clear" w:color="auto" w:fill="FFFFFF"/>
          </w:tcPr>
          <w:p w:rsidR="00C73608" w:rsidRPr="00527CEA" w:rsidRDefault="00C73608" w:rsidP="00C73608">
            <w:pPr>
              <w:ind w:firstLine="142"/>
              <w:jc w:val="center"/>
              <w:rPr>
                <w:rFonts w:ascii="Arial" w:hAnsi="Arial" w:cs="Arial"/>
                <w:sz w:val="16"/>
                <w:szCs w:val="16"/>
              </w:rPr>
            </w:pPr>
            <w:r w:rsidRPr="00527CEA">
              <w:rPr>
                <w:rFonts w:ascii="Arial" w:hAnsi="Arial" w:cs="Arial"/>
                <w:sz w:val="16"/>
                <w:szCs w:val="16"/>
              </w:rPr>
              <w:t>количество заявителей</w:t>
            </w:r>
          </w:p>
        </w:tc>
        <w:tc>
          <w:tcPr>
            <w:tcW w:w="1134" w:type="dxa"/>
            <w:vMerge/>
            <w:shd w:val="clear" w:color="auto" w:fill="FFFFFF"/>
          </w:tcPr>
          <w:p w:rsidR="00C73608" w:rsidRPr="00527CEA" w:rsidRDefault="00C73608" w:rsidP="00C73608">
            <w:pPr>
              <w:ind w:firstLine="142"/>
              <w:rPr>
                <w:rFonts w:ascii="Arial" w:hAnsi="Arial" w:cs="Arial"/>
                <w:sz w:val="16"/>
                <w:szCs w:val="16"/>
              </w:rPr>
            </w:pPr>
          </w:p>
        </w:tc>
      </w:tr>
    </w:tbl>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2.17.Иные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При предоставлении государственной услуги в МФЦ должностными лицами МФЦ могут в соответствии с настоящим Административным регламентом осуществляться:</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lastRenderedPageBreak/>
        <w:t>информирование и консультирование заявителей по вопросу предоставления государственной услуги;</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прием заявления и документов;</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выдача заявителям документов, являющихся результатом предоставления государственной  услуги.</w:t>
      </w:r>
    </w:p>
    <w:p w:rsidR="00C73608" w:rsidRPr="00527CEA" w:rsidRDefault="00C73608" w:rsidP="00C73608">
      <w:pPr>
        <w:pStyle w:val="ConsPlusNonformat"/>
        <w:ind w:firstLine="142"/>
        <w:jc w:val="both"/>
        <w:rPr>
          <w:rFonts w:ascii="Arial" w:hAnsi="Arial" w:cs="Arial"/>
          <w:sz w:val="16"/>
          <w:szCs w:val="16"/>
        </w:rPr>
      </w:pPr>
      <w:r w:rsidRPr="00527CEA">
        <w:rPr>
          <w:rFonts w:ascii="Arial" w:hAnsi="Arial" w:cs="Arial"/>
          <w:sz w:val="16"/>
          <w:szCs w:val="16"/>
        </w:rPr>
        <w:t>При предоставлении государственной услуги заявителю обеспечивается возможность с использованием сети Интернет через официальный сайт управления, единый портал, региональный портал:</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C73608" w:rsidRPr="00527CEA" w:rsidRDefault="00C73608" w:rsidP="00C73608">
      <w:pPr>
        <w:widowControl w:val="0"/>
        <w:tabs>
          <w:tab w:val="left" w:pos="720"/>
        </w:tabs>
        <w:ind w:firstLine="142"/>
        <w:jc w:val="both"/>
        <w:rPr>
          <w:rFonts w:ascii="Arial" w:hAnsi="Arial" w:cs="Arial"/>
          <w:sz w:val="16"/>
          <w:szCs w:val="16"/>
        </w:rPr>
      </w:pPr>
      <w:r w:rsidRPr="00527CEA">
        <w:rPr>
          <w:rFonts w:ascii="Arial" w:hAnsi="Arial" w:cs="Arial"/>
          <w:sz w:val="16"/>
          <w:szCs w:val="16"/>
        </w:rPr>
        <w:t xml:space="preserve">представлять заявление и документы, необходимые для предоставления государственной услуги, в порядке, установленном </w:t>
      </w:r>
      <w:hyperlink r:id="rId98" w:history="1">
        <w:r w:rsidRPr="00527CEA">
          <w:rPr>
            <w:rStyle w:val="af0"/>
            <w:rFonts w:ascii="Arial" w:hAnsi="Arial" w:cs="Arial"/>
            <w:color w:val="auto"/>
            <w:sz w:val="16"/>
            <w:szCs w:val="16"/>
          </w:rPr>
          <w:t>Постановлением</w:t>
        </w:r>
      </w:hyperlink>
      <w:r w:rsidRPr="00527CEA">
        <w:rPr>
          <w:rFonts w:ascii="Arial" w:hAnsi="Arial" w:cs="Arial"/>
          <w:sz w:val="16"/>
          <w:szCs w:val="16"/>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r w:rsidRPr="00527CEA">
        <w:rPr>
          <w:rFonts w:ascii="Arial" w:eastAsia="Times New Roman CYR" w:hAnsi="Arial" w:cs="Arial"/>
          <w:sz w:val="16"/>
          <w:szCs w:val="16"/>
        </w:rPr>
        <w:t xml:space="preserve">от 06 апреля 2011 года № 63-ФЗ </w:t>
      </w:r>
      <w:r w:rsidRPr="00527CEA">
        <w:rPr>
          <w:rFonts w:ascii="Arial" w:hAnsi="Arial" w:cs="Arial"/>
          <w:sz w:val="16"/>
          <w:szCs w:val="16"/>
        </w:rPr>
        <w:t>«Об электронной подписи».</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 министерство)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обязательного пенсионного страхования  заявителя.</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w:t>
      </w:r>
      <w:r w:rsidRPr="00527CEA">
        <w:rPr>
          <w:rFonts w:ascii="Arial" w:eastAsia="Times New Roman CYR" w:hAnsi="Arial" w:cs="Arial"/>
          <w:sz w:val="16"/>
          <w:szCs w:val="16"/>
        </w:rPr>
        <w:t xml:space="preserve">от 06 апреля 2011 года    № 63-ФЗ </w:t>
      </w:r>
      <w:r w:rsidRPr="00527CEA">
        <w:rPr>
          <w:rFonts w:ascii="Arial" w:hAnsi="Arial" w:cs="Arial"/>
          <w:sz w:val="16"/>
          <w:szCs w:val="16"/>
        </w:rPr>
        <w:t xml:space="preserve">«Об электронной подписи», и с использованием </w:t>
      </w:r>
      <w:r w:rsidRPr="00527CEA">
        <w:rPr>
          <w:rFonts w:ascii="Arial" w:hAnsi="Arial" w:cs="Arial"/>
          <w:sz w:val="16"/>
          <w:szCs w:val="16"/>
        </w:rPr>
        <w:lastRenderedPageBreak/>
        <w:t>квалифицированного сертификата лица, подписавшего электронный документ;</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Должностное лицо управления не позднее рабочего дня, сле</w:t>
      </w:r>
      <w:r w:rsidRPr="00527CEA">
        <w:rPr>
          <w:rFonts w:ascii="Arial" w:hAnsi="Arial" w:cs="Arial"/>
          <w:sz w:val="16"/>
          <w:szCs w:val="16"/>
        </w:rPr>
        <w:softHyphen/>
      </w:r>
      <w:r w:rsidRPr="00527CEA">
        <w:rPr>
          <w:rFonts w:ascii="Arial" w:hAnsi="Arial" w:cs="Arial"/>
          <w:spacing w:val="2"/>
          <w:sz w:val="16"/>
          <w:szCs w:val="16"/>
        </w:rPr>
        <w:t>дующего за днем принятия заявления и документов посредством почтовой связи или в форме электронных документов, направляет заявителю уведом</w:t>
      </w:r>
      <w:r w:rsidRPr="00527CEA">
        <w:rPr>
          <w:rFonts w:ascii="Arial" w:hAnsi="Arial" w:cs="Arial"/>
          <w:spacing w:val="2"/>
          <w:sz w:val="16"/>
          <w:szCs w:val="16"/>
        </w:rPr>
        <w:softHyphen/>
      </w:r>
      <w:r w:rsidRPr="00527CEA">
        <w:rPr>
          <w:rFonts w:ascii="Arial" w:hAnsi="Arial" w:cs="Arial"/>
          <w:sz w:val="16"/>
          <w:szCs w:val="16"/>
        </w:rPr>
        <w:t>ление об их поступлении в форме электронного документа по адресу электронной почты, указанному в заявлении, или в письменной форме по почтовому адре</w:t>
      </w:r>
      <w:r w:rsidRPr="00527CEA">
        <w:rPr>
          <w:rFonts w:ascii="Arial" w:hAnsi="Arial" w:cs="Arial"/>
          <w:sz w:val="16"/>
          <w:szCs w:val="16"/>
        </w:rPr>
        <w:softHyphen/>
      </w:r>
      <w:r w:rsidRPr="00527CEA">
        <w:rPr>
          <w:rFonts w:ascii="Arial" w:hAnsi="Arial" w:cs="Arial"/>
          <w:spacing w:val="-1"/>
          <w:sz w:val="16"/>
          <w:szCs w:val="16"/>
        </w:rPr>
        <w:t>су, указанному в заявлении</w:t>
      </w:r>
      <w:r w:rsidRPr="00527CEA">
        <w:rPr>
          <w:rFonts w:ascii="Arial" w:hAnsi="Arial" w:cs="Arial"/>
          <w:sz w:val="16"/>
          <w:szCs w:val="16"/>
        </w:rPr>
        <w:t>.</w:t>
      </w:r>
    </w:p>
    <w:p w:rsidR="00C73608" w:rsidRPr="00527CEA" w:rsidRDefault="00C73608" w:rsidP="00C73608">
      <w:pPr>
        <w:widowControl w:val="0"/>
        <w:jc w:val="both"/>
        <w:rPr>
          <w:rFonts w:ascii="Arial" w:eastAsia="Arial CYR" w:hAnsi="Arial" w:cs="Arial"/>
          <w:bCs/>
          <w:sz w:val="16"/>
          <w:szCs w:val="16"/>
        </w:rPr>
      </w:pPr>
    </w:p>
    <w:p w:rsidR="00C73608" w:rsidRPr="00527CEA" w:rsidRDefault="00C73608" w:rsidP="00C73608">
      <w:pPr>
        <w:spacing w:line="180" w:lineRule="exact"/>
        <w:ind w:firstLine="709"/>
        <w:jc w:val="center"/>
        <w:rPr>
          <w:rFonts w:ascii="Arial" w:eastAsia="Arial CYR" w:hAnsi="Arial" w:cs="Arial"/>
          <w:bCs/>
          <w:sz w:val="16"/>
          <w:szCs w:val="16"/>
        </w:rPr>
      </w:pPr>
      <w:r w:rsidRPr="00527CEA">
        <w:rPr>
          <w:rFonts w:ascii="Arial" w:eastAsia="Arial CYR" w:hAnsi="Arial" w:cs="Arial"/>
          <w:bCs/>
          <w:sz w:val="16"/>
          <w:szCs w:val="16"/>
          <w:lang w:val="en-US"/>
        </w:rPr>
        <w:t>III</w:t>
      </w:r>
      <w:r w:rsidRPr="00527CEA">
        <w:rPr>
          <w:rFonts w:ascii="Arial" w:eastAsia="Arial CYR" w:hAnsi="Arial" w:cs="Arial"/>
          <w:bCs/>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73608" w:rsidRPr="00527CEA" w:rsidRDefault="00C73608" w:rsidP="00C73608">
      <w:pPr>
        <w:tabs>
          <w:tab w:val="left" w:pos="0"/>
          <w:tab w:val="left" w:pos="3119"/>
        </w:tabs>
        <w:ind w:firstLine="709"/>
        <w:jc w:val="both"/>
        <w:rPr>
          <w:rFonts w:ascii="Arial" w:eastAsia="Arial CYR" w:hAnsi="Arial" w:cs="Arial"/>
          <w:bCs/>
          <w:sz w:val="16"/>
          <w:szCs w:val="16"/>
        </w:rPr>
      </w:pPr>
    </w:p>
    <w:p w:rsidR="00C73608" w:rsidRPr="00527CEA" w:rsidRDefault="00C73608" w:rsidP="00C73608">
      <w:pPr>
        <w:tabs>
          <w:tab w:val="left" w:pos="0"/>
          <w:tab w:val="left" w:pos="3119"/>
        </w:tabs>
        <w:ind w:firstLine="142"/>
        <w:jc w:val="both"/>
        <w:rPr>
          <w:rFonts w:ascii="Arial" w:eastAsia="Arial CYR" w:hAnsi="Arial" w:cs="Arial"/>
          <w:bCs/>
          <w:sz w:val="16"/>
          <w:szCs w:val="16"/>
        </w:rPr>
      </w:pPr>
      <w:r w:rsidRPr="00527CEA">
        <w:rPr>
          <w:rFonts w:ascii="Arial" w:eastAsia="Arial CYR" w:hAnsi="Arial" w:cs="Arial"/>
          <w:bCs/>
          <w:sz w:val="16"/>
          <w:szCs w:val="16"/>
        </w:rPr>
        <w:t>3.1.Предоставление государственной услуги включает в себя следующие административные процедуры:</w:t>
      </w:r>
    </w:p>
    <w:bookmarkStart w:id="51" w:name="sub_3101"/>
    <w:p w:rsidR="00C73608" w:rsidRPr="00527CEA" w:rsidRDefault="00303204" w:rsidP="00C73608">
      <w:pPr>
        <w:ind w:firstLine="142"/>
        <w:jc w:val="both"/>
        <w:rPr>
          <w:rFonts w:ascii="Arial" w:hAnsi="Arial" w:cs="Arial"/>
          <w:sz w:val="16"/>
          <w:szCs w:val="16"/>
        </w:rPr>
      </w:pPr>
      <w:r w:rsidRPr="00527CEA">
        <w:rPr>
          <w:rFonts w:ascii="Arial" w:hAnsi="Arial" w:cs="Arial"/>
          <w:sz w:val="16"/>
          <w:szCs w:val="16"/>
        </w:rPr>
        <w:fldChar w:fldCharType="begin"/>
      </w:r>
      <w:r w:rsidR="00C73608" w:rsidRPr="00527CEA">
        <w:rPr>
          <w:rFonts w:ascii="Arial" w:hAnsi="Arial" w:cs="Arial"/>
          <w:sz w:val="16"/>
          <w:szCs w:val="16"/>
        </w:rPr>
        <w:instrText xml:space="preserve"> HYPERLINK  \l "sub_32"</w:instrText>
      </w:r>
      <w:r w:rsidRPr="00527CEA">
        <w:rPr>
          <w:rFonts w:ascii="Arial" w:hAnsi="Arial" w:cs="Arial"/>
          <w:sz w:val="16"/>
          <w:szCs w:val="16"/>
        </w:rPr>
        <w:fldChar w:fldCharType="separate"/>
      </w:r>
      <w:r w:rsidR="00C73608" w:rsidRPr="00527CEA">
        <w:rPr>
          <w:rStyle w:val="af0"/>
          <w:rFonts w:ascii="Arial" w:hAnsi="Arial" w:cs="Arial"/>
          <w:color w:val="auto"/>
          <w:sz w:val="16"/>
          <w:szCs w:val="16"/>
        </w:rPr>
        <w:t>прием и регистрация документов</w:t>
      </w:r>
      <w:r w:rsidRPr="00527CEA">
        <w:rPr>
          <w:rFonts w:ascii="Arial" w:hAnsi="Arial" w:cs="Arial"/>
          <w:sz w:val="16"/>
          <w:szCs w:val="16"/>
        </w:rPr>
        <w:fldChar w:fldCharType="end"/>
      </w:r>
      <w:r w:rsidR="00C73608" w:rsidRPr="00527CEA">
        <w:rPr>
          <w:rFonts w:ascii="Arial" w:hAnsi="Arial" w:cs="Arial"/>
          <w:sz w:val="16"/>
          <w:szCs w:val="16"/>
        </w:rPr>
        <w:t xml:space="preserve"> для предоставления государственной услуги;</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формирование и направление межведомственных запросов;</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истребование документов, в случае проведения дополнительной проверки сведений о доходах семьи;</w:t>
      </w:r>
    </w:p>
    <w:p w:rsidR="00C73608" w:rsidRPr="00527CEA" w:rsidRDefault="00C73608" w:rsidP="00C73608">
      <w:pPr>
        <w:ind w:firstLine="142"/>
        <w:jc w:val="both"/>
        <w:rPr>
          <w:rFonts w:ascii="Arial" w:hAnsi="Arial" w:cs="Arial"/>
          <w:sz w:val="16"/>
          <w:szCs w:val="16"/>
        </w:rPr>
      </w:pPr>
      <w:bookmarkStart w:id="52" w:name="sub_3104"/>
      <w:bookmarkEnd w:id="51"/>
      <w:r w:rsidRPr="00527CEA">
        <w:rPr>
          <w:rFonts w:ascii="Arial" w:hAnsi="Arial" w:cs="Arial"/>
          <w:sz w:val="16"/>
          <w:szCs w:val="16"/>
        </w:rPr>
        <w:t>проверка права и принятие решения о назначении и выплате пособия;</w:t>
      </w:r>
    </w:p>
    <w:bookmarkStart w:id="53" w:name="sub_3105"/>
    <w:bookmarkEnd w:id="52"/>
    <w:p w:rsidR="00C73608" w:rsidRPr="00527CEA" w:rsidRDefault="00303204" w:rsidP="00C73608">
      <w:pPr>
        <w:ind w:firstLine="142"/>
        <w:jc w:val="both"/>
        <w:rPr>
          <w:rFonts w:ascii="Arial" w:hAnsi="Arial" w:cs="Arial"/>
          <w:sz w:val="16"/>
          <w:szCs w:val="16"/>
        </w:rPr>
      </w:pPr>
      <w:r w:rsidRPr="00527CEA">
        <w:rPr>
          <w:rFonts w:ascii="Arial" w:hAnsi="Arial" w:cs="Arial"/>
          <w:sz w:val="16"/>
          <w:szCs w:val="16"/>
        </w:rPr>
        <w:fldChar w:fldCharType="begin"/>
      </w:r>
      <w:r w:rsidR="00C73608" w:rsidRPr="00527CEA">
        <w:rPr>
          <w:rFonts w:ascii="Arial" w:hAnsi="Arial" w:cs="Arial"/>
          <w:sz w:val="16"/>
          <w:szCs w:val="16"/>
        </w:rPr>
        <w:instrText xml:space="preserve"> HYPERLINK  \l "sub_36"</w:instrText>
      </w:r>
      <w:r w:rsidRPr="00527CEA">
        <w:rPr>
          <w:rFonts w:ascii="Arial" w:hAnsi="Arial" w:cs="Arial"/>
          <w:sz w:val="16"/>
          <w:szCs w:val="16"/>
        </w:rPr>
        <w:fldChar w:fldCharType="separate"/>
      </w:r>
      <w:r w:rsidR="00C73608" w:rsidRPr="00527CEA">
        <w:rPr>
          <w:rStyle w:val="af0"/>
          <w:rFonts w:ascii="Arial" w:hAnsi="Arial" w:cs="Arial"/>
          <w:color w:val="auto"/>
          <w:sz w:val="16"/>
          <w:szCs w:val="16"/>
        </w:rPr>
        <w:t>формирование выплатных документов</w:t>
      </w:r>
      <w:r w:rsidRPr="00527CEA">
        <w:rPr>
          <w:rFonts w:ascii="Arial" w:hAnsi="Arial" w:cs="Arial"/>
          <w:sz w:val="16"/>
          <w:szCs w:val="16"/>
        </w:rPr>
        <w:fldChar w:fldCharType="end"/>
      </w:r>
      <w:r w:rsidR="00C73608" w:rsidRPr="00527CEA">
        <w:rPr>
          <w:rFonts w:ascii="Arial" w:hAnsi="Arial" w:cs="Arial"/>
          <w:sz w:val="16"/>
          <w:szCs w:val="16"/>
        </w:rPr>
        <w:t>.</w:t>
      </w:r>
    </w:p>
    <w:bookmarkEnd w:id="53"/>
    <w:p w:rsidR="00C73608" w:rsidRPr="00527CEA" w:rsidRDefault="00C73608" w:rsidP="00C73608">
      <w:pPr>
        <w:widowControl w:val="0"/>
        <w:ind w:firstLine="142"/>
        <w:jc w:val="both"/>
        <w:rPr>
          <w:rFonts w:ascii="Arial" w:hAnsi="Arial" w:cs="Arial"/>
          <w:sz w:val="16"/>
          <w:szCs w:val="16"/>
          <w:shd w:val="clear" w:color="auto" w:fill="FFFFFF"/>
        </w:rPr>
      </w:pPr>
      <w:r w:rsidRPr="00527CEA">
        <w:rPr>
          <w:rFonts w:ascii="Arial" w:hAnsi="Arial" w:cs="Arial"/>
          <w:sz w:val="16"/>
          <w:szCs w:val="16"/>
          <w:shd w:val="clear" w:color="auto" w:fill="FFFFFF"/>
        </w:rPr>
        <w:t>3.2. Описание административных процедур</w:t>
      </w:r>
    </w:p>
    <w:p w:rsidR="00C73608" w:rsidRPr="00527CEA" w:rsidRDefault="00C73608" w:rsidP="00C73608">
      <w:pPr>
        <w:widowControl w:val="0"/>
        <w:ind w:firstLine="142"/>
        <w:jc w:val="both"/>
        <w:rPr>
          <w:rFonts w:ascii="Arial" w:eastAsia="Arial CYR" w:hAnsi="Arial" w:cs="Arial"/>
          <w:sz w:val="16"/>
          <w:szCs w:val="16"/>
        </w:rPr>
      </w:pPr>
      <w:r w:rsidRPr="00527CEA">
        <w:rPr>
          <w:rFonts w:ascii="Arial" w:eastAsia="Arial CYR" w:hAnsi="Arial" w:cs="Arial"/>
          <w:bCs/>
          <w:sz w:val="16"/>
          <w:szCs w:val="16"/>
          <w:shd w:val="clear" w:color="auto" w:fill="FFFFFF"/>
        </w:rPr>
        <w:t>3.2.1.</w:t>
      </w:r>
      <w:r w:rsidRPr="00527CEA">
        <w:rPr>
          <w:rFonts w:ascii="Arial" w:hAnsi="Arial" w:cs="Arial"/>
          <w:sz w:val="16"/>
          <w:szCs w:val="16"/>
        </w:rPr>
        <w:t xml:space="preserve"> </w:t>
      </w:r>
      <w:hyperlink w:anchor="sub_32" w:history="1">
        <w:r w:rsidRPr="00527CEA">
          <w:rPr>
            <w:rStyle w:val="af0"/>
            <w:rFonts w:ascii="Arial" w:hAnsi="Arial" w:cs="Arial"/>
            <w:color w:val="auto"/>
            <w:sz w:val="16"/>
            <w:szCs w:val="16"/>
          </w:rPr>
          <w:t>Прием и регистрация документов</w:t>
        </w:r>
      </w:hyperlink>
      <w:r w:rsidRPr="00527CEA">
        <w:rPr>
          <w:rFonts w:ascii="Arial" w:hAnsi="Arial" w:cs="Arial"/>
          <w:sz w:val="16"/>
          <w:szCs w:val="16"/>
        </w:rPr>
        <w:t xml:space="preserve"> для предоставления государственной услуги</w:t>
      </w:r>
      <w:r w:rsidRPr="00527CEA">
        <w:rPr>
          <w:rFonts w:ascii="Arial" w:eastAsia="Arial CYR" w:hAnsi="Arial" w:cs="Arial"/>
          <w:sz w:val="16"/>
          <w:szCs w:val="16"/>
        </w:rPr>
        <w:t xml:space="preserve"> </w:t>
      </w:r>
    </w:p>
    <w:p w:rsidR="00C73608" w:rsidRPr="00527CEA" w:rsidRDefault="00C73608" w:rsidP="00C73608">
      <w:pPr>
        <w:widowControl w:val="0"/>
        <w:ind w:firstLine="142"/>
        <w:jc w:val="both"/>
        <w:rPr>
          <w:rFonts w:ascii="Arial" w:eastAsia="Arial CYR" w:hAnsi="Arial" w:cs="Arial"/>
          <w:sz w:val="16"/>
          <w:szCs w:val="16"/>
        </w:rPr>
      </w:pPr>
      <w:r w:rsidRPr="00527CEA">
        <w:rPr>
          <w:rFonts w:ascii="Arial" w:eastAsia="Arial CYR" w:hAnsi="Arial" w:cs="Arial"/>
          <w:sz w:val="16"/>
          <w:szCs w:val="16"/>
        </w:rPr>
        <w:t>Основанием для начала административной процедуры является поступление заявления в</w:t>
      </w:r>
      <w:r w:rsidRPr="00527CEA">
        <w:rPr>
          <w:rFonts w:ascii="Arial" w:hAnsi="Arial" w:cs="Arial"/>
          <w:sz w:val="16"/>
          <w:szCs w:val="16"/>
        </w:rPr>
        <w:t xml:space="preserve"> управление либо в МФЦ</w:t>
      </w:r>
      <w:r w:rsidRPr="00527CEA">
        <w:rPr>
          <w:rFonts w:ascii="Arial" w:eastAsia="Arial CYR" w:hAnsi="Arial" w:cs="Arial"/>
          <w:sz w:val="16"/>
          <w:szCs w:val="16"/>
        </w:rPr>
        <w:t xml:space="preserve"> с комплектом документов, необходимых для предоставления услуги.</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 xml:space="preserve">В случае представления заявителем документов не в полном объеме и (или) неправильно оформленных управление в течение 2 рабочих дней со дня их представления направляет заявителю </w:t>
      </w:r>
      <w:hyperlink w:anchor="Par1130" w:history="1">
        <w:r w:rsidRPr="00527CEA">
          <w:rPr>
            <w:rStyle w:val="af0"/>
            <w:rFonts w:ascii="Arial" w:hAnsi="Arial" w:cs="Arial"/>
            <w:color w:val="auto"/>
            <w:sz w:val="16"/>
            <w:szCs w:val="16"/>
          </w:rPr>
          <w:t>уведомление</w:t>
        </w:r>
      </w:hyperlink>
      <w:r w:rsidRPr="00527CEA">
        <w:rPr>
          <w:rFonts w:ascii="Arial" w:hAnsi="Arial" w:cs="Arial"/>
          <w:sz w:val="16"/>
          <w:szCs w:val="16"/>
        </w:rPr>
        <w:t xml:space="preserve"> о перечне недостающих документов и (или) документов, неправильно оформленных (приложение 10 к Административному регламенту). </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Общий максимальный срок выполнения административной процедуры 20 минут.</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Указанная административная процедура выполняется должностным лицом управления либо МФЦ, ответственным за прием и регистрацию документов.</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Критериями принятия решения о приеме (отказе в приеме) документов являются основания, указанные в пункте  2.8 Административного регламента.</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 xml:space="preserve">Должностное лицо управления либо МФЦ, ответственное за прием и регистрацию документов, вносит запись о приеме документов в Журнал регистрации заявлений и оформляет </w:t>
      </w:r>
      <w:bookmarkStart w:id="54" w:name="sub_3247"/>
      <w:r w:rsidRPr="00527CEA">
        <w:rPr>
          <w:rFonts w:ascii="Arial" w:hAnsi="Arial" w:cs="Arial"/>
          <w:sz w:val="16"/>
          <w:szCs w:val="16"/>
        </w:rPr>
        <w:t xml:space="preserve">расписку о приеме документов по установленной форме (приложение 3 к Административному регламенту). </w:t>
      </w:r>
      <w:bookmarkStart w:id="55" w:name="sub_32479"/>
      <w:bookmarkEnd w:id="54"/>
    </w:p>
    <w:bookmarkEnd w:id="55"/>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Результатом административной процедуры является выдача заявителю расписки-уведомления о приеме документов.</w:t>
      </w:r>
    </w:p>
    <w:p w:rsidR="00C73608" w:rsidRPr="00527CEA" w:rsidRDefault="00C73608" w:rsidP="00C73608">
      <w:pPr>
        <w:tabs>
          <w:tab w:val="left" w:pos="0"/>
        </w:tabs>
        <w:ind w:firstLine="142"/>
        <w:jc w:val="both"/>
        <w:rPr>
          <w:rFonts w:ascii="Arial" w:hAnsi="Arial" w:cs="Arial"/>
          <w:sz w:val="16"/>
          <w:szCs w:val="16"/>
        </w:rPr>
      </w:pPr>
      <w:r w:rsidRPr="00527CEA">
        <w:rPr>
          <w:rFonts w:ascii="Arial" w:hAnsi="Arial" w:cs="Arial"/>
          <w:sz w:val="16"/>
          <w:szCs w:val="16"/>
        </w:rPr>
        <w:t xml:space="preserve">Расписка-уведомление о приеме документов передается лично заявителю в ходе приема документов или направляется посредством почтовой связи, в электронном виде, в случае если документы направлены по почте или в электронной форме. </w:t>
      </w:r>
    </w:p>
    <w:p w:rsidR="00C73608" w:rsidRPr="00527CEA" w:rsidRDefault="00C73608" w:rsidP="00C73608">
      <w:pPr>
        <w:ind w:firstLine="142"/>
        <w:jc w:val="both"/>
        <w:rPr>
          <w:rFonts w:ascii="Arial" w:hAnsi="Arial" w:cs="Arial"/>
          <w:sz w:val="16"/>
          <w:szCs w:val="16"/>
        </w:rPr>
      </w:pPr>
      <w:r w:rsidRPr="00527CEA">
        <w:rPr>
          <w:rFonts w:ascii="Arial" w:hAnsi="Arial" w:cs="Arial"/>
          <w:sz w:val="16"/>
          <w:szCs w:val="16"/>
        </w:rPr>
        <w:t xml:space="preserve">Должностное лицо управления либо МФЦ, ответственное за прием и регистрацию документов, в течение одного рабочего дня передает в порядке делопроизводства пакет документов должностному лицу управления либо МФЦ, ответственному за </w:t>
      </w:r>
      <w:r w:rsidRPr="00527CEA">
        <w:rPr>
          <w:rFonts w:ascii="Arial" w:hAnsi="Arial" w:cs="Arial"/>
          <w:sz w:val="16"/>
          <w:szCs w:val="16"/>
        </w:rPr>
        <w:lastRenderedPageBreak/>
        <w:t>истребование документов в порядке межведомственного (ведомственного) информационного взаимодействия.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3.2.2. Формирование и направление межведомственных запросов</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Основанием для начала административной процедуры является поступление пакета документов от должностного лица управления либо МФЦ, ответственного за прием и регистрацию документов, и непредставление заявителем документов, указанных в п. 2.7 Административного регламента.</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которых находятся указанные документы, контроль над своевременным поступлением ответа на направленный запрос, получение ответа.</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 xml:space="preserve">Общий максимальный срок подготовки и направления запроса о предоставлении документов в рамках межведомственного (ведомственного) информационного взаимодействия не должен превышать 2 рабочих дней со дня поступления заявления и документов, предусмотренных подпункте  2.6.1 Административного регламента. </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Если межведомственный (ведомственный) информационный обмен осуществляется на бумажных носителях, то 10-дневный срок принятия решения о назначении и выплате (отказе в назначении) пособия исчисляется со дня поступления в управление по межведомственному (ведомственному) запросу последнего необходимого документа.</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Направление межведомственного (ведомственного)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части  1 статьи  7</w:t>
      </w:r>
      <w:r w:rsidRPr="00527CEA">
        <w:rPr>
          <w:rFonts w:ascii="Arial" w:hAnsi="Arial" w:cs="Arial"/>
          <w:sz w:val="16"/>
          <w:szCs w:val="16"/>
          <w:vertAlign w:val="superscript"/>
        </w:rPr>
        <w:t xml:space="preserve">2 </w:t>
      </w:r>
      <w:r w:rsidRPr="00527CEA">
        <w:rPr>
          <w:rFonts w:ascii="Arial" w:hAnsi="Arial" w:cs="Arial"/>
          <w:sz w:val="16"/>
          <w:szCs w:val="16"/>
        </w:rPr>
        <w:t>Федерального закона от 27 июля 2010 года № 210-ФЗ «Об организации предоставления государственных и муниципальных услуг» и направляется в орган и (или) организацию, в распоряжении которых находятся указанные документы, по почте или курьером.</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Указанная административная процедура выполняется должностным лицом управления либо МФЦ, ответственным за истребование документов в порядке межведомственного (ведомственного) информационного взаимодействия.</w:t>
      </w:r>
    </w:p>
    <w:p w:rsidR="00C73608" w:rsidRPr="00527CEA" w:rsidRDefault="00C73608" w:rsidP="006D0053">
      <w:pPr>
        <w:ind w:firstLine="142"/>
        <w:jc w:val="both"/>
        <w:rPr>
          <w:rFonts w:ascii="Arial" w:eastAsia="Arial" w:hAnsi="Arial" w:cs="Arial"/>
          <w:bCs/>
          <w:sz w:val="16"/>
          <w:szCs w:val="16"/>
        </w:rPr>
      </w:pPr>
      <w:r w:rsidRPr="00527CEA">
        <w:rPr>
          <w:rFonts w:ascii="Arial" w:eastAsia="Arial" w:hAnsi="Arial" w:cs="Arial"/>
          <w:bCs/>
          <w:sz w:val="16"/>
          <w:szCs w:val="16"/>
        </w:rPr>
        <w:t>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 xml:space="preserve">Результатом административной процедуры является получение управлением либо МФЦ ответа на межведомственный (ведомственный) запрос. </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пакету документов, передает в порядке делопроизводства должностному лицу управления, ответственному за назначение пособия.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Передача должностным лицом МФЦ пакета документов в управление осуществляется в соответствии с соглашением, заключенным между МФЦ и управлением.</w:t>
      </w:r>
    </w:p>
    <w:p w:rsidR="00C73608" w:rsidRPr="00527CEA" w:rsidRDefault="00C73608" w:rsidP="006D0053">
      <w:pPr>
        <w:ind w:firstLine="142"/>
        <w:jc w:val="both"/>
        <w:rPr>
          <w:rFonts w:ascii="Arial" w:hAnsi="Arial" w:cs="Arial"/>
          <w:sz w:val="16"/>
          <w:szCs w:val="16"/>
        </w:rPr>
      </w:pPr>
      <w:bookmarkStart w:id="56" w:name="sub_33"/>
      <w:r w:rsidRPr="00527CEA">
        <w:rPr>
          <w:rFonts w:ascii="Arial" w:hAnsi="Arial" w:cs="Arial"/>
          <w:sz w:val="16"/>
          <w:szCs w:val="16"/>
        </w:rPr>
        <w:t>3.2.3. Истребование документов, в случае проведения дополнительной проверки сведений о доходах семьи</w:t>
      </w:r>
      <w:bookmarkStart w:id="57" w:name="sub_331"/>
      <w:bookmarkEnd w:id="56"/>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Основанием для истребования документов является поступление полного пакета документов от должностного лица управления либо МФЦ, ответственного за прием и регистрацию документов, и решение руководителя управления о проведении дополнительной проверки сведений о доходах семьи (приложение 8 к Административному регламенту).</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 xml:space="preserve">Содержание административной процедуры включает в себя направление заявителю уведомления о проведении </w:t>
      </w:r>
      <w:r w:rsidRPr="00527CEA">
        <w:rPr>
          <w:rFonts w:ascii="Arial" w:hAnsi="Arial" w:cs="Arial"/>
          <w:sz w:val="16"/>
          <w:szCs w:val="16"/>
        </w:rPr>
        <w:lastRenderedPageBreak/>
        <w:t>дополнительной проверки сведений о доходах семьи (приложение 9 к Административному регламенту), подготовку и направление запроса в орган и (или) организацию, владеющих такой информацией, контроль над своевременным поступлением ответа на направленный запрос, получение ответа.</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Общий максимальный срок истребования документов в случае проведения дополнительной проверки сведений о доходах семьи  не должен превышать 25 календарных дней после обращения заявителя в управление либо МФЦ.</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Указанная административная процедура выполняется должностным лицом управления, ответственным за истребование документов, в случае проведения дополнительной проверки сведений о доходах семьи.</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 xml:space="preserve">Результатом административной процедуры является получение управлением ответа на запрос. </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Должностное лицо управления, ответственное за истребование документов, в случае проведения дополнительной проверки сведений о доходах семьи, при поступлении ответа на запрос приобщает его к пакету документов и передает в порядке делопроизводства должностному лицу управления, ответственному за назначение пособия.</w:t>
      </w:r>
    </w:p>
    <w:bookmarkEnd w:id="57"/>
    <w:p w:rsidR="00C73608" w:rsidRPr="00527CEA" w:rsidRDefault="00C73608" w:rsidP="006D0053">
      <w:pPr>
        <w:pStyle w:val="240"/>
        <w:suppressAutoHyphens w:val="0"/>
        <w:spacing w:after="0" w:line="100" w:lineRule="atLeast"/>
        <w:ind w:left="0" w:firstLine="142"/>
        <w:jc w:val="both"/>
        <w:rPr>
          <w:color w:val="000000"/>
          <w:sz w:val="16"/>
          <w:szCs w:val="16"/>
        </w:rPr>
      </w:pPr>
      <w:r w:rsidRPr="00527CEA">
        <w:rPr>
          <w:sz w:val="16"/>
          <w:szCs w:val="16"/>
        </w:rPr>
        <w:t xml:space="preserve">3.2.4. </w:t>
      </w:r>
      <w:r w:rsidRPr="00527CEA">
        <w:rPr>
          <w:color w:val="000000"/>
          <w:sz w:val="16"/>
          <w:szCs w:val="16"/>
        </w:rPr>
        <w:t>Проверка права и принятие решения о назначении и выплате пособия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Основанием для начала процедуры является поступление пакета документов от должностного лица управления либо МФЦ, ответственного за прием и регистрацию документов, должностного лица управления либо МФЦ, ответственного за истребование документов в порядке межведомственного (ведомственного) информационного взаимодействия.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Содержание административной процедуры включает в себя проверку права заявителя на пособие, принятие решения о назначении и выплате (отказе в назначении) пособия, формирование личного дела, уведомление заявителя о назначении (отказе в назначении) пособия.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Общий максимальный срок выполнения процедуры 3 дня.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Указанная административная процедура выполняется должностным лицом управления, ответственным за назначение пособия.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 xml:space="preserve">При наличии права на пособие, должностное лицо управления, ответственное за назначение пособия, готовит проект решения о назначении и выплате пособия (приложение 4 к Административному регламенту). </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 xml:space="preserve">При отсутствии права на пособие, должностное лицо управления, ответственное за назначение пособия, готовит проект решения об отказе в назначении пособия (приложение 5 к Административному регламенту). </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 xml:space="preserve">Решение о назначении и выплате (отказе в назначении) пособия формируется автоматизированным путем. </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Решение о назначении и выплате (отказе в назначении) пособия принимает руководитель управления или уполномоченное должностное лицо управления.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Лицо, принимающее решение о назначении и выплате (отказе в назначении) пособия, утверждает проект решения о назначении и выплате (отказе в назначении) пособия, проставляет на нем гербовую печать управления, и передает его, личное дело получателя в порядке делопроизводства должностному лицу управления, ответственному за назначение пособия.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При первичном обращении заявителя должностное лицо управления, ответственное за назначение пособия, формирует личное дело заявителя, которое состоит из решения о назначении и выплате (отказе в назначении) пособия и поступивших документов.</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При наличии личного дела заявителя в управлении, должностное лицо управления, ответственное за назначение пособия, приобщает в него решение о назначении и выплате (отказе в назначении) пособия и поступившие документы.</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Личное дело формируется на каждого получателя пособия.</w:t>
      </w:r>
    </w:p>
    <w:p w:rsidR="00C73608" w:rsidRPr="00527CEA" w:rsidRDefault="00C73608" w:rsidP="006D0053">
      <w:pPr>
        <w:pStyle w:val="350"/>
        <w:tabs>
          <w:tab w:val="left" w:pos="1440"/>
        </w:tabs>
        <w:suppressAutoHyphens w:val="0"/>
        <w:spacing w:after="0"/>
        <w:ind w:left="0" w:firstLine="142"/>
        <w:jc w:val="both"/>
      </w:pPr>
      <w:r w:rsidRPr="00527CEA">
        <w:t>Должностное лицо управления, ответственное за назначение пособия, готовит уведомление о назначении (приложение 6 к Административному регламенту) или отказе в назначении пособия (приложение 7 к Административному регламенту) для направления заявителю.</w:t>
      </w:r>
    </w:p>
    <w:p w:rsidR="00C73608" w:rsidRPr="00527CEA" w:rsidRDefault="00C73608" w:rsidP="006D0053">
      <w:pPr>
        <w:pStyle w:val="350"/>
        <w:tabs>
          <w:tab w:val="left" w:pos="1440"/>
        </w:tabs>
        <w:suppressAutoHyphens w:val="0"/>
        <w:spacing w:after="0"/>
        <w:ind w:left="0" w:firstLine="142"/>
        <w:jc w:val="both"/>
      </w:pPr>
      <w:r w:rsidRPr="00527CEA">
        <w:t>Уведомление о принятом решении может быть направлено заявителю посредством почтовой связи, в электронной форме; его копия помещается в личное дело получателя пособия.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lastRenderedPageBreak/>
        <w:t xml:space="preserve">Результатом административной процедуры является направление заявителю уведомления о назначении (отказе в назначении) пособия. </w:t>
      </w:r>
    </w:p>
    <w:p w:rsidR="00C73608" w:rsidRPr="00527CEA" w:rsidRDefault="00C73608" w:rsidP="006D0053">
      <w:pPr>
        <w:ind w:firstLine="142"/>
        <w:rPr>
          <w:rFonts w:ascii="Arial" w:hAnsi="Arial" w:cs="Arial"/>
          <w:sz w:val="16"/>
          <w:szCs w:val="16"/>
        </w:rPr>
      </w:pPr>
      <w:r w:rsidRPr="00527CEA">
        <w:rPr>
          <w:rFonts w:ascii="Arial" w:hAnsi="Arial" w:cs="Arial"/>
          <w:sz w:val="16"/>
          <w:szCs w:val="16"/>
        </w:rPr>
        <w:t>3.2.5. Формирование выплатных документов</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Основанием для начала административной процедуры является поступление должностному лицу управления, ответственному за формирование выплатных документов, утвержденного решения о назначении и выплате пособия.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Содержание административной процедуры включает в себя формирование и утверждение списков получателей и ведомостей на выплату пособия, подготовку платежных документов и передачу их  в кредитные организации и (или) почте.</w:t>
      </w:r>
    </w:p>
    <w:p w:rsidR="00C73608" w:rsidRPr="00527CEA" w:rsidRDefault="00C73608" w:rsidP="006D0053">
      <w:pPr>
        <w:ind w:firstLine="142"/>
        <w:rPr>
          <w:rFonts w:ascii="Arial" w:hAnsi="Arial" w:cs="Arial"/>
          <w:sz w:val="16"/>
          <w:szCs w:val="16"/>
        </w:rPr>
      </w:pPr>
      <w:r w:rsidRPr="00527CEA">
        <w:rPr>
          <w:rFonts w:ascii="Arial" w:hAnsi="Arial" w:cs="Arial"/>
          <w:sz w:val="16"/>
          <w:szCs w:val="16"/>
        </w:rPr>
        <w:t>Общий максимальный срок выполнения административной процедуры составляет 3 дня.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Указанная административная процедура выполняется должностным лицом управления, ответственным за формирование выплатных документов, должностным лицом отдела бухгалтерского учета и отчетности, главным бухгалтером, руководителем управления  или уполномоченным должностным лицом управления.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управления или уполномоченным должностным лицом управления.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 xml:space="preserve">Должностное лицо отдела бухгалтерского учета и отчетности управления передает утвержденные списки получателей с приложением платежных поручений в кредитные организации,  а ведомости на выплату с приложением платежных поручений почте.   </w:t>
      </w:r>
    </w:p>
    <w:p w:rsidR="006D0053" w:rsidRDefault="006D0053" w:rsidP="00C73608">
      <w:pPr>
        <w:widowControl w:val="0"/>
        <w:jc w:val="center"/>
        <w:rPr>
          <w:rFonts w:ascii="Arial" w:hAnsi="Arial" w:cs="Arial"/>
          <w:sz w:val="16"/>
          <w:szCs w:val="16"/>
        </w:rPr>
      </w:pPr>
    </w:p>
    <w:p w:rsidR="00C73608" w:rsidRPr="00527CEA" w:rsidRDefault="00C73608" w:rsidP="006D0053">
      <w:pPr>
        <w:widowControl w:val="0"/>
        <w:spacing w:line="180" w:lineRule="exact"/>
        <w:jc w:val="center"/>
        <w:rPr>
          <w:rFonts w:ascii="Arial" w:hAnsi="Arial" w:cs="Arial"/>
          <w:sz w:val="16"/>
          <w:szCs w:val="16"/>
        </w:rPr>
      </w:pPr>
      <w:r w:rsidRPr="00527CEA">
        <w:rPr>
          <w:rFonts w:ascii="Arial" w:hAnsi="Arial" w:cs="Arial"/>
          <w:sz w:val="16"/>
          <w:szCs w:val="16"/>
          <w:lang w:val="en-US"/>
        </w:rPr>
        <w:t>IV</w:t>
      </w:r>
      <w:r w:rsidRPr="00527CEA">
        <w:rPr>
          <w:rFonts w:ascii="Arial" w:hAnsi="Arial" w:cs="Arial"/>
          <w:sz w:val="16"/>
          <w:szCs w:val="16"/>
        </w:rPr>
        <w:t>. Формы контроля за исполнением административного регламента</w:t>
      </w:r>
    </w:p>
    <w:p w:rsidR="00C73608" w:rsidRPr="00527CEA" w:rsidRDefault="00C73608" w:rsidP="006D0053">
      <w:pPr>
        <w:widowControl w:val="0"/>
        <w:spacing w:line="180" w:lineRule="exact"/>
        <w:jc w:val="center"/>
        <w:rPr>
          <w:rFonts w:ascii="Arial" w:hAnsi="Arial" w:cs="Arial"/>
          <w:sz w:val="16"/>
          <w:szCs w:val="16"/>
        </w:rPr>
      </w:pPr>
    </w:p>
    <w:p w:rsidR="00C73608" w:rsidRPr="00527CEA" w:rsidRDefault="00C73608" w:rsidP="006D0053">
      <w:pPr>
        <w:pStyle w:val="ConsPlusNormal"/>
        <w:ind w:firstLine="142"/>
        <w:jc w:val="both"/>
        <w:rPr>
          <w:sz w:val="16"/>
          <w:szCs w:val="16"/>
        </w:rPr>
      </w:pPr>
      <w:r w:rsidRPr="00527CEA">
        <w:rPr>
          <w:sz w:val="16"/>
          <w:szCs w:val="16"/>
        </w:rPr>
        <w:t>4.1. Текущий контроль за соблюдением последовательности действий ответственных должностных лиц, определенных административными процедурами по предоставлению государственной услуги, осуществляется начальником отдела либо лицом, его замещающим, путем проведения проверок соблюдения и исполнения должностными лицами положений Административного регламента, нормативных правовых актов Российской Федерации и Ставропольского края, регулирующих предоставление государственной услуги.</w:t>
      </w:r>
      <w:bookmarkStart w:id="58" w:name="_GoBack"/>
      <w:bookmarkEnd w:id="58"/>
    </w:p>
    <w:p w:rsidR="00C73608" w:rsidRPr="00527CEA" w:rsidRDefault="00C73608" w:rsidP="006D0053">
      <w:pPr>
        <w:pStyle w:val="3f8"/>
        <w:suppressAutoHyphens w:val="0"/>
        <w:spacing w:before="0" w:after="0"/>
        <w:ind w:right="23" w:firstLine="142"/>
        <w:jc w:val="both"/>
        <w:rPr>
          <w:rFonts w:ascii="Arial" w:hAnsi="Arial" w:cs="Arial"/>
          <w:sz w:val="16"/>
          <w:szCs w:val="16"/>
        </w:rPr>
      </w:pPr>
      <w:r w:rsidRPr="00527CEA">
        <w:rPr>
          <w:rFonts w:ascii="Arial" w:hAnsi="Arial" w:cs="Arial"/>
          <w:sz w:val="16"/>
          <w:szCs w:val="16"/>
        </w:rPr>
        <w:t>Периодичность осуществления текущего контроля:</w:t>
      </w:r>
    </w:p>
    <w:p w:rsidR="00C73608" w:rsidRPr="00527CEA" w:rsidRDefault="00C73608" w:rsidP="006D0053">
      <w:pPr>
        <w:pStyle w:val="3f8"/>
        <w:suppressAutoHyphens w:val="0"/>
        <w:spacing w:before="0" w:after="0"/>
        <w:ind w:right="23" w:firstLine="142"/>
        <w:jc w:val="both"/>
        <w:rPr>
          <w:rFonts w:ascii="Arial" w:hAnsi="Arial" w:cs="Arial"/>
          <w:sz w:val="16"/>
          <w:szCs w:val="16"/>
        </w:rPr>
      </w:pPr>
      <w:r w:rsidRPr="00527CEA">
        <w:rPr>
          <w:rFonts w:ascii="Arial" w:hAnsi="Arial" w:cs="Arial"/>
          <w:sz w:val="16"/>
          <w:szCs w:val="16"/>
        </w:rPr>
        <w:t>постоянно, при каждом обращении заявителя за предоставлением государственной услуги по вопросам, связанным с принятием решения о назначении и выплате (отказе в назначении) пособия;</w:t>
      </w:r>
    </w:p>
    <w:p w:rsidR="00C73608" w:rsidRPr="00527CEA" w:rsidRDefault="00C73608" w:rsidP="006D0053">
      <w:pPr>
        <w:pStyle w:val="3f8"/>
        <w:suppressAutoHyphens w:val="0"/>
        <w:spacing w:before="0" w:after="0"/>
        <w:ind w:right="23" w:firstLine="142"/>
        <w:jc w:val="both"/>
        <w:rPr>
          <w:rFonts w:ascii="Arial" w:hAnsi="Arial" w:cs="Arial"/>
          <w:sz w:val="16"/>
          <w:szCs w:val="16"/>
        </w:rPr>
      </w:pPr>
      <w:r w:rsidRPr="00527CEA">
        <w:rPr>
          <w:rFonts w:ascii="Arial" w:hAnsi="Arial" w:cs="Arial"/>
          <w:sz w:val="16"/>
          <w:szCs w:val="16"/>
        </w:rPr>
        <w:t>ежемесячно, при формировании выплатных документов.</w:t>
      </w:r>
    </w:p>
    <w:p w:rsidR="00C73608" w:rsidRPr="00527CEA" w:rsidRDefault="00C73608" w:rsidP="006D0053">
      <w:pPr>
        <w:pStyle w:val="3f8"/>
        <w:suppressAutoHyphens w:val="0"/>
        <w:spacing w:before="0" w:after="0"/>
        <w:ind w:right="23" w:firstLine="142"/>
        <w:jc w:val="both"/>
        <w:rPr>
          <w:rFonts w:ascii="Arial" w:hAnsi="Arial" w:cs="Arial"/>
          <w:sz w:val="16"/>
          <w:szCs w:val="16"/>
        </w:rPr>
      </w:pPr>
      <w:r w:rsidRPr="00527CEA">
        <w:rPr>
          <w:rFonts w:ascii="Arial" w:hAnsi="Arial" w:cs="Arial"/>
          <w:sz w:val="16"/>
          <w:szCs w:val="16"/>
        </w:rPr>
        <w:t>4.2. Проверки полноты и качества оказания государственной услуги осуществляются на основании индивидуальных правовых актов (приказов, распоряжений) управления, предоставляющего государственную услугу.</w:t>
      </w:r>
    </w:p>
    <w:p w:rsidR="00C73608" w:rsidRPr="00527CEA" w:rsidRDefault="00C73608" w:rsidP="006D0053">
      <w:pPr>
        <w:pStyle w:val="3f8"/>
        <w:suppressAutoHyphens w:val="0"/>
        <w:spacing w:before="0" w:after="0"/>
        <w:ind w:right="23" w:firstLine="142"/>
        <w:jc w:val="both"/>
        <w:rPr>
          <w:rFonts w:ascii="Arial" w:hAnsi="Arial" w:cs="Arial"/>
          <w:sz w:val="16"/>
          <w:szCs w:val="16"/>
        </w:rPr>
      </w:pPr>
      <w:r w:rsidRPr="00527CEA">
        <w:rPr>
          <w:rFonts w:ascii="Arial" w:hAnsi="Arial" w:cs="Arial"/>
          <w:sz w:val="16"/>
          <w:szCs w:val="16"/>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73608" w:rsidRPr="00527CEA" w:rsidRDefault="00C73608" w:rsidP="006D0053">
      <w:pPr>
        <w:pStyle w:val="3f8"/>
        <w:suppressAutoHyphens w:val="0"/>
        <w:spacing w:before="0" w:after="0"/>
        <w:ind w:right="23" w:firstLine="142"/>
        <w:jc w:val="both"/>
        <w:rPr>
          <w:rFonts w:ascii="Arial" w:hAnsi="Arial" w:cs="Arial"/>
          <w:sz w:val="16"/>
          <w:szCs w:val="16"/>
        </w:rPr>
      </w:pPr>
      <w:r w:rsidRPr="00527CEA">
        <w:rPr>
          <w:rFonts w:ascii="Arial" w:hAnsi="Arial" w:cs="Arial"/>
          <w:sz w:val="16"/>
          <w:szCs w:val="16"/>
        </w:rPr>
        <w:t>Проверки могут быть плановыми (осуществляться на основании ежеквартальных или годовых планов работы управления, предоставляющего государственную услугу), внеплановыми и тематическими.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 xml:space="preserve">4.3. За нарушение порядка предоставления государственной услуги, повлекшее ее непредставление заявителю либо предоставление государственной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w:t>
      </w:r>
      <w:r w:rsidRPr="00527CEA">
        <w:rPr>
          <w:rFonts w:ascii="Arial" w:hAnsi="Arial" w:cs="Arial"/>
          <w:sz w:val="16"/>
          <w:szCs w:val="16"/>
        </w:rPr>
        <w:lastRenderedPageBreak/>
        <w:t xml:space="preserve">а также за нарушение порядка и сроков рассмотрения жалобы либо незаконный отказ или уклонение от принятия ее к рассмотрению должностные лица управления привлекаются к ответственности в соответствии с законодательством Российской Федерации.  </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4.4.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управления,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4.5. Контроль за соблюдением и исполнением должностными лицами МФЦ положений Административного регламента осуществляется руководителем МФЦ.</w:t>
      </w:r>
    </w:p>
    <w:p w:rsidR="00C73608" w:rsidRPr="00527CEA" w:rsidRDefault="00C73608" w:rsidP="00C73608">
      <w:pPr>
        <w:ind w:firstLine="709"/>
        <w:jc w:val="both"/>
        <w:rPr>
          <w:rFonts w:ascii="Arial" w:hAnsi="Arial" w:cs="Arial"/>
          <w:sz w:val="16"/>
          <w:szCs w:val="16"/>
        </w:rPr>
      </w:pPr>
    </w:p>
    <w:p w:rsidR="00C73608" w:rsidRPr="00527CEA" w:rsidRDefault="00C73608" w:rsidP="00C73608">
      <w:pPr>
        <w:widowControl w:val="0"/>
        <w:spacing w:line="240" w:lineRule="exact"/>
        <w:rPr>
          <w:rFonts w:ascii="Arial" w:hAnsi="Arial" w:cs="Arial"/>
          <w:sz w:val="16"/>
          <w:szCs w:val="16"/>
        </w:rPr>
      </w:pPr>
    </w:p>
    <w:p w:rsidR="00C73608" w:rsidRPr="00527CEA" w:rsidRDefault="00C73608" w:rsidP="006D0053">
      <w:pPr>
        <w:spacing w:line="180" w:lineRule="exact"/>
        <w:ind w:firstLine="709"/>
        <w:jc w:val="center"/>
        <w:rPr>
          <w:rFonts w:ascii="Arial" w:hAnsi="Arial" w:cs="Arial"/>
          <w:sz w:val="16"/>
          <w:szCs w:val="16"/>
        </w:rPr>
      </w:pPr>
      <w:r w:rsidRPr="00527CEA">
        <w:rPr>
          <w:rFonts w:ascii="Arial" w:hAnsi="Arial" w:cs="Arial"/>
          <w:sz w:val="16"/>
          <w:szCs w:val="16"/>
          <w:lang w:val="en-US"/>
        </w:rPr>
        <w:t>V</w:t>
      </w:r>
      <w:r w:rsidRPr="00527CEA">
        <w:rPr>
          <w:rFonts w:ascii="Arial" w:hAnsi="Arial" w:cs="Arial"/>
          <w:sz w:val="16"/>
          <w:szCs w:val="16"/>
        </w:rPr>
        <w:t xml:space="preserve">. Досудебный (внесудебный) порядок обжалования решений и действий (бездействия) органа, предоставляющего государственную услугу, </w:t>
      </w:r>
    </w:p>
    <w:p w:rsidR="00C73608" w:rsidRPr="00527CEA" w:rsidRDefault="00C73608" w:rsidP="006D0053">
      <w:pPr>
        <w:spacing w:line="180" w:lineRule="exact"/>
        <w:ind w:firstLine="709"/>
        <w:jc w:val="center"/>
        <w:rPr>
          <w:rFonts w:ascii="Arial" w:hAnsi="Arial" w:cs="Arial"/>
          <w:sz w:val="16"/>
          <w:szCs w:val="16"/>
        </w:rPr>
      </w:pPr>
      <w:r w:rsidRPr="00527CEA">
        <w:rPr>
          <w:rFonts w:ascii="Arial" w:hAnsi="Arial" w:cs="Arial"/>
          <w:sz w:val="16"/>
          <w:szCs w:val="16"/>
        </w:rPr>
        <w:t>а также его должностных лиц, муниципальных служащих</w:t>
      </w:r>
    </w:p>
    <w:p w:rsidR="00C73608" w:rsidRPr="00527CEA" w:rsidRDefault="00C73608" w:rsidP="00C73608">
      <w:pPr>
        <w:ind w:firstLine="709"/>
        <w:jc w:val="both"/>
        <w:rPr>
          <w:rFonts w:ascii="Arial" w:hAnsi="Arial" w:cs="Arial"/>
          <w:sz w:val="16"/>
          <w:szCs w:val="16"/>
        </w:rPr>
      </w:pPr>
    </w:p>
    <w:p w:rsidR="00C73608" w:rsidRPr="00527CEA" w:rsidRDefault="00C73608" w:rsidP="006D0053">
      <w:pPr>
        <w:pStyle w:val="ConsPlusNormal"/>
        <w:ind w:firstLine="142"/>
        <w:jc w:val="both"/>
        <w:rPr>
          <w:sz w:val="16"/>
          <w:szCs w:val="16"/>
        </w:rPr>
      </w:pPr>
      <w:r w:rsidRPr="00527CEA">
        <w:rPr>
          <w:sz w:val="16"/>
          <w:szCs w:val="16"/>
        </w:rPr>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государственной услуги.</w:t>
      </w:r>
    </w:p>
    <w:p w:rsidR="00C73608" w:rsidRPr="00527CEA" w:rsidRDefault="00C73608" w:rsidP="006D0053">
      <w:pPr>
        <w:pStyle w:val="ConsPlusNormal"/>
        <w:ind w:firstLine="142"/>
        <w:jc w:val="both"/>
        <w:rPr>
          <w:sz w:val="16"/>
          <w:szCs w:val="16"/>
        </w:rPr>
      </w:pPr>
      <w:r w:rsidRPr="00527CEA">
        <w:rPr>
          <w:sz w:val="16"/>
          <w:szCs w:val="16"/>
        </w:rPr>
        <w:t>5.2. Заявитель может обратиться с жалобой, в том числе в следующих случаях:</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нарушение срока регистрации запроса заявителя о предоставлении государственной услуги;</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нарушение срока предоставления государственной услуги;</w:t>
      </w:r>
    </w:p>
    <w:p w:rsidR="00C73608" w:rsidRPr="00527CEA" w:rsidRDefault="00C73608" w:rsidP="006D0053">
      <w:pPr>
        <w:autoSpaceDE w:val="0"/>
        <w:autoSpaceDN w:val="0"/>
        <w:adjustRightInd w:val="0"/>
        <w:ind w:firstLine="142"/>
        <w:jc w:val="both"/>
        <w:rPr>
          <w:rFonts w:ascii="Arial" w:hAnsi="Arial" w:cs="Arial"/>
          <w:sz w:val="16"/>
          <w:szCs w:val="16"/>
        </w:rPr>
      </w:pPr>
      <w:r w:rsidRPr="00527CEA">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C73608" w:rsidRPr="00527CEA" w:rsidRDefault="00C73608" w:rsidP="006D0053">
      <w:pPr>
        <w:autoSpaceDE w:val="0"/>
        <w:autoSpaceDN w:val="0"/>
        <w:adjustRightInd w:val="0"/>
        <w:ind w:firstLine="142"/>
        <w:jc w:val="both"/>
        <w:rPr>
          <w:rFonts w:ascii="Arial" w:hAnsi="Arial" w:cs="Arial"/>
          <w:sz w:val="16"/>
          <w:szCs w:val="16"/>
        </w:rPr>
      </w:pPr>
      <w:r w:rsidRPr="00527CEA">
        <w:rPr>
          <w:rFonts w:ascii="Arial" w:hAnsi="Arial" w:cs="Arial"/>
          <w:sz w:val="16"/>
          <w:szCs w:val="16"/>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отказ управления,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73608" w:rsidRPr="00527CEA" w:rsidRDefault="00C73608" w:rsidP="006D0053">
      <w:pPr>
        <w:pStyle w:val="ConsPlusNormal"/>
        <w:ind w:firstLine="142"/>
        <w:jc w:val="both"/>
        <w:rPr>
          <w:sz w:val="16"/>
          <w:szCs w:val="16"/>
        </w:rPr>
      </w:pPr>
      <w:r w:rsidRPr="00527CEA">
        <w:rPr>
          <w:sz w:val="16"/>
          <w:szCs w:val="16"/>
        </w:rPr>
        <w:t>5.3. Основанием для приостановления рассмотрения жалобы не установлено.</w:t>
      </w:r>
    </w:p>
    <w:p w:rsidR="00C73608" w:rsidRPr="00527CEA" w:rsidRDefault="00C73608" w:rsidP="006D0053">
      <w:pPr>
        <w:widowControl w:val="0"/>
        <w:ind w:firstLine="142"/>
        <w:jc w:val="both"/>
        <w:rPr>
          <w:rFonts w:ascii="Arial" w:hAnsi="Arial" w:cs="Arial"/>
          <w:sz w:val="16"/>
          <w:szCs w:val="16"/>
        </w:rPr>
      </w:pPr>
      <w:r w:rsidRPr="00527CEA">
        <w:rPr>
          <w:rFonts w:ascii="Arial" w:hAnsi="Arial" w:cs="Arial"/>
          <w:sz w:val="16"/>
          <w:szCs w:val="16"/>
        </w:rPr>
        <w:t>В удовлетворении жалобы управление отказывает, в случае если жалоба признана необоснованной.</w:t>
      </w:r>
    </w:p>
    <w:p w:rsidR="00C73608" w:rsidRPr="00527CEA" w:rsidRDefault="00C73608" w:rsidP="006D0053">
      <w:pPr>
        <w:widowControl w:val="0"/>
        <w:ind w:firstLine="142"/>
        <w:jc w:val="both"/>
        <w:rPr>
          <w:rFonts w:ascii="Arial" w:hAnsi="Arial" w:cs="Arial"/>
          <w:sz w:val="16"/>
          <w:szCs w:val="16"/>
        </w:rPr>
      </w:pPr>
      <w:r w:rsidRPr="00527CEA">
        <w:rPr>
          <w:rFonts w:ascii="Arial" w:hAnsi="Arial" w:cs="Arial"/>
          <w:sz w:val="16"/>
          <w:szCs w:val="16"/>
        </w:rPr>
        <w:t>Случаи, при которых управление вправе оставить жалобу без ответа:</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 (в данном случае управление вправе оставить жалобу без ответа по существу поставленных в ней вопросов и в течение 3 рабочих дней со дня регистрации жалобы сообщить заявителю, её направившему, о недопустимости злоупотребления правом);</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w:t>
      </w:r>
      <w:r w:rsidRPr="00527CEA">
        <w:rPr>
          <w:rFonts w:ascii="Arial" w:hAnsi="Arial" w:cs="Arial"/>
          <w:sz w:val="16"/>
          <w:szCs w:val="16"/>
        </w:rPr>
        <w:lastRenderedPageBreak/>
        <w:t>течение семи дней со дня регистрации жалобы управление сообщает заявителю, если его фамилия и почтовый адрес поддаются прочтению;</w:t>
      </w:r>
    </w:p>
    <w:p w:rsidR="00C73608" w:rsidRPr="00527CEA" w:rsidRDefault="00C73608" w:rsidP="006D0053">
      <w:pPr>
        <w:widowControl w:val="0"/>
        <w:tabs>
          <w:tab w:val="left" w:pos="720"/>
        </w:tabs>
        <w:ind w:firstLine="142"/>
        <w:jc w:val="both"/>
        <w:rPr>
          <w:rFonts w:ascii="Arial" w:hAnsi="Arial" w:cs="Arial"/>
          <w:sz w:val="16"/>
          <w:szCs w:val="16"/>
        </w:rPr>
      </w:pPr>
      <w:r w:rsidRPr="00527CEA">
        <w:rPr>
          <w:rFonts w:ascii="Arial" w:hAnsi="Arial" w:cs="Arial"/>
          <w:sz w:val="16"/>
          <w:szCs w:val="16"/>
        </w:rPr>
        <w:t>отсутствие адреса, по которому должен быть направлен ответ.</w:t>
      </w:r>
    </w:p>
    <w:p w:rsidR="00C73608" w:rsidRPr="00527CEA" w:rsidRDefault="00C73608" w:rsidP="006D0053">
      <w:pPr>
        <w:pStyle w:val="ConsPlusNormal"/>
        <w:ind w:firstLine="142"/>
        <w:jc w:val="both"/>
        <w:rPr>
          <w:sz w:val="16"/>
          <w:szCs w:val="16"/>
        </w:rPr>
      </w:pPr>
      <w:r w:rsidRPr="00527CEA">
        <w:rPr>
          <w:sz w:val="16"/>
          <w:szCs w:val="16"/>
        </w:rPr>
        <w:t>5.4. Основанием для начала процедуры досудебного (внесудебного) обжалования является поступление жалобы заявителя.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 xml:space="preserve">Заявитель может подать жалобу: </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лично в управление;</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в письменной форме путем направления почтовых отправлений в управление;</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в электронном виде посредством использования: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официального сайта управления в сети Интернет;</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единого портала (</w:t>
      </w:r>
      <w:hyperlink r:id="rId99" w:history="1">
        <w:r w:rsidRPr="00527CEA">
          <w:rPr>
            <w:rStyle w:val="af0"/>
            <w:rFonts w:ascii="Arial" w:hAnsi="Arial" w:cs="Arial"/>
            <w:sz w:val="16"/>
            <w:szCs w:val="16"/>
          </w:rPr>
          <w:t>www.gosuslugi.ru</w:t>
        </w:r>
      </w:hyperlink>
      <w:r w:rsidRPr="00527CEA">
        <w:rPr>
          <w:rFonts w:ascii="Arial" w:hAnsi="Arial" w:cs="Arial"/>
          <w:sz w:val="16"/>
          <w:szCs w:val="16"/>
        </w:rPr>
        <w:t>);</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регионального портала (</w:t>
      </w:r>
      <w:hyperlink r:id="rId100" w:history="1">
        <w:r w:rsidRPr="00527CEA">
          <w:rPr>
            <w:rStyle w:val="af0"/>
            <w:rFonts w:ascii="Arial" w:hAnsi="Arial" w:cs="Arial"/>
            <w:sz w:val="16"/>
            <w:szCs w:val="16"/>
          </w:rPr>
          <w:t>www.26gosuslugi.ru</w:t>
        </w:r>
      </w:hyperlink>
      <w:r w:rsidRPr="00527CEA">
        <w:rPr>
          <w:rFonts w:ascii="Arial" w:hAnsi="Arial" w:cs="Arial"/>
          <w:sz w:val="16"/>
          <w:szCs w:val="16"/>
        </w:rPr>
        <w:t xml:space="preserve">). </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Жалоба может быть подана заявителем через МФЦ, который обеспечивает ее передачу в управление.</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 xml:space="preserve">1) оформленная в соответствии с </w:t>
      </w:r>
      <w:hyperlink r:id="rId101" w:history="1">
        <w:r w:rsidRPr="00527CEA">
          <w:rPr>
            <w:rStyle w:val="af0"/>
            <w:rFonts w:ascii="Arial" w:hAnsi="Arial" w:cs="Arial"/>
            <w:color w:val="auto"/>
            <w:sz w:val="16"/>
            <w:szCs w:val="16"/>
          </w:rPr>
          <w:t>законодательством</w:t>
        </w:r>
      </w:hyperlink>
      <w:r w:rsidRPr="00527CEA">
        <w:rPr>
          <w:rFonts w:ascii="Arial" w:hAnsi="Arial" w:cs="Arial"/>
          <w:sz w:val="16"/>
          <w:szCs w:val="16"/>
        </w:rPr>
        <w:t xml:space="preserve"> Российской Федерации доверенность;</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 xml:space="preserve">В случае подачи заявителем жалобы в электронном виде, документы, предусмотренные подпунктами «1»-«2» абзаца двенадцатого пункта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73608" w:rsidRPr="00527CEA" w:rsidRDefault="00C73608" w:rsidP="006D0053">
      <w:pPr>
        <w:pStyle w:val="ConsPlusNormal"/>
        <w:ind w:firstLine="142"/>
        <w:jc w:val="both"/>
        <w:rPr>
          <w:sz w:val="16"/>
          <w:szCs w:val="16"/>
        </w:rPr>
      </w:pPr>
      <w:r w:rsidRPr="00527CEA">
        <w:rPr>
          <w:sz w:val="16"/>
          <w:szCs w:val="16"/>
        </w:rPr>
        <w:t>Жалоба должна содержать:</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управления, решения и действия (бездействие) которых обжалуются;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C73608" w:rsidRPr="00527CEA" w:rsidRDefault="00C73608" w:rsidP="006D0053">
      <w:pPr>
        <w:ind w:firstLine="142"/>
        <w:jc w:val="both"/>
        <w:rPr>
          <w:rFonts w:ascii="Arial" w:eastAsia="Arial CYR" w:hAnsi="Arial" w:cs="Arial"/>
          <w:sz w:val="16"/>
          <w:szCs w:val="16"/>
        </w:rPr>
      </w:pPr>
      <w:r w:rsidRPr="00527CEA">
        <w:rPr>
          <w:rFonts w:ascii="Arial" w:hAnsi="Arial" w:cs="Arial"/>
          <w:sz w:val="16"/>
          <w:szCs w:val="16"/>
        </w:rPr>
        <w:t>При желании заявителя обжаловать действие или бездействие должно</w:t>
      </w:r>
      <w:r w:rsidRPr="00527CEA">
        <w:rPr>
          <w:rFonts w:ascii="Arial" w:eastAsia="Arial CYR" w:hAnsi="Arial" w:cs="Arial"/>
          <w:sz w:val="16"/>
          <w:szCs w:val="16"/>
        </w:rPr>
        <w:t>стного лица, муниципального служащего</w:t>
      </w:r>
      <w:r w:rsidRPr="00527CEA">
        <w:rPr>
          <w:rFonts w:ascii="Arial" w:hAnsi="Arial" w:cs="Arial"/>
          <w:sz w:val="16"/>
          <w:szCs w:val="16"/>
        </w:rPr>
        <w:t xml:space="preserve"> управления</w:t>
      </w:r>
      <w:r w:rsidRPr="00527CEA">
        <w:rPr>
          <w:rFonts w:ascii="Arial" w:eastAsia="Arial CYR" w:hAnsi="Arial" w:cs="Arial"/>
          <w:sz w:val="16"/>
          <w:szCs w:val="16"/>
        </w:rPr>
        <w:t>, последний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C73608" w:rsidRPr="00527CEA" w:rsidRDefault="00C73608" w:rsidP="006D0053">
      <w:pPr>
        <w:widowControl w:val="0"/>
        <w:ind w:firstLine="142"/>
        <w:jc w:val="both"/>
        <w:rPr>
          <w:rFonts w:ascii="Arial" w:hAnsi="Arial" w:cs="Arial"/>
          <w:sz w:val="16"/>
          <w:szCs w:val="16"/>
        </w:rPr>
      </w:pPr>
      <w:r w:rsidRPr="00527CEA">
        <w:rPr>
          <w:rFonts w:ascii="Arial" w:hAnsi="Arial" w:cs="Arial"/>
          <w:sz w:val="16"/>
          <w:szCs w:val="16"/>
        </w:rPr>
        <w:t>Управление обеспечивает:</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оснащение мест приема жалоб;</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 xml:space="preserve">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w:t>
      </w:r>
      <w:r w:rsidRPr="00527CEA">
        <w:rPr>
          <w:rFonts w:ascii="Arial" w:hAnsi="Arial" w:cs="Arial"/>
          <w:sz w:val="16"/>
          <w:szCs w:val="16"/>
        </w:rPr>
        <w:lastRenderedPageBreak/>
        <w:t>государственных услуг, на официальном сайте, на едином портале, на региональном портале;</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5.6. Жалобы на действия (бездействие) должностных лиц, муниципальных служащих управления подаются руководителю управления.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Жалобы на решения руководителя управления подаются главе администрации Благодарненского городского округа Ставропольского края.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 xml:space="preserve">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управления, его должностных лиц, муниципальных служащих. Форма и порядок ведения журнала определяется управления. Жалоба рассматривается должностным лицом управления,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управлением, а в случае обжалования отказа управлением,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C73608" w:rsidRPr="00527CEA" w:rsidRDefault="00C73608" w:rsidP="006D0053">
      <w:pPr>
        <w:pStyle w:val="ConsPlusNormal"/>
        <w:ind w:firstLine="142"/>
        <w:jc w:val="both"/>
        <w:rPr>
          <w:sz w:val="16"/>
          <w:szCs w:val="16"/>
        </w:rPr>
      </w:pPr>
      <w:r w:rsidRPr="00527CEA">
        <w:rPr>
          <w:sz w:val="16"/>
          <w:szCs w:val="16"/>
        </w:rPr>
        <w:t xml:space="preserve">В случае если принятие решения по жалобе заявителя не входит в компетенцию управления, в течение трех рабочих дней со дня регистрации жалобы управления направляет ее в уполномоченный на рассмотрение орган и информирует заявителя о перенаправлении жалобы в письменной форме. </w:t>
      </w:r>
    </w:p>
    <w:p w:rsidR="00C73608" w:rsidRPr="00527CEA" w:rsidRDefault="00C73608" w:rsidP="006D0053">
      <w:pPr>
        <w:pStyle w:val="ConsPlusNormal"/>
        <w:ind w:firstLine="142"/>
        <w:jc w:val="both"/>
        <w:rPr>
          <w:sz w:val="16"/>
          <w:szCs w:val="16"/>
        </w:rPr>
      </w:pPr>
      <w:r w:rsidRPr="00527CEA">
        <w:rPr>
          <w:sz w:val="16"/>
          <w:szCs w:val="16"/>
        </w:rPr>
        <w:t xml:space="preserve">5.8. По результатам рассмотрения жалобы управление </w:t>
      </w:r>
      <w:r w:rsidRPr="00527CEA">
        <w:rPr>
          <w:sz w:val="16"/>
          <w:szCs w:val="16"/>
        </w:rPr>
        <w:lastRenderedPageBreak/>
        <w:t>принимает одно из следующих решений:</w:t>
      </w:r>
    </w:p>
    <w:p w:rsidR="00C73608" w:rsidRPr="00527CEA" w:rsidRDefault="00C73608" w:rsidP="006D0053">
      <w:pPr>
        <w:pStyle w:val="ConsPlusNormal"/>
        <w:ind w:firstLine="142"/>
        <w:jc w:val="both"/>
        <w:rPr>
          <w:sz w:val="16"/>
          <w:szCs w:val="16"/>
        </w:rPr>
      </w:pPr>
      <w:r w:rsidRPr="00527CEA">
        <w:rPr>
          <w:sz w:val="16"/>
          <w:szCs w:val="16"/>
        </w:rPr>
        <w:t>удовлетворяет жалобу;</w:t>
      </w:r>
    </w:p>
    <w:p w:rsidR="00C73608" w:rsidRPr="00527CEA" w:rsidRDefault="00C73608" w:rsidP="006D0053">
      <w:pPr>
        <w:pStyle w:val="ConsPlusNormal"/>
        <w:ind w:firstLine="142"/>
        <w:jc w:val="both"/>
        <w:rPr>
          <w:sz w:val="16"/>
          <w:szCs w:val="16"/>
        </w:rPr>
      </w:pPr>
      <w:r w:rsidRPr="00527CEA">
        <w:rPr>
          <w:sz w:val="16"/>
          <w:szCs w:val="16"/>
        </w:rPr>
        <w:t>отказывает в удовлетворении жалобы.</w:t>
      </w:r>
    </w:p>
    <w:p w:rsidR="00C73608" w:rsidRPr="00527CEA" w:rsidRDefault="00C73608" w:rsidP="006D0053">
      <w:pPr>
        <w:pStyle w:val="ConsPlusNormal"/>
        <w:ind w:firstLine="142"/>
        <w:jc w:val="both"/>
        <w:rPr>
          <w:sz w:val="16"/>
          <w:szCs w:val="16"/>
        </w:rPr>
      </w:pPr>
      <w:r w:rsidRPr="00527CEA">
        <w:rPr>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C73608" w:rsidRPr="00527CEA" w:rsidRDefault="00C73608" w:rsidP="006D0053">
      <w:pPr>
        <w:pStyle w:val="ConsPlusNormal"/>
        <w:ind w:firstLine="142"/>
        <w:jc w:val="both"/>
        <w:rPr>
          <w:sz w:val="16"/>
          <w:szCs w:val="16"/>
        </w:rPr>
      </w:pPr>
      <w:r w:rsidRPr="00527CEA">
        <w:rPr>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73608" w:rsidRPr="00527CEA" w:rsidRDefault="00C73608" w:rsidP="006D0053">
      <w:pPr>
        <w:pStyle w:val="ConsPlusNormal"/>
        <w:ind w:firstLine="142"/>
        <w:jc w:val="both"/>
        <w:rPr>
          <w:sz w:val="16"/>
          <w:szCs w:val="16"/>
        </w:rPr>
      </w:pPr>
      <w:r w:rsidRPr="00527CEA">
        <w:rPr>
          <w:sz w:val="16"/>
          <w:szCs w:val="16"/>
        </w:rPr>
        <w:t>В ответе по результатам рассмотрения жалобы указывается: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фамилия, имя, отчество (при наличии) заявителя;</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основания для принятия решения по жалобе;</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принятое по жалобе решение;</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73608" w:rsidRPr="00527CEA" w:rsidRDefault="00C73608" w:rsidP="006D0053">
      <w:pPr>
        <w:ind w:firstLine="142"/>
        <w:jc w:val="both"/>
        <w:rPr>
          <w:rFonts w:ascii="Arial" w:hAnsi="Arial" w:cs="Arial"/>
          <w:sz w:val="16"/>
          <w:szCs w:val="16"/>
        </w:rPr>
      </w:pPr>
      <w:r w:rsidRPr="00527CEA">
        <w:rPr>
          <w:rFonts w:ascii="Arial" w:hAnsi="Arial" w:cs="Arial"/>
          <w:sz w:val="16"/>
          <w:szCs w:val="16"/>
        </w:rPr>
        <w:t>сведения о порядке обжалования принятого по жалобе решения.</w:t>
      </w:r>
    </w:p>
    <w:p w:rsidR="00C73608" w:rsidRPr="00527CEA" w:rsidRDefault="00C73608" w:rsidP="006D0053">
      <w:pPr>
        <w:pStyle w:val="ConsPlusNormal"/>
        <w:ind w:firstLine="142"/>
        <w:jc w:val="both"/>
        <w:rPr>
          <w:sz w:val="16"/>
          <w:szCs w:val="16"/>
        </w:rPr>
      </w:pPr>
      <w:r w:rsidRPr="00527CEA">
        <w:rPr>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C73608" w:rsidRPr="00527CEA" w:rsidRDefault="00C73608" w:rsidP="006D0053">
      <w:pPr>
        <w:pStyle w:val="ConsPlusNormal"/>
        <w:ind w:firstLine="142"/>
        <w:jc w:val="both"/>
        <w:rPr>
          <w:sz w:val="16"/>
          <w:szCs w:val="16"/>
        </w:rPr>
      </w:pPr>
      <w:r w:rsidRPr="00527CEA">
        <w:rPr>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8B4018" w:rsidRDefault="008B4018" w:rsidP="006D0053">
      <w:pPr>
        <w:widowControl w:val="0"/>
        <w:autoSpaceDE w:val="0"/>
        <w:autoSpaceDN w:val="0"/>
        <w:adjustRightInd w:val="0"/>
        <w:spacing w:line="180" w:lineRule="exact"/>
        <w:ind w:firstLine="142"/>
        <w:jc w:val="center"/>
        <w:rPr>
          <w:rFonts w:ascii="Arial" w:hAnsi="Arial" w:cs="Arial"/>
          <w:b/>
          <w:sz w:val="16"/>
          <w:szCs w:val="16"/>
        </w:rPr>
        <w:sectPr w:rsidR="008B4018" w:rsidSect="00457394">
          <w:type w:val="continuous"/>
          <w:pgSz w:w="11905" w:h="16838"/>
          <w:pgMar w:top="1134" w:right="423" w:bottom="1134" w:left="993" w:header="720" w:footer="720" w:gutter="0"/>
          <w:cols w:num="2" w:space="851"/>
          <w:noEndnote/>
          <w:titlePg/>
          <w:docGrid w:linePitch="381"/>
        </w:sectPr>
      </w:pPr>
    </w:p>
    <w:p w:rsidR="000219FB" w:rsidRDefault="000219FB" w:rsidP="006D0053">
      <w:pPr>
        <w:widowControl w:val="0"/>
        <w:autoSpaceDE w:val="0"/>
        <w:autoSpaceDN w:val="0"/>
        <w:adjustRightInd w:val="0"/>
        <w:spacing w:line="180" w:lineRule="exact"/>
        <w:ind w:firstLine="142"/>
        <w:jc w:val="center"/>
        <w:rPr>
          <w:rFonts w:ascii="Arial" w:hAnsi="Arial" w:cs="Arial"/>
          <w:b/>
          <w:sz w:val="16"/>
          <w:szCs w:val="16"/>
        </w:rPr>
      </w:pPr>
    </w:p>
    <w:p w:rsidR="000219FB" w:rsidRDefault="000219FB" w:rsidP="006D0053">
      <w:pPr>
        <w:widowControl w:val="0"/>
        <w:autoSpaceDE w:val="0"/>
        <w:autoSpaceDN w:val="0"/>
        <w:adjustRightInd w:val="0"/>
        <w:spacing w:line="180" w:lineRule="exact"/>
        <w:ind w:firstLine="142"/>
        <w:jc w:val="center"/>
        <w:rPr>
          <w:rFonts w:ascii="Arial" w:hAnsi="Arial" w:cs="Arial"/>
          <w:b/>
          <w:sz w:val="16"/>
          <w:szCs w:val="16"/>
        </w:rPr>
      </w:pPr>
    </w:p>
    <w:p w:rsidR="0005738C" w:rsidRDefault="0005738C" w:rsidP="006D0053">
      <w:pPr>
        <w:widowControl w:val="0"/>
        <w:autoSpaceDE w:val="0"/>
        <w:autoSpaceDN w:val="0"/>
        <w:adjustRightInd w:val="0"/>
        <w:spacing w:line="180" w:lineRule="exact"/>
        <w:ind w:firstLine="142"/>
        <w:jc w:val="center"/>
        <w:rPr>
          <w:rFonts w:ascii="Arial" w:hAnsi="Arial" w:cs="Arial"/>
          <w:b/>
          <w:sz w:val="16"/>
          <w:szCs w:val="16"/>
        </w:rPr>
      </w:pPr>
    </w:p>
    <w:p w:rsidR="008B4018" w:rsidRPr="008B4018" w:rsidRDefault="008B4018" w:rsidP="008B4018">
      <w:pPr>
        <w:pStyle w:val="ConsPlusNormal"/>
        <w:widowControl/>
        <w:spacing w:line="180" w:lineRule="exact"/>
        <w:ind w:left="5103" w:right="8" w:firstLine="0"/>
        <w:jc w:val="center"/>
        <w:rPr>
          <w:sz w:val="16"/>
          <w:szCs w:val="16"/>
        </w:rPr>
      </w:pPr>
      <w:r w:rsidRPr="008B4018">
        <w:rPr>
          <w:sz w:val="16"/>
          <w:szCs w:val="16"/>
        </w:rPr>
        <w:t>Приложение 1</w:t>
      </w:r>
    </w:p>
    <w:p w:rsidR="008B4018" w:rsidRPr="008B4018" w:rsidRDefault="008B4018" w:rsidP="008B4018">
      <w:pPr>
        <w:pStyle w:val="1"/>
        <w:spacing w:line="180" w:lineRule="exact"/>
        <w:ind w:left="5103"/>
        <w:rPr>
          <w:rFonts w:ascii="Arial" w:hAnsi="Arial" w:cs="Arial"/>
          <w:b w:val="0"/>
          <w:bCs/>
          <w:sz w:val="16"/>
          <w:szCs w:val="16"/>
        </w:rPr>
      </w:pPr>
      <w:r w:rsidRPr="008B4018">
        <w:rPr>
          <w:rFonts w:ascii="Arial" w:hAnsi="Arial" w:cs="Arial"/>
          <w:b w:val="0"/>
          <w:bCs/>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на ребенка»</w:t>
      </w:r>
    </w:p>
    <w:p w:rsidR="008B4018" w:rsidRPr="00527CEA" w:rsidRDefault="008B4018" w:rsidP="008B4018">
      <w:pPr>
        <w:jc w:val="center"/>
        <w:rPr>
          <w:rFonts w:ascii="Arial" w:hAnsi="Arial" w:cs="Arial"/>
          <w:sz w:val="16"/>
          <w:szCs w:val="16"/>
        </w:rPr>
      </w:pPr>
    </w:p>
    <w:p w:rsidR="008B4018" w:rsidRPr="00527CEA" w:rsidRDefault="008B4018" w:rsidP="008B4018">
      <w:pPr>
        <w:jc w:val="center"/>
        <w:rPr>
          <w:rFonts w:ascii="Arial" w:hAnsi="Arial" w:cs="Arial"/>
          <w:sz w:val="16"/>
          <w:szCs w:val="16"/>
        </w:rPr>
      </w:pPr>
      <w:r w:rsidRPr="00527CEA">
        <w:rPr>
          <w:rFonts w:ascii="Arial" w:hAnsi="Arial" w:cs="Arial"/>
          <w:sz w:val="16"/>
          <w:szCs w:val="16"/>
        </w:rPr>
        <w:t xml:space="preserve">Блок-схема назначения и выплаты ежемесячного пособия на ребенка </w:t>
      </w:r>
    </w:p>
    <w:p w:rsidR="008B4018" w:rsidRPr="00527CEA" w:rsidRDefault="00303204" w:rsidP="008B4018">
      <w:pPr>
        <w:rPr>
          <w:rFonts w:ascii="Arial" w:hAnsi="Arial" w:cs="Arial"/>
          <w:sz w:val="16"/>
          <w:szCs w:val="16"/>
        </w:rPr>
      </w:pPr>
      <w:r>
        <w:rPr>
          <w:rFonts w:ascii="Arial" w:hAnsi="Arial" w:cs="Arial"/>
          <w:noProof/>
          <w:sz w:val="16"/>
          <w:szCs w:val="16"/>
        </w:rPr>
        <w:pict>
          <v:rect id="Прямоугольник 26" o:spid="_x0000_s1181" style="position:absolute;margin-left:427.55pt;margin-top:7pt;width:95.25pt;height:54.0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">
            <v:textbox>
              <w:txbxContent>
                <w:p w:rsidR="00AA1D79" w:rsidRPr="008B4018" w:rsidRDefault="00AA1D79" w:rsidP="008B4018">
                  <w:pPr>
                    <w:jc w:val="center"/>
                    <w:rPr>
                      <w:rFonts w:ascii="Arial" w:hAnsi="Arial" w:cs="Arial"/>
                      <w:sz w:val="16"/>
                      <w:szCs w:val="16"/>
                    </w:rPr>
                  </w:pPr>
                  <w:r w:rsidRPr="008B4018">
                    <w:rPr>
                      <w:rFonts w:ascii="Arial" w:hAnsi="Arial" w:cs="Arial"/>
                      <w:sz w:val="16"/>
                      <w:szCs w:val="16"/>
                    </w:rPr>
                    <w:t>Формирование и направление межведомственных  (ведомственных) запросов</w:t>
                  </w:r>
                </w:p>
              </w:txbxContent>
            </v:textbox>
          </v:rect>
        </w:pict>
      </w:r>
      <w:r>
        <w:rPr>
          <w:rFonts w:ascii="Arial" w:hAnsi="Arial" w:cs="Arial"/>
          <w:noProof/>
          <w:sz w:val="16"/>
          <w:szCs w:val="16"/>
        </w:rPr>
        <w:pict>
          <v:rect id="Прямоугольник 31" o:spid="_x0000_s1168" style="position:absolute;margin-left:230.3pt;margin-top:7pt;width:94.5pt;height:26.7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">
            <v:textbox style="mso-next-textbox:#Прямоугольник 31">
              <w:txbxContent>
                <w:p w:rsidR="00AA1D79" w:rsidRPr="008B4018" w:rsidRDefault="00AA1D79" w:rsidP="008B4018">
                  <w:pPr>
                    <w:jc w:val="center"/>
                    <w:rPr>
                      <w:rFonts w:ascii="Arial" w:hAnsi="Arial" w:cs="Arial"/>
                      <w:sz w:val="16"/>
                      <w:szCs w:val="16"/>
                    </w:rPr>
                  </w:pPr>
                  <w:r w:rsidRPr="008B4018">
                    <w:rPr>
                      <w:rFonts w:ascii="Arial" w:hAnsi="Arial" w:cs="Arial"/>
                      <w:sz w:val="16"/>
                      <w:szCs w:val="16"/>
                    </w:rPr>
                    <w:t>Прием, регистрация документов</w:t>
                  </w:r>
                </w:p>
              </w:txbxContent>
            </v:textbox>
          </v:rect>
        </w:pict>
      </w:r>
    </w:p>
    <w:p w:rsidR="008B4018" w:rsidRPr="00527CEA" w:rsidRDefault="00303204" w:rsidP="008B4018">
      <w:pPr>
        <w:rPr>
          <w:rFonts w:ascii="Arial" w:hAnsi="Arial" w:cs="Arial"/>
          <w:sz w:val="16"/>
          <w:szCs w:val="16"/>
        </w:rPr>
      </w:pPr>
      <w:r>
        <w:rPr>
          <w:rFonts w:ascii="Arial" w:hAnsi="Arial" w:cs="Arial"/>
          <w:noProof/>
          <w:sz w:val="16"/>
          <w:szCs w:val="16"/>
        </w:rPr>
        <w:pict>
          <v:line id="Прямая соединительная линия 30" o:spid="_x0000_s1193" style="position:absolute;z-index:251831296;visibility:visible" from="345.5pt,4.5pt" to="413.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">
            <v:stroke endarrow="block"/>
          </v:line>
        </w:pict>
      </w:r>
    </w:p>
    <w:p w:rsidR="008B4018" w:rsidRPr="00527CEA" w:rsidRDefault="00303204" w:rsidP="008B4018">
      <w:pPr>
        <w:rPr>
          <w:rFonts w:ascii="Arial" w:hAnsi="Arial" w:cs="Arial"/>
          <w:sz w:val="16"/>
          <w:szCs w:val="16"/>
        </w:rPr>
      </w:pPr>
      <w:r>
        <w:rPr>
          <w:rFonts w:ascii="Arial" w:hAnsi="Arial" w:cs="Arial"/>
          <w:noProof/>
          <w:sz w:val="16"/>
          <w:szCs w:val="16"/>
        </w:rPr>
        <w:pict>
          <v:line id="Прямая соединительная линия 25" o:spid="_x0000_s1198" style="position:absolute;flip:x;z-index:251836416;visibility:visible" from="398.2pt,8.65pt" to="423.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">
            <v:stroke endarrow="block"/>
          </v:line>
        </w:pict>
      </w:r>
      <w:r>
        <w:rPr>
          <w:rFonts w:ascii="Arial" w:hAnsi="Arial" w:cs="Arial"/>
          <w:noProof/>
          <w:sz w:val="16"/>
          <w:szCs w:val="16"/>
        </w:rPr>
        <w:pict>
          <v:line id="Прямая соединительная линия 28" o:spid="_x0000_s1188" style="position:absolute;z-index:251826176;visibility:visible" from="316.9pt,8.65pt" to="316.9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Q8Yw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">
            <v:stroke endarrow="block"/>
          </v:line>
        </w:pict>
      </w:r>
      <w:r>
        <w:rPr>
          <w:rFonts w:ascii="Arial" w:hAnsi="Arial" w:cs="Arial"/>
          <w:noProof/>
          <w:sz w:val="16"/>
          <w:szCs w:val="16"/>
        </w:rPr>
        <w:pict>
          <v:line id="Прямая соединительная линия 29" o:spid="_x0000_s1187" style="position:absolute;flip:x;z-index:251825152;visibility:visible" from="125.3pt,5.55pt" to="230.3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">
            <v:stroke endarrow="block"/>
          </v:line>
        </w:pict>
      </w:r>
    </w:p>
    <w:p w:rsidR="008B4018" w:rsidRPr="00527CEA" w:rsidRDefault="00303204" w:rsidP="008B4018">
      <w:pPr>
        <w:tabs>
          <w:tab w:val="left" w:pos="7440"/>
        </w:tabs>
        <w:rPr>
          <w:rFonts w:ascii="Arial" w:hAnsi="Arial" w:cs="Arial"/>
          <w:sz w:val="16"/>
          <w:szCs w:val="16"/>
        </w:rPr>
      </w:pPr>
      <w:r>
        <w:rPr>
          <w:rFonts w:ascii="Arial" w:hAnsi="Arial" w:cs="Arial"/>
          <w:noProof/>
          <w:sz w:val="16"/>
          <w:szCs w:val="16"/>
        </w:rPr>
        <w:pict>
          <v:rect id="Прямоугольник 27" o:spid="_x0000_s1178" style="position:absolute;margin-left:0;margin-top:3pt;width:125.3pt;height:54.1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">
            <v:textbox>
              <w:txbxContent>
                <w:p w:rsidR="00AA1D79" w:rsidRPr="008B4018" w:rsidRDefault="00AA1D79" w:rsidP="008B4018">
                  <w:pPr>
                    <w:jc w:val="center"/>
                    <w:rPr>
                      <w:rFonts w:ascii="Arial" w:hAnsi="Arial" w:cs="Arial"/>
                      <w:sz w:val="16"/>
                      <w:szCs w:val="16"/>
                    </w:rPr>
                  </w:pPr>
                  <w:r w:rsidRPr="008B4018">
                    <w:rPr>
                      <w:rFonts w:ascii="Arial" w:hAnsi="Arial" w:cs="Arial"/>
                      <w:sz w:val="16"/>
                      <w:szCs w:val="16"/>
                    </w:rPr>
                    <w:t>Уведомление о перечне недостающих и (или) неправильно оформленных документах и сроке их представления</w:t>
                  </w:r>
                </w:p>
                <w:p w:rsidR="00AA1D79" w:rsidRPr="006563D6" w:rsidRDefault="00AA1D79" w:rsidP="008B4018"/>
              </w:txbxContent>
            </v:textbox>
          </v:rect>
        </w:pict>
      </w:r>
    </w:p>
    <w:p w:rsidR="008B4018" w:rsidRPr="00527CEA" w:rsidRDefault="00303204" w:rsidP="008B4018">
      <w:pPr>
        <w:tabs>
          <w:tab w:val="left" w:pos="7875"/>
        </w:tabs>
        <w:rPr>
          <w:rFonts w:ascii="Arial" w:hAnsi="Arial" w:cs="Arial"/>
          <w:sz w:val="16"/>
          <w:szCs w:val="16"/>
        </w:rPr>
      </w:pPr>
      <w:r>
        <w:rPr>
          <w:rFonts w:ascii="Arial" w:hAnsi="Arial" w:cs="Arial"/>
          <w:noProof/>
          <w:sz w:val="16"/>
          <w:szCs w:val="16"/>
        </w:rPr>
        <w:pict>
          <v:line id="Прямая соединительная линия 22" o:spid="_x0000_s1194" style="position:absolute;flip:x y;z-index:251832320;visibility:visible" from="380.75pt,6.95pt" to="423.6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">
            <v:stroke endarrow="block"/>
          </v:line>
        </w:pict>
      </w:r>
      <w:r>
        <w:rPr>
          <w:rFonts w:ascii="Arial" w:hAnsi="Arial" w:cs="Arial"/>
          <w:noProof/>
          <w:sz w:val="16"/>
          <w:szCs w:val="16"/>
        </w:rPr>
        <w:pict>
          <v:rect id="Прямоугольник 23" o:spid="_x0000_s1169" style="position:absolute;margin-left:245.15pt;margin-top:.25pt;width:132pt;height:24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">
            <v:textbox>
              <w:txbxContent>
                <w:p w:rsidR="00AA1D79" w:rsidRPr="00B977C7" w:rsidRDefault="00AA1D79" w:rsidP="008B4018">
                  <w:pPr>
                    <w:jc w:val="center"/>
                    <w:rPr>
                      <w:rFonts w:ascii="Arial" w:hAnsi="Arial" w:cs="Arial"/>
                      <w:sz w:val="16"/>
                      <w:szCs w:val="16"/>
                    </w:rPr>
                  </w:pPr>
                  <w:r w:rsidRPr="00B977C7">
                    <w:rPr>
                      <w:rFonts w:ascii="Arial" w:hAnsi="Arial" w:cs="Arial"/>
                      <w:sz w:val="16"/>
                      <w:szCs w:val="16"/>
                    </w:rPr>
                    <w:t>Проверка права</w:t>
                  </w:r>
                </w:p>
              </w:txbxContent>
            </v:textbox>
          </v:rect>
        </w:pict>
      </w:r>
    </w:p>
    <w:p w:rsidR="008B4018" w:rsidRPr="00527CEA" w:rsidRDefault="008B4018" w:rsidP="008B4018">
      <w:pPr>
        <w:tabs>
          <w:tab w:val="left" w:pos="7440"/>
        </w:tabs>
        <w:rPr>
          <w:rFonts w:ascii="Arial" w:hAnsi="Arial" w:cs="Arial"/>
          <w:sz w:val="16"/>
          <w:szCs w:val="16"/>
        </w:rPr>
      </w:pPr>
    </w:p>
    <w:p w:rsidR="008B4018" w:rsidRPr="00527CEA" w:rsidRDefault="00303204" w:rsidP="008B4018">
      <w:pPr>
        <w:tabs>
          <w:tab w:val="left" w:pos="7440"/>
        </w:tabs>
        <w:rPr>
          <w:rFonts w:ascii="Arial" w:hAnsi="Arial" w:cs="Arial"/>
          <w:sz w:val="16"/>
          <w:szCs w:val="16"/>
        </w:rPr>
      </w:pPr>
      <w:r>
        <w:rPr>
          <w:rFonts w:ascii="Arial" w:hAnsi="Arial" w:cs="Arial"/>
          <w:noProof/>
          <w:sz w:val="16"/>
          <w:szCs w:val="16"/>
        </w:rPr>
        <w:pict>
          <v:line id="Прямая соединительная линия 20" o:spid="_x0000_s1195" style="position:absolute;z-index:251833344;visibility:visible" from="380.75pt,.25pt" to="427.5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">
            <v:stroke endarrow="block"/>
          </v:line>
        </w:pict>
      </w:r>
    </w:p>
    <w:p w:rsidR="008B4018" w:rsidRPr="00527CEA" w:rsidRDefault="00303204" w:rsidP="008B4018">
      <w:pPr>
        <w:rPr>
          <w:rFonts w:ascii="Arial" w:hAnsi="Arial" w:cs="Arial"/>
          <w:sz w:val="16"/>
          <w:szCs w:val="16"/>
        </w:rPr>
      </w:pPr>
      <w:r>
        <w:rPr>
          <w:rFonts w:ascii="Arial" w:hAnsi="Arial" w:cs="Arial"/>
          <w:noProof/>
          <w:sz w:val="16"/>
          <w:szCs w:val="16"/>
        </w:rPr>
        <w:pict>
          <v:rect id="Прямоугольник 32" o:spid="_x0000_s1199" style="position:absolute;margin-left:257.85pt;margin-top:2.05pt;width:132pt;height:24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">
            <v:textbox>
              <w:txbxContent>
                <w:p w:rsidR="00AA1D79" w:rsidRPr="00B977C7" w:rsidRDefault="00AA1D79" w:rsidP="008B4018">
                  <w:pPr>
                    <w:jc w:val="center"/>
                    <w:rPr>
                      <w:rFonts w:ascii="Arial" w:hAnsi="Arial" w:cs="Arial"/>
                      <w:sz w:val="16"/>
                      <w:szCs w:val="16"/>
                    </w:rPr>
                  </w:pPr>
                  <w:r w:rsidRPr="00B977C7">
                    <w:rPr>
                      <w:rFonts w:ascii="Arial" w:hAnsi="Arial" w:cs="Arial"/>
                      <w:sz w:val="16"/>
                      <w:szCs w:val="16"/>
                    </w:rPr>
                    <w:t>Проверка права</w:t>
                  </w:r>
                </w:p>
              </w:txbxContent>
            </v:textbox>
          </v:rect>
        </w:pict>
      </w:r>
      <w:r>
        <w:rPr>
          <w:rFonts w:ascii="Arial" w:hAnsi="Arial" w:cs="Arial"/>
          <w:noProof/>
          <w:sz w:val="16"/>
          <w:szCs w:val="16"/>
        </w:rPr>
        <w:pict>
          <v:line id="Прямая соединительная линия 24" o:spid="_x0000_s1186" style="position:absolute;flip:y;z-index:251824128;visibility:visible" from="202.05pt,5.3pt" to="249.3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">
            <v:stroke endarrow="block"/>
          </v:line>
        </w:pict>
      </w:r>
    </w:p>
    <w:p w:rsidR="008B4018" w:rsidRPr="00527CEA" w:rsidRDefault="00303204" w:rsidP="008B4018">
      <w:pPr>
        <w:rPr>
          <w:rFonts w:ascii="Arial" w:hAnsi="Arial" w:cs="Arial"/>
          <w:sz w:val="16"/>
          <w:szCs w:val="16"/>
        </w:rPr>
      </w:pPr>
      <w:r>
        <w:rPr>
          <w:rFonts w:ascii="Arial" w:hAnsi="Arial" w:cs="Arial"/>
          <w:noProof/>
          <w:sz w:val="16"/>
          <w:szCs w:val="16"/>
        </w:rPr>
        <w:pict>
          <v:rect id="Прямоугольник 17" o:spid="_x0000_s1180" style="position:absolute;margin-left:430.6pt;margin-top:-.2pt;width:88pt;height:35.1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">
            <v:textbox>
              <w:txbxContent>
                <w:p w:rsidR="00AA1D79" w:rsidRPr="008B4018" w:rsidRDefault="00AA1D79" w:rsidP="008B4018">
                  <w:pPr>
                    <w:jc w:val="center"/>
                    <w:rPr>
                      <w:rFonts w:ascii="Arial" w:hAnsi="Arial" w:cs="Arial"/>
                      <w:sz w:val="16"/>
                      <w:szCs w:val="16"/>
                    </w:rPr>
                  </w:pPr>
                  <w:r w:rsidRPr="008B4018">
                    <w:rPr>
                      <w:rFonts w:ascii="Arial" w:hAnsi="Arial" w:cs="Arial"/>
                      <w:sz w:val="16"/>
                      <w:szCs w:val="16"/>
                    </w:rPr>
                    <w:t>Истребование дополнительных документов</w:t>
                  </w:r>
                </w:p>
              </w:txbxContent>
            </v:textbox>
          </v:rect>
        </w:pict>
      </w:r>
    </w:p>
    <w:p w:rsidR="008B4018" w:rsidRPr="00527CEA" w:rsidRDefault="00303204" w:rsidP="008B4018">
      <w:pPr>
        <w:rPr>
          <w:rFonts w:ascii="Arial" w:hAnsi="Arial" w:cs="Arial"/>
          <w:sz w:val="16"/>
          <w:szCs w:val="16"/>
        </w:rPr>
      </w:pPr>
      <w:r>
        <w:rPr>
          <w:rFonts w:ascii="Arial" w:hAnsi="Arial" w:cs="Arial"/>
          <w:noProof/>
          <w:sz w:val="16"/>
          <w:szCs w:val="16"/>
        </w:rPr>
        <w:pict>
          <v:line id="Прямая соединительная линия 21" o:spid="_x0000_s1189" style="position:absolute;z-index:251827200;visibility:visible" from="357pt,5.95pt" to="35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">
            <v:stroke endarrow="block"/>
          </v:line>
        </w:pict>
      </w:r>
      <w:r>
        <w:rPr>
          <w:rFonts w:ascii="Arial" w:hAnsi="Arial" w:cs="Arial"/>
          <w:noProof/>
          <w:sz w:val="16"/>
          <w:szCs w:val="16"/>
        </w:rPr>
        <w:pict>
          <v:line id="Прямая соединительная линия 19" o:spid="_x0000_s1185" style="position:absolute;z-index:251823104;visibility:visible" from="125.3pt,5.95pt" to="125.3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">
            <v:stroke endarrow="block"/>
          </v:line>
        </w:pict>
      </w:r>
      <w:r>
        <w:rPr>
          <w:rFonts w:ascii="Arial" w:hAnsi="Arial" w:cs="Arial"/>
          <w:noProof/>
          <w:sz w:val="16"/>
          <w:szCs w:val="16"/>
        </w:rPr>
        <w:pict>
          <v:line id="Прямая соединительная линия 18" o:spid="_x0000_s1179" style="position:absolute;z-index:251816960;visibility:visible" from="68.25pt,2.65pt" to="68.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8N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">
            <v:stroke endarrow="block"/>
          </v:line>
        </w:pict>
      </w:r>
    </w:p>
    <w:p w:rsidR="008B4018" w:rsidRPr="00527CEA" w:rsidRDefault="00303204" w:rsidP="008B4018">
      <w:pPr>
        <w:tabs>
          <w:tab w:val="left" w:pos="3225"/>
        </w:tabs>
        <w:rPr>
          <w:rFonts w:ascii="Arial" w:hAnsi="Arial" w:cs="Arial"/>
          <w:sz w:val="16"/>
          <w:szCs w:val="16"/>
        </w:rPr>
      </w:pPr>
      <w:r>
        <w:rPr>
          <w:rFonts w:ascii="Arial" w:hAnsi="Arial" w:cs="Arial"/>
          <w:noProof/>
          <w:sz w:val="16"/>
          <w:szCs w:val="16"/>
        </w:rPr>
        <w:pict>
          <v:rect id="Прямоугольник 16" o:spid="_x0000_s1171" style="position:absolute;margin-left:230.3pt;margin-top:7.45pt;width:132pt;height:30.3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">
            <v:textbox>
              <w:txbxContent>
                <w:p w:rsidR="00AA1D79" w:rsidRPr="008B4018" w:rsidRDefault="00AA1D79" w:rsidP="008B4018">
                  <w:pPr>
                    <w:jc w:val="center"/>
                    <w:rPr>
                      <w:rFonts w:ascii="Arial" w:hAnsi="Arial" w:cs="Arial"/>
                      <w:sz w:val="16"/>
                      <w:szCs w:val="16"/>
                    </w:rPr>
                  </w:pPr>
                  <w:r w:rsidRPr="008B4018">
                    <w:rPr>
                      <w:rFonts w:ascii="Arial" w:hAnsi="Arial" w:cs="Arial"/>
                      <w:sz w:val="16"/>
                      <w:szCs w:val="16"/>
                    </w:rPr>
                    <w:t>Решение о назначении и выплате пособия</w:t>
                  </w:r>
                </w:p>
              </w:txbxContent>
            </v:textbox>
          </v:rect>
        </w:pict>
      </w:r>
    </w:p>
    <w:p w:rsidR="008B4018" w:rsidRPr="00527CEA" w:rsidRDefault="008B4018" w:rsidP="008B4018">
      <w:pPr>
        <w:tabs>
          <w:tab w:val="left" w:pos="3240"/>
        </w:tabs>
        <w:rPr>
          <w:rFonts w:ascii="Arial" w:hAnsi="Arial" w:cs="Arial"/>
          <w:sz w:val="16"/>
          <w:szCs w:val="16"/>
        </w:rPr>
      </w:pPr>
    </w:p>
    <w:p w:rsidR="008B4018" w:rsidRPr="00527CEA" w:rsidRDefault="00303204" w:rsidP="008B4018">
      <w:pPr>
        <w:tabs>
          <w:tab w:val="left" w:pos="7875"/>
        </w:tabs>
        <w:rPr>
          <w:rFonts w:ascii="Arial" w:hAnsi="Arial" w:cs="Arial"/>
          <w:sz w:val="16"/>
          <w:szCs w:val="16"/>
        </w:rPr>
      </w:pPr>
      <w:r>
        <w:rPr>
          <w:rFonts w:ascii="Arial" w:hAnsi="Arial" w:cs="Arial"/>
          <w:noProof/>
          <w:sz w:val="16"/>
          <w:szCs w:val="16"/>
        </w:rPr>
        <w:pict>
          <v:rect id="Прямоугольник 14" o:spid="_x0000_s1176" style="position:absolute;margin-left:-5.25pt;margin-top:2.65pt;width:108.55pt;height:33.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">
            <v:textbox>
              <w:txbxContent>
                <w:p w:rsidR="00AA1D79" w:rsidRPr="008B4018" w:rsidRDefault="00AA1D79" w:rsidP="008B4018">
                  <w:pPr>
                    <w:jc w:val="center"/>
                    <w:rPr>
                      <w:rFonts w:ascii="Arial" w:hAnsi="Arial" w:cs="Arial"/>
                      <w:sz w:val="16"/>
                      <w:szCs w:val="16"/>
                    </w:rPr>
                  </w:pPr>
                  <w:r w:rsidRPr="008B4018">
                    <w:rPr>
                      <w:rFonts w:ascii="Arial" w:hAnsi="Arial" w:cs="Arial"/>
                      <w:sz w:val="16"/>
                      <w:szCs w:val="16"/>
                    </w:rPr>
                    <w:t>Непредставление полного пакета документов</w:t>
                  </w:r>
                </w:p>
                <w:p w:rsidR="00AA1D79" w:rsidRPr="006563D6" w:rsidRDefault="00AA1D79" w:rsidP="008B4018"/>
              </w:txbxContent>
            </v:textbox>
          </v:rect>
        </w:pict>
      </w:r>
      <w:r w:rsidR="008B4018" w:rsidRPr="00527CEA">
        <w:rPr>
          <w:rFonts w:ascii="Arial" w:hAnsi="Arial" w:cs="Arial"/>
          <w:sz w:val="16"/>
          <w:szCs w:val="16"/>
        </w:rPr>
        <w:tab/>
      </w:r>
    </w:p>
    <w:p w:rsidR="008B4018" w:rsidRPr="00527CEA" w:rsidRDefault="00303204" w:rsidP="008B4018">
      <w:pPr>
        <w:tabs>
          <w:tab w:val="left" w:pos="5850"/>
        </w:tabs>
        <w:rPr>
          <w:rFonts w:ascii="Arial" w:hAnsi="Arial" w:cs="Arial"/>
          <w:sz w:val="16"/>
          <w:szCs w:val="16"/>
        </w:rPr>
      </w:pPr>
      <w:r>
        <w:rPr>
          <w:rFonts w:ascii="Arial" w:hAnsi="Arial" w:cs="Arial"/>
          <w:noProof/>
          <w:sz w:val="16"/>
          <w:szCs w:val="16"/>
        </w:rPr>
        <w:pict>
          <v:rect id="Прямоугольник 12" o:spid="_x0000_s1170" style="position:absolute;margin-left:430.6pt;margin-top:3.35pt;width:98.15pt;height:30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">
            <v:textbox>
              <w:txbxContent>
                <w:p w:rsidR="00AA1D79" w:rsidRPr="008B4018" w:rsidRDefault="00AA1D79" w:rsidP="008B4018">
                  <w:pPr>
                    <w:jc w:val="center"/>
                    <w:rPr>
                      <w:rFonts w:ascii="Arial" w:hAnsi="Arial" w:cs="Arial"/>
                      <w:sz w:val="16"/>
                      <w:szCs w:val="16"/>
                    </w:rPr>
                  </w:pPr>
                  <w:r w:rsidRPr="008B4018">
                    <w:rPr>
                      <w:rFonts w:ascii="Arial" w:hAnsi="Arial" w:cs="Arial"/>
                      <w:sz w:val="16"/>
                      <w:szCs w:val="16"/>
                    </w:rPr>
                    <w:t>Решение об отказе в назначении пособия</w:t>
                  </w:r>
                </w:p>
              </w:txbxContent>
            </v:textbox>
          </v:rect>
        </w:pict>
      </w:r>
      <w:r>
        <w:rPr>
          <w:rFonts w:ascii="Arial" w:hAnsi="Arial" w:cs="Arial"/>
          <w:noProof/>
          <w:sz w:val="16"/>
          <w:szCs w:val="16"/>
        </w:rPr>
        <w:pict>
          <v:rect id="Прямоугольник 13" o:spid="_x0000_s1182" style="position:absolute;margin-left:116.75pt;margin-top:3.65pt;width:85.3pt;height:36.5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">
            <v:textbox>
              <w:txbxContent>
                <w:p w:rsidR="00AA1D79" w:rsidRPr="008B4018" w:rsidRDefault="00AA1D79" w:rsidP="008B4018">
                  <w:pPr>
                    <w:jc w:val="center"/>
                    <w:rPr>
                      <w:rFonts w:ascii="Arial" w:hAnsi="Arial" w:cs="Arial"/>
                      <w:sz w:val="16"/>
                      <w:szCs w:val="16"/>
                    </w:rPr>
                  </w:pPr>
                  <w:r w:rsidRPr="008B4018">
                    <w:rPr>
                      <w:rFonts w:ascii="Arial" w:hAnsi="Arial" w:cs="Arial"/>
                      <w:sz w:val="16"/>
                      <w:szCs w:val="16"/>
                    </w:rPr>
                    <w:t>Представление полного пакета документов</w:t>
                  </w:r>
                </w:p>
                <w:p w:rsidR="00AA1D79" w:rsidRPr="006563D6" w:rsidRDefault="00AA1D79" w:rsidP="008B4018"/>
              </w:txbxContent>
            </v:textbox>
          </v:rect>
        </w:pict>
      </w:r>
      <w:r w:rsidR="008B4018" w:rsidRPr="00527CEA">
        <w:rPr>
          <w:rFonts w:ascii="Arial" w:hAnsi="Arial" w:cs="Arial"/>
          <w:sz w:val="16"/>
          <w:szCs w:val="16"/>
        </w:rPr>
        <w:tab/>
      </w:r>
    </w:p>
    <w:p w:rsidR="008B4018" w:rsidRPr="00527CEA" w:rsidRDefault="00303204" w:rsidP="008B4018">
      <w:pPr>
        <w:rPr>
          <w:rFonts w:ascii="Arial" w:hAnsi="Arial" w:cs="Arial"/>
          <w:sz w:val="16"/>
          <w:szCs w:val="16"/>
        </w:rPr>
      </w:pPr>
      <w:r>
        <w:rPr>
          <w:rFonts w:ascii="Arial" w:hAnsi="Arial" w:cs="Arial"/>
          <w:noProof/>
          <w:sz w:val="16"/>
          <w:szCs w:val="16"/>
        </w:rPr>
        <w:pict>
          <v:line id="Прямая соединительная линия 15" o:spid="_x0000_s1190" style="position:absolute;z-index:251828224;visibility:visible" from="283pt,2.05pt" to="28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">
            <v:stroke endarrow="block"/>
          </v:line>
        </w:pict>
      </w:r>
    </w:p>
    <w:p w:rsidR="008B4018" w:rsidRPr="00527CEA" w:rsidRDefault="00303204" w:rsidP="008B4018">
      <w:pPr>
        <w:rPr>
          <w:rFonts w:ascii="Arial" w:hAnsi="Arial" w:cs="Arial"/>
          <w:sz w:val="16"/>
          <w:szCs w:val="16"/>
        </w:rPr>
      </w:pPr>
      <w:r>
        <w:rPr>
          <w:rFonts w:ascii="Arial" w:hAnsi="Arial" w:cs="Arial"/>
          <w:noProof/>
          <w:sz w:val="16"/>
          <w:szCs w:val="16"/>
        </w:rPr>
        <w:pict>
          <v:rect id="Прямоугольник 11" o:spid="_x0000_s1174" style="position:absolute;margin-left:212.6pt;margin-top:5.6pt;width:107.55pt;height:35.9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wTgIAAGI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">
            <v:textbox>
              <w:txbxContent>
                <w:p w:rsidR="00AA1D79" w:rsidRPr="008B4018" w:rsidRDefault="00AA1D79" w:rsidP="008B4018">
                  <w:pPr>
                    <w:jc w:val="center"/>
                    <w:rPr>
                      <w:rFonts w:ascii="Arial" w:hAnsi="Arial" w:cs="Arial"/>
                      <w:sz w:val="16"/>
                      <w:szCs w:val="16"/>
                    </w:rPr>
                  </w:pPr>
                  <w:r w:rsidRPr="008B4018">
                    <w:rPr>
                      <w:rFonts w:ascii="Arial" w:hAnsi="Arial" w:cs="Arial"/>
                      <w:sz w:val="16"/>
                      <w:szCs w:val="16"/>
                    </w:rPr>
                    <w:t>Уведомление о назначении и выплате пособия</w:t>
                  </w:r>
                </w:p>
              </w:txbxContent>
            </v:textbox>
          </v:rect>
        </w:pict>
      </w:r>
      <w:r w:rsidR="008B4018" w:rsidRPr="00527CEA">
        <w:rPr>
          <w:rFonts w:ascii="Arial" w:hAnsi="Arial" w:cs="Arial"/>
          <w:sz w:val="16"/>
          <w:szCs w:val="16"/>
        </w:rPr>
        <w:tab/>
      </w:r>
    </w:p>
    <w:p w:rsidR="008B4018" w:rsidRPr="00527CEA" w:rsidRDefault="00303204" w:rsidP="008B4018">
      <w:pPr>
        <w:tabs>
          <w:tab w:val="center" w:pos="7142"/>
        </w:tabs>
        <w:rPr>
          <w:rFonts w:ascii="Arial" w:hAnsi="Arial" w:cs="Arial"/>
          <w:sz w:val="16"/>
          <w:szCs w:val="16"/>
        </w:rPr>
      </w:pPr>
      <w:r>
        <w:rPr>
          <w:rFonts w:ascii="Arial" w:hAnsi="Arial" w:cs="Arial"/>
          <w:noProof/>
          <w:sz w:val="16"/>
          <w:szCs w:val="16"/>
        </w:rPr>
        <w:pict>
          <v:line id="Прямая соединительная линия 9" o:spid="_x0000_s1184" style="position:absolute;flip:x;z-index:251822080;visibility:visible" from="63pt,-.25pt" to="6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">
            <v:stroke endarrow="block"/>
          </v:line>
        </w:pict>
      </w:r>
      <w:r>
        <w:rPr>
          <w:rFonts w:ascii="Arial" w:hAnsi="Arial" w:cs="Arial"/>
          <w:noProof/>
          <w:sz w:val="16"/>
          <w:szCs w:val="16"/>
        </w:rPr>
        <w:pict>
          <v:line id="Прямая соединительная линия 10" o:spid="_x0000_s1196" style="position:absolute;z-index:251834368;visibility:visible" from="556.5pt,8.1pt" to="556.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">
            <v:stroke endarrow="block"/>
          </v:line>
        </w:pict>
      </w:r>
    </w:p>
    <w:p w:rsidR="008B4018" w:rsidRPr="00527CEA" w:rsidRDefault="00303204" w:rsidP="008B4018">
      <w:pPr>
        <w:rPr>
          <w:rFonts w:ascii="Arial" w:hAnsi="Arial" w:cs="Arial"/>
          <w:sz w:val="16"/>
          <w:szCs w:val="16"/>
        </w:rPr>
      </w:pPr>
      <w:r>
        <w:rPr>
          <w:rFonts w:ascii="Arial" w:hAnsi="Arial" w:cs="Arial"/>
          <w:noProof/>
          <w:sz w:val="16"/>
          <w:szCs w:val="16"/>
        </w:rPr>
        <w:pict>
          <v:rect id="Прямоугольник 7" o:spid="_x0000_s1172" style="position:absolute;margin-left:430.6pt;margin-top:4.05pt;width:98.15pt;height:27.8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">
            <v:textbox>
              <w:txbxContent>
                <w:p w:rsidR="00AA1D79" w:rsidRPr="008B4018" w:rsidRDefault="00AA1D79" w:rsidP="008B4018">
                  <w:pPr>
                    <w:jc w:val="center"/>
                    <w:rPr>
                      <w:rFonts w:ascii="Arial" w:hAnsi="Arial" w:cs="Arial"/>
                      <w:sz w:val="16"/>
                      <w:szCs w:val="16"/>
                    </w:rPr>
                  </w:pPr>
                  <w:r w:rsidRPr="008B4018">
                    <w:rPr>
                      <w:rFonts w:ascii="Arial" w:hAnsi="Arial" w:cs="Arial"/>
                      <w:sz w:val="16"/>
                      <w:szCs w:val="16"/>
                    </w:rPr>
                    <w:t>Уведомление об отказе в назначении пособия</w:t>
                  </w:r>
                </w:p>
              </w:txbxContent>
            </v:textbox>
          </v:rect>
        </w:pict>
      </w:r>
    </w:p>
    <w:p w:rsidR="008B4018" w:rsidRPr="00527CEA" w:rsidRDefault="00303204" w:rsidP="008B4018">
      <w:pPr>
        <w:tabs>
          <w:tab w:val="left" w:pos="5475"/>
        </w:tabs>
        <w:rPr>
          <w:rFonts w:ascii="Arial" w:hAnsi="Arial" w:cs="Arial"/>
          <w:sz w:val="16"/>
          <w:szCs w:val="16"/>
        </w:rPr>
      </w:pPr>
      <w:r>
        <w:rPr>
          <w:rFonts w:ascii="Arial" w:hAnsi="Arial" w:cs="Arial"/>
          <w:noProof/>
          <w:sz w:val="16"/>
          <w:szCs w:val="16"/>
        </w:rPr>
        <w:pict>
          <v:rect id="Прямоугольник 8" o:spid="_x0000_s1183" style="position:absolute;margin-left:0;margin-top:2.5pt;width:111.6pt;height:36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">
            <v:textbox>
              <w:txbxContent>
                <w:p w:rsidR="00AA1D79" w:rsidRPr="008B4018" w:rsidRDefault="00AA1D79" w:rsidP="008B4018">
                  <w:pPr>
                    <w:jc w:val="center"/>
                    <w:rPr>
                      <w:rFonts w:ascii="Arial" w:hAnsi="Arial" w:cs="Arial"/>
                      <w:sz w:val="16"/>
                      <w:szCs w:val="16"/>
                    </w:rPr>
                  </w:pPr>
                  <w:r w:rsidRPr="008B4018">
                    <w:rPr>
                      <w:rFonts w:ascii="Arial" w:hAnsi="Arial" w:cs="Arial"/>
                      <w:sz w:val="16"/>
                      <w:szCs w:val="16"/>
                    </w:rPr>
                    <w:t>Отказ в принятии заявления к рассмотрению</w:t>
                  </w:r>
                </w:p>
                <w:p w:rsidR="00AA1D79" w:rsidRPr="006563D6" w:rsidRDefault="00AA1D79" w:rsidP="008B4018"/>
              </w:txbxContent>
            </v:textbox>
          </v:rect>
        </w:pict>
      </w:r>
    </w:p>
    <w:p w:rsidR="008B4018" w:rsidRPr="00527CEA" w:rsidRDefault="00303204" w:rsidP="008B4018">
      <w:pPr>
        <w:tabs>
          <w:tab w:val="left" w:pos="5475"/>
        </w:tabs>
        <w:rPr>
          <w:rFonts w:ascii="Arial" w:hAnsi="Arial" w:cs="Arial"/>
          <w:sz w:val="16"/>
          <w:szCs w:val="16"/>
        </w:rPr>
      </w:pPr>
      <w:r>
        <w:rPr>
          <w:rFonts w:ascii="Arial" w:hAnsi="Arial" w:cs="Arial"/>
          <w:noProof/>
          <w:sz w:val="16"/>
          <w:szCs w:val="16"/>
        </w:rPr>
        <w:pict>
          <v:line id="Прямая соединительная линия 6" o:spid="_x0000_s1191" style="position:absolute;z-index:251829248;visibility:visible" from="277.05pt,4.7pt" to="277.0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">
            <v:stroke endarrow="block"/>
          </v:line>
        </w:pict>
      </w:r>
    </w:p>
    <w:p w:rsidR="008B4018" w:rsidRPr="00527CEA" w:rsidRDefault="00303204" w:rsidP="008B4018">
      <w:pPr>
        <w:tabs>
          <w:tab w:val="left" w:pos="1230"/>
          <w:tab w:val="left" w:pos="3405"/>
          <w:tab w:val="center" w:pos="7142"/>
        </w:tabs>
        <w:rPr>
          <w:rFonts w:ascii="Arial" w:hAnsi="Arial" w:cs="Arial"/>
          <w:sz w:val="16"/>
          <w:szCs w:val="16"/>
        </w:rPr>
      </w:pPr>
      <w:r>
        <w:rPr>
          <w:rFonts w:ascii="Arial" w:hAnsi="Arial" w:cs="Arial"/>
          <w:noProof/>
          <w:sz w:val="16"/>
          <w:szCs w:val="16"/>
        </w:rPr>
        <w:pict>
          <v:line id="Прямая соединительная линия 4" o:spid="_x0000_s1197" style="position:absolute;flip:x;z-index:251835392;visibility:visible" from="558pt,8.25pt" to="55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">
            <v:stroke endarrow="block"/>
          </v:line>
        </w:pict>
      </w:r>
    </w:p>
    <w:p w:rsidR="008B4018" w:rsidRPr="00527CEA" w:rsidRDefault="00303204" w:rsidP="008B4018">
      <w:pPr>
        <w:tabs>
          <w:tab w:val="left" w:pos="6015"/>
        </w:tabs>
        <w:rPr>
          <w:rFonts w:ascii="Arial" w:hAnsi="Arial" w:cs="Arial"/>
          <w:sz w:val="16"/>
          <w:szCs w:val="16"/>
        </w:rPr>
      </w:pPr>
      <w:r>
        <w:rPr>
          <w:rFonts w:ascii="Arial" w:hAnsi="Arial" w:cs="Arial"/>
          <w:noProof/>
          <w:sz w:val="16"/>
          <w:szCs w:val="16"/>
        </w:rPr>
        <w:pict>
          <v:rect id="Прямоугольник 3" o:spid="_x0000_s1173" style="position:absolute;margin-left:423.6pt;margin-top:7.3pt;width:99.2pt;height:58.6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">
            <v:textbox>
              <w:txbxContent>
                <w:p w:rsidR="00AA1D79" w:rsidRPr="008B4018" w:rsidRDefault="00AA1D79" w:rsidP="008B4018">
                  <w:pPr>
                    <w:jc w:val="center"/>
                    <w:rPr>
                      <w:rFonts w:ascii="Arial" w:hAnsi="Arial" w:cs="Arial"/>
                      <w:sz w:val="16"/>
                      <w:szCs w:val="16"/>
                    </w:rPr>
                  </w:pPr>
                  <w:r w:rsidRPr="008B4018">
                    <w:rPr>
                      <w:rFonts w:ascii="Arial" w:hAnsi="Arial" w:cs="Arial"/>
                      <w:sz w:val="16"/>
                      <w:szCs w:val="16"/>
                    </w:rPr>
                    <w:t xml:space="preserve">Обжалование в досудебном, судебном </w:t>
                  </w:r>
                </w:p>
                <w:p w:rsidR="00AA1D79" w:rsidRPr="008B4018" w:rsidRDefault="00AA1D79" w:rsidP="008B4018">
                  <w:pPr>
                    <w:jc w:val="center"/>
                    <w:rPr>
                      <w:rFonts w:ascii="Arial" w:hAnsi="Arial" w:cs="Arial"/>
                      <w:sz w:val="16"/>
                      <w:szCs w:val="16"/>
                    </w:rPr>
                  </w:pPr>
                  <w:r w:rsidRPr="008B4018">
                    <w:rPr>
                      <w:rFonts w:ascii="Arial" w:hAnsi="Arial" w:cs="Arial"/>
                      <w:sz w:val="16"/>
                      <w:szCs w:val="16"/>
                    </w:rPr>
                    <w:t>порядке отказа в назначении</w:t>
                  </w:r>
                </w:p>
              </w:txbxContent>
            </v:textbox>
          </v:rect>
        </w:pict>
      </w:r>
      <w:r>
        <w:rPr>
          <w:rFonts w:ascii="Arial" w:hAnsi="Arial" w:cs="Arial"/>
          <w:noProof/>
          <w:sz w:val="16"/>
          <w:szCs w:val="16"/>
        </w:rPr>
        <w:pict>
          <v:rect id="Прямоугольник 5" o:spid="_x0000_s1175" style="position:absolute;margin-left:198.9pt;margin-top:3.45pt;width:118pt;height:30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">
            <v:textbox>
              <w:txbxContent>
                <w:p w:rsidR="00AA1D79" w:rsidRPr="008B4018" w:rsidRDefault="00AA1D79" w:rsidP="008B4018">
                  <w:pPr>
                    <w:jc w:val="center"/>
                    <w:rPr>
                      <w:rFonts w:ascii="Arial" w:hAnsi="Arial" w:cs="Arial"/>
                      <w:sz w:val="16"/>
                      <w:szCs w:val="16"/>
                    </w:rPr>
                  </w:pPr>
                  <w:r w:rsidRPr="008B4018">
                    <w:rPr>
                      <w:rFonts w:ascii="Arial" w:hAnsi="Arial" w:cs="Arial"/>
                      <w:sz w:val="16"/>
                      <w:szCs w:val="16"/>
                    </w:rPr>
                    <w:t>Формирование выплатных документов</w:t>
                  </w:r>
                </w:p>
              </w:txbxContent>
            </v:textbox>
          </v:rect>
        </w:pict>
      </w:r>
    </w:p>
    <w:p w:rsidR="008B4018" w:rsidRDefault="008B4018" w:rsidP="008B4018">
      <w:pPr>
        <w:tabs>
          <w:tab w:val="left" w:pos="6015"/>
        </w:tabs>
        <w:rPr>
          <w:rFonts w:ascii="Arial" w:hAnsi="Arial" w:cs="Arial"/>
          <w:sz w:val="16"/>
          <w:szCs w:val="16"/>
        </w:rPr>
      </w:pPr>
    </w:p>
    <w:p w:rsidR="008B4018" w:rsidRDefault="008B4018" w:rsidP="008B4018">
      <w:pPr>
        <w:tabs>
          <w:tab w:val="left" w:pos="6015"/>
        </w:tabs>
        <w:rPr>
          <w:rFonts w:ascii="Arial" w:hAnsi="Arial" w:cs="Arial"/>
          <w:sz w:val="16"/>
          <w:szCs w:val="16"/>
        </w:rPr>
      </w:pPr>
    </w:p>
    <w:p w:rsidR="008B4018" w:rsidRDefault="00303204" w:rsidP="008B4018">
      <w:pPr>
        <w:tabs>
          <w:tab w:val="left" w:pos="6015"/>
        </w:tabs>
        <w:rPr>
          <w:rFonts w:ascii="Arial" w:hAnsi="Arial" w:cs="Arial"/>
          <w:sz w:val="16"/>
          <w:szCs w:val="16"/>
        </w:rPr>
      </w:pPr>
      <w:r>
        <w:rPr>
          <w:rFonts w:ascii="Arial" w:hAnsi="Arial" w:cs="Arial"/>
          <w:noProof/>
          <w:sz w:val="16"/>
          <w:szCs w:val="16"/>
        </w:rPr>
        <w:pict>
          <v:line id="Прямая соединительная линия 2" o:spid="_x0000_s1192" style="position:absolute;z-index:251830272;visibility:visible" from="283pt,5.85pt" to="28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">
            <v:stroke endarrow="block"/>
          </v:line>
        </w:pict>
      </w:r>
    </w:p>
    <w:p w:rsidR="008B4018" w:rsidRDefault="008B4018" w:rsidP="008B4018">
      <w:pPr>
        <w:tabs>
          <w:tab w:val="left" w:pos="6015"/>
        </w:tabs>
        <w:rPr>
          <w:rFonts w:ascii="Arial" w:hAnsi="Arial" w:cs="Arial"/>
          <w:sz w:val="16"/>
          <w:szCs w:val="16"/>
        </w:rPr>
      </w:pPr>
    </w:p>
    <w:p w:rsidR="008B4018" w:rsidRDefault="00303204" w:rsidP="008B4018">
      <w:pPr>
        <w:tabs>
          <w:tab w:val="left" w:pos="6015"/>
        </w:tabs>
        <w:rPr>
          <w:rFonts w:ascii="Arial" w:hAnsi="Arial" w:cs="Arial"/>
          <w:sz w:val="16"/>
          <w:szCs w:val="16"/>
        </w:rPr>
      </w:pPr>
      <w:r>
        <w:rPr>
          <w:rFonts w:ascii="Arial" w:hAnsi="Arial" w:cs="Arial"/>
          <w:noProof/>
          <w:sz w:val="16"/>
          <w:szCs w:val="16"/>
        </w:rPr>
        <w:pict>
          <v:rect id="Прямоугольник 1" o:spid="_x0000_s1177" style="position:absolute;margin-left:188.45pt;margin-top:2.1pt;width:152.85pt;height:38.6pt;flip:y;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">
            <v:textbox>
              <w:txbxContent>
                <w:p w:rsidR="00AA1D79" w:rsidRPr="008B4018" w:rsidRDefault="00AA1D79" w:rsidP="008B4018">
                  <w:pPr>
                    <w:pStyle w:val="ab"/>
                    <w:jc w:val="center"/>
                    <w:rPr>
                      <w:rFonts w:ascii="Arial" w:hAnsi="Arial" w:cs="Arial"/>
                      <w:sz w:val="16"/>
                      <w:szCs w:val="16"/>
                    </w:rPr>
                  </w:pPr>
                  <w:r w:rsidRPr="008B4018">
                    <w:rPr>
                      <w:rFonts w:ascii="Arial" w:hAnsi="Arial" w:cs="Arial"/>
                      <w:sz w:val="16"/>
                      <w:szCs w:val="16"/>
                    </w:rPr>
                    <w:t>Утверждение списков получателей, ведомостей на выплату, платежных поручений</w:t>
                  </w:r>
                </w:p>
              </w:txbxContent>
            </v:textbox>
          </v:rect>
        </w:pict>
      </w:r>
    </w:p>
    <w:p w:rsidR="008B4018" w:rsidRDefault="008B4018" w:rsidP="008B4018">
      <w:pPr>
        <w:tabs>
          <w:tab w:val="left" w:pos="6015"/>
        </w:tabs>
        <w:rPr>
          <w:rFonts w:ascii="Arial" w:hAnsi="Arial" w:cs="Arial"/>
          <w:sz w:val="16"/>
          <w:szCs w:val="16"/>
        </w:rPr>
      </w:pPr>
    </w:p>
    <w:p w:rsidR="008B4018" w:rsidRDefault="008B4018" w:rsidP="008B4018">
      <w:pPr>
        <w:tabs>
          <w:tab w:val="left" w:pos="6015"/>
        </w:tabs>
        <w:rPr>
          <w:rFonts w:ascii="Arial" w:hAnsi="Arial" w:cs="Arial"/>
          <w:sz w:val="16"/>
          <w:szCs w:val="16"/>
        </w:rPr>
      </w:pPr>
    </w:p>
    <w:p w:rsidR="008B4018" w:rsidRDefault="008B4018" w:rsidP="008B4018">
      <w:pPr>
        <w:tabs>
          <w:tab w:val="left" w:pos="6015"/>
        </w:tabs>
        <w:rPr>
          <w:rFonts w:ascii="Arial" w:hAnsi="Arial" w:cs="Arial"/>
          <w:sz w:val="16"/>
          <w:szCs w:val="16"/>
        </w:rPr>
      </w:pPr>
    </w:p>
    <w:p w:rsidR="0005738C" w:rsidRDefault="0005738C" w:rsidP="008B4018">
      <w:pPr>
        <w:tabs>
          <w:tab w:val="left" w:pos="6015"/>
        </w:tabs>
        <w:rPr>
          <w:rFonts w:ascii="Arial" w:hAnsi="Arial" w:cs="Arial"/>
          <w:sz w:val="16"/>
          <w:szCs w:val="16"/>
        </w:rPr>
        <w:sectPr w:rsidR="0005738C" w:rsidSect="008B4018">
          <w:type w:val="continuous"/>
          <w:pgSz w:w="11905" w:h="16838"/>
          <w:pgMar w:top="1134" w:right="423" w:bottom="1134" w:left="993" w:header="720" w:footer="720" w:gutter="0"/>
          <w:cols w:space="851"/>
          <w:noEndnote/>
          <w:titlePg/>
          <w:docGrid w:linePitch="381"/>
        </w:sectPr>
      </w:pPr>
    </w:p>
    <w:p w:rsidR="0005738C" w:rsidRDefault="0005738C" w:rsidP="008B4018">
      <w:pPr>
        <w:tabs>
          <w:tab w:val="left" w:pos="6015"/>
        </w:tabs>
        <w:rPr>
          <w:rFonts w:ascii="Arial" w:hAnsi="Arial" w:cs="Arial"/>
          <w:sz w:val="16"/>
          <w:szCs w:val="16"/>
        </w:rPr>
      </w:pPr>
    </w:p>
    <w:p w:rsidR="0005738C" w:rsidRDefault="0005738C" w:rsidP="00AA578A">
      <w:pPr>
        <w:pStyle w:val="ConsPlusNormal"/>
        <w:widowControl/>
        <w:spacing w:line="180" w:lineRule="exact"/>
        <w:ind w:left="5103" w:right="8" w:firstLine="0"/>
        <w:jc w:val="center"/>
        <w:rPr>
          <w:sz w:val="16"/>
          <w:szCs w:val="16"/>
        </w:rPr>
      </w:pPr>
    </w:p>
    <w:p w:rsidR="0005738C" w:rsidRDefault="0005738C" w:rsidP="00AA578A">
      <w:pPr>
        <w:pStyle w:val="ConsPlusNormal"/>
        <w:widowControl/>
        <w:spacing w:line="180" w:lineRule="exact"/>
        <w:ind w:left="5103" w:right="8" w:firstLine="0"/>
        <w:jc w:val="center"/>
        <w:rPr>
          <w:sz w:val="16"/>
          <w:szCs w:val="16"/>
        </w:rPr>
      </w:pPr>
    </w:p>
    <w:p w:rsidR="0005738C" w:rsidRDefault="0005738C" w:rsidP="00AA578A">
      <w:pPr>
        <w:pStyle w:val="ConsPlusNormal"/>
        <w:widowControl/>
        <w:spacing w:line="180" w:lineRule="exact"/>
        <w:ind w:left="5103" w:right="8" w:firstLine="0"/>
        <w:jc w:val="center"/>
        <w:rPr>
          <w:sz w:val="16"/>
          <w:szCs w:val="16"/>
        </w:rPr>
      </w:pPr>
    </w:p>
    <w:p w:rsidR="0005738C" w:rsidRDefault="0005738C" w:rsidP="00AA578A">
      <w:pPr>
        <w:pStyle w:val="ConsPlusNormal"/>
        <w:widowControl/>
        <w:spacing w:line="180" w:lineRule="exact"/>
        <w:ind w:left="5103" w:right="8" w:firstLine="0"/>
        <w:jc w:val="center"/>
        <w:rPr>
          <w:sz w:val="16"/>
          <w:szCs w:val="16"/>
        </w:rPr>
      </w:pPr>
    </w:p>
    <w:p w:rsidR="00E52F6A" w:rsidRPr="00AA578A" w:rsidRDefault="00E52F6A" w:rsidP="00AA578A">
      <w:pPr>
        <w:pStyle w:val="ConsPlusNormal"/>
        <w:widowControl/>
        <w:spacing w:line="180" w:lineRule="exact"/>
        <w:ind w:left="5103" w:right="8" w:firstLine="0"/>
        <w:jc w:val="center"/>
        <w:rPr>
          <w:sz w:val="16"/>
          <w:szCs w:val="16"/>
        </w:rPr>
      </w:pPr>
      <w:r w:rsidRPr="00AA578A">
        <w:rPr>
          <w:sz w:val="16"/>
          <w:szCs w:val="16"/>
        </w:rPr>
        <w:t>Приложение 2</w:t>
      </w:r>
    </w:p>
    <w:p w:rsidR="00E52F6A" w:rsidRPr="00AA578A" w:rsidRDefault="00E52F6A" w:rsidP="00AA578A">
      <w:pPr>
        <w:pStyle w:val="1"/>
        <w:spacing w:line="180" w:lineRule="exact"/>
        <w:ind w:left="5103"/>
        <w:rPr>
          <w:rFonts w:ascii="Arial" w:hAnsi="Arial" w:cs="Arial"/>
          <w:b w:val="0"/>
          <w:bCs/>
          <w:sz w:val="16"/>
          <w:szCs w:val="16"/>
        </w:rPr>
      </w:pPr>
      <w:r w:rsidRPr="00AA578A">
        <w:rPr>
          <w:rFonts w:ascii="Arial" w:hAnsi="Arial" w:cs="Arial"/>
          <w:b w:val="0"/>
          <w:bCs/>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на ребенка»</w:t>
      </w:r>
    </w:p>
    <w:p w:rsidR="00E52F6A" w:rsidRPr="00527CEA" w:rsidRDefault="00E52F6A" w:rsidP="00E52F6A">
      <w:pPr>
        <w:shd w:val="clear" w:color="auto" w:fill="FFFFFF"/>
        <w:spacing w:line="240" w:lineRule="exact"/>
        <w:ind w:right="11"/>
        <w:jc w:val="center"/>
        <w:rPr>
          <w:rFonts w:ascii="Arial" w:hAnsi="Arial" w:cs="Arial"/>
          <w:bCs/>
          <w:spacing w:val="-3"/>
          <w:sz w:val="16"/>
          <w:szCs w:val="16"/>
        </w:rPr>
      </w:pPr>
    </w:p>
    <w:p w:rsidR="00E52F6A" w:rsidRPr="00527CEA" w:rsidRDefault="00E52F6A" w:rsidP="00E52F6A">
      <w:pPr>
        <w:shd w:val="clear" w:color="auto" w:fill="FFFFFF"/>
        <w:spacing w:line="240" w:lineRule="exact"/>
        <w:ind w:right="11"/>
        <w:jc w:val="center"/>
        <w:rPr>
          <w:rFonts w:ascii="Arial" w:hAnsi="Arial" w:cs="Arial"/>
          <w:bCs/>
          <w:spacing w:val="-3"/>
          <w:sz w:val="16"/>
          <w:szCs w:val="16"/>
        </w:rPr>
      </w:pPr>
    </w:p>
    <w:p w:rsidR="00E52F6A" w:rsidRPr="00527CEA" w:rsidRDefault="00E52F6A" w:rsidP="00AA578A">
      <w:pPr>
        <w:shd w:val="clear" w:color="auto" w:fill="FFFFFF"/>
        <w:spacing w:line="180" w:lineRule="exact"/>
        <w:ind w:right="11"/>
        <w:jc w:val="center"/>
        <w:rPr>
          <w:rFonts w:ascii="Arial" w:hAnsi="Arial" w:cs="Arial"/>
          <w:bCs/>
          <w:spacing w:val="-3"/>
          <w:sz w:val="16"/>
          <w:szCs w:val="16"/>
        </w:rPr>
      </w:pPr>
      <w:r w:rsidRPr="00527CEA">
        <w:rPr>
          <w:rFonts w:ascii="Arial" w:hAnsi="Arial" w:cs="Arial"/>
          <w:bCs/>
          <w:spacing w:val="-3"/>
          <w:sz w:val="16"/>
          <w:szCs w:val="16"/>
        </w:rPr>
        <w:t>Управление труда и социальной защиты населения администрации</w:t>
      </w:r>
    </w:p>
    <w:p w:rsidR="00E52F6A" w:rsidRPr="00527CEA" w:rsidRDefault="00E52F6A" w:rsidP="00AA578A">
      <w:pPr>
        <w:shd w:val="clear" w:color="auto" w:fill="FFFFFF"/>
        <w:spacing w:line="180" w:lineRule="exact"/>
        <w:ind w:right="11"/>
        <w:jc w:val="center"/>
        <w:rPr>
          <w:rFonts w:ascii="Arial" w:hAnsi="Arial" w:cs="Arial"/>
          <w:bCs/>
          <w:spacing w:val="-3"/>
          <w:sz w:val="16"/>
          <w:szCs w:val="16"/>
        </w:rPr>
      </w:pPr>
      <w:r w:rsidRPr="00527CEA">
        <w:rPr>
          <w:rFonts w:ascii="Arial" w:hAnsi="Arial" w:cs="Arial"/>
          <w:bCs/>
          <w:spacing w:val="-3"/>
          <w:sz w:val="16"/>
          <w:szCs w:val="16"/>
        </w:rPr>
        <w:t xml:space="preserve"> Благодарненского  городского округа Ставропольского края</w:t>
      </w:r>
    </w:p>
    <w:p w:rsidR="00E52F6A" w:rsidRPr="00527CEA" w:rsidRDefault="00E52F6A" w:rsidP="00AA578A">
      <w:pPr>
        <w:shd w:val="clear" w:color="auto" w:fill="FFFFFF"/>
        <w:spacing w:line="180" w:lineRule="exact"/>
        <w:ind w:right="11"/>
        <w:rPr>
          <w:rFonts w:ascii="Arial" w:hAnsi="Arial" w:cs="Arial"/>
          <w:bCs/>
          <w:spacing w:val="-3"/>
          <w:sz w:val="16"/>
          <w:szCs w:val="16"/>
        </w:rPr>
      </w:pPr>
    </w:p>
    <w:p w:rsidR="00E52F6A" w:rsidRPr="00527CEA" w:rsidRDefault="00E52F6A" w:rsidP="00AA578A">
      <w:pPr>
        <w:shd w:val="clear" w:color="auto" w:fill="FFFFFF"/>
        <w:spacing w:line="180" w:lineRule="exact"/>
        <w:ind w:right="11"/>
        <w:jc w:val="center"/>
        <w:rPr>
          <w:rFonts w:ascii="Arial" w:hAnsi="Arial" w:cs="Arial"/>
          <w:bCs/>
          <w:spacing w:val="-3"/>
          <w:sz w:val="16"/>
          <w:szCs w:val="16"/>
        </w:rPr>
      </w:pPr>
      <w:r w:rsidRPr="00527CEA">
        <w:rPr>
          <w:rFonts w:ascii="Arial" w:hAnsi="Arial" w:cs="Arial"/>
          <w:bCs/>
          <w:spacing w:val="-3"/>
          <w:sz w:val="16"/>
          <w:szCs w:val="16"/>
        </w:rPr>
        <w:t xml:space="preserve">ЗАЯВЛЕНИЕ </w:t>
      </w:r>
    </w:p>
    <w:p w:rsidR="00E52F6A" w:rsidRPr="00527CEA" w:rsidRDefault="00E52F6A" w:rsidP="00AA578A">
      <w:pPr>
        <w:shd w:val="clear" w:color="auto" w:fill="FFFFFF"/>
        <w:spacing w:line="180" w:lineRule="exact"/>
        <w:ind w:right="11"/>
        <w:jc w:val="center"/>
        <w:rPr>
          <w:rFonts w:ascii="Arial" w:hAnsi="Arial" w:cs="Arial"/>
          <w:bCs/>
          <w:spacing w:val="-3"/>
          <w:sz w:val="16"/>
          <w:szCs w:val="16"/>
        </w:rPr>
      </w:pPr>
      <w:r w:rsidRPr="00527CEA">
        <w:rPr>
          <w:rFonts w:ascii="Arial" w:hAnsi="Arial" w:cs="Arial"/>
          <w:bCs/>
          <w:spacing w:val="-3"/>
          <w:sz w:val="16"/>
          <w:szCs w:val="16"/>
        </w:rPr>
        <w:t>о назначении пособия на ребенка</w:t>
      </w:r>
    </w:p>
    <w:p w:rsidR="00E52F6A" w:rsidRPr="00527CEA" w:rsidRDefault="00E52F6A" w:rsidP="00E52F6A">
      <w:pPr>
        <w:shd w:val="clear" w:color="auto" w:fill="FFFFFF"/>
        <w:tabs>
          <w:tab w:val="left" w:pos="540"/>
          <w:tab w:val="left" w:pos="720"/>
          <w:tab w:val="left" w:pos="1080"/>
        </w:tabs>
        <w:ind w:right="-97"/>
        <w:rPr>
          <w:rFonts w:ascii="Arial" w:hAnsi="Arial" w:cs="Arial"/>
          <w:spacing w:val="-3"/>
          <w:sz w:val="16"/>
          <w:szCs w:val="16"/>
        </w:rPr>
      </w:pPr>
    </w:p>
    <w:p w:rsidR="00E52F6A" w:rsidRPr="00527CEA" w:rsidRDefault="00E52F6A" w:rsidP="00E52F6A">
      <w:pPr>
        <w:shd w:val="clear" w:color="auto" w:fill="FFFFFF"/>
        <w:tabs>
          <w:tab w:val="left" w:pos="540"/>
          <w:tab w:val="left" w:pos="720"/>
          <w:tab w:val="left" w:pos="1080"/>
        </w:tabs>
        <w:ind w:right="-97"/>
        <w:rPr>
          <w:rFonts w:ascii="Arial" w:hAnsi="Arial" w:cs="Arial"/>
          <w:spacing w:val="-3"/>
          <w:sz w:val="16"/>
          <w:szCs w:val="16"/>
        </w:rPr>
      </w:pPr>
      <w:r w:rsidRPr="00527CEA">
        <w:rPr>
          <w:rFonts w:ascii="Arial" w:hAnsi="Arial" w:cs="Arial"/>
          <w:spacing w:val="-3"/>
          <w:sz w:val="16"/>
          <w:szCs w:val="16"/>
        </w:rPr>
        <w:t>Гр.  _______________________________________________________________________________</w:t>
      </w:r>
      <w:r w:rsidR="00AA578A">
        <w:rPr>
          <w:rFonts w:ascii="Arial" w:hAnsi="Arial" w:cs="Arial"/>
          <w:spacing w:val="-3"/>
          <w:sz w:val="16"/>
          <w:szCs w:val="16"/>
        </w:rPr>
        <w:t>______________________________</w:t>
      </w:r>
      <w:r w:rsidRPr="00527CEA">
        <w:rPr>
          <w:rFonts w:ascii="Arial" w:hAnsi="Arial" w:cs="Arial"/>
          <w:spacing w:val="-3"/>
          <w:sz w:val="16"/>
          <w:szCs w:val="16"/>
        </w:rPr>
        <w:t>__</w:t>
      </w:r>
    </w:p>
    <w:p w:rsidR="00E52F6A" w:rsidRPr="00527CEA" w:rsidRDefault="00E52F6A" w:rsidP="00E52F6A">
      <w:pPr>
        <w:ind w:right="-97"/>
        <w:rPr>
          <w:rFonts w:ascii="Arial" w:hAnsi="Arial" w:cs="Arial"/>
          <w:spacing w:val="-3"/>
          <w:sz w:val="16"/>
          <w:szCs w:val="16"/>
        </w:rPr>
      </w:pPr>
      <w:r w:rsidRPr="00527CEA">
        <w:rPr>
          <w:rFonts w:ascii="Arial" w:hAnsi="Arial" w:cs="Arial"/>
          <w:spacing w:val="-3"/>
          <w:sz w:val="16"/>
          <w:szCs w:val="16"/>
        </w:rPr>
        <w:t>Адрес места жительства (пребывания) _________________________________________________________________________________</w:t>
      </w:r>
    </w:p>
    <w:p w:rsidR="00E52F6A" w:rsidRPr="00527CEA" w:rsidRDefault="00E52F6A" w:rsidP="00E52F6A">
      <w:pPr>
        <w:ind w:right="-97"/>
        <w:rPr>
          <w:rFonts w:ascii="Arial" w:hAnsi="Arial" w:cs="Arial"/>
          <w:spacing w:val="-3"/>
          <w:sz w:val="16"/>
          <w:szCs w:val="16"/>
        </w:rPr>
      </w:pPr>
      <w:r w:rsidRPr="00527CEA">
        <w:rPr>
          <w:rFonts w:ascii="Arial" w:hAnsi="Arial" w:cs="Arial"/>
          <w:spacing w:val="-3"/>
          <w:sz w:val="16"/>
          <w:szCs w:val="16"/>
        </w:rPr>
        <w:t xml:space="preserve"> _______________________________________________________________________________</w:t>
      </w:r>
      <w:r w:rsidR="00AA578A">
        <w:rPr>
          <w:rFonts w:ascii="Arial" w:hAnsi="Arial" w:cs="Arial"/>
          <w:spacing w:val="-3"/>
          <w:sz w:val="16"/>
          <w:szCs w:val="16"/>
        </w:rPr>
        <w:t>_________________________________</w:t>
      </w:r>
      <w:r w:rsidRPr="00527CEA">
        <w:rPr>
          <w:rFonts w:ascii="Arial" w:hAnsi="Arial" w:cs="Arial"/>
          <w:spacing w:val="-3"/>
          <w:sz w:val="16"/>
          <w:szCs w:val="16"/>
        </w:rPr>
        <w:t>__</w:t>
      </w:r>
    </w:p>
    <w:p w:rsidR="00E52F6A" w:rsidRPr="00527CEA" w:rsidRDefault="00E52F6A" w:rsidP="00E52F6A">
      <w:pPr>
        <w:ind w:right="-97"/>
        <w:rPr>
          <w:rFonts w:ascii="Arial" w:hAnsi="Arial" w:cs="Arial"/>
          <w:spacing w:val="-3"/>
          <w:sz w:val="16"/>
          <w:szCs w:val="16"/>
        </w:rPr>
      </w:pPr>
      <w:r w:rsidRPr="00527CEA">
        <w:rPr>
          <w:rFonts w:ascii="Arial" w:hAnsi="Arial" w:cs="Arial"/>
          <w:spacing w:val="-3"/>
          <w:sz w:val="16"/>
          <w:szCs w:val="16"/>
        </w:rPr>
        <w:t>Адрес фактического проживания _________________________________________________________</w:t>
      </w:r>
      <w:r w:rsidR="00AA578A">
        <w:rPr>
          <w:rFonts w:ascii="Arial" w:hAnsi="Arial" w:cs="Arial"/>
          <w:spacing w:val="-3"/>
          <w:sz w:val="16"/>
          <w:szCs w:val="16"/>
        </w:rPr>
        <w:t>___________________________</w:t>
      </w:r>
      <w:r w:rsidRPr="00527CEA">
        <w:rPr>
          <w:rFonts w:ascii="Arial" w:hAnsi="Arial" w:cs="Arial"/>
          <w:spacing w:val="-3"/>
          <w:sz w:val="16"/>
          <w:szCs w:val="16"/>
        </w:rPr>
        <w:t>__</w:t>
      </w:r>
    </w:p>
    <w:p w:rsidR="00E52F6A" w:rsidRPr="00527CEA" w:rsidRDefault="00E52F6A" w:rsidP="00E52F6A">
      <w:pPr>
        <w:ind w:right="-97"/>
        <w:rPr>
          <w:rFonts w:ascii="Arial" w:hAnsi="Arial" w:cs="Arial"/>
          <w:spacing w:val="-3"/>
          <w:sz w:val="16"/>
          <w:szCs w:val="16"/>
        </w:rPr>
      </w:pPr>
      <w:r w:rsidRPr="00527CEA">
        <w:rPr>
          <w:rFonts w:ascii="Arial" w:hAnsi="Arial" w:cs="Arial"/>
          <w:spacing w:val="-3"/>
          <w:sz w:val="16"/>
          <w:szCs w:val="16"/>
        </w:rPr>
        <w:t xml:space="preserve"> _______________________________________________________________________________</w:t>
      </w:r>
      <w:r w:rsidR="00AA578A">
        <w:rPr>
          <w:rFonts w:ascii="Arial" w:hAnsi="Arial" w:cs="Arial"/>
          <w:spacing w:val="-3"/>
          <w:sz w:val="16"/>
          <w:szCs w:val="16"/>
        </w:rPr>
        <w:t>_________________________________</w:t>
      </w:r>
      <w:r w:rsidRPr="00527CEA">
        <w:rPr>
          <w:rFonts w:ascii="Arial" w:hAnsi="Arial" w:cs="Arial"/>
          <w:spacing w:val="-3"/>
          <w:sz w:val="16"/>
          <w:szCs w:val="16"/>
        </w:rPr>
        <w:t>__</w:t>
      </w:r>
    </w:p>
    <w:p w:rsidR="00E52F6A" w:rsidRPr="00527CEA" w:rsidRDefault="00E52F6A" w:rsidP="00E52F6A">
      <w:pPr>
        <w:ind w:right="-97"/>
        <w:rPr>
          <w:rFonts w:ascii="Arial" w:hAnsi="Arial" w:cs="Arial"/>
          <w:spacing w:val="-3"/>
          <w:sz w:val="16"/>
          <w:szCs w:val="16"/>
        </w:rPr>
      </w:pPr>
      <w:r w:rsidRPr="00527CEA">
        <w:rPr>
          <w:rFonts w:ascii="Arial" w:hAnsi="Arial" w:cs="Arial"/>
          <w:spacing w:val="-3"/>
          <w:sz w:val="16"/>
          <w:szCs w:val="16"/>
        </w:rPr>
        <w:t>________________________________________ телефон  ____________________________________</w:t>
      </w:r>
      <w:r w:rsidR="00AA578A">
        <w:rPr>
          <w:rFonts w:ascii="Arial" w:hAnsi="Arial" w:cs="Arial"/>
          <w:spacing w:val="-3"/>
          <w:sz w:val="16"/>
          <w:szCs w:val="16"/>
        </w:rPr>
        <w:t>___________________________</w:t>
      </w:r>
      <w:r w:rsidRPr="00527CEA">
        <w:rPr>
          <w:rFonts w:ascii="Arial" w:hAnsi="Arial" w:cs="Arial"/>
          <w:spacing w:val="-3"/>
          <w:sz w:val="16"/>
          <w:szCs w:val="16"/>
        </w:rPr>
        <w:t>___</w:t>
      </w:r>
    </w:p>
    <w:p w:rsidR="00E52F6A" w:rsidRPr="00527CEA" w:rsidRDefault="00E52F6A" w:rsidP="00E52F6A">
      <w:pPr>
        <w:rPr>
          <w:rFonts w:ascii="Arial" w:hAnsi="Arial" w:cs="Arial"/>
          <w:spacing w:val="-3"/>
          <w:sz w:val="16"/>
          <w:szCs w:val="16"/>
        </w:rPr>
      </w:pPr>
      <w:r w:rsidRPr="00527CEA">
        <w:rPr>
          <w:rFonts w:ascii="Arial" w:hAnsi="Arial" w:cs="Arial"/>
          <w:spacing w:val="-3"/>
          <w:sz w:val="16"/>
          <w:szCs w:val="16"/>
        </w:rPr>
        <w:t>Паспорт:</w:t>
      </w:r>
    </w:p>
    <w:tbl>
      <w:tblPr>
        <w:tblW w:w="0" w:type="auto"/>
        <w:tblLayout w:type="fixed"/>
        <w:tblCellMar>
          <w:left w:w="40" w:type="dxa"/>
          <w:right w:w="40" w:type="dxa"/>
        </w:tblCellMar>
        <w:tblLook w:val="0000"/>
      </w:tblPr>
      <w:tblGrid>
        <w:gridCol w:w="1799"/>
        <w:gridCol w:w="2771"/>
        <w:gridCol w:w="290"/>
        <w:gridCol w:w="1798"/>
        <w:gridCol w:w="3730"/>
      </w:tblGrid>
      <w:tr w:rsidR="00E52F6A" w:rsidRPr="00527CEA" w:rsidTr="00AA578A">
        <w:trPr>
          <w:trHeight w:hRule="exact" w:val="353"/>
        </w:trPr>
        <w:tc>
          <w:tcPr>
            <w:tcW w:w="1799" w:type="dxa"/>
            <w:tcBorders>
              <w:top w:val="single" w:sz="6" w:space="0" w:color="000000"/>
              <w:left w:val="single" w:sz="6" w:space="0" w:color="000000"/>
              <w:bottom w:val="single" w:sz="6" w:space="0" w:color="000000"/>
              <w:right w:val="single" w:sz="6" w:space="0" w:color="000000"/>
            </w:tcBorders>
            <w:shd w:val="clear" w:color="auto" w:fill="FFFFFF"/>
          </w:tcPr>
          <w:p w:rsidR="00E52F6A" w:rsidRPr="00527CEA" w:rsidRDefault="00E52F6A" w:rsidP="00480D22">
            <w:pPr>
              <w:shd w:val="clear" w:color="auto" w:fill="FFFFFF"/>
              <w:rPr>
                <w:rFonts w:ascii="Arial" w:hAnsi="Arial" w:cs="Arial"/>
                <w:iCs/>
                <w:spacing w:val="-3"/>
                <w:sz w:val="16"/>
                <w:szCs w:val="16"/>
              </w:rPr>
            </w:pPr>
            <w:r w:rsidRPr="00527CEA">
              <w:rPr>
                <w:rFonts w:ascii="Arial" w:hAnsi="Arial" w:cs="Arial"/>
                <w:iCs/>
                <w:spacing w:val="-3"/>
                <w:sz w:val="16"/>
                <w:szCs w:val="16"/>
              </w:rPr>
              <w:t>Серия</w:t>
            </w:r>
          </w:p>
        </w:tc>
        <w:tc>
          <w:tcPr>
            <w:tcW w:w="2771" w:type="dxa"/>
            <w:tcBorders>
              <w:top w:val="single" w:sz="6" w:space="0" w:color="000000"/>
              <w:left w:val="single" w:sz="6" w:space="0" w:color="000000"/>
              <w:bottom w:val="single" w:sz="6" w:space="0" w:color="000000"/>
              <w:right w:val="single" w:sz="6" w:space="0" w:color="000000"/>
            </w:tcBorders>
            <w:shd w:val="clear" w:color="auto" w:fill="FFFFFF"/>
          </w:tcPr>
          <w:p w:rsidR="00E52F6A" w:rsidRPr="00527CEA" w:rsidRDefault="00E52F6A" w:rsidP="00480D22">
            <w:pPr>
              <w:shd w:val="clear" w:color="auto" w:fill="FFFFFF"/>
              <w:rPr>
                <w:rFonts w:ascii="Arial" w:hAnsi="Arial" w:cs="Arial"/>
                <w:iCs/>
                <w:spacing w:val="-3"/>
                <w:sz w:val="16"/>
                <w:szCs w:val="16"/>
              </w:rPr>
            </w:pPr>
          </w:p>
        </w:tc>
        <w:tc>
          <w:tcPr>
            <w:tcW w:w="2088" w:type="dxa"/>
            <w:gridSpan w:val="2"/>
            <w:tcBorders>
              <w:top w:val="single" w:sz="6" w:space="0" w:color="000000"/>
              <w:left w:val="single" w:sz="6" w:space="0" w:color="000000"/>
              <w:bottom w:val="single" w:sz="6" w:space="0" w:color="000000"/>
              <w:right w:val="single" w:sz="6" w:space="0" w:color="000000"/>
            </w:tcBorders>
            <w:shd w:val="clear" w:color="auto" w:fill="FFFFFF"/>
          </w:tcPr>
          <w:p w:rsidR="00E52F6A" w:rsidRPr="00527CEA" w:rsidRDefault="00E52F6A" w:rsidP="00480D22">
            <w:pPr>
              <w:shd w:val="clear" w:color="auto" w:fill="FFFFFF"/>
              <w:rPr>
                <w:rFonts w:ascii="Arial" w:hAnsi="Arial" w:cs="Arial"/>
                <w:iCs/>
                <w:spacing w:val="-3"/>
                <w:sz w:val="16"/>
                <w:szCs w:val="16"/>
              </w:rPr>
            </w:pPr>
            <w:r w:rsidRPr="00527CEA">
              <w:rPr>
                <w:rFonts w:ascii="Arial" w:hAnsi="Arial" w:cs="Arial"/>
                <w:iCs/>
                <w:spacing w:val="-3"/>
                <w:sz w:val="16"/>
                <w:szCs w:val="16"/>
              </w:rPr>
              <w:t>Дата рождения</w:t>
            </w:r>
          </w:p>
        </w:tc>
        <w:tc>
          <w:tcPr>
            <w:tcW w:w="3730" w:type="dxa"/>
            <w:tcBorders>
              <w:top w:val="single" w:sz="6" w:space="0" w:color="000000"/>
              <w:left w:val="single" w:sz="6" w:space="0" w:color="000000"/>
              <w:bottom w:val="single" w:sz="6" w:space="0" w:color="000000"/>
              <w:right w:val="single" w:sz="6" w:space="0" w:color="000000"/>
            </w:tcBorders>
            <w:shd w:val="clear" w:color="auto" w:fill="FFFFFF"/>
          </w:tcPr>
          <w:p w:rsidR="00E52F6A" w:rsidRPr="00527CEA" w:rsidRDefault="00E52F6A" w:rsidP="00480D22">
            <w:pPr>
              <w:shd w:val="clear" w:color="auto" w:fill="FFFFFF"/>
              <w:rPr>
                <w:rFonts w:ascii="Arial" w:hAnsi="Arial" w:cs="Arial"/>
                <w:iCs/>
                <w:spacing w:val="-3"/>
                <w:sz w:val="16"/>
                <w:szCs w:val="16"/>
              </w:rPr>
            </w:pPr>
          </w:p>
        </w:tc>
      </w:tr>
      <w:tr w:rsidR="00E52F6A" w:rsidRPr="00527CEA" w:rsidTr="00AA578A">
        <w:trPr>
          <w:trHeight w:hRule="exact" w:val="274"/>
        </w:trPr>
        <w:tc>
          <w:tcPr>
            <w:tcW w:w="1799" w:type="dxa"/>
            <w:tcBorders>
              <w:top w:val="single" w:sz="6" w:space="0" w:color="000000"/>
              <w:left w:val="single" w:sz="6" w:space="0" w:color="000000"/>
              <w:bottom w:val="single" w:sz="6" w:space="0" w:color="000000"/>
              <w:right w:val="single" w:sz="6" w:space="0" w:color="000000"/>
            </w:tcBorders>
            <w:shd w:val="clear" w:color="auto" w:fill="FFFFFF"/>
          </w:tcPr>
          <w:p w:rsidR="00E52F6A" w:rsidRPr="00527CEA" w:rsidRDefault="00E52F6A" w:rsidP="00480D22">
            <w:pPr>
              <w:shd w:val="clear" w:color="auto" w:fill="FFFFFF"/>
              <w:rPr>
                <w:rFonts w:ascii="Arial" w:hAnsi="Arial" w:cs="Arial"/>
                <w:iCs/>
                <w:spacing w:val="-3"/>
                <w:sz w:val="16"/>
                <w:szCs w:val="16"/>
              </w:rPr>
            </w:pPr>
            <w:r w:rsidRPr="00527CEA">
              <w:rPr>
                <w:rFonts w:ascii="Arial" w:hAnsi="Arial" w:cs="Arial"/>
                <w:iCs/>
                <w:spacing w:val="-3"/>
                <w:sz w:val="16"/>
                <w:szCs w:val="16"/>
              </w:rPr>
              <w:t>Номер</w:t>
            </w:r>
          </w:p>
        </w:tc>
        <w:tc>
          <w:tcPr>
            <w:tcW w:w="2771" w:type="dxa"/>
            <w:tcBorders>
              <w:top w:val="single" w:sz="6" w:space="0" w:color="000000"/>
              <w:left w:val="single" w:sz="6" w:space="0" w:color="000000"/>
              <w:bottom w:val="single" w:sz="4" w:space="0" w:color="000000"/>
              <w:right w:val="single" w:sz="6" w:space="0" w:color="000000"/>
            </w:tcBorders>
            <w:shd w:val="clear" w:color="auto" w:fill="FFFFFF"/>
          </w:tcPr>
          <w:p w:rsidR="00E52F6A" w:rsidRPr="00527CEA" w:rsidRDefault="00E52F6A" w:rsidP="00480D22">
            <w:pPr>
              <w:shd w:val="clear" w:color="auto" w:fill="FFFFFF"/>
              <w:rPr>
                <w:rFonts w:ascii="Arial" w:hAnsi="Arial" w:cs="Arial"/>
                <w:iCs/>
                <w:spacing w:val="-3"/>
                <w:sz w:val="16"/>
                <w:szCs w:val="16"/>
              </w:rPr>
            </w:pPr>
          </w:p>
        </w:tc>
        <w:tc>
          <w:tcPr>
            <w:tcW w:w="2088" w:type="dxa"/>
            <w:gridSpan w:val="2"/>
            <w:tcBorders>
              <w:top w:val="single" w:sz="6" w:space="0" w:color="000000"/>
              <w:left w:val="single" w:sz="6" w:space="0" w:color="000000"/>
              <w:bottom w:val="single" w:sz="4" w:space="0" w:color="000000"/>
              <w:right w:val="single" w:sz="6" w:space="0" w:color="000000"/>
            </w:tcBorders>
            <w:shd w:val="clear" w:color="auto" w:fill="FFFFFF"/>
          </w:tcPr>
          <w:p w:rsidR="00E52F6A" w:rsidRPr="00527CEA" w:rsidRDefault="00E52F6A" w:rsidP="00480D22">
            <w:pPr>
              <w:shd w:val="clear" w:color="auto" w:fill="FFFFFF"/>
              <w:rPr>
                <w:rFonts w:ascii="Arial" w:hAnsi="Arial" w:cs="Arial"/>
                <w:iCs/>
                <w:spacing w:val="-3"/>
                <w:sz w:val="16"/>
                <w:szCs w:val="16"/>
              </w:rPr>
            </w:pPr>
            <w:r w:rsidRPr="00527CEA">
              <w:rPr>
                <w:rFonts w:ascii="Arial" w:hAnsi="Arial" w:cs="Arial"/>
                <w:iCs/>
                <w:spacing w:val="-3"/>
                <w:sz w:val="16"/>
                <w:szCs w:val="16"/>
              </w:rPr>
              <w:t>Дата выдачи</w:t>
            </w:r>
          </w:p>
        </w:tc>
        <w:tc>
          <w:tcPr>
            <w:tcW w:w="3730" w:type="dxa"/>
            <w:tcBorders>
              <w:top w:val="single" w:sz="6" w:space="0" w:color="000000"/>
              <w:left w:val="single" w:sz="6" w:space="0" w:color="000000"/>
              <w:bottom w:val="single" w:sz="4" w:space="0" w:color="000000"/>
              <w:right w:val="single" w:sz="6" w:space="0" w:color="000000"/>
            </w:tcBorders>
            <w:shd w:val="clear" w:color="auto" w:fill="FFFFFF"/>
          </w:tcPr>
          <w:p w:rsidR="00E52F6A" w:rsidRPr="00527CEA" w:rsidRDefault="00E52F6A" w:rsidP="00480D22">
            <w:pPr>
              <w:shd w:val="clear" w:color="auto" w:fill="FFFFFF"/>
              <w:rPr>
                <w:rFonts w:ascii="Arial" w:hAnsi="Arial" w:cs="Arial"/>
                <w:iCs/>
                <w:spacing w:val="-3"/>
                <w:sz w:val="16"/>
                <w:szCs w:val="16"/>
              </w:rPr>
            </w:pPr>
          </w:p>
        </w:tc>
      </w:tr>
      <w:tr w:rsidR="00E52F6A" w:rsidRPr="00527CEA" w:rsidTr="00480D22">
        <w:trPr>
          <w:gridAfter w:val="2"/>
          <w:wAfter w:w="5528" w:type="dxa"/>
          <w:trHeight w:hRule="exact" w:val="310"/>
        </w:trPr>
        <w:tc>
          <w:tcPr>
            <w:tcW w:w="1799" w:type="dxa"/>
            <w:tcBorders>
              <w:top w:val="single" w:sz="6" w:space="0" w:color="000000"/>
              <w:left w:val="single" w:sz="6" w:space="0" w:color="000000"/>
              <w:bottom w:val="single" w:sz="6" w:space="0" w:color="000000"/>
              <w:right w:val="single" w:sz="4" w:space="0" w:color="000000"/>
            </w:tcBorders>
            <w:shd w:val="clear" w:color="auto" w:fill="FFFFFF"/>
          </w:tcPr>
          <w:p w:rsidR="00E52F6A" w:rsidRPr="00527CEA" w:rsidRDefault="00E52F6A" w:rsidP="00480D22">
            <w:pPr>
              <w:shd w:val="clear" w:color="auto" w:fill="FFFFFF"/>
              <w:rPr>
                <w:rFonts w:ascii="Arial" w:hAnsi="Arial" w:cs="Arial"/>
                <w:iCs/>
                <w:spacing w:val="-3"/>
                <w:sz w:val="16"/>
                <w:szCs w:val="16"/>
              </w:rPr>
            </w:pPr>
            <w:r w:rsidRPr="00527CEA">
              <w:rPr>
                <w:rFonts w:ascii="Arial" w:hAnsi="Arial" w:cs="Arial"/>
                <w:iCs/>
                <w:spacing w:val="-3"/>
                <w:sz w:val="16"/>
                <w:szCs w:val="16"/>
              </w:rPr>
              <w:t>Кем выдан</w:t>
            </w:r>
          </w:p>
        </w:tc>
        <w:tc>
          <w:tcPr>
            <w:tcW w:w="3061"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shd w:val="clear" w:color="auto" w:fill="FFFFFF"/>
              <w:rPr>
                <w:rFonts w:ascii="Arial" w:hAnsi="Arial" w:cs="Arial"/>
                <w:iCs/>
                <w:spacing w:val="-3"/>
                <w:sz w:val="16"/>
                <w:szCs w:val="16"/>
              </w:rPr>
            </w:pPr>
          </w:p>
        </w:tc>
      </w:tr>
    </w:tbl>
    <w:p w:rsidR="00E52F6A" w:rsidRPr="00527CEA" w:rsidRDefault="00E52F6A" w:rsidP="00E52F6A">
      <w:pPr>
        <w:shd w:val="clear" w:color="auto" w:fill="FFFFFF"/>
        <w:tabs>
          <w:tab w:val="left" w:pos="540"/>
          <w:tab w:val="left" w:pos="720"/>
        </w:tabs>
        <w:rPr>
          <w:rFonts w:ascii="Arial" w:hAnsi="Arial" w:cs="Arial"/>
          <w:spacing w:val="-3"/>
          <w:sz w:val="16"/>
          <w:szCs w:val="16"/>
        </w:rPr>
      </w:pPr>
      <w:r w:rsidRPr="00527CEA">
        <w:rPr>
          <w:rFonts w:ascii="Arial" w:hAnsi="Arial" w:cs="Arial"/>
          <w:spacing w:val="-3"/>
          <w:sz w:val="16"/>
          <w:szCs w:val="16"/>
        </w:rPr>
        <w:t>Прошу назначить мне ежемесячное пособие на ребенка (детей):</w:t>
      </w:r>
    </w:p>
    <w:tbl>
      <w:tblPr>
        <w:tblW w:w="0" w:type="auto"/>
        <w:tblLayout w:type="fixed"/>
        <w:tblLook w:val="0000"/>
      </w:tblPr>
      <w:tblGrid>
        <w:gridCol w:w="719"/>
        <w:gridCol w:w="7020"/>
        <w:gridCol w:w="2717"/>
      </w:tblGrid>
      <w:tr w:rsidR="00E52F6A" w:rsidRPr="00527CEA" w:rsidTr="00AA578A">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jc w:val="center"/>
              <w:rPr>
                <w:rFonts w:ascii="Arial" w:hAnsi="Arial" w:cs="Arial"/>
                <w:iCs/>
                <w:spacing w:val="-3"/>
                <w:sz w:val="16"/>
                <w:szCs w:val="16"/>
              </w:rPr>
            </w:pPr>
            <w:r w:rsidRPr="00527CEA">
              <w:rPr>
                <w:rFonts w:ascii="Arial" w:hAnsi="Arial" w:cs="Arial"/>
                <w:iCs/>
                <w:spacing w:val="-3"/>
                <w:sz w:val="16"/>
                <w:szCs w:val="16"/>
              </w:rPr>
              <w:t>№ п/п</w:t>
            </w:r>
          </w:p>
        </w:tc>
        <w:tc>
          <w:tcPr>
            <w:tcW w:w="702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jc w:val="center"/>
              <w:rPr>
                <w:rFonts w:ascii="Arial" w:eastAsia="MS Mincho" w:hAnsi="Arial" w:cs="Arial"/>
                <w:iCs/>
                <w:spacing w:val="-3"/>
                <w:sz w:val="16"/>
                <w:szCs w:val="16"/>
              </w:rPr>
            </w:pPr>
            <w:r w:rsidRPr="00527CEA">
              <w:rPr>
                <w:rFonts w:ascii="Arial" w:eastAsia="MS Mincho" w:hAnsi="Arial" w:cs="Arial"/>
                <w:iCs/>
                <w:spacing w:val="-3"/>
                <w:sz w:val="16"/>
                <w:szCs w:val="16"/>
              </w:rPr>
              <w:t>Фамилия, имя, отчество ребенка (детей)</w:t>
            </w:r>
          </w:p>
        </w:tc>
        <w:tc>
          <w:tcPr>
            <w:tcW w:w="271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jc w:val="center"/>
              <w:rPr>
                <w:rFonts w:ascii="Arial" w:eastAsia="MS Mincho" w:hAnsi="Arial" w:cs="Arial"/>
                <w:iCs/>
                <w:spacing w:val="-3"/>
                <w:sz w:val="16"/>
                <w:szCs w:val="16"/>
              </w:rPr>
            </w:pPr>
            <w:r w:rsidRPr="00527CEA">
              <w:rPr>
                <w:rFonts w:ascii="Arial" w:eastAsia="MS Mincho" w:hAnsi="Arial" w:cs="Arial"/>
                <w:iCs/>
                <w:spacing w:val="-3"/>
                <w:sz w:val="16"/>
                <w:szCs w:val="16"/>
              </w:rPr>
              <w:t>Число, месяц,</w:t>
            </w:r>
          </w:p>
          <w:p w:rsidR="00E52F6A" w:rsidRPr="00527CEA" w:rsidRDefault="00E52F6A" w:rsidP="00480D22">
            <w:pPr>
              <w:jc w:val="center"/>
              <w:rPr>
                <w:rFonts w:ascii="Arial" w:eastAsia="MS Mincho" w:hAnsi="Arial" w:cs="Arial"/>
                <w:iCs/>
                <w:spacing w:val="-3"/>
                <w:sz w:val="16"/>
                <w:szCs w:val="16"/>
              </w:rPr>
            </w:pPr>
            <w:r w:rsidRPr="00527CEA">
              <w:rPr>
                <w:rFonts w:ascii="Arial" w:eastAsia="MS Mincho" w:hAnsi="Arial" w:cs="Arial"/>
                <w:iCs/>
                <w:spacing w:val="-3"/>
                <w:sz w:val="16"/>
                <w:szCs w:val="16"/>
              </w:rPr>
              <w:t>год рождения</w:t>
            </w:r>
          </w:p>
        </w:tc>
      </w:tr>
      <w:tr w:rsidR="00E52F6A" w:rsidRPr="00527CEA" w:rsidTr="00AA578A">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spacing w:val="-3"/>
                <w:sz w:val="16"/>
                <w:szCs w:val="16"/>
              </w:rPr>
            </w:pPr>
          </w:p>
        </w:tc>
        <w:tc>
          <w:tcPr>
            <w:tcW w:w="702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spacing w:val="-3"/>
                <w:sz w:val="16"/>
                <w:szCs w:val="16"/>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spacing w:val="-3"/>
                <w:sz w:val="16"/>
                <w:szCs w:val="16"/>
              </w:rPr>
            </w:pPr>
          </w:p>
        </w:tc>
      </w:tr>
      <w:tr w:rsidR="00E52F6A" w:rsidRPr="00527CEA" w:rsidTr="00AA578A">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spacing w:val="-3"/>
                <w:sz w:val="16"/>
                <w:szCs w:val="16"/>
              </w:rPr>
            </w:pPr>
          </w:p>
        </w:tc>
        <w:tc>
          <w:tcPr>
            <w:tcW w:w="702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spacing w:val="-3"/>
                <w:sz w:val="16"/>
                <w:szCs w:val="16"/>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spacing w:val="-3"/>
                <w:sz w:val="16"/>
                <w:szCs w:val="16"/>
              </w:rPr>
            </w:pPr>
          </w:p>
        </w:tc>
      </w:tr>
      <w:tr w:rsidR="00E52F6A" w:rsidRPr="00527CEA" w:rsidTr="00AA578A">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spacing w:val="-3"/>
                <w:sz w:val="16"/>
                <w:szCs w:val="16"/>
              </w:rPr>
            </w:pPr>
          </w:p>
        </w:tc>
        <w:tc>
          <w:tcPr>
            <w:tcW w:w="702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spacing w:val="-3"/>
                <w:sz w:val="16"/>
                <w:szCs w:val="16"/>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spacing w:val="-3"/>
                <w:sz w:val="16"/>
                <w:szCs w:val="16"/>
              </w:rPr>
            </w:pPr>
          </w:p>
        </w:tc>
      </w:tr>
      <w:tr w:rsidR="00E52F6A" w:rsidRPr="00527CEA" w:rsidTr="00AA578A">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spacing w:val="-3"/>
                <w:sz w:val="16"/>
                <w:szCs w:val="16"/>
              </w:rPr>
            </w:pPr>
          </w:p>
        </w:tc>
        <w:tc>
          <w:tcPr>
            <w:tcW w:w="702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spacing w:val="-3"/>
                <w:sz w:val="16"/>
                <w:szCs w:val="16"/>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spacing w:val="-3"/>
                <w:sz w:val="16"/>
                <w:szCs w:val="16"/>
              </w:rPr>
            </w:pPr>
          </w:p>
        </w:tc>
      </w:tr>
      <w:tr w:rsidR="00E52F6A" w:rsidRPr="00527CEA" w:rsidTr="00AA578A">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spacing w:val="-3"/>
                <w:sz w:val="16"/>
                <w:szCs w:val="16"/>
              </w:rPr>
            </w:pPr>
          </w:p>
        </w:tc>
        <w:tc>
          <w:tcPr>
            <w:tcW w:w="702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spacing w:val="-3"/>
                <w:sz w:val="16"/>
                <w:szCs w:val="16"/>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spacing w:val="-3"/>
                <w:sz w:val="16"/>
                <w:szCs w:val="16"/>
              </w:rPr>
            </w:pPr>
          </w:p>
        </w:tc>
      </w:tr>
      <w:tr w:rsidR="00E52F6A" w:rsidRPr="00527CEA" w:rsidTr="00AA578A">
        <w:tc>
          <w:tcPr>
            <w:tcW w:w="71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spacing w:val="-3"/>
                <w:sz w:val="16"/>
                <w:szCs w:val="16"/>
              </w:rPr>
            </w:pPr>
          </w:p>
        </w:tc>
        <w:tc>
          <w:tcPr>
            <w:tcW w:w="702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spacing w:val="-3"/>
                <w:sz w:val="16"/>
                <w:szCs w:val="16"/>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spacing w:val="-3"/>
                <w:sz w:val="16"/>
                <w:szCs w:val="16"/>
              </w:rPr>
            </w:pPr>
          </w:p>
        </w:tc>
      </w:tr>
    </w:tbl>
    <w:p w:rsidR="00E52F6A" w:rsidRPr="00527CEA" w:rsidRDefault="00E52F6A" w:rsidP="00E52F6A">
      <w:pPr>
        <w:shd w:val="clear" w:color="auto" w:fill="FFFFFF"/>
        <w:tabs>
          <w:tab w:val="left" w:pos="540"/>
          <w:tab w:val="left" w:pos="720"/>
        </w:tabs>
        <w:ind w:right="-202" w:hanging="210"/>
        <w:jc w:val="both"/>
        <w:rPr>
          <w:rFonts w:ascii="Arial" w:hAnsi="Arial" w:cs="Arial"/>
          <w:spacing w:val="-3"/>
          <w:sz w:val="16"/>
          <w:szCs w:val="16"/>
        </w:rPr>
      </w:pPr>
      <w:r w:rsidRPr="00527CEA">
        <w:rPr>
          <w:rFonts w:ascii="Arial" w:hAnsi="Arial" w:cs="Arial"/>
          <w:spacing w:val="-3"/>
          <w:sz w:val="16"/>
          <w:szCs w:val="16"/>
        </w:rPr>
        <w:t>Для назначения выплаты ежемесячного пособия  на ребенка (детей) представляю следующие документы:</w:t>
      </w:r>
    </w:p>
    <w:tbl>
      <w:tblPr>
        <w:tblW w:w="0" w:type="auto"/>
        <w:tblLayout w:type="fixed"/>
        <w:tblLook w:val="0000"/>
      </w:tblPr>
      <w:tblGrid>
        <w:gridCol w:w="809"/>
        <w:gridCol w:w="7560"/>
        <w:gridCol w:w="2087"/>
      </w:tblGrid>
      <w:tr w:rsidR="00E52F6A" w:rsidRPr="00527CEA" w:rsidTr="00AA578A">
        <w:trPr>
          <w:trHeight w:val="363"/>
        </w:trPr>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495"/>
                <w:tab w:val="left" w:pos="720"/>
              </w:tabs>
              <w:jc w:val="center"/>
              <w:rPr>
                <w:rFonts w:ascii="Arial" w:hAnsi="Arial" w:cs="Arial"/>
                <w:iCs/>
                <w:spacing w:val="-3"/>
                <w:sz w:val="16"/>
                <w:szCs w:val="16"/>
              </w:rPr>
            </w:pPr>
            <w:r w:rsidRPr="00527CEA">
              <w:rPr>
                <w:rFonts w:ascii="Arial" w:hAnsi="Arial" w:cs="Arial"/>
                <w:iCs/>
                <w:spacing w:val="-3"/>
                <w:sz w:val="16"/>
                <w:szCs w:val="16"/>
              </w:rPr>
              <w:t>№ п/п</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jc w:val="center"/>
              <w:rPr>
                <w:rFonts w:ascii="Arial" w:eastAsia="MS Mincho" w:hAnsi="Arial" w:cs="Arial"/>
                <w:iCs/>
                <w:spacing w:val="-3"/>
                <w:sz w:val="16"/>
                <w:szCs w:val="16"/>
              </w:rPr>
            </w:pPr>
            <w:r w:rsidRPr="00527CEA">
              <w:rPr>
                <w:rFonts w:ascii="Arial" w:eastAsia="MS Mincho" w:hAnsi="Arial" w:cs="Arial"/>
                <w:iCs/>
                <w:spacing w:val="-3"/>
                <w:sz w:val="16"/>
                <w:szCs w:val="16"/>
              </w:rPr>
              <w:t>Наименование документа</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jc w:val="center"/>
              <w:rPr>
                <w:rFonts w:ascii="Arial" w:eastAsia="MS Mincho" w:hAnsi="Arial" w:cs="Arial"/>
                <w:iCs/>
                <w:spacing w:val="-3"/>
                <w:sz w:val="16"/>
                <w:szCs w:val="16"/>
              </w:rPr>
            </w:pPr>
            <w:r w:rsidRPr="00527CEA">
              <w:rPr>
                <w:rFonts w:ascii="Arial" w:eastAsia="MS Mincho" w:hAnsi="Arial" w:cs="Arial"/>
                <w:iCs/>
                <w:spacing w:val="-3"/>
                <w:sz w:val="16"/>
                <w:szCs w:val="16"/>
              </w:rPr>
              <w:t xml:space="preserve">Количество </w:t>
            </w:r>
          </w:p>
          <w:p w:rsidR="00E52F6A" w:rsidRPr="00527CEA" w:rsidRDefault="00E52F6A" w:rsidP="00480D22">
            <w:pPr>
              <w:tabs>
                <w:tab w:val="left" w:pos="540"/>
                <w:tab w:val="left" w:pos="720"/>
              </w:tabs>
              <w:jc w:val="center"/>
              <w:rPr>
                <w:rFonts w:ascii="Arial" w:eastAsia="MS Mincho" w:hAnsi="Arial" w:cs="Arial"/>
                <w:iCs/>
                <w:spacing w:val="-3"/>
                <w:sz w:val="16"/>
                <w:szCs w:val="16"/>
              </w:rPr>
            </w:pPr>
            <w:r w:rsidRPr="00527CEA">
              <w:rPr>
                <w:rFonts w:ascii="Arial" w:eastAsia="MS Mincho" w:hAnsi="Arial" w:cs="Arial"/>
                <w:iCs/>
                <w:spacing w:val="-3"/>
                <w:sz w:val="16"/>
                <w:szCs w:val="16"/>
              </w:rPr>
              <w:t>экземпляров</w:t>
            </w:r>
          </w:p>
        </w:tc>
      </w:tr>
      <w:tr w:rsidR="00E52F6A" w:rsidRPr="00527CEA" w:rsidTr="00AA578A">
        <w:trPr>
          <w:trHeight w:val="222"/>
        </w:trPr>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jc w:val="center"/>
              <w:rPr>
                <w:rFonts w:ascii="Arial" w:hAnsi="Arial" w:cs="Arial"/>
                <w:spacing w:val="-3"/>
                <w:sz w:val="16"/>
                <w:szCs w:val="16"/>
              </w:rPr>
            </w:pPr>
            <w:r w:rsidRPr="00527CEA">
              <w:rPr>
                <w:rFonts w:ascii="Arial" w:hAnsi="Arial" w:cs="Arial"/>
                <w:spacing w:val="-3"/>
                <w:sz w:val="16"/>
                <w:szCs w:val="16"/>
              </w:rPr>
              <w:t>1.</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rPr>
                <w:rFonts w:ascii="Arial" w:eastAsia="MS Mincho" w:hAnsi="Arial" w:cs="Arial"/>
                <w:iCs/>
                <w:spacing w:val="-3"/>
                <w:sz w:val="16"/>
                <w:szCs w:val="16"/>
              </w:rPr>
            </w:pPr>
            <w:r w:rsidRPr="00527CEA">
              <w:rPr>
                <w:rFonts w:ascii="Arial" w:eastAsia="MS Mincho" w:hAnsi="Arial" w:cs="Arial"/>
                <w:iCs/>
                <w:spacing w:val="-3"/>
                <w:sz w:val="16"/>
                <w:szCs w:val="16"/>
              </w:rPr>
              <w:t>Паспорт или иной документ, удостоверяющий личность заявителя</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rPr>
                <w:rFonts w:ascii="Arial" w:hAnsi="Arial" w:cs="Arial"/>
                <w:iCs/>
                <w:spacing w:val="-3"/>
                <w:sz w:val="16"/>
                <w:szCs w:val="16"/>
              </w:rPr>
            </w:pPr>
          </w:p>
        </w:tc>
      </w:tr>
      <w:tr w:rsidR="00E52F6A" w:rsidRPr="00527CEA" w:rsidTr="00AA578A">
        <w:trPr>
          <w:trHeight w:val="235"/>
        </w:trPr>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jc w:val="center"/>
              <w:rPr>
                <w:rFonts w:ascii="Arial" w:hAnsi="Arial" w:cs="Arial"/>
                <w:spacing w:val="-3"/>
                <w:sz w:val="16"/>
                <w:szCs w:val="16"/>
              </w:rPr>
            </w:pPr>
            <w:r w:rsidRPr="00527CEA">
              <w:rPr>
                <w:rFonts w:ascii="Arial" w:hAnsi="Arial" w:cs="Arial"/>
                <w:spacing w:val="-3"/>
                <w:sz w:val="16"/>
                <w:szCs w:val="16"/>
              </w:rPr>
              <w:t>2.</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rPr>
                <w:rFonts w:ascii="Arial" w:eastAsia="MS Mincho" w:hAnsi="Arial" w:cs="Arial"/>
                <w:iCs/>
                <w:spacing w:val="-3"/>
                <w:sz w:val="16"/>
                <w:szCs w:val="16"/>
              </w:rPr>
            </w:pPr>
            <w:r w:rsidRPr="00527CEA">
              <w:rPr>
                <w:rFonts w:ascii="Arial" w:eastAsia="MS Mincho" w:hAnsi="Arial" w:cs="Arial"/>
                <w:iCs/>
                <w:spacing w:val="-3"/>
                <w:sz w:val="16"/>
                <w:szCs w:val="16"/>
              </w:rPr>
              <w:t xml:space="preserve">Свидетельство о рождении ребенка (детей) </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rPr>
                <w:rFonts w:ascii="Arial" w:hAnsi="Arial" w:cs="Arial"/>
                <w:iCs/>
                <w:spacing w:val="-3"/>
                <w:sz w:val="16"/>
                <w:szCs w:val="16"/>
              </w:rPr>
            </w:pPr>
          </w:p>
        </w:tc>
      </w:tr>
      <w:tr w:rsidR="00E52F6A" w:rsidRPr="00527CEA" w:rsidTr="00AA578A">
        <w:trPr>
          <w:trHeight w:val="222"/>
        </w:trPr>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jc w:val="center"/>
              <w:rPr>
                <w:rFonts w:ascii="Arial" w:hAnsi="Arial" w:cs="Arial"/>
                <w:spacing w:val="-3"/>
                <w:sz w:val="16"/>
                <w:szCs w:val="16"/>
              </w:rPr>
            </w:pPr>
            <w:r w:rsidRPr="00527CEA">
              <w:rPr>
                <w:rFonts w:ascii="Arial" w:hAnsi="Arial" w:cs="Arial"/>
                <w:spacing w:val="-3"/>
                <w:sz w:val="16"/>
                <w:szCs w:val="16"/>
              </w:rPr>
              <w:t>2.</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rPr>
                <w:rFonts w:ascii="Arial" w:hAnsi="Arial" w:cs="Arial"/>
                <w:spacing w:val="-3"/>
                <w:sz w:val="16"/>
                <w:szCs w:val="16"/>
              </w:rPr>
            </w:pPr>
            <w:r w:rsidRPr="00527CEA">
              <w:rPr>
                <w:rFonts w:ascii="Arial" w:hAnsi="Arial" w:cs="Arial"/>
                <w:spacing w:val="-3"/>
                <w:sz w:val="16"/>
                <w:szCs w:val="16"/>
              </w:rPr>
              <w:t xml:space="preserve">Документ, подтверждающий факт совместного проживания  </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rPr>
                <w:rFonts w:ascii="Arial" w:hAnsi="Arial" w:cs="Arial"/>
                <w:iCs/>
                <w:spacing w:val="-3"/>
                <w:sz w:val="16"/>
                <w:szCs w:val="16"/>
              </w:rPr>
            </w:pPr>
          </w:p>
        </w:tc>
      </w:tr>
      <w:tr w:rsidR="00E52F6A" w:rsidRPr="00527CEA" w:rsidTr="00AA578A">
        <w:trPr>
          <w:trHeight w:val="235"/>
        </w:trPr>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jc w:val="center"/>
              <w:rPr>
                <w:rFonts w:ascii="Arial" w:hAnsi="Arial" w:cs="Arial"/>
                <w:spacing w:val="-3"/>
                <w:sz w:val="16"/>
                <w:szCs w:val="16"/>
              </w:rPr>
            </w:pPr>
            <w:r w:rsidRPr="00527CEA">
              <w:rPr>
                <w:rFonts w:ascii="Arial" w:hAnsi="Arial" w:cs="Arial"/>
                <w:spacing w:val="-3"/>
                <w:sz w:val="16"/>
                <w:szCs w:val="16"/>
              </w:rPr>
              <w:t>3.</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rPr>
                <w:rFonts w:ascii="Arial" w:eastAsia="MS Mincho" w:hAnsi="Arial" w:cs="Arial"/>
                <w:iCs/>
                <w:spacing w:val="-3"/>
                <w:sz w:val="16"/>
                <w:szCs w:val="16"/>
              </w:rPr>
            </w:pPr>
            <w:r w:rsidRPr="00527CEA">
              <w:rPr>
                <w:rFonts w:ascii="Arial" w:eastAsia="MS Mincho" w:hAnsi="Arial" w:cs="Arial"/>
                <w:iCs/>
                <w:spacing w:val="-3"/>
                <w:sz w:val="16"/>
                <w:szCs w:val="16"/>
              </w:rPr>
              <w:t>Документы, подтверждающие доходы семьи</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rPr>
                <w:rFonts w:ascii="Arial" w:hAnsi="Arial" w:cs="Arial"/>
                <w:iCs/>
                <w:spacing w:val="-3"/>
                <w:sz w:val="16"/>
                <w:szCs w:val="16"/>
              </w:rPr>
            </w:pPr>
          </w:p>
        </w:tc>
      </w:tr>
      <w:tr w:rsidR="00E52F6A" w:rsidRPr="00527CEA" w:rsidTr="00AA578A">
        <w:trPr>
          <w:trHeight w:val="235"/>
        </w:trPr>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jc w:val="center"/>
              <w:rPr>
                <w:rFonts w:ascii="Arial" w:hAnsi="Arial" w:cs="Arial"/>
                <w:spacing w:val="-3"/>
                <w:sz w:val="16"/>
                <w:szCs w:val="16"/>
              </w:rPr>
            </w:pP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rPr>
                <w:rFonts w:ascii="Arial" w:hAnsi="Arial" w:cs="Arial"/>
                <w:iCs/>
                <w:spacing w:val="-3"/>
                <w:sz w:val="16"/>
                <w:szCs w:val="16"/>
              </w:rPr>
            </w:pPr>
            <w:r w:rsidRPr="00527CEA">
              <w:rPr>
                <w:rFonts w:ascii="Arial" w:hAnsi="Arial" w:cs="Arial"/>
                <w:iCs/>
                <w:spacing w:val="-3"/>
                <w:sz w:val="16"/>
                <w:szCs w:val="16"/>
              </w:rPr>
              <w:t>Документ о наличии личного подсобного хозяйства</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rPr>
                <w:rFonts w:ascii="Arial" w:hAnsi="Arial" w:cs="Arial"/>
                <w:spacing w:val="-3"/>
                <w:sz w:val="16"/>
                <w:szCs w:val="16"/>
              </w:rPr>
            </w:pPr>
          </w:p>
        </w:tc>
      </w:tr>
      <w:tr w:rsidR="00E52F6A" w:rsidRPr="00527CEA" w:rsidTr="00AA578A">
        <w:trPr>
          <w:trHeight w:val="222"/>
        </w:trPr>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jc w:val="center"/>
              <w:rPr>
                <w:rFonts w:ascii="Arial" w:hAnsi="Arial" w:cs="Arial"/>
                <w:spacing w:val="-3"/>
                <w:sz w:val="16"/>
                <w:szCs w:val="16"/>
              </w:rPr>
            </w:pP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rPr>
                <w:rFonts w:ascii="Arial" w:eastAsia="MS Mincho" w:hAnsi="Arial" w:cs="Arial"/>
                <w:iCs/>
                <w:spacing w:val="-3"/>
                <w:sz w:val="16"/>
                <w:szCs w:val="16"/>
              </w:rPr>
            </w:pPr>
            <w:r w:rsidRPr="00527CEA">
              <w:rPr>
                <w:rFonts w:ascii="Arial" w:eastAsia="MS Mincho" w:hAnsi="Arial" w:cs="Arial"/>
                <w:iCs/>
                <w:spacing w:val="-3"/>
                <w:sz w:val="16"/>
                <w:szCs w:val="16"/>
              </w:rPr>
              <w:t>Дополнительно представляю:</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rPr>
                <w:rFonts w:ascii="Arial" w:hAnsi="Arial" w:cs="Arial"/>
                <w:spacing w:val="-3"/>
                <w:sz w:val="16"/>
                <w:szCs w:val="16"/>
              </w:rPr>
            </w:pPr>
          </w:p>
        </w:tc>
      </w:tr>
      <w:tr w:rsidR="00E52F6A" w:rsidRPr="00527CEA" w:rsidTr="00AA578A">
        <w:trPr>
          <w:trHeight w:val="235"/>
        </w:trPr>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jc w:val="center"/>
              <w:rPr>
                <w:rFonts w:ascii="Arial" w:hAnsi="Arial" w:cs="Arial"/>
                <w:spacing w:val="-3"/>
                <w:sz w:val="16"/>
                <w:szCs w:val="16"/>
              </w:rPr>
            </w:pPr>
            <w:r w:rsidRPr="00527CEA">
              <w:rPr>
                <w:rFonts w:ascii="Arial" w:hAnsi="Arial" w:cs="Arial"/>
                <w:spacing w:val="-3"/>
                <w:sz w:val="16"/>
                <w:szCs w:val="16"/>
              </w:rPr>
              <w:t>4.</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817"/>
                <w:tab w:val="left" w:pos="720"/>
              </w:tabs>
              <w:ind w:left="-817"/>
              <w:rPr>
                <w:rFonts w:ascii="Arial" w:hAnsi="Arial" w:cs="Arial"/>
                <w:iCs/>
                <w:spacing w:val="-3"/>
                <w:sz w:val="16"/>
                <w:szCs w:val="16"/>
              </w:rPr>
            </w:pPr>
          </w:p>
        </w:tc>
        <w:tc>
          <w:tcPr>
            <w:tcW w:w="208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rPr>
                <w:rFonts w:ascii="Arial" w:hAnsi="Arial" w:cs="Arial"/>
                <w:spacing w:val="-3"/>
                <w:sz w:val="16"/>
                <w:szCs w:val="16"/>
              </w:rPr>
            </w:pPr>
          </w:p>
        </w:tc>
      </w:tr>
      <w:tr w:rsidR="00E52F6A" w:rsidRPr="00527CEA" w:rsidTr="00AA578A">
        <w:trPr>
          <w:trHeight w:val="222"/>
        </w:trPr>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jc w:val="center"/>
              <w:rPr>
                <w:rFonts w:ascii="Arial" w:hAnsi="Arial" w:cs="Arial"/>
                <w:spacing w:val="-3"/>
                <w:sz w:val="16"/>
                <w:szCs w:val="16"/>
              </w:rPr>
            </w:pPr>
            <w:r w:rsidRPr="00527CEA">
              <w:rPr>
                <w:rFonts w:ascii="Arial" w:hAnsi="Arial" w:cs="Arial"/>
                <w:spacing w:val="-3"/>
                <w:sz w:val="16"/>
                <w:szCs w:val="16"/>
              </w:rPr>
              <w:t>5.</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rPr>
                <w:rFonts w:ascii="Arial" w:hAnsi="Arial" w:cs="Arial"/>
                <w:spacing w:val="-3"/>
                <w:sz w:val="16"/>
                <w:szCs w:val="16"/>
              </w:rPr>
            </w:pPr>
          </w:p>
        </w:tc>
        <w:tc>
          <w:tcPr>
            <w:tcW w:w="208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rPr>
                <w:rFonts w:ascii="Arial" w:hAnsi="Arial" w:cs="Arial"/>
                <w:spacing w:val="-3"/>
                <w:sz w:val="16"/>
                <w:szCs w:val="16"/>
              </w:rPr>
            </w:pPr>
          </w:p>
        </w:tc>
      </w:tr>
      <w:tr w:rsidR="00E52F6A" w:rsidRPr="00527CEA" w:rsidTr="00AA578A">
        <w:trPr>
          <w:trHeight w:val="235"/>
        </w:trPr>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jc w:val="center"/>
              <w:rPr>
                <w:rFonts w:ascii="Arial" w:hAnsi="Arial" w:cs="Arial"/>
                <w:spacing w:val="-3"/>
                <w:sz w:val="16"/>
                <w:szCs w:val="16"/>
              </w:rPr>
            </w:pPr>
            <w:r w:rsidRPr="00527CEA">
              <w:rPr>
                <w:rFonts w:ascii="Arial" w:hAnsi="Arial" w:cs="Arial"/>
                <w:spacing w:val="-3"/>
                <w:sz w:val="16"/>
                <w:szCs w:val="16"/>
              </w:rPr>
              <w:t>6.</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rPr>
                <w:rFonts w:ascii="Arial" w:hAnsi="Arial" w:cs="Arial"/>
                <w:spacing w:val="-3"/>
                <w:sz w:val="16"/>
                <w:szCs w:val="16"/>
              </w:rPr>
            </w:pPr>
          </w:p>
        </w:tc>
        <w:tc>
          <w:tcPr>
            <w:tcW w:w="208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540"/>
                <w:tab w:val="left" w:pos="720"/>
              </w:tabs>
              <w:rPr>
                <w:rFonts w:ascii="Arial" w:hAnsi="Arial" w:cs="Arial"/>
                <w:spacing w:val="-3"/>
                <w:sz w:val="16"/>
                <w:szCs w:val="16"/>
              </w:rPr>
            </w:pPr>
          </w:p>
        </w:tc>
      </w:tr>
    </w:tbl>
    <w:p w:rsidR="00E52F6A" w:rsidRPr="00527CEA" w:rsidRDefault="00E52F6A" w:rsidP="00E52F6A">
      <w:pPr>
        <w:shd w:val="clear" w:color="auto" w:fill="FFFFFF"/>
        <w:ind w:left="-210" w:right="-202" w:firstLine="210"/>
        <w:jc w:val="both"/>
        <w:rPr>
          <w:rFonts w:ascii="Arial" w:hAnsi="Arial" w:cs="Arial"/>
          <w:spacing w:val="-3"/>
          <w:sz w:val="16"/>
          <w:szCs w:val="16"/>
        </w:rPr>
      </w:pPr>
      <w:r w:rsidRPr="00527CEA">
        <w:rPr>
          <w:rFonts w:ascii="Arial" w:hAnsi="Arial" w:cs="Arial"/>
          <w:spacing w:val="-3"/>
          <w:sz w:val="16"/>
          <w:szCs w:val="16"/>
        </w:rPr>
        <w:t>Заявляю, что за период с «___»_______20__ г. по «___»________ 20__ г.  доходы моей    семьи, состоящей из:</w:t>
      </w:r>
    </w:p>
    <w:tbl>
      <w:tblPr>
        <w:tblW w:w="0" w:type="auto"/>
        <w:tblLayout w:type="fixed"/>
        <w:tblLook w:val="0000"/>
      </w:tblPr>
      <w:tblGrid>
        <w:gridCol w:w="840"/>
        <w:gridCol w:w="3949"/>
        <w:gridCol w:w="2888"/>
        <w:gridCol w:w="2779"/>
      </w:tblGrid>
      <w:tr w:rsidR="00E52F6A" w:rsidRPr="00527CEA" w:rsidTr="00AA578A">
        <w:trPr>
          <w:trHeight w:val="263"/>
        </w:trPr>
        <w:tc>
          <w:tcPr>
            <w:tcW w:w="84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jc w:val="center"/>
              <w:rPr>
                <w:rFonts w:ascii="Arial" w:hAnsi="Arial" w:cs="Arial"/>
                <w:iCs/>
                <w:spacing w:val="-3"/>
                <w:sz w:val="16"/>
                <w:szCs w:val="16"/>
              </w:rPr>
            </w:pPr>
            <w:r w:rsidRPr="00527CEA">
              <w:rPr>
                <w:rFonts w:ascii="Arial" w:hAnsi="Arial" w:cs="Arial"/>
                <w:iCs/>
                <w:spacing w:val="-3"/>
                <w:sz w:val="16"/>
                <w:szCs w:val="16"/>
              </w:rPr>
              <w:t>№ п/п</w:t>
            </w:r>
          </w:p>
        </w:tc>
        <w:tc>
          <w:tcPr>
            <w:tcW w:w="394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jc w:val="center"/>
              <w:rPr>
                <w:rFonts w:ascii="Arial" w:eastAsia="MS Mincho" w:hAnsi="Arial" w:cs="Arial"/>
                <w:iCs/>
                <w:spacing w:val="-3"/>
                <w:sz w:val="16"/>
                <w:szCs w:val="16"/>
              </w:rPr>
            </w:pPr>
            <w:r w:rsidRPr="00527CEA">
              <w:rPr>
                <w:rFonts w:ascii="Arial" w:eastAsia="MS Mincho" w:hAnsi="Arial" w:cs="Arial"/>
                <w:iCs/>
                <w:spacing w:val="-3"/>
                <w:sz w:val="16"/>
                <w:szCs w:val="16"/>
              </w:rPr>
              <w:t>Фамилия, имя, отчество члена семьи*</w:t>
            </w:r>
          </w:p>
        </w:tc>
        <w:tc>
          <w:tcPr>
            <w:tcW w:w="2888"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jc w:val="center"/>
              <w:rPr>
                <w:rFonts w:ascii="Arial" w:eastAsia="MS Mincho" w:hAnsi="Arial" w:cs="Arial"/>
                <w:iCs/>
                <w:spacing w:val="-3"/>
                <w:sz w:val="16"/>
                <w:szCs w:val="16"/>
              </w:rPr>
            </w:pPr>
            <w:r w:rsidRPr="00527CEA">
              <w:rPr>
                <w:rFonts w:ascii="Arial" w:eastAsia="MS Mincho" w:hAnsi="Arial" w:cs="Arial"/>
                <w:iCs/>
                <w:spacing w:val="-3"/>
                <w:sz w:val="16"/>
                <w:szCs w:val="16"/>
              </w:rPr>
              <w:t>Число, месяц, год рождения</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jc w:val="center"/>
              <w:rPr>
                <w:rFonts w:ascii="Arial" w:eastAsia="MS Mincho" w:hAnsi="Arial" w:cs="Arial"/>
                <w:iCs/>
                <w:spacing w:val="-3"/>
                <w:sz w:val="16"/>
                <w:szCs w:val="16"/>
              </w:rPr>
            </w:pPr>
            <w:r w:rsidRPr="00527CEA">
              <w:rPr>
                <w:rFonts w:ascii="Arial" w:eastAsia="MS Mincho" w:hAnsi="Arial" w:cs="Arial"/>
                <w:iCs/>
                <w:spacing w:val="-3"/>
                <w:sz w:val="16"/>
                <w:szCs w:val="16"/>
              </w:rPr>
              <w:t>Степень родства</w:t>
            </w:r>
          </w:p>
        </w:tc>
      </w:tr>
      <w:tr w:rsidR="00E52F6A" w:rsidRPr="00527CEA" w:rsidTr="00AA578A">
        <w:trPr>
          <w:trHeight w:val="248"/>
        </w:trPr>
        <w:tc>
          <w:tcPr>
            <w:tcW w:w="84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jc w:val="center"/>
              <w:rPr>
                <w:rFonts w:ascii="Arial" w:hAnsi="Arial" w:cs="Arial"/>
                <w:spacing w:val="-3"/>
                <w:sz w:val="16"/>
                <w:szCs w:val="16"/>
              </w:rPr>
            </w:pPr>
            <w:r w:rsidRPr="00527CEA">
              <w:rPr>
                <w:rFonts w:ascii="Arial" w:hAnsi="Arial" w:cs="Arial"/>
                <w:spacing w:val="-3"/>
                <w:sz w:val="16"/>
                <w:szCs w:val="16"/>
              </w:rPr>
              <w:t>1.</w:t>
            </w:r>
          </w:p>
        </w:tc>
        <w:tc>
          <w:tcPr>
            <w:tcW w:w="394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iCs/>
                <w:spacing w:val="-3"/>
                <w:sz w:val="16"/>
                <w:szCs w:val="16"/>
              </w:rPr>
            </w:pPr>
          </w:p>
        </w:tc>
        <w:tc>
          <w:tcPr>
            <w:tcW w:w="2888"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iCs/>
                <w:spacing w:val="-3"/>
                <w:sz w:val="16"/>
                <w:szCs w:val="16"/>
              </w:rPr>
            </w:pPr>
          </w:p>
        </w:tc>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iCs/>
                <w:spacing w:val="-3"/>
                <w:sz w:val="16"/>
                <w:szCs w:val="16"/>
              </w:rPr>
            </w:pPr>
          </w:p>
        </w:tc>
      </w:tr>
      <w:tr w:rsidR="00E52F6A" w:rsidRPr="00527CEA" w:rsidTr="00AA578A">
        <w:trPr>
          <w:trHeight w:val="263"/>
        </w:trPr>
        <w:tc>
          <w:tcPr>
            <w:tcW w:w="84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jc w:val="center"/>
              <w:rPr>
                <w:rFonts w:ascii="Arial" w:hAnsi="Arial" w:cs="Arial"/>
                <w:spacing w:val="-3"/>
                <w:sz w:val="16"/>
                <w:szCs w:val="16"/>
              </w:rPr>
            </w:pPr>
            <w:r w:rsidRPr="00527CEA">
              <w:rPr>
                <w:rFonts w:ascii="Arial" w:hAnsi="Arial" w:cs="Arial"/>
                <w:spacing w:val="-3"/>
                <w:sz w:val="16"/>
                <w:szCs w:val="16"/>
              </w:rPr>
              <w:t>2.</w:t>
            </w:r>
          </w:p>
        </w:tc>
        <w:tc>
          <w:tcPr>
            <w:tcW w:w="394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iCs/>
                <w:spacing w:val="-3"/>
                <w:sz w:val="16"/>
                <w:szCs w:val="16"/>
              </w:rPr>
            </w:pPr>
          </w:p>
        </w:tc>
        <w:tc>
          <w:tcPr>
            <w:tcW w:w="2888"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iCs/>
                <w:spacing w:val="-3"/>
                <w:sz w:val="16"/>
                <w:szCs w:val="16"/>
              </w:rPr>
            </w:pPr>
          </w:p>
        </w:tc>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iCs/>
                <w:spacing w:val="-3"/>
                <w:sz w:val="16"/>
                <w:szCs w:val="16"/>
              </w:rPr>
            </w:pPr>
          </w:p>
        </w:tc>
      </w:tr>
      <w:tr w:rsidR="00E52F6A" w:rsidRPr="00527CEA" w:rsidTr="00AA578A">
        <w:trPr>
          <w:trHeight w:val="248"/>
        </w:trPr>
        <w:tc>
          <w:tcPr>
            <w:tcW w:w="84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jc w:val="center"/>
              <w:rPr>
                <w:rFonts w:ascii="Arial" w:hAnsi="Arial" w:cs="Arial"/>
                <w:spacing w:val="-3"/>
                <w:sz w:val="16"/>
                <w:szCs w:val="16"/>
              </w:rPr>
            </w:pPr>
            <w:r w:rsidRPr="00527CEA">
              <w:rPr>
                <w:rFonts w:ascii="Arial" w:hAnsi="Arial" w:cs="Arial"/>
                <w:spacing w:val="-3"/>
                <w:sz w:val="16"/>
                <w:szCs w:val="16"/>
              </w:rPr>
              <w:t>3.</w:t>
            </w:r>
          </w:p>
        </w:tc>
        <w:tc>
          <w:tcPr>
            <w:tcW w:w="394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iCs/>
                <w:spacing w:val="-3"/>
                <w:sz w:val="16"/>
                <w:szCs w:val="16"/>
              </w:rPr>
            </w:pPr>
          </w:p>
        </w:tc>
        <w:tc>
          <w:tcPr>
            <w:tcW w:w="2888"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iCs/>
                <w:spacing w:val="-3"/>
                <w:sz w:val="16"/>
                <w:szCs w:val="16"/>
              </w:rPr>
            </w:pPr>
          </w:p>
        </w:tc>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iCs/>
                <w:spacing w:val="-3"/>
                <w:sz w:val="16"/>
                <w:szCs w:val="16"/>
              </w:rPr>
            </w:pPr>
          </w:p>
        </w:tc>
      </w:tr>
      <w:tr w:rsidR="00E52F6A" w:rsidRPr="00527CEA" w:rsidTr="00AA578A">
        <w:trPr>
          <w:trHeight w:val="263"/>
        </w:trPr>
        <w:tc>
          <w:tcPr>
            <w:tcW w:w="84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jc w:val="center"/>
              <w:rPr>
                <w:rFonts w:ascii="Arial" w:hAnsi="Arial" w:cs="Arial"/>
                <w:spacing w:val="-3"/>
                <w:sz w:val="16"/>
                <w:szCs w:val="16"/>
              </w:rPr>
            </w:pPr>
            <w:r w:rsidRPr="00527CEA">
              <w:rPr>
                <w:rFonts w:ascii="Arial" w:hAnsi="Arial" w:cs="Arial"/>
                <w:spacing w:val="-3"/>
                <w:sz w:val="16"/>
                <w:szCs w:val="16"/>
              </w:rPr>
              <w:t>4.</w:t>
            </w:r>
          </w:p>
        </w:tc>
        <w:tc>
          <w:tcPr>
            <w:tcW w:w="394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iCs/>
                <w:spacing w:val="-3"/>
                <w:sz w:val="16"/>
                <w:szCs w:val="16"/>
              </w:rPr>
            </w:pPr>
          </w:p>
        </w:tc>
        <w:tc>
          <w:tcPr>
            <w:tcW w:w="2888"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iCs/>
                <w:spacing w:val="-3"/>
                <w:sz w:val="16"/>
                <w:szCs w:val="16"/>
              </w:rPr>
            </w:pPr>
          </w:p>
        </w:tc>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iCs/>
                <w:spacing w:val="-3"/>
                <w:sz w:val="16"/>
                <w:szCs w:val="16"/>
              </w:rPr>
            </w:pPr>
          </w:p>
        </w:tc>
      </w:tr>
      <w:tr w:rsidR="00E52F6A" w:rsidRPr="00527CEA" w:rsidTr="00AA578A">
        <w:trPr>
          <w:trHeight w:val="248"/>
        </w:trPr>
        <w:tc>
          <w:tcPr>
            <w:tcW w:w="84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jc w:val="center"/>
              <w:rPr>
                <w:rFonts w:ascii="Arial" w:hAnsi="Arial" w:cs="Arial"/>
                <w:spacing w:val="-3"/>
                <w:sz w:val="16"/>
                <w:szCs w:val="16"/>
              </w:rPr>
            </w:pPr>
            <w:r w:rsidRPr="00527CEA">
              <w:rPr>
                <w:rFonts w:ascii="Arial" w:hAnsi="Arial" w:cs="Arial"/>
                <w:spacing w:val="-3"/>
                <w:sz w:val="16"/>
                <w:szCs w:val="16"/>
              </w:rPr>
              <w:t>5.</w:t>
            </w:r>
          </w:p>
        </w:tc>
        <w:tc>
          <w:tcPr>
            <w:tcW w:w="394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iCs/>
                <w:spacing w:val="-3"/>
                <w:sz w:val="16"/>
                <w:szCs w:val="16"/>
              </w:rPr>
            </w:pPr>
          </w:p>
        </w:tc>
        <w:tc>
          <w:tcPr>
            <w:tcW w:w="2888"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iCs/>
                <w:spacing w:val="-3"/>
                <w:sz w:val="16"/>
                <w:szCs w:val="16"/>
              </w:rPr>
            </w:pPr>
          </w:p>
        </w:tc>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iCs/>
                <w:spacing w:val="-3"/>
                <w:sz w:val="16"/>
                <w:szCs w:val="16"/>
              </w:rPr>
            </w:pPr>
          </w:p>
        </w:tc>
      </w:tr>
      <w:tr w:rsidR="00E52F6A" w:rsidRPr="00527CEA" w:rsidTr="00AA578A">
        <w:trPr>
          <w:trHeight w:val="263"/>
        </w:trPr>
        <w:tc>
          <w:tcPr>
            <w:tcW w:w="84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jc w:val="center"/>
              <w:rPr>
                <w:rFonts w:ascii="Arial" w:hAnsi="Arial" w:cs="Arial"/>
                <w:spacing w:val="-3"/>
                <w:sz w:val="16"/>
                <w:szCs w:val="16"/>
              </w:rPr>
            </w:pPr>
            <w:r w:rsidRPr="00527CEA">
              <w:rPr>
                <w:rFonts w:ascii="Arial" w:hAnsi="Arial" w:cs="Arial"/>
                <w:spacing w:val="-3"/>
                <w:sz w:val="16"/>
                <w:szCs w:val="16"/>
              </w:rPr>
              <w:t>6.</w:t>
            </w:r>
          </w:p>
        </w:tc>
        <w:tc>
          <w:tcPr>
            <w:tcW w:w="394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iCs/>
                <w:spacing w:val="-3"/>
                <w:sz w:val="16"/>
                <w:szCs w:val="16"/>
              </w:rPr>
            </w:pPr>
          </w:p>
        </w:tc>
        <w:tc>
          <w:tcPr>
            <w:tcW w:w="2888"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iCs/>
                <w:spacing w:val="-3"/>
                <w:sz w:val="16"/>
                <w:szCs w:val="16"/>
              </w:rPr>
            </w:pPr>
          </w:p>
        </w:tc>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rPr>
                <w:rFonts w:ascii="Arial" w:hAnsi="Arial" w:cs="Arial"/>
                <w:iCs/>
                <w:spacing w:val="-3"/>
                <w:sz w:val="16"/>
                <w:szCs w:val="16"/>
              </w:rPr>
            </w:pPr>
          </w:p>
        </w:tc>
      </w:tr>
    </w:tbl>
    <w:p w:rsidR="00E52F6A" w:rsidRPr="00527CEA" w:rsidRDefault="00E52F6A" w:rsidP="00E52F6A">
      <w:pPr>
        <w:shd w:val="clear" w:color="auto" w:fill="FFFFFF"/>
        <w:rPr>
          <w:rFonts w:ascii="Arial" w:hAnsi="Arial" w:cs="Arial"/>
          <w:spacing w:val="-3"/>
          <w:sz w:val="16"/>
          <w:szCs w:val="16"/>
        </w:rPr>
      </w:pPr>
      <w:r w:rsidRPr="00527CEA">
        <w:rPr>
          <w:rFonts w:ascii="Arial" w:hAnsi="Arial" w:cs="Arial"/>
          <w:spacing w:val="-3"/>
          <w:sz w:val="16"/>
          <w:szCs w:val="16"/>
        </w:rPr>
        <w:t>В составе семьи указывается и сам заявитель.</w:t>
      </w:r>
    </w:p>
    <w:p w:rsidR="00E52F6A" w:rsidRPr="00527CEA" w:rsidRDefault="00E52F6A" w:rsidP="00E52F6A">
      <w:pPr>
        <w:shd w:val="clear" w:color="auto" w:fill="FFFFFF"/>
        <w:tabs>
          <w:tab w:val="left" w:pos="720"/>
          <w:tab w:val="left" w:leader="underscore" w:pos="3665"/>
        </w:tabs>
        <w:spacing w:before="7" w:line="324" w:lineRule="exact"/>
        <w:ind w:right="-36"/>
        <w:jc w:val="right"/>
        <w:rPr>
          <w:rFonts w:ascii="Arial" w:hAnsi="Arial" w:cs="Arial"/>
          <w:spacing w:val="-3"/>
          <w:sz w:val="16"/>
          <w:szCs w:val="16"/>
        </w:rPr>
      </w:pPr>
    </w:p>
    <w:p w:rsidR="00E52F6A" w:rsidRPr="00527CEA" w:rsidRDefault="00E52F6A" w:rsidP="00E52F6A">
      <w:pPr>
        <w:shd w:val="clear" w:color="auto" w:fill="FFFFFF"/>
        <w:tabs>
          <w:tab w:val="left" w:pos="720"/>
          <w:tab w:val="left" w:leader="underscore" w:pos="3665"/>
        </w:tabs>
        <w:spacing w:before="7" w:line="324" w:lineRule="exact"/>
        <w:ind w:right="-36"/>
        <w:jc w:val="right"/>
        <w:rPr>
          <w:rFonts w:ascii="Arial" w:hAnsi="Arial" w:cs="Arial"/>
          <w:spacing w:val="-3"/>
          <w:sz w:val="16"/>
          <w:szCs w:val="16"/>
        </w:rPr>
      </w:pPr>
      <w:r w:rsidRPr="00527CEA">
        <w:rPr>
          <w:rFonts w:ascii="Arial" w:hAnsi="Arial" w:cs="Arial"/>
          <w:spacing w:val="-3"/>
          <w:sz w:val="16"/>
          <w:szCs w:val="16"/>
        </w:rPr>
        <w:t>оборот Приложения 2</w:t>
      </w:r>
    </w:p>
    <w:p w:rsidR="00E52F6A" w:rsidRPr="00527CEA" w:rsidRDefault="00E52F6A" w:rsidP="00E52F6A">
      <w:pPr>
        <w:shd w:val="clear" w:color="auto" w:fill="FFFFFF"/>
        <w:tabs>
          <w:tab w:val="left" w:pos="720"/>
          <w:tab w:val="left" w:leader="underscore" w:pos="3665"/>
        </w:tabs>
        <w:spacing w:before="7" w:line="324" w:lineRule="exact"/>
        <w:ind w:right="-36"/>
        <w:rPr>
          <w:rFonts w:ascii="Arial" w:hAnsi="Arial" w:cs="Arial"/>
          <w:spacing w:val="-3"/>
          <w:sz w:val="16"/>
          <w:szCs w:val="16"/>
        </w:rPr>
      </w:pPr>
      <w:r w:rsidRPr="00527CEA">
        <w:rPr>
          <w:rFonts w:ascii="Arial" w:hAnsi="Arial" w:cs="Arial"/>
          <w:spacing w:val="-3"/>
          <w:sz w:val="16"/>
          <w:szCs w:val="16"/>
        </w:rPr>
        <w:t>составила:</w:t>
      </w:r>
    </w:p>
    <w:tbl>
      <w:tblPr>
        <w:tblW w:w="0" w:type="auto"/>
        <w:tblLayout w:type="fixed"/>
        <w:tblLook w:val="0000"/>
      </w:tblPr>
      <w:tblGrid>
        <w:gridCol w:w="527"/>
        <w:gridCol w:w="3570"/>
        <w:gridCol w:w="1679"/>
        <w:gridCol w:w="4680"/>
      </w:tblGrid>
      <w:tr w:rsidR="00E52F6A" w:rsidRPr="00527CEA" w:rsidTr="00AA578A">
        <w:tc>
          <w:tcPr>
            <w:tcW w:w="52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line="240" w:lineRule="exact"/>
              <w:jc w:val="center"/>
              <w:rPr>
                <w:rFonts w:ascii="Arial" w:hAnsi="Arial" w:cs="Arial"/>
                <w:spacing w:val="-3"/>
                <w:sz w:val="16"/>
                <w:szCs w:val="16"/>
              </w:rPr>
            </w:pPr>
            <w:r w:rsidRPr="00527CEA">
              <w:rPr>
                <w:rFonts w:ascii="Arial" w:hAnsi="Arial" w:cs="Arial"/>
                <w:spacing w:val="-3"/>
                <w:sz w:val="16"/>
                <w:szCs w:val="16"/>
              </w:rPr>
              <w:t>№</w:t>
            </w:r>
          </w:p>
          <w:p w:rsidR="00E52F6A" w:rsidRPr="00527CEA" w:rsidRDefault="00E52F6A" w:rsidP="00480D22">
            <w:pPr>
              <w:tabs>
                <w:tab w:val="left" w:pos="720"/>
                <w:tab w:val="left" w:leader="underscore" w:pos="3665"/>
              </w:tabs>
              <w:spacing w:line="240" w:lineRule="exact"/>
              <w:jc w:val="center"/>
              <w:rPr>
                <w:rFonts w:ascii="Arial" w:hAnsi="Arial" w:cs="Arial"/>
                <w:spacing w:val="-3"/>
                <w:sz w:val="16"/>
                <w:szCs w:val="16"/>
              </w:rPr>
            </w:pPr>
            <w:r w:rsidRPr="00527CEA">
              <w:rPr>
                <w:rFonts w:ascii="Arial" w:hAnsi="Arial" w:cs="Arial"/>
                <w:spacing w:val="-3"/>
                <w:sz w:val="16"/>
                <w:szCs w:val="16"/>
              </w:rPr>
              <w:t>п/п</w:t>
            </w:r>
          </w:p>
        </w:tc>
        <w:tc>
          <w:tcPr>
            <w:tcW w:w="357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line="240" w:lineRule="exact"/>
              <w:jc w:val="center"/>
              <w:rPr>
                <w:rFonts w:ascii="Arial" w:eastAsia="MS Mincho" w:hAnsi="Arial" w:cs="Arial"/>
                <w:iCs/>
                <w:spacing w:val="-3"/>
                <w:sz w:val="16"/>
                <w:szCs w:val="16"/>
              </w:rPr>
            </w:pPr>
            <w:r w:rsidRPr="00527CEA">
              <w:rPr>
                <w:rFonts w:ascii="Arial" w:eastAsia="MS Mincho" w:hAnsi="Arial" w:cs="Arial"/>
                <w:iCs/>
                <w:spacing w:val="-3"/>
                <w:sz w:val="16"/>
                <w:szCs w:val="16"/>
              </w:rPr>
              <w:t>Вид полученного дохода</w:t>
            </w:r>
          </w:p>
        </w:tc>
        <w:tc>
          <w:tcPr>
            <w:tcW w:w="167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line="240" w:lineRule="exact"/>
              <w:jc w:val="center"/>
              <w:rPr>
                <w:rFonts w:ascii="Arial" w:eastAsia="MS Mincho" w:hAnsi="Arial" w:cs="Arial"/>
                <w:iCs/>
                <w:spacing w:val="-3"/>
                <w:sz w:val="16"/>
                <w:szCs w:val="16"/>
              </w:rPr>
            </w:pPr>
            <w:r w:rsidRPr="00527CEA">
              <w:rPr>
                <w:rFonts w:ascii="Arial" w:eastAsia="MS Mincho" w:hAnsi="Arial" w:cs="Arial"/>
                <w:iCs/>
                <w:spacing w:val="-3"/>
                <w:sz w:val="16"/>
                <w:szCs w:val="16"/>
              </w:rPr>
              <w:t>Сумма дохода</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line="240" w:lineRule="exact"/>
              <w:jc w:val="center"/>
              <w:rPr>
                <w:rFonts w:ascii="Arial" w:eastAsia="MS Mincho" w:hAnsi="Arial" w:cs="Arial"/>
                <w:iCs/>
                <w:spacing w:val="-3"/>
                <w:sz w:val="16"/>
                <w:szCs w:val="16"/>
              </w:rPr>
            </w:pPr>
            <w:r w:rsidRPr="00527CEA">
              <w:rPr>
                <w:rFonts w:ascii="Arial" w:eastAsia="MS Mincho" w:hAnsi="Arial" w:cs="Arial"/>
                <w:iCs/>
                <w:spacing w:val="-3"/>
                <w:sz w:val="16"/>
                <w:szCs w:val="16"/>
              </w:rPr>
              <w:t xml:space="preserve">Место работы </w:t>
            </w:r>
          </w:p>
          <w:p w:rsidR="00E52F6A" w:rsidRPr="00527CEA" w:rsidRDefault="00E52F6A" w:rsidP="00480D22">
            <w:pPr>
              <w:tabs>
                <w:tab w:val="left" w:pos="720"/>
                <w:tab w:val="left" w:leader="underscore" w:pos="3665"/>
              </w:tabs>
              <w:spacing w:line="240" w:lineRule="exact"/>
              <w:jc w:val="center"/>
              <w:rPr>
                <w:rFonts w:ascii="Arial" w:eastAsia="MS Mincho" w:hAnsi="Arial" w:cs="Arial"/>
                <w:iCs/>
                <w:spacing w:val="-3"/>
                <w:sz w:val="16"/>
                <w:szCs w:val="16"/>
              </w:rPr>
            </w:pPr>
            <w:r w:rsidRPr="00527CEA">
              <w:rPr>
                <w:rFonts w:ascii="Arial" w:eastAsia="MS Mincho" w:hAnsi="Arial" w:cs="Arial"/>
                <w:iCs/>
                <w:spacing w:val="-3"/>
                <w:sz w:val="16"/>
                <w:szCs w:val="16"/>
              </w:rPr>
              <w:t>(получения дохода)</w:t>
            </w:r>
          </w:p>
        </w:tc>
      </w:tr>
      <w:tr w:rsidR="00E52F6A" w:rsidRPr="00527CEA" w:rsidTr="00AA578A">
        <w:tc>
          <w:tcPr>
            <w:tcW w:w="52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hAnsi="Arial" w:cs="Arial"/>
                <w:spacing w:val="-3"/>
                <w:sz w:val="16"/>
                <w:szCs w:val="16"/>
              </w:rPr>
            </w:pPr>
            <w:r w:rsidRPr="00527CEA">
              <w:rPr>
                <w:rFonts w:ascii="Arial" w:hAnsi="Arial" w:cs="Arial"/>
                <w:spacing w:val="-3"/>
                <w:sz w:val="16"/>
                <w:szCs w:val="16"/>
              </w:rPr>
              <w:t>1.</w:t>
            </w:r>
          </w:p>
        </w:tc>
        <w:tc>
          <w:tcPr>
            <w:tcW w:w="357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eastAsia="MS Mincho" w:hAnsi="Arial" w:cs="Arial"/>
                <w:spacing w:val="-3"/>
                <w:sz w:val="16"/>
                <w:szCs w:val="16"/>
              </w:rPr>
            </w:pPr>
            <w:r w:rsidRPr="00527CEA">
              <w:rPr>
                <w:rFonts w:ascii="Arial" w:eastAsia="MS Mincho" w:hAnsi="Arial" w:cs="Arial"/>
                <w:spacing w:val="-3"/>
                <w:sz w:val="16"/>
                <w:szCs w:val="16"/>
              </w:rPr>
              <w:t>Доходы, полученные от трудовой деятельности</w:t>
            </w:r>
          </w:p>
        </w:tc>
        <w:tc>
          <w:tcPr>
            <w:tcW w:w="167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hAnsi="Arial" w:cs="Arial"/>
                <w:spacing w:val="-3"/>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hAnsi="Arial" w:cs="Arial"/>
                <w:spacing w:val="-3"/>
                <w:sz w:val="16"/>
                <w:szCs w:val="16"/>
              </w:rPr>
            </w:pPr>
          </w:p>
        </w:tc>
      </w:tr>
      <w:tr w:rsidR="00E52F6A" w:rsidRPr="00527CEA" w:rsidTr="00AA578A">
        <w:tc>
          <w:tcPr>
            <w:tcW w:w="52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hAnsi="Arial" w:cs="Arial"/>
                <w:spacing w:val="-3"/>
                <w:sz w:val="16"/>
                <w:szCs w:val="16"/>
              </w:rPr>
            </w:pPr>
            <w:r w:rsidRPr="00527CEA">
              <w:rPr>
                <w:rFonts w:ascii="Arial" w:hAnsi="Arial" w:cs="Arial"/>
                <w:spacing w:val="-3"/>
                <w:sz w:val="16"/>
                <w:szCs w:val="16"/>
              </w:rPr>
              <w:t>2.</w:t>
            </w:r>
          </w:p>
        </w:tc>
        <w:tc>
          <w:tcPr>
            <w:tcW w:w="357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eastAsia="MS Mincho" w:hAnsi="Arial" w:cs="Arial"/>
                <w:spacing w:val="-3"/>
                <w:sz w:val="16"/>
                <w:szCs w:val="16"/>
              </w:rPr>
            </w:pPr>
            <w:r w:rsidRPr="00527CEA">
              <w:rPr>
                <w:rFonts w:ascii="Arial" w:eastAsia="MS Mincho" w:hAnsi="Arial" w:cs="Arial"/>
                <w:spacing w:val="-3"/>
                <w:sz w:val="16"/>
                <w:szCs w:val="16"/>
              </w:rPr>
              <w:t xml:space="preserve">Выплаты социального характера (пенсии, </w:t>
            </w:r>
            <w:r w:rsidRPr="00527CEA">
              <w:rPr>
                <w:rFonts w:ascii="Arial" w:eastAsia="MS Mincho" w:hAnsi="Arial" w:cs="Arial"/>
                <w:spacing w:val="-3"/>
                <w:sz w:val="16"/>
                <w:szCs w:val="16"/>
              </w:rPr>
              <w:lastRenderedPageBreak/>
              <w:t>пособия, стипендии и пр.)</w:t>
            </w:r>
          </w:p>
        </w:tc>
        <w:tc>
          <w:tcPr>
            <w:tcW w:w="167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hAnsi="Arial" w:cs="Arial"/>
                <w:spacing w:val="-3"/>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hAnsi="Arial" w:cs="Arial"/>
                <w:spacing w:val="-3"/>
                <w:sz w:val="16"/>
                <w:szCs w:val="16"/>
              </w:rPr>
            </w:pPr>
          </w:p>
        </w:tc>
      </w:tr>
      <w:tr w:rsidR="00E52F6A" w:rsidRPr="00527CEA" w:rsidTr="00AA578A">
        <w:tc>
          <w:tcPr>
            <w:tcW w:w="52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hAnsi="Arial" w:cs="Arial"/>
                <w:spacing w:val="-3"/>
                <w:sz w:val="16"/>
                <w:szCs w:val="16"/>
              </w:rPr>
            </w:pPr>
            <w:r w:rsidRPr="00527CEA">
              <w:rPr>
                <w:rFonts w:ascii="Arial" w:hAnsi="Arial" w:cs="Arial"/>
                <w:spacing w:val="-3"/>
                <w:sz w:val="16"/>
                <w:szCs w:val="16"/>
              </w:rPr>
              <w:lastRenderedPageBreak/>
              <w:t>3.</w:t>
            </w:r>
          </w:p>
        </w:tc>
        <w:tc>
          <w:tcPr>
            <w:tcW w:w="357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eastAsia="MS Mincho" w:hAnsi="Arial" w:cs="Arial"/>
                <w:spacing w:val="-3"/>
                <w:sz w:val="16"/>
                <w:szCs w:val="16"/>
              </w:rPr>
            </w:pPr>
            <w:r w:rsidRPr="00527CEA">
              <w:rPr>
                <w:rFonts w:ascii="Arial" w:eastAsia="MS Mincho" w:hAnsi="Arial" w:cs="Arial"/>
                <w:spacing w:val="-3"/>
                <w:sz w:val="16"/>
                <w:szCs w:val="16"/>
              </w:rPr>
              <w:t>Иные полученные доходы, в т.ч.:</w:t>
            </w:r>
          </w:p>
        </w:tc>
        <w:tc>
          <w:tcPr>
            <w:tcW w:w="167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hAnsi="Arial" w:cs="Arial"/>
                <w:spacing w:val="-3"/>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hAnsi="Arial" w:cs="Arial"/>
                <w:spacing w:val="-3"/>
                <w:sz w:val="16"/>
                <w:szCs w:val="16"/>
              </w:rPr>
            </w:pPr>
          </w:p>
        </w:tc>
      </w:tr>
      <w:tr w:rsidR="00E52F6A" w:rsidRPr="00527CEA" w:rsidTr="00AA578A">
        <w:tc>
          <w:tcPr>
            <w:tcW w:w="52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hAnsi="Arial" w:cs="Arial"/>
                <w:spacing w:val="-3"/>
                <w:sz w:val="16"/>
                <w:szCs w:val="16"/>
              </w:rPr>
            </w:pPr>
            <w:r w:rsidRPr="00527CEA">
              <w:rPr>
                <w:rFonts w:ascii="Arial" w:hAnsi="Arial" w:cs="Arial"/>
                <w:spacing w:val="-3"/>
                <w:sz w:val="16"/>
                <w:szCs w:val="16"/>
              </w:rPr>
              <w:t>3.1.</w:t>
            </w:r>
          </w:p>
        </w:tc>
        <w:tc>
          <w:tcPr>
            <w:tcW w:w="357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eastAsia="MS Mincho" w:hAnsi="Arial" w:cs="Arial"/>
                <w:spacing w:val="-3"/>
                <w:sz w:val="16"/>
                <w:szCs w:val="16"/>
              </w:rPr>
            </w:pPr>
            <w:r w:rsidRPr="00527CEA">
              <w:rPr>
                <w:rFonts w:ascii="Arial" w:eastAsia="MS Mincho" w:hAnsi="Arial" w:cs="Arial"/>
                <w:spacing w:val="-3"/>
                <w:sz w:val="16"/>
                <w:szCs w:val="16"/>
              </w:rPr>
              <w:t>Доходы, полученные от предпринимательской деятельности</w:t>
            </w:r>
          </w:p>
        </w:tc>
        <w:tc>
          <w:tcPr>
            <w:tcW w:w="167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hAnsi="Arial" w:cs="Arial"/>
                <w:spacing w:val="-3"/>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hAnsi="Arial" w:cs="Arial"/>
                <w:spacing w:val="-3"/>
                <w:sz w:val="16"/>
                <w:szCs w:val="16"/>
              </w:rPr>
            </w:pPr>
          </w:p>
        </w:tc>
      </w:tr>
      <w:tr w:rsidR="00E52F6A" w:rsidRPr="00527CEA" w:rsidTr="00AA578A">
        <w:tc>
          <w:tcPr>
            <w:tcW w:w="52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hAnsi="Arial" w:cs="Arial"/>
                <w:spacing w:val="-3"/>
                <w:sz w:val="16"/>
                <w:szCs w:val="16"/>
              </w:rPr>
            </w:pPr>
            <w:r w:rsidRPr="00527CEA">
              <w:rPr>
                <w:rFonts w:ascii="Arial" w:hAnsi="Arial" w:cs="Arial"/>
                <w:spacing w:val="-3"/>
                <w:sz w:val="16"/>
                <w:szCs w:val="16"/>
              </w:rPr>
              <w:t>3.2.</w:t>
            </w:r>
          </w:p>
        </w:tc>
        <w:tc>
          <w:tcPr>
            <w:tcW w:w="357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eastAsia="MS Mincho" w:hAnsi="Arial" w:cs="Arial"/>
                <w:spacing w:val="-3"/>
                <w:sz w:val="16"/>
                <w:szCs w:val="16"/>
              </w:rPr>
            </w:pPr>
            <w:r w:rsidRPr="00527CEA">
              <w:rPr>
                <w:rFonts w:ascii="Arial" w:eastAsia="MS Mincho" w:hAnsi="Arial" w:cs="Arial"/>
                <w:spacing w:val="-3"/>
                <w:sz w:val="16"/>
                <w:szCs w:val="16"/>
              </w:rPr>
              <w:t>Полученные алименты</w:t>
            </w:r>
          </w:p>
        </w:tc>
        <w:tc>
          <w:tcPr>
            <w:tcW w:w="167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hAnsi="Arial" w:cs="Arial"/>
                <w:spacing w:val="-3"/>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hAnsi="Arial" w:cs="Arial"/>
                <w:spacing w:val="-3"/>
                <w:sz w:val="16"/>
                <w:szCs w:val="16"/>
              </w:rPr>
            </w:pPr>
          </w:p>
        </w:tc>
      </w:tr>
      <w:tr w:rsidR="00E52F6A" w:rsidRPr="00527CEA" w:rsidTr="00AA578A">
        <w:tc>
          <w:tcPr>
            <w:tcW w:w="52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hAnsi="Arial" w:cs="Arial"/>
                <w:spacing w:val="-3"/>
                <w:sz w:val="16"/>
                <w:szCs w:val="16"/>
              </w:rPr>
            </w:pPr>
            <w:r w:rsidRPr="00527CEA">
              <w:rPr>
                <w:rFonts w:ascii="Arial" w:hAnsi="Arial" w:cs="Arial"/>
                <w:spacing w:val="-3"/>
                <w:sz w:val="16"/>
                <w:szCs w:val="16"/>
              </w:rPr>
              <w:t>3.3.</w:t>
            </w:r>
          </w:p>
        </w:tc>
        <w:tc>
          <w:tcPr>
            <w:tcW w:w="357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hAnsi="Arial" w:cs="Arial"/>
                <w:spacing w:val="-3"/>
                <w:sz w:val="16"/>
                <w:szCs w:val="16"/>
              </w:rPr>
            </w:pPr>
          </w:p>
        </w:tc>
        <w:tc>
          <w:tcPr>
            <w:tcW w:w="167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hAnsi="Arial" w:cs="Arial"/>
                <w:spacing w:val="-3"/>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hAnsi="Arial" w:cs="Arial"/>
                <w:spacing w:val="-3"/>
                <w:sz w:val="16"/>
                <w:szCs w:val="16"/>
              </w:rPr>
            </w:pPr>
          </w:p>
        </w:tc>
      </w:tr>
      <w:tr w:rsidR="00E52F6A" w:rsidRPr="00527CEA" w:rsidTr="00AA578A">
        <w:tc>
          <w:tcPr>
            <w:tcW w:w="527"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hAnsi="Arial" w:cs="Arial"/>
                <w:spacing w:val="-3"/>
                <w:sz w:val="16"/>
                <w:szCs w:val="16"/>
              </w:rPr>
            </w:pPr>
            <w:r w:rsidRPr="00527CEA">
              <w:rPr>
                <w:rFonts w:ascii="Arial" w:hAnsi="Arial" w:cs="Arial"/>
                <w:spacing w:val="-3"/>
                <w:sz w:val="16"/>
                <w:szCs w:val="16"/>
              </w:rPr>
              <w:t>3.4.</w:t>
            </w:r>
          </w:p>
        </w:tc>
        <w:tc>
          <w:tcPr>
            <w:tcW w:w="357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hAnsi="Arial" w:cs="Arial"/>
                <w:spacing w:val="-3"/>
                <w:sz w:val="16"/>
                <w:szCs w:val="16"/>
              </w:rPr>
            </w:pPr>
          </w:p>
        </w:tc>
        <w:tc>
          <w:tcPr>
            <w:tcW w:w="1679"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hAnsi="Arial" w:cs="Arial"/>
                <w:spacing w:val="-3"/>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tabs>
                <w:tab w:val="left" w:pos="720"/>
                <w:tab w:val="left" w:leader="underscore" w:pos="3665"/>
              </w:tabs>
              <w:spacing w:before="7" w:line="240" w:lineRule="exact"/>
              <w:ind w:right="-34"/>
              <w:rPr>
                <w:rFonts w:ascii="Arial" w:hAnsi="Arial" w:cs="Arial"/>
                <w:spacing w:val="-3"/>
                <w:sz w:val="16"/>
                <w:szCs w:val="16"/>
              </w:rPr>
            </w:pPr>
          </w:p>
        </w:tc>
      </w:tr>
    </w:tbl>
    <w:p w:rsidR="00E52F6A" w:rsidRPr="00527CEA" w:rsidRDefault="00E52F6A" w:rsidP="00AA578A">
      <w:pPr>
        <w:ind w:firstLine="735"/>
        <w:rPr>
          <w:rFonts w:ascii="Arial" w:hAnsi="Arial" w:cs="Arial"/>
          <w:spacing w:val="-3"/>
          <w:sz w:val="16"/>
          <w:szCs w:val="16"/>
        </w:rPr>
      </w:pPr>
      <w:r w:rsidRPr="00527CEA">
        <w:rPr>
          <w:rFonts w:ascii="Arial" w:hAnsi="Arial" w:cs="Arial"/>
          <w:spacing w:val="-3"/>
          <w:sz w:val="16"/>
          <w:szCs w:val="16"/>
        </w:rPr>
        <w:t>Прошу исключить из общей суммы дохода моей семьи выплаченные алименты в сумме ______________ руб. ___ коп., удерживаемые по ________________________________________________________________________________________________________________________</w:t>
      </w:r>
    </w:p>
    <w:p w:rsidR="00E52F6A" w:rsidRPr="00527CEA" w:rsidRDefault="00E52F6A" w:rsidP="00E52F6A">
      <w:pPr>
        <w:pStyle w:val="311"/>
        <w:tabs>
          <w:tab w:val="left" w:pos="2890"/>
          <w:tab w:val="left" w:pos="3190"/>
        </w:tabs>
        <w:suppressAutoHyphens w:val="0"/>
        <w:jc w:val="center"/>
        <w:rPr>
          <w:rFonts w:ascii="Arial" w:hAnsi="Arial" w:cs="Arial"/>
          <w:spacing w:val="-3"/>
        </w:rPr>
      </w:pPr>
      <w:r w:rsidRPr="00527CEA">
        <w:rPr>
          <w:rFonts w:ascii="Arial" w:hAnsi="Arial" w:cs="Arial"/>
          <w:spacing w:val="-3"/>
        </w:rPr>
        <w:t>(основание для удержания алиментов, ф.и.о. лица, в пользу которого производятся удержания)</w:t>
      </w:r>
    </w:p>
    <w:p w:rsidR="00E52F6A" w:rsidRPr="00527CEA" w:rsidRDefault="00E52F6A" w:rsidP="00E52F6A">
      <w:pPr>
        <w:shd w:val="clear" w:color="auto" w:fill="FFFFFF"/>
        <w:ind w:firstLine="735"/>
        <w:jc w:val="both"/>
        <w:rPr>
          <w:rFonts w:ascii="Arial" w:hAnsi="Arial" w:cs="Arial"/>
          <w:spacing w:val="-3"/>
          <w:sz w:val="16"/>
          <w:szCs w:val="16"/>
        </w:rPr>
      </w:pPr>
      <w:r w:rsidRPr="00527CEA">
        <w:rPr>
          <w:rFonts w:ascii="Arial" w:hAnsi="Arial" w:cs="Arial"/>
          <w:spacing w:val="-3"/>
          <w:sz w:val="16"/>
          <w:szCs w:val="16"/>
        </w:rPr>
        <w:t>Дополнительные сведения _____________________________________________________</w:t>
      </w:r>
      <w:r w:rsidR="00AA578A">
        <w:rPr>
          <w:rFonts w:ascii="Arial" w:hAnsi="Arial" w:cs="Arial"/>
          <w:spacing w:val="-3"/>
          <w:sz w:val="16"/>
          <w:szCs w:val="16"/>
        </w:rPr>
        <w:t>_______________________________</w:t>
      </w:r>
      <w:r w:rsidRPr="00527CEA">
        <w:rPr>
          <w:rFonts w:ascii="Arial" w:hAnsi="Arial" w:cs="Arial"/>
          <w:spacing w:val="-3"/>
          <w:sz w:val="16"/>
          <w:szCs w:val="16"/>
        </w:rPr>
        <w:t>____</w:t>
      </w:r>
    </w:p>
    <w:p w:rsidR="00E52F6A" w:rsidRPr="00527CEA" w:rsidRDefault="00E52F6A" w:rsidP="00E52F6A">
      <w:pPr>
        <w:shd w:val="clear" w:color="auto" w:fill="FFFFFF"/>
        <w:jc w:val="both"/>
        <w:rPr>
          <w:rFonts w:ascii="Arial" w:hAnsi="Arial" w:cs="Arial"/>
          <w:spacing w:val="-3"/>
          <w:sz w:val="16"/>
          <w:szCs w:val="16"/>
        </w:rPr>
      </w:pPr>
      <w:r w:rsidRPr="00527CEA">
        <w:rPr>
          <w:rFonts w:ascii="Arial" w:hAnsi="Arial" w:cs="Arial"/>
          <w:spacing w:val="-3"/>
          <w:sz w:val="16"/>
          <w:szCs w:val="16"/>
        </w:rPr>
        <w:t>_____________________________________________________________________________________</w:t>
      </w:r>
      <w:r w:rsidR="00AA578A">
        <w:rPr>
          <w:rFonts w:ascii="Arial" w:hAnsi="Arial" w:cs="Arial"/>
          <w:spacing w:val="-3"/>
          <w:sz w:val="16"/>
          <w:szCs w:val="16"/>
        </w:rPr>
        <w:t>_________________________________</w:t>
      </w:r>
      <w:r w:rsidRPr="00527CEA">
        <w:rPr>
          <w:rFonts w:ascii="Arial" w:hAnsi="Arial" w:cs="Arial"/>
          <w:spacing w:val="-3"/>
          <w:sz w:val="16"/>
          <w:szCs w:val="16"/>
        </w:rPr>
        <w:t>__</w:t>
      </w:r>
    </w:p>
    <w:p w:rsidR="00E52F6A" w:rsidRPr="00527CEA" w:rsidRDefault="00E52F6A" w:rsidP="00E52F6A">
      <w:pPr>
        <w:shd w:val="clear" w:color="auto" w:fill="FFFFFF"/>
        <w:jc w:val="both"/>
        <w:rPr>
          <w:rFonts w:ascii="Arial" w:hAnsi="Arial" w:cs="Arial"/>
          <w:spacing w:val="-3"/>
          <w:sz w:val="16"/>
          <w:szCs w:val="16"/>
        </w:rPr>
      </w:pPr>
      <w:r w:rsidRPr="00527CEA">
        <w:rPr>
          <w:rFonts w:ascii="Arial" w:hAnsi="Arial" w:cs="Arial"/>
          <w:spacing w:val="-3"/>
          <w:sz w:val="16"/>
          <w:szCs w:val="16"/>
        </w:rPr>
        <w:t>____________________________________________________________________________________</w:t>
      </w:r>
      <w:r w:rsidR="00AA578A">
        <w:rPr>
          <w:rFonts w:ascii="Arial" w:hAnsi="Arial" w:cs="Arial"/>
          <w:spacing w:val="-3"/>
          <w:sz w:val="16"/>
          <w:szCs w:val="16"/>
        </w:rPr>
        <w:t>_________________________________</w:t>
      </w:r>
      <w:r w:rsidRPr="00527CEA">
        <w:rPr>
          <w:rFonts w:ascii="Arial" w:hAnsi="Arial" w:cs="Arial"/>
          <w:spacing w:val="-3"/>
          <w:sz w:val="16"/>
          <w:szCs w:val="16"/>
        </w:rPr>
        <w:t>___</w:t>
      </w:r>
    </w:p>
    <w:p w:rsidR="00E52F6A" w:rsidRPr="00527CEA" w:rsidRDefault="00E52F6A" w:rsidP="00E52F6A">
      <w:pPr>
        <w:shd w:val="clear" w:color="auto" w:fill="FFFFFF"/>
        <w:ind w:firstLine="708"/>
        <w:jc w:val="both"/>
        <w:rPr>
          <w:rFonts w:ascii="Arial" w:hAnsi="Arial" w:cs="Arial"/>
          <w:spacing w:val="-3"/>
          <w:sz w:val="16"/>
          <w:szCs w:val="16"/>
        </w:rPr>
      </w:pPr>
      <w:r w:rsidRPr="00527CEA">
        <w:rPr>
          <w:rFonts w:ascii="Arial" w:hAnsi="Arial" w:cs="Arial"/>
          <w:spacing w:val="-3"/>
          <w:sz w:val="16"/>
          <w:szCs w:val="16"/>
        </w:rPr>
        <w:t xml:space="preserve">Правильность сообщаемых сведений подтверждаю. </w:t>
      </w:r>
    </w:p>
    <w:p w:rsidR="00E52F6A" w:rsidRPr="00527CEA" w:rsidRDefault="00E52F6A" w:rsidP="00E52F6A">
      <w:pPr>
        <w:shd w:val="clear" w:color="auto" w:fill="FFFFFF"/>
        <w:ind w:firstLine="708"/>
        <w:jc w:val="both"/>
        <w:rPr>
          <w:rFonts w:ascii="Arial" w:hAnsi="Arial" w:cs="Arial"/>
          <w:spacing w:val="-3"/>
          <w:sz w:val="16"/>
          <w:szCs w:val="16"/>
        </w:rPr>
      </w:pPr>
      <w:r w:rsidRPr="00527CEA">
        <w:rPr>
          <w:rFonts w:ascii="Arial" w:hAnsi="Arial" w:cs="Arial"/>
          <w:spacing w:val="-3"/>
          <w:sz w:val="16"/>
          <w:szCs w:val="16"/>
        </w:rPr>
        <w:t xml:space="preserve">Предупрежден(а) о ежегодном предоставлении сведений о доходах семьи. </w:t>
      </w:r>
    </w:p>
    <w:p w:rsidR="00E52F6A" w:rsidRPr="00527CEA" w:rsidRDefault="00E52F6A" w:rsidP="00E52F6A">
      <w:pPr>
        <w:shd w:val="clear" w:color="auto" w:fill="FFFFFF"/>
        <w:ind w:firstLine="708"/>
        <w:jc w:val="both"/>
        <w:rPr>
          <w:rFonts w:ascii="Arial" w:hAnsi="Arial" w:cs="Arial"/>
          <w:spacing w:val="-3"/>
          <w:sz w:val="16"/>
          <w:szCs w:val="16"/>
        </w:rPr>
      </w:pPr>
      <w:r w:rsidRPr="00527CEA">
        <w:rPr>
          <w:rFonts w:ascii="Arial" w:hAnsi="Arial" w:cs="Arial"/>
          <w:spacing w:val="-3"/>
          <w:sz w:val="16"/>
          <w:szCs w:val="16"/>
        </w:rPr>
        <w:t>При наступлении обстоятельств, влияющих на право получения ежемесячного пособия на ребенка, влекущих изменение размера пособия либо прекращение его выплаты, обязуюсь сообщить об этом в месячный срок. При обнаружении переплаты по моей вине или в случае счетной ошибки обязуюсь возместить излишне выплаченные суммы в полном объеме.</w:t>
      </w:r>
    </w:p>
    <w:p w:rsidR="00E52F6A" w:rsidRPr="00527CEA" w:rsidRDefault="00E52F6A" w:rsidP="00E52F6A">
      <w:pPr>
        <w:shd w:val="clear" w:color="auto" w:fill="FFFFFF"/>
        <w:ind w:firstLine="709"/>
        <w:jc w:val="both"/>
        <w:rPr>
          <w:rFonts w:ascii="Arial" w:hAnsi="Arial" w:cs="Arial"/>
          <w:spacing w:val="-3"/>
          <w:sz w:val="16"/>
          <w:szCs w:val="16"/>
        </w:rPr>
      </w:pPr>
      <w:r w:rsidRPr="00527CEA">
        <w:rPr>
          <w:rFonts w:ascii="Arial" w:hAnsi="Arial" w:cs="Arial"/>
          <w:spacing w:val="-3"/>
          <w:sz w:val="16"/>
          <w:szCs w:val="16"/>
        </w:rPr>
        <w:t>Согласен(на) на бессрочную (до особого распоряжения) обработку моих персональных данных и персональных данных моих несовершеннолетних детей в целях назначения и выплаты ежемесячного пособия на ребенка и на истребование необходимых сведений из других органов и организаций, в рамках предоставления государственной услуги.</w:t>
      </w:r>
    </w:p>
    <w:p w:rsidR="00E52F6A" w:rsidRPr="00527CEA" w:rsidRDefault="00E52F6A" w:rsidP="00E52F6A">
      <w:pPr>
        <w:shd w:val="clear" w:color="auto" w:fill="FFFFFF"/>
        <w:ind w:firstLine="709"/>
        <w:jc w:val="both"/>
        <w:rPr>
          <w:rFonts w:ascii="Arial" w:hAnsi="Arial" w:cs="Arial"/>
          <w:spacing w:val="-3"/>
          <w:sz w:val="16"/>
          <w:szCs w:val="16"/>
        </w:rPr>
      </w:pPr>
      <w:r w:rsidRPr="00527CEA">
        <w:rPr>
          <w:rFonts w:ascii="Arial" w:hAnsi="Arial" w:cs="Arial"/>
          <w:spacing w:val="-3"/>
          <w:sz w:val="16"/>
          <w:szCs w:val="16"/>
        </w:rPr>
        <w:t>Прошу перечислять ежемесячное пособие на ребенка</w:t>
      </w:r>
    </w:p>
    <w:p w:rsidR="00E52F6A" w:rsidRPr="00527CEA" w:rsidRDefault="00E52F6A" w:rsidP="00E52F6A">
      <w:pPr>
        <w:shd w:val="clear" w:color="auto" w:fill="FFFFFF"/>
        <w:ind w:firstLine="709"/>
        <w:jc w:val="both"/>
        <w:rPr>
          <w:rFonts w:ascii="Arial" w:hAnsi="Arial" w:cs="Arial"/>
          <w:spacing w:val="-3"/>
          <w:sz w:val="16"/>
          <w:szCs w:val="16"/>
        </w:rPr>
      </w:pPr>
    </w:p>
    <w:p w:rsidR="00E52F6A" w:rsidRPr="00527CEA" w:rsidRDefault="00E52F6A" w:rsidP="00E52F6A">
      <w:pPr>
        <w:shd w:val="clear" w:color="auto" w:fill="FFFFFF"/>
        <w:ind w:firstLine="709"/>
        <w:jc w:val="both"/>
        <w:rPr>
          <w:rFonts w:ascii="Arial" w:hAnsi="Arial" w:cs="Arial"/>
          <w:spacing w:val="-3"/>
          <w:sz w:val="16"/>
          <w:szCs w:val="16"/>
        </w:rPr>
      </w:pPr>
      <w:r w:rsidRPr="00527CEA">
        <w:rPr>
          <w:rFonts w:ascii="Arial" w:hAnsi="Arial" w:cs="Arial"/>
          <w:spacing w:val="-3"/>
          <w:sz w:val="16"/>
          <w:szCs w:val="16"/>
        </w:rPr>
        <w:t xml:space="preserve">                       через ФГУП «Почта России»        в кредитную организацию</w:t>
      </w:r>
    </w:p>
    <w:p w:rsidR="00E52F6A" w:rsidRPr="00527CEA" w:rsidRDefault="00E52F6A" w:rsidP="00E52F6A">
      <w:pPr>
        <w:shd w:val="clear" w:color="auto" w:fill="FFFFFF"/>
        <w:ind w:firstLine="709"/>
        <w:jc w:val="both"/>
        <w:rPr>
          <w:rFonts w:ascii="Arial" w:hAnsi="Arial" w:cs="Arial"/>
          <w:spacing w:val="-3"/>
          <w:sz w:val="16"/>
          <w:szCs w:val="16"/>
        </w:rPr>
      </w:pPr>
    </w:p>
    <w:p w:rsidR="00E52F6A" w:rsidRPr="00527CEA" w:rsidRDefault="00E52F6A" w:rsidP="00E52F6A">
      <w:pPr>
        <w:shd w:val="clear" w:color="auto" w:fill="FFFFFF"/>
        <w:ind w:firstLine="709"/>
        <w:jc w:val="both"/>
        <w:rPr>
          <w:rFonts w:ascii="Arial" w:hAnsi="Arial" w:cs="Arial"/>
          <w:spacing w:val="-3"/>
          <w:sz w:val="16"/>
          <w:szCs w:val="16"/>
        </w:rPr>
      </w:pPr>
      <w:r w:rsidRPr="00527CEA">
        <w:rPr>
          <w:rFonts w:ascii="Arial" w:hAnsi="Arial" w:cs="Arial"/>
          <w:spacing w:val="-3"/>
          <w:sz w:val="16"/>
          <w:szCs w:val="16"/>
        </w:rPr>
        <w:t>_______________________________________________________________________</w:t>
      </w:r>
      <w:r w:rsidR="00AA578A">
        <w:rPr>
          <w:rFonts w:ascii="Arial" w:hAnsi="Arial" w:cs="Arial"/>
          <w:spacing w:val="-3"/>
          <w:sz w:val="16"/>
          <w:szCs w:val="16"/>
        </w:rPr>
        <w:t>______________________________________</w:t>
      </w:r>
      <w:r w:rsidRPr="00527CEA">
        <w:rPr>
          <w:rFonts w:ascii="Arial" w:hAnsi="Arial" w:cs="Arial"/>
          <w:spacing w:val="-3"/>
          <w:sz w:val="16"/>
          <w:szCs w:val="16"/>
        </w:rPr>
        <w:t>__</w:t>
      </w:r>
    </w:p>
    <w:p w:rsidR="00E52F6A" w:rsidRPr="00527CEA" w:rsidRDefault="00E52F6A" w:rsidP="00E52F6A">
      <w:pPr>
        <w:shd w:val="clear" w:color="auto" w:fill="FFFFFF"/>
        <w:tabs>
          <w:tab w:val="left" w:leader="underscore" w:pos="3665"/>
        </w:tabs>
        <w:spacing w:line="240" w:lineRule="exact"/>
        <w:ind w:left="50" w:right="-36" w:firstLine="583"/>
        <w:rPr>
          <w:rFonts w:ascii="Arial" w:hAnsi="Arial" w:cs="Arial"/>
          <w:spacing w:val="-3"/>
          <w:sz w:val="16"/>
          <w:szCs w:val="16"/>
        </w:rPr>
      </w:pPr>
      <w:r w:rsidRPr="00527CEA">
        <w:rPr>
          <w:rFonts w:ascii="Arial" w:hAnsi="Arial" w:cs="Arial"/>
          <w:spacing w:val="-3"/>
          <w:sz w:val="16"/>
          <w:szCs w:val="16"/>
        </w:rPr>
        <w:t xml:space="preserve"> (наименование организации  ) счет №____________________________________________________________</w:t>
      </w:r>
      <w:r w:rsidR="00AA578A">
        <w:rPr>
          <w:rFonts w:ascii="Arial" w:hAnsi="Arial" w:cs="Arial"/>
          <w:spacing w:val="-3"/>
          <w:sz w:val="16"/>
          <w:szCs w:val="16"/>
        </w:rPr>
        <w:t>______________</w:t>
      </w:r>
      <w:r w:rsidRPr="00527CEA">
        <w:rPr>
          <w:rFonts w:ascii="Arial" w:hAnsi="Arial" w:cs="Arial"/>
          <w:spacing w:val="-3"/>
          <w:sz w:val="16"/>
          <w:szCs w:val="16"/>
        </w:rPr>
        <w:t>_____</w:t>
      </w:r>
    </w:p>
    <w:p w:rsidR="00E52F6A" w:rsidRPr="00527CEA" w:rsidRDefault="00E52F6A" w:rsidP="00E52F6A">
      <w:pPr>
        <w:shd w:val="clear" w:color="auto" w:fill="FFFFFF"/>
        <w:tabs>
          <w:tab w:val="left" w:leader="underscore" w:pos="3665"/>
        </w:tabs>
        <w:spacing w:line="240" w:lineRule="exact"/>
        <w:ind w:right="-36"/>
        <w:rPr>
          <w:rFonts w:ascii="Arial" w:hAnsi="Arial" w:cs="Arial"/>
          <w:spacing w:val="-3"/>
          <w:sz w:val="16"/>
          <w:szCs w:val="16"/>
        </w:rPr>
      </w:pPr>
    </w:p>
    <w:p w:rsidR="00AA578A" w:rsidRDefault="00E52F6A" w:rsidP="00E52F6A">
      <w:pPr>
        <w:shd w:val="clear" w:color="auto" w:fill="FFFFFF"/>
        <w:tabs>
          <w:tab w:val="left" w:leader="underscore" w:pos="3665"/>
        </w:tabs>
        <w:spacing w:line="240" w:lineRule="exact"/>
        <w:ind w:left="50" w:right="-36" w:firstLine="583"/>
        <w:rPr>
          <w:rFonts w:ascii="Arial" w:hAnsi="Arial" w:cs="Arial"/>
          <w:spacing w:val="-3"/>
          <w:sz w:val="16"/>
          <w:szCs w:val="16"/>
        </w:rPr>
      </w:pPr>
      <w:r w:rsidRPr="00527CEA">
        <w:rPr>
          <w:rFonts w:ascii="Arial" w:hAnsi="Arial" w:cs="Arial"/>
          <w:spacing w:val="-3"/>
          <w:sz w:val="16"/>
          <w:szCs w:val="16"/>
        </w:rPr>
        <w:t>______  _________20___года                                                                                                       ____________</w:t>
      </w:r>
      <w:r w:rsidR="00AA578A">
        <w:rPr>
          <w:rFonts w:ascii="Arial" w:hAnsi="Arial" w:cs="Arial"/>
          <w:spacing w:val="-3"/>
          <w:sz w:val="16"/>
          <w:szCs w:val="16"/>
        </w:rPr>
        <w:t>_____</w:t>
      </w:r>
      <w:r w:rsidRPr="00527CEA">
        <w:rPr>
          <w:rFonts w:ascii="Arial" w:hAnsi="Arial" w:cs="Arial"/>
          <w:spacing w:val="-3"/>
          <w:sz w:val="16"/>
          <w:szCs w:val="16"/>
        </w:rPr>
        <w:t xml:space="preserve">___ </w:t>
      </w:r>
    </w:p>
    <w:p w:rsidR="00E52F6A" w:rsidRPr="00527CEA" w:rsidRDefault="00AA578A" w:rsidP="00E52F6A">
      <w:pPr>
        <w:shd w:val="clear" w:color="auto" w:fill="FFFFFF"/>
        <w:tabs>
          <w:tab w:val="left" w:leader="underscore" w:pos="3665"/>
        </w:tabs>
        <w:spacing w:line="240" w:lineRule="exact"/>
        <w:ind w:left="50" w:right="-36" w:firstLine="583"/>
        <w:rPr>
          <w:rFonts w:ascii="Arial" w:hAnsi="Arial" w:cs="Arial"/>
          <w:spacing w:val="-3"/>
          <w:sz w:val="16"/>
          <w:szCs w:val="16"/>
        </w:rPr>
      </w:pPr>
      <w:r>
        <w:rPr>
          <w:rFonts w:ascii="Arial" w:hAnsi="Arial" w:cs="Arial"/>
          <w:spacing w:val="-3"/>
          <w:sz w:val="16"/>
          <w:szCs w:val="16"/>
        </w:rPr>
        <w:t xml:space="preserve">                                                                                                                                                           </w:t>
      </w:r>
      <w:r w:rsidR="00E52F6A" w:rsidRPr="00527CEA">
        <w:rPr>
          <w:rFonts w:ascii="Arial" w:hAnsi="Arial" w:cs="Arial"/>
          <w:spacing w:val="-3"/>
          <w:sz w:val="16"/>
          <w:szCs w:val="16"/>
        </w:rPr>
        <w:t>(подпись заявителя)</w:t>
      </w:r>
    </w:p>
    <w:p w:rsidR="00E52F6A" w:rsidRPr="00527CEA" w:rsidRDefault="00E52F6A" w:rsidP="00E52F6A">
      <w:pPr>
        <w:shd w:val="clear" w:color="auto" w:fill="FFFFFF"/>
        <w:tabs>
          <w:tab w:val="left" w:leader="underscore" w:pos="3665"/>
        </w:tabs>
        <w:spacing w:line="240" w:lineRule="exact"/>
        <w:ind w:left="50" w:right="-36" w:firstLine="583"/>
        <w:rPr>
          <w:rFonts w:ascii="Arial" w:hAnsi="Arial" w:cs="Arial"/>
          <w:spacing w:val="-3"/>
          <w:sz w:val="16"/>
          <w:szCs w:val="16"/>
        </w:rPr>
      </w:pPr>
    </w:p>
    <w:p w:rsidR="00E52F6A" w:rsidRPr="00527CEA" w:rsidRDefault="00E52F6A" w:rsidP="00E52F6A">
      <w:pPr>
        <w:shd w:val="clear" w:color="auto" w:fill="FFFFFF"/>
        <w:tabs>
          <w:tab w:val="left" w:leader="underscore" w:pos="3665"/>
        </w:tabs>
        <w:spacing w:line="240" w:lineRule="exact"/>
        <w:ind w:left="50" w:right="-36" w:firstLine="583"/>
        <w:rPr>
          <w:rFonts w:ascii="Arial" w:hAnsi="Arial" w:cs="Arial"/>
          <w:spacing w:val="-3"/>
          <w:sz w:val="16"/>
          <w:szCs w:val="16"/>
        </w:rPr>
      </w:pPr>
      <w:r w:rsidRPr="00527CEA">
        <w:rPr>
          <w:rFonts w:ascii="Arial" w:hAnsi="Arial" w:cs="Arial"/>
          <w:spacing w:val="-3"/>
          <w:sz w:val="16"/>
          <w:szCs w:val="16"/>
        </w:rPr>
        <w:t>Заявление и документы гр.______________________________________________________________________________</w:t>
      </w:r>
      <w:r w:rsidR="00AA578A">
        <w:rPr>
          <w:rFonts w:ascii="Arial" w:hAnsi="Arial" w:cs="Arial"/>
          <w:spacing w:val="-3"/>
          <w:sz w:val="16"/>
          <w:szCs w:val="16"/>
        </w:rPr>
        <w:t>________</w:t>
      </w:r>
      <w:r w:rsidRPr="00527CEA">
        <w:rPr>
          <w:rFonts w:ascii="Arial" w:hAnsi="Arial" w:cs="Arial"/>
          <w:spacing w:val="-3"/>
          <w:sz w:val="16"/>
          <w:szCs w:val="16"/>
        </w:rPr>
        <w:t>___</w:t>
      </w:r>
    </w:p>
    <w:p w:rsidR="00E52F6A" w:rsidRPr="00527CEA" w:rsidRDefault="00E52F6A" w:rsidP="00E52F6A">
      <w:pPr>
        <w:shd w:val="clear" w:color="auto" w:fill="FFFFFF"/>
        <w:tabs>
          <w:tab w:val="left" w:leader="underscore" w:pos="3665"/>
        </w:tabs>
        <w:spacing w:line="240" w:lineRule="exact"/>
        <w:ind w:left="50" w:right="-36" w:firstLine="583"/>
        <w:rPr>
          <w:rFonts w:ascii="Arial" w:hAnsi="Arial" w:cs="Arial"/>
          <w:spacing w:val="-3"/>
          <w:sz w:val="16"/>
          <w:szCs w:val="16"/>
        </w:rPr>
      </w:pPr>
      <w:r w:rsidRPr="00527CEA">
        <w:rPr>
          <w:rFonts w:ascii="Arial" w:hAnsi="Arial" w:cs="Arial"/>
          <w:spacing w:val="-3"/>
          <w:sz w:val="16"/>
          <w:szCs w:val="16"/>
        </w:rPr>
        <w:t>приняты___________зарегистрированы №_____________________________________________________________</w:t>
      </w:r>
      <w:r w:rsidR="00AA578A">
        <w:rPr>
          <w:rFonts w:ascii="Arial" w:hAnsi="Arial" w:cs="Arial"/>
          <w:spacing w:val="-3"/>
          <w:sz w:val="16"/>
          <w:szCs w:val="16"/>
        </w:rPr>
        <w:t>_____________</w:t>
      </w:r>
      <w:r w:rsidRPr="00527CEA">
        <w:rPr>
          <w:rFonts w:ascii="Arial" w:hAnsi="Arial" w:cs="Arial"/>
          <w:spacing w:val="-3"/>
          <w:sz w:val="16"/>
          <w:szCs w:val="16"/>
        </w:rPr>
        <w:t>__</w:t>
      </w:r>
    </w:p>
    <w:p w:rsidR="00E52F6A" w:rsidRPr="00527CEA" w:rsidRDefault="00E52F6A" w:rsidP="00E52F6A">
      <w:pPr>
        <w:shd w:val="clear" w:color="auto" w:fill="FFFFFF"/>
        <w:tabs>
          <w:tab w:val="left" w:leader="underscore" w:pos="3665"/>
        </w:tabs>
        <w:spacing w:line="240" w:lineRule="exact"/>
        <w:ind w:left="50" w:right="-36" w:firstLine="583"/>
        <w:rPr>
          <w:rFonts w:ascii="Arial" w:hAnsi="Arial" w:cs="Arial"/>
          <w:spacing w:val="-3"/>
          <w:sz w:val="16"/>
          <w:szCs w:val="16"/>
        </w:rPr>
      </w:pPr>
      <w:r w:rsidRPr="00527CEA">
        <w:rPr>
          <w:rFonts w:ascii="Arial" w:hAnsi="Arial" w:cs="Arial"/>
          <w:spacing w:val="-3"/>
          <w:sz w:val="16"/>
          <w:szCs w:val="16"/>
        </w:rPr>
        <w:t xml:space="preserve">                                                                                  (фамилия, инициалы и подпись специалиста, принявшего документы)</w:t>
      </w:r>
    </w:p>
    <w:p w:rsidR="00E52F6A" w:rsidRPr="00527CEA" w:rsidRDefault="00E52F6A" w:rsidP="00E52F6A">
      <w:pPr>
        <w:shd w:val="clear" w:color="auto" w:fill="FFFFFF"/>
        <w:spacing w:before="122" w:line="240" w:lineRule="exact"/>
        <w:rPr>
          <w:rFonts w:ascii="Arial" w:hAnsi="Arial" w:cs="Arial"/>
          <w:spacing w:val="-3"/>
          <w:sz w:val="16"/>
          <w:szCs w:val="16"/>
        </w:rPr>
      </w:pPr>
      <w:r w:rsidRPr="00527CEA">
        <w:rPr>
          <w:rFonts w:ascii="Arial" w:hAnsi="Arial" w:cs="Arial"/>
          <w:spacing w:val="-3"/>
          <w:sz w:val="16"/>
          <w:szCs w:val="16"/>
        </w:rPr>
        <w:t xml:space="preserve"> _ _ _ _ _ _ _ _ _ _ _ _ _ _ _ _ _ _  _ _ _ _ _ _ _ _ _ </w:t>
      </w:r>
    </w:p>
    <w:p w:rsidR="00E52F6A" w:rsidRPr="00527CEA" w:rsidRDefault="00E52F6A" w:rsidP="00E52F6A">
      <w:pPr>
        <w:shd w:val="clear" w:color="auto" w:fill="FFFFFF"/>
        <w:spacing w:before="122" w:line="240" w:lineRule="exact"/>
        <w:rPr>
          <w:rFonts w:ascii="Arial" w:hAnsi="Arial" w:cs="Arial"/>
          <w:spacing w:val="-3"/>
          <w:sz w:val="16"/>
          <w:szCs w:val="16"/>
        </w:rPr>
      </w:pPr>
    </w:p>
    <w:p w:rsidR="00E52F6A" w:rsidRPr="00527CEA" w:rsidRDefault="00E52F6A" w:rsidP="00E52F6A">
      <w:pPr>
        <w:shd w:val="clear" w:color="auto" w:fill="FFFFFF"/>
        <w:spacing w:before="122" w:line="240" w:lineRule="exact"/>
        <w:rPr>
          <w:rFonts w:ascii="Arial" w:hAnsi="Arial" w:cs="Arial"/>
          <w:spacing w:val="-3"/>
          <w:sz w:val="16"/>
          <w:szCs w:val="16"/>
        </w:rPr>
      </w:pPr>
      <w:r w:rsidRPr="00527CEA">
        <w:rPr>
          <w:rFonts w:ascii="Arial" w:hAnsi="Arial" w:cs="Arial"/>
          <w:spacing w:val="-3"/>
          <w:sz w:val="16"/>
          <w:szCs w:val="16"/>
        </w:rPr>
        <w:t xml:space="preserve"> линия отреза _ _ _ _ _ _ _ _ _ _ _ _ _ _ _ _ _ _ _ _ __ </w:t>
      </w:r>
    </w:p>
    <w:p w:rsidR="00E52F6A" w:rsidRPr="00527CEA" w:rsidRDefault="00E52F6A" w:rsidP="0005738C">
      <w:pPr>
        <w:shd w:val="clear" w:color="auto" w:fill="FFFFFF"/>
        <w:spacing w:before="122" w:line="240" w:lineRule="exact"/>
        <w:rPr>
          <w:rFonts w:ascii="Arial" w:hAnsi="Arial" w:cs="Arial"/>
          <w:spacing w:val="-3"/>
          <w:sz w:val="16"/>
          <w:szCs w:val="16"/>
        </w:rPr>
      </w:pPr>
      <w:r w:rsidRPr="00527CEA">
        <w:rPr>
          <w:rFonts w:ascii="Arial" w:hAnsi="Arial" w:cs="Arial"/>
          <w:spacing w:val="-3"/>
          <w:sz w:val="16"/>
          <w:szCs w:val="16"/>
        </w:rPr>
        <w:t xml:space="preserve"> Расписка в приеме документов</w:t>
      </w:r>
    </w:p>
    <w:p w:rsidR="00E52F6A" w:rsidRPr="00527CEA" w:rsidRDefault="00E52F6A" w:rsidP="00E52F6A">
      <w:pPr>
        <w:shd w:val="clear" w:color="auto" w:fill="FFFFFF"/>
        <w:tabs>
          <w:tab w:val="left" w:leader="underscore" w:pos="3665"/>
        </w:tabs>
        <w:ind w:left="50" w:right="-36" w:hanging="50"/>
        <w:rPr>
          <w:rFonts w:ascii="Arial" w:hAnsi="Arial" w:cs="Arial"/>
          <w:spacing w:val="-3"/>
          <w:sz w:val="16"/>
          <w:szCs w:val="16"/>
        </w:rPr>
      </w:pPr>
    </w:p>
    <w:p w:rsidR="00E52F6A" w:rsidRPr="00527CEA" w:rsidRDefault="00E52F6A" w:rsidP="00E52F6A">
      <w:pPr>
        <w:shd w:val="clear" w:color="auto" w:fill="FFFFFF"/>
        <w:tabs>
          <w:tab w:val="left" w:leader="underscore" w:pos="3665"/>
        </w:tabs>
        <w:ind w:left="50" w:right="-36" w:hanging="50"/>
        <w:rPr>
          <w:rFonts w:ascii="Arial" w:hAnsi="Arial" w:cs="Arial"/>
          <w:spacing w:val="-3"/>
          <w:sz w:val="16"/>
          <w:szCs w:val="16"/>
        </w:rPr>
      </w:pPr>
      <w:r w:rsidRPr="00527CEA">
        <w:rPr>
          <w:rFonts w:ascii="Arial" w:hAnsi="Arial" w:cs="Arial"/>
          <w:spacing w:val="-3"/>
          <w:sz w:val="16"/>
          <w:szCs w:val="16"/>
        </w:rPr>
        <w:t>Заявление и документы гр. ________________________________________________________________</w:t>
      </w:r>
    </w:p>
    <w:p w:rsidR="00E52F6A" w:rsidRPr="00527CEA" w:rsidRDefault="00E52F6A" w:rsidP="00E52F6A">
      <w:pPr>
        <w:shd w:val="clear" w:color="auto" w:fill="FFFFFF"/>
        <w:tabs>
          <w:tab w:val="left" w:leader="underscore" w:pos="3665"/>
        </w:tabs>
        <w:ind w:left="50" w:right="-36" w:hanging="50"/>
        <w:rPr>
          <w:rFonts w:ascii="Arial" w:hAnsi="Arial" w:cs="Arial"/>
          <w:spacing w:val="-3"/>
          <w:sz w:val="16"/>
          <w:szCs w:val="16"/>
        </w:rPr>
      </w:pPr>
      <w:r w:rsidRPr="00527CEA">
        <w:rPr>
          <w:rFonts w:ascii="Arial" w:hAnsi="Arial" w:cs="Arial"/>
          <w:spacing w:val="-3"/>
          <w:sz w:val="16"/>
          <w:szCs w:val="16"/>
        </w:rPr>
        <w:t xml:space="preserve">                                                                                                                                                     (ф.и.о.)                                                                                                                          приняты____________ и зарегистрированы № _______</w:t>
      </w:r>
    </w:p>
    <w:p w:rsidR="00E52F6A" w:rsidRPr="00527CEA" w:rsidRDefault="00E52F6A" w:rsidP="00E52F6A">
      <w:pPr>
        <w:shd w:val="clear" w:color="auto" w:fill="FFFFFF"/>
        <w:tabs>
          <w:tab w:val="left" w:leader="underscore" w:pos="3665"/>
        </w:tabs>
        <w:ind w:left="50" w:right="-36" w:hanging="50"/>
        <w:rPr>
          <w:rFonts w:ascii="Arial" w:hAnsi="Arial" w:cs="Arial"/>
          <w:spacing w:val="-3"/>
          <w:sz w:val="16"/>
          <w:szCs w:val="16"/>
        </w:rPr>
      </w:pPr>
      <w:r w:rsidRPr="00527CEA">
        <w:rPr>
          <w:rFonts w:ascii="Arial" w:hAnsi="Arial" w:cs="Arial"/>
          <w:spacing w:val="-3"/>
          <w:sz w:val="16"/>
          <w:szCs w:val="16"/>
        </w:rPr>
        <w:t xml:space="preserve">                                 (дата)                                                                             _______________________________</w:t>
      </w:r>
      <w:r w:rsidR="00AA578A">
        <w:rPr>
          <w:rFonts w:ascii="Arial" w:hAnsi="Arial" w:cs="Arial"/>
          <w:spacing w:val="-3"/>
          <w:sz w:val="16"/>
          <w:szCs w:val="16"/>
        </w:rPr>
        <w:t>________________</w:t>
      </w:r>
      <w:r w:rsidRPr="00527CEA">
        <w:rPr>
          <w:rFonts w:ascii="Arial" w:hAnsi="Arial" w:cs="Arial"/>
          <w:spacing w:val="-3"/>
          <w:sz w:val="16"/>
          <w:szCs w:val="16"/>
        </w:rPr>
        <w:t>____</w:t>
      </w:r>
      <w:r w:rsidR="00AA578A">
        <w:rPr>
          <w:rFonts w:ascii="Arial" w:hAnsi="Arial" w:cs="Arial"/>
          <w:spacing w:val="-3"/>
          <w:sz w:val="16"/>
          <w:szCs w:val="16"/>
        </w:rPr>
        <w:t>__________</w:t>
      </w:r>
      <w:r w:rsidRPr="00527CEA">
        <w:rPr>
          <w:rFonts w:ascii="Arial" w:hAnsi="Arial" w:cs="Arial"/>
          <w:spacing w:val="-3"/>
          <w:sz w:val="16"/>
          <w:szCs w:val="16"/>
        </w:rPr>
        <w:t>___</w:t>
      </w:r>
    </w:p>
    <w:p w:rsidR="00E52F6A" w:rsidRPr="00527CEA" w:rsidRDefault="00E52F6A" w:rsidP="00E52F6A">
      <w:pPr>
        <w:ind w:right="-202"/>
        <w:jc w:val="right"/>
        <w:rPr>
          <w:rFonts w:ascii="Arial" w:hAnsi="Arial" w:cs="Arial"/>
          <w:spacing w:val="-3"/>
          <w:sz w:val="16"/>
          <w:szCs w:val="16"/>
        </w:rPr>
      </w:pPr>
      <w:r w:rsidRPr="00527CEA">
        <w:rPr>
          <w:rFonts w:ascii="Arial" w:hAnsi="Arial" w:cs="Arial"/>
          <w:spacing w:val="-3"/>
          <w:sz w:val="16"/>
          <w:szCs w:val="16"/>
        </w:rPr>
        <w:t xml:space="preserve">                                          </w:t>
      </w:r>
      <w:r w:rsidR="00AA578A">
        <w:rPr>
          <w:rFonts w:ascii="Arial" w:hAnsi="Arial" w:cs="Arial"/>
          <w:spacing w:val="-3"/>
          <w:sz w:val="16"/>
          <w:szCs w:val="16"/>
        </w:rPr>
        <w:t xml:space="preserve">                          </w:t>
      </w:r>
      <w:r w:rsidRPr="00527CEA">
        <w:rPr>
          <w:rFonts w:ascii="Arial" w:hAnsi="Arial" w:cs="Arial"/>
          <w:spacing w:val="-3"/>
          <w:sz w:val="16"/>
          <w:szCs w:val="16"/>
        </w:rPr>
        <w:t xml:space="preserve"> (фамилия, инициалы и подпись специалиста, принявшего документы)</w:t>
      </w:r>
    </w:p>
    <w:p w:rsidR="00E52F6A" w:rsidRPr="00527CEA" w:rsidRDefault="00E52F6A" w:rsidP="00E52F6A">
      <w:pPr>
        <w:spacing w:line="240" w:lineRule="exact"/>
        <w:rPr>
          <w:rFonts w:ascii="Arial" w:hAnsi="Arial" w:cs="Arial"/>
          <w:spacing w:val="-3"/>
          <w:sz w:val="16"/>
          <w:szCs w:val="16"/>
        </w:rPr>
      </w:pPr>
      <w:r w:rsidRPr="00527CEA">
        <w:rPr>
          <w:rFonts w:ascii="Arial" w:hAnsi="Arial" w:cs="Arial"/>
          <w:spacing w:val="-3"/>
          <w:sz w:val="16"/>
          <w:szCs w:val="16"/>
        </w:rPr>
        <w:t>Телефон для справок:____________________</w:t>
      </w:r>
    </w:p>
    <w:p w:rsidR="00E52F6A" w:rsidRPr="00527CEA" w:rsidRDefault="00E52F6A" w:rsidP="00E52F6A">
      <w:pPr>
        <w:pStyle w:val="ConsPlusNormal"/>
        <w:widowControl/>
        <w:spacing w:line="240" w:lineRule="exact"/>
        <w:ind w:left="5145" w:right="8" w:firstLine="0"/>
        <w:jc w:val="right"/>
        <w:rPr>
          <w:sz w:val="16"/>
          <w:szCs w:val="16"/>
        </w:rPr>
      </w:pPr>
    </w:p>
    <w:tbl>
      <w:tblPr>
        <w:tblW w:w="10740" w:type="dxa"/>
        <w:tblLayout w:type="fixed"/>
        <w:tblLook w:val="0000"/>
      </w:tblPr>
      <w:tblGrid>
        <w:gridCol w:w="4928"/>
        <w:gridCol w:w="5812"/>
      </w:tblGrid>
      <w:tr w:rsidR="00E52F6A" w:rsidRPr="00527CEA" w:rsidTr="003D5AFF">
        <w:tc>
          <w:tcPr>
            <w:tcW w:w="4928" w:type="dxa"/>
            <w:shd w:val="clear" w:color="auto" w:fill="FFFFFF"/>
          </w:tcPr>
          <w:p w:rsidR="00E52F6A" w:rsidRPr="00527CEA" w:rsidRDefault="00E52F6A" w:rsidP="00480D22">
            <w:pPr>
              <w:spacing w:line="240" w:lineRule="exact"/>
              <w:ind w:right="11"/>
              <w:jc w:val="center"/>
              <w:rPr>
                <w:rFonts w:ascii="Arial" w:hAnsi="Arial" w:cs="Arial"/>
                <w:bCs/>
                <w:spacing w:val="-3"/>
                <w:sz w:val="16"/>
                <w:szCs w:val="16"/>
              </w:rPr>
            </w:pPr>
          </w:p>
        </w:tc>
        <w:tc>
          <w:tcPr>
            <w:tcW w:w="5812" w:type="dxa"/>
            <w:shd w:val="clear" w:color="auto" w:fill="FFFFFF"/>
          </w:tcPr>
          <w:p w:rsidR="00E52F6A" w:rsidRPr="003D5AFF" w:rsidRDefault="00E52F6A" w:rsidP="003D5AFF">
            <w:pPr>
              <w:pStyle w:val="ConsPlusNormal"/>
              <w:widowControl/>
              <w:spacing w:line="180" w:lineRule="exact"/>
              <w:ind w:right="8" w:firstLine="0"/>
              <w:jc w:val="center"/>
              <w:rPr>
                <w:sz w:val="16"/>
                <w:szCs w:val="16"/>
              </w:rPr>
            </w:pPr>
            <w:r w:rsidRPr="003D5AFF">
              <w:rPr>
                <w:sz w:val="16"/>
                <w:szCs w:val="16"/>
              </w:rPr>
              <w:t>Приложение 3</w:t>
            </w:r>
          </w:p>
          <w:p w:rsidR="00E52F6A" w:rsidRPr="00527CEA" w:rsidRDefault="00E52F6A" w:rsidP="003D5AFF">
            <w:pPr>
              <w:pStyle w:val="1"/>
              <w:spacing w:line="180" w:lineRule="exact"/>
              <w:ind w:left="206"/>
              <w:rPr>
                <w:rFonts w:ascii="Arial" w:hAnsi="Arial" w:cs="Arial"/>
                <w:bCs/>
                <w:sz w:val="16"/>
                <w:szCs w:val="16"/>
              </w:rPr>
            </w:pPr>
            <w:r w:rsidRPr="003D5AFF">
              <w:rPr>
                <w:rFonts w:ascii="Arial" w:hAnsi="Arial" w:cs="Arial"/>
                <w:b w:val="0"/>
                <w:bCs/>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на ребенка»</w:t>
            </w:r>
          </w:p>
        </w:tc>
      </w:tr>
    </w:tbl>
    <w:p w:rsidR="00E52F6A" w:rsidRPr="00527CEA" w:rsidRDefault="00E52F6A" w:rsidP="00E52F6A">
      <w:pPr>
        <w:pStyle w:val="ConsPlusNormal"/>
        <w:widowControl/>
        <w:spacing w:line="240" w:lineRule="exact"/>
        <w:ind w:firstLine="0"/>
        <w:jc w:val="right"/>
        <w:rPr>
          <w:sz w:val="16"/>
          <w:szCs w:val="16"/>
        </w:rPr>
      </w:pPr>
    </w:p>
    <w:p w:rsidR="00E52F6A" w:rsidRPr="00527CEA" w:rsidRDefault="00E52F6A" w:rsidP="00E52F6A">
      <w:pPr>
        <w:pStyle w:val="ConsPlusNormal"/>
        <w:widowControl/>
        <w:spacing w:line="240" w:lineRule="exact"/>
        <w:ind w:firstLine="0"/>
        <w:jc w:val="right"/>
        <w:rPr>
          <w:sz w:val="16"/>
          <w:szCs w:val="16"/>
        </w:rPr>
      </w:pPr>
    </w:p>
    <w:p w:rsidR="00E52F6A" w:rsidRPr="00527CEA" w:rsidRDefault="00E52F6A" w:rsidP="00E52F6A">
      <w:pPr>
        <w:spacing w:line="240" w:lineRule="exact"/>
        <w:jc w:val="center"/>
        <w:rPr>
          <w:rFonts w:ascii="Arial" w:hAnsi="Arial" w:cs="Arial"/>
          <w:bCs/>
          <w:sz w:val="16"/>
          <w:szCs w:val="16"/>
        </w:rPr>
      </w:pPr>
      <w:r w:rsidRPr="00527CEA">
        <w:rPr>
          <w:rFonts w:ascii="Arial" w:hAnsi="Arial" w:cs="Arial"/>
          <w:bCs/>
          <w:sz w:val="16"/>
          <w:szCs w:val="16"/>
        </w:rPr>
        <w:t>ЖУРНАЛ</w:t>
      </w:r>
    </w:p>
    <w:p w:rsidR="00E52F6A" w:rsidRPr="00527CEA" w:rsidRDefault="00E52F6A" w:rsidP="00E52F6A">
      <w:pPr>
        <w:spacing w:line="240" w:lineRule="exact"/>
        <w:jc w:val="center"/>
        <w:rPr>
          <w:rFonts w:ascii="Arial" w:hAnsi="Arial" w:cs="Arial"/>
          <w:bCs/>
          <w:sz w:val="16"/>
          <w:szCs w:val="16"/>
        </w:rPr>
      </w:pPr>
      <w:r w:rsidRPr="00527CEA">
        <w:rPr>
          <w:rFonts w:ascii="Arial" w:hAnsi="Arial" w:cs="Arial"/>
          <w:bCs/>
          <w:sz w:val="16"/>
          <w:szCs w:val="16"/>
        </w:rPr>
        <w:t xml:space="preserve"> регистрации заявлений  о назначении пособия на ребенка</w:t>
      </w:r>
    </w:p>
    <w:p w:rsidR="00E52F6A" w:rsidRPr="00527CEA" w:rsidRDefault="00E52F6A" w:rsidP="00E52F6A">
      <w:pPr>
        <w:rPr>
          <w:rFonts w:ascii="Arial" w:hAnsi="Arial" w:cs="Arial"/>
          <w:sz w:val="16"/>
          <w:szCs w:val="16"/>
        </w:rPr>
      </w:pPr>
    </w:p>
    <w:tbl>
      <w:tblPr>
        <w:tblW w:w="10740" w:type="dxa"/>
        <w:tblLayout w:type="fixed"/>
        <w:tblLook w:val="0000"/>
      </w:tblPr>
      <w:tblGrid>
        <w:gridCol w:w="628"/>
        <w:gridCol w:w="1470"/>
        <w:gridCol w:w="1012"/>
        <w:gridCol w:w="1574"/>
        <w:gridCol w:w="1365"/>
        <w:gridCol w:w="1927"/>
        <w:gridCol w:w="2764"/>
      </w:tblGrid>
      <w:tr w:rsidR="00E52F6A" w:rsidRPr="00527CEA" w:rsidTr="003D5AFF">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tabs>
                <w:tab w:val="left" w:pos="0"/>
              </w:tabs>
              <w:spacing w:line="240" w:lineRule="exact"/>
              <w:ind w:left="-21" w:right="33"/>
              <w:jc w:val="center"/>
              <w:rPr>
                <w:rFonts w:ascii="Arial" w:hAnsi="Arial" w:cs="Arial"/>
                <w:sz w:val="16"/>
                <w:szCs w:val="16"/>
              </w:rPr>
            </w:pPr>
            <w:r w:rsidRPr="00527CEA">
              <w:rPr>
                <w:rFonts w:ascii="Arial" w:hAnsi="Arial" w:cs="Arial"/>
                <w:sz w:val="16"/>
                <w:szCs w:val="16"/>
              </w:rPr>
              <w:t>№ п/п</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spacing w:line="240" w:lineRule="exact"/>
              <w:jc w:val="center"/>
              <w:rPr>
                <w:rFonts w:ascii="Arial" w:eastAsia="MS Mincho" w:hAnsi="Arial" w:cs="Arial"/>
                <w:sz w:val="16"/>
                <w:szCs w:val="16"/>
              </w:rPr>
            </w:pPr>
            <w:r w:rsidRPr="00527CEA">
              <w:rPr>
                <w:rFonts w:ascii="Arial" w:eastAsia="MS Mincho" w:hAnsi="Arial" w:cs="Arial"/>
                <w:sz w:val="16"/>
                <w:szCs w:val="16"/>
              </w:rPr>
              <w:t>Дата приема заявления</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tabs>
                <w:tab w:val="left" w:pos="-108"/>
              </w:tabs>
              <w:spacing w:line="240" w:lineRule="exact"/>
              <w:ind w:left="-164" w:firstLine="28"/>
              <w:jc w:val="center"/>
              <w:rPr>
                <w:rFonts w:ascii="Arial" w:eastAsia="MS Mincho" w:hAnsi="Arial" w:cs="Arial"/>
                <w:sz w:val="16"/>
                <w:szCs w:val="16"/>
              </w:rPr>
            </w:pPr>
            <w:r w:rsidRPr="00527CEA">
              <w:rPr>
                <w:rFonts w:ascii="Arial" w:eastAsia="MS Mincho" w:hAnsi="Arial" w:cs="Arial"/>
                <w:sz w:val="16"/>
                <w:szCs w:val="16"/>
              </w:rPr>
              <w:t>Ф.И.О.</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spacing w:line="240" w:lineRule="exact"/>
              <w:jc w:val="center"/>
              <w:rPr>
                <w:rFonts w:ascii="Arial" w:eastAsia="MS Mincho" w:hAnsi="Arial" w:cs="Arial"/>
                <w:sz w:val="16"/>
                <w:szCs w:val="16"/>
              </w:rPr>
            </w:pPr>
            <w:r w:rsidRPr="00527CEA">
              <w:rPr>
                <w:rFonts w:ascii="Arial" w:eastAsia="MS Mincho" w:hAnsi="Arial" w:cs="Arial"/>
                <w:sz w:val="16"/>
                <w:szCs w:val="16"/>
              </w:rPr>
              <w:t>адрес места жительства (пребывания)</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spacing w:line="240" w:lineRule="exact"/>
              <w:jc w:val="center"/>
              <w:rPr>
                <w:rFonts w:ascii="Arial" w:eastAsia="MS Mincho" w:hAnsi="Arial" w:cs="Arial"/>
                <w:sz w:val="16"/>
                <w:szCs w:val="16"/>
              </w:rPr>
            </w:pPr>
            <w:r w:rsidRPr="00527CEA">
              <w:rPr>
                <w:rFonts w:ascii="Arial" w:eastAsia="MS Mincho" w:hAnsi="Arial" w:cs="Arial"/>
                <w:sz w:val="16"/>
                <w:szCs w:val="16"/>
              </w:rPr>
              <w:t>дата рождения ребенка</w:t>
            </w:r>
          </w:p>
          <w:p w:rsidR="00E52F6A" w:rsidRPr="00527CEA" w:rsidRDefault="00E52F6A" w:rsidP="00480D22">
            <w:pPr>
              <w:spacing w:line="240" w:lineRule="exact"/>
              <w:jc w:val="center"/>
              <w:rPr>
                <w:rFonts w:ascii="Arial" w:eastAsia="MS Mincho" w:hAnsi="Arial" w:cs="Arial"/>
                <w:sz w:val="16"/>
                <w:szCs w:val="16"/>
              </w:rPr>
            </w:pPr>
            <w:r w:rsidRPr="00527CEA">
              <w:rPr>
                <w:rFonts w:ascii="Arial" w:eastAsia="MS Mincho" w:hAnsi="Arial" w:cs="Arial"/>
                <w:sz w:val="16"/>
                <w:szCs w:val="16"/>
              </w:rPr>
              <w:t>(детей)</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spacing w:line="240" w:lineRule="exact"/>
              <w:jc w:val="center"/>
              <w:rPr>
                <w:rFonts w:ascii="Arial" w:eastAsia="MS Mincho" w:hAnsi="Arial" w:cs="Arial"/>
                <w:sz w:val="16"/>
                <w:szCs w:val="16"/>
              </w:rPr>
            </w:pPr>
            <w:r w:rsidRPr="00527CEA">
              <w:rPr>
                <w:rFonts w:ascii="Arial" w:eastAsia="MS Mincho" w:hAnsi="Arial" w:cs="Arial"/>
                <w:sz w:val="16"/>
                <w:szCs w:val="16"/>
              </w:rPr>
              <w:t>дата принятия решения о назначении пособия</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spacing w:line="240" w:lineRule="exact"/>
              <w:ind w:left="33" w:right="34"/>
              <w:jc w:val="center"/>
              <w:rPr>
                <w:rFonts w:ascii="Arial" w:eastAsia="MS Mincho" w:hAnsi="Arial" w:cs="Arial"/>
                <w:sz w:val="16"/>
                <w:szCs w:val="16"/>
              </w:rPr>
            </w:pPr>
            <w:r w:rsidRPr="00527CEA">
              <w:rPr>
                <w:rFonts w:ascii="Arial" w:eastAsia="MS Mincho" w:hAnsi="Arial" w:cs="Arial"/>
                <w:sz w:val="16"/>
                <w:szCs w:val="16"/>
              </w:rPr>
              <w:t>номер личного дела</w:t>
            </w:r>
          </w:p>
        </w:tc>
      </w:tr>
      <w:tr w:rsidR="00E52F6A" w:rsidRPr="00527CEA" w:rsidTr="003D5AFF">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r>
      <w:tr w:rsidR="00E52F6A" w:rsidRPr="00527CEA" w:rsidTr="003D5AFF">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r>
      <w:tr w:rsidR="00E52F6A" w:rsidRPr="00527CEA" w:rsidTr="003D5AFF">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r>
      <w:tr w:rsidR="00E52F6A" w:rsidRPr="00527CEA" w:rsidTr="003D5AFF">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E52F6A" w:rsidRPr="00527CEA" w:rsidRDefault="00E52F6A" w:rsidP="00480D22">
            <w:pPr>
              <w:rPr>
                <w:rFonts w:ascii="Arial" w:eastAsia="MS Mincho" w:hAnsi="Arial" w:cs="Arial"/>
                <w:sz w:val="16"/>
                <w:szCs w:val="16"/>
              </w:rPr>
            </w:pPr>
          </w:p>
        </w:tc>
      </w:tr>
    </w:tbl>
    <w:p w:rsidR="00E52F6A" w:rsidRPr="00527CEA" w:rsidRDefault="00E52F6A" w:rsidP="00E52F6A">
      <w:pPr>
        <w:shd w:val="clear" w:color="auto" w:fill="FFFFFF"/>
        <w:spacing w:line="240" w:lineRule="exact"/>
        <w:ind w:right="14"/>
        <w:jc w:val="center"/>
        <w:rPr>
          <w:rFonts w:ascii="Arial" w:hAnsi="Arial" w:cs="Arial"/>
          <w:spacing w:val="4"/>
          <w:sz w:val="16"/>
          <w:szCs w:val="16"/>
        </w:rPr>
      </w:pPr>
    </w:p>
    <w:p w:rsidR="00E52F6A" w:rsidRPr="00527CEA" w:rsidRDefault="00E52F6A" w:rsidP="00E52F6A">
      <w:pPr>
        <w:rPr>
          <w:rFonts w:ascii="Arial" w:hAnsi="Arial" w:cs="Arial"/>
          <w:sz w:val="16"/>
          <w:szCs w:val="16"/>
        </w:rPr>
      </w:pPr>
    </w:p>
    <w:tbl>
      <w:tblPr>
        <w:tblW w:w="10740" w:type="dxa"/>
        <w:tblLayout w:type="fixed"/>
        <w:tblLook w:val="0000"/>
      </w:tblPr>
      <w:tblGrid>
        <w:gridCol w:w="4644"/>
        <w:gridCol w:w="6096"/>
      </w:tblGrid>
      <w:tr w:rsidR="00E52F6A" w:rsidRPr="00527CEA" w:rsidTr="001836A3">
        <w:tc>
          <w:tcPr>
            <w:tcW w:w="4644" w:type="dxa"/>
            <w:shd w:val="clear" w:color="auto" w:fill="FFFFFF"/>
          </w:tcPr>
          <w:p w:rsidR="00E52F6A" w:rsidRPr="00527CEA" w:rsidRDefault="00E52F6A" w:rsidP="00480D22">
            <w:pPr>
              <w:spacing w:line="240" w:lineRule="exact"/>
              <w:ind w:right="11"/>
              <w:jc w:val="center"/>
              <w:rPr>
                <w:rFonts w:ascii="Arial" w:hAnsi="Arial" w:cs="Arial"/>
                <w:bCs/>
                <w:spacing w:val="-3"/>
                <w:sz w:val="16"/>
                <w:szCs w:val="16"/>
              </w:rPr>
            </w:pPr>
          </w:p>
        </w:tc>
        <w:tc>
          <w:tcPr>
            <w:tcW w:w="6096" w:type="dxa"/>
            <w:shd w:val="clear" w:color="auto" w:fill="FFFFFF"/>
          </w:tcPr>
          <w:p w:rsidR="00E52F6A" w:rsidRPr="001836A3" w:rsidRDefault="001836A3" w:rsidP="001836A3">
            <w:pPr>
              <w:pStyle w:val="ConsPlusNormal"/>
              <w:widowControl/>
              <w:spacing w:line="180" w:lineRule="exact"/>
              <w:ind w:right="8"/>
              <w:jc w:val="center"/>
              <w:rPr>
                <w:sz w:val="16"/>
                <w:szCs w:val="16"/>
              </w:rPr>
            </w:pPr>
            <w:r w:rsidRPr="001836A3">
              <w:rPr>
                <w:sz w:val="16"/>
                <w:szCs w:val="16"/>
              </w:rPr>
              <w:t xml:space="preserve">Приложение </w:t>
            </w:r>
            <w:r w:rsidR="00E52F6A" w:rsidRPr="001836A3">
              <w:rPr>
                <w:sz w:val="16"/>
                <w:szCs w:val="16"/>
              </w:rPr>
              <w:t>4</w:t>
            </w:r>
          </w:p>
          <w:p w:rsidR="00E52F6A" w:rsidRPr="00527CEA" w:rsidRDefault="00E52F6A" w:rsidP="001836A3">
            <w:pPr>
              <w:pStyle w:val="1"/>
              <w:spacing w:line="180" w:lineRule="exact"/>
              <w:ind w:left="206"/>
              <w:rPr>
                <w:rFonts w:ascii="Arial" w:hAnsi="Arial" w:cs="Arial"/>
                <w:bCs/>
                <w:sz w:val="16"/>
                <w:szCs w:val="16"/>
              </w:rPr>
            </w:pPr>
            <w:r w:rsidRPr="001836A3">
              <w:rPr>
                <w:rFonts w:ascii="Arial" w:hAnsi="Arial" w:cs="Arial"/>
                <w:b w:val="0"/>
                <w:bCs/>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на ребенка»</w:t>
            </w:r>
          </w:p>
        </w:tc>
      </w:tr>
    </w:tbl>
    <w:p w:rsidR="00E52F6A" w:rsidRPr="00527CEA" w:rsidRDefault="00E52F6A" w:rsidP="00E52F6A">
      <w:pPr>
        <w:pStyle w:val="ConsPlusNormal"/>
        <w:widowControl/>
        <w:spacing w:line="240" w:lineRule="exact"/>
        <w:ind w:left="5145" w:firstLine="0"/>
        <w:jc w:val="right"/>
        <w:rPr>
          <w:sz w:val="16"/>
          <w:szCs w:val="16"/>
        </w:rPr>
      </w:pPr>
    </w:p>
    <w:p w:rsidR="00E52F6A" w:rsidRPr="00527CEA" w:rsidRDefault="00E52F6A" w:rsidP="00E52F6A">
      <w:pPr>
        <w:rPr>
          <w:rFonts w:ascii="Arial" w:hAnsi="Arial" w:cs="Arial"/>
          <w:sz w:val="16"/>
          <w:szCs w:val="16"/>
        </w:rPr>
      </w:pPr>
    </w:p>
    <w:tbl>
      <w:tblPr>
        <w:tblW w:w="10647" w:type="dxa"/>
        <w:tblLayout w:type="fixed"/>
        <w:tblCellMar>
          <w:left w:w="15" w:type="dxa"/>
          <w:right w:w="15" w:type="dxa"/>
        </w:tblCellMar>
        <w:tblLook w:val="0000"/>
      </w:tblPr>
      <w:tblGrid>
        <w:gridCol w:w="10647"/>
      </w:tblGrid>
      <w:tr w:rsidR="00E52F6A" w:rsidRPr="00527CEA" w:rsidTr="001836A3">
        <w:trPr>
          <w:trHeight w:val="1342"/>
        </w:trPr>
        <w:tc>
          <w:tcPr>
            <w:tcW w:w="10647" w:type="dxa"/>
            <w:shd w:val="clear" w:color="auto" w:fill="auto"/>
          </w:tcPr>
          <w:p w:rsidR="00E52F6A" w:rsidRPr="00527CEA" w:rsidRDefault="00E52F6A" w:rsidP="001836A3">
            <w:pPr>
              <w:shd w:val="clear" w:color="auto" w:fill="FFFFFF"/>
              <w:spacing w:line="180" w:lineRule="exact"/>
              <w:ind w:right="14"/>
              <w:jc w:val="center"/>
              <w:rPr>
                <w:rFonts w:ascii="Arial" w:hAnsi="Arial" w:cs="Arial"/>
                <w:bCs/>
                <w:spacing w:val="-3"/>
                <w:sz w:val="16"/>
                <w:szCs w:val="16"/>
              </w:rPr>
            </w:pPr>
            <w:r w:rsidRPr="00527CEA">
              <w:rPr>
                <w:rFonts w:ascii="Arial" w:hAnsi="Arial" w:cs="Arial"/>
                <w:bCs/>
                <w:spacing w:val="-3"/>
                <w:sz w:val="16"/>
                <w:szCs w:val="16"/>
              </w:rPr>
              <w:t>Управление труда и социальной защиты населения администрации</w:t>
            </w:r>
          </w:p>
          <w:p w:rsidR="00E52F6A" w:rsidRPr="00527CEA" w:rsidRDefault="00E52F6A" w:rsidP="001836A3">
            <w:pPr>
              <w:shd w:val="clear" w:color="auto" w:fill="FFFFFF"/>
              <w:spacing w:line="180" w:lineRule="exact"/>
              <w:ind w:right="14"/>
              <w:jc w:val="center"/>
              <w:rPr>
                <w:rFonts w:ascii="Arial" w:hAnsi="Arial" w:cs="Arial"/>
                <w:bCs/>
                <w:spacing w:val="-3"/>
                <w:sz w:val="16"/>
                <w:szCs w:val="16"/>
              </w:rPr>
            </w:pPr>
            <w:r w:rsidRPr="00527CEA">
              <w:rPr>
                <w:rFonts w:ascii="Arial" w:hAnsi="Arial" w:cs="Arial"/>
                <w:bCs/>
                <w:spacing w:val="-3"/>
                <w:sz w:val="16"/>
                <w:szCs w:val="16"/>
              </w:rPr>
              <w:t xml:space="preserve"> Благодарненского  городского округа Ставропольского края</w:t>
            </w:r>
          </w:p>
          <w:p w:rsidR="00E52F6A" w:rsidRPr="00527CEA" w:rsidRDefault="00E52F6A" w:rsidP="001836A3">
            <w:pPr>
              <w:spacing w:line="180" w:lineRule="exact"/>
              <w:ind w:left="15" w:right="-219"/>
              <w:jc w:val="center"/>
              <w:rPr>
                <w:rFonts w:ascii="Arial" w:hAnsi="Arial" w:cs="Arial"/>
                <w:sz w:val="16"/>
                <w:szCs w:val="16"/>
              </w:rPr>
            </w:pPr>
          </w:p>
          <w:p w:rsidR="00E52F6A" w:rsidRPr="00527CEA" w:rsidRDefault="00E52F6A" w:rsidP="00480D22">
            <w:pPr>
              <w:spacing w:before="14" w:line="156" w:lineRule="atLeast"/>
              <w:ind w:left="15" w:right="-219"/>
              <w:rPr>
                <w:rFonts w:ascii="Arial" w:hAnsi="Arial" w:cs="Arial"/>
                <w:sz w:val="16"/>
                <w:szCs w:val="16"/>
              </w:rPr>
            </w:pPr>
          </w:p>
          <w:p w:rsidR="00E52F6A" w:rsidRPr="00527CEA" w:rsidRDefault="00E52F6A" w:rsidP="00480D22">
            <w:pPr>
              <w:spacing w:before="14" w:line="156" w:lineRule="atLeast"/>
              <w:ind w:left="15" w:right="-219"/>
              <w:jc w:val="center"/>
              <w:rPr>
                <w:rFonts w:ascii="Arial" w:hAnsi="Arial" w:cs="Arial"/>
                <w:sz w:val="16"/>
                <w:szCs w:val="16"/>
              </w:rPr>
            </w:pPr>
            <w:r w:rsidRPr="00527CEA">
              <w:rPr>
                <w:rFonts w:ascii="Arial" w:hAnsi="Arial" w:cs="Arial"/>
                <w:sz w:val="16"/>
                <w:szCs w:val="16"/>
              </w:rPr>
              <w:t>РЕШЕНИЕ № _______ от ________</w:t>
            </w:r>
          </w:p>
          <w:p w:rsidR="00E52F6A" w:rsidRPr="00527CEA" w:rsidRDefault="00E52F6A" w:rsidP="00480D22">
            <w:pPr>
              <w:spacing w:before="14" w:line="156" w:lineRule="atLeast"/>
              <w:ind w:left="15" w:right="-219"/>
              <w:jc w:val="center"/>
              <w:rPr>
                <w:rFonts w:ascii="Arial" w:hAnsi="Arial" w:cs="Arial"/>
                <w:sz w:val="16"/>
                <w:szCs w:val="16"/>
              </w:rPr>
            </w:pPr>
            <w:r w:rsidRPr="00527CEA">
              <w:rPr>
                <w:rFonts w:ascii="Arial" w:hAnsi="Arial" w:cs="Arial"/>
                <w:sz w:val="16"/>
                <w:szCs w:val="16"/>
              </w:rPr>
              <w:t>о назначении и выплате пособий</w:t>
            </w:r>
          </w:p>
          <w:p w:rsidR="00E52F6A" w:rsidRPr="00527CEA" w:rsidRDefault="00E52F6A" w:rsidP="00480D22">
            <w:pPr>
              <w:spacing w:before="14" w:line="156" w:lineRule="atLeast"/>
              <w:ind w:left="15" w:right="-219"/>
              <w:jc w:val="center"/>
              <w:rPr>
                <w:rFonts w:ascii="Arial" w:hAnsi="Arial" w:cs="Arial"/>
                <w:sz w:val="16"/>
                <w:szCs w:val="16"/>
              </w:rPr>
            </w:pPr>
            <w:r w:rsidRPr="00527CEA">
              <w:rPr>
                <w:rFonts w:ascii="Arial" w:hAnsi="Arial" w:cs="Arial"/>
                <w:sz w:val="16"/>
                <w:szCs w:val="16"/>
              </w:rPr>
              <w:t>Закон Ставропольского края от 07.12.2004 № 101-кз</w:t>
            </w:r>
          </w:p>
          <w:p w:rsidR="00E52F6A" w:rsidRPr="00527CEA" w:rsidRDefault="00E52F6A" w:rsidP="00480D22">
            <w:pPr>
              <w:spacing w:before="14" w:line="156" w:lineRule="atLeast"/>
              <w:ind w:left="15" w:right="-219"/>
              <w:jc w:val="center"/>
              <w:rPr>
                <w:rFonts w:ascii="Arial" w:hAnsi="Arial" w:cs="Arial"/>
                <w:sz w:val="16"/>
                <w:szCs w:val="16"/>
              </w:rPr>
            </w:pPr>
            <w:r w:rsidRPr="00527CEA">
              <w:rPr>
                <w:rFonts w:ascii="Arial" w:hAnsi="Arial" w:cs="Arial"/>
                <w:sz w:val="16"/>
                <w:szCs w:val="16"/>
              </w:rPr>
              <w:t>«О ПОСОБИИ НА РЕБЕНКА»</w:t>
            </w:r>
          </w:p>
          <w:p w:rsidR="00E52F6A" w:rsidRPr="00527CEA" w:rsidRDefault="00E52F6A" w:rsidP="00480D22">
            <w:pPr>
              <w:spacing w:before="14" w:line="156" w:lineRule="atLeast"/>
              <w:jc w:val="center"/>
              <w:rPr>
                <w:rFonts w:ascii="Arial" w:hAnsi="Arial" w:cs="Arial"/>
                <w:sz w:val="16"/>
                <w:szCs w:val="16"/>
              </w:rPr>
            </w:pPr>
            <w:r w:rsidRPr="00527CEA">
              <w:rPr>
                <w:rFonts w:ascii="Arial" w:hAnsi="Arial" w:cs="Arial"/>
                <w:sz w:val="16"/>
                <w:szCs w:val="16"/>
              </w:rPr>
              <w:t>Заявка на пособие на детей № _____ от _________________</w:t>
            </w:r>
          </w:p>
          <w:p w:rsidR="00E52F6A" w:rsidRPr="00527CEA" w:rsidRDefault="00E52F6A" w:rsidP="00480D22">
            <w:pPr>
              <w:spacing w:before="14" w:line="156" w:lineRule="atLeast"/>
              <w:jc w:val="center"/>
              <w:rPr>
                <w:rFonts w:ascii="Arial" w:hAnsi="Arial" w:cs="Arial"/>
                <w:sz w:val="16"/>
                <w:szCs w:val="16"/>
              </w:rPr>
            </w:pPr>
            <w:r w:rsidRPr="00527CEA">
              <w:rPr>
                <w:rFonts w:ascii="Arial" w:hAnsi="Arial" w:cs="Arial"/>
                <w:sz w:val="16"/>
                <w:szCs w:val="16"/>
              </w:rPr>
              <w:t>(дата обращения ________)</w:t>
            </w:r>
          </w:p>
        </w:tc>
      </w:tr>
      <w:tr w:rsidR="00E52F6A" w:rsidRPr="00527CEA" w:rsidTr="001836A3">
        <w:trPr>
          <w:trHeight w:val="1221"/>
        </w:trPr>
        <w:tc>
          <w:tcPr>
            <w:tcW w:w="10647" w:type="dxa"/>
            <w:shd w:val="clear" w:color="auto" w:fill="auto"/>
          </w:tcPr>
          <w:p w:rsidR="00E52F6A" w:rsidRPr="00527CEA" w:rsidRDefault="00E52F6A" w:rsidP="00480D22">
            <w:pPr>
              <w:spacing w:before="14" w:line="156" w:lineRule="atLeast"/>
              <w:ind w:left="15"/>
              <w:rPr>
                <w:rFonts w:ascii="Arial" w:hAnsi="Arial" w:cs="Arial"/>
                <w:sz w:val="16"/>
                <w:szCs w:val="16"/>
              </w:rPr>
            </w:pPr>
          </w:p>
          <w:p w:rsidR="00E52F6A" w:rsidRPr="00527CEA" w:rsidRDefault="00E52F6A" w:rsidP="00480D22">
            <w:pPr>
              <w:spacing w:before="14" w:line="156" w:lineRule="atLeast"/>
              <w:ind w:left="15"/>
              <w:rPr>
                <w:rFonts w:ascii="Arial" w:hAnsi="Arial" w:cs="Arial"/>
                <w:sz w:val="16"/>
                <w:szCs w:val="16"/>
              </w:rPr>
            </w:pPr>
          </w:p>
          <w:p w:rsidR="00E52F6A" w:rsidRPr="00527CEA" w:rsidRDefault="00E52F6A" w:rsidP="00480D22">
            <w:pPr>
              <w:spacing w:before="14" w:line="156" w:lineRule="atLeast"/>
              <w:ind w:left="15"/>
              <w:rPr>
                <w:rFonts w:ascii="Arial" w:hAnsi="Arial" w:cs="Arial"/>
                <w:sz w:val="16"/>
                <w:szCs w:val="16"/>
              </w:rPr>
            </w:pPr>
            <w:r w:rsidRPr="00527CEA">
              <w:rPr>
                <w:rFonts w:ascii="Arial" w:hAnsi="Arial" w:cs="Arial"/>
                <w:sz w:val="16"/>
                <w:szCs w:val="16"/>
              </w:rPr>
              <w:t>НАЗНАЧИТЬ</w:t>
            </w:r>
          </w:p>
          <w:p w:rsidR="00E52F6A" w:rsidRPr="00527CEA" w:rsidRDefault="00E52F6A" w:rsidP="00480D22">
            <w:pPr>
              <w:spacing w:before="14" w:line="156" w:lineRule="atLeast"/>
              <w:ind w:left="15"/>
              <w:rPr>
                <w:rFonts w:ascii="Arial" w:hAnsi="Arial" w:cs="Arial"/>
                <w:sz w:val="16"/>
                <w:szCs w:val="16"/>
              </w:rPr>
            </w:pPr>
            <w:r w:rsidRPr="00527CEA">
              <w:rPr>
                <w:rFonts w:ascii="Arial" w:hAnsi="Arial" w:cs="Arial"/>
                <w:sz w:val="16"/>
                <w:szCs w:val="16"/>
              </w:rPr>
              <w:t>Фамилия, имя, отчество ________________, дата рождения получателя ________</w:t>
            </w:r>
          </w:p>
          <w:p w:rsidR="00E52F6A" w:rsidRPr="00527CEA" w:rsidRDefault="00E52F6A" w:rsidP="00480D22">
            <w:pPr>
              <w:spacing w:before="14" w:line="156" w:lineRule="atLeast"/>
              <w:ind w:left="15"/>
              <w:rPr>
                <w:rFonts w:ascii="Arial" w:hAnsi="Arial" w:cs="Arial"/>
                <w:sz w:val="16"/>
                <w:szCs w:val="16"/>
              </w:rPr>
            </w:pPr>
            <w:r w:rsidRPr="00527CEA">
              <w:rPr>
                <w:rFonts w:ascii="Arial" w:hAnsi="Arial" w:cs="Arial"/>
                <w:sz w:val="16"/>
                <w:szCs w:val="16"/>
              </w:rPr>
              <w:t>Адрес места жительства (пребывания)____________________________________</w:t>
            </w:r>
          </w:p>
          <w:p w:rsidR="00E52F6A" w:rsidRPr="00527CEA" w:rsidRDefault="00E52F6A" w:rsidP="00480D22">
            <w:pPr>
              <w:spacing w:before="14" w:line="156" w:lineRule="atLeast"/>
              <w:ind w:left="15"/>
              <w:rPr>
                <w:rFonts w:ascii="Arial" w:hAnsi="Arial" w:cs="Arial"/>
                <w:sz w:val="16"/>
                <w:szCs w:val="16"/>
              </w:rPr>
            </w:pPr>
            <w:r w:rsidRPr="00527CEA">
              <w:rPr>
                <w:rFonts w:ascii="Arial" w:hAnsi="Arial" w:cs="Arial"/>
                <w:sz w:val="16"/>
                <w:szCs w:val="16"/>
              </w:rPr>
              <w:t>Списки (кредитная организация)______________, лицевой счет ______________ Количество членов семьи: ___________, среднедушевой доход семьи: _________</w:t>
            </w:r>
          </w:p>
          <w:p w:rsidR="00E52F6A" w:rsidRPr="00527CEA" w:rsidRDefault="00E52F6A" w:rsidP="00480D22">
            <w:pPr>
              <w:spacing w:before="14" w:line="156" w:lineRule="atLeast"/>
              <w:ind w:left="15"/>
              <w:rPr>
                <w:rFonts w:ascii="Arial" w:hAnsi="Arial" w:cs="Arial"/>
                <w:sz w:val="16"/>
                <w:szCs w:val="16"/>
              </w:rPr>
            </w:pPr>
            <w:r w:rsidRPr="00527CEA">
              <w:rPr>
                <w:rFonts w:ascii="Arial" w:hAnsi="Arial" w:cs="Arial"/>
                <w:sz w:val="16"/>
                <w:szCs w:val="16"/>
              </w:rPr>
              <w:t>Период: __________________________, прожиточный минимум: _____________</w:t>
            </w:r>
          </w:p>
          <w:p w:rsidR="00E52F6A" w:rsidRPr="00527CEA" w:rsidRDefault="00E52F6A" w:rsidP="00480D22">
            <w:pPr>
              <w:spacing w:before="14" w:line="156" w:lineRule="atLeast"/>
              <w:ind w:left="15"/>
              <w:rPr>
                <w:rFonts w:ascii="Arial" w:hAnsi="Arial" w:cs="Arial"/>
                <w:sz w:val="16"/>
                <w:szCs w:val="16"/>
              </w:rPr>
            </w:pPr>
          </w:p>
          <w:tbl>
            <w:tblPr>
              <w:tblW w:w="0" w:type="auto"/>
              <w:tblLayout w:type="fixed"/>
              <w:tblLook w:val="0000"/>
            </w:tblPr>
            <w:tblGrid>
              <w:gridCol w:w="1946"/>
              <w:gridCol w:w="1946"/>
              <w:gridCol w:w="1946"/>
              <w:gridCol w:w="1946"/>
              <w:gridCol w:w="2701"/>
            </w:tblGrid>
            <w:tr w:rsidR="00E52F6A" w:rsidRPr="00527CEA" w:rsidTr="001836A3">
              <w:tc>
                <w:tcPr>
                  <w:tcW w:w="1946"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spacing w:before="14" w:line="240" w:lineRule="exact"/>
                    <w:jc w:val="center"/>
                    <w:rPr>
                      <w:rFonts w:ascii="Arial" w:hAnsi="Arial" w:cs="Arial"/>
                      <w:sz w:val="16"/>
                      <w:szCs w:val="16"/>
                    </w:rPr>
                  </w:pPr>
                  <w:r w:rsidRPr="00527CEA">
                    <w:rPr>
                      <w:rFonts w:ascii="Arial" w:hAnsi="Arial" w:cs="Arial"/>
                      <w:sz w:val="16"/>
                      <w:szCs w:val="16"/>
                    </w:rPr>
                    <w:t>Ф.И.О.,</w:t>
                  </w:r>
                </w:p>
                <w:p w:rsidR="00E52F6A" w:rsidRPr="00527CEA" w:rsidRDefault="00E52F6A" w:rsidP="00480D22">
                  <w:pPr>
                    <w:spacing w:before="14" w:line="240" w:lineRule="exact"/>
                    <w:jc w:val="center"/>
                    <w:rPr>
                      <w:rFonts w:ascii="Arial" w:hAnsi="Arial" w:cs="Arial"/>
                      <w:sz w:val="16"/>
                      <w:szCs w:val="16"/>
                    </w:rPr>
                  </w:pPr>
                  <w:r w:rsidRPr="00527CEA">
                    <w:rPr>
                      <w:rFonts w:ascii="Arial" w:hAnsi="Arial" w:cs="Arial"/>
                      <w:sz w:val="16"/>
                      <w:szCs w:val="16"/>
                    </w:rPr>
                    <w:t>дата рождения ребенка</w:t>
                  </w:r>
                </w:p>
              </w:tc>
              <w:tc>
                <w:tcPr>
                  <w:tcW w:w="1946"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spacing w:before="14" w:line="240" w:lineRule="exact"/>
                    <w:jc w:val="center"/>
                    <w:rPr>
                      <w:rFonts w:ascii="Arial" w:hAnsi="Arial" w:cs="Arial"/>
                      <w:sz w:val="16"/>
                      <w:szCs w:val="16"/>
                    </w:rPr>
                  </w:pPr>
                  <w:r w:rsidRPr="00527CEA">
                    <w:rPr>
                      <w:rFonts w:ascii="Arial" w:hAnsi="Arial" w:cs="Arial"/>
                      <w:sz w:val="16"/>
                      <w:szCs w:val="16"/>
                    </w:rPr>
                    <w:t>Вид пособия</w:t>
                  </w:r>
                </w:p>
              </w:tc>
              <w:tc>
                <w:tcPr>
                  <w:tcW w:w="1946"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spacing w:before="14" w:line="240" w:lineRule="exact"/>
                    <w:jc w:val="center"/>
                    <w:rPr>
                      <w:rFonts w:ascii="Arial" w:hAnsi="Arial" w:cs="Arial"/>
                      <w:sz w:val="16"/>
                      <w:szCs w:val="16"/>
                    </w:rPr>
                  </w:pPr>
                  <w:r w:rsidRPr="00527CEA">
                    <w:rPr>
                      <w:rFonts w:ascii="Arial" w:hAnsi="Arial" w:cs="Arial"/>
                      <w:sz w:val="16"/>
                      <w:szCs w:val="16"/>
                    </w:rPr>
                    <w:t>Начало выплаты</w:t>
                  </w:r>
                </w:p>
              </w:tc>
              <w:tc>
                <w:tcPr>
                  <w:tcW w:w="1946"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spacing w:before="14" w:line="240" w:lineRule="exact"/>
                    <w:jc w:val="center"/>
                    <w:rPr>
                      <w:rFonts w:ascii="Arial" w:hAnsi="Arial" w:cs="Arial"/>
                      <w:sz w:val="16"/>
                      <w:szCs w:val="16"/>
                    </w:rPr>
                  </w:pPr>
                  <w:r w:rsidRPr="00527CEA">
                    <w:rPr>
                      <w:rFonts w:ascii="Arial" w:hAnsi="Arial" w:cs="Arial"/>
                      <w:sz w:val="16"/>
                      <w:szCs w:val="16"/>
                    </w:rPr>
                    <w:t>Окончание выплаты</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spacing w:before="14" w:line="240" w:lineRule="exact"/>
                    <w:jc w:val="center"/>
                    <w:rPr>
                      <w:rFonts w:ascii="Arial" w:hAnsi="Arial" w:cs="Arial"/>
                      <w:sz w:val="16"/>
                      <w:szCs w:val="16"/>
                    </w:rPr>
                  </w:pPr>
                  <w:r w:rsidRPr="00527CEA">
                    <w:rPr>
                      <w:rFonts w:ascii="Arial" w:hAnsi="Arial" w:cs="Arial"/>
                      <w:sz w:val="16"/>
                      <w:szCs w:val="16"/>
                    </w:rPr>
                    <w:t xml:space="preserve">Сумма </w:t>
                  </w:r>
                </w:p>
                <w:p w:rsidR="00E52F6A" w:rsidRPr="00527CEA" w:rsidRDefault="00E52F6A" w:rsidP="00480D22">
                  <w:pPr>
                    <w:spacing w:before="14" w:line="240" w:lineRule="exact"/>
                    <w:jc w:val="center"/>
                    <w:rPr>
                      <w:rFonts w:ascii="Arial" w:hAnsi="Arial" w:cs="Arial"/>
                      <w:sz w:val="16"/>
                      <w:szCs w:val="16"/>
                    </w:rPr>
                  </w:pPr>
                  <w:r w:rsidRPr="00527CEA">
                    <w:rPr>
                      <w:rFonts w:ascii="Arial" w:hAnsi="Arial" w:cs="Arial"/>
                      <w:sz w:val="16"/>
                      <w:szCs w:val="16"/>
                    </w:rPr>
                    <w:t>за месяц</w:t>
                  </w:r>
                </w:p>
              </w:tc>
            </w:tr>
            <w:tr w:rsidR="00E52F6A" w:rsidRPr="00527CEA" w:rsidTr="001836A3">
              <w:tc>
                <w:tcPr>
                  <w:tcW w:w="1946"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spacing w:before="14" w:line="156" w:lineRule="atLeast"/>
                    <w:rPr>
                      <w:rFonts w:ascii="Arial" w:hAnsi="Arial" w:cs="Arial"/>
                      <w:sz w:val="16"/>
                      <w:szCs w:val="16"/>
                    </w:rPr>
                  </w:pPr>
                </w:p>
              </w:tc>
              <w:tc>
                <w:tcPr>
                  <w:tcW w:w="1946"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spacing w:before="14" w:line="156" w:lineRule="atLeast"/>
                    <w:rPr>
                      <w:rFonts w:ascii="Arial" w:hAnsi="Arial" w:cs="Arial"/>
                      <w:sz w:val="16"/>
                      <w:szCs w:val="16"/>
                    </w:rPr>
                  </w:pPr>
                </w:p>
              </w:tc>
              <w:tc>
                <w:tcPr>
                  <w:tcW w:w="1946"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spacing w:before="14" w:line="156" w:lineRule="atLeast"/>
                    <w:rPr>
                      <w:rFonts w:ascii="Arial" w:hAnsi="Arial" w:cs="Arial"/>
                      <w:sz w:val="16"/>
                      <w:szCs w:val="16"/>
                    </w:rPr>
                  </w:pPr>
                </w:p>
              </w:tc>
              <w:tc>
                <w:tcPr>
                  <w:tcW w:w="1946"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spacing w:before="14" w:line="156" w:lineRule="atLeast"/>
                    <w:rPr>
                      <w:rFonts w:ascii="Arial" w:hAnsi="Arial" w:cs="Arial"/>
                      <w:sz w:val="16"/>
                      <w:szCs w:val="16"/>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spacing w:before="14" w:line="156" w:lineRule="atLeast"/>
                    <w:rPr>
                      <w:rFonts w:ascii="Arial" w:hAnsi="Arial" w:cs="Arial"/>
                      <w:sz w:val="16"/>
                      <w:szCs w:val="16"/>
                    </w:rPr>
                  </w:pPr>
                </w:p>
              </w:tc>
            </w:tr>
          </w:tbl>
          <w:p w:rsidR="00E52F6A" w:rsidRPr="00527CEA" w:rsidRDefault="00E52F6A" w:rsidP="00480D22">
            <w:pPr>
              <w:spacing w:before="14" w:line="156" w:lineRule="atLeast"/>
              <w:ind w:left="15"/>
              <w:rPr>
                <w:rFonts w:ascii="Arial" w:hAnsi="Arial" w:cs="Arial"/>
                <w:sz w:val="16"/>
                <w:szCs w:val="16"/>
              </w:rPr>
            </w:pPr>
          </w:p>
          <w:p w:rsidR="00E52F6A" w:rsidRPr="00527CEA" w:rsidRDefault="00E52F6A" w:rsidP="00480D22">
            <w:pPr>
              <w:spacing w:before="14" w:line="156" w:lineRule="atLeast"/>
              <w:ind w:left="15"/>
              <w:rPr>
                <w:rFonts w:ascii="Arial" w:hAnsi="Arial" w:cs="Arial"/>
                <w:sz w:val="16"/>
                <w:szCs w:val="16"/>
              </w:rPr>
            </w:pPr>
          </w:p>
          <w:p w:rsidR="00E52F6A" w:rsidRPr="00527CEA" w:rsidRDefault="00E52F6A" w:rsidP="00480D22">
            <w:pPr>
              <w:spacing w:line="240" w:lineRule="exact"/>
              <w:ind w:left="17"/>
              <w:rPr>
                <w:rFonts w:ascii="Arial" w:hAnsi="Arial" w:cs="Arial"/>
                <w:sz w:val="16"/>
                <w:szCs w:val="16"/>
              </w:rPr>
            </w:pPr>
            <w:r w:rsidRPr="00527CEA">
              <w:rPr>
                <w:rFonts w:ascii="Arial" w:hAnsi="Arial" w:cs="Arial"/>
                <w:sz w:val="16"/>
                <w:szCs w:val="16"/>
              </w:rPr>
              <w:t>Расчет произвел                                       подпись</w:t>
            </w:r>
            <w:r w:rsidRPr="00527CEA">
              <w:rPr>
                <w:rFonts w:ascii="Arial" w:hAnsi="Arial" w:cs="Arial"/>
                <w:sz w:val="16"/>
                <w:szCs w:val="16"/>
              </w:rPr>
              <w:tab/>
              <w:t xml:space="preserve">                   расшифровка подписи</w:t>
            </w:r>
          </w:p>
          <w:p w:rsidR="00E52F6A" w:rsidRPr="00527CEA" w:rsidRDefault="00E52F6A" w:rsidP="00480D22">
            <w:pPr>
              <w:spacing w:line="240" w:lineRule="exact"/>
              <w:ind w:left="17"/>
              <w:rPr>
                <w:rFonts w:ascii="Arial" w:hAnsi="Arial" w:cs="Arial"/>
                <w:sz w:val="16"/>
                <w:szCs w:val="16"/>
              </w:rPr>
            </w:pPr>
          </w:p>
          <w:p w:rsidR="00E52F6A" w:rsidRPr="00527CEA" w:rsidRDefault="00E52F6A" w:rsidP="00480D22">
            <w:pPr>
              <w:spacing w:line="240" w:lineRule="exact"/>
              <w:ind w:left="17"/>
              <w:rPr>
                <w:rFonts w:ascii="Arial" w:hAnsi="Arial" w:cs="Arial"/>
                <w:sz w:val="16"/>
                <w:szCs w:val="16"/>
              </w:rPr>
            </w:pPr>
            <w:r w:rsidRPr="00527CEA">
              <w:rPr>
                <w:rFonts w:ascii="Arial" w:hAnsi="Arial" w:cs="Arial"/>
                <w:sz w:val="16"/>
                <w:szCs w:val="16"/>
              </w:rPr>
              <w:t>Расчет проверил                                      подпись</w:t>
            </w:r>
            <w:r w:rsidRPr="00527CEA">
              <w:rPr>
                <w:rFonts w:ascii="Arial" w:hAnsi="Arial" w:cs="Arial"/>
                <w:sz w:val="16"/>
                <w:szCs w:val="16"/>
              </w:rPr>
              <w:tab/>
              <w:t xml:space="preserve">                   расшифровка подписи</w:t>
            </w:r>
          </w:p>
          <w:p w:rsidR="00E52F6A" w:rsidRPr="00527CEA" w:rsidRDefault="00E52F6A" w:rsidP="00480D22">
            <w:pPr>
              <w:spacing w:line="240" w:lineRule="exact"/>
              <w:ind w:left="17"/>
              <w:rPr>
                <w:rFonts w:ascii="Arial" w:hAnsi="Arial" w:cs="Arial"/>
                <w:sz w:val="16"/>
                <w:szCs w:val="16"/>
              </w:rPr>
            </w:pPr>
          </w:p>
          <w:p w:rsidR="00E52F6A" w:rsidRPr="00527CEA" w:rsidRDefault="00E52F6A" w:rsidP="00480D22">
            <w:pPr>
              <w:spacing w:line="240" w:lineRule="exact"/>
              <w:ind w:left="17"/>
              <w:rPr>
                <w:rFonts w:ascii="Arial" w:hAnsi="Arial" w:cs="Arial"/>
                <w:sz w:val="16"/>
                <w:szCs w:val="16"/>
              </w:rPr>
            </w:pPr>
            <w:r w:rsidRPr="00527CEA">
              <w:rPr>
                <w:rFonts w:ascii="Arial" w:hAnsi="Arial" w:cs="Arial"/>
                <w:sz w:val="16"/>
                <w:szCs w:val="16"/>
              </w:rPr>
              <w:t>Начальник управления                           подпись</w:t>
            </w:r>
            <w:r w:rsidRPr="00527CEA">
              <w:rPr>
                <w:rFonts w:ascii="Arial" w:hAnsi="Arial" w:cs="Arial"/>
                <w:sz w:val="16"/>
                <w:szCs w:val="16"/>
              </w:rPr>
              <w:tab/>
              <w:t xml:space="preserve">                   расшифровка подписи</w:t>
            </w:r>
          </w:p>
          <w:p w:rsidR="00E52F6A" w:rsidRPr="00527CEA" w:rsidRDefault="00E52F6A" w:rsidP="00480D22">
            <w:pPr>
              <w:spacing w:line="240" w:lineRule="exact"/>
              <w:ind w:left="17"/>
              <w:rPr>
                <w:rFonts w:ascii="Arial" w:hAnsi="Arial" w:cs="Arial"/>
                <w:sz w:val="16"/>
                <w:szCs w:val="16"/>
              </w:rPr>
            </w:pPr>
          </w:p>
          <w:p w:rsidR="00E52F6A" w:rsidRPr="00527CEA" w:rsidRDefault="00E52F6A" w:rsidP="00480D22">
            <w:pPr>
              <w:spacing w:line="240" w:lineRule="exact"/>
              <w:ind w:left="17"/>
              <w:rPr>
                <w:rFonts w:ascii="Arial" w:hAnsi="Arial" w:cs="Arial"/>
                <w:sz w:val="16"/>
                <w:szCs w:val="16"/>
              </w:rPr>
            </w:pPr>
            <w:r w:rsidRPr="00527CEA">
              <w:rPr>
                <w:rFonts w:ascii="Arial" w:hAnsi="Arial" w:cs="Arial"/>
                <w:sz w:val="16"/>
                <w:szCs w:val="16"/>
              </w:rPr>
              <w:t>Печать</w:t>
            </w:r>
          </w:p>
        </w:tc>
      </w:tr>
    </w:tbl>
    <w:p w:rsidR="00E52F6A" w:rsidRPr="00527CEA" w:rsidRDefault="00E52F6A" w:rsidP="00E52F6A">
      <w:pPr>
        <w:pStyle w:val="ConsPlusNormal"/>
        <w:widowControl/>
        <w:spacing w:line="240" w:lineRule="exact"/>
        <w:ind w:left="5145" w:firstLine="0"/>
        <w:jc w:val="right"/>
        <w:rPr>
          <w:sz w:val="16"/>
          <w:szCs w:val="16"/>
        </w:rPr>
      </w:pPr>
    </w:p>
    <w:p w:rsidR="00E52F6A" w:rsidRPr="00527CEA" w:rsidRDefault="00E52F6A" w:rsidP="00E52F6A">
      <w:pPr>
        <w:pStyle w:val="ConsPlusNormal"/>
        <w:widowControl/>
        <w:spacing w:line="240" w:lineRule="exact"/>
        <w:ind w:left="5145" w:firstLine="0"/>
        <w:jc w:val="right"/>
        <w:rPr>
          <w:sz w:val="16"/>
          <w:szCs w:val="16"/>
        </w:rPr>
      </w:pPr>
    </w:p>
    <w:p w:rsidR="00E52F6A" w:rsidRPr="00527CEA" w:rsidRDefault="00E52F6A" w:rsidP="00E52F6A">
      <w:pPr>
        <w:rPr>
          <w:rFonts w:ascii="Arial" w:hAnsi="Arial" w:cs="Arial"/>
          <w:sz w:val="16"/>
          <w:szCs w:val="16"/>
        </w:rPr>
      </w:pPr>
    </w:p>
    <w:tbl>
      <w:tblPr>
        <w:tblW w:w="10740" w:type="dxa"/>
        <w:tblLayout w:type="fixed"/>
        <w:tblLook w:val="0000"/>
      </w:tblPr>
      <w:tblGrid>
        <w:gridCol w:w="5070"/>
        <w:gridCol w:w="5670"/>
      </w:tblGrid>
      <w:tr w:rsidR="00E52F6A" w:rsidRPr="00527CEA" w:rsidTr="001836A3">
        <w:tc>
          <w:tcPr>
            <w:tcW w:w="5070" w:type="dxa"/>
            <w:shd w:val="clear" w:color="auto" w:fill="FFFFFF"/>
          </w:tcPr>
          <w:p w:rsidR="00E52F6A" w:rsidRPr="00527CEA" w:rsidRDefault="00E52F6A" w:rsidP="00480D22">
            <w:pPr>
              <w:spacing w:line="240" w:lineRule="exact"/>
              <w:ind w:right="11"/>
              <w:jc w:val="center"/>
              <w:rPr>
                <w:rFonts w:ascii="Arial" w:hAnsi="Arial" w:cs="Arial"/>
                <w:bCs/>
                <w:spacing w:val="-3"/>
                <w:sz w:val="16"/>
                <w:szCs w:val="16"/>
              </w:rPr>
            </w:pPr>
          </w:p>
        </w:tc>
        <w:tc>
          <w:tcPr>
            <w:tcW w:w="5670" w:type="dxa"/>
            <w:shd w:val="clear" w:color="auto" w:fill="FFFFFF"/>
          </w:tcPr>
          <w:p w:rsidR="00E52F6A" w:rsidRPr="001836A3" w:rsidRDefault="00E52F6A" w:rsidP="001836A3">
            <w:pPr>
              <w:pStyle w:val="ConsPlusNormal"/>
              <w:widowControl/>
              <w:spacing w:line="180" w:lineRule="exact"/>
              <w:ind w:right="8"/>
              <w:jc w:val="center"/>
              <w:rPr>
                <w:sz w:val="16"/>
                <w:szCs w:val="16"/>
              </w:rPr>
            </w:pPr>
            <w:r w:rsidRPr="001836A3">
              <w:rPr>
                <w:sz w:val="16"/>
                <w:szCs w:val="16"/>
              </w:rPr>
              <w:t>Приложение 5</w:t>
            </w:r>
          </w:p>
          <w:p w:rsidR="00E52F6A" w:rsidRPr="00527CEA" w:rsidRDefault="00E52F6A" w:rsidP="001836A3">
            <w:pPr>
              <w:pStyle w:val="1"/>
              <w:spacing w:line="180" w:lineRule="exact"/>
              <w:ind w:left="206"/>
              <w:rPr>
                <w:rFonts w:ascii="Arial" w:hAnsi="Arial" w:cs="Arial"/>
                <w:bCs/>
                <w:sz w:val="16"/>
                <w:szCs w:val="16"/>
              </w:rPr>
            </w:pPr>
            <w:r w:rsidRPr="001836A3">
              <w:rPr>
                <w:rFonts w:ascii="Arial" w:hAnsi="Arial" w:cs="Arial"/>
                <w:b w:val="0"/>
                <w:bCs/>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на ребенка»</w:t>
            </w:r>
          </w:p>
        </w:tc>
      </w:tr>
    </w:tbl>
    <w:p w:rsidR="00E52F6A" w:rsidRPr="00527CEA" w:rsidRDefault="00E52F6A" w:rsidP="00E52F6A">
      <w:pPr>
        <w:rPr>
          <w:rFonts w:ascii="Arial" w:hAnsi="Arial" w:cs="Arial"/>
          <w:sz w:val="16"/>
          <w:szCs w:val="16"/>
        </w:rPr>
      </w:pPr>
    </w:p>
    <w:p w:rsidR="00E52F6A" w:rsidRPr="00527CEA" w:rsidRDefault="00E52F6A" w:rsidP="00E52F6A">
      <w:pPr>
        <w:shd w:val="clear" w:color="auto" w:fill="FFFFFF"/>
        <w:spacing w:line="240" w:lineRule="exact"/>
        <w:ind w:right="11"/>
        <w:jc w:val="center"/>
        <w:rPr>
          <w:rFonts w:ascii="Arial" w:hAnsi="Arial" w:cs="Arial"/>
          <w:bCs/>
          <w:spacing w:val="-3"/>
          <w:sz w:val="16"/>
          <w:szCs w:val="16"/>
        </w:rPr>
      </w:pPr>
      <w:r w:rsidRPr="00527CEA">
        <w:rPr>
          <w:rFonts w:ascii="Arial" w:hAnsi="Arial" w:cs="Arial"/>
          <w:bCs/>
          <w:spacing w:val="-3"/>
          <w:sz w:val="16"/>
          <w:szCs w:val="16"/>
        </w:rPr>
        <w:t>Управление труда и социальной защиты населения администрации</w:t>
      </w:r>
    </w:p>
    <w:p w:rsidR="00E52F6A" w:rsidRPr="00527CEA" w:rsidRDefault="00E52F6A" w:rsidP="00E52F6A">
      <w:pPr>
        <w:shd w:val="clear" w:color="auto" w:fill="FFFFFF"/>
        <w:spacing w:line="240" w:lineRule="exact"/>
        <w:ind w:right="11"/>
        <w:jc w:val="center"/>
        <w:rPr>
          <w:rFonts w:ascii="Arial" w:hAnsi="Arial" w:cs="Arial"/>
          <w:bCs/>
          <w:spacing w:val="-3"/>
          <w:sz w:val="16"/>
          <w:szCs w:val="16"/>
        </w:rPr>
      </w:pPr>
      <w:r w:rsidRPr="00527CEA">
        <w:rPr>
          <w:rFonts w:ascii="Arial" w:hAnsi="Arial" w:cs="Arial"/>
          <w:bCs/>
          <w:spacing w:val="-3"/>
          <w:sz w:val="16"/>
          <w:szCs w:val="16"/>
        </w:rPr>
        <w:t xml:space="preserve"> Благодарненского  городского округа Ставропольского края</w:t>
      </w:r>
    </w:p>
    <w:p w:rsidR="00E52F6A" w:rsidRPr="00527CEA" w:rsidRDefault="00E52F6A" w:rsidP="00E52F6A">
      <w:pPr>
        <w:jc w:val="center"/>
        <w:rPr>
          <w:rFonts w:ascii="Arial" w:hAnsi="Arial" w:cs="Arial"/>
          <w:sz w:val="16"/>
          <w:szCs w:val="16"/>
        </w:rPr>
      </w:pPr>
    </w:p>
    <w:p w:rsidR="00E52F6A" w:rsidRPr="00527CEA" w:rsidRDefault="00E52F6A" w:rsidP="00E52F6A">
      <w:pPr>
        <w:jc w:val="center"/>
        <w:rPr>
          <w:rFonts w:ascii="Arial" w:hAnsi="Arial" w:cs="Arial"/>
          <w:sz w:val="16"/>
          <w:szCs w:val="16"/>
        </w:rPr>
      </w:pPr>
      <w:r w:rsidRPr="00527CEA">
        <w:rPr>
          <w:rFonts w:ascii="Arial" w:hAnsi="Arial" w:cs="Arial"/>
          <w:sz w:val="16"/>
          <w:szCs w:val="16"/>
        </w:rPr>
        <w:t>РЕШЕНИЕ № ______ от _________</w:t>
      </w:r>
    </w:p>
    <w:p w:rsidR="00E52F6A" w:rsidRPr="00527CEA" w:rsidRDefault="00E52F6A" w:rsidP="00E52F6A">
      <w:pPr>
        <w:tabs>
          <w:tab w:val="left" w:pos="720"/>
          <w:tab w:val="left" w:pos="1260"/>
        </w:tabs>
        <w:jc w:val="center"/>
        <w:rPr>
          <w:rFonts w:ascii="Arial" w:hAnsi="Arial" w:cs="Arial"/>
          <w:sz w:val="16"/>
          <w:szCs w:val="16"/>
        </w:rPr>
      </w:pPr>
      <w:r w:rsidRPr="00527CEA">
        <w:rPr>
          <w:rFonts w:ascii="Arial" w:hAnsi="Arial" w:cs="Arial"/>
          <w:sz w:val="16"/>
          <w:szCs w:val="16"/>
        </w:rPr>
        <w:t xml:space="preserve">об отказе в назначении пособия на ребенка </w:t>
      </w:r>
    </w:p>
    <w:p w:rsidR="00E52F6A" w:rsidRPr="00527CEA" w:rsidRDefault="00E52F6A" w:rsidP="00E52F6A">
      <w:pPr>
        <w:spacing w:before="14" w:line="156" w:lineRule="atLeast"/>
        <w:ind w:left="15" w:right="-219"/>
        <w:jc w:val="center"/>
        <w:rPr>
          <w:rFonts w:ascii="Arial" w:hAnsi="Arial" w:cs="Arial"/>
          <w:sz w:val="16"/>
          <w:szCs w:val="16"/>
        </w:rPr>
      </w:pPr>
      <w:r w:rsidRPr="00527CEA">
        <w:rPr>
          <w:rFonts w:ascii="Arial" w:hAnsi="Arial" w:cs="Arial"/>
          <w:sz w:val="16"/>
          <w:szCs w:val="16"/>
        </w:rPr>
        <w:t>Закон Ставропольского края от 07.12.2004 № 101-кз</w:t>
      </w:r>
    </w:p>
    <w:p w:rsidR="00E52F6A" w:rsidRPr="00527CEA" w:rsidRDefault="00E52F6A" w:rsidP="00E52F6A">
      <w:pPr>
        <w:spacing w:before="14" w:line="156" w:lineRule="atLeast"/>
        <w:ind w:left="15" w:right="-219"/>
        <w:jc w:val="center"/>
        <w:rPr>
          <w:rFonts w:ascii="Arial" w:hAnsi="Arial" w:cs="Arial"/>
          <w:sz w:val="16"/>
          <w:szCs w:val="16"/>
        </w:rPr>
      </w:pPr>
      <w:r w:rsidRPr="00527CEA">
        <w:rPr>
          <w:rFonts w:ascii="Arial" w:hAnsi="Arial" w:cs="Arial"/>
          <w:sz w:val="16"/>
          <w:szCs w:val="16"/>
        </w:rPr>
        <w:t>«О ПОСОБИИ НА РЕБЕНКА»</w:t>
      </w:r>
    </w:p>
    <w:p w:rsidR="00E52F6A" w:rsidRPr="00527CEA" w:rsidRDefault="00E52F6A" w:rsidP="00E52F6A">
      <w:pPr>
        <w:spacing w:before="14" w:line="156" w:lineRule="atLeast"/>
        <w:jc w:val="center"/>
        <w:rPr>
          <w:rFonts w:ascii="Arial" w:hAnsi="Arial" w:cs="Arial"/>
          <w:sz w:val="16"/>
          <w:szCs w:val="16"/>
        </w:rPr>
      </w:pPr>
      <w:r w:rsidRPr="00527CEA">
        <w:rPr>
          <w:rFonts w:ascii="Arial" w:hAnsi="Arial" w:cs="Arial"/>
          <w:sz w:val="16"/>
          <w:szCs w:val="16"/>
        </w:rPr>
        <w:t>Заявка на пособие на детей № _____ от _________________</w:t>
      </w:r>
    </w:p>
    <w:p w:rsidR="00E52F6A" w:rsidRPr="00527CEA" w:rsidRDefault="00E52F6A" w:rsidP="00E52F6A">
      <w:pPr>
        <w:jc w:val="center"/>
        <w:rPr>
          <w:rFonts w:ascii="Arial" w:hAnsi="Arial" w:cs="Arial"/>
          <w:sz w:val="16"/>
          <w:szCs w:val="16"/>
        </w:rPr>
      </w:pPr>
      <w:r w:rsidRPr="00527CEA">
        <w:rPr>
          <w:rFonts w:ascii="Arial" w:hAnsi="Arial" w:cs="Arial"/>
          <w:sz w:val="16"/>
          <w:szCs w:val="16"/>
        </w:rPr>
        <w:t>(дата обращения ________)</w:t>
      </w:r>
    </w:p>
    <w:p w:rsidR="00E52F6A" w:rsidRPr="00527CEA" w:rsidRDefault="00E52F6A" w:rsidP="00E52F6A">
      <w:pPr>
        <w:rPr>
          <w:rFonts w:ascii="Arial" w:hAnsi="Arial" w:cs="Arial"/>
          <w:sz w:val="16"/>
          <w:szCs w:val="16"/>
        </w:rPr>
      </w:pPr>
    </w:p>
    <w:p w:rsidR="00E52F6A" w:rsidRPr="00527CEA" w:rsidRDefault="00E52F6A" w:rsidP="00E52F6A">
      <w:pPr>
        <w:spacing w:before="14" w:line="156" w:lineRule="atLeast"/>
        <w:ind w:left="15"/>
        <w:rPr>
          <w:rFonts w:ascii="Arial" w:hAnsi="Arial" w:cs="Arial"/>
          <w:sz w:val="16"/>
          <w:szCs w:val="16"/>
        </w:rPr>
      </w:pPr>
      <w:r w:rsidRPr="00527CEA">
        <w:rPr>
          <w:rFonts w:ascii="Arial" w:hAnsi="Arial" w:cs="Arial"/>
          <w:sz w:val="16"/>
          <w:szCs w:val="16"/>
        </w:rPr>
        <w:t>ОТКАЗАТЬ</w:t>
      </w:r>
    </w:p>
    <w:p w:rsidR="00E52F6A" w:rsidRPr="00527CEA" w:rsidRDefault="00E52F6A" w:rsidP="00E52F6A">
      <w:pPr>
        <w:spacing w:before="14" w:line="156" w:lineRule="atLeast"/>
        <w:ind w:left="15"/>
        <w:rPr>
          <w:rFonts w:ascii="Arial" w:hAnsi="Arial" w:cs="Arial"/>
          <w:sz w:val="16"/>
          <w:szCs w:val="16"/>
        </w:rPr>
      </w:pPr>
      <w:r w:rsidRPr="00527CEA">
        <w:rPr>
          <w:rFonts w:ascii="Arial" w:hAnsi="Arial" w:cs="Arial"/>
          <w:sz w:val="16"/>
          <w:szCs w:val="16"/>
        </w:rPr>
        <w:t xml:space="preserve">Фамилия, имя, отчество _____________________________________________ </w:t>
      </w:r>
    </w:p>
    <w:p w:rsidR="00E52F6A" w:rsidRPr="00527CEA" w:rsidRDefault="00E52F6A" w:rsidP="00E52F6A">
      <w:pPr>
        <w:spacing w:before="14" w:line="156" w:lineRule="atLeast"/>
        <w:ind w:left="15"/>
        <w:rPr>
          <w:rFonts w:ascii="Arial" w:hAnsi="Arial" w:cs="Arial"/>
          <w:sz w:val="16"/>
          <w:szCs w:val="16"/>
        </w:rPr>
      </w:pPr>
      <w:r w:rsidRPr="00527CEA">
        <w:rPr>
          <w:rFonts w:ascii="Arial" w:hAnsi="Arial" w:cs="Arial"/>
          <w:sz w:val="16"/>
          <w:szCs w:val="16"/>
        </w:rPr>
        <w:t>Адрес места жительства (пребывания)_________________________________</w:t>
      </w:r>
    </w:p>
    <w:p w:rsidR="00E52F6A" w:rsidRPr="00527CEA" w:rsidRDefault="00E52F6A" w:rsidP="00E52F6A">
      <w:pPr>
        <w:spacing w:before="14" w:line="156" w:lineRule="atLeast"/>
        <w:ind w:left="15"/>
        <w:rPr>
          <w:rFonts w:ascii="Arial" w:hAnsi="Arial" w:cs="Arial"/>
          <w:sz w:val="16"/>
          <w:szCs w:val="16"/>
        </w:rPr>
      </w:pPr>
      <w:r w:rsidRPr="00527CEA">
        <w:rPr>
          <w:rFonts w:ascii="Arial" w:hAnsi="Arial" w:cs="Arial"/>
          <w:sz w:val="16"/>
          <w:szCs w:val="16"/>
        </w:rPr>
        <w:t>Среднедушевой доход семьи: _________, период:________________________</w:t>
      </w:r>
    </w:p>
    <w:p w:rsidR="00E52F6A" w:rsidRPr="00527CEA" w:rsidRDefault="00E52F6A" w:rsidP="00E52F6A">
      <w:pPr>
        <w:spacing w:before="14" w:line="156" w:lineRule="atLeast"/>
        <w:ind w:left="15"/>
        <w:rPr>
          <w:rFonts w:ascii="Arial" w:hAnsi="Arial" w:cs="Arial"/>
          <w:sz w:val="16"/>
          <w:szCs w:val="16"/>
        </w:rPr>
      </w:pPr>
      <w:r w:rsidRPr="00527CEA">
        <w:rPr>
          <w:rFonts w:ascii="Arial" w:hAnsi="Arial" w:cs="Arial"/>
          <w:sz w:val="16"/>
          <w:szCs w:val="16"/>
        </w:rPr>
        <w:t>Прожиточный минимум: _____________</w:t>
      </w:r>
    </w:p>
    <w:p w:rsidR="00E52F6A" w:rsidRPr="00527CEA" w:rsidRDefault="00E52F6A" w:rsidP="00E52F6A">
      <w:pPr>
        <w:spacing w:before="14" w:line="156" w:lineRule="atLeast"/>
        <w:ind w:left="15"/>
        <w:rPr>
          <w:rFonts w:ascii="Arial" w:hAnsi="Arial" w:cs="Arial"/>
          <w:sz w:val="16"/>
          <w:szCs w:val="16"/>
        </w:rPr>
      </w:pPr>
      <w:r w:rsidRPr="00527CEA">
        <w:rPr>
          <w:rFonts w:ascii="Arial" w:hAnsi="Arial" w:cs="Arial"/>
          <w:sz w:val="16"/>
          <w:szCs w:val="16"/>
        </w:rPr>
        <w:t>Причина:__________________________________________________________</w:t>
      </w:r>
    </w:p>
    <w:p w:rsidR="00E52F6A" w:rsidRPr="00527CEA" w:rsidRDefault="00E52F6A" w:rsidP="00E52F6A">
      <w:pPr>
        <w:spacing w:before="14" w:line="156" w:lineRule="atLeast"/>
        <w:ind w:left="15"/>
        <w:rPr>
          <w:rFonts w:ascii="Arial" w:hAnsi="Arial" w:cs="Arial"/>
          <w:sz w:val="16"/>
          <w:szCs w:val="16"/>
        </w:rPr>
      </w:pPr>
    </w:p>
    <w:p w:rsidR="00E52F6A" w:rsidRPr="00527CEA" w:rsidRDefault="00E52F6A" w:rsidP="00E52F6A">
      <w:pPr>
        <w:spacing w:before="14" w:line="156" w:lineRule="atLeast"/>
        <w:ind w:left="15"/>
        <w:rPr>
          <w:rFonts w:ascii="Arial" w:hAnsi="Arial" w:cs="Arial"/>
          <w:sz w:val="16"/>
          <w:szCs w:val="16"/>
        </w:rPr>
      </w:pPr>
    </w:p>
    <w:tbl>
      <w:tblPr>
        <w:tblW w:w="10740" w:type="dxa"/>
        <w:tblLayout w:type="fixed"/>
        <w:tblLook w:val="0000"/>
      </w:tblPr>
      <w:tblGrid>
        <w:gridCol w:w="10740"/>
      </w:tblGrid>
      <w:tr w:rsidR="00E52F6A" w:rsidRPr="00527CEA" w:rsidTr="001836A3">
        <w:trPr>
          <w:trHeight w:val="285"/>
        </w:trPr>
        <w:tc>
          <w:tcPr>
            <w:tcW w:w="1074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spacing w:before="14" w:line="240" w:lineRule="exact"/>
              <w:rPr>
                <w:rFonts w:ascii="Arial" w:hAnsi="Arial" w:cs="Arial"/>
                <w:sz w:val="16"/>
                <w:szCs w:val="16"/>
              </w:rPr>
            </w:pPr>
            <w:r w:rsidRPr="00527CEA">
              <w:rPr>
                <w:rFonts w:ascii="Arial" w:hAnsi="Arial" w:cs="Arial"/>
                <w:sz w:val="16"/>
                <w:szCs w:val="16"/>
              </w:rPr>
              <w:t>Ребенок:</w:t>
            </w:r>
          </w:p>
        </w:tc>
      </w:tr>
      <w:tr w:rsidR="00E52F6A" w:rsidRPr="00527CEA" w:rsidTr="001836A3">
        <w:trPr>
          <w:trHeight w:val="375"/>
        </w:trPr>
        <w:tc>
          <w:tcPr>
            <w:tcW w:w="10740" w:type="dxa"/>
            <w:tcBorders>
              <w:top w:val="single" w:sz="4" w:space="0" w:color="000000"/>
              <w:left w:val="single" w:sz="4" w:space="0" w:color="000000"/>
              <w:bottom w:val="single" w:sz="4" w:space="0" w:color="000000"/>
              <w:right w:val="single" w:sz="4" w:space="0" w:color="000000"/>
            </w:tcBorders>
            <w:shd w:val="clear" w:color="auto" w:fill="FFFFFF"/>
          </w:tcPr>
          <w:p w:rsidR="00E52F6A" w:rsidRPr="00527CEA" w:rsidRDefault="00E52F6A" w:rsidP="00480D22">
            <w:pPr>
              <w:spacing w:before="14" w:line="240" w:lineRule="exact"/>
              <w:rPr>
                <w:rFonts w:ascii="Arial" w:hAnsi="Arial" w:cs="Arial"/>
                <w:sz w:val="16"/>
                <w:szCs w:val="16"/>
              </w:rPr>
            </w:pPr>
            <w:r w:rsidRPr="00527CEA">
              <w:rPr>
                <w:rFonts w:ascii="Arial" w:hAnsi="Arial" w:cs="Arial"/>
                <w:sz w:val="16"/>
                <w:szCs w:val="16"/>
              </w:rPr>
              <w:t>Ф.И.О., дата рождения ребенка</w:t>
            </w:r>
          </w:p>
        </w:tc>
      </w:tr>
    </w:tbl>
    <w:p w:rsidR="00E52F6A" w:rsidRPr="00527CEA" w:rsidRDefault="00E52F6A" w:rsidP="00E52F6A">
      <w:pPr>
        <w:spacing w:before="14" w:line="156" w:lineRule="atLeast"/>
        <w:rPr>
          <w:rFonts w:ascii="Arial" w:hAnsi="Arial" w:cs="Arial"/>
          <w:sz w:val="16"/>
          <w:szCs w:val="16"/>
        </w:rPr>
      </w:pPr>
    </w:p>
    <w:p w:rsidR="00E52F6A" w:rsidRPr="00527CEA" w:rsidRDefault="00E52F6A" w:rsidP="00E52F6A">
      <w:pPr>
        <w:spacing w:before="14" w:line="156" w:lineRule="atLeast"/>
        <w:ind w:left="15"/>
        <w:rPr>
          <w:rFonts w:ascii="Arial" w:hAnsi="Arial" w:cs="Arial"/>
          <w:sz w:val="16"/>
          <w:szCs w:val="16"/>
        </w:rPr>
      </w:pPr>
    </w:p>
    <w:p w:rsidR="00E52F6A" w:rsidRPr="00527CEA" w:rsidRDefault="00E52F6A" w:rsidP="00E52F6A">
      <w:pPr>
        <w:spacing w:line="240" w:lineRule="exact"/>
        <w:ind w:left="15"/>
        <w:rPr>
          <w:rFonts w:ascii="Arial" w:hAnsi="Arial" w:cs="Arial"/>
          <w:sz w:val="16"/>
          <w:szCs w:val="16"/>
        </w:rPr>
      </w:pPr>
      <w:r w:rsidRPr="00527CEA">
        <w:rPr>
          <w:rFonts w:ascii="Arial" w:hAnsi="Arial" w:cs="Arial"/>
          <w:sz w:val="16"/>
          <w:szCs w:val="16"/>
        </w:rPr>
        <w:t>Расчет произвел                             подпись</w:t>
      </w:r>
      <w:r w:rsidRPr="00527CEA">
        <w:rPr>
          <w:rFonts w:ascii="Arial" w:hAnsi="Arial" w:cs="Arial"/>
          <w:sz w:val="16"/>
          <w:szCs w:val="16"/>
        </w:rPr>
        <w:tab/>
        <w:t xml:space="preserve">                        расшифровка подписи</w:t>
      </w:r>
    </w:p>
    <w:p w:rsidR="00E52F6A" w:rsidRPr="00527CEA" w:rsidRDefault="00E52F6A" w:rsidP="00E52F6A">
      <w:pPr>
        <w:spacing w:line="240" w:lineRule="exact"/>
        <w:ind w:left="15"/>
        <w:rPr>
          <w:rFonts w:ascii="Arial" w:hAnsi="Arial" w:cs="Arial"/>
          <w:sz w:val="16"/>
          <w:szCs w:val="16"/>
        </w:rPr>
      </w:pPr>
    </w:p>
    <w:p w:rsidR="00E52F6A" w:rsidRPr="00527CEA" w:rsidRDefault="00E52F6A" w:rsidP="00E52F6A">
      <w:pPr>
        <w:spacing w:line="240" w:lineRule="exact"/>
        <w:ind w:left="15"/>
        <w:rPr>
          <w:rFonts w:ascii="Arial" w:hAnsi="Arial" w:cs="Arial"/>
          <w:sz w:val="16"/>
          <w:szCs w:val="16"/>
        </w:rPr>
      </w:pPr>
      <w:r w:rsidRPr="00527CEA">
        <w:rPr>
          <w:rFonts w:ascii="Arial" w:hAnsi="Arial" w:cs="Arial"/>
          <w:sz w:val="16"/>
          <w:szCs w:val="16"/>
        </w:rPr>
        <w:t>Расчет проверил                            подпись</w:t>
      </w:r>
      <w:r w:rsidRPr="00527CEA">
        <w:rPr>
          <w:rFonts w:ascii="Arial" w:hAnsi="Arial" w:cs="Arial"/>
          <w:sz w:val="16"/>
          <w:szCs w:val="16"/>
        </w:rPr>
        <w:tab/>
        <w:t xml:space="preserve">                        расшифровка подписи</w:t>
      </w:r>
    </w:p>
    <w:p w:rsidR="00E52F6A" w:rsidRPr="00527CEA" w:rsidRDefault="00E52F6A" w:rsidP="00E52F6A">
      <w:pPr>
        <w:spacing w:line="240" w:lineRule="exact"/>
        <w:ind w:left="15"/>
        <w:rPr>
          <w:rFonts w:ascii="Arial" w:hAnsi="Arial" w:cs="Arial"/>
          <w:sz w:val="16"/>
          <w:szCs w:val="16"/>
        </w:rPr>
      </w:pPr>
    </w:p>
    <w:p w:rsidR="00E52F6A" w:rsidRPr="00527CEA" w:rsidRDefault="00E52F6A" w:rsidP="00E52F6A">
      <w:pPr>
        <w:spacing w:line="240" w:lineRule="exact"/>
        <w:ind w:left="15"/>
        <w:rPr>
          <w:rFonts w:ascii="Arial" w:hAnsi="Arial" w:cs="Arial"/>
          <w:sz w:val="16"/>
          <w:szCs w:val="16"/>
        </w:rPr>
      </w:pPr>
      <w:r w:rsidRPr="00527CEA">
        <w:rPr>
          <w:rFonts w:ascii="Arial" w:hAnsi="Arial" w:cs="Arial"/>
          <w:sz w:val="16"/>
          <w:szCs w:val="16"/>
        </w:rPr>
        <w:t>Начальник управления                 подпись</w:t>
      </w:r>
      <w:r w:rsidRPr="00527CEA">
        <w:rPr>
          <w:rFonts w:ascii="Arial" w:hAnsi="Arial" w:cs="Arial"/>
          <w:sz w:val="16"/>
          <w:szCs w:val="16"/>
        </w:rPr>
        <w:tab/>
        <w:t xml:space="preserve">                        расшифровка подписи</w:t>
      </w:r>
    </w:p>
    <w:p w:rsidR="00E52F6A" w:rsidRPr="00527CEA" w:rsidRDefault="00E52F6A" w:rsidP="00E52F6A">
      <w:pPr>
        <w:spacing w:line="240" w:lineRule="exact"/>
        <w:ind w:right="11"/>
        <w:rPr>
          <w:rFonts w:ascii="Arial" w:hAnsi="Arial" w:cs="Arial"/>
          <w:sz w:val="16"/>
          <w:szCs w:val="16"/>
        </w:rPr>
      </w:pPr>
      <w:r w:rsidRPr="00527CEA">
        <w:rPr>
          <w:rFonts w:ascii="Arial" w:hAnsi="Arial" w:cs="Arial"/>
          <w:sz w:val="16"/>
          <w:szCs w:val="16"/>
        </w:rPr>
        <w:t>Печать</w:t>
      </w:r>
    </w:p>
    <w:p w:rsidR="00E52F6A" w:rsidRPr="00527CEA" w:rsidRDefault="00E52F6A" w:rsidP="00E52F6A">
      <w:pPr>
        <w:tabs>
          <w:tab w:val="left" w:pos="0"/>
          <w:tab w:val="left" w:pos="720"/>
        </w:tabs>
        <w:spacing w:line="240" w:lineRule="exact"/>
        <w:ind w:firstLine="735"/>
        <w:jc w:val="both"/>
        <w:rPr>
          <w:rFonts w:ascii="Arial" w:hAnsi="Arial" w:cs="Arial"/>
          <w:sz w:val="16"/>
          <w:szCs w:val="16"/>
        </w:rPr>
      </w:pPr>
    </w:p>
    <w:p w:rsidR="00E52F6A" w:rsidRPr="00527CEA" w:rsidRDefault="00E52F6A" w:rsidP="00E52F6A">
      <w:pPr>
        <w:tabs>
          <w:tab w:val="left" w:pos="0"/>
          <w:tab w:val="left" w:pos="720"/>
        </w:tabs>
        <w:spacing w:line="240" w:lineRule="exact"/>
        <w:jc w:val="both"/>
        <w:rPr>
          <w:rFonts w:ascii="Arial" w:hAnsi="Arial" w:cs="Arial"/>
          <w:sz w:val="16"/>
          <w:szCs w:val="16"/>
        </w:rPr>
      </w:pPr>
    </w:p>
    <w:tbl>
      <w:tblPr>
        <w:tblW w:w="10598" w:type="dxa"/>
        <w:tblLayout w:type="fixed"/>
        <w:tblLook w:val="0000"/>
      </w:tblPr>
      <w:tblGrid>
        <w:gridCol w:w="5070"/>
        <w:gridCol w:w="5528"/>
      </w:tblGrid>
      <w:tr w:rsidR="00E52F6A" w:rsidRPr="00527CEA" w:rsidTr="003E1269">
        <w:tc>
          <w:tcPr>
            <w:tcW w:w="5070" w:type="dxa"/>
            <w:shd w:val="clear" w:color="auto" w:fill="FFFFFF"/>
          </w:tcPr>
          <w:p w:rsidR="00E52F6A" w:rsidRPr="00527CEA" w:rsidRDefault="00E52F6A" w:rsidP="00480D22">
            <w:pPr>
              <w:spacing w:line="240" w:lineRule="exact"/>
              <w:ind w:right="11"/>
              <w:jc w:val="center"/>
              <w:rPr>
                <w:rFonts w:ascii="Arial" w:hAnsi="Arial" w:cs="Arial"/>
                <w:bCs/>
                <w:spacing w:val="-3"/>
                <w:sz w:val="16"/>
                <w:szCs w:val="16"/>
              </w:rPr>
            </w:pPr>
          </w:p>
        </w:tc>
        <w:tc>
          <w:tcPr>
            <w:tcW w:w="5528" w:type="dxa"/>
            <w:shd w:val="clear" w:color="auto" w:fill="FFFFFF"/>
          </w:tcPr>
          <w:p w:rsidR="00E52F6A" w:rsidRPr="003E1269" w:rsidRDefault="00E52F6A" w:rsidP="003E1269">
            <w:pPr>
              <w:pStyle w:val="ConsPlusNormal"/>
              <w:widowControl/>
              <w:spacing w:line="180" w:lineRule="exact"/>
              <w:ind w:right="8" w:firstLine="0"/>
              <w:jc w:val="center"/>
              <w:rPr>
                <w:sz w:val="16"/>
                <w:szCs w:val="16"/>
              </w:rPr>
            </w:pPr>
            <w:r w:rsidRPr="003E1269">
              <w:rPr>
                <w:sz w:val="16"/>
                <w:szCs w:val="16"/>
              </w:rPr>
              <w:t>Приложение 6</w:t>
            </w:r>
          </w:p>
          <w:p w:rsidR="00E52F6A" w:rsidRPr="00527CEA" w:rsidRDefault="00E52F6A" w:rsidP="003E1269">
            <w:pPr>
              <w:pStyle w:val="1"/>
              <w:spacing w:line="180" w:lineRule="exact"/>
              <w:ind w:left="206"/>
              <w:rPr>
                <w:rFonts w:ascii="Arial" w:hAnsi="Arial" w:cs="Arial"/>
                <w:bCs/>
                <w:sz w:val="16"/>
                <w:szCs w:val="16"/>
              </w:rPr>
            </w:pPr>
            <w:r w:rsidRPr="003E1269">
              <w:rPr>
                <w:rFonts w:ascii="Arial" w:hAnsi="Arial" w:cs="Arial"/>
                <w:b w:val="0"/>
                <w:bCs/>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на ребенка»</w:t>
            </w:r>
          </w:p>
        </w:tc>
      </w:tr>
    </w:tbl>
    <w:p w:rsidR="00E52F6A" w:rsidRPr="00527CEA" w:rsidRDefault="00E52F6A" w:rsidP="00E52F6A">
      <w:pPr>
        <w:jc w:val="center"/>
        <w:rPr>
          <w:rFonts w:ascii="Arial" w:hAnsi="Arial" w:cs="Arial"/>
          <w:sz w:val="16"/>
          <w:szCs w:val="16"/>
        </w:rPr>
      </w:pPr>
    </w:p>
    <w:p w:rsidR="00E52F6A" w:rsidRPr="00527CEA" w:rsidRDefault="00E52F6A" w:rsidP="00E52F6A">
      <w:pPr>
        <w:shd w:val="clear" w:color="auto" w:fill="FFFFFF"/>
        <w:spacing w:line="240" w:lineRule="exact"/>
        <w:ind w:right="11"/>
        <w:jc w:val="center"/>
        <w:rPr>
          <w:rFonts w:ascii="Arial" w:hAnsi="Arial" w:cs="Arial"/>
          <w:bCs/>
          <w:spacing w:val="-3"/>
          <w:sz w:val="16"/>
          <w:szCs w:val="16"/>
        </w:rPr>
      </w:pPr>
      <w:r w:rsidRPr="00527CEA">
        <w:rPr>
          <w:rFonts w:ascii="Arial" w:hAnsi="Arial" w:cs="Arial"/>
          <w:bCs/>
          <w:spacing w:val="-3"/>
          <w:sz w:val="16"/>
          <w:szCs w:val="16"/>
        </w:rPr>
        <w:t>Управление труда и социальной защиты населения администрации</w:t>
      </w:r>
    </w:p>
    <w:p w:rsidR="00E52F6A" w:rsidRPr="00527CEA" w:rsidRDefault="00E52F6A" w:rsidP="00E52F6A">
      <w:pPr>
        <w:shd w:val="clear" w:color="auto" w:fill="FFFFFF"/>
        <w:spacing w:line="240" w:lineRule="exact"/>
        <w:ind w:right="11"/>
        <w:jc w:val="center"/>
        <w:rPr>
          <w:rFonts w:ascii="Arial" w:hAnsi="Arial" w:cs="Arial"/>
          <w:bCs/>
          <w:spacing w:val="-3"/>
          <w:sz w:val="16"/>
          <w:szCs w:val="16"/>
        </w:rPr>
      </w:pPr>
      <w:r w:rsidRPr="00527CEA">
        <w:rPr>
          <w:rFonts w:ascii="Arial" w:hAnsi="Arial" w:cs="Arial"/>
          <w:bCs/>
          <w:spacing w:val="-3"/>
          <w:sz w:val="16"/>
          <w:szCs w:val="16"/>
        </w:rPr>
        <w:t xml:space="preserve"> Благодарненского  городского округа Ставропольского края</w:t>
      </w:r>
    </w:p>
    <w:p w:rsidR="00E52F6A" w:rsidRPr="00527CEA" w:rsidRDefault="00E52F6A" w:rsidP="00E52F6A">
      <w:pPr>
        <w:jc w:val="center"/>
        <w:rPr>
          <w:rFonts w:ascii="Arial" w:hAnsi="Arial" w:cs="Arial"/>
          <w:sz w:val="16"/>
          <w:szCs w:val="16"/>
        </w:rPr>
      </w:pPr>
    </w:p>
    <w:p w:rsidR="00E52F6A" w:rsidRPr="00527CEA" w:rsidRDefault="00E52F6A" w:rsidP="00E52F6A">
      <w:pPr>
        <w:jc w:val="center"/>
        <w:rPr>
          <w:rFonts w:ascii="Arial" w:hAnsi="Arial" w:cs="Arial"/>
          <w:sz w:val="16"/>
          <w:szCs w:val="16"/>
        </w:rPr>
      </w:pPr>
    </w:p>
    <w:p w:rsidR="00E52F6A" w:rsidRPr="00527CEA" w:rsidRDefault="00E52F6A" w:rsidP="00E52F6A">
      <w:pPr>
        <w:jc w:val="center"/>
        <w:rPr>
          <w:rFonts w:ascii="Arial" w:hAnsi="Arial" w:cs="Arial"/>
          <w:sz w:val="16"/>
          <w:szCs w:val="16"/>
        </w:rPr>
      </w:pPr>
      <w:r w:rsidRPr="00527CEA">
        <w:rPr>
          <w:rFonts w:ascii="Arial" w:hAnsi="Arial" w:cs="Arial"/>
          <w:sz w:val="16"/>
          <w:szCs w:val="16"/>
        </w:rPr>
        <w:t>УВЕДОМЛЕНИЕ</w:t>
      </w:r>
    </w:p>
    <w:p w:rsidR="00E52F6A" w:rsidRPr="00527CEA" w:rsidRDefault="00E52F6A" w:rsidP="00E52F6A">
      <w:pPr>
        <w:jc w:val="center"/>
        <w:rPr>
          <w:rFonts w:ascii="Arial" w:hAnsi="Arial" w:cs="Arial"/>
          <w:sz w:val="16"/>
          <w:szCs w:val="16"/>
        </w:rPr>
      </w:pPr>
      <w:r w:rsidRPr="00527CEA">
        <w:rPr>
          <w:rFonts w:ascii="Arial" w:hAnsi="Arial" w:cs="Arial"/>
          <w:sz w:val="16"/>
          <w:szCs w:val="16"/>
        </w:rPr>
        <w:t>№ ______ от ______________</w:t>
      </w:r>
    </w:p>
    <w:p w:rsidR="00E52F6A" w:rsidRPr="00527CEA" w:rsidRDefault="00E52F6A" w:rsidP="00E52F6A">
      <w:pPr>
        <w:jc w:val="center"/>
        <w:rPr>
          <w:rFonts w:ascii="Arial" w:hAnsi="Arial" w:cs="Arial"/>
          <w:sz w:val="16"/>
          <w:szCs w:val="16"/>
        </w:rPr>
      </w:pPr>
    </w:p>
    <w:p w:rsidR="00E52F6A" w:rsidRPr="00527CEA" w:rsidRDefault="00E52F6A" w:rsidP="00E52F6A">
      <w:pPr>
        <w:jc w:val="center"/>
        <w:rPr>
          <w:rFonts w:ascii="Arial" w:hAnsi="Arial" w:cs="Arial"/>
          <w:sz w:val="16"/>
          <w:szCs w:val="16"/>
        </w:rPr>
      </w:pPr>
    </w:p>
    <w:p w:rsidR="00E52F6A" w:rsidRPr="00527CEA" w:rsidRDefault="00E52F6A" w:rsidP="00E52F6A">
      <w:pPr>
        <w:jc w:val="center"/>
        <w:rPr>
          <w:rFonts w:ascii="Arial" w:hAnsi="Arial" w:cs="Arial"/>
          <w:sz w:val="16"/>
          <w:szCs w:val="16"/>
        </w:rPr>
      </w:pPr>
      <w:r w:rsidRPr="00527CEA">
        <w:rPr>
          <w:rFonts w:ascii="Arial" w:hAnsi="Arial" w:cs="Arial"/>
          <w:sz w:val="16"/>
          <w:szCs w:val="16"/>
        </w:rPr>
        <w:t>Уважаемый (ая) _________________________</w:t>
      </w:r>
      <w:r w:rsidR="003E1269">
        <w:rPr>
          <w:rFonts w:ascii="Arial" w:hAnsi="Arial" w:cs="Arial"/>
          <w:sz w:val="16"/>
          <w:szCs w:val="16"/>
        </w:rPr>
        <w:t>________________</w:t>
      </w:r>
      <w:r w:rsidRPr="00527CEA">
        <w:rPr>
          <w:rFonts w:ascii="Arial" w:hAnsi="Arial" w:cs="Arial"/>
          <w:sz w:val="16"/>
          <w:szCs w:val="16"/>
        </w:rPr>
        <w:t>____!</w:t>
      </w:r>
    </w:p>
    <w:p w:rsidR="00E52F6A" w:rsidRPr="00527CEA" w:rsidRDefault="00E52F6A" w:rsidP="00E52F6A">
      <w:pPr>
        <w:jc w:val="center"/>
        <w:rPr>
          <w:rFonts w:ascii="Arial" w:hAnsi="Arial" w:cs="Arial"/>
          <w:sz w:val="16"/>
          <w:szCs w:val="16"/>
        </w:rPr>
      </w:pPr>
      <w:r w:rsidRPr="00527CEA">
        <w:rPr>
          <w:rFonts w:ascii="Arial" w:hAnsi="Arial" w:cs="Arial"/>
          <w:sz w:val="16"/>
          <w:szCs w:val="16"/>
        </w:rPr>
        <w:t xml:space="preserve">                                          (фамилия, имя, отчество)</w:t>
      </w:r>
    </w:p>
    <w:p w:rsidR="00E52F6A" w:rsidRPr="00527CEA" w:rsidRDefault="00E52F6A" w:rsidP="00E52F6A">
      <w:pPr>
        <w:jc w:val="center"/>
        <w:rPr>
          <w:rFonts w:ascii="Arial" w:hAnsi="Arial" w:cs="Arial"/>
          <w:sz w:val="16"/>
          <w:szCs w:val="16"/>
        </w:rPr>
      </w:pPr>
    </w:p>
    <w:p w:rsidR="00E52F6A" w:rsidRPr="00527CEA" w:rsidRDefault="00E52F6A" w:rsidP="00E52F6A">
      <w:pPr>
        <w:jc w:val="both"/>
        <w:rPr>
          <w:rFonts w:ascii="Arial" w:hAnsi="Arial" w:cs="Arial"/>
          <w:sz w:val="16"/>
          <w:szCs w:val="16"/>
        </w:rPr>
      </w:pPr>
      <w:r w:rsidRPr="00527CEA">
        <w:rPr>
          <w:rFonts w:ascii="Arial" w:hAnsi="Arial" w:cs="Arial"/>
          <w:sz w:val="16"/>
          <w:szCs w:val="16"/>
        </w:rPr>
        <w:tab/>
        <w:t>Сообщаем, что Вам произведено назначение пособия на ребенка:</w:t>
      </w:r>
    </w:p>
    <w:p w:rsidR="00E52F6A" w:rsidRPr="00527CEA" w:rsidRDefault="00E52F6A" w:rsidP="00E52F6A">
      <w:pPr>
        <w:jc w:val="both"/>
        <w:rPr>
          <w:rFonts w:ascii="Arial" w:hAnsi="Arial" w:cs="Arial"/>
          <w:sz w:val="16"/>
          <w:szCs w:val="16"/>
        </w:rPr>
      </w:pPr>
      <w:r w:rsidRPr="00527CEA">
        <w:rPr>
          <w:rFonts w:ascii="Arial" w:hAnsi="Arial" w:cs="Arial"/>
          <w:sz w:val="16"/>
          <w:szCs w:val="16"/>
        </w:rPr>
        <w:t>на детей (ребенка):</w:t>
      </w:r>
    </w:p>
    <w:p w:rsidR="00E52F6A" w:rsidRPr="00527CEA" w:rsidRDefault="00E52F6A" w:rsidP="00E52F6A">
      <w:pPr>
        <w:jc w:val="both"/>
        <w:rPr>
          <w:rFonts w:ascii="Arial" w:hAnsi="Arial" w:cs="Arial"/>
          <w:sz w:val="16"/>
          <w:szCs w:val="16"/>
        </w:rPr>
      </w:pPr>
      <w:r w:rsidRPr="00527CEA">
        <w:rPr>
          <w:rFonts w:ascii="Arial" w:hAnsi="Arial" w:cs="Arial"/>
          <w:sz w:val="16"/>
          <w:szCs w:val="16"/>
        </w:rPr>
        <w:t>_______________________________________           ______________________</w:t>
      </w:r>
    </w:p>
    <w:tbl>
      <w:tblPr>
        <w:tblW w:w="0" w:type="auto"/>
        <w:tblLayout w:type="fixed"/>
        <w:tblLook w:val="0000"/>
      </w:tblPr>
      <w:tblGrid>
        <w:gridCol w:w="4784"/>
        <w:gridCol w:w="5814"/>
      </w:tblGrid>
      <w:tr w:rsidR="00E52F6A" w:rsidRPr="00527CEA" w:rsidTr="003E1269">
        <w:tc>
          <w:tcPr>
            <w:tcW w:w="4784" w:type="dxa"/>
            <w:shd w:val="clear" w:color="auto" w:fill="FFFFFF"/>
          </w:tcPr>
          <w:p w:rsidR="00E52F6A" w:rsidRPr="00527CEA" w:rsidRDefault="00E52F6A" w:rsidP="00480D22">
            <w:pPr>
              <w:jc w:val="center"/>
              <w:rPr>
                <w:rFonts w:ascii="Arial" w:hAnsi="Arial" w:cs="Arial"/>
                <w:sz w:val="16"/>
                <w:szCs w:val="16"/>
              </w:rPr>
            </w:pPr>
            <w:r w:rsidRPr="00527CEA">
              <w:rPr>
                <w:rFonts w:ascii="Arial" w:hAnsi="Arial" w:cs="Arial"/>
                <w:sz w:val="16"/>
                <w:szCs w:val="16"/>
              </w:rPr>
              <w:t>(фамилия, имя, отчество ребенка)</w:t>
            </w:r>
          </w:p>
        </w:tc>
        <w:tc>
          <w:tcPr>
            <w:tcW w:w="5814" w:type="dxa"/>
            <w:shd w:val="clear" w:color="auto" w:fill="FFFFFF"/>
          </w:tcPr>
          <w:p w:rsidR="00E52F6A" w:rsidRPr="00527CEA" w:rsidRDefault="00E52F6A" w:rsidP="00480D22">
            <w:pPr>
              <w:jc w:val="center"/>
              <w:rPr>
                <w:rFonts w:ascii="Arial" w:hAnsi="Arial" w:cs="Arial"/>
                <w:sz w:val="16"/>
                <w:szCs w:val="16"/>
              </w:rPr>
            </w:pPr>
            <w:r w:rsidRPr="00527CEA">
              <w:rPr>
                <w:rFonts w:ascii="Arial" w:hAnsi="Arial" w:cs="Arial"/>
                <w:sz w:val="16"/>
                <w:szCs w:val="16"/>
              </w:rPr>
              <w:t xml:space="preserve">                                       (дата рождения ребенка)</w:t>
            </w:r>
          </w:p>
        </w:tc>
      </w:tr>
    </w:tbl>
    <w:p w:rsidR="00E52F6A" w:rsidRPr="00527CEA" w:rsidRDefault="00E52F6A" w:rsidP="00E52F6A">
      <w:pPr>
        <w:jc w:val="both"/>
        <w:rPr>
          <w:rFonts w:ascii="Arial" w:hAnsi="Arial" w:cs="Arial"/>
          <w:sz w:val="16"/>
          <w:szCs w:val="16"/>
        </w:rPr>
      </w:pPr>
    </w:p>
    <w:p w:rsidR="00E52F6A" w:rsidRPr="00527CEA" w:rsidRDefault="00E52F6A" w:rsidP="00E52F6A">
      <w:pPr>
        <w:jc w:val="both"/>
        <w:rPr>
          <w:rFonts w:ascii="Arial" w:hAnsi="Arial" w:cs="Arial"/>
          <w:sz w:val="16"/>
          <w:szCs w:val="16"/>
        </w:rPr>
      </w:pPr>
      <w:r w:rsidRPr="00527CEA">
        <w:rPr>
          <w:rFonts w:ascii="Arial" w:hAnsi="Arial" w:cs="Arial"/>
          <w:sz w:val="16"/>
          <w:szCs w:val="16"/>
        </w:rPr>
        <w:t>в размере __________ руб. __ коп. с __________________ по ______________.</w:t>
      </w:r>
    </w:p>
    <w:p w:rsidR="00E52F6A" w:rsidRPr="00527CEA" w:rsidRDefault="00E52F6A" w:rsidP="00E52F6A">
      <w:pPr>
        <w:jc w:val="center"/>
        <w:rPr>
          <w:rFonts w:ascii="Arial" w:hAnsi="Arial" w:cs="Arial"/>
          <w:sz w:val="16"/>
          <w:szCs w:val="16"/>
        </w:rPr>
      </w:pPr>
    </w:p>
    <w:p w:rsidR="00E52F6A" w:rsidRPr="00527CEA" w:rsidRDefault="00E52F6A" w:rsidP="00E52F6A">
      <w:pPr>
        <w:jc w:val="both"/>
        <w:rPr>
          <w:rFonts w:ascii="Arial" w:hAnsi="Arial" w:cs="Arial"/>
          <w:sz w:val="16"/>
          <w:szCs w:val="16"/>
        </w:rPr>
      </w:pPr>
      <w:r w:rsidRPr="00527CEA">
        <w:rPr>
          <w:rFonts w:ascii="Arial" w:hAnsi="Arial" w:cs="Arial"/>
          <w:sz w:val="16"/>
          <w:szCs w:val="16"/>
        </w:rPr>
        <w:tab/>
        <w:t>Напоминаем, что Вы должны известить орган соцзащиты о наступлении обстоятельств, влекущих изменение размера пособия на ребенка, приостановление или прекращение его выплаты, в месячный срок со дня их наступления.</w:t>
      </w:r>
    </w:p>
    <w:p w:rsidR="00E52F6A" w:rsidRPr="00527CEA" w:rsidRDefault="00E52F6A" w:rsidP="00E52F6A">
      <w:pPr>
        <w:jc w:val="center"/>
        <w:rPr>
          <w:rFonts w:ascii="Arial" w:hAnsi="Arial" w:cs="Arial"/>
          <w:sz w:val="16"/>
          <w:szCs w:val="16"/>
        </w:rPr>
      </w:pPr>
    </w:p>
    <w:p w:rsidR="00E52F6A" w:rsidRPr="00527CEA" w:rsidRDefault="00E52F6A" w:rsidP="00E52F6A">
      <w:pPr>
        <w:jc w:val="center"/>
        <w:rPr>
          <w:rFonts w:ascii="Arial" w:hAnsi="Arial" w:cs="Arial"/>
          <w:sz w:val="16"/>
          <w:szCs w:val="16"/>
        </w:rPr>
      </w:pPr>
    </w:p>
    <w:p w:rsidR="00E52F6A" w:rsidRPr="00527CEA" w:rsidRDefault="00E52F6A" w:rsidP="00E52F6A">
      <w:pPr>
        <w:rPr>
          <w:rFonts w:ascii="Arial" w:hAnsi="Arial" w:cs="Arial"/>
          <w:sz w:val="16"/>
          <w:szCs w:val="16"/>
        </w:rPr>
      </w:pPr>
      <w:r w:rsidRPr="00527CEA">
        <w:rPr>
          <w:rFonts w:ascii="Arial" w:hAnsi="Arial" w:cs="Arial"/>
          <w:sz w:val="16"/>
          <w:szCs w:val="16"/>
        </w:rPr>
        <w:t>Начальник управления</w:t>
      </w:r>
      <w:r w:rsidRPr="00527CEA">
        <w:rPr>
          <w:rFonts w:ascii="Arial" w:hAnsi="Arial" w:cs="Arial"/>
          <w:sz w:val="16"/>
          <w:szCs w:val="16"/>
        </w:rPr>
        <w:tab/>
        <w:t xml:space="preserve">           </w:t>
      </w:r>
      <w:r w:rsidRPr="00527CEA">
        <w:rPr>
          <w:rFonts w:ascii="Arial" w:hAnsi="Arial" w:cs="Arial"/>
          <w:sz w:val="16"/>
          <w:szCs w:val="16"/>
        </w:rPr>
        <w:tab/>
        <w:t>подпись</w:t>
      </w:r>
      <w:r w:rsidRPr="00527CEA">
        <w:rPr>
          <w:rFonts w:ascii="Arial" w:hAnsi="Arial" w:cs="Arial"/>
          <w:sz w:val="16"/>
          <w:szCs w:val="16"/>
        </w:rPr>
        <w:tab/>
        <w:t xml:space="preserve">              расшифровка подписи</w:t>
      </w:r>
    </w:p>
    <w:p w:rsidR="00E52F6A" w:rsidRPr="00527CEA" w:rsidRDefault="00E52F6A" w:rsidP="00E52F6A">
      <w:pPr>
        <w:jc w:val="center"/>
        <w:rPr>
          <w:rFonts w:ascii="Arial" w:hAnsi="Arial" w:cs="Arial"/>
          <w:sz w:val="16"/>
          <w:szCs w:val="16"/>
        </w:rPr>
      </w:pPr>
    </w:p>
    <w:p w:rsidR="00E52F6A" w:rsidRPr="00527CEA" w:rsidRDefault="00E52F6A" w:rsidP="00E52F6A">
      <w:pPr>
        <w:jc w:val="center"/>
        <w:rPr>
          <w:rFonts w:ascii="Arial" w:hAnsi="Arial" w:cs="Arial"/>
          <w:sz w:val="16"/>
          <w:szCs w:val="16"/>
        </w:rPr>
      </w:pPr>
    </w:p>
    <w:p w:rsidR="00E52F6A" w:rsidRPr="00527CEA" w:rsidRDefault="00E52F6A" w:rsidP="00E52F6A">
      <w:pPr>
        <w:rPr>
          <w:rFonts w:ascii="Arial" w:hAnsi="Arial" w:cs="Arial"/>
          <w:sz w:val="16"/>
          <w:szCs w:val="16"/>
        </w:rPr>
      </w:pPr>
      <w:r w:rsidRPr="00527CEA">
        <w:rPr>
          <w:rFonts w:ascii="Arial" w:hAnsi="Arial" w:cs="Arial"/>
          <w:sz w:val="16"/>
          <w:szCs w:val="16"/>
        </w:rPr>
        <w:t>Специалист, фамилия, имя, отчество</w:t>
      </w:r>
    </w:p>
    <w:p w:rsidR="00E52F6A" w:rsidRPr="00527CEA" w:rsidRDefault="00E52F6A" w:rsidP="00E52F6A">
      <w:pPr>
        <w:rPr>
          <w:rFonts w:ascii="Arial" w:hAnsi="Arial" w:cs="Arial"/>
          <w:sz w:val="16"/>
          <w:szCs w:val="16"/>
        </w:rPr>
      </w:pPr>
      <w:r w:rsidRPr="00527CEA">
        <w:rPr>
          <w:rFonts w:ascii="Arial" w:hAnsi="Arial" w:cs="Arial"/>
          <w:sz w:val="16"/>
          <w:szCs w:val="16"/>
        </w:rPr>
        <w:t>Телефон</w:t>
      </w:r>
    </w:p>
    <w:p w:rsidR="00E52F6A" w:rsidRPr="00527CEA" w:rsidRDefault="00E52F6A" w:rsidP="00E52F6A">
      <w:pPr>
        <w:rPr>
          <w:rFonts w:ascii="Arial" w:hAnsi="Arial" w:cs="Arial"/>
          <w:sz w:val="16"/>
          <w:szCs w:val="16"/>
        </w:rPr>
      </w:pPr>
    </w:p>
    <w:p w:rsidR="00E52F6A" w:rsidRDefault="00E52F6A" w:rsidP="00E52F6A">
      <w:pPr>
        <w:rPr>
          <w:rFonts w:ascii="Arial" w:hAnsi="Arial" w:cs="Arial"/>
          <w:sz w:val="16"/>
          <w:szCs w:val="16"/>
        </w:rPr>
      </w:pPr>
    </w:p>
    <w:p w:rsidR="003E1269" w:rsidRDefault="003E1269" w:rsidP="00E52F6A">
      <w:pPr>
        <w:rPr>
          <w:rFonts w:ascii="Arial" w:hAnsi="Arial" w:cs="Arial"/>
          <w:sz w:val="16"/>
          <w:szCs w:val="16"/>
        </w:rPr>
      </w:pPr>
    </w:p>
    <w:p w:rsidR="003E1269" w:rsidRDefault="003E1269" w:rsidP="00E52F6A">
      <w:pPr>
        <w:rPr>
          <w:rFonts w:ascii="Arial" w:hAnsi="Arial" w:cs="Arial"/>
          <w:sz w:val="16"/>
          <w:szCs w:val="16"/>
        </w:rPr>
      </w:pPr>
    </w:p>
    <w:p w:rsidR="003E1269" w:rsidRPr="00527CEA" w:rsidRDefault="003E1269" w:rsidP="00E52F6A">
      <w:pPr>
        <w:rPr>
          <w:rFonts w:ascii="Arial" w:hAnsi="Arial" w:cs="Arial"/>
          <w:sz w:val="16"/>
          <w:szCs w:val="16"/>
        </w:rPr>
      </w:pPr>
    </w:p>
    <w:tbl>
      <w:tblPr>
        <w:tblW w:w="0" w:type="auto"/>
        <w:tblLayout w:type="fixed"/>
        <w:tblLook w:val="0000"/>
      </w:tblPr>
      <w:tblGrid>
        <w:gridCol w:w="5070"/>
        <w:gridCol w:w="5528"/>
      </w:tblGrid>
      <w:tr w:rsidR="00E52F6A" w:rsidRPr="00527CEA" w:rsidTr="003E1269">
        <w:tc>
          <w:tcPr>
            <w:tcW w:w="5070" w:type="dxa"/>
            <w:shd w:val="clear" w:color="auto" w:fill="FFFFFF"/>
          </w:tcPr>
          <w:p w:rsidR="00E52F6A" w:rsidRPr="00527CEA" w:rsidRDefault="00E52F6A" w:rsidP="00480D22">
            <w:pPr>
              <w:spacing w:line="240" w:lineRule="exact"/>
              <w:ind w:right="11"/>
              <w:jc w:val="center"/>
              <w:rPr>
                <w:rFonts w:ascii="Arial" w:hAnsi="Arial" w:cs="Arial"/>
                <w:bCs/>
                <w:spacing w:val="-3"/>
                <w:sz w:val="16"/>
                <w:szCs w:val="16"/>
              </w:rPr>
            </w:pPr>
          </w:p>
        </w:tc>
        <w:tc>
          <w:tcPr>
            <w:tcW w:w="5528" w:type="dxa"/>
            <w:shd w:val="clear" w:color="auto" w:fill="FFFFFF"/>
          </w:tcPr>
          <w:p w:rsidR="00E52F6A" w:rsidRPr="003E1269" w:rsidRDefault="00E52F6A" w:rsidP="003E1269">
            <w:pPr>
              <w:pStyle w:val="ConsPlusNormal"/>
              <w:widowControl/>
              <w:spacing w:line="180" w:lineRule="exact"/>
              <w:ind w:right="8"/>
              <w:jc w:val="center"/>
              <w:rPr>
                <w:sz w:val="16"/>
                <w:szCs w:val="16"/>
              </w:rPr>
            </w:pPr>
            <w:r w:rsidRPr="003E1269">
              <w:rPr>
                <w:sz w:val="16"/>
                <w:szCs w:val="16"/>
              </w:rPr>
              <w:t>Приложение 7</w:t>
            </w:r>
          </w:p>
          <w:p w:rsidR="00E52F6A" w:rsidRPr="00527CEA" w:rsidRDefault="00E52F6A" w:rsidP="003E1269">
            <w:pPr>
              <w:pStyle w:val="1"/>
              <w:spacing w:line="180" w:lineRule="exact"/>
              <w:ind w:left="206"/>
              <w:rPr>
                <w:rFonts w:ascii="Arial" w:hAnsi="Arial" w:cs="Arial"/>
                <w:bCs/>
                <w:sz w:val="16"/>
                <w:szCs w:val="16"/>
              </w:rPr>
            </w:pPr>
            <w:r w:rsidRPr="003E1269">
              <w:rPr>
                <w:rFonts w:ascii="Arial" w:hAnsi="Arial" w:cs="Arial"/>
                <w:b w:val="0"/>
                <w:bCs/>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на ребенка»</w:t>
            </w:r>
          </w:p>
        </w:tc>
      </w:tr>
    </w:tbl>
    <w:p w:rsidR="003E1269" w:rsidRDefault="003E1269" w:rsidP="00E52F6A">
      <w:pPr>
        <w:shd w:val="clear" w:color="auto" w:fill="FFFFFF"/>
        <w:spacing w:line="240" w:lineRule="exact"/>
        <w:ind w:right="11"/>
        <w:jc w:val="center"/>
        <w:rPr>
          <w:rFonts w:ascii="Arial" w:hAnsi="Arial" w:cs="Arial"/>
          <w:sz w:val="16"/>
          <w:szCs w:val="16"/>
        </w:rPr>
      </w:pPr>
    </w:p>
    <w:p w:rsidR="003E1269" w:rsidRDefault="003E1269" w:rsidP="00E52F6A">
      <w:pPr>
        <w:shd w:val="clear" w:color="auto" w:fill="FFFFFF"/>
        <w:spacing w:line="240" w:lineRule="exact"/>
        <w:ind w:right="11"/>
        <w:jc w:val="center"/>
        <w:rPr>
          <w:rFonts w:ascii="Arial" w:hAnsi="Arial" w:cs="Arial"/>
          <w:sz w:val="16"/>
          <w:szCs w:val="16"/>
        </w:rPr>
      </w:pPr>
    </w:p>
    <w:p w:rsidR="003E1269" w:rsidRDefault="003E1269" w:rsidP="00E52F6A">
      <w:pPr>
        <w:shd w:val="clear" w:color="auto" w:fill="FFFFFF"/>
        <w:spacing w:line="240" w:lineRule="exact"/>
        <w:ind w:right="11"/>
        <w:jc w:val="center"/>
        <w:rPr>
          <w:rFonts w:ascii="Arial" w:hAnsi="Arial" w:cs="Arial"/>
          <w:sz w:val="16"/>
          <w:szCs w:val="16"/>
        </w:rPr>
      </w:pPr>
    </w:p>
    <w:p w:rsidR="00E52F6A" w:rsidRPr="00527CEA" w:rsidRDefault="00E52F6A" w:rsidP="00E52F6A">
      <w:pPr>
        <w:shd w:val="clear" w:color="auto" w:fill="FFFFFF"/>
        <w:spacing w:line="240" w:lineRule="exact"/>
        <w:ind w:right="11"/>
        <w:jc w:val="center"/>
        <w:rPr>
          <w:rFonts w:ascii="Arial" w:hAnsi="Arial" w:cs="Arial"/>
          <w:bCs/>
          <w:spacing w:val="-3"/>
          <w:sz w:val="16"/>
          <w:szCs w:val="16"/>
        </w:rPr>
      </w:pPr>
      <w:r w:rsidRPr="00527CEA">
        <w:rPr>
          <w:rFonts w:ascii="Arial" w:hAnsi="Arial" w:cs="Arial"/>
          <w:bCs/>
          <w:spacing w:val="-3"/>
          <w:sz w:val="16"/>
          <w:szCs w:val="16"/>
        </w:rPr>
        <w:t>Управление труда и социальной защиты населения администрации</w:t>
      </w:r>
    </w:p>
    <w:p w:rsidR="00E52F6A" w:rsidRPr="00527CEA" w:rsidRDefault="00E52F6A" w:rsidP="00E52F6A">
      <w:pPr>
        <w:shd w:val="clear" w:color="auto" w:fill="FFFFFF"/>
        <w:spacing w:line="240" w:lineRule="exact"/>
        <w:ind w:right="11"/>
        <w:jc w:val="center"/>
        <w:rPr>
          <w:rFonts w:ascii="Arial" w:hAnsi="Arial" w:cs="Arial"/>
          <w:bCs/>
          <w:spacing w:val="-3"/>
          <w:sz w:val="16"/>
          <w:szCs w:val="16"/>
        </w:rPr>
      </w:pPr>
      <w:r w:rsidRPr="00527CEA">
        <w:rPr>
          <w:rFonts w:ascii="Arial" w:hAnsi="Arial" w:cs="Arial"/>
          <w:bCs/>
          <w:spacing w:val="-3"/>
          <w:sz w:val="16"/>
          <w:szCs w:val="16"/>
        </w:rPr>
        <w:t xml:space="preserve"> Благодарненского  городского округа Ставропольского края</w:t>
      </w:r>
    </w:p>
    <w:p w:rsidR="00E52F6A" w:rsidRPr="00527CEA" w:rsidRDefault="00E52F6A" w:rsidP="00E52F6A">
      <w:pPr>
        <w:ind w:right="354"/>
        <w:jc w:val="center"/>
        <w:rPr>
          <w:rFonts w:ascii="Arial" w:hAnsi="Arial" w:cs="Arial"/>
          <w:sz w:val="16"/>
          <w:szCs w:val="16"/>
        </w:rPr>
      </w:pPr>
    </w:p>
    <w:p w:rsidR="00E52F6A" w:rsidRPr="00527CEA" w:rsidRDefault="00E52F6A" w:rsidP="00E52F6A">
      <w:pPr>
        <w:jc w:val="center"/>
        <w:rPr>
          <w:rFonts w:ascii="Arial" w:hAnsi="Arial" w:cs="Arial"/>
          <w:sz w:val="16"/>
          <w:szCs w:val="16"/>
        </w:rPr>
      </w:pPr>
    </w:p>
    <w:p w:rsidR="00E52F6A" w:rsidRPr="00527CEA" w:rsidRDefault="00E52F6A" w:rsidP="00E52F6A">
      <w:pPr>
        <w:jc w:val="center"/>
        <w:rPr>
          <w:rFonts w:ascii="Arial" w:hAnsi="Arial" w:cs="Arial"/>
          <w:sz w:val="16"/>
          <w:szCs w:val="16"/>
        </w:rPr>
      </w:pPr>
      <w:r w:rsidRPr="00527CEA">
        <w:rPr>
          <w:rFonts w:ascii="Arial" w:hAnsi="Arial" w:cs="Arial"/>
          <w:sz w:val="16"/>
          <w:szCs w:val="16"/>
        </w:rPr>
        <w:t>УВЕДОМЛЕНИЕ</w:t>
      </w:r>
    </w:p>
    <w:p w:rsidR="00E52F6A" w:rsidRPr="00527CEA" w:rsidRDefault="00E52F6A" w:rsidP="00E52F6A">
      <w:pPr>
        <w:jc w:val="center"/>
        <w:rPr>
          <w:rFonts w:ascii="Arial" w:hAnsi="Arial" w:cs="Arial"/>
          <w:sz w:val="16"/>
          <w:szCs w:val="16"/>
        </w:rPr>
      </w:pPr>
      <w:r w:rsidRPr="00527CEA">
        <w:rPr>
          <w:rFonts w:ascii="Arial" w:hAnsi="Arial" w:cs="Arial"/>
          <w:sz w:val="16"/>
          <w:szCs w:val="16"/>
        </w:rPr>
        <w:t>№ ________ от ________</w:t>
      </w:r>
    </w:p>
    <w:p w:rsidR="00E52F6A" w:rsidRPr="00527CEA" w:rsidRDefault="00E52F6A" w:rsidP="00E52F6A">
      <w:pPr>
        <w:jc w:val="center"/>
        <w:rPr>
          <w:rFonts w:ascii="Arial" w:hAnsi="Arial" w:cs="Arial"/>
          <w:sz w:val="16"/>
          <w:szCs w:val="16"/>
        </w:rPr>
      </w:pPr>
    </w:p>
    <w:p w:rsidR="00E52F6A" w:rsidRPr="00527CEA" w:rsidRDefault="00E52F6A" w:rsidP="00E52F6A">
      <w:pPr>
        <w:ind w:right="354"/>
        <w:jc w:val="center"/>
        <w:rPr>
          <w:rFonts w:ascii="Arial" w:hAnsi="Arial" w:cs="Arial"/>
          <w:sz w:val="16"/>
          <w:szCs w:val="16"/>
        </w:rPr>
      </w:pPr>
      <w:r w:rsidRPr="00527CEA">
        <w:rPr>
          <w:rFonts w:ascii="Arial" w:hAnsi="Arial" w:cs="Arial"/>
          <w:sz w:val="16"/>
          <w:szCs w:val="16"/>
        </w:rPr>
        <w:t>Уважаемый (ая) ______________________________________________!</w:t>
      </w:r>
    </w:p>
    <w:p w:rsidR="00E52F6A" w:rsidRPr="00527CEA" w:rsidRDefault="00E52F6A" w:rsidP="00E52F6A">
      <w:pPr>
        <w:jc w:val="center"/>
        <w:rPr>
          <w:rFonts w:ascii="Arial" w:hAnsi="Arial" w:cs="Arial"/>
          <w:sz w:val="16"/>
          <w:szCs w:val="16"/>
        </w:rPr>
      </w:pPr>
      <w:r w:rsidRPr="00527CEA">
        <w:rPr>
          <w:rFonts w:ascii="Arial" w:hAnsi="Arial" w:cs="Arial"/>
          <w:sz w:val="16"/>
          <w:szCs w:val="16"/>
        </w:rPr>
        <w:t>(фамилия, имя, отчество заявителя)</w:t>
      </w:r>
    </w:p>
    <w:p w:rsidR="00E52F6A" w:rsidRPr="00527CEA" w:rsidRDefault="00E52F6A" w:rsidP="00E52F6A">
      <w:pPr>
        <w:jc w:val="center"/>
        <w:rPr>
          <w:rFonts w:ascii="Arial" w:hAnsi="Arial" w:cs="Arial"/>
          <w:sz w:val="16"/>
          <w:szCs w:val="16"/>
        </w:rPr>
      </w:pPr>
    </w:p>
    <w:p w:rsidR="00E52F6A" w:rsidRPr="00527CEA" w:rsidRDefault="00E52F6A" w:rsidP="00E52F6A">
      <w:pPr>
        <w:jc w:val="center"/>
        <w:rPr>
          <w:rFonts w:ascii="Arial" w:hAnsi="Arial" w:cs="Arial"/>
          <w:sz w:val="16"/>
          <w:szCs w:val="16"/>
        </w:rPr>
      </w:pPr>
    </w:p>
    <w:p w:rsidR="00E52F6A" w:rsidRPr="00527CEA" w:rsidRDefault="00E52F6A" w:rsidP="00E52F6A">
      <w:pPr>
        <w:pStyle w:val="ConsPlusNormal"/>
        <w:ind w:right="352"/>
        <w:jc w:val="both"/>
        <w:rPr>
          <w:sz w:val="16"/>
          <w:szCs w:val="16"/>
        </w:rPr>
      </w:pPr>
      <w:r w:rsidRPr="00527CEA">
        <w:rPr>
          <w:sz w:val="16"/>
          <w:szCs w:val="16"/>
        </w:rPr>
        <w:t xml:space="preserve">Уведомляем Вас об отказе в назначении пособия на ребенка. </w:t>
      </w:r>
    </w:p>
    <w:p w:rsidR="00E52F6A" w:rsidRPr="00527CEA" w:rsidRDefault="00E52F6A" w:rsidP="00E52F6A">
      <w:pPr>
        <w:pStyle w:val="ConsPlusNormal"/>
        <w:ind w:right="354"/>
        <w:rPr>
          <w:sz w:val="16"/>
          <w:szCs w:val="16"/>
        </w:rPr>
      </w:pPr>
      <w:r w:rsidRPr="00527CEA">
        <w:rPr>
          <w:sz w:val="16"/>
          <w:szCs w:val="16"/>
        </w:rPr>
        <w:t xml:space="preserve">Причина отказа: </w:t>
      </w:r>
    </w:p>
    <w:p w:rsidR="00E52F6A" w:rsidRPr="00527CEA" w:rsidRDefault="00E52F6A" w:rsidP="00E52F6A">
      <w:pPr>
        <w:pStyle w:val="ConsPlusNormal"/>
        <w:ind w:right="354" w:firstLine="0"/>
        <w:jc w:val="center"/>
        <w:rPr>
          <w:sz w:val="16"/>
          <w:szCs w:val="16"/>
        </w:rPr>
      </w:pPr>
      <w:r w:rsidRPr="00527CEA">
        <w:rPr>
          <w:sz w:val="16"/>
          <w:szCs w:val="16"/>
        </w:rPr>
        <w:t>_____________________________________________________________</w:t>
      </w:r>
      <w:r w:rsidR="003E1269">
        <w:rPr>
          <w:sz w:val="16"/>
          <w:szCs w:val="16"/>
        </w:rPr>
        <w:t>__________________________________________</w:t>
      </w:r>
      <w:r w:rsidRPr="00527CEA">
        <w:rPr>
          <w:sz w:val="16"/>
          <w:szCs w:val="16"/>
        </w:rPr>
        <w:t xml:space="preserve">    (указывается причина отказа со ссылкой на действующее законодательство (подпункт, пункт, статья, название и номер</w:t>
      </w:r>
    </w:p>
    <w:p w:rsidR="00E52F6A" w:rsidRPr="00527CEA" w:rsidRDefault="00E52F6A" w:rsidP="00E52F6A">
      <w:pPr>
        <w:pStyle w:val="ConsPlusNormal"/>
        <w:ind w:right="354" w:firstLine="0"/>
        <w:jc w:val="center"/>
        <w:rPr>
          <w:sz w:val="16"/>
          <w:szCs w:val="16"/>
        </w:rPr>
      </w:pPr>
      <w:r w:rsidRPr="00527CEA">
        <w:rPr>
          <w:sz w:val="16"/>
          <w:szCs w:val="16"/>
        </w:rPr>
        <w:lastRenderedPageBreak/>
        <w:t>_______________________________________________________________ нормативного правового акта)</w:t>
      </w:r>
    </w:p>
    <w:p w:rsidR="00E52F6A" w:rsidRPr="00527CEA" w:rsidRDefault="00E52F6A" w:rsidP="00E52F6A">
      <w:pPr>
        <w:pStyle w:val="ConsPlusNormal"/>
        <w:ind w:right="354" w:firstLine="0"/>
        <w:rPr>
          <w:sz w:val="16"/>
          <w:szCs w:val="16"/>
        </w:rPr>
      </w:pPr>
      <w:r w:rsidRPr="00527CEA">
        <w:rPr>
          <w:sz w:val="16"/>
          <w:szCs w:val="16"/>
        </w:rPr>
        <w:t>______________________________________________________________</w:t>
      </w:r>
      <w:r w:rsidR="003E1269">
        <w:rPr>
          <w:sz w:val="16"/>
          <w:szCs w:val="16"/>
        </w:rPr>
        <w:t>________________________________________________</w:t>
      </w:r>
      <w:r w:rsidR="000C2356">
        <w:rPr>
          <w:sz w:val="16"/>
          <w:szCs w:val="16"/>
        </w:rPr>
        <w:t>___</w:t>
      </w:r>
    </w:p>
    <w:p w:rsidR="00E52F6A" w:rsidRPr="00527CEA" w:rsidRDefault="00E52F6A" w:rsidP="00E52F6A">
      <w:pPr>
        <w:tabs>
          <w:tab w:val="left" w:pos="0"/>
        </w:tabs>
        <w:ind w:firstLine="735"/>
        <w:jc w:val="both"/>
        <w:rPr>
          <w:rFonts w:ascii="Arial" w:hAnsi="Arial" w:cs="Arial"/>
          <w:sz w:val="16"/>
          <w:szCs w:val="16"/>
        </w:rPr>
      </w:pPr>
      <w:r w:rsidRPr="00527CEA">
        <w:rPr>
          <w:rFonts w:ascii="Arial" w:hAnsi="Arial" w:cs="Arial"/>
          <w:sz w:val="16"/>
          <w:szCs w:val="16"/>
        </w:rPr>
        <w:t>Отказ в назначении пособия на ребенка Вы можете обжаловать в администрацию городского округа (городского округа) и (или) в судебном порядке.</w:t>
      </w:r>
    </w:p>
    <w:p w:rsidR="00E52F6A" w:rsidRPr="00527CEA" w:rsidRDefault="00E52F6A" w:rsidP="00E52F6A">
      <w:pPr>
        <w:pStyle w:val="ConsPlusNormal"/>
        <w:ind w:right="352" w:firstLine="0"/>
        <w:rPr>
          <w:sz w:val="16"/>
          <w:szCs w:val="16"/>
        </w:rPr>
      </w:pPr>
    </w:p>
    <w:p w:rsidR="00E52F6A" w:rsidRPr="00527CEA" w:rsidRDefault="00E52F6A" w:rsidP="00E52F6A">
      <w:pPr>
        <w:jc w:val="both"/>
        <w:rPr>
          <w:rFonts w:ascii="Arial" w:hAnsi="Arial" w:cs="Arial"/>
          <w:sz w:val="16"/>
          <w:szCs w:val="16"/>
        </w:rPr>
      </w:pPr>
      <w:r w:rsidRPr="00527CEA">
        <w:rPr>
          <w:rFonts w:ascii="Arial" w:hAnsi="Arial" w:cs="Arial"/>
          <w:sz w:val="16"/>
          <w:szCs w:val="16"/>
        </w:rPr>
        <w:t>Начальник управления</w:t>
      </w:r>
      <w:r w:rsidRPr="00527CEA">
        <w:rPr>
          <w:rFonts w:ascii="Arial" w:hAnsi="Arial" w:cs="Arial"/>
          <w:sz w:val="16"/>
          <w:szCs w:val="16"/>
        </w:rPr>
        <w:tab/>
      </w:r>
      <w:r w:rsidRPr="00527CEA">
        <w:rPr>
          <w:rFonts w:ascii="Arial" w:hAnsi="Arial" w:cs="Arial"/>
          <w:sz w:val="16"/>
          <w:szCs w:val="16"/>
        </w:rPr>
        <w:tab/>
      </w:r>
      <w:r w:rsidRPr="00527CEA">
        <w:rPr>
          <w:rFonts w:ascii="Arial" w:hAnsi="Arial" w:cs="Arial"/>
          <w:sz w:val="16"/>
          <w:szCs w:val="16"/>
        </w:rPr>
        <w:tab/>
        <w:t>подпись</w:t>
      </w:r>
      <w:r w:rsidRPr="00527CEA">
        <w:rPr>
          <w:rFonts w:ascii="Arial" w:hAnsi="Arial" w:cs="Arial"/>
          <w:sz w:val="16"/>
          <w:szCs w:val="16"/>
        </w:rPr>
        <w:tab/>
      </w:r>
      <w:r w:rsidRPr="00527CEA">
        <w:rPr>
          <w:rFonts w:ascii="Arial" w:hAnsi="Arial" w:cs="Arial"/>
          <w:sz w:val="16"/>
          <w:szCs w:val="16"/>
        </w:rPr>
        <w:tab/>
        <w:t>расшифровка подписи</w:t>
      </w:r>
    </w:p>
    <w:p w:rsidR="00E52F6A" w:rsidRPr="00527CEA" w:rsidRDefault="00E52F6A" w:rsidP="00E52F6A">
      <w:pPr>
        <w:jc w:val="center"/>
        <w:rPr>
          <w:rFonts w:ascii="Arial" w:hAnsi="Arial" w:cs="Arial"/>
          <w:sz w:val="16"/>
          <w:szCs w:val="16"/>
        </w:rPr>
      </w:pPr>
    </w:p>
    <w:p w:rsidR="00E52F6A" w:rsidRPr="00527CEA" w:rsidRDefault="00E52F6A" w:rsidP="00E52F6A">
      <w:pPr>
        <w:jc w:val="center"/>
        <w:rPr>
          <w:rFonts w:ascii="Arial" w:hAnsi="Arial" w:cs="Arial"/>
          <w:sz w:val="16"/>
          <w:szCs w:val="16"/>
        </w:rPr>
      </w:pPr>
    </w:p>
    <w:p w:rsidR="00E52F6A" w:rsidRPr="00527CEA" w:rsidRDefault="00E52F6A" w:rsidP="00E52F6A">
      <w:pPr>
        <w:rPr>
          <w:rFonts w:ascii="Arial" w:hAnsi="Arial" w:cs="Arial"/>
          <w:sz w:val="16"/>
          <w:szCs w:val="16"/>
        </w:rPr>
      </w:pPr>
      <w:r w:rsidRPr="00527CEA">
        <w:rPr>
          <w:rFonts w:ascii="Arial" w:hAnsi="Arial" w:cs="Arial"/>
          <w:sz w:val="16"/>
          <w:szCs w:val="16"/>
        </w:rPr>
        <w:t>Специалист, фамилия, имя, отчество</w:t>
      </w:r>
    </w:p>
    <w:p w:rsidR="00E52F6A" w:rsidRPr="00527CEA" w:rsidRDefault="00E52F6A" w:rsidP="00E52F6A">
      <w:pPr>
        <w:spacing w:line="240" w:lineRule="exact"/>
        <w:ind w:right="11"/>
        <w:rPr>
          <w:rFonts w:ascii="Arial" w:hAnsi="Arial" w:cs="Arial"/>
          <w:sz w:val="16"/>
          <w:szCs w:val="16"/>
        </w:rPr>
      </w:pPr>
      <w:r w:rsidRPr="00527CEA">
        <w:rPr>
          <w:rFonts w:ascii="Arial" w:hAnsi="Arial" w:cs="Arial"/>
          <w:sz w:val="16"/>
          <w:szCs w:val="16"/>
        </w:rPr>
        <w:t>Телефон</w:t>
      </w:r>
    </w:p>
    <w:p w:rsidR="00E52F6A" w:rsidRPr="00527CEA" w:rsidRDefault="00E52F6A" w:rsidP="00E52F6A">
      <w:pPr>
        <w:rPr>
          <w:rFonts w:ascii="Arial" w:hAnsi="Arial" w:cs="Arial"/>
          <w:sz w:val="16"/>
          <w:szCs w:val="16"/>
        </w:rPr>
      </w:pPr>
    </w:p>
    <w:p w:rsidR="00E52F6A" w:rsidRPr="00527CEA" w:rsidRDefault="00E52F6A" w:rsidP="00E52F6A">
      <w:pPr>
        <w:rPr>
          <w:rFonts w:ascii="Arial" w:hAnsi="Arial" w:cs="Arial"/>
          <w:sz w:val="16"/>
          <w:szCs w:val="16"/>
        </w:rPr>
      </w:pPr>
    </w:p>
    <w:p w:rsidR="00E52F6A" w:rsidRPr="00527CEA" w:rsidRDefault="00E52F6A" w:rsidP="00E52F6A">
      <w:pPr>
        <w:rPr>
          <w:rFonts w:ascii="Arial" w:hAnsi="Arial" w:cs="Arial"/>
          <w:sz w:val="16"/>
          <w:szCs w:val="16"/>
        </w:rPr>
      </w:pPr>
    </w:p>
    <w:tbl>
      <w:tblPr>
        <w:tblW w:w="10598" w:type="dxa"/>
        <w:tblLayout w:type="fixed"/>
        <w:tblLook w:val="0000"/>
      </w:tblPr>
      <w:tblGrid>
        <w:gridCol w:w="5211"/>
        <w:gridCol w:w="5387"/>
      </w:tblGrid>
      <w:tr w:rsidR="00E52F6A" w:rsidRPr="00527CEA" w:rsidTr="000C2356">
        <w:tc>
          <w:tcPr>
            <w:tcW w:w="5211" w:type="dxa"/>
            <w:shd w:val="clear" w:color="auto" w:fill="FFFFFF"/>
          </w:tcPr>
          <w:p w:rsidR="00E52F6A" w:rsidRPr="00527CEA" w:rsidRDefault="00E52F6A" w:rsidP="00480D22">
            <w:pPr>
              <w:spacing w:line="240" w:lineRule="exact"/>
              <w:ind w:right="11"/>
              <w:jc w:val="center"/>
              <w:rPr>
                <w:rFonts w:ascii="Arial" w:hAnsi="Arial" w:cs="Arial"/>
                <w:sz w:val="16"/>
                <w:szCs w:val="16"/>
              </w:rPr>
            </w:pPr>
          </w:p>
          <w:p w:rsidR="00E52F6A" w:rsidRPr="00527CEA" w:rsidRDefault="00E52F6A" w:rsidP="00480D22">
            <w:pPr>
              <w:spacing w:line="240" w:lineRule="exact"/>
              <w:ind w:right="11"/>
              <w:jc w:val="center"/>
              <w:rPr>
                <w:rFonts w:ascii="Arial" w:hAnsi="Arial" w:cs="Arial"/>
                <w:bCs/>
                <w:spacing w:val="-3"/>
                <w:sz w:val="16"/>
                <w:szCs w:val="16"/>
              </w:rPr>
            </w:pPr>
          </w:p>
        </w:tc>
        <w:tc>
          <w:tcPr>
            <w:tcW w:w="5387" w:type="dxa"/>
            <w:shd w:val="clear" w:color="auto" w:fill="FFFFFF"/>
          </w:tcPr>
          <w:p w:rsidR="00E52F6A" w:rsidRPr="000C2356" w:rsidRDefault="00E52F6A" w:rsidP="000C2356">
            <w:pPr>
              <w:pStyle w:val="ConsPlusNormal"/>
              <w:widowControl/>
              <w:spacing w:line="180" w:lineRule="exact"/>
              <w:ind w:right="8" w:firstLine="0"/>
              <w:jc w:val="center"/>
              <w:rPr>
                <w:sz w:val="16"/>
                <w:szCs w:val="16"/>
              </w:rPr>
            </w:pPr>
            <w:r w:rsidRPr="000C2356">
              <w:rPr>
                <w:sz w:val="16"/>
                <w:szCs w:val="16"/>
              </w:rPr>
              <w:t>Приложение 8</w:t>
            </w:r>
          </w:p>
          <w:p w:rsidR="00E52F6A" w:rsidRPr="00527CEA" w:rsidRDefault="00E52F6A" w:rsidP="000C2356">
            <w:pPr>
              <w:pStyle w:val="1"/>
              <w:spacing w:line="180" w:lineRule="exact"/>
              <w:ind w:left="206"/>
              <w:rPr>
                <w:rFonts w:ascii="Arial" w:hAnsi="Arial" w:cs="Arial"/>
                <w:bCs/>
                <w:sz w:val="16"/>
                <w:szCs w:val="16"/>
              </w:rPr>
            </w:pPr>
            <w:r w:rsidRPr="000C2356">
              <w:rPr>
                <w:rFonts w:ascii="Arial" w:hAnsi="Arial" w:cs="Arial"/>
                <w:b w:val="0"/>
                <w:bCs/>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на ребенка»</w:t>
            </w:r>
          </w:p>
        </w:tc>
      </w:tr>
    </w:tbl>
    <w:p w:rsidR="00E52F6A" w:rsidRPr="00527CEA" w:rsidRDefault="00E52F6A" w:rsidP="00E52F6A">
      <w:pPr>
        <w:rPr>
          <w:rFonts w:ascii="Arial" w:hAnsi="Arial" w:cs="Arial"/>
          <w:sz w:val="16"/>
          <w:szCs w:val="16"/>
        </w:rPr>
      </w:pPr>
    </w:p>
    <w:p w:rsidR="00E52F6A" w:rsidRPr="00527CEA" w:rsidRDefault="00E52F6A" w:rsidP="00E52F6A">
      <w:pPr>
        <w:rPr>
          <w:rFonts w:ascii="Arial" w:hAnsi="Arial" w:cs="Arial"/>
          <w:sz w:val="16"/>
          <w:szCs w:val="16"/>
        </w:rPr>
      </w:pPr>
    </w:p>
    <w:tbl>
      <w:tblPr>
        <w:tblW w:w="0" w:type="auto"/>
        <w:tblLayout w:type="fixed"/>
        <w:tblCellMar>
          <w:left w:w="15" w:type="dxa"/>
          <w:right w:w="15" w:type="dxa"/>
        </w:tblCellMar>
        <w:tblLook w:val="0000"/>
      </w:tblPr>
      <w:tblGrid>
        <w:gridCol w:w="10505"/>
      </w:tblGrid>
      <w:tr w:rsidR="00E52F6A" w:rsidRPr="00527CEA" w:rsidTr="000C2356">
        <w:trPr>
          <w:trHeight w:val="1342"/>
        </w:trPr>
        <w:tc>
          <w:tcPr>
            <w:tcW w:w="10505" w:type="dxa"/>
            <w:shd w:val="clear" w:color="auto" w:fill="auto"/>
          </w:tcPr>
          <w:p w:rsidR="00E52F6A" w:rsidRPr="00527CEA" w:rsidRDefault="00E52F6A" w:rsidP="00480D22">
            <w:pPr>
              <w:shd w:val="clear" w:color="auto" w:fill="FFFFFF"/>
              <w:spacing w:line="240" w:lineRule="exact"/>
              <w:ind w:right="11"/>
              <w:jc w:val="center"/>
              <w:rPr>
                <w:rFonts w:ascii="Arial" w:hAnsi="Arial" w:cs="Arial"/>
                <w:bCs/>
                <w:spacing w:val="-3"/>
                <w:sz w:val="16"/>
                <w:szCs w:val="16"/>
              </w:rPr>
            </w:pPr>
            <w:r w:rsidRPr="00527CEA">
              <w:rPr>
                <w:rFonts w:ascii="Arial" w:hAnsi="Arial" w:cs="Arial"/>
                <w:bCs/>
                <w:spacing w:val="-3"/>
                <w:sz w:val="16"/>
                <w:szCs w:val="16"/>
              </w:rPr>
              <w:t>Управление труда и социальной защиты населения администрации</w:t>
            </w:r>
          </w:p>
          <w:p w:rsidR="00E52F6A" w:rsidRPr="00527CEA" w:rsidRDefault="00E52F6A" w:rsidP="00480D22">
            <w:pPr>
              <w:shd w:val="clear" w:color="auto" w:fill="FFFFFF"/>
              <w:spacing w:line="240" w:lineRule="exact"/>
              <w:ind w:right="11"/>
              <w:jc w:val="center"/>
              <w:rPr>
                <w:rFonts w:ascii="Arial" w:hAnsi="Arial" w:cs="Arial"/>
                <w:bCs/>
                <w:spacing w:val="-3"/>
                <w:sz w:val="16"/>
                <w:szCs w:val="16"/>
              </w:rPr>
            </w:pPr>
            <w:r w:rsidRPr="00527CEA">
              <w:rPr>
                <w:rFonts w:ascii="Arial" w:hAnsi="Arial" w:cs="Arial"/>
                <w:bCs/>
                <w:spacing w:val="-3"/>
                <w:sz w:val="16"/>
                <w:szCs w:val="16"/>
              </w:rPr>
              <w:t xml:space="preserve"> Благодарненского  городского округа Ставропольского края</w:t>
            </w:r>
          </w:p>
          <w:p w:rsidR="00E52F6A" w:rsidRPr="00527CEA" w:rsidRDefault="00E52F6A" w:rsidP="00480D22">
            <w:pPr>
              <w:jc w:val="center"/>
              <w:rPr>
                <w:rFonts w:ascii="Arial" w:hAnsi="Arial" w:cs="Arial"/>
                <w:sz w:val="16"/>
                <w:szCs w:val="16"/>
              </w:rPr>
            </w:pPr>
          </w:p>
          <w:p w:rsidR="00E52F6A" w:rsidRPr="00527CEA" w:rsidRDefault="00E52F6A" w:rsidP="00480D22">
            <w:pPr>
              <w:jc w:val="center"/>
              <w:rPr>
                <w:rFonts w:ascii="Arial" w:hAnsi="Arial" w:cs="Arial"/>
                <w:sz w:val="16"/>
                <w:szCs w:val="16"/>
              </w:rPr>
            </w:pPr>
            <w:r w:rsidRPr="00527CEA">
              <w:rPr>
                <w:rFonts w:ascii="Arial" w:hAnsi="Arial" w:cs="Arial"/>
                <w:sz w:val="16"/>
                <w:szCs w:val="16"/>
              </w:rPr>
              <w:t>РЕШЕНИЕ № _______ от ____________</w:t>
            </w:r>
          </w:p>
          <w:p w:rsidR="00E52F6A" w:rsidRPr="00527CEA" w:rsidRDefault="00E52F6A" w:rsidP="00480D22">
            <w:pPr>
              <w:jc w:val="center"/>
              <w:rPr>
                <w:rFonts w:ascii="Arial" w:hAnsi="Arial" w:cs="Arial"/>
                <w:sz w:val="16"/>
                <w:szCs w:val="16"/>
              </w:rPr>
            </w:pPr>
            <w:r w:rsidRPr="00527CEA">
              <w:rPr>
                <w:rFonts w:ascii="Arial" w:hAnsi="Arial" w:cs="Arial"/>
                <w:sz w:val="16"/>
                <w:szCs w:val="16"/>
              </w:rPr>
              <w:t>о проведении дополнительной проверки сведений о доходах семьи</w:t>
            </w:r>
          </w:p>
          <w:p w:rsidR="00E52F6A" w:rsidRPr="00527CEA" w:rsidRDefault="00E52F6A" w:rsidP="00480D22">
            <w:pPr>
              <w:jc w:val="center"/>
              <w:rPr>
                <w:rFonts w:ascii="Arial" w:hAnsi="Arial" w:cs="Arial"/>
                <w:sz w:val="16"/>
                <w:szCs w:val="16"/>
              </w:rPr>
            </w:pPr>
            <w:r w:rsidRPr="00527CEA">
              <w:rPr>
                <w:rFonts w:ascii="Arial" w:hAnsi="Arial" w:cs="Arial"/>
                <w:sz w:val="16"/>
                <w:szCs w:val="16"/>
              </w:rPr>
              <w:t>Закон Ставропольского края № 101-кз от 07.12.2004</w:t>
            </w:r>
          </w:p>
          <w:p w:rsidR="00E52F6A" w:rsidRPr="00527CEA" w:rsidRDefault="00E52F6A" w:rsidP="00480D22">
            <w:pPr>
              <w:jc w:val="center"/>
              <w:rPr>
                <w:rFonts w:ascii="Arial" w:hAnsi="Arial" w:cs="Arial"/>
                <w:sz w:val="16"/>
                <w:szCs w:val="16"/>
              </w:rPr>
            </w:pPr>
            <w:r w:rsidRPr="00527CEA">
              <w:rPr>
                <w:rFonts w:ascii="Arial" w:hAnsi="Arial" w:cs="Arial"/>
                <w:sz w:val="16"/>
                <w:szCs w:val="16"/>
              </w:rPr>
              <w:t>«О ПОСОБИИ НА РЕБЕНКА»</w:t>
            </w:r>
          </w:p>
          <w:p w:rsidR="00E52F6A" w:rsidRPr="00527CEA" w:rsidRDefault="00E52F6A" w:rsidP="00480D22">
            <w:pPr>
              <w:jc w:val="center"/>
              <w:rPr>
                <w:rFonts w:ascii="Arial" w:hAnsi="Arial" w:cs="Arial"/>
                <w:sz w:val="16"/>
                <w:szCs w:val="16"/>
              </w:rPr>
            </w:pPr>
            <w:r w:rsidRPr="00527CEA">
              <w:rPr>
                <w:rFonts w:ascii="Arial" w:hAnsi="Arial" w:cs="Arial"/>
                <w:sz w:val="16"/>
                <w:szCs w:val="16"/>
              </w:rPr>
              <w:t>Заявка на пособие на детей № ________ от ____________</w:t>
            </w:r>
          </w:p>
          <w:p w:rsidR="00E52F6A" w:rsidRPr="00527CEA" w:rsidRDefault="00E52F6A" w:rsidP="00480D22">
            <w:pPr>
              <w:jc w:val="center"/>
              <w:rPr>
                <w:rFonts w:ascii="Arial" w:hAnsi="Arial" w:cs="Arial"/>
                <w:sz w:val="16"/>
                <w:szCs w:val="16"/>
              </w:rPr>
            </w:pPr>
            <w:r w:rsidRPr="00527CEA">
              <w:rPr>
                <w:rFonts w:ascii="Arial" w:hAnsi="Arial" w:cs="Arial"/>
                <w:sz w:val="16"/>
                <w:szCs w:val="16"/>
              </w:rPr>
              <w:t>(дата обращения ______________)</w:t>
            </w:r>
          </w:p>
          <w:p w:rsidR="00E52F6A" w:rsidRPr="00527CEA" w:rsidRDefault="00E52F6A" w:rsidP="00480D22">
            <w:pPr>
              <w:rPr>
                <w:rFonts w:ascii="Arial" w:hAnsi="Arial" w:cs="Arial"/>
                <w:sz w:val="16"/>
                <w:szCs w:val="16"/>
              </w:rPr>
            </w:pPr>
            <w:r w:rsidRPr="00527CEA">
              <w:rPr>
                <w:rFonts w:ascii="Arial" w:hAnsi="Arial" w:cs="Arial"/>
                <w:sz w:val="16"/>
                <w:szCs w:val="16"/>
              </w:rPr>
              <w:t>_______________________</w:t>
            </w:r>
            <w:r w:rsidR="000C2356">
              <w:rPr>
                <w:rFonts w:ascii="Arial" w:hAnsi="Arial" w:cs="Arial"/>
                <w:sz w:val="16"/>
                <w:szCs w:val="16"/>
              </w:rPr>
              <w:t>______________</w:t>
            </w:r>
            <w:r w:rsidRPr="00527CEA">
              <w:rPr>
                <w:rFonts w:ascii="Arial" w:hAnsi="Arial" w:cs="Arial"/>
                <w:sz w:val="16"/>
                <w:szCs w:val="16"/>
              </w:rPr>
              <w:t>___                             ______________</w:t>
            </w:r>
            <w:r w:rsidR="000C2356">
              <w:rPr>
                <w:rFonts w:ascii="Arial" w:hAnsi="Arial" w:cs="Arial"/>
                <w:sz w:val="16"/>
                <w:szCs w:val="16"/>
              </w:rPr>
              <w:t>_______</w:t>
            </w:r>
            <w:r w:rsidRPr="00527CEA">
              <w:rPr>
                <w:rFonts w:ascii="Arial" w:hAnsi="Arial" w:cs="Arial"/>
                <w:sz w:val="16"/>
                <w:szCs w:val="16"/>
              </w:rPr>
              <w:t>___</w:t>
            </w:r>
          </w:p>
          <w:p w:rsidR="00E52F6A" w:rsidRPr="00527CEA" w:rsidRDefault="00E52F6A" w:rsidP="00480D22">
            <w:pPr>
              <w:rPr>
                <w:rFonts w:ascii="Arial" w:hAnsi="Arial" w:cs="Arial"/>
                <w:sz w:val="16"/>
                <w:szCs w:val="16"/>
              </w:rPr>
            </w:pPr>
            <w:r w:rsidRPr="00527CEA">
              <w:rPr>
                <w:rFonts w:ascii="Arial" w:hAnsi="Arial" w:cs="Arial"/>
                <w:sz w:val="16"/>
                <w:szCs w:val="16"/>
              </w:rPr>
              <w:t>(фамилия,имя,отчество заявителя)                                                               (дата рождения)</w:t>
            </w:r>
          </w:p>
          <w:p w:rsidR="00E52F6A" w:rsidRPr="00527CEA" w:rsidRDefault="00E52F6A" w:rsidP="00480D22">
            <w:pPr>
              <w:rPr>
                <w:rFonts w:ascii="Arial" w:hAnsi="Arial" w:cs="Arial"/>
                <w:sz w:val="16"/>
                <w:szCs w:val="16"/>
              </w:rPr>
            </w:pPr>
          </w:p>
          <w:p w:rsidR="00E52F6A" w:rsidRPr="00527CEA" w:rsidRDefault="00E52F6A" w:rsidP="00480D22">
            <w:pPr>
              <w:rPr>
                <w:rFonts w:ascii="Arial" w:hAnsi="Arial" w:cs="Arial"/>
                <w:sz w:val="16"/>
                <w:szCs w:val="16"/>
              </w:rPr>
            </w:pPr>
          </w:p>
          <w:p w:rsidR="00E52F6A" w:rsidRPr="00527CEA" w:rsidRDefault="00E52F6A" w:rsidP="00480D22">
            <w:pPr>
              <w:jc w:val="both"/>
              <w:rPr>
                <w:rFonts w:ascii="Arial" w:hAnsi="Arial" w:cs="Arial"/>
                <w:sz w:val="16"/>
                <w:szCs w:val="16"/>
              </w:rPr>
            </w:pPr>
            <w:r w:rsidRPr="00527CEA">
              <w:rPr>
                <w:rFonts w:ascii="Arial" w:hAnsi="Arial" w:cs="Arial"/>
                <w:sz w:val="16"/>
                <w:szCs w:val="16"/>
              </w:rPr>
              <w:tab/>
              <w:t>На основании п.15  Порядка назначения и выплаты пособия на ребенка, утвержденного постановлением Правительства Ставропольского края от 25 января 2005г.№ 4-п, решено провести дополнительную проверку следующих сведений, содержащихся в представленных на рассмотрение документах:</w:t>
            </w:r>
          </w:p>
          <w:p w:rsidR="00E52F6A" w:rsidRPr="00527CEA" w:rsidRDefault="00E52F6A" w:rsidP="00480D22">
            <w:pPr>
              <w:rPr>
                <w:rFonts w:ascii="Arial" w:hAnsi="Arial" w:cs="Arial"/>
                <w:sz w:val="16"/>
                <w:szCs w:val="16"/>
              </w:rPr>
            </w:pPr>
            <w:r w:rsidRPr="00527CEA">
              <w:rPr>
                <w:rFonts w:ascii="Arial" w:hAnsi="Arial" w:cs="Arial"/>
                <w:sz w:val="16"/>
                <w:szCs w:val="16"/>
              </w:rPr>
              <w:t>__________________________________________________________________</w:t>
            </w:r>
          </w:p>
          <w:p w:rsidR="00E52F6A" w:rsidRPr="00527CEA" w:rsidRDefault="00E52F6A" w:rsidP="00480D22">
            <w:pPr>
              <w:rPr>
                <w:rFonts w:ascii="Arial" w:hAnsi="Arial" w:cs="Arial"/>
                <w:sz w:val="16"/>
                <w:szCs w:val="16"/>
              </w:rPr>
            </w:pPr>
            <w:r w:rsidRPr="00527CEA">
              <w:rPr>
                <w:rFonts w:ascii="Arial" w:hAnsi="Arial" w:cs="Arial"/>
                <w:sz w:val="16"/>
                <w:szCs w:val="16"/>
              </w:rPr>
              <w:t xml:space="preserve"> __________________________________________________________________ </w:t>
            </w:r>
          </w:p>
          <w:p w:rsidR="00E52F6A" w:rsidRPr="00527CEA" w:rsidRDefault="00E52F6A" w:rsidP="00480D22">
            <w:pPr>
              <w:spacing w:line="240" w:lineRule="exact"/>
              <w:ind w:left="15"/>
              <w:rPr>
                <w:rFonts w:ascii="Arial" w:hAnsi="Arial" w:cs="Arial"/>
                <w:sz w:val="16"/>
                <w:szCs w:val="16"/>
              </w:rPr>
            </w:pPr>
            <w:r w:rsidRPr="00527CEA">
              <w:rPr>
                <w:rFonts w:ascii="Arial" w:hAnsi="Arial" w:cs="Arial"/>
                <w:sz w:val="16"/>
                <w:szCs w:val="16"/>
              </w:rPr>
              <w:t>_(сведения, содержащиеся в представленных документах и подлежащие проверке) _________________</w:t>
            </w:r>
          </w:p>
          <w:p w:rsidR="00E52F6A" w:rsidRPr="00527CEA" w:rsidRDefault="00E52F6A" w:rsidP="00480D22">
            <w:pPr>
              <w:spacing w:line="240" w:lineRule="exact"/>
              <w:ind w:left="15"/>
              <w:rPr>
                <w:rFonts w:ascii="Arial" w:hAnsi="Arial" w:cs="Arial"/>
                <w:sz w:val="16"/>
                <w:szCs w:val="16"/>
              </w:rPr>
            </w:pPr>
          </w:p>
          <w:p w:rsidR="00E52F6A" w:rsidRPr="00527CEA" w:rsidRDefault="00E52F6A" w:rsidP="00480D22">
            <w:pPr>
              <w:spacing w:line="240" w:lineRule="exact"/>
              <w:ind w:left="15"/>
              <w:rPr>
                <w:rFonts w:ascii="Arial" w:hAnsi="Arial" w:cs="Arial"/>
                <w:sz w:val="16"/>
                <w:szCs w:val="16"/>
              </w:rPr>
            </w:pPr>
            <w:r w:rsidRPr="00527CEA">
              <w:rPr>
                <w:rFonts w:ascii="Arial" w:hAnsi="Arial" w:cs="Arial"/>
                <w:sz w:val="16"/>
                <w:szCs w:val="16"/>
              </w:rPr>
              <w:t>Начальник управления                 подпись</w:t>
            </w:r>
            <w:r w:rsidRPr="00527CEA">
              <w:rPr>
                <w:rFonts w:ascii="Arial" w:hAnsi="Arial" w:cs="Arial"/>
                <w:sz w:val="16"/>
                <w:szCs w:val="16"/>
              </w:rPr>
              <w:tab/>
              <w:t xml:space="preserve">                        расшифровка подписи</w:t>
            </w:r>
          </w:p>
          <w:p w:rsidR="00E52F6A" w:rsidRPr="00527CEA" w:rsidRDefault="00E52F6A" w:rsidP="00480D22">
            <w:pPr>
              <w:tabs>
                <w:tab w:val="left" w:pos="0"/>
              </w:tabs>
              <w:spacing w:line="240" w:lineRule="exact"/>
              <w:jc w:val="both"/>
              <w:rPr>
                <w:rFonts w:ascii="Arial" w:hAnsi="Arial" w:cs="Arial"/>
                <w:sz w:val="16"/>
                <w:szCs w:val="16"/>
              </w:rPr>
            </w:pPr>
          </w:p>
          <w:p w:rsidR="00E52F6A" w:rsidRPr="00527CEA" w:rsidRDefault="00E52F6A" w:rsidP="000C2356">
            <w:pPr>
              <w:tabs>
                <w:tab w:val="left" w:pos="0"/>
              </w:tabs>
              <w:spacing w:line="240" w:lineRule="exact"/>
              <w:jc w:val="both"/>
              <w:rPr>
                <w:rFonts w:ascii="Arial" w:hAnsi="Arial" w:cs="Arial"/>
                <w:sz w:val="16"/>
                <w:szCs w:val="16"/>
              </w:rPr>
            </w:pPr>
            <w:r w:rsidRPr="00527CEA">
              <w:rPr>
                <w:rFonts w:ascii="Arial" w:hAnsi="Arial" w:cs="Arial"/>
                <w:sz w:val="16"/>
                <w:szCs w:val="16"/>
              </w:rPr>
              <w:t>Печать</w:t>
            </w:r>
          </w:p>
          <w:p w:rsidR="00E52F6A" w:rsidRPr="00527CEA" w:rsidRDefault="00E52F6A" w:rsidP="00480D22">
            <w:pPr>
              <w:pStyle w:val="ConsPlusNormal"/>
              <w:widowControl/>
              <w:spacing w:line="240" w:lineRule="exact"/>
              <w:ind w:left="5145" w:firstLine="0"/>
              <w:jc w:val="right"/>
              <w:rPr>
                <w:sz w:val="16"/>
                <w:szCs w:val="16"/>
              </w:rPr>
            </w:pPr>
          </w:p>
          <w:p w:rsidR="00E52F6A" w:rsidRPr="00527CEA" w:rsidRDefault="00E52F6A" w:rsidP="00480D22">
            <w:pPr>
              <w:rPr>
                <w:rFonts w:ascii="Arial" w:hAnsi="Arial" w:cs="Arial"/>
                <w:sz w:val="16"/>
                <w:szCs w:val="16"/>
              </w:rPr>
            </w:pPr>
            <w:r w:rsidRPr="00527CEA">
              <w:rPr>
                <w:rFonts w:ascii="Arial" w:hAnsi="Arial" w:cs="Arial"/>
                <w:sz w:val="16"/>
                <w:szCs w:val="16"/>
              </w:rPr>
              <w:t>Специалист, фамилия, имя, отчество</w:t>
            </w:r>
          </w:p>
          <w:p w:rsidR="00E52F6A" w:rsidRPr="00527CEA" w:rsidRDefault="00E52F6A" w:rsidP="00480D22">
            <w:pPr>
              <w:rPr>
                <w:rFonts w:ascii="Arial" w:hAnsi="Arial" w:cs="Arial"/>
                <w:sz w:val="16"/>
                <w:szCs w:val="16"/>
              </w:rPr>
            </w:pPr>
            <w:r w:rsidRPr="00527CEA">
              <w:rPr>
                <w:rFonts w:ascii="Arial" w:hAnsi="Arial" w:cs="Arial"/>
                <w:sz w:val="16"/>
                <w:szCs w:val="16"/>
              </w:rPr>
              <w:t>Телефон</w:t>
            </w:r>
          </w:p>
          <w:p w:rsidR="00E52F6A" w:rsidRPr="00527CEA" w:rsidRDefault="00E52F6A" w:rsidP="00480D22">
            <w:pPr>
              <w:spacing w:before="14" w:line="156" w:lineRule="atLeast"/>
              <w:jc w:val="center"/>
              <w:rPr>
                <w:rFonts w:ascii="Arial" w:hAnsi="Arial" w:cs="Arial"/>
                <w:sz w:val="16"/>
                <w:szCs w:val="16"/>
              </w:rPr>
            </w:pPr>
          </w:p>
        </w:tc>
      </w:tr>
      <w:tr w:rsidR="00E52F6A" w:rsidRPr="00527CEA" w:rsidTr="0060645D">
        <w:trPr>
          <w:trHeight w:val="328"/>
        </w:trPr>
        <w:tc>
          <w:tcPr>
            <w:tcW w:w="10505" w:type="dxa"/>
            <w:shd w:val="clear" w:color="auto" w:fill="auto"/>
          </w:tcPr>
          <w:p w:rsidR="00E52F6A" w:rsidRPr="00527CEA" w:rsidRDefault="00E52F6A" w:rsidP="00480D22">
            <w:pPr>
              <w:spacing w:line="240" w:lineRule="exact"/>
              <w:ind w:left="15" w:right="113"/>
              <w:rPr>
                <w:rFonts w:ascii="Arial" w:hAnsi="Arial" w:cs="Arial"/>
                <w:sz w:val="16"/>
                <w:szCs w:val="16"/>
              </w:rPr>
            </w:pPr>
          </w:p>
        </w:tc>
      </w:tr>
    </w:tbl>
    <w:p w:rsidR="00E52F6A" w:rsidRPr="00527CEA" w:rsidRDefault="00E52F6A" w:rsidP="00E52F6A">
      <w:pPr>
        <w:pStyle w:val="ConsPlusNormal"/>
        <w:widowControl/>
        <w:spacing w:line="240" w:lineRule="exact"/>
        <w:ind w:firstLine="0"/>
        <w:rPr>
          <w:sz w:val="16"/>
          <w:szCs w:val="16"/>
        </w:rPr>
      </w:pPr>
    </w:p>
    <w:p w:rsidR="00E52F6A" w:rsidRPr="00527CEA" w:rsidRDefault="00E52F6A" w:rsidP="00E52F6A">
      <w:pPr>
        <w:jc w:val="center"/>
        <w:rPr>
          <w:rFonts w:ascii="Arial" w:hAnsi="Arial" w:cs="Arial"/>
          <w:sz w:val="16"/>
          <w:szCs w:val="16"/>
        </w:rPr>
      </w:pPr>
    </w:p>
    <w:p w:rsidR="00E52F6A" w:rsidRPr="00527CEA" w:rsidRDefault="00E52F6A" w:rsidP="00E52F6A">
      <w:pPr>
        <w:jc w:val="center"/>
        <w:rPr>
          <w:rFonts w:ascii="Arial" w:hAnsi="Arial" w:cs="Arial"/>
          <w:sz w:val="16"/>
          <w:szCs w:val="16"/>
        </w:rPr>
      </w:pPr>
    </w:p>
    <w:tbl>
      <w:tblPr>
        <w:tblW w:w="0" w:type="auto"/>
        <w:tblLayout w:type="fixed"/>
        <w:tblLook w:val="0000"/>
      </w:tblPr>
      <w:tblGrid>
        <w:gridCol w:w="5495"/>
        <w:gridCol w:w="5103"/>
      </w:tblGrid>
      <w:tr w:rsidR="00E52F6A" w:rsidRPr="00527CEA" w:rsidTr="000C2356">
        <w:tc>
          <w:tcPr>
            <w:tcW w:w="5495" w:type="dxa"/>
            <w:shd w:val="clear" w:color="auto" w:fill="FFFFFF"/>
          </w:tcPr>
          <w:p w:rsidR="00E52F6A" w:rsidRPr="00527CEA" w:rsidRDefault="00E52F6A" w:rsidP="00480D22">
            <w:pPr>
              <w:spacing w:line="240" w:lineRule="exact"/>
              <w:ind w:right="11"/>
              <w:jc w:val="center"/>
              <w:rPr>
                <w:rFonts w:ascii="Arial" w:hAnsi="Arial" w:cs="Arial"/>
                <w:bCs/>
                <w:spacing w:val="-3"/>
                <w:sz w:val="16"/>
                <w:szCs w:val="16"/>
              </w:rPr>
            </w:pPr>
          </w:p>
        </w:tc>
        <w:tc>
          <w:tcPr>
            <w:tcW w:w="5103" w:type="dxa"/>
            <w:shd w:val="clear" w:color="auto" w:fill="FFFFFF"/>
          </w:tcPr>
          <w:p w:rsidR="00E52F6A" w:rsidRPr="000C2356" w:rsidRDefault="00E52F6A" w:rsidP="000C2356">
            <w:pPr>
              <w:pStyle w:val="ConsPlusNormal"/>
              <w:widowControl/>
              <w:spacing w:line="180" w:lineRule="exact"/>
              <w:ind w:right="8"/>
              <w:jc w:val="center"/>
              <w:rPr>
                <w:sz w:val="16"/>
                <w:szCs w:val="16"/>
              </w:rPr>
            </w:pPr>
            <w:r w:rsidRPr="000C2356">
              <w:rPr>
                <w:sz w:val="16"/>
                <w:szCs w:val="16"/>
              </w:rPr>
              <w:t>Приложение 9</w:t>
            </w:r>
          </w:p>
          <w:p w:rsidR="00E52F6A" w:rsidRPr="00527CEA" w:rsidRDefault="00E52F6A" w:rsidP="000C2356">
            <w:pPr>
              <w:pStyle w:val="1"/>
              <w:spacing w:line="180" w:lineRule="exact"/>
              <w:ind w:left="206"/>
              <w:rPr>
                <w:rFonts w:ascii="Arial" w:hAnsi="Arial" w:cs="Arial"/>
                <w:bCs/>
                <w:sz w:val="16"/>
                <w:szCs w:val="16"/>
              </w:rPr>
            </w:pPr>
            <w:r w:rsidRPr="000C2356">
              <w:rPr>
                <w:rFonts w:ascii="Arial" w:hAnsi="Arial" w:cs="Arial"/>
                <w:b w:val="0"/>
                <w:bCs/>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на ребенка»</w:t>
            </w:r>
          </w:p>
        </w:tc>
      </w:tr>
    </w:tbl>
    <w:p w:rsidR="00E52F6A" w:rsidRPr="00527CEA" w:rsidRDefault="00E52F6A" w:rsidP="00E52F6A">
      <w:pPr>
        <w:jc w:val="center"/>
        <w:rPr>
          <w:rFonts w:ascii="Arial" w:hAnsi="Arial" w:cs="Arial"/>
          <w:sz w:val="16"/>
          <w:szCs w:val="16"/>
        </w:rPr>
      </w:pPr>
    </w:p>
    <w:tbl>
      <w:tblPr>
        <w:tblW w:w="0" w:type="auto"/>
        <w:tblLayout w:type="fixed"/>
        <w:tblCellMar>
          <w:left w:w="15" w:type="dxa"/>
          <w:right w:w="15" w:type="dxa"/>
        </w:tblCellMar>
        <w:tblLook w:val="0000"/>
      </w:tblPr>
      <w:tblGrid>
        <w:gridCol w:w="10505"/>
      </w:tblGrid>
      <w:tr w:rsidR="00E52F6A" w:rsidRPr="00527CEA" w:rsidTr="000C2356">
        <w:trPr>
          <w:trHeight w:val="1342"/>
        </w:trPr>
        <w:tc>
          <w:tcPr>
            <w:tcW w:w="10505" w:type="dxa"/>
            <w:shd w:val="clear" w:color="auto" w:fill="auto"/>
          </w:tcPr>
          <w:p w:rsidR="00E52F6A" w:rsidRPr="00527CEA" w:rsidRDefault="00E52F6A" w:rsidP="00480D22">
            <w:pPr>
              <w:shd w:val="clear" w:color="auto" w:fill="FFFFFF"/>
              <w:spacing w:line="240" w:lineRule="exact"/>
              <w:ind w:right="11"/>
              <w:jc w:val="center"/>
              <w:rPr>
                <w:rFonts w:ascii="Arial" w:hAnsi="Arial" w:cs="Arial"/>
                <w:bCs/>
                <w:spacing w:val="-3"/>
                <w:sz w:val="16"/>
                <w:szCs w:val="16"/>
              </w:rPr>
            </w:pPr>
            <w:r w:rsidRPr="00527CEA">
              <w:rPr>
                <w:rFonts w:ascii="Arial" w:hAnsi="Arial" w:cs="Arial"/>
                <w:bCs/>
                <w:spacing w:val="-3"/>
                <w:sz w:val="16"/>
                <w:szCs w:val="16"/>
              </w:rPr>
              <w:t>Управление труда и социальной защиты населения администрации</w:t>
            </w:r>
          </w:p>
          <w:p w:rsidR="00E52F6A" w:rsidRPr="00527CEA" w:rsidRDefault="00E52F6A" w:rsidP="00480D22">
            <w:pPr>
              <w:shd w:val="clear" w:color="auto" w:fill="FFFFFF"/>
              <w:spacing w:line="240" w:lineRule="exact"/>
              <w:ind w:right="11"/>
              <w:jc w:val="center"/>
              <w:rPr>
                <w:rFonts w:ascii="Arial" w:hAnsi="Arial" w:cs="Arial"/>
                <w:bCs/>
                <w:spacing w:val="-3"/>
                <w:sz w:val="16"/>
                <w:szCs w:val="16"/>
              </w:rPr>
            </w:pPr>
            <w:r w:rsidRPr="00527CEA">
              <w:rPr>
                <w:rFonts w:ascii="Arial" w:hAnsi="Arial" w:cs="Arial"/>
                <w:bCs/>
                <w:spacing w:val="-3"/>
                <w:sz w:val="16"/>
                <w:szCs w:val="16"/>
              </w:rPr>
              <w:t xml:space="preserve"> Благодарненского  городского округа Ставропольского края</w:t>
            </w:r>
          </w:p>
          <w:p w:rsidR="00E52F6A" w:rsidRPr="00527CEA" w:rsidRDefault="00E52F6A" w:rsidP="00480D22">
            <w:pPr>
              <w:spacing w:before="14" w:line="156" w:lineRule="atLeast"/>
              <w:ind w:left="15" w:right="-219"/>
              <w:jc w:val="center"/>
              <w:rPr>
                <w:rFonts w:ascii="Arial" w:hAnsi="Arial" w:cs="Arial"/>
                <w:sz w:val="16"/>
                <w:szCs w:val="16"/>
              </w:rPr>
            </w:pPr>
          </w:p>
          <w:p w:rsidR="00E52F6A" w:rsidRPr="00527CEA" w:rsidRDefault="00E52F6A" w:rsidP="00480D22">
            <w:pPr>
              <w:spacing w:before="14" w:line="156" w:lineRule="atLeast"/>
              <w:ind w:left="15" w:right="-219"/>
              <w:rPr>
                <w:rFonts w:ascii="Arial" w:hAnsi="Arial" w:cs="Arial"/>
                <w:sz w:val="16"/>
                <w:szCs w:val="16"/>
              </w:rPr>
            </w:pPr>
          </w:p>
          <w:p w:rsidR="00E52F6A" w:rsidRPr="00527CEA" w:rsidRDefault="00E52F6A" w:rsidP="00480D22">
            <w:pPr>
              <w:spacing w:before="14" w:line="156" w:lineRule="atLeast"/>
              <w:ind w:left="15" w:right="-219"/>
              <w:jc w:val="center"/>
              <w:rPr>
                <w:rFonts w:ascii="Arial" w:hAnsi="Arial" w:cs="Arial"/>
                <w:sz w:val="16"/>
                <w:szCs w:val="16"/>
              </w:rPr>
            </w:pPr>
            <w:r w:rsidRPr="00527CEA">
              <w:rPr>
                <w:rFonts w:ascii="Arial" w:hAnsi="Arial" w:cs="Arial"/>
                <w:sz w:val="16"/>
                <w:szCs w:val="16"/>
              </w:rPr>
              <w:t>УВЕДОМЛЕНИЕ</w:t>
            </w:r>
          </w:p>
          <w:p w:rsidR="00E52F6A" w:rsidRPr="00527CEA" w:rsidRDefault="00E52F6A" w:rsidP="00480D22">
            <w:pPr>
              <w:spacing w:before="14" w:line="156" w:lineRule="atLeast"/>
              <w:ind w:left="15" w:right="-219"/>
              <w:jc w:val="center"/>
              <w:rPr>
                <w:rFonts w:ascii="Arial" w:hAnsi="Arial" w:cs="Arial"/>
                <w:sz w:val="16"/>
                <w:szCs w:val="16"/>
              </w:rPr>
            </w:pPr>
            <w:r w:rsidRPr="00527CEA">
              <w:rPr>
                <w:rFonts w:ascii="Arial" w:hAnsi="Arial" w:cs="Arial"/>
                <w:sz w:val="16"/>
                <w:szCs w:val="16"/>
              </w:rPr>
              <w:t>№ _______ от ________</w:t>
            </w:r>
          </w:p>
          <w:p w:rsidR="00E52F6A" w:rsidRPr="00527CEA" w:rsidRDefault="00E52F6A" w:rsidP="00480D22">
            <w:pPr>
              <w:spacing w:before="14" w:line="156" w:lineRule="atLeast"/>
              <w:ind w:left="15" w:right="-219"/>
              <w:jc w:val="center"/>
              <w:rPr>
                <w:rFonts w:ascii="Arial" w:hAnsi="Arial" w:cs="Arial"/>
                <w:sz w:val="16"/>
                <w:szCs w:val="16"/>
              </w:rPr>
            </w:pPr>
            <w:r w:rsidRPr="00527CEA">
              <w:rPr>
                <w:rFonts w:ascii="Arial" w:hAnsi="Arial" w:cs="Arial"/>
                <w:sz w:val="16"/>
                <w:szCs w:val="16"/>
              </w:rPr>
              <w:t>Уважаемая(ый)________________________!</w:t>
            </w:r>
          </w:p>
          <w:p w:rsidR="00E52F6A" w:rsidRPr="00527CEA" w:rsidRDefault="00E52F6A" w:rsidP="00480D22">
            <w:pPr>
              <w:spacing w:before="14" w:line="156" w:lineRule="atLeast"/>
              <w:jc w:val="center"/>
              <w:rPr>
                <w:rFonts w:ascii="Arial" w:hAnsi="Arial" w:cs="Arial"/>
                <w:sz w:val="16"/>
                <w:szCs w:val="16"/>
              </w:rPr>
            </w:pPr>
            <w:r w:rsidRPr="00527CEA">
              <w:rPr>
                <w:rFonts w:ascii="Arial" w:hAnsi="Arial" w:cs="Arial"/>
                <w:sz w:val="16"/>
                <w:szCs w:val="16"/>
              </w:rPr>
              <w:t>Уведомляем Вас, что на основании п.15 Порядка назначения и выплаты пособия на ребенка, утвержденного постановлением Правительства Ставропольского края 25 января 2005 г. №4-п, принятого решением о проведении дополнительной проверки следующих сведений о доходах семьи:</w:t>
            </w:r>
          </w:p>
          <w:p w:rsidR="00E52F6A" w:rsidRPr="00527CEA" w:rsidRDefault="00E52F6A" w:rsidP="00480D22">
            <w:pPr>
              <w:spacing w:before="14" w:line="156" w:lineRule="atLeast"/>
              <w:jc w:val="center"/>
              <w:rPr>
                <w:rFonts w:ascii="Arial" w:hAnsi="Arial" w:cs="Arial"/>
                <w:sz w:val="16"/>
                <w:szCs w:val="16"/>
              </w:rPr>
            </w:pPr>
          </w:p>
          <w:p w:rsidR="00E52F6A" w:rsidRPr="00527CEA" w:rsidRDefault="00E52F6A" w:rsidP="00480D22">
            <w:pPr>
              <w:spacing w:before="14" w:line="156" w:lineRule="atLeast"/>
              <w:jc w:val="center"/>
              <w:rPr>
                <w:rFonts w:ascii="Arial" w:hAnsi="Arial" w:cs="Arial"/>
                <w:sz w:val="16"/>
                <w:szCs w:val="16"/>
              </w:rPr>
            </w:pPr>
            <w:r w:rsidRPr="00527CEA">
              <w:rPr>
                <w:rFonts w:ascii="Arial" w:hAnsi="Arial" w:cs="Arial"/>
                <w:sz w:val="16"/>
                <w:szCs w:val="16"/>
              </w:rPr>
              <w:t>_____________________________________________________________</w:t>
            </w:r>
            <w:r w:rsidR="000C2356">
              <w:rPr>
                <w:rFonts w:ascii="Arial" w:hAnsi="Arial" w:cs="Arial"/>
                <w:sz w:val="16"/>
                <w:szCs w:val="16"/>
              </w:rPr>
              <w:t>_________________________________________________</w:t>
            </w:r>
            <w:r w:rsidRPr="00527CEA">
              <w:rPr>
                <w:rFonts w:ascii="Arial" w:hAnsi="Arial" w:cs="Arial"/>
                <w:sz w:val="16"/>
                <w:szCs w:val="16"/>
              </w:rPr>
              <w:t xml:space="preserve">____ </w:t>
            </w:r>
          </w:p>
        </w:tc>
      </w:tr>
      <w:tr w:rsidR="00E52F6A" w:rsidRPr="00527CEA" w:rsidTr="000C2356">
        <w:trPr>
          <w:trHeight w:val="1221"/>
        </w:trPr>
        <w:tc>
          <w:tcPr>
            <w:tcW w:w="10505" w:type="dxa"/>
            <w:shd w:val="clear" w:color="auto" w:fill="auto"/>
          </w:tcPr>
          <w:p w:rsidR="00E52F6A" w:rsidRPr="00527CEA" w:rsidRDefault="00E52F6A" w:rsidP="00480D22">
            <w:pPr>
              <w:spacing w:before="14" w:line="156" w:lineRule="atLeast"/>
              <w:ind w:left="15" w:right="113"/>
              <w:rPr>
                <w:rFonts w:ascii="Arial" w:hAnsi="Arial" w:cs="Arial"/>
                <w:sz w:val="16"/>
                <w:szCs w:val="16"/>
              </w:rPr>
            </w:pPr>
            <w:r w:rsidRPr="00527CEA">
              <w:rPr>
                <w:rFonts w:ascii="Arial" w:hAnsi="Arial" w:cs="Arial"/>
                <w:sz w:val="16"/>
                <w:szCs w:val="16"/>
              </w:rPr>
              <w:lastRenderedPageBreak/>
              <w:t>___________________________________________________________________________________________________________________</w:t>
            </w:r>
          </w:p>
          <w:p w:rsidR="00E52F6A" w:rsidRPr="00527CEA" w:rsidRDefault="00E52F6A" w:rsidP="00480D22">
            <w:pPr>
              <w:spacing w:before="14" w:line="156" w:lineRule="atLeast"/>
              <w:ind w:left="15" w:right="113"/>
              <w:rPr>
                <w:rFonts w:ascii="Arial" w:hAnsi="Arial" w:cs="Arial"/>
                <w:sz w:val="16"/>
                <w:szCs w:val="16"/>
              </w:rPr>
            </w:pPr>
            <w:r w:rsidRPr="00527CEA">
              <w:rPr>
                <w:rFonts w:ascii="Arial" w:hAnsi="Arial" w:cs="Arial"/>
                <w:sz w:val="16"/>
                <w:szCs w:val="16"/>
              </w:rPr>
              <w:t>(сведения, содержащиеся в представленных документах и подлежащие проверке)</w:t>
            </w:r>
          </w:p>
          <w:p w:rsidR="00E52F6A" w:rsidRPr="00527CEA" w:rsidRDefault="00E52F6A" w:rsidP="00480D22">
            <w:pPr>
              <w:spacing w:line="240" w:lineRule="exact"/>
              <w:ind w:left="15"/>
              <w:rPr>
                <w:rFonts w:ascii="Arial" w:hAnsi="Arial" w:cs="Arial"/>
                <w:sz w:val="16"/>
                <w:szCs w:val="16"/>
              </w:rPr>
            </w:pPr>
          </w:p>
          <w:p w:rsidR="00E52F6A" w:rsidRPr="00527CEA" w:rsidRDefault="00E52F6A" w:rsidP="00480D22">
            <w:pPr>
              <w:spacing w:line="240" w:lineRule="exact"/>
              <w:ind w:left="15"/>
              <w:rPr>
                <w:rFonts w:ascii="Arial" w:hAnsi="Arial" w:cs="Arial"/>
                <w:sz w:val="16"/>
                <w:szCs w:val="16"/>
              </w:rPr>
            </w:pPr>
            <w:r w:rsidRPr="00527CEA">
              <w:rPr>
                <w:rFonts w:ascii="Arial" w:hAnsi="Arial" w:cs="Arial"/>
                <w:sz w:val="16"/>
                <w:szCs w:val="16"/>
              </w:rPr>
              <w:t>Начальник управления                 подпись</w:t>
            </w:r>
            <w:r w:rsidRPr="00527CEA">
              <w:rPr>
                <w:rFonts w:ascii="Arial" w:hAnsi="Arial" w:cs="Arial"/>
                <w:sz w:val="16"/>
                <w:szCs w:val="16"/>
              </w:rPr>
              <w:tab/>
              <w:t xml:space="preserve">                            расшифровка подписи</w:t>
            </w:r>
          </w:p>
          <w:p w:rsidR="00E52F6A" w:rsidRPr="00527CEA" w:rsidRDefault="00E52F6A" w:rsidP="00480D22">
            <w:pPr>
              <w:tabs>
                <w:tab w:val="left" w:pos="0"/>
                <w:tab w:val="left" w:pos="720"/>
              </w:tabs>
              <w:spacing w:line="240" w:lineRule="exact"/>
              <w:ind w:firstLine="735"/>
              <w:jc w:val="both"/>
              <w:rPr>
                <w:rFonts w:ascii="Arial" w:hAnsi="Arial" w:cs="Arial"/>
                <w:sz w:val="16"/>
                <w:szCs w:val="16"/>
              </w:rPr>
            </w:pPr>
          </w:p>
          <w:p w:rsidR="00E52F6A" w:rsidRPr="00527CEA" w:rsidRDefault="00E52F6A" w:rsidP="00480D22">
            <w:pPr>
              <w:tabs>
                <w:tab w:val="left" w:pos="0"/>
                <w:tab w:val="left" w:pos="720"/>
              </w:tabs>
              <w:spacing w:line="240" w:lineRule="exact"/>
              <w:jc w:val="both"/>
              <w:rPr>
                <w:rFonts w:ascii="Arial" w:hAnsi="Arial" w:cs="Arial"/>
                <w:sz w:val="16"/>
                <w:szCs w:val="16"/>
              </w:rPr>
            </w:pPr>
            <w:r w:rsidRPr="00527CEA">
              <w:rPr>
                <w:rFonts w:ascii="Arial" w:hAnsi="Arial" w:cs="Arial"/>
                <w:sz w:val="16"/>
                <w:szCs w:val="16"/>
              </w:rPr>
              <w:t>Специалист, фамилия, имя, отчество</w:t>
            </w:r>
          </w:p>
          <w:p w:rsidR="00E52F6A" w:rsidRPr="00527CEA" w:rsidRDefault="00E52F6A" w:rsidP="00480D22">
            <w:pPr>
              <w:tabs>
                <w:tab w:val="left" w:pos="0"/>
                <w:tab w:val="left" w:pos="720"/>
              </w:tabs>
              <w:spacing w:line="240" w:lineRule="exact"/>
              <w:jc w:val="both"/>
              <w:rPr>
                <w:rFonts w:ascii="Arial" w:hAnsi="Arial" w:cs="Arial"/>
                <w:sz w:val="16"/>
                <w:szCs w:val="16"/>
              </w:rPr>
            </w:pPr>
            <w:r w:rsidRPr="00527CEA">
              <w:rPr>
                <w:rFonts w:ascii="Arial" w:hAnsi="Arial" w:cs="Arial"/>
                <w:sz w:val="16"/>
                <w:szCs w:val="16"/>
              </w:rPr>
              <w:t>Телефон</w:t>
            </w:r>
          </w:p>
          <w:p w:rsidR="00E52F6A" w:rsidRPr="00527CEA" w:rsidRDefault="00E52F6A" w:rsidP="00480D22">
            <w:pPr>
              <w:spacing w:line="240" w:lineRule="exact"/>
              <w:ind w:left="15" w:right="113"/>
              <w:rPr>
                <w:rFonts w:ascii="Arial" w:hAnsi="Arial" w:cs="Arial"/>
                <w:sz w:val="16"/>
                <w:szCs w:val="16"/>
              </w:rPr>
            </w:pPr>
          </w:p>
        </w:tc>
      </w:tr>
    </w:tbl>
    <w:p w:rsidR="00E52F6A" w:rsidRPr="00527CEA" w:rsidRDefault="00E52F6A" w:rsidP="00E52F6A">
      <w:pPr>
        <w:pStyle w:val="ConsPlusNormal"/>
        <w:widowControl/>
        <w:spacing w:line="240" w:lineRule="exact"/>
        <w:ind w:left="5145" w:firstLine="0"/>
        <w:jc w:val="right"/>
        <w:rPr>
          <w:sz w:val="16"/>
          <w:szCs w:val="16"/>
        </w:rPr>
      </w:pPr>
    </w:p>
    <w:p w:rsidR="00F30129" w:rsidRDefault="00F30129" w:rsidP="00E52F6A">
      <w:pPr>
        <w:pStyle w:val="ConsPlusNormal"/>
        <w:widowControl/>
        <w:spacing w:line="240" w:lineRule="exact"/>
        <w:ind w:left="5145" w:firstLine="0"/>
        <w:jc w:val="right"/>
        <w:rPr>
          <w:sz w:val="16"/>
          <w:szCs w:val="16"/>
        </w:rPr>
      </w:pPr>
    </w:p>
    <w:p w:rsidR="00BC4F2F" w:rsidRDefault="00BC4F2F" w:rsidP="00E52F6A">
      <w:pPr>
        <w:pStyle w:val="ConsPlusNormal"/>
        <w:widowControl/>
        <w:spacing w:line="240" w:lineRule="exact"/>
        <w:ind w:left="5145" w:firstLine="0"/>
        <w:jc w:val="right"/>
        <w:rPr>
          <w:sz w:val="16"/>
          <w:szCs w:val="16"/>
        </w:rPr>
      </w:pPr>
    </w:p>
    <w:p w:rsidR="00BC4F2F" w:rsidRDefault="00BC4F2F" w:rsidP="00E52F6A">
      <w:pPr>
        <w:pStyle w:val="ConsPlusNormal"/>
        <w:widowControl/>
        <w:spacing w:line="240" w:lineRule="exact"/>
        <w:ind w:left="5145" w:firstLine="0"/>
        <w:jc w:val="right"/>
        <w:rPr>
          <w:sz w:val="16"/>
          <w:szCs w:val="16"/>
        </w:rPr>
      </w:pPr>
    </w:p>
    <w:p w:rsidR="00BC4F2F" w:rsidRPr="00527CEA" w:rsidRDefault="00BC4F2F" w:rsidP="00E52F6A">
      <w:pPr>
        <w:pStyle w:val="ConsPlusNormal"/>
        <w:widowControl/>
        <w:spacing w:line="240" w:lineRule="exact"/>
        <w:ind w:left="5145" w:firstLine="0"/>
        <w:jc w:val="right"/>
        <w:rPr>
          <w:sz w:val="16"/>
          <w:szCs w:val="16"/>
        </w:rPr>
      </w:pPr>
    </w:p>
    <w:tbl>
      <w:tblPr>
        <w:tblW w:w="0" w:type="auto"/>
        <w:tblLayout w:type="fixed"/>
        <w:tblLook w:val="0000"/>
      </w:tblPr>
      <w:tblGrid>
        <w:gridCol w:w="5211"/>
        <w:gridCol w:w="5387"/>
      </w:tblGrid>
      <w:tr w:rsidR="00E52F6A" w:rsidRPr="00527CEA" w:rsidTr="00C242DB">
        <w:tc>
          <w:tcPr>
            <w:tcW w:w="5211" w:type="dxa"/>
            <w:shd w:val="clear" w:color="auto" w:fill="FFFFFF"/>
          </w:tcPr>
          <w:p w:rsidR="00E52F6A" w:rsidRPr="00527CEA" w:rsidRDefault="00E52F6A" w:rsidP="00480D22">
            <w:pPr>
              <w:spacing w:line="240" w:lineRule="exact"/>
              <w:ind w:right="11"/>
              <w:jc w:val="center"/>
              <w:rPr>
                <w:rFonts w:ascii="Arial" w:hAnsi="Arial" w:cs="Arial"/>
                <w:bCs/>
                <w:spacing w:val="-3"/>
                <w:sz w:val="16"/>
                <w:szCs w:val="16"/>
              </w:rPr>
            </w:pPr>
          </w:p>
        </w:tc>
        <w:tc>
          <w:tcPr>
            <w:tcW w:w="5387" w:type="dxa"/>
            <w:shd w:val="clear" w:color="auto" w:fill="FFFFFF"/>
          </w:tcPr>
          <w:p w:rsidR="00E52F6A" w:rsidRPr="00C242DB" w:rsidRDefault="00E52F6A" w:rsidP="00C242DB">
            <w:pPr>
              <w:pStyle w:val="ConsPlusNormal"/>
              <w:widowControl/>
              <w:spacing w:line="180" w:lineRule="exact"/>
              <w:ind w:right="8" w:firstLine="0"/>
              <w:jc w:val="center"/>
              <w:rPr>
                <w:sz w:val="16"/>
                <w:szCs w:val="16"/>
              </w:rPr>
            </w:pPr>
            <w:r w:rsidRPr="00C242DB">
              <w:rPr>
                <w:sz w:val="16"/>
                <w:szCs w:val="16"/>
              </w:rPr>
              <w:t>Приложение 10</w:t>
            </w:r>
          </w:p>
          <w:p w:rsidR="00E52F6A" w:rsidRPr="00527CEA" w:rsidRDefault="00E52F6A" w:rsidP="00C242DB">
            <w:pPr>
              <w:pStyle w:val="1"/>
              <w:spacing w:line="180" w:lineRule="exact"/>
              <w:ind w:left="206"/>
              <w:rPr>
                <w:rFonts w:ascii="Arial" w:hAnsi="Arial" w:cs="Arial"/>
                <w:bCs/>
                <w:sz w:val="16"/>
                <w:szCs w:val="16"/>
              </w:rPr>
            </w:pPr>
            <w:r w:rsidRPr="00C242DB">
              <w:rPr>
                <w:rFonts w:ascii="Arial" w:hAnsi="Arial" w:cs="Arial"/>
                <w:b w:val="0"/>
                <w:bCs/>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на ребенка»</w:t>
            </w:r>
          </w:p>
        </w:tc>
      </w:tr>
    </w:tbl>
    <w:p w:rsidR="00E52F6A" w:rsidRDefault="00E52F6A" w:rsidP="00E52F6A">
      <w:pPr>
        <w:pStyle w:val="ConsPlusNormal"/>
        <w:widowControl/>
        <w:spacing w:line="240" w:lineRule="exact"/>
        <w:ind w:left="5145" w:firstLine="0"/>
        <w:jc w:val="right"/>
        <w:rPr>
          <w:sz w:val="16"/>
          <w:szCs w:val="16"/>
        </w:rPr>
      </w:pPr>
    </w:p>
    <w:p w:rsidR="00BC4F2F" w:rsidRDefault="00BC4F2F" w:rsidP="00E52F6A">
      <w:pPr>
        <w:pStyle w:val="ConsPlusNormal"/>
        <w:widowControl/>
        <w:spacing w:line="240" w:lineRule="exact"/>
        <w:ind w:left="5145" w:firstLine="0"/>
        <w:jc w:val="right"/>
        <w:rPr>
          <w:sz w:val="16"/>
          <w:szCs w:val="16"/>
        </w:rPr>
      </w:pPr>
    </w:p>
    <w:p w:rsidR="00BC4F2F" w:rsidRDefault="00BC4F2F" w:rsidP="00E52F6A">
      <w:pPr>
        <w:pStyle w:val="ConsPlusNormal"/>
        <w:widowControl/>
        <w:spacing w:line="240" w:lineRule="exact"/>
        <w:ind w:left="5145" w:firstLine="0"/>
        <w:jc w:val="right"/>
        <w:rPr>
          <w:sz w:val="16"/>
          <w:szCs w:val="16"/>
        </w:rPr>
      </w:pPr>
    </w:p>
    <w:p w:rsidR="00BC4F2F" w:rsidRPr="00527CEA" w:rsidRDefault="00BC4F2F" w:rsidP="00E52F6A">
      <w:pPr>
        <w:pStyle w:val="ConsPlusNormal"/>
        <w:widowControl/>
        <w:spacing w:line="240" w:lineRule="exact"/>
        <w:ind w:left="5145" w:firstLine="0"/>
        <w:jc w:val="right"/>
        <w:rPr>
          <w:sz w:val="16"/>
          <w:szCs w:val="16"/>
        </w:rPr>
      </w:pPr>
    </w:p>
    <w:tbl>
      <w:tblPr>
        <w:tblW w:w="10363" w:type="dxa"/>
        <w:tblLayout w:type="fixed"/>
        <w:tblCellMar>
          <w:left w:w="15" w:type="dxa"/>
          <w:right w:w="15" w:type="dxa"/>
        </w:tblCellMar>
        <w:tblLook w:val="0000"/>
      </w:tblPr>
      <w:tblGrid>
        <w:gridCol w:w="200"/>
        <w:gridCol w:w="949"/>
        <w:gridCol w:w="1276"/>
        <w:gridCol w:w="2552"/>
        <w:gridCol w:w="567"/>
        <w:gridCol w:w="3969"/>
        <w:gridCol w:w="850"/>
      </w:tblGrid>
      <w:tr w:rsidR="00E52F6A" w:rsidRPr="00527CEA" w:rsidTr="00C242DB">
        <w:trPr>
          <w:trHeight w:val="273"/>
        </w:trPr>
        <w:tc>
          <w:tcPr>
            <w:tcW w:w="10363" w:type="dxa"/>
            <w:gridSpan w:val="7"/>
            <w:shd w:val="clear" w:color="auto" w:fill="auto"/>
          </w:tcPr>
          <w:p w:rsidR="00E52F6A" w:rsidRPr="00527CEA" w:rsidRDefault="00E52F6A" w:rsidP="00480D22">
            <w:pPr>
              <w:shd w:val="clear" w:color="auto" w:fill="FFFFFF"/>
              <w:spacing w:line="240" w:lineRule="exact"/>
              <w:ind w:right="11"/>
              <w:jc w:val="center"/>
              <w:rPr>
                <w:rFonts w:ascii="Arial" w:hAnsi="Arial" w:cs="Arial"/>
                <w:bCs/>
                <w:spacing w:val="-3"/>
                <w:sz w:val="16"/>
                <w:szCs w:val="16"/>
              </w:rPr>
            </w:pPr>
            <w:r w:rsidRPr="00527CEA">
              <w:rPr>
                <w:rFonts w:ascii="Arial" w:hAnsi="Arial" w:cs="Arial"/>
                <w:bCs/>
                <w:spacing w:val="-3"/>
                <w:sz w:val="16"/>
                <w:szCs w:val="16"/>
              </w:rPr>
              <w:t>Управление труда и социальной защиты населения администрации</w:t>
            </w:r>
          </w:p>
          <w:p w:rsidR="00E52F6A" w:rsidRPr="00527CEA" w:rsidRDefault="00E52F6A" w:rsidP="00480D22">
            <w:pPr>
              <w:shd w:val="clear" w:color="auto" w:fill="FFFFFF"/>
              <w:spacing w:line="240" w:lineRule="exact"/>
              <w:ind w:right="11"/>
              <w:jc w:val="center"/>
              <w:rPr>
                <w:rFonts w:ascii="Arial" w:hAnsi="Arial" w:cs="Arial"/>
                <w:bCs/>
                <w:spacing w:val="-3"/>
                <w:sz w:val="16"/>
                <w:szCs w:val="16"/>
              </w:rPr>
            </w:pPr>
            <w:r w:rsidRPr="00527CEA">
              <w:rPr>
                <w:rFonts w:ascii="Arial" w:hAnsi="Arial" w:cs="Arial"/>
                <w:bCs/>
                <w:spacing w:val="-3"/>
                <w:sz w:val="16"/>
                <w:szCs w:val="16"/>
              </w:rPr>
              <w:t xml:space="preserve"> Благодарненского  городского округа Ставропольского края</w:t>
            </w:r>
          </w:p>
          <w:p w:rsidR="00E52F6A" w:rsidRPr="00527CEA" w:rsidRDefault="00E52F6A" w:rsidP="00480D22">
            <w:pPr>
              <w:spacing w:before="14" w:line="156" w:lineRule="atLeast"/>
              <w:ind w:left="15"/>
              <w:jc w:val="center"/>
              <w:rPr>
                <w:rFonts w:ascii="Arial" w:hAnsi="Arial" w:cs="Arial"/>
                <w:sz w:val="16"/>
                <w:szCs w:val="16"/>
              </w:rPr>
            </w:pPr>
          </w:p>
          <w:p w:rsidR="00E52F6A" w:rsidRPr="00527CEA" w:rsidRDefault="00E52F6A" w:rsidP="00480D22">
            <w:pPr>
              <w:spacing w:before="14" w:line="156" w:lineRule="atLeast"/>
              <w:ind w:left="15"/>
              <w:jc w:val="center"/>
              <w:rPr>
                <w:rFonts w:ascii="Arial" w:hAnsi="Arial" w:cs="Arial"/>
                <w:sz w:val="16"/>
                <w:szCs w:val="16"/>
              </w:rPr>
            </w:pPr>
            <w:r w:rsidRPr="00527CEA">
              <w:rPr>
                <w:rFonts w:ascii="Arial" w:hAnsi="Arial" w:cs="Arial"/>
                <w:sz w:val="16"/>
                <w:szCs w:val="16"/>
              </w:rPr>
              <w:t>УВЕДОМЛЕНИЕ</w:t>
            </w:r>
          </w:p>
        </w:tc>
      </w:tr>
      <w:tr w:rsidR="00E52F6A" w:rsidRPr="00527CEA" w:rsidTr="00C242DB">
        <w:trPr>
          <w:trHeight w:val="248"/>
        </w:trPr>
        <w:tc>
          <w:tcPr>
            <w:tcW w:w="10363" w:type="dxa"/>
            <w:gridSpan w:val="7"/>
            <w:shd w:val="clear" w:color="auto" w:fill="auto"/>
          </w:tcPr>
          <w:p w:rsidR="00E52F6A" w:rsidRPr="00527CEA" w:rsidRDefault="00E52F6A" w:rsidP="00480D22">
            <w:pPr>
              <w:jc w:val="center"/>
              <w:rPr>
                <w:rFonts w:ascii="Arial" w:hAnsi="Arial" w:cs="Arial"/>
                <w:sz w:val="16"/>
                <w:szCs w:val="16"/>
              </w:rPr>
            </w:pPr>
            <w:r w:rsidRPr="00527CEA">
              <w:rPr>
                <w:rFonts w:ascii="Arial" w:hAnsi="Arial" w:cs="Arial"/>
                <w:sz w:val="16"/>
                <w:szCs w:val="16"/>
              </w:rPr>
              <w:t>№ ________ от _______________</w:t>
            </w:r>
          </w:p>
          <w:p w:rsidR="00E52F6A" w:rsidRPr="00527CEA" w:rsidRDefault="00E52F6A" w:rsidP="00480D22">
            <w:pPr>
              <w:jc w:val="center"/>
              <w:rPr>
                <w:rFonts w:ascii="Arial" w:hAnsi="Arial" w:cs="Arial"/>
                <w:sz w:val="16"/>
                <w:szCs w:val="16"/>
              </w:rPr>
            </w:pPr>
          </w:p>
        </w:tc>
      </w:tr>
      <w:tr w:rsidR="00E52F6A" w:rsidRPr="00527CEA" w:rsidTr="00C242DB">
        <w:trPr>
          <w:trHeight w:val="1029"/>
        </w:trPr>
        <w:tc>
          <w:tcPr>
            <w:tcW w:w="10363" w:type="dxa"/>
            <w:gridSpan w:val="7"/>
            <w:shd w:val="clear" w:color="auto" w:fill="auto"/>
          </w:tcPr>
          <w:p w:rsidR="00E52F6A" w:rsidRPr="00527CEA" w:rsidRDefault="00E52F6A" w:rsidP="00480D22">
            <w:pPr>
              <w:spacing w:before="14" w:line="156" w:lineRule="atLeast"/>
              <w:ind w:left="15"/>
              <w:jc w:val="center"/>
              <w:rPr>
                <w:rFonts w:ascii="Arial" w:hAnsi="Arial" w:cs="Arial"/>
                <w:sz w:val="16"/>
                <w:szCs w:val="16"/>
              </w:rPr>
            </w:pPr>
            <w:r w:rsidRPr="00527CEA">
              <w:rPr>
                <w:rFonts w:ascii="Arial" w:hAnsi="Arial" w:cs="Arial"/>
                <w:sz w:val="16"/>
                <w:szCs w:val="16"/>
              </w:rPr>
              <w:t>о перечне недостающих документов и сроке их представления,</w:t>
            </w:r>
          </w:p>
          <w:p w:rsidR="00E52F6A" w:rsidRPr="00527CEA" w:rsidRDefault="00E52F6A" w:rsidP="00480D22">
            <w:pPr>
              <w:jc w:val="center"/>
              <w:rPr>
                <w:rFonts w:ascii="Arial" w:hAnsi="Arial" w:cs="Arial"/>
                <w:sz w:val="16"/>
                <w:szCs w:val="16"/>
              </w:rPr>
            </w:pPr>
            <w:r w:rsidRPr="00527CEA">
              <w:rPr>
                <w:rFonts w:ascii="Arial" w:hAnsi="Arial" w:cs="Arial"/>
                <w:sz w:val="16"/>
                <w:szCs w:val="16"/>
              </w:rPr>
              <w:t xml:space="preserve"> для назначения пособия на ребенка</w:t>
            </w:r>
          </w:p>
          <w:p w:rsidR="00E52F6A" w:rsidRPr="00527CEA" w:rsidRDefault="00E52F6A" w:rsidP="00480D22">
            <w:pPr>
              <w:spacing w:before="14" w:line="156" w:lineRule="atLeast"/>
              <w:ind w:left="15"/>
              <w:jc w:val="center"/>
              <w:rPr>
                <w:rFonts w:ascii="Arial" w:hAnsi="Arial" w:cs="Arial"/>
                <w:sz w:val="16"/>
                <w:szCs w:val="16"/>
              </w:rPr>
            </w:pPr>
          </w:p>
        </w:tc>
      </w:tr>
      <w:tr w:rsidR="00E52F6A" w:rsidRPr="00527CEA" w:rsidTr="00C242DB">
        <w:trPr>
          <w:trHeight w:val="273"/>
        </w:trPr>
        <w:tc>
          <w:tcPr>
            <w:tcW w:w="5544" w:type="dxa"/>
            <w:gridSpan w:val="5"/>
            <w:shd w:val="clear" w:color="auto" w:fill="auto"/>
            <w:vAlign w:val="center"/>
          </w:tcPr>
          <w:p w:rsidR="00E52F6A" w:rsidRPr="00527CEA" w:rsidRDefault="00E52F6A" w:rsidP="00480D22">
            <w:pPr>
              <w:spacing w:before="14" w:line="156" w:lineRule="atLeast"/>
              <w:ind w:left="15"/>
              <w:jc w:val="center"/>
              <w:rPr>
                <w:rFonts w:ascii="Arial" w:hAnsi="Arial" w:cs="Arial"/>
                <w:sz w:val="16"/>
                <w:szCs w:val="16"/>
              </w:rPr>
            </w:pPr>
            <w:r w:rsidRPr="00527CEA">
              <w:rPr>
                <w:rFonts w:ascii="Arial" w:hAnsi="Arial" w:cs="Arial"/>
                <w:sz w:val="16"/>
                <w:szCs w:val="16"/>
              </w:rPr>
              <w:t>Уважаемая(ый)</w:t>
            </w:r>
          </w:p>
        </w:tc>
        <w:tc>
          <w:tcPr>
            <w:tcW w:w="3969" w:type="dxa"/>
            <w:tcBorders>
              <w:bottom w:val="single" w:sz="4" w:space="0" w:color="000000"/>
            </w:tcBorders>
            <w:shd w:val="clear" w:color="auto" w:fill="auto"/>
          </w:tcPr>
          <w:p w:rsidR="00E52F6A" w:rsidRPr="00527CEA" w:rsidRDefault="00E52F6A" w:rsidP="00480D22">
            <w:pPr>
              <w:spacing w:before="14" w:line="156" w:lineRule="atLeast"/>
              <w:jc w:val="center"/>
              <w:rPr>
                <w:rFonts w:ascii="Arial" w:hAnsi="Arial" w:cs="Arial"/>
                <w:sz w:val="16"/>
                <w:szCs w:val="16"/>
              </w:rPr>
            </w:pPr>
          </w:p>
        </w:tc>
        <w:tc>
          <w:tcPr>
            <w:tcW w:w="850" w:type="dxa"/>
            <w:shd w:val="clear" w:color="auto" w:fill="auto"/>
          </w:tcPr>
          <w:p w:rsidR="00E52F6A" w:rsidRPr="00527CEA" w:rsidRDefault="00E52F6A" w:rsidP="00480D22">
            <w:pPr>
              <w:spacing w:before="14" w:line="156" w:lineRule="atLeast"/>
              <w:rPr>
                <w:rFonts w:ascii="Arial" w:hAnsi="Arial" w:cs="Arial"/>
                <w:sz w:val="16"/>
                <w:szCs w:val="16"/>
              </w:rPr>
            </w:pPr>
            <w:r w:rsidRPr="00527CEA">
              <w:rPr>
                <w:rFonts w:ascii="Arial" w:hAnsi="Arial" w:cs="Arial"/>
                <w:sz w:val="16"/>
                <w:szCs w:val="16"/>
              </w:rPr>
              <w:t>!</w:t>
            </w:r>
          </w:p>
        </w:tc>
      </w:tr>
      <w:tr w:rsidR="00E52F6A" w:rsidRPr="00527CEA" w:rsidTr="00C242DB">
        <w:trPr>
          <w:trHeight w:val="176"/>
        </w:trPr>
        <w:tc>
          <w:tcPr>
            <w:tcW w:w="1149" w:type="dxa"/>
            <w:gridSpan w:val="2"/>
            <w:shd w:val="clear" w:color="auto" w:fill="auto"/>
          </w:tcPr>
          <w:p w:rsidR="00E52F6A" w:rsidRPr="00527CEA" w:rsidRDefault="00E52F6A" w:rsidP="00480D22">
            <w:pPr>
              <w:spacing w:before="14" w:line="156" w:lineRule="atLeast"/>
              <w:jc w:val="center"/>
              <w:rPr>
                <w:rFonts w:ascii="Arial" w:hAnsi="Arial" w:cs="Arial"/>
                <w:sz w:val="16"/>
                <w:szCs w:val="16"/>
              </w:rPr>
            </w:pPr>
          </w:p>
        </w:tc>
        <w:tc>
          <w:tcPr>
            <w:tcW w:w="8364" w:type="dxa"/>
            <w:gridSpan w:val="4"/>
            <w:tcBorders>
              <w:top w:val="single" w:sz="4" w:space="0" w:color="000000"/>
            </w:tcBorders>
            <w:shd w:val="clear" w:color="auto" w:fill="auto"/>
          </w:tcPr>
          <w:p w:rsidR="00E52F6A" w:rsidRPr="00527CEA" w:rsidRDefault="00E52F6A" w:rsidP="00480D22">
            <w:pPr>
              <w:spacing w:before="14" w:line="156" w:lineRule="atLeast"/>
              <w:jc w:val="center"/>
              <w:rPr>
                <w:rFonts w:ascii="Arial" w:hAnsi="Arial" w:cs="Arial"/>
                <w:sz w:val="16"/>
                <w:szCs w:val="16"/>
              </w:rPr>
            </w:pPr>
            <w:r w:rsidRPr="00527CEA">
              <w:rPr>
                <w:rFonts w:ascii="Arial" w:hAnsi="Arial" w:cs="Arial"/>
                <w:sz w:val="16"/>
                <w:szCs w:val="16"/>
              </w:rPr>
              <w:t>(фамилия, имя, отчество)</w:t>
            </w:r>
          </w:p>
        </w:tc>
        <w:tc>
          <w:tcPr>
            <w:tcW w:w="850" w:type="dxa"/>
            <w:shd w:val="clear" w:color="auto" w:fill="auto"/>
          </w:tcPr>
          <w:p w:rsidR="00E52F6A" w:rsidRPr="00527CEA" w:rsidRDefault="00E52F6A" w:rsidP="00480D22">
            <w:pPr>
              <w:spacing w:before="14" w:line="156" w:lineRule="atLeast"/>
              <w:jc w:val="center"/>
              <w:rPr>
                <w:rFonts w:ascii="Arial" w:hAnsi="Arial" w:cs="Arial"/>
                <w:sz w:val="16"/>
                <w:szCs w:val="16"/>
              </w:rPr>
            </w:pPr>
          </w:p>
        </w:tc>
      </w:tr>
      <w:tr w:rsidR="00E52F6A" w:rsidRPr="00527CEA" w:rsidTr="00C242DB">
        <w:trPr>
          <w:trHeight w:val="547"/>
        </w:trPr>
        <w:tc>
          <w:tcPr>
            <w:tcW w:w="10363" w:type="dxa"/>
            <w:gridSpan w:val="7"/>
            <w:shd w:val="clear" w:color="auto" w:fill="auto"/>
          </w:tcPr>
          <w:p w:rsidR="00E52F6A" w:rsidRPr="00527CEA" w:rsidRDefault="00E52F6A" w:rsidP="00480D22">
            <w:pPr>
              <w:spacing w:before="14" w:line="156" w:lineRule="atLeast"/>
              <w:ind w:left="15" w:firstLine="679"/>
              <w:jc w:val="both"/>
              <w:rPr>
                <w:rFonts w:ascii="Arial" w:hAnsi="Arial" w:cs="Arial"/>
                <w:sz w:val="16"/>
                <w:szCs w:val="16"/>
              </w:rPr>
            </w:pPr>
            <w:r w:rsidRPr="00527CEA">
              <w:rPr>
                <w:rFonts w:ascii="Arial" w:hAnsi="Arial" w:cs="Arial"/>
                <w:sz w:val="16"/>
                <w:szCs w:val="16"/>
              </w:rPr>
              <w:t>Уведомляем Вас, что в соответствии с абз. 8 п. 13</w:t>
            </w:r>
            <w:r w:rsidRPr="00527CEA">
              <w:rPr>
                <w:rFonts w:ascii="Arial" w:hAnsi="Arial" w:cs="Arial"/>
                <w:sz w:val="16"/>
                <w:szCs w:val="16"/>
                <w:vertAlign w:val="superscript"/>
              </w:rPr>
              <w:t>1</w:t>
            </w:r>
            <w:r w:rsidRPr="00527CEA">
              <w:rPr>
                <w:rFonts w:ascii="Arial" w:hAnsi="Arial" w:cs="Arial"/>
                <w:sz w:val="16"/>
                <w:szCs w:val="16"/>
              </w:rPr>
              <w:t xml:space="preserve"> Порядка назначения и выплаты пособия на ребенка, утвержденного постановлением Правительства Ставропольского края от 25 января 2005 г.       № 4-п (далее – Порядок) Вами не представлены документы:</w:t>
            </w:r>
          </w:p>
        </w:tc>
      </w:tr>
      <w:tr w:rsidR="00E52F6A" w:rsidRPr="00527CEA" w:rsidTr="00C242DB">
        <w:trPr>
          <w:trHeight w:val="189"/>
        </w:trPr>
        <w:tc>
          <w:tcPr>
            <w:tcW w:w="200" w:type="dxa"/>
            <w:tcBorders>
              <w:bottom w:val="single" w:sz="4" w:space="0" w:color="000000"/>
            </w:tcBorders>
            <w:shd w:val="clear" w:color="auto" w:fill="auto"/>
            <w:vAlign w:val="center"/>
          </w:tcPr>
          <w:p w:rsidR="00E52F6A" w:rsidRPr="00527CEA" w:rsidRDefault="00E52F6A" w:rsidP="00480D22">
            <w:pPr>
              <w:rPr>
                <w:rFonts w:ascii="Arial" w:hAnsi="Arial" w:cs="Arial"/>
                <w:color w:val="080000"/>
                <w:sz w:val="16"/>
                <w:szCs w:val="16"/>
              </w:rPr>
            </w:pPr>
            <w:r w:rsidRPr="00527CEA">
              <w:rPr>
                <w:rFonts w:ascii="Arial" w:hAnsi="Arial" w:cs="Arial"/>
                <w:color w:val="080000"/>
                <w:sz w:val="16"/>
                <w:szCs w:val="16"/>
              </w:rPr>
              <w:t>1</w:t>
            </w:r>
          </w:p>
        </w:tc>
        <w:tc>
          <w:tcPr>
            <w:tcW w:w="10163" w:type="dxa"/>
            <w:gridSpan w:val="6"/>
            <w:tcBorders>
              <w:bottom w:val="single" w:sz="4" w:space="0" w:color="000000"/>
            </w:tcBorders>
            <w:shd w:val="clear" w:color="auto" w:fill="auto"/>
          </w:tcPr>
          <w:p w:rsidR="00E52F6A" w:rsidRPr="00527CEA" w:rsidRDefault="00E52F6A" w:rsidP="00480D22">
            <w:pPr>
              <w:rPr>
                <w:rFonts w:ascii="Arial" w:hAnsi="Arial" w:cs="Arial"/>
                <w:color w:val="080000"/>
                <w:sz w:val="16"/>
                <w:szCs w:val="16"/>
              </w:rPr>
            </w:pPr>
          </w:p>
        </w:tc>
      </w:tr>
      <w:tr w:rsidR="00E52F6A" w:rsidRPr="00527CEA" w:rsidTr="00C242DB">
        <w:trPr>
          <w:trHeight w:val="273"/>
        </w:trPr>
        <w:tc>
          <w:tcPr>
            <w:tcW w:w="200" w:type="dxa"/>
            <w:tcBorders>
              <w:top w:val="single" w:sz="4" w:space="0" w:color="000000"/>
            </w:tcBorders>
            <w:shd w:val="clear" w:color="auto" w:fill="auto"/>
            <w:vAlign w:val="center"/>
          </w:tcPr>
          <w:p w:rsidR="00E52F6A" w:rsidRPr="00527CEA" w:rsidRDefault="00E52F6A" w:rsidP="00480D22">
            <w:pPr>
              <w:rPr>
                <w:rFonts w:ascii="Arial" w:hAnsi="Arial" w:cs="Arial"/>
                <w:color w:val="080000"/>
                <w:sz w:val="16"/>
                <w:szCs w:val="16"/>
              </w:rPr>
            </w:pPr>
            <w:r w:rsidRPr="00527CEA">
              <w:rPr>
                <w:rFonts w:ascii="Arial" w:hAnsi="Arial" w:cs="Arial"/>
                <w:color w:val="080000"/>
                <w:sz w:val="16"/>
                <w:szCs w:val="16"/>
              </w:rPr>
              <w:t>2</w:t>
            </w:r>
          </w:p>
        </w:tc>
        <w:tc>
          <w:tcPr>
            <w:tcW w:w="10163" w:type="dxa"/>
            <w:gridSpan w:val="6"/>
            <w:tcBorders>
              <w:top w:val="single" w:sz="4" w:space="0" w:color="000000"/>
            </w:tcBorders>
            <w:shd w:val="clear" w:color="auto" w:fill="auto"/>
          </w:tcPr>
          <w:p w:rsidR="00E52F6A" w:rsidRPr="00527CEA" w:rsidRDefault="00E52F6A" w:rsidP="00480D22">
            <w:pPr>
              <w:rPr>
                <w:rFonts w:ascii="Arial" w:hAnsi="Arial" w:cs="Arial"/>
                <w:color w:val="080000"/>
                <w:sz w:val="16"/>
                <w:szCs w:val="16"/>
              </w:rPr>
            </w:pPr>
          </w:p>
        </w:tc>
      </w:tr>
      <w:tr w:rsidR="00E52F6A" w:rsidRPr="00527CEA" w:rsidTr="00C242DB">
        <w:trPr>
          <w:trHeight w:val="273"/>
        </w:trPr>
        <w:tc>
          <w:tcPr>
            <w:tcW w:w="200" w:type="dxa"/>
            <w:tcBorders>
              <w:top w:val="single" w:sz="4" w:space="0" w:color="000000"/>
              <w:bottom w:val="single" w:sz="4" w:space="0" w:color="000000"/>
            </w:tcBorders>
            <w:shd w:val="clear" w:color="auto" w:fill="auto"/>
            <w:vAlign w:val="center"/>
          </w:tcPr>
          <w:p w:rsidR="00E52F6A" w:rsidRPr="00527CEA" w:rsidRDefault="00E52F6A" w:rsidP="00480D22">
            <w:pPr>
              <w:rPr>
                <w:rFonts w:ascii="Arial" w:hAnsi="Arial" w:cs="Arial"/>
                <w:sz w:val="16"/>
                <w:szCs w:val="16"/>
              </w:rPr>
            </w:pPr>
            <w:r w:rsidRPr="00527CEA">
              <w:rPr>
                <w:rFonts w:ascii="Arial" w:hAnsi="Arial" w:cs="Arial"/>
                <w:sz w:val="16"/>
                <w:szCs w:val="16"/>
              </w:rPr>
              <w:t>3</w:t>
            </w:r>
          </w:p>
        </w:tc>
        <w:tc>
          <w:tcPr>
            <w:tcW w:w="10163" w:type="dxa"/>
            <w:gridSpan w:val="6"/>
            <w:tcBorders>
              <w:top w:val="single" w:sz="4" w:space="0" w:color="000000"/>
              <w:bottom w:val="single" w:sz="4" w:space="0" w:color="000000"/>
            </w:tcBorders>
            <w:shd w:val="clear" w:color="auto" w:fill="auto"/>
          </w:tcPr>
          <w:p w:rsidR="00E52F6A" w:rsidRPr="00527CEA" w:rsidRDefault="00E52F6A" w:rsidP="00480D22">
            <w:pPr>
              <w:rPr>
                <w:rFonts w:ascii="Arial" w:hAnsi="Arial" w:cs="Arial"/>
                <w:sz w:val="16"/>
                <w:szCs w:val="16"/>
              </w:rPr>
            </w:pPr>
          </w:p>
        </w:tc>
      </w:tr>
      <w:tr w:rsidR="00E52F6A" w:rsidRPr="00527CEA" w:rsidTr="00C242DB">
        <w:trPr>
          <w:trHeight w:val="322"/>
        </w:trPr>
        <w:tc>
          <w:tcPr>
            <w:tcW w:w="10363" w:type="dxa"/>
            <w:gridSpan w:val="7"/>
            <w:vMerge w:val="restart"/>
            <w:tcBorders>
              <w:top w:val="single" w:sz="4" w:space="0" w:color="000000"/>
            </w:tcBorders>
            <w:shd w:val="clear" w:color="auto" w:fill="auto"/>
          </w:tcPr>
          <w:p w:rsidR="00E52F6A" w:rsidRPr="00527CEA" w:rsidRDefault="00E52F6A" w:rsidP="00480D22">
            <w:pPr>
              <w:ind w:firstLine="694"/>
              <w:jc w:val="both"/>
              <w:rPr>
                <w:rFonts w:ascii="Arial" w:hAnsi="Arial" w:cs="Arial"/>
                <w:sz w:val="16"/>
                <w:szCs w:val="16"/>
              </w:rPr>
            </w:pPr>
            <w:r w:rsidRPr="00527CEA">
              <w:rPr>
                <w:rFonts w:ascii="Arial" w:hAnsi="Arial" w:cs="Arial"/>
                <w:sz w:val="16"/>
                <w:szCs w:val="16"/>
              </w:rPr>
              <w:t>К сведению сообщаем, что в случае непредставления вышеуказанных документов в срок до __.__.20__ г. в соответствии с абз. 9 п. 13</w:t>
            </w:r>
            <w:r w:rsidRPr="00527CEA">
              <w:rPr>
                <w:rFonts w:ascii="Arial" w:hAnsi="Arial" w:cs="Arial"/>
                <w:sz w:val="16"/>
                <w:szCs w:val="16"/>
                <w:vertAlign w:val="superscript"/>
              </w:rPr>
              <w:t>1</w:t>
            </w:r>
            <w:r w:rsidRPr="00527CEA">
              <w:rPr>
                <w:rFonts w:ascii="Arial" w:hAnsi="Arial" w:cs="Arial"/>
                <w:sz w:val="16"/>
                <w:szCs w:val="16"/>
              </w:rPr>
              <w:t xml:space="preserve"> Порядка Ваше заявление будет оставлено без рассмотрения. </w:t>
            </w:r>
          </w:p>
          <w:p w:rsidR="00E52F6A" w:rsidRPr="00527CEA" w:rsidRDefault="00E52F6A" w:rsidP="00480D22">
            <w:pPr>
              <w:ind w:firstLine="694"/>
              <w:jc w:val="both"/>
              <w:rPr>
                <w:rFonts w:ascii="Arial" w:hAnsi="Arial" w:cs="Arial"/>
                <w:sz w:val="16"/>
                <w:szCs w:val="16"/>
              </w:rPr>
            </w:pPr>
            <w:r w:rsidRPr="00527CEA">
              <w:rPr>
                <w:rFonts w:ascii="Arial" w:hAnsi="Arial" w:cs="Arial"/>
                <w:sz w:val="16"/>
                <w:szCs w:val="16"/>
              </w:rPr>
              <w:t>Вы имеете право повторно обратиться за назначением ежемесячного пособия на ребенка, представив документы с соблюдением требований, установленных Порядком.</w:t>
            </w:r>
          </w:p>
        </w:tc>
      </w:tr>
      <w:tr w:rsidR="00E52F6A" w:rsidRPr="00527CEA" w:rsidTr="00C242DB">
        <w:trPr>
          <w:trHeight w:val="322"/>
        </w:trPr>
        <w:tc>
          <w:tcPr>
            <w:tcW w:w="10363" w:type="dxa"/>
            <w:gridSpan w:val="7"/>
            <w:vMerge/>
            <w:shd w:val="clear" w:color="auto" w:fill="auto"/>
          </w:tcPr>
          <w:p w:rsidR="00E52F6A" w:rsidRPr="00527CEA" w:rsidRDefault="00E52F6A" w:rsidP="00480D22">
            <w:pPr>
              <w:jc w:val="both"/>
              <w:rPr>
                <w:rFonts w:ascii="Arial" w:hAnsi="Arial" w:cs="Arial"/>
                <w:sz w:val="16"/>
                <w:szCs w:val="16"/>
              </w:rPr>
            </w:pPr>
          </w:p>
        </w:tc>
      </w:tr>
      <w:tr w:rsidR="00E52F6A" w:rsidRPr="00527CEA" w:rsidTr="00F85652">
        <w:trPr>
          <w:trHeight w:val="903"/>
        </w:trPr>
        <w:tc>
          <w:tcPr>
            <w:tcW w:w="2425" w:type="dxa"/>
            <w:gridSpan w:val="3"/>
            <w:shd w:val="clear" w:color="auto" w:fill="auto"/>
            <w:vAlign w:val="bottom"/>
          </w:tcPr>
          <w:p w:rsidR="00E52F6A" w:rsidRPr="00527CEA" w:rsidRDefault="00E52F6A" w:rsidP="00480D22">
            <w:pPr>
              <w:rPr>
                <w:rFonts w:ascii="Arial" w:hAnsi="Arial" w:cs="Arial"/>
                <w:sz w:val="16"/>
                <w:szCs w:val="16"/>
              </w:rPr>
            </w:pPr>
            <w:r w:rsidRPr="00527CEA">
              <w:rPr>
                <w:rFonts w:ascii="Arial" w:hAnsi="Arial" w:cs="Arial"/>
                <w:sz w:val="16"/>
                <w:szCs w:val="16"/>
              </w:rPr>
              <w:t>Начальник управления</w:t>
            </w:r>
          </w:p>
        </w:tc>
        <w:tc>
          <w:tcPr>
            <w:tcW w:w="2552" w:type="dxa"/>
            <w:shd w:val="clear" w:color="auto" w:fill="auto"/>
            <w:vAlign w:val="bottom"/>
          </w:tcPr>
          <w:p w:rsidR="00E52F6A" w:rsidRPr="00527CEA" w:rsidRDefault="00E52F6A" w:rsidP="00480D22">
            <w:pPr>
              <w:spacing w:before="14" w:line="156" w:lineRule="atLeast"/>
              <w:jc w:val="center"/>
              <w:rPr>
                <w:rFonts w:ascii="Arial" w:hAnsi="Arial" w:cs="Arial"/>
                <w:sz w:val="16"/>
                <w:szCs w:val="16"/>
              </w:rPr>
            </w:pPr>
          </w:p>
          <w:p w:rsidR="00E52F6A" w:rsidRPr="00527CEA" w:rsidRDefault="00E52F6A" w:rsidP="00480D22">
            <w:pPr>
              <w:spacing w:before="14" w:line="156" w:lineRule="atLeast"/>
              <w:jc w:val="center"/>
              <w:rPr>
                <w:rFonts w:ascii="Arial" w:hAnsi="Arial" w:cs="Arial"/>
                <w:sz w:val="16"/>
                <w:szCs w:val="16"/>
              </w:rPr>
            </w:pPr>
            <w:r w:rsidRPr="00527CEA">
              <w:rPr>
                <w:rFonts w:ascii="Arial" w:hAnsi="Arial" w:cs="Arial"/>
                <w:sz w:val="16"/>
                <w:szCs w:val="16"/>
              </w:rPr>
              <w:t>подпись</w:t>
            </w:r>
          </w:p>
        </w:tc>
        <w:tc>
          <w:tcPr>
            <w:tcW w:w="5386" w:type="dxa"/>
            <w:gridSpan w:val="3"/>
            <w:shd w:val="clear" w:color="auto" w:fill="auto"/>
            <w:vAlign w:val="bottom"/>
          </w:tcPr>
          <w:p w:rsidR="00E52F6A" w:rsidRPr="00527CEA" w:rsidRDefault="00E52F6A" w:rsidP="00480D22">
            <w:pPr>
              <w:spacing w:before="14" w:line="156" w:lineRule="atLeast"/>
              <w:jc w:val="center"/>
              <w:rPr>
                <w:rFonts w:ascii="Arial" w:hAnsi="Arial" w:cs="Arial"/>
                <w:sz w:val="16"/>
                <w:szCs w:val="16"/>
              </w:rPr>
            </w:pPr>
          </w:p>
          <w:p w:rsidR="00E52F6A" w:rsidRPr="00527CEA" w:rsidRDefault="00E52F6A" w:rsidP="00480D22">
            <w:pPr>
              <w:spacing w:before="14" w:line="156" w:lineRule="atLeast"/>
              <w:jc w:val="right"/>
              <w:rPr>
                <w:rFonts w:ascii="Arial" w:hAnsi="Arial" w:cs="Arial"/>
                <w:sz w:val="16"/>
                <w:szCs w:val="16"/>
              </w:rPr>
            </w:pPr>
            <w:r w:rsidRPr="00527CEA">
              <w:rPr>
                <w:rFonts w:ascii="Arial" w:hAnsi="Arial" w:cs="Arial"/>
                <w:sz w:val="16"/>
                <w:szCs w:val="16"/>
              </w:rPr>
              <w:t>расшифровка подписи</w:t>
            </w:r>
          </w:p>
        </w:tc>
      </w:tr>
      <w:tr w:rsidR="00E52F6A" w:rsidRPr="00527CEA" w:rsidTr="00C242DB">
        <w:trPr>
          <w:trHeight w:val="925"/>
        </w:trPr>
        <w:tc>
          <w:tcPr>
            <w:tcW w:w="10363" w:type="dxa"/>
            <w:gridSpan w:val="7"/>
            <w:shd w:val="clear" w:color="auto" w:fill="auto"/>
          </w:tcPr>
          <w:p w:rsidR="00E52F6A" w:rsidRPr="00527CEA" w:rsidRDefault="00E52F6A" w:rsidP="00480D22">
            <w:pPr>
              <w:rPr>
                <w:rFonts w:ascii="Arial" w:hAnsi="Arial" w:cs="Arial"/>
                <w:sz w:val="16"/>
                <w:szCs w:val="16"/>
              </w:rPr>
            </w:pPr>
          </w:p>
          <w:p w:rsidR="00E52F6A" w:rsidRPr="00527CEA" w:rsidRDefault="00E52F6A" w:rsidP="00480D22">
            <w:pPr>
              <w:rPr>
                <w:rFonts w:ascii="Arial" w:hAnsi="Arial" w:cs="Arial"/>
                <w:sz w:val="16"/>
                <w:szCs w:val="16"/>
              </w:rPr>
            </w:pPr>
            <w:r w:rsidRPr="00527CEA">
              <w:rPr>
                <w:rFonts w:ascii="Arial" w:hAnsi="Arial" w:cs="Arial"/>
                <w:sz w:val="16"/>
                <w:szCs w:val="16"/>
              </w:rPr>
              <w:t>Специалист, фамилия, имя, отчество</w:t>
            </w:r>
          </w:p>
          <w:p w:rsidR="00E52F6A" w:rsidRPr="00527CEA" w:rsidRDefault="00E52F6A" w:rsidP="00480D22">
            <w:pPr>
              <w:spacing w:before="14" w:line="156" w:lineRule="atLeast"/>
              <w:rPr>
                <w:rFonts w:ascii="Arial" w:hAnsi="Arial" w:cs="Arial"/>
                <w:sz w:val="16"/>
                <w:szCs w:val="16"/>
              </w:rPr>
            </w:pPr>
            <w:r w:rsidRPr="00527CEA">
              <w:rPr>
                <w:rFonts w:ascii="Arial" w:hAnsi="Arial" w:cs="Arial"/>
                <w:sz w:val="16"/>
                <w:szCs w:val="16"/>
              </w:rPr>
              <w:t>Телефон</w:t>
            </w:r>
          </w:p>
        </w:tc>
      </w:tr>
    </w:tbl>
    <w:p w:rsidR="00E52F6A" w:rsidRDefault="00E52F6A" w:rsidP="00E52F6A">
      <w:pPr>
        <w:jc w:val="both"/>
        <w:rPr>
          <w:rFonts w:ascii="Arial" w:hAnsi="Arial" w:cs="Arial"/>
          <w:sz w:val="16"/>
          <w:szCs w:val="16"/>
        </w:rPr>
      </w:pPr>
    </w:p>
    <w:p w:rsidR="00BC4F2F" w:rsidRDefault="00BC4F2F" w:rsidP="00E52F6A">
      <w:pPr>
        <w:jc w:val="both"/>
        <w:rPr>
          <w:rFonts w:ascii="Arial" w:hAnsi="Arial" w:cs="Arial"/>
          <w:sz w:val="16"/>
          <w:szCs w:val="16"/>
        </w:rPr>
      </w:pPr>
    </w:p>
    <w:p w:rsidR="00BC4F2F" w:rsidRDefault="00BC4F2F" w:rsidP="00E52F6A">
      <w:pPr>
        <w:jc w:val="both"/>
        <w:rPr>
          <w:rFonts w:ascii="Arial" w:hAnsi="Arial" w:cs="Arial"/>
          <w:sz w:val="16"/>
          <w:szCs w:val="16"/>
        </w:rPr>
      </w:pPr>
    </w:p>
    <w:p w:rsidR="00BC4F2F" w:rsidRDefault="00BC4F2F" w:rsidP="00E52F6A">
      <w:pPr>
        <w:jc w:val="both"/>
        <w:rPr>
          <w:rFonts w:ascii="Arial" w:hAnsi="Arial" w:cs="Arial"/>
          <w:sz w:val="16"/>
          <w:szCs w:val="16"/>
        </w:rPr>
      </w:pPr>
    </w:p>
    <w:p w:rsidR="00BC4F2F" w:rsidRDefault="00BC4F2F" w:rsidP="00E52F6A">
      <w:pPr>
        <w:jc w:val="both"/>
        <w:rPr>
          <w:rFonts w:ascii="Arial" w:hAnsi="Arial" w:cs="Arial"/>
          <w:sz w:val="16"/>
          <w:szCs w:val="16"/>
        </w:rPr>
      </w:pPr>
    </w:p>
    <w:p w:rsidR="00BC4F2F" w:rsidRDefault="00BC4F2F" w:rsidP="00E52F6A">
      <w:pPr>
        <w:jc w:val="both"/>
        <w:rPr>
          <w:rFonts w:ascii="Arial" w:hAnsi="Arial" w:cs="Arial"/>
          <w:sz w:val="16"/>
          <w:szCs w:val="16"/>
        </w:rPr>
      </w:pPr>
    </w:p>
    <w:p w:rsidR="00BC4F2F" w:rsidRDefault="00BC4F2F" w:rsidP="00E52F6A">
      <w:pPr>
        <w:jc w:val="both"/>
        <w:rPr>
          <w:rFonts w:ascii="Arial" w:hAnsi="Arial" w:cs="Arial"/>
          <w:sz w:val="16"/>
          <w:szCs w:val="16"/>
        </w:rPr>
      </w:pPr>
    </w:p>
    <w:p w:rsidR="00BC4F2F" w:rsidRDefault="00BC4F2F" w:rsidP="00E52F6A">
      <w:pPr>
        <w:jc w:val="both"/>
        <w:rPr>
          <w:rFonts w:ascii="Arial" w:hAnsi="Arial" w:cs="Arial"/>
          <w:sz w:val="16"/>
          <w:szCs w:val="16"/>
        </w:rPr>
      </w:pPr>
    </w:p>
    <w:p w:rsidR="00BC4F2F" w:rsidRDefault="00BC4F2F" w:rsidP="00E52F6A">
      <w:pPr>
        <w:jc w:val="both"/>
        <w:rPr>
          <w:rFonts w:ascii="Arial" w:hAnsi="Arial" w:cs="Arial"/>
          <w:sz w:val="16"/>
          <w:szCs w:val="16"/>
        </w:rPr>
      </w:pPr>
    </w:p>
    <w:p w:rsidR="00BC4F2F" w:rsidRDefault="00BC4F2F" w:rsidP="00E52F6A">
      <w:pPr>
        <w:jc w:val="both"/>
        <w:rPr>
          <w:rFonts w:ascii="Arial" w:hAnsi="Arial" w:cs="Arial"/>
          <w:sz w:val="16"/>
          <w:szCs w:val="16"/>
        </w:rPr>
      </w:pPr>
    </w:p>
    <w:p w:rsidR="00BC4F2F" w:rsidRDefault="00BC4F2F" w:rsidP="00E52F6A">
      <w:pPr>
        <w:jc w:val="both"/>
        <w:rPr>
          <w:rFonts w:ascii="Arial" w:hAnsi="Arial" w:cs="Arial"/>
          <w:sz w:val="16"/>
          <w:szCs w:val="16"/>
        </w:rPr>
      </w:pPr>
    </w:p>
    <w:p w:rsidR="00BC4F2F" w:rsidRDefault="00BC4F2F" w:rsidP="00E52F6A">
      <w:pPr>
        <w:jc w:val="both"/>
        <w:rPr>
          <w:rFonts w:ascii="Arial" w:hAnsi="Arial" w:cs="Arial"/>
          <w:sz w:val="16"/>
          <w:szCs w:val="16"/>
        </w:rPr>
      </w:pPr>
    </w:p>
    <w:p w:rsidR="00BC4F2F" w:rsidRDefault="00BC4F2F" w:rsidP="00E52F6A">
      <w:pPr>
        <w:jc w:val="both"/>
        <w:rPr>
          <w:rFonts w:ascii="Arial" w:hAnsi="Arial" w:cs="Arial"/>
          <w:sz w:val="16"/>
          <w:szCs w:val="16"/>
        </w:rPr>
      </w:pPr>
    </w:p>
    <w:p w:rsidR="00BC4F2F" w:rsidRDefault="00BC4F2F" w:rsidP="00E52F6A">
      <w:pPr>
        <w:jc w:val="both"/>
        <w:rPr>
          <w:rFonts w:ascii="Arial" w:hAnsi="Arial" w:cs="Arial"/>
          <w:sz w:val="16"/>
          <w:szCs w:val="16"/>
        </w:rPr>
      </w:pPr>
    </w:p>
    <w:p w:rsidR="00BC4F2F" w:rsidRPr="00527CEA" w:rsidRDefault="00BC4F2F" w:rsidP="00E52F6A">
      <w:pPr>
        <w:jc w:val="both"/>
        <w:rPr>
          <w:rFonts w:ascii="Arial" w:hAnsi="Arial" w:cs="Arial"/>
          <w:sz w:val="16"/>
          <w:szCs w:val="16"/>
        </w:rPr>
      </w:pPr>
    </w:p>
    <w:p w:rsidR="00A04642" w:rsidRDefault="00A04642" w:rsidP="0058777D">
      <w:pPr>
        <w:widowControl w:val="0"/>
        <w:autoSpaceDE w:val="0"/>
        <w:autoSpaceDN w:val="0"/>
        <w:adjustRightInd w:val="0"/>
        <w:spacing w:line="180" w:lineRule="exact"/>
        <w:jc w:val="center"/>
        <w:rPr>
          <w:rFonts w:ascii="Arial" w:hAnsi="Arial" w:cs="Arial"/>
          <w:b/>
          <w:sz w:val="16"/>
          <w:szCs w:val="16"/>
        </w:rPr>
        <w:sectPr w:rsidR="00A04642" w:rsidSect="008B4018">
          <w:type w:val="continuous"/>
          <w:pgSz w:w="11905" w:h="16838"/>
          <w:pgMar w:top="1134" w:right="423" w:bottom="1134" w:left="993" w:header="720" w:footer="720" w:gutter="0"/>
          <w:cols w:space="851"/>
          <w:noEndnote/>
          <w:titlePg/>
          <w:docGrid w:linePitch="381"/>
        </w:sectPr>
      </w:pPr>
    </w:p>
    <w:p w:rsidR="00A04642" w:rsidRPr="009106EF" w:rsidRDefault="00A04642" w:rsidP="00A04642">
      <w:pPr>
        <w:tabs>
          <w:tab w:val="left" w:pos="7230"/>
        </w:tabs>
        <w:jc w:val="center"/>
        <w:rPr>
          <w:rFonts w:ascii="Arial" w:hAnsi="Arial" w:cs="Arial"/>
          <w:b/>
          <w:sz w:val="16"/>
          <w:szCs w:val="16"/>
        </w:rPr>
      </w:pPr>
      <w:r w:rsidRPr="009106EF">
        <w:rPr>
          <w:rFonts w:ascii="Arial" w:hAnsi="Arial" w:cs="Arial"/>
          <w:b/>
          <w:sz w:val="16"/>
          <w:szCs w:val="16"/>
        </w:rPr>
        <w:lastRenderedPageBreak/>
        <w:t>ПОСТАНОВЛЕНИЕ</w:t>
      </w:r>
    </w:p>
    <w:p w:rsidR="00A04642" w:rsidRDefault="00A04642" w:rsidP="00A04642">
      <w:pPr>
        <w:jc w:val="center"/>
        <w:rPr>
          <w:rFonts w:ascii="Arial" w:hAnsi="Arial" w:cs="Arial"/>
          <w:b/>
          <w:sz w:val="16"/>
          <w:szCs w:val="16"/>
        </w:rPr>
      </w:pPr>
      <w:r w:rsidRPr="009106EF">
        <w:rPr>
          <w:rFonts w:ascii="Arial" w:hAnsi="Arial" w:cs="Arial"/>
          <w:b/>
          <w:sz w:val="16"/>
          <w:szCs w:val="16"/>
        </w:rPr>
        <w:t>АДМИНИСТРАЦИИ БЛАГОДАРНЕНСКОГО ГОРОДСКОГО ОКРУГА  СТАВРОПОЛЬСКОГО КРАЯ</w:t>
      </w:r>
    </w:p>
    <w:p w:rsidR="00A04642" w:rsidRPr="009106EF" w:rsidRDefault="00A04642" w:rsidP="00A04642">
      <w:pPr>
        <w:jc w:val="center"/>
        <w:rPr>
          <w:rFonts w:ascii="Arial" w:hAnsi="Arial" w:cs="Arial"/>
          <w:b/>
          <w:sz w:val="16"/>
          <w:szCs w:val="16"/>
        </w:rPr>
      </w:pPr>
    </w:p>
    <w:tbl>
      <w:tblPr>
        <w:tblW w:w="0" w:type="auto"/>
        <w:tblInd w:w="108" w:type="dxa"/>
        <w:tblLook w:val="04A0"/>
      </w:tblPr>
      <w:tblGrid>
        <w:gridCol w:w="425"/>
        <w:gridCol w:w="1702"/>
        <w:gridCol w:w="1765"/>
        <w:gridCol w:w="484"/>
        <w:gridCol w:w="551"/>
      </w:tblGrid>
      <w:tr w:rsidR="00A04642" w:rsidRPr="009106EF" w:rsidTr="00A04642">
        <w:trPr>
          <w:trHeight w:val="80"/>
        </w:trPr>
        <w:tc>
          <w:tcPr>
            <w:tcW w:w="425" w:type="dxa"/>
          </w:tcPr>
          <w:p w:rsidR="00A04642" w:rsidRPr="009106EF" w:rsidRDefault="00A04642" w:rsidP="00480D22">
            <w:pPr>
              <w:widowControl w:val="0"/>
              <w:autoSpaceDE w:val="0"/>
              <w:autoSpaceDN w:val="0"/>
              <w:adjustRightInd w:val="0"/>
              <w:jc w:val="both"/>
              <w:rPr>
                <w:rFonts w:ascii="Arial" w:hAnsi="Arial" w:cs="Arial"/>
                <w:sz w:val="16"/>
                <w:szCs w:val="16"/>
                <w:lang w:eastAsia="en-US"/>
              </w:rPr>
            </w:pPr>
            <w:r w:rsidRPr="009106EF">
              <w:rPr>
                <w:rFonts w:ascii="Arial" w:hAnsi="Arial" w:cs="Arial"/>
                <w:sz w:val="16"/>
                <w:szCs w:val="16"/>
                <w:lang w:eastAsia="en-US"/>
              </w:rPr>
              <w:t>18</w:t>
            </w:r>
          </w:p>
        </w:tc>
        <w:tc>
          <w:tcPr>
            <w:tcW w:w="1702" w:type="dxa"/>
            <w:hideMark/>
          </w:tcPr>
          <w:p w:rsidR="00A04642" w:rsidRPr="009106EF" w:rsidRDefault="00A04642" w:rsidP="00A04642">
            <w:pPr>
              <w:widowControl w:val="0"/>
              <w:autoSpaceDE w:val="0"/>
              <w:autoSpaceDN w:val="0"/>
              <w:adjustRightInd w:val="0"/>
              <w:jc w:val="both"/>
              <w:rPr>
                <w:rFonts w:ascii="Arial" w:hAnsi="Arial" w:cs="Arial"/>
                <w:sz w:val="16"/>
                <w:szCs w:val="16"/>
                <w:lang w:eastAsia="en-US"/>
              </w:rPr>
            </w:pPr>
            <w:r w:rsidRPr="009106EF">
              <w:rPr>
                <w:rFonts w:ascii="Arial" w:hAnsi="Arial" w:cs="Arial"/>
                <w:sz w:val="16"/>
                <w:szCs w:val="16"/>
                <w:lang w:eastAsia="en-US"/>
              </w:rPr>
              <w:t>июня 2018  года</w:t>
            </w:r>
          </w:p>
        </w:tc>
        <w:tc>
          <w:tcPr>
            <w:tcW w:w="1765" w:type="dxa"/>
            <w:hideMark/>
          </w:tcPr>
          <w:p w:rsidR="00A04642" w:rsidRPr="009106EF" w:rsidRDefault="00A04642" w:rsidP="00480D22">
            <w:pPr>
              <w:widowControl w:val="0"/>
              <w:autoSpaceDE w:val="0"/>
              <w:autoSpaceDN w:val="0"/>
              <w:adjustRightInd w:val="0"/>
              <w:jc w:val="center"/>
              <w:rPr>
                <w:rFonts w:ascii="Arial" w:hAnsi="Arial" w:cs="Arial"/>
                <w:sz w:val="16"/>
                <w:szCs w:val="16"/>
                <w:lang w:eastAsia="en-US"/>
              </w:rPr>
            </w:pPr>
            <w:r w:rsidRPr="009106EF">
              <w:rPr>
                <w:rFonts w:ascii="Arial" w:hAnsi="Arial" w:cs="Arial"/>
                <w:sz w:val="16"/>
                <w:szCs w:val="16"/>
                <w:lang w:eastAsia="en-US"/>
              </w:rPr>
              <w:t>г. Благодарный</w:t>
            </w:r>
          </w:p>
        </w:tc>
        <w:tc>
          <w:tcPr>
            <w:tcW w:w="484" w:type="dxa"/>
            <w:hideMark/>
          </w:tcPr>
          <w:p w:rsidR="00A04642" w:rsidRPr="009106EF" w:rsidRDefault="00A04642" w:rsidP="00480D22">
            <w:pPr>
              <w:widowControl w:val="0"/>
              <w:autoSpaceDE w:val="0"/>
              <w:autoSpaceDN w:val="0"/>
              <w:adjustRightInd w:val="0"/>
              <w:jc w:val="right"/>
              <w:rPr>
                <w:rFonts w:ascii="Arial" w:hAnsi="Arial" w:cs="Arial"/>
                <w:sz w:val="16"/>
                <w:szCs w:val="16"/>
                <w:lang w:eastAsia="en-US"/>
              </w:rPr>
            </w:pPr>
            <w:r w:rsidRPr="009106EF">
              <w:rPr>
                <w:rFonts w:ascii="Arial" w:hAnsi="Arial" w:cs="Arial"/>
                <w:sz w:val="16"/>
                <w:szCs w:val="16"/>
                <w:lang w:eastAsia="en-US"/>
              </w:rPr>
              <w:t>№</w:t>
            </w:r>
          </w:p>
        </w:tc>
        <w:tc>
          <w:tcPr>
            <w:tcW w:w="551" w:type="dxa"/>
            <w:hideMark/>
          </w:tcPr>
          <w:p w:rsidR="00A04642" w:rsidRPr="009106EF" w:rsidRDefault="00A04642" w:rsidP="00480D22">
            <w:pPr>
              <w:jc w:val="both"/>
              <w:rPr>
                <w:rFonts w:ascii="Arial" w:eastAsia="Calibri" w:hAnsi="Arial" w:cs="Arial"/>
                <w:sz w:val="16"/>
                <w:szCs w:val="16"/>
                <w:lang w:eastAsia="en-US"/>
              </w:rPr>
            </w:pPr>
            <w:r w:rsidRPr="009106EF">
              <w:rPr>
                <w:rFonts w:ascii="Arial" w:eastAsia="Calibri" w:hAnsi="Arial" w:cs="Arial"/>
                <w:sz w:val="16"/>
                <w:szCs w:val="16"/>
                <w:lang w:eastAsia="en-US"/>
              </w:rPr>
              <w:t>690</w:t>
            </w:r>
          </w:p>
        </w:tc>
      </w:tr>
    </w:tbl>
    <w:p w:rsidR="00A04642" w:rsidRPr="009106EF" w:rsidRDefault="00A04642" w:rsidP="00A04642">
      <w:pPr>
        <w:rPr>
          <w:rFonts w:ascii="Arial" w:hAnsi="Arial" w:cs="Arial"/>
          <w:sz w:val="16"/>
          <w:szCs w:val="16"/>
        </w:rPr>
      </w:pPr>
    </w:p>
    <w:p w:rsidR="00A04642" w:rsidRPr="009106EF" w:rsidRDefault="00A04642" w:rsidP="00A04642">
      <w:pPr>
        <w:rPr>
          <w:rFonts w:ascii="Arial" w:hAnsi="Arial" w:cs="Arial"/>
          <w:sz w:val="16"/>
          <w:szCs w:val="16"/>
        </w:rPr>
      </w:pPr>
    </w:p>
    <w:p w:rsidR="00A04642" w:rsidRPr="009106EF" w:rsidRDefault="00A04642" w:rsidP="00A04642">
      <w:pPr>
        <w:pStyle w:val="Standard"/>
        <w:suppressAutoHyphens w:val="0"/>
        <w:spacing w:line="180" w:lineRule="exact"/>
        <w:jc w:val="both"/>
        <w:rPr>
          <w:rFonts w:ascii="Arial" w:hAnsi="Arial" w:cs="Arial"/>
          <w:sz w:val="16"/>
          <w:szCs w:val="16"/>
        </w:rPr>
      </w:pPr>
      <w:r w:rsidRPr="009106EF">
        <w:rPr>
          <w:rFonts w:ascii="Arial" w:hAnsi="Arial" w:cs="Arial"/>
          <w:sz w:val="16"/>
          <w:szCs w:val="16"/>
        </w:rPr>
        <w:t>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«Оказание государственной социальной помощи на основании социального контракта малоимущим семьям и малоимущим одиноко проживающим гражданам»</w:t>
      </w:r>
    </w:p>
    <w:p w:rsidR="00A04642" w:rsidRPr="009106EF" w:rsidRDefault="00A04642" w:rsidP="00A04642">
      <w:pPr>
        <w:spacing w:line="240" w:lineRule="exact"/>
        <w:jc w:val="both"/>
        <w:rPr>
          <w:rFonts w:ascii="Arial" w:hAnsi="Arial" w:cs="Arial"/>
          <w:sz w:val="16"/>
          <w:szCs w:val="16"/>
        </w:rPr>
      </w:pPr>
    </w:p>
    <w:p w:rsidR="00A04642" w:rsidRPr="009106EF" w:rsidRDefault="00A04642" w:rsidP="00A04642">
      <w:pPr>
        <w:spacing w:line="180" w:lineRule="exact"/>
        <w:ind w:firstLine="142"/>
        <w:jc w:val="both"/>
        <w:rPr>
          <w:rFonts w:ascii="Arial" w:hAnsi="Arial" w:cs="Arial"/>
          <w:sz w:val="16"/>
          <w:szCs w:val="16"/>
        </w:rPr>
      </w:pPr>
      <w:r>
        <w:rPr>
          <w:rFonts w:ascii="Arial" w:hAnsi="Arial" w:cs="Arial"/>
          <w:sz w:val="16"/>
          <w:szCs w:val="16"/>
        </w:rPr>
        <w:t xml:space="preserve">В </w:t>
      </w:r>
      <w:r w:rsidRPr="009106EF">
        <w:rPr>
          <w:rFonts w:ascii="Arial" w:hAnsi="Arial" w:cs="Arial"/>
          <w:sz w:val="16"/>
          <w:szCs w:val="16"/>
        </w:rPr>
        <w:t>соответствии с  федеральными законами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w:t>
      </w:r>
      <w:r>
        <w:rPr>
          <w:rFonts w:ascii="Arial" w:hAnsi="Arial" w:cs="Arial"/>
          <w:sz w:val="16"/>
          <w:szCs w:val="16"/>
        </w:rPr>
        <w:t xml:space="preserve"> края</w:t>
      </w:r>
    </w:p>
    <w:p w:rsidR="00A04642" w:rsidRDefault="00A04642" w:rsidP="00A04642">
      <w:pPr>
        <w:spacing w:line="240" w:lineRule="exact"/>
        <w:jc w:val="both"/>
        <w:rPr>
          <w:rFonts w:ascii="Arial" w:hAnsi="Arial" w:cs="Arial"/>
          <w:sz w:val="16"/>
          <w:szCs w:val="16"/>
        </w:rPr>
      </w:pPr>
    </w:p>
    <w:p w:rsidR="00A04642" w:rsidRPr="009106EF" w:rsidRDefault="00A04642" w:rsidP="00A04642">
      <w:pPr>
        <w:spacing w:line="240" w:lineRule="exact"/>
        <w:jc w:val="both"/>
        <w:rPr>
          <w:rFonts w:ascii="Arial" w:hAnsi="Arial" w:cs="Arial"/>
          <w:sz w:val="16"/>
          <w:szCs w:val="16"/>
        </w:rPr>
      </w:pPr>
      <w:r>
        <w:rPr>
          <w:rFonts w:ascii="Arial" w:hAnsi="Arial" w:cs="Arial"/>
          <w:sz w:val="16"/>
          <w:szCs w:val="16"/>
        </w:rPr>
        <w:t>ПОСТАНОВЛЯЕТ:</w:t>
      </w:r>
    </w:p>
    <w:p w:rsidR="00A04642" w:rsidRPr="009106EF" w:rsidRDefault="00A04642" w:rsidP="00A04642">
      <w:pPr>
        <w:pStyle w:val="ConsTitle"/>
        <w:jc w:val="both"/>
        <w:rPr>
          <w:b w:val="0"/>
          <w:sz w:val="16"/>
          <w:szCs w:val="16"/>
        </w:rPr>
      </w:pPr>
    </w:p>
    <w:p w:rsidR="00A04642" w:rsidRPr="009106EF" w:rsidRDefault="00A04642" w:rsidP="00A04642">
      <w:pPr>
        <w:pStyle w:val="Standard"/>
        <w:suppressAutoHyphens w:val="0"/>
        <w:ind w:firstLine="142"/>
        <w:jc w:val="both"/>
        <w:rPr>
          <w:rFonts w:ascii="Arial" w:hAnsi="Arial" w:cs="Arial"/>
          <w:sz w:val="16"/>
          <w:szCs w:val="16"/>
        </w:rPr>
      </w:pPr>
      <w:r w:rsidRPr="009106EF">
        <w:rPr>
          <w:rFonts w:ascii="Arial" w:hAnsi="Arial" w:cs="Arial"/>
          <w:sz w:val="16"/>
          <w:szCs w:val="16"/>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«Оказание государственной социальной помощи на основании социального контракта малоимущим семьям и малоимущим одиноко проживающим гражданам».</w:t>
      </w:r>
    </w:p>
    <w:p w:rsidR="00A04642" w:rsidRPr="009106EF" w:rsidRDefault="00A04642" w:rsidP="00A04642">
      <w:pPr>
        <w:shd w:val="clear" w:color="auto" w:fill="FFFFFF"/>
        <w:tabs>
          <w:tab w:val="left" w:pos="735"/>
        </w:tabs>
        <w:ind w:firstLine="142"/>
        <w:jc w:val="both"/>
        <w:rPr>
          <w:rFonts w:ascii="Arial" w:hAnsi="Arial" w:cs="Arial"/>
          <w:kern w:val="2"/>
          <w:sz w:val="16"/>
          <w:szCs w:val="16"/>
        </w:rPr>
      </w:pPr>
      <w:r w:rsidRPr="009106EF">
        <w:rPr>
          <w:rFonts w:ascii="Arial" w:hAnsi="Arial" w:cs="Arial"/>
          <w:kern w:val="2"/>
          <w:sz w:val="16"/>
          <w:szCs w:val="16"/>
        </w:rPr>
        <w:t>2. Признать утратившими силу постановления администрации Благодарненского муниципального района Ставропольского края от:</w:t>
      </w:r>
    </w:p>
    <w:p w:rsidR="00A04642" w:rsidRPr="009106EF" w:rsidRDefault="00A04642" w:rsidP="00A04642">
      <w:pPr>
        <w:shd w:val="clear" w:color="auto" w:fill="FFFFFF"/>
        <w:tabs>
          <w:tab w:val="left" w:pos="735"/>
        </w:tabs>
        <w:ind w:firstLine="142"/>
        <w:jc w:val="both"/>
        <w:rPr>
          <w:rFonts w:ascii="Arial" w:hAnsi="Arial" w:cs="Arial"/>
          <w:kern w:val="2"/>
          <w:sz w:val="16"/>
          <w:szCs w:val="16"/>
        </w:rPr>
      </w:pPr>
      <w:r w:rsidRPr="009106EF">
        <w:rPr>
          <w:rFonts w:ascii="Arial" w:hAnsi="Arial" w:cs="Arial"/>
          <w:kern w:val="2"/>
          <w:sz w:val="16"/>
          <w:szCs w:val="16"/>
        </w:rPr>
        <w:t>05 апреля 2016 года № 248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9106EF">
        <w:rPr>
          <w:rFonts w:ascii="Arial" w:hAnsi="Arial" w:cs="Arial"/>
          <w:sz w:val="16"/>
          <w:szCs w:val="16"/>
        </w:rPr>
        <w:t>Оказание государственной социальной помощи на основании социального контракта малоимущим семьям и малоимущим одиноко проживающим гражданам</w:t>
      </w:r>
      <w:r w:rsidRPr="009106EF">
        <w:rPr>
          <w:rFonts w:ascii="Arial" w:hAnsi="Arial" w:cs="Arial"/>
          <w:kern w:val="2"/>
          <w:sz w:val="16"/>
          <w:szCs w:val="16"/>
        </w:rPr>
        <w:t>»;</w:t>
      </w:r>
    </w:p>
    <w:p w:rsidR="00A04642" w:rsidRPr="009106EF" w:rsidRDefault="00A04642" w:rsidP="00A04642">
      <w:pPr>
        <w:shd w:val="clear" w:color="auto" w:fill="FFFFFF"/>
        <w:tabs>
          <w:tab w:val="left" w:pos="735"/>
        </w:tabs>
        <w:ind w:firstLine="142"/>
        <w:jc w:val="both"/>
        <w:rPr>
          <w:rFonts w:ascii="Arial" w:hAnsi="Arial" w:cs="Arial"/>
          <w:sz w:val="16"/>
          <w:szCs w:val="16"/>
        </w:rPr>
      </w:pPr>
      <w:r w:rsidRPr="009106EF">
        <w:rPr>
          <w:rFonts w:ascii="Arial" w:hAnsi="Arial" w:cs="Arial"/>
          <w:sz w:val="16"/>
          <w:szCs w:val="16"/>
        </w:rPr>
        <w:t xml:space="preserve">22 июля 2016 года № 462 «О внесении изменений в административный регламент </w:t>
      </w:r>
      <w:r w:rsidRPr="009106EF">
        <w:rPr>
          <w:rFonts w:ascii="Arial" w:hAnsi="Arial" w:cs="Arial"/>
          <w:kern w:val="2"/>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9106EF">
        <w:rPr>
          <w:rFonts w:ascii="Arial" w:hAnsi="Arial" w:cs="Arial"/>
          <w:sz w:val="16"/>
          <w:szCs w:val="16"/>
        </w:rPr>
        <w:t>«Оказание государственной социальной помощи на основании социального контракта малоимущим семьям и малоимущим одиноко проживающим гражданам</w:t>
      </w:r>
      <w:r w:rsidRPr="009106EF">
        <w:rPr>
          <w:rFonts w:ascii="Arial" w:hAnsi="Arial" w:cs="Arial"/>
          <w:kern w:val="2"/>
          <w:sz w:val="16"/>
          <w:szCs w:val="16"/>
        </w:rPr>
        <w:t xml:space="preserve">»; </w:t>
      </w:r>
      <w:r w:rsidRPr="009106EF">
        <w:rPr>
          <w:rFonts w:ascii="Arial" w:hAnsi="Arial" w:cs="Arial"/>
          <w:sz w:val="16"/>
          <w:szCs w:val="16"/>
        </w:rPr>
        <w:t xml:space="preserve">утвержденный постановлением администрации Благодарненского муниципального района Ставропольского края </w:t>
      </w:r>
      <w:r w:rsidRPr="009106EF">
        <w:rPr>
          <w:rFonts w:ascii="Arial" w:hAnsi="Arial" w:cs="Arial"/>
          <w:kern w:val="2"/>
          <w:sz w:val="16"/>
          <w:szCs w:val="16"/>
        </w:rPr>
        <w:t>от 05 апреля 2016 года № 248</w:t>
      </w:r>
      <w:r w:rsidRPr="009106EF">
        <w:rPr>
          <w:rFonts w:ascii="Arial" w:hAnsi="Arial" w:cs="Arial"/>
          <w:sz w:val="16"/>
          <w:szCs w:val="16"/>
        </w:rPr>
        <w:t>;</w:t>
      </w:r>
    </w:p>
    <w:p w:rsidR="00A04642" w:rsidRPr="009106EF" w:rsidRDefault="00A04642" w:rsidP="00A04642">
      <w:pPr>
        <w:shd w:val="clear" w:color="auto" w:fill="FFFFFF"/>
        <w:tabs>
          <w:tab w:val="left" w:pos="735"/>
        </w:tabs>
        <w:ind w:firstLine="142"/>
        <w:jc w:val="both"/>
        <w:rPr>
          <w:rFonts w:ascii="Arial" w:hAnsi="Arial" w:cs="Arial"/>
          <w:sz w:val="16"/>
          <w:szCs w:val="16"/>
        </w:rPr>
      </w:pPr>
      <w:r w:rsidRPr="009106EF">
        <w:rPr>
          <w:rFonts w:ascii="Arial" w:hAnsi="Arial" w:cs="Arial"/>
          <w:sz w:val="16"/>
          <w:szCs w:val="16"/>
        </w:rPr>
        <w:t xml:space="preserve">от 28 апреля 2017 года № 343 «О внесении изменения в административный регламент </w:t>
      </w:r>
      <w:r w:rsidRPr="009106EF">
        <w:rPr>
          <w:rFonts w:ascii="Arial" w:hAnsi="Arial" w:cs="Arial"/>
          <w:kern w:val="2"/>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9106EF">
        <w:rPr>
          <w:rFonts w:ascii="Arial" w:hAnsi="Arial" w:cs="Arial"/>
          <w:sz w:val="16"/>
          <w:szCs w:val="16"/>
        </w:rPr>
        <w:t>Оказание государственной социальной помощи на основании социального контракта малоимущим семьям и малоимущим одиноко проживающим гражданам</w:t>
      </w:r>
      <w:r w:rsidRPr="009106EF">
        <w:rPr>
          <w:rFonts w:ascii="Arial" w:hAnsi="Arial" w:cs="Arial"/>
          <w:kern w:val="2"/>
          <w:sz w:val="16"/>
          <w:szCs w:val="16"/>
        </w:rPr>
        <w:t xml:space="preserve">»; </w:t>
      </w:r>
      <w:r w:rsidRPr="009106EF">
        <w:rPr>
          <w:rFonts w:ascii="Arial" w:hAnsi="Arial" w:cs="Arial"/>
          <w:sz w:val="16"/>
          <w:szCs w:val="16"/>
        </w:rPr>
        <w:t xml:space="preserve">утвержденный постановлением администрации Благодарненского муниципального района Ставропольского края </w:t>
      </w:r>
      <w:r w:rsidRPr="009106EF">
        <w:rPr>
          <w:rFonts w:ascii="Arial" w:hAnsi="Arial" w:cs="Arial"/>
          <w:kern w:val="2"/>
          <w:sz w:val="16"/>
          <w:szCs w:val="16"/>
        </w:rPr>
        <w:t>от 05 апреля 2016 года № 248</w:t>
      </w:r>
      <w:r w:rsidRPr="009106EF">
        <w:rPr>
          <w:rFonts w:ascii="Arial" w:hAnsi="Arial" w:cs="Arial"/>
          <w:sz w:val="16"/>
          <w:szCs w:val="16"/>
        </w:rPr>
        <w:t>.</w:t>
      </w:r>
    </w:p>
    <w:p w:rsidR="00A04642" w:rsidRPr="009106EF" w:rsidRDefault="00A04642" w:rsidP="00A04642">
      <w:pPr>
        <w:ind w:firstLine="142"/>
        <w:jc w:val="both"/>
        <w:rPr>
          <w:rFonts w:ascii="Arial" w:hAnsi="Arial" w:cs="Arial"/>
          <w:sz w:val="16"/>
          <w:szCs w:val="16"/>
        </w:rPr>
      </w:pPr>
      <w:r w:rsidRPr="009106EF">
        <w:rPr>
          <w:rFonts w:ascii="Arial" w:hAnsi="Arial" w:cs="Arial"/>
          <w:sz w:val="16"/>
          <w:szCs w:val="16"/>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A04642" w:rsidRPr="009106EF" w:rsidRDefault="00A04642" w:rsidP="00A04642">
      <w:pPr>
        <w:ind w:firstLine="142"/>
        <w:jc w:val="both"/>
        <w:rPr>
          <w:rFonts w:ascii="Arial" w:hAnsi="Arial" w:cs="Arial"/>
          <w:bCs/>
          <w:sz w:val="16"/>
          <w:szCs w:val="16"/>
        </w:rPr>
      </w:pPr>
      <w:r w:rsidRPr="009106EF">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A04642" w:rsidRPr="009106EF" w:rsidRDefault="00A04642" w:rsidP="00A04642">
      <w:pPr>
        <w:ind w:firstLine="708"/>
        <w:jc w:val="both"/>
        <w:rPr>
          <w:rFonts w:ascii="Arial" w:hAnsi="Arial" w:cs="Arial"/>
          <w:sz w:val="16"/>
          <w:szCs w:val="16"/>
        </w:rPr>
      </w:pPr>
    </w:p>
    <w:p w:rsidR="00A04642" w:rsidRDefault="00A04642" w:rsidP="00A04642">
      <w:pPr>
        <w:ind w:firstLine="708"/>
        <w:jc w:val="both"/>
        <w:rPr>
          <w:rFonts w:ascii="Arial" w:hAnsi="Arial" w:cs="Arial"/>
          <w:sz w:val="16"/>
          <w:szCs w:val="16"/>
        </w:rPr>
      </w:pPr>
    </w:p>
    <w:p w:rsidR="00BC4F2F" w:rsidRDefault="00BC4F2F" w:rsidP="00A04642">
      <w:pPr>
        <w:ind w:firstLine="708"/>
        <w:jc w:val="both"/>
        <w:rPr>
          <w:rFonts w:ascii="Arial" w:hAnsi="Arial" w:cs="Arial"/>
          <w:sz w:val="16"/>
          <w:szCs w:val="16"/>
        </w:rPr>
      </w:pPr>
    </w:p>
    <w:p w:rsidR="00BC4F2F" w:rsidRPr="009106EF" w:rsidRDefault="00BC4F2F" w:rsidP="00A04642">
      <w:pPr>
        <w:ind w:firstLine="708"/>
        <w:jc w:val="both"/>
        <w:rPr>
          <w:rFonts w:ascii="Arial" w:hAnsi="Arial" w:cs="Arial"/>
          <w:sz w:val="16"/>
          <w:szCs w:val="16"/>
        </w:rPr>
      </w:pPr>
    </w:p>
    <w:tbl>
      <w:tblPr>
        <w:tblW w:w="5035" w:type="dxa"/>
        <w:tblLook w:val="01E0"/>
      </w:tblPr>
      <w:tblGrid>
        <w:gridCol w:w="2123"/>
        <w:gridCol w:w="1104"/>
        <w:gridCol w:w="1701"/>
        <w:gridCol w:w="107"/>
      </w:tblGrid>
      <w:tr w:rsidR="00A04642" w:rsidRPr="009106EF" w:rsidTr="00BC4F2F">
        <w:trPr>
          <w:gridAfter w:val="1"/>
          <w:wAfter w:w="107" w:type="dxa"/>
          <w:trHeight w:val="708"/>
        </w:trPr>
        <w:tc>
          <w:tcPr>
            <w:tcW w:w="3227" w:type="dxa"/>
            <w:gridSpan w:val="2"/>
          </w:tcPr>
          <w:p w:rsidR="00A04642" w:rsidRPr="009106EF" w:rsidRDefault="00A04642" w:rsidP="00A04642">
            <w:pPr>
              <w:spacing w:line="180" w:lineRule="exact"/>
              <w:rPr>
                <w:rFonts w:ascii="Arial" w:hAnsi="Arial" w:cs="Arial"/>
                <w:sz w:val="16"/>
                <w:szCs w:val="16"/>
              </w:rPr>
            </w:pPr>
            <w:r w:rsidRPr="009106EF">
              <w:rPr>
                <w:rFonts w:ascii="Arial" w:hAnsi="Arial" w:cs="Arial"/>
                <w:sz w:val="16"/>
                <w:szCs w:val="16"/>
              </w:rPr>
              <w:t xml:space="preserve">Глава   </w:t>
            </w:r>
          </w:p>
          <w:p w:rsidR="00A04642" w:rsidRPr="009106EF" w:rsidRDefault="00A04642" w:rsidP="00A04642">
            <w:pPr>
              <w:spacing w:line="180" w:lineRule="exact"/>
              <w:rPr>
                <w:rFonts w:ascii="Arial" w:hAnsi="Arial" w:cs="Arial"/>
                <w:sz w:val="16"/>
                <w:szCs w:val="16"/>
              </w:rPr>
            </w:pPr>
            <w:r w:rsidRPr="009106EF">
              <w:rPr>
                <w:rFonts w:ascii="Arial" w:hAnsi="Arial" w:cs="Arial"/>
                <w:sz w:val="16"/>
                <w:szCs w:val="16"/>
              </w:rPr>
              <w:t>Благодарненского  городского округа</w:t>
            </w:r>
          </w:p>
          <w:p w:rsidR="00A04642" w:rsidRPr="009106EF" w:rsidRDefault="00A04642" w:rsidP="00A04642">
            <w:pPr>
              <w:spacing w:line="180" w:lineRule="exact"/>
              <w:rPr>
                <w:rFonts w:ascii="Arial" w:hAnsi="Arial" w:cs="Arial"/>
                <w:sz w:val="16"/>
                <w:szCs w:val="16"/>
              </w:rPr>
            </w:pPr>
            <w:r w:rsidRPr="009106EF">
              <w:rPr>
                <w:rFonts w:ascii="Arial" w:hAnsi="Arial" w:cs="Arial"/>
                <w:sz w:val="16"/>
                <w:szCs w:val="16"/>
              </w:rPr>
              <w:t xml:space="preserve">Ставропольского края                                                                </w:t>
            </w:r>
          </w:p>
        </w:tc>
        <w:tc>
          <w:tcPr>
            <w:tcW w:w="1701" w:type="dxa"/>
          </w:tcPr>
          <w:p w:rsidR="00A04642" w:rsidRPr="009106EF" w:rsidRDefault="00A04642" w:rsidP="00A04642">
            <w:pPr>
              <w:spacing w:line="180" w:lineRule="exact"/>
              <w:ind w:left="-59"/>
              <w:jc w:val="right"/>
              <w:rPr>
                <w:rFonts w:ascii="Arial" w:hAnsi="Arial" w:cs="Arial"/>
                <w:sz w:val="16"/>
                <w:szCs w:val="16"/>
              </w:rPr>
            </w:pPr>
          </w:p>
          <w:p w:rsidR="00A04642" w:rsidRPr="009106EF" w:rsidRDefault="00A04642" w:rsidP="00A04642">
            <w:pPr>
              <w:spacing w:line="180" w:lineRule="exact"/>
              <w:ind w:left="-59"/>
              <w:jc w:val="right"/>
              <w:rPr>
                <w:rFonts w:ascii="Arial" w:hAnsi="Arial" w:cs="Arial"/>
                <w:sz w:val="16"/>
                <w:szCs w:val="16"/>
              </w:rPr>
            </w:pPr>
          </w:p>
          <w:p w:rsidR="00A04642" w:rsidRPr="009106EF" w:rsidRDefault="00A04642" w:rsidP="00A04642">
            <w:pPr>
              <w:spacing w:line="180" w:lineRule="exact"/>
              <w:ind w:left="-59"/>
              <w:jc w:val="right"/>
              <w:rPr>
                <w:rFonts w:ascii="Arial" w:hAnsi="Arial" w:cs="Arial"/>
                <w:sz w:val="16"/>
                <w:szCs w:val="16"/>
              </w:rPr>
            </w:pPr>
            <w:r w:rsidRPr="009106EF">
              <w:rPr>
                <w:rFonts w:ascii="Arial" w:hAnsi="Arial" w:cs="Arial"/>
                <w:sz w:val="16"/>
                <w:szCs w:val="16"/>
              </w:rPr>
              <w:t>С.Т. Бычков</w:t>
            </w:r>
          </w:p>
        </w:tc>
      </w:tr>
      <w:tr w:rsidR="00C275AF" w:rsidRPr="00280E66" w:rsidTr="00BC4F2F">
        <w:tblPrEx>
          <w:tblLook w:val="04A0"/>
        </w:tblPrEx>
        <w:tc>
          <w:tcPr>
            <w:tcW w:w="2123" w:type="dxa"/>
            <w:shd w:val="clear" w:color="auto" w:fill="auto"/>
          </w:tcPr>
          <w:p w:rsidR="00C275AF" w:rsidRPr="00280E66" w:rsidRDefault="00C275AF" w:rsidP="00480D22">
            <w:pPr>
              <w:pStyle w:val="ConsPlusNormal"/>
              <w:spacing w:line="240" w:lineRule="exact"/>
              <w:ind w:firstLine="142"/>
              <w:rPr>
                <w:rFonts w:eastAsia="Arial CYR"/>
                <w:bCs/>
                <w:sz w:val="16"/>
                <w:szCs w:val="16"/>
              </w:rPr>
            </w:pPr>
          </w:p>
        </w:tc>
        <w:tc>
          <w:tcPr>
            <w:tcW w:w="2912" w:type="dxa"/>
            <w:gridSpan w:val="3"/>
            <w:shd w:val="clear" w:color="auto" w:fill="auto"/>
          </w:tcPr>
          <w:p w:rsidR="00C275AF" w:rsidRPr="00280E66" w:rsidRDefault="00C275AF" w:rsidP="00C275AF">
            <w:pPr>
              <w:pStyle w:val="ConsPlusNormal"/>
              <w:spacing w:line="180" w:lineRule="exact"/>
              <w:ind w:firstLine="142"/>
              <w:jc w:val="center"/>
              <w:rPr>
                <w:rFonts w:eastAsia="Arial CYR"/>
                <w:bCs/>
                <w:sz w:val="16"/>
                <w:szCs w:val="16"/>
              </w:rPr>
            </w:pPr>
            <w:r w:rsidRPr="00280E66">
              <w:rPr>
                <w:rFonts w:eastAsia="Arial CYR"/>
                <w:bCs/>
                <w:sz w:val="16"/>
                <w:szCs w:val="16"/>
              </w:rPr>
              <w:t>УТВЕРЖДЕН</w:t>
            </w:r>
          </w:p>
          <w:p w:rsidR="00C275AF" w:rsidRPr="00280E66" w:rsidRDefault="00C275AF" w:rsidP="00C275AF">
            <w:pPr>
              <w:pStyle w:val="ConsPlusNormal"/>
              <w:spacing w:line="180" w:lineRule="exact"/>
              <w:ind w:firstLine="142"/>
              <w:jc w:val="center"/>
              <w:rPr>
                <w:rFonts w:eastAsia="Arial CYR"/>
                <w:bCs/>
                <w:sz w:val="16"/>
                <w:szCs w:val="16"/>
              </w:rPr>
            </w:pPr>
            <w:r w:rsidRPr="00280E66">
              <w:rPr>
                <w:rFonts w:eastAsia="Arial CYR"/>
                <w:bCs/>
                <w:sz w:val="16"/>
                <w:szCs w:val="16"/>
              </w:rPr>
              <w:t>постановлением администрации Благодарненского городского округа Ставропольского края</w:t>
            </w:r>
          </w:p>
          <w:p w:rsidR="00C275AF" w:rsidRPr="00280E66" w:rsidRDefault="00C275AF" w:rsidP="00C275AF">
            <w:pPr>
              <w:pStyle w:val="ConsPlusNormal"/>
              <w:spacing w:line="180" w:lineRule="exact"/>
              <w:ind w:firstLine="142"/>
              <w:jc w:val="center"/>
              <w:rPr>
                <w:rFonts w:eastAsia="Arial CYR"/>
                <w:bCs/>
                <w:sz w:val="16"/>
                <w:szCs w:val="16"/>
              </w:rPr>
            </w:pPr>
            <w:r w:rsidRPr="00280E66">
              <w:rPr>
                <w:rFonts w:eastAsia="Arial CYR"/>
                <w:bCs/>
                <w:sz w:val="16"/>
                <w:szCs w:val="16"/>
              </w:rPr>
              <w:t>от 18 июня 2018 года № 690</w:t>
            </w:r>
          </w:p>
        </w:tc>
      </w:tr>
    </w:tbl>
    <w:p w:rsidR="00C275AF" w:rsidRPr="00280E66" w:rsidRDefault="00C275AF" w:rsidP="00C275AF">
      <w:pPr>
        <w:pStyle w:val="ConsPlusNormal"/>
        <w:ind w:firstLine="142"/>
        <w:rPr>
          <w:rFonts w:eastAsia="Arial CYR"/>
          <w:bCs/>
          <w:sz w:val="16"/>
          <w:szCs w:val="16"/>
        </w:rPr>
      </w:pPr>
    </w:p>
    <w:p w:rsidR="00C275AF" w:rsidRDefault="00C275AF" w:rsidP="00C275AF">
      <w:pPr>
        <w:pStyle w:val="ConsPlusNormal"/>
        <w:ind w:firstLine="142"/>
        <w:rPr>
          <w:rFonts w:eastAsia="Arial CYR"/>
          <w:bCs/>
          <w:sz w:val="16"/>
          <w:szCs w:val="16"/>
        </w:rPr>
      </w:pPr>
    </w:p>
    <w:p w:rsidR="00BC4F2F" w:rsidRDefault="00BC4F2F" w:rsidP="00C275AF">
      <w:pPr>
        <w:pStyle w:val="ConsPlusNormal"/>
        <w:ind w:firstLine="142"/>
        <w:rPr>
          <w:rFonts w:eastAsia="Arial CYR"/>
          <w:bCs/>
          <w:sz w:val="16"/>
          <w:szCs w:val="16"/>
        </w:rPr>
      </w:pPr>
    </w:p>
    <w:p w:rsidR="00BC4F2F" w:rsidRPr="00BC4F2F" w:rsidRDefault="00BC4F2F" w:rsidP="00C275AF">
      <w:pPr>
        <w:pStyle w:val="ConsPlusNormal"/>
        <w:ind w:firstLine="142"/>
        <w:rPr>
          <w:rFonts w:eastAsia="Arial CYR"/>
          <w:bCs/>
          <w:sz w:val="16"/>
          <w:szCs w:val="16"/>
        </w:rPr>
      </w:pPr>
    </w:p>
    <w:p w:rsidR="00C275AF" w:rsidRPr="00280E66" w:rsidRDefault="00C275AF" w:rsidP="00C275AF">
      <w:pPr>
        <w:pStyle w:val="ConsPlusNormal"/>
        <w:spacing w:line="180" w:lineRule="exact"/>
        <w:ind w:firstLine="0"/>
        <w:jc w:val="center"/>
        <w:rPr>
          <w:rFonts w:eastAsia="Arial CYR"/>
          <w:bCs/>
          <w:sz w:val="16"/>
          <w:szCs w:val="16"/>
        </w:rPr>
      </w:pPr>
      <w:r w:rsidRPr="00280E66">
        <w:rPr>
          <w:rFonts w:eastAsia="Arial CYR"/>
          <w:bCs/>
          <w:sz w:val="16"/>
          <w:szCs w:val="16"/>
        </w:rPr>
        <w:t>АДМИНИСТРАТИВНЫЙ РЕГЛАМЕНТ</w:t>
      </w:r>
    </w:p>
    <w:p w:rsidR="00C275AF" w:rsidRPr="00280E66" w:rsidRDefault="00C275AF" w:rsidP="00C275AF">
      <w:pPr>
        <w:pStyle w:val="Standard"/>
        <w:suppressAutoHyphens w:val="0"/>
        <w:spacing w:line="180" w:lineRule="exact"/>
        <w:jc w:val="both"/>
        <w:rPr>
          <w:rFonts w:ascii="Arial" w:hAnsi="Arial" w:cs="Arial"/>
          <w:sz w:val="16"/>
          <w:szCs w:val="16"/>
        </w:rPr>
      </w:pPr>
      <w:r w:rsidRPr="00280E66">
        <w:rPr>
          <w:rFonts w:ascii="Arial" w:hAnsi="Arial" w:cs="Arial"/>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«Оказание государственной социальной помощи на основании социального контракта малоимущим семьям и малоимущим одиноко проживающим гражданам»</w:t>
      </w:r>
    </w:p>
    <w:p w:rsidR="00C275AF" w:rsidRPr="00280E66" w:rsidRDefault="00C275AF" w:rsidP="00C275AF">
      <w:pPr>
        <w:pStyle w:val="1"/>
        <w:ind w:firstLine="142"/>
        <w:rPr>
          <w:rFonts w:ascii="Arial" w:hAnsi="Arial" w:cs="Arial"/>
          <w:b w:val="0"/>
          <w:bCs/>
          <w:sz w:val="16"/>
          <w:szCs w:val="16"/>
        </w:rPr>
      </w:pPr>
    </w:p>
    <w:p w:rsidR="00C275AF" w:rsidRPr="00280E66" w:rsidRDefault="00C275AF" w:rsidP="00C275AF">
      <w:pPr>
        <w:pStyle w:val="1"/>
        <w:ind w:firstLine="142"/>
        <w:rPr>
          <w:rFonts w:ascii="Arial" w:hAnsi="Arial" w:cs="Arial"/>
          <w:bCs/>
          <w:sz w:val="16"/>
          <w:szCs w:val="16"/>
        </w:rPr>
      </w:pPr>
      <w:r w:rsidRPr="00280E66">
        <w:rPr>
          <w:rFonts w:ascii="Arial" w:hAnsi="Arial" w:cs="Arial"/>
          <w:bCs/>
          <w:sz w:val="16"/>
          <w:szCs w:val="16"/>
          <w:lang w:val="en-US"/>
        </w:rPr>
        <w:t>I</w:t>
      </w:r>
      <w:r w:rsidRPr="00280E66">
        <w:rPr>
          <w:rFonts w:ascii="Arial" w:hAnsi="Arial" w:cs="Arial"/>
          <w:bCs/>
          <w:sz w:val="16"/>
          <w:szCs w:val="16"/>
        </w:rPr>
        <w:t>. Общие положения</w:t>
      </w:r>
    </w:p>
    <w:p w:rsidR="00C275AF" w:rsidRPr="00280E66" w:rsidRDefault="00C275AF" w:rsidP="00C275AF">
      <w:pPr>
        <w:pStyle w:val="Standard"/>
        <w:suppressAutoHyphens w:val="0"/>
        <w:ind w:firstLine="142"/>
        <w:jc w:val="both"/>
        <w:rPr>
          <w:rFonts w:ascii="Arial" w:hAnsi="Arial" w:cs="Arial"/>
          <w:color w:val="000000"/>
          <w:sz w:val="16"/>
          <w:szCs w:val="16"/>
        </w:rPr>
      </w:pPr>
    </w:p>
    <w:p w:rsidR="00C275AF" w:rsidRPr="00280E66" w:rsidRDefault="00C275AF" w:rsidP="00C275AF">
      <w:pPr>
        <w:tabs>
          <w:tab w:val="left" w:pos="735"/>
        </w:tabs>
        <w:ind w:firstLine="142"/>
        <w:jc w:val="both"/>
        <w:rPr>
          <w:rFonts w:ascii="Arial" w:hAnsi="Arial" w:cs="Arial"/>
          <w:sz w:val="16"/>
          <w:szCs w:val="16"/>
        </w:rPr>
      </w:pPr>
      <w:r w:rsidRPr="00280E66">
        <w:rPr>
          <w:rFonts w:ascii="Arial" w:hAnsi="Arial" w:cs="Arial"/>
          <w:sz w:val="16"/>
          <w:szCs w:val="16"/>
        </w:rPr>
        <w:t>1.1. Предмет регулирования административного регламента.</w:t>
      </w:r>
    </w:p>
    <w:p w:rsidR="00C275AF" w:rsidRPr="00280E66" w:rsidRDefault="00C275AF" w:rsidP="00C275AF">
      <w:pPr>
        <w:tabs>
          <w:tab w:val="left" w:pos="735"/>
        </w:tabs>
        <w:ind w:firstLine="142"/>
        <w:jc w:val="both"/>
        <w:rPr>
          <w:rFonts w:ascii="Arial" w:hAnsi="Arial" w:cs="Arial"/>
          <w:sz w:val="16"/>
          <w:szCs w:val="16"/>
        </w:rPr>
      </w:pPr>
      <w:r w:rsidRPr="00280E66">
        <w:rPr>
          <w:rFonts w:ascii="Arial" w:hAnsi="Arial" w:cs="Arial"/>
          <w:sz w:val="16"/>
          <w:szCs w:val="16"/>
        </w:rPr>
        <w:t>1.1.1.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«Оказание государственной социальной помощи на основании социального контракта малоимущим семьям и малоимущим одиноко проживающим гражданам» (далее соответственно Административный регламент, государственная услуга, государственная социальная помощь на основании социального контракта, управление) определяет стандарт и порядок предоставления государственной услуги гражданам, указанным в пункте 1.2 Административного регламента.</w:t>
      </w:r>
    </w:p>
    <w:p w:rsidR="00C275AF" w:rsidRPr="00280E66" w:rsidRDefault="00C275AF" w:rsidP="00C275AF">
      <w:pPr>
        <w:pStyle w:val="ab"/>
        <w:spacing w:after="0"/>
        <w:ind w:firstLine="142"/>
        <w:rPr>
          <w:rFonts w:ascii="Arial" w:hAnsi="Arial" w:cs="Arial"/>
          <w:sz w:val="16"/>
          <w:szCs w:val="16"/>
        </w:rPr>
      </w:pPr>
      <w:r w:rsidRPr="00280E66">
        <w:rPr>
          <w:rFonts w:ascii="Arial" w:hAnsi="Arial" w:cs="Arial"/>
          <w:sz w:val="16"/>
          <w:szCs w:val="16"/>
        </w:rPr>
        <w:t>1.2. Круг заявителей</w:t>
      </w:r>
    </w:p>
    <w:p w:rsidR="00C275AF" w:rsidRPr="00280E66" w:rsidRDefault="00C275AF" w:rsidP="00C275AF">
      <w:pPr>
        <w:tabs>
          <w:tab w:val="left" w:pos="709"/>
        </w:tabs>
        <w:autoSpaceDE w:val="0"/>
        <w:autoSpaceDN w:val="0"/>
        <w:adjustRightInd w:val="0"/>
        <w:ind w:firstLine="142"/>
        <w:jc w:val="both"/>
        <w:rPr>
          <w:rFonts w:ascii="Arial" w:hAnsi="Arial" w:cs="Arial"/>
          <w:sz w:val="16"/>
          <w:szCs w:val="16"/>
        </w:rPr>
      </w:pPr>
      <w:r w:rsidRPr="00280E66">
        <w:rPr>
          <w:rFonts w:ascii="Arial" w:hAnsi="Arial" w:cs="Arial"/>
          <w:sz w:val="16"/>
          <w:szCs w:val="16"/>
        </w:rPr>
        <w:t>Заявителями являются</w:t>
      </w:r>
      <w:r w:rsidRPr="00280E66">
        <w:rPr>
          <w:rFonts w:ascii="Arial" w:hAnsi="Arial" w:cs="Arial"/>
          <w:sz w:val="16"/>
          <w:szCs w:val="16"/>
          <w:shd w:val="clear" w:color="auto" w:fill="FFFFFF"/>
        </w:rPr>
        <w:t xml:space="preserve"> граждане Российской Федерации из малоимущих семей, малоимущие одиноко проживающие граждане Российской Федерации, среднедушевой доход которых по независящим от них причинам ниже величины прожиточного минимума, установленного в Ставропольском крае для соответствующих социально-демографических групп населения, и </w:t>
      </w:r>
      <w:r w:rsidRPr="00280E66">
        <w:rPr>
          <w:rFonts w:ascii="Arial" w:hAnsi="Arial" w:cs="Arial"/>
          <w:sz w:val="16"/>
          <w:szCs w:val="16"/>
        </w:rPr>
        <w:t xml:space="preserve"> действующего на момент обращения за государственной услугой, либо их законный представитель.</w:t>
      </w:r>
    </w:p>
    <w:p w:rsidR="00C275AF" w:rsidRPr="00280E66" w:rsidRDefault="00C275AF" w:rsidP="00C275AF">
      <w:pPr>
        <w:pStyle w:val="Standard"/>
        <w:widowControl w:val="0"/>
        <w:suppressAutoHyphens w:val="0"/>
        <w:autoSpaceDE w:val="0"/>
        <w:ind w:firstLine="142"/>
        <w:jc w:val="both"/>
        <w:rPr>
          <w:rFonts w:ascii="Arial" w:hAnsi="Arial" w:cs="Arial"/>
          <w:color w:val="000000"/>
          <w:sz w:val="16"/>
          <w:szCs w:val="16"/>
        </w:rPr>
      </w:pPr>
      <w:r w:rsidRPr="00280E66">
        <w:rPr>
          <w:rFonts w:ascii="Arial" w:hAnsi="Arial" w:cs="Arial"/>
          <w:color w:val="000000"/>
          <w:sz w:val="16"/>
          <w:szCs w:val="16"/>
        </w:rPr>
        <w:t>1.3. Требования к порядку информирования о предоставлении государственной услуги</w:t>
      </w:r>
    </w:p>
    <w:p w:rsidR="00C275AF" w:rsidRPr="00280E66" w:rsidRDefault="00C275AF" w:rsidP="00C275AF">
      <w:pPr>
        <w:tabs>
          <w:tab w:val="left" w:pos="1418"/>
        </w:tabs>
        <w:ind w:firstLine="142"/>
        <w:jc w:val="both"/>
        <w:rPr>
          <w:rFonts w:ascii="Arial" w:hAnsi="Arial" w:cs="Arial"/>
          <w:sz w:val="16"/>
          <w:szCs w:val="16"/>
        </w:rPr>
      </w:pPr>
      <w:r w:rsidRPr="00280E66">
        <w:rPr>
          <w:rFonts w:ascii="Arial" w:hAnsi="Arial" w:cs="Arial"/>
          <w:sz w:val="16"/>
          <w:szCs w:val="16"/>
        </w:rPr>
        <w:t>1.3.1. Информация о местонахождении и графике работы управления Адрес: 356420, Ставропольский край, г. Благодарный, улица Комсомольская, д.8;</w:t>
      </w:r>
    </w:p>
    <w:p w:rsidR="00C275AF" w:rsidRPr="00280E66" w:rsidRDefault="00C275AF" w:rsidP="00C275AF">
      <w:pPr>
        <w:pStyle w:val="ab"/>
        <w:tabs>
          <w:tab w:val="left" w:pos="708"/>
          <w:tab w:val="left" w:pos="1418"/>
        </w:tabs>
        <w:spacing w:after="0"/>
        <w:ind w:firstLine="142"/>
        <w:rPr>
          <w:rFonts w:ascii="Arial" w:hAnsi="Arial" w:cs="Arial"/>
          <w:sz w:val="16"/>
          <w:szCs w:val="16"/>
        </w:rPr>
      </w:pPr>
      <w:r w:rsidRPr="00280E66">
        <w:rPr>
          <w:rFonts w:ascii="Arial" w:hAnsi="Arial" w:cs="Arial"/>
          <w:sz w:val="16"/>
          <w:szCs w:val="16"/>
        </w:rPr>
        <w:t>график работы: понедельник-пятница с 8.00 до 17.00;</w:t>
      </w:r>
    </w:p>
    <w:p w:rsidR="00C275AF" w:rsidRPr="00280E66" w:rsidRDefault="00C275AF" w:rsidP="00C275AF">
      <w:pPr>
        <w:pStyle w:val="ab"/>
        <w:spacing w:after="0"/>
        <w:ind w:firstLine="142"/>
        <w:rPr>
          <w:rFonts w:ascii="Arial" w:hAnsi="Arial" w:cs="Arial"/>
          <w:sz w:val="16"/>
          <w:szCs w:val="16"/>
        </w:rPr>
      </w:pPr>
      <w:r w:rsidRPr="00280E66">
        <w:rPr>
          <w:rFonts w:ascii="Arial" w:hAnsi="Arial" w:cs="Arial"/>
          <w:sz w:val="16"/>
          <w:szCs w:val="16"/>
        </w:rPr>
        <w:t>перерыв с 12.00 до 13.00;</w:t>
      </w:r>
    </w:p>
    <w:p w:rsidR="00C275AF" w:rsidRPr="00280E66" w:rsidRDefault="00C275AF" w:rsidP="00C275AF">
      <w:pPr>
        <w:pStyle w:val="ab"/>
        <w:spacing w:after="0"/>
        <w:ind w:firstLine="142"/>
        <w:rPr>
          <w:rFonts w:ascii="Arial" w:hAnsi="Arial" w:cs="Arial"/>
          <w:sz w:val="16"/>
          <w:szCs w:val="16"/>
        </w:rPr>
      </w:pPr>
      <w:r w:rsidRPr="00280E66">
        <w:rPr>
          <w:rFonts w:ascii="Arial" w:hAnsi="Arial" w:cs="Arial"/>
          <w:sz w:val="16"/>
          <w:szCs w:val="16"/>
        </w:rPr>
        <w:t>приемное время: понедельник, среда -  с 8.00 до 12.00;</w:t>
      </w:r>
    </w:p>
    <w:p w:rsidR="00C275AF" w:rsidRPr="00280E66" w:rsidRDefault="00C275AF" w:rsidP="00C275AF">
      <w:pPr>
        <w:pStyle w:val="ab"/>
        <w:tabs>
          <w:tab w:val="left" w:pos="708"/>
          <w:tab w:val="left" w:pos="1418"/>
        </w:tabs>
        <w:spacing w:after="0"/>
        <w:ind w:firstLine="142"/>
        <w:rPr>
          <w:rFonts w:ascii="Arial" w:hAnsi="Arial" w:cs="Arial"/>
          <w:sz w:val="16"/>
          <w:szCs w:val="16"/>
        </w:rPr>
      </w:pPr>
      <w:r w:rsidRPr="00280E66">
        <w:rPr>
          <w:rFonts w:ascii="Arial" w:hAnsi="Arial" w:cs="Arial"/>
          <w:sz w:val="16"/>
          <w:szCs w:val="16"/>
        </w:rPr>
        <w:t xml:space="preserve">вторник, четверг – с 8.00 до 17.00. </w:t>
      </w:r>
    </w:p>
    <w:p w:rsidR="00C275AF" w:rsidRPr="00280E66" w:rsidRDefault="00C275AF" w:rsidP="00C275AF">
      <w:pPr>
        <w:tabs>
          <w:tab w:val="left" w:pos="1418"/>
        </w:tabs>
        <w:autoSpaceDE w:val="0"/>
        <w:ind w:firstLine="142"/>
        <w:jc w:val="both"/>
        <w:rPr>
          <w:rFonts w:ascii="Arial" w:hAnsi="Arial" w:cs="Arial"/>
          <w:sz w:val="16"/>
          <w:szCs w:val="16"/>
        </w:rPr>
      </w:pPr>
      <w:r w:rsidRPr="00280E66">
        <w:rPr>
          <w:rFonts w:ascii="Arial" w:hAnsi="Arial" w:cs="Arial"/>
          <w:sz w:val="16"/>
          <w:szCs w:val="16"/>
        </w:rPr>
        <w:t>1.3.2. Информация о местонахождении и графике работы муниципального казенного учреждения «Многофункциональный центр предоставления государственных и муниципальных услуг» Благодарненского городского округа Ставропольского края (далее  МФЦ) </w:t>
      </w:r>
    </w:p>
    <w:p w:rsidR="00C275AF" w:rsidRPr="00280E66" w:rsidRDefault="00C275AF" w:rsidP="00C275AF">
      <w:pPr>
        <w:tabs>
          <w:tab w:val="left" w:pos="1418"/>
        </w:tabs>
        <w:autoSpaceDE w:val="0"/>
        <w:ind w:firstLine="142"/>
        <w:jc w:val="both"/>
        <w:rPr>
          <w:rFonts w:ascii="Arial" w:hAnsi="Arial" w:cs="Arial"/>
          <w:sz w:val="16"/>
          <w:szCs w:val="16"/>
        </w:rPr>
      </w:pPr>
      <w:r w:rsidRPr="00280E66">
        <w:rPr>
          <w:rFonts w:ascii="Arial" w:hAnsi="Arial" w:cs="Arial"/>
          <w:sz w:val="16"/>
          <w:szCs w:val="16"/>
        </w:rPr>
        <w:t>Адрес: 356420,  Ставропольский край,   г. Благодарный,   пер. 9 Января, д. 55.</w:t>
      </w:r>
    </w:p>
    <w:p w:rsidR="00C275AF" w:rsidRPr="00280E66" w:rsidRDefault="00C275AF" w:rsidP="00C275AF">
      <w:pPr>
        <w:tabs>
          <w:tab w:val="left" w:pos="1418"/>
        </w:tabs>
        <w:autoSpaceDE w:val="0"/>
        <w:ind w:firstLine="142"/>
        <w:jc w:val="both"/>
        <w:rPr>
          <w:rFonts w:ascii="Arial" w:hAnsi="Arial" w:cs="Arial"/>
          <w:sz w:val="16"/>
          <w:szCs w:val="16"/>
        </w:rPr>
      </w:pPr>
      <w:r w:rsidRPr="00280E66">
        <w:rPr>
          <w:rFonts w:ascii="Arial" w:hAnsi="Arial" w:cs="Arial"/>
          <w:sz w:val="16"/>
          <w:szCs w:val="16"/>
        </w:rPr>
        <w:t>График работы:    понедельник,   вторник, четверг, пятница с 8-00 до 18-00, среда с 8-00 до 20-00, суббота с 8-00 до 13-00.</w:t>
      </w:r>
    </w:p>
    <w:p w:rsidR="00C275AF" w:rsidRPr="00280E66" w:rsidRDefault="00C275AF" w:rsidP="00C275AF">
      <w:pPr>
        <w:autoSpaceDE w:val="0"/>
        <w:ind w:firstLine="142"/>
        <w:jc w:val="both"/>
        <w:rPr>
          <w:rFonts w:ascii="Arial" w:hAnsi="Arial" w:cs="Arial"/>
          <w:sz w:val="16"/>
          <w:szCs w:val="16"/>
        </w:rPr>
      </w:pPr>
      <w:r w:rsidRPr="00280E66">
        <w:rPr>
          <w:rFonts w:ascii="Arial" w:hAnsi="Arial" w:cs="Arial"/>
          <w:sz w:val="16"/>
          <w:szCs w:val="16"/>
        </w:rPr>
        <w:t>1.3.3. Справочный телефоны управления 5-22-87.</w:t>
      </w:r>
    </w:p>
    <w:p w:rsidR="00C275AF" w:rsidRPr="00280E66" w:rsidRDefault="00C275AF" w:rsidP="00C275AF">
      <w:pPr>
        <w:autoSpaceDE w:val="0"/>
        <w:ind w:firstLine="142"/>
        <w:jc w:val="both"/>
        <w:rPr>
          <w:rFonts w:ascii="Arial" w:hAnsi="Arial" w:cs="Arial"/>
          <w:sz w:val="16"/>
          <w:szCs w:val="16"/>
        </w:rPr>
      </w:pPr>
      <w:r w:rsidRPr="00280E66">
        <w:rPr>
          <w:rFonts w:ascii="Arial" w:hAnsi="Arial" w:cs="Arial"/>
          <w:sz w:val="16"/>
          <w:szCs w:val="16"/>
        </w:rPr>
        <w:t>1.3.4. Справочный телефон МФЦ  5-20-55.</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1.3.5. Адрес  электронной почты управления uszblag@mail.ru.</w:t>
      </w:r>
    </w:p>
    <w:p w:rsidR="00C275AF" w:rsidRPr="00280E66" w:rsidRDefault="00C275AF" w:rsidP="00C275AF">
      <w:pPr>
        <w:tabs>
          <w:tab w:val="left" w:pos="709"/>
        </w:tabs>
        <w:autoSpaceDE w:val="0"/>
        <w:ind w:firstLine="142"/>
        <w:rPr>
          <w:rFonts w:ascii="Arial" w:hAnsi="Arial" w:cs="Arial"/>
          <w:sz w:val="16"/>
          <w:szCs w:val="16"/>
        </w:rPr>
      </w:pPr>
      <w:r w:rsidRPr="00280E66">
        <w:rPr>
          <w:rFonts w:ascii="Arial" w:hAnsi="Arial" w:cs="Arial"/>
          <w:sz w:val="16"/>
          <w:szCs w:val="16"/>
        </w:rPr>
        <w:t xml:space="preserve">1.3.6. Адрес электронной почты  МФЦ – </w:t>
      </w:r>
      <w:r w:rsidRPr="00280E66">
        <w:rPr>
          <w:rFonts w:ascii="Arial" w:hAnsi="Arial" w:cs="Arial"/>
          <w:sz w:val="16"/>
          <w:szCs w:val="16"/>
          <w:lang w:val="en-US"/>
        </w:rPr>
        <w:t>mfc</w:t>
      </w:r>
      <w:r w:rsidRPr="00280E66">
        <w:rPr>
          <w:rFonts w:ascii="Arial" w:hAnsi="Arial" w:cs="Arial"/>
          <w:sz w:val="16"/>
          <w:szCs w:val="16"/>
        </w:rPr>
        <w:t>-</w:t>
      </w:r>
      <w:r w:rsidRPr="00280E66">
        <w:rPr>
          <w:rFonts w:ascii="Arial" w:hAnsi="Arial" w:cs="Arial"/>
          <w:sz w:val="16"/>
          <w:szCs w:val="16"/>
          <w:lang w:val="en-US"/>
        </w:rPr>
        <w:t>blagodar</w:t>
      </w:r>
      <w:r w:rsidRPr="00280E66">
        <w:rPr>
          <w:rFonts w:ascii="Arial" w:hAnsi="Arial" w:cs="Arial"/>
          <w:sz w:val="16"/>
          <w:szCs w:val="16"/>
        </w:rPr>
        <w:t>@</w:t>
      </w:r>
      <w:r w:rsidRPr="00280E66">
        <w:rPr>
          <w:rFonts w:ascii="Arial" w:hAnsi="Arial" w:cs="Arial"/>
          <w:sz w:val="16"/>
          <w:szCs w:val="16"/>
          <w:lang w:val="en-US"/>
        </w:rPr>
        <w:t>mail</w:t>
      </w:r>
      <w:r w:rsidRPr="00280E66">
        <w:rPr>
          <w:rFonts w:ascii="Arial" w:hAnsi="Arial" w:cs="Arial"/>
          <w:sz w:val="16"/>
          <w:szCs w:val="16"/>
        </w:rPr>
        <w:t>.</w:t>
      </w:r>
      <w:r w:rsidRPr="00280E66">
        <w:rPr>
          <w:rFonts w:ascii="Arial" w:hAnsi="Arial" w:cs="Arial"/>
          <w:sz w:val="16"/>
          <w:szCs w:val="16"/>
          <w:lang w:val="en-US"/>
        </w:rPr>
        <w:t>ru</w:t>
      </w:r>
    </w:p>
    <w:p w:rsidR="00C275AF" w:rsidRPr="00280E66" w:rsidRDefault="00C275AF" w:rsidP="00C275AF">
      <w:pPr>
        <w:pStyle w:val="Standard"/>
        <w:widowControl w:val="0"/>
        <w:tabs>
          <w:tab w:val="left" w:pos="1105"/>
        </w:tabs>
        <w:suppressAutoHyphens w:val="0"/>
        <w:autoSpaceDE w:val="0"/>
        <w:ind w:firstLine="142"/>
        <w:jc w:val="both"/>
        <w:rPr>
          <w:rFonts w:ascii="Arial" w:hAnsi="Arial" w:cs="Arial"/>
          <w:sz w:val="16"/>
          <w:szCs w:val="16"/>
        </w:rPr>
      </w:pPr>
      <w:r w:rsidRPr="00280E66">
        <w:rPr>
          <w:rFonts w:ascii="Arial" w:hAnsi="Arial" w:cs="Arial"/>
          <w:sz w:val="16"/>
          <w:szCs w:val="16"/>
        </w:rPr>
        <w:t>1.3.7.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при:</w:t>
      </w:r>
    </w:p>
    <w:p w:rsidR="00C275AF" w:rsidRPr="00280E66" w:rsidRDefault="00C275AF" w:rsidP="00C275AF">
      <w:pPr>
        <w:pStyle w:val="Standard"/>
        <w:widowControl w:val="0"/>
        <w:tabs>
          <w:tab w:val="left" w:pos="1105"/>
        </w:tabs>
        <w:suppressAutoHyphens w:val="0"/>
        <w:autoSpaceDE w:val="0"/>
        <w:ind w:firstLine="142"/>
        <w:jc w:val="both"/>
        <w:rPr>
          <w:rFonts w:ascii="Arial" w:hAnsi="Arial" w:cs="Arial"/>
          <w:sz w:val="16"/>
          <w:szCs w:val="16"/>
        </w:rPr>
      </w:pPr>
      <w:r w:rsidRPr="00280E66">
        <w:rPr>
          <w:rFonts w:ascii="Arial" w:hAnsi="Arial" w:cs="Arial"/>
          <w:sz w:val="16"/>
          <w:szCs w:val="16"/>
        </w:rPr>
        <w:t>личном обращении заявителя в управление либо МФЦ;</w:t>
      </w:r>
    </w:p>
    <w:p w:rsidR="00C275AF" w:rsidRPr="00280E66" w:rsidRDefault="00C275AF" w:rsidP="00C275AF">
      <w:pPr>
        <w:pStyle w:val="Standard"/>
        <w:widowControl w:val="0"/>
        <w:tabs>
          <w:tab w:val="left" w:pos="1105"/>
        </w:tabs>
        <w:suppressAutoHyphens w:val="0"/>
        <w:autoSpaceDE w:val="0"/>
        <w:ind w:firstLine="142"/>
        <w:jc w:val="both"/>
        <w:rPr>
          <w:rFonts w:ascii="Arial" w:hAnsi="Arial" w:cs="Arial"/>
          <w:sz w:val="16"/>
          <w:szCs w:val="16"/>
        </w:rPr>
      </w:pPr>
      <w:r w:rsidRPr="00280E66">
        <w:rPr>
          <w:rFonts w:ascii="Arial" w:hAnsi="Arial" w:cs="Arial"/>
          <w:sz w:val="16"/>
          <w:szCs w:val="16"/>
        </w:rPr>
        <w:t>письменном обращении заявителя в управление либо МФЦ;</w:t>
      </w:r>
    </w:p>
    <w:p w:rsidR="00C275AF" w:rsidRPr="00280E66" w:rsidRDefault="00C275AF" w:rsidP="00C275AF">
      <w:pPr>
        <w:pStyle w:val="Standard"/>
        <w:widowControl w:val="0"/>
        <w:tabs>
          <w:tab w:val="left" w:pos="1105"/>
        </w:tabs>
        <w:suppressAutoHyphens w:val="0"/>
        <w:autoSpaceDE w:val="0"/>
        <w:ind w:firstLine="142"/>
        <w:jc w:val="both"/>
        <w:rPr>
          <w:rFonts w:ascii="Arial" w:hAnsi="Arial" w:cs="Arial"/>
          <w:sz w:val="16"/>
          <w:szCs w:val="16"/>
        </w:rPr>
      </w:pPr>
      <w:r w:rsidRPr="00280E66">
        <w:rPr>
          <w:rFonts w:ascii="Arial" w:hAnsi="Arial" w:cs="Arial"/>
          <w:sz w:val="16"/>
          <w:szCs w:val="16"/>
        </w:rPr>
        <w:t>обращении по телефону 5-22-87;</w:t>
      </w:r>
    </w:p>
    <w:p w:rsidR="00C275AF" w:rsidRPr="00280E66" w:rsidRDefault="00C275AF" w:rsidP="00C275AF">
      <w:pPr>
        <w:pStyle w:val="Standard"/>
        <w:widowControl w:val="0"/>
        <w:tabs>
          <w:tab w:val="left" w:pos="1105"/>
        </w:tabs>
        <w:suppressAutoHyphens w:val="0"/>
        <w:autoSpaceDE w:val="0"/>
        <w:ind w:firstLine="142"/>
        <w:jc w:val="both"/>
        <w:rPr>
          <w:rFonts w:ascii="Arial" w:hAnsi="Arial" w:cs="Arial"/>
          <w:sz w:val="16"/>
          <w:szCs w:val="16"/>
        </w:rPr>
      </w:pPr>
      <w:r w:rsidRPr="00280E66">
        <w:rPr>
          <w:rFonts w:ascii="Arial" w:hAnsi="Arial" w:cs="Arial"/>
          <w:sz w:val="16"/>
          <w:szCs w:val="16"/>
        </w:rPr>
        <w:t>обращении в форме электронного документа:</w:t>
      </w:r>
    </w:p>
    <w:p w:rsidR="00C275AF" w:rsidRPr="00280E66" w:rsidRDefault="00C275AF" w:rsidP="00C275AF">
      <w:pPr>
        <w:autoSpaceDE w:val="0"/>
        <w:ind w:firstLine="142"/>
        <w:jc w:val="both"/>
        <w:rPr>
          <w:rFonts w:ascii="Arial" w:hAnsi="Arial" w:cs="Arial"/>
          <w:sz w:val="16"/>
          <w:szCs w:val="16"/>
        </w:rPr>
      </w:pPr>
      <w:r w:rsidRPr="00280E66">
        <w:rPr>
          <w:rFonts w:ascii="Arial" w:hAnsi="Arial" w:cs="Arial"/>
          <w:sz w:val="16"/>
          <w:szCs w:val="16"/>
        </w:rPr>
        <w:t>с использованием электронной почты управления;</w:t>
      </w:r>
    </w:p>
    <w:p w:rsidR="00C275AF" w:rsidRPr="00280E66" w:rsidRDefault="00C275AF" w:rsidP="00C275AF">
      <w:pPr>
        <w:pStyle w:val="Standard"/>
        <w:widowControl w:val="0"/>
        <w:tabs>
          <w:tab w:val="left" w:pos="1105"/>
        </w:tabs>
        <w:suppressAutoHyphens w:val="0"/>
        <w:autoSpaceDE w:val="0"/>
        <w:ind w:firstLine="142"/>
        <w:jc w:val="both"/>
        <w:rPr>
          <w:rFonts w:ascii="Arial" w:hAnsi="Arial" w:cs="Arial"/>
          <w:sz w:val="16"/>
          <w:szCs w:val="16"/>
        </w:rPr>
      </w:pPr>
      <w:r w:rsidRPr="00280E66">
        <w:rPr>
          <w:rFonts w:ascii="Arial" w:hAnsi="Arial" w:cs="Arial"/>
          <w:sz w:val="16"/>
          <w:szCs w:val="16"/>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280E66">
        <w:rPr>
          <w:rFonts w:ascii="Arial" w:hAnsi="Arial" w:cs="Arial"/>
          <w:sz w:val="16"/>
          <w:szCs w:val="16"/>
        </w:rPr>
        <w:lastRenderedPageBreak/>
        <w:t>(www.gosuslugi.ru)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(далее – региональный портал) (</w:t>
      </w:r>
      <w:hyperlink w:history="1">
        <w:r w:rsidRPr="00280E66">
          <w:rPr>
            <w:rStyle w:val="af0"/>
            <w:rFonts w:ascii="Arial" w:hAnsi="Arial" w:cs="Arial"/>
            <w:sz w:val="16"/>
            <w:szCs w:val="16"/>
            <w:lang w:eastAsia="ru-RU"/>
          </w:rPr>
          <w:t>www.26.gosuslugi.ru);</w:t>
        </w:r>
      </w:hyperlink>
    </w:p>
    <w:p w:rsidR="00C275AF" w:rsidRPr="00280E66" w:rsidRDefault="00C275AF" w:rsidP="00C275AF">
      <w:pPr>
        <w:autoSpaceDE w:val="0"/>
        <w:ind w:firstLine="142"/>
        <w:jc w:val="both"/>
        <w:rPr>
          <w:rFonts w:ascii="Arial" w:hAnsi="Arial" w:cs="Arial"/>
          <w:sz w:val="16"/>
          <w:szCs w:val="16"/>
        </w:rPr>
      </w:pPr>
      <w:r w:rsidRPr="00280E66">
        <w:rPr>
          <w:rFonts w:ascii="Arial" w:hAnsi="Arial" w:cs="Arial"/>
          <w:sz w:val="16"/>
          <w:szCs w:val="16"/>
        </w:rPr>
        <w:t>Размещается на информационных стендах в здании управления и МФЦ, на официальном интернет-сайте управления и поддерживается в актуальном состоянии следующая информация:</w:t>
      </w:r>
    </w:p>
    <w:p w:rsidR="00C275AF" w:rsidRPr="00280E66" w:rsidRDefault="00C275AF" w:rsidP="00C275AF">
      <w:pPr>
        <w:autoSpaceDE w:val="0"/>
        <w:ind w:firstLine="142"/>
        <w:jc w:val="both"/>
        <w:rPr>
          <w:rFonts w:ascii="Arial" w:hAnsi="Arial" w:cs="Arial"/>
          <w:sz w:val="16"/>
          <w:szCs w:val="16"/>
        </w:rPr>
      </w:pPr>
      <w:r w:rsidRPr="00280E66">
        <w:rPr>
          <w:rFonts w:ascii="Arial" w:hAnsi="Arial" w:cs="Arial"/>
          <w:sz w:val="16"/>
          <w:szCs w:val="16"/>
        </w:rPr>
        <w:t>текст Административного регламента;</w:t>
      </w:r>
    </w:p>
    <w:p w:rsidR="00C275AF" w:rsidRPr="00280E66" w:rsidRDefault="00C275AF" w:rsidP="00C275AF">
      <w:pPr>
        <w:autoSpaceDE w:val="0"/>
        <w:ind w:firstLine="142"/>
        <w:jc w:val="both"/>
        <w:rPr>
          <w:rFonts w:ascii="Arial" w:hAnsi="Arial" w:cs="Arial"/>
          <w:sz w:val="16"/>
          <w:szCs w:val="16"/>
        </w:rPr>
      </w:pPr>
      <w:hyperlink r:id="rId102" w:history="1">
        <w:r w:rsidRPr="00280E66">
          <w:rPr>
            <w:rStyle w:val="af0"/>
            <w:rFonts w:ascii="Arial" w:hAnsi="Arial" w:cs="Arial"/>
            <w:sz w:val="16"/>
            <w:szCs w:val="16"/>
          </w:rPr>
          <w:t>блок-схема</w:t>
        </w:r>
      </w:hyperlink>
      <w:r w:rsidRPr="00280E66">
        <w:rPr>
          <w:rFonts w:ascii="Arial" w:hAnsi="Arial" w:cs="Arial"/>
          <w:sz w:val="16"/>
          <w:szCs w:val="16"/>
        </w:rPr>
        <w:t>, представленная в приложении 1 к Административному регламенту;</w:t>
      </w:r>
    </w:p>
    <w:p w:rsidR="00C275AF" w:rsidRPr="00280E66" w:rsidRDefault="00C275AF" w:rsidP="00C275AF">
      <w:pPr>
        <w:tabs>
          <w:tab w:val="left" w:pos="709"/>
        </w:tabs>
        <w:autoSpaceDE w:val="0"/>
        <w:ind w:firstLine="142"/>
        <w:jc w:val="both"/>
        <w:rPr>
          <w:rFonts w:ascii="Arial" w:hAnsi="Arial" w:cs="Arial"/>
          <w:sz w:val="16"/>
          <w:szCs w:val="16"/>
        </w:rPr>
      </w:pPr>
      <w:r w:rsidRPr="00280E66">
        <w:rPr>
          <w:rFonts w:ascii="Arial" w:hAnsi="Arial" w:cs="Arial"/>
          <w:sz w:val="16"/>
          <w:szCs w:val="16"/>
        </w:rPr>
        <w:t xml:space="preserve">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 почты, по которым заявители могут получать необходимую информацию и документы. </w:t>
      </w:r>
    </w:p>
    <w:p w:rsidR="00C275AF" w:rsidRDefault="00C275AF" w:rsidP="00C275AF">
      <w:pPr>
        <w:pStyle w:val="Textbody"/>
        <w:widowControl w:val="0"/>
        <w:suppressAutoHyphens w:val="0"/>
        <w:ind w:firstLine="142"/>
        <w:jc w:val="center"/>
        <w:rPr>
          <w:rFonts w:ascii="Arial" w:hAnsi="Arial" w:cs="Arial"/>
          <w:sz w:val="16"/>
          <w:szCs w:val="16"/>
        </w:rPr>
      </w:pPr>
    </w:p>
    <w:p w:rsidR="00BC4F2F" w:rsidRPr="00280E66" w:rsidRDefault="00BC4F2F" w:rsidP="00C275AF">
      <w:pPr>
        <w:pStyle w:val="Textbody"/>
        <w:widowControl w:val="0"/>
        <w:suppressAutoHyphens w:val="0"/>
        <w:ind w:firstLine="142"/>
        <w:jc w:val="center"/>
        <w:rPr>
          <w:rFonts w:ascii="Arial" w:hAnsi="Arial" w:cs="Arial"/>
          <w:sz w:val="16"/>
          <w:szCs w:val="16"/>
        </w:rPr>
      </w:pPr>
    </w:p>
    <w:p w:rsidR="00C275AF" w:rsidRPr="00280E66" w:rsidRDefault="00C275AF" w:rsidP="00C275AF">
      <w:pPr>
        <w:pStyle w:val="Textbody"/>
        <w:widowControl w:val="0"/>
        <w:suppressAutoHyphens w:val="0"/>
        <w:ind w:firstLine="142"/>
        <w:jc w:val="center"/>
        <w:rPr>
          <w:rFonts w:ascii="Arial" w:hAnsi="Arial" w:cs="Arial"/>
          <w:sz w:val="16"/>
          <w:szCs w:val="16"/>
        </w:rPr>
      </w:pPr>
      <w:r w:rsidRPr="00280E66">
        <w:rPr>
          <w:rFonts w:ascii="Arial" w:hAnsi="Arial" w:cs="Arial"/>
          <w:sz w:val="16"/>
          <w:szCs w:val="16"/>
          <w:lang w:val="en-US"/>
        </w:rPr>
        <w:t>II</w:t>
      </w:r>
      <w:r w:rsidRPr="00280E66">
        <w:rPr>
          <w:rFonts w:ascii="Arial" w:hAnsi="Arial" w:cs="Arial"/>
          <w:sz w:val="16"/>
          <w:szCs w:val="16"/>
        </w:rPr>
        <w:t>. Стандарт предоставления государственной услуги</w:t>
      </w:r>
    </w:p>
    <w:p w:rsidR="00C275AF" w:rsidRPr="00280E66" w:rsidRDefault="00C275AF" w:rsidP="00C275AF">
      <w:pPr>
        <w:pStyle w:val="Textbody"/>
        <w:widowControl w:val="0"/>
        <w:suppressAutoHyphens w:val="0"/>
        <w:ind w:firstLine="142"/>
        <w:rPr>
          <w:rFonts w:ascii="Arial" w:hAnsi="Arial" w:cs="Arial"/>
          <w:bCs/>
          <w:sz w:val="16"/>
          <w:szCs w:val="16"/>
        </w:rPr>
      </w:pPr>
    </w:p>
    <w:p w:rsidR="00C275AF" w:rsidRPr="00280E66" w:rsidRDefault="00C275AF" w:rsidP="00C275AF">
      <w:pPr>
        <w:pStyle w:val="Standard"/>
        <w:widowControl w:val="0"/>
        <w:suppressAutoHyphens w:val="0"/>
        <w:ind w:firstLine="142"/>
        <w:jc w:val="both"/>
        <w:rPr>
          <w:rFonts w:ascii="Arial" w:eastAsia="Arial CYR" w:hAnsi="Arial" w:cs="Arial"/>
          <w:sz w:val="16"/>
          <w:szCs w:val="16"/>
        </w:rPr>
      </w:pPr>
      <w:r w:rsidRPr="00280E66">
        <w:rPr>
          <w:rFonts w:ascii="Arial" w:hAnsi="Arial" w:cs="Arial"/>
          <w:bCs/>
          <w:sz w:val="16"/>
          <w:szCs w:val="16"/>
        </w:rPr>
        <w:t xml:space="preserve">2.1. </w:t>
      </w:r>
      <w:r w:rsidRPr="00280E66">
        <w:rPr>
          <w:rFonts w:ascii="Arial" w:eastAsia="Arial CYR" w:hAnsi="Arial" w:cs="Arial"/>
          <w:sz w:val="16"/>
          <w:szCs w:val="16"/>
        </w:rPr>
        <w:t>Наименование государственной услуги</w:t>
      </w:r>
    </w:p>
    <w:p w:rsidR="00C275AF" w:rsidRPr="00280E66" w:rsidRDefault="00C275AF" w:rsidP="00C275AF">
      <w:pPr>
        <w:pStyle w:val="Standard"/>
        <w:suppressAutoHyphens w:val="0"/>
        <w:ind w:firstLine="142"/>
        <w:jc w:val="both"/>
        <w:rPr>
          <w:rFonts w:ascii="Arial" w:hAnsi="Arial" w:cs="Arial"/>
          <w:sz w:val="16"/>
          <w:szCs w:val="16"/>
        </w:rPr>
      </w:pPr>
      <w:r w:rsidRPr="00280E66">
        <w:rPr>
          <w:rFonts w:ascii="Arial" w:eastAsia="Arial CYR" w:hAnsi="Arial" w:cs="Arial"/>
          <w:sz w:val="16"/>
          <w:szCs w:val="16"/>
        </w:rPr>
        <w:t xml:space="preserve">Наименование государственной услуги – </w:t>
      </w:r>
      <w:r w:rsidRPr="00280E66">
        <w:rPr>
          <w:rFonts w:ascii="Arial" w:hAnsi="Arial" w:cs="Arial"/>
          <w:sz w:val="16"/>
          <w:szCs w:val="16"/>
        </w:rPr>
        <w:t>оказание государственной социальной помощи на основании социального контракта малоимущим семьям и малоимущим одиноко проживающим гражданам.</w:t>
      </w:r>
    </w:p>
    <w:p w:rsidR="00C275AF" w:rsidRPr="00280E66" w:rsidRDefault="00C275AF" w:rsidP="00C275AF">
      <w:pPr>
        <w:pStyle w:val="Textbody"/>
        <w:widowControl w:val="0"/>
        <w:suppressAutoHyphens w:val="0"/>
        <w:ind w:firstLine="142"/>
        <w:rPr>
          <w:rFonts w:ascii="Arial" w:hAnsi="Arial" w:cs="Arial"/>
          <w:bCs/>
          <w:sz w:val="16"/>
          <w:szCs w:val="16"/>
        </w:rPr>
      </w:pPr>
      <w:r w:rsidRPr="00280E66">
        <w:rPr>
          <w:rFonts w:ascii="Arial" w:hAnsi="Arial" w:cs="Arial"/>
          <w:bCs/>
          <w:sz w:val="16"/>
          <w:szCs w:val="16"/>
        </w:rPr>
        <w:t>2.2. Наименование органа, предоставляющего государственную услугу.</w:t>
      </w:r>
    </w:p>
    <w:p w:rsidR="00C275AF" w:rsidRPr="00280E66" w:rsidRDefault="00C275AF" w:rsidP="00C275AF">
      <w:pPr>
        <w:pStyle w:val="Textbody"/>
        <w:widowControl w:val="0"/>
        <w:suppressAutoHyphens w:val="0"/>
        <w:ind w:firstLine="142"/>
        <w:rPr>
          <w:rFonts w:ascii="Arial" w:hAnsi="Arial" w:cs="Arial"/>
          <w:sz w:val="16"/>
          <w:szCs w:val="16"/>
        </w:rPr>
      </w:pPr>
      <w:r w:rsidRPr="00280E66">
        <w:rPr>
          <w:rFonts w:ascii="Arial" w:hAnsi="Arial" w:cs="Arial"/>
          <w:sz w:val="16"/>
          <w:szCs w:val="16"/>
        </w:rPr>
        <w:t>Государственная услуга предоставляется управлением труда и социальной защиты населения администрации Благодарненского городского округа Ставропольского края.</w:t>
      </w:r>
    </w:p>
    <w:p w:rsidR="00C275AF" w:rsidRPr="00280E66" w:rsidRDefault="00C275AF" w:rsidP="00C275AF">
      <w:pPr>
        <w:pStyle w:val="Textbody"/>
        <w:widowControl w:val="0"/>
        <w:suppressAutoHyphens w:val="0"/>
        <w:ind w:firstLine="142"/>
        <w:rPr>
          <w:rFonts w:ascii="Arial" w:hAnsi="Arial" w:cs="Arial"/>
          <w:kern w:val="0"/>
          <w:sz w:val="16"/>
          <w:szCs w:val="16"/>
          <w:lang w:eastAsia="ru-RU"/>
        </w:rPr>
      </w:pPr>
      <w:r w:rsidRPr="00280E66">
        <w:rPr>
          <w:rFonts w:ascii="Arial" w:hAnsi="Arial" w:cs="Arial"/>
          <w:sz w:val="16"/>
          <w:szCs w:val="16"/>
        </w:rPr>
        <w:t xml:space="preserve">Органами, участвующими в предоставлении </w:t>
      </w:r>
      <w:r w:rsidRPr="00280E66">
        <w:rPr>
          <w:rFonts w:ascii="Arial" w:hAnsi="Arial" w:cs="Arial"/>
          <w:kern w:val="0"/>
          <w:sz w:val="16"/>
          <w:szCs w:val="16"/>
          <w:lang w:eastAsia="ru-RU"/>
        </w:rPr>
        <w:t>государственной услуги, являются:</w:t>
      </w:r>
    </w:p>
    <w:p w:rsidR="00C275AF" w:rsidRPr="00280E66" w:rsidRDefault="00C275AF" w:rsidP="00C275AF">
      <w:pPr>
        <w:pStyle w:val="Textbody"/>
        <w:widowControl w:val="0"/>
        <w:suppressAutoHyphens w:val="0"/>
        <w:ind w:firstLine="142"/>
        <w:rPr>
          <w:rFonts w:ascii="Arial" w:hAnsi="Arial" w:cs="Arial"/>
          <w:kern w:val="0"/>
          <w:sz w:val="16"/>
          <w:szCs w:val="16"/>
          <w:lang w:eastAsia="ru-RU"/>
        </w:rPr>
      </w:pPr>
      <w:r w:rsidRPr="00280E66">
        <w:rPr>
          <w:rFonts w:ascii="Arial" w:hAnsi="Arial" w:cs="Arial"/>
          <w:kern w:val="0"/>
          <w:sz w:val="16"/>
          <w:szCs w:val="16"/>
          <w:lang w:eastAsia="ru-RU"/>
        </w:rPr>
        <w:t>территориальные органы Пенсионного фонда Российской Федерации;</w:t>
      </w:r>
    </w:p>
    <w:p w:rsidR="00C275AF" w:rsidRPr="00280E66" w:rsidRDefault="00C275AF" w:rsidP="00C275AF">
      <w:pPr>
        <w:pStyle w:val="Standard"/>
        <w:suppressAutoHyphens w:val="0"/>
        <w:spacing w:line="200" w:lineRule="atLeast"/>
        <w:ind w:firstLine="142"/>
        <w:jc w:val="both"/>
        <w:rPr>
          <w:rFonts w:ascii="Arial" w:hAnsi="Arial" w:cs="Arial"/>
          <w:color w:val="000000"/>
          <w:sz w:val="16"/>
          <w:szCs w:val="16"/>
          <w:shd w:val="clear" w:color="auto" w:fill="FFFFFF"/>
        </w:rPr>
      </w:pPr>
      <w:r w:rsidRPr="00280E66">
        <w:rPr>
          <w:rFonts w:ascii="Arial" w:hAnsi="Arial" w:cs="Arial"/>
          <w:color w:val="000000"/>
          <w:sz w:val="16"/>
          <w:szCs w:val="16"/>
          <w:shd w:val="clear" w:color="auto" w:fill="FFFFFF"/>
        </w:rPr>
        <w:t>территориальные органы государственной службы занятости населения</w:t>
      </w:r>
      <w:r w:rsidRPr="00280E66">
        <w:rPr>
          <w:rFonts w:ascii="Arial" w:hAnsi="Arial" w:cs="Arial"/>
          <w:kern w:val="0"/>
          <w:sz w:val="16"/>
          <w:szCs w:val="16"/>
          <w:lang w:eastAsia="ru-RU"/>
        </w:rPr>
        <w:t xml:space="preserve"> Ставропольского края</w:t>
      </w:r>
      <w:r w:rsidRPr="00280E66">
        <w:rPr>
          <w:rFonts w:ascii="Arial" w:hAnsi="Arial" w:cs="Arial"/>
          <w:color w:val="000000"/>
          <w:sz w:val="16"/>
          <w:szCs w:val="16"/>
          <w:shd w:val="clear" w:color="auto" w:fill="FFFFFF"/>
        </w:rPr>
        <w:t>;</w:t>
      </w:r>
    </w:p>
    <w:p w:rsidR="00C275AF" w:rsidRPr="00280E66" w:rsidRDefault="00C275AF" w:rsidP="00C275AF">
      <w:pPr>
        <w:pStyle w:val="Standard"/>
        <w:suppressAutoHyphens w:val="0"/>
        <w:spacing w:line="200" w:lineRule="atLeast"/>
        <w:ind w:firstLine="142"/>
        <w:jc w:val="both"/>
        <w:rPr>
          <w:rFonts w:ascii="Arial" w:hAnsi="Arial" w:cs="Arial"/>
          <w:kern w:val="0"/>
          <w:sz w:val="16"/>
          <w:szCs w:val="16"/>
          <w:lang w:eastAsia="ru-RU"/>
        </w:rPr>
      </w:pPr>
      <w:r w:rsidRPr="00280E66">
        <w:rPr>
          <w:rFonts w:ascii="Arial" w:hAnsi="Arial" w:cs="Arial"/>
          <w:sz w:val="16"/>
          <w:szCs w:val="16"/>
        </w:rPr>
        <w:t xml:space="preserve">территориальные органы </w:t>
      </w:r>
      <w:r w:rsidRPr="00280E66">
        <w:rPr>
          <w:rFonts w:ascii="Arial" w:hAnsi="Arial" w:cs="Arial"/>
          <w:bCs/>
          <w:sz w:val="16"/>
          <w:szCs w:val="16"/>
        </w:rPr>
        <w:t>Федеральной службы государственной регистрации, кадастра и картографии;</w:t>
      </w:r>
    </w:p>
    <w:p w:rsidR="00C275AF" w:rsidRPr="00280E66" w:rsidRDefault="00C275AF" w:rsidP="00C275AF">
      <w:pPr>
        <w:pStyle w:val="Standard"/>
        <w:suppressAutoHyphens w:val="0"/>
        <w:spacing w:line="200" w:lineRule="atLeast"/>
        <w:ind w:firstLine="142"/>
        <w:jc w:val="both"/>
        <w:rPr>
          <w:rFonts w:ascii="Arial" w:hAnsi="Arial" w:cs="Arial"/>
          <w:kern w:val="0"/>
          <w:sz w:val="16"/>
          <w:szCs w:val="16"/>
          <w:lang w:eastAsia="ru-RU"/>
        </w:rPr>
      </w:pPr>
      <w:r w:rsidRPr="00280E66">
        <w:rPr>
          <w:rFonts w:ascii="Arial" w:hAnsi="Arial" w:cs="Arial"/>
          <w:kern w:val="0"/>
          <w:sz w:val="16"/>
          <w:szCs w:val="16"/>
          <w:lang w:eastAsia="ru-RU"/>
        </w:rPr>
        <w:t>управление.</w:t>
      </w:r>
    </w:p>
    <w:p w:rsidR="00C275AF" w:rsidRPr="00280E66" w:rsidRDefault="00C275AF" w:rsidP="00C275AF">
      <w:pPr>
        <w:autoSpaceDE w:val="0"/>
        <w:autoSpaceDN w:val="0"/>
        <w:adjustRightInd w:val="0"/>
        <w:ind w:firstLine="142"/>
        <w:jc w:val="both"/>
        <w:outlineLvl w:val="1"/>
        <w:rPr>
          <w:rFonts w:ascii="Arial" w:hAnsi="Arial" w:cs="Arial"/>
          <w:sz w:val="16"/>
          <w:szCs w:val="16"/>
        </w:rPr>
      </w:pPr>
      <w:r w:rsidRPr="00280E66">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103" w:history="1">
        <w:r w:rsidRPr="00280E66">
          <w:rPr>
            <w:rFonts w:ascii="Arial" w:hAnsi="Arial" w:cs="Arial"/>
            <w:sz w:val="16"/>
            <w:szCs w:val="16"/>
          </w:rPr>
          <w:t>Перечень</w:t>
        </w:r>
      </w:hyperlink>
      <w:r w:rsidRPr="00280E66">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C275AF" w:rsidRPr="00280E66" w:rsidRDefault="00C275AF" w:rsidP="00C275AF">
      <w:pPr>
        <w:autoSpaceDE w:val="0"/>
        <w:autoSpaceDN w:val="0"/>
        <w:adjustRightInd w:val="0"/>
        <w:ind w:firstLine="142"/>
        <w:jc w:val="both"/>
        <w:outlineLvl w:val="1"/>
        <w:rPr>
          <w:rFonts w:ascii="Arial" w:hAnsi="Arial" w:cs="Arial"/>
          <w:sz w:val="16"/>
          <w:szCs w:val="16"/>
        </w:rPr>
      </w:pPr>
      <w:r w:rsidRPr="00280E66">
        <w:rPr>
          <w:rFonts w:ascii="Arial" w:hAnsi="Arial" w:cs="Arial"/>
          <w:bCs/>
          <w:sz w:val="16"/>
          <w:szCs w:val="16"/>
        </w:rPr>
        <w:t>2.3. О</w:t>
      </w:r>
      <w:r w:rsidRPr="00280E66">
        <w:rPr>
          <w:rFonts w:ascii="Arial" w:hAnsi="Arial" w:cs="Arial"/>
          <w:sz w:val="16"/>
          <w:szCs w:val="16"/>
        </w:rPr>
        <w:t>писание результата предоставления государственной услуги</w:t>
      </w:r>
    </w:p>
    <w:p w:rsidR="00C275AF" w:rsidRPr="00280E66" w:rsidRDefault="00C275AF" w:rsidP="00C275AF">
      <w:pPr>
        <w:pStyle w:val="ab"/>
        <w:spacing w:after="0"/>
        <w:ind w:firstLine="142"/>
        <w:rPr>
          <w:rFonts w:ascii="Arial" w:hAnsi="Arial" w:cs="Arial"/>
          <w:sz w:val="16"/>
          <w:szCs w:val="16"/>
        </w:rPr>
      </w:pPr>
      <w:r w:rsidRPr="00280E66">
        <w:rPr>
          <w:rFonts w:ascii="Arial" w:hAnsi="Arial" w:cs="Arial"/>
          <w:sz w:val="16"/>
          <w:szCs w:val="16"/>
        </w:rPr>
        <w:t>Результатом предоставления государственной услуги является:</w:t>
      </w:r>
    </w:p>
    <w:p w:rsidR="00C275AF" w:rsidRPr="00280E66" w:rsidRDefault="00C275AF" w:rsidP="00C275AF">
      <w:pPr>
        <w:ind w:firstLine="142"/>
        <w:rPr>
          <w:rFonts w:ascii="Arial" w:hAnsi="Arial" w:cs="Arial"/>
          <w:sz w:val="16"/>
          <w:szCs w:val="16"/>
        </w:rPr>
      </w:pPr>
      <w:r w:rsidRPr="00280E66">
        <w:rPr>
          <w:rFonts w:ascii="Arial" w:hAnsi="Arial" w:cs="Arial"/>
          <w:sz w:val="16"/>
          <w:szCs w:val="16"/>
        </w:rPr>
        <w:t>назначение государственной социальной помощи на основании социального контракта и заключение социального контракта;</w:t>
      </w:r>
    </w:p>
    <w:p w:rsidR="00C275AF" w:rsidRPr="00280E66" w:rsidRDefault="00C275AF" w:rsidP="00C275AF">
      <w:pPr>
        <w:ind w:firstLine="142"/>
        <w:rPr>
          <w:rFonts w:ascii="Arial" w:hAnsi="Arial" w:cs="Arial"/>
          <w:sz w:val="16"/>
          <w:szCs w:val="16"/>
        </w:rPr>
      </w:pPr>
      <w:r w:rsidRPr="00280E66">
        <w:rPr>
          <w:rFonts w:ascii="Arial" w:hAnsi="Arial" w:cs="Arial"/>
          <w:sz w:val="16"/>
          <w:szCs w:val="16"/>
        </w:rPr>
        <w:t>отказ в назначении государственной социальной помощи на основании социального контракта.</w:t>
      </w:r>
    </w:p>
    <w:p w:rsidR="00C275AF" w:rsidRPr="00280E66" w:rsidRDefault="00C275AF" w:rsidP="00C275AF">
      <w:pPr>
        <w:autoSpaceDE w:val="0"/>
        <w:autoSpaceDN w:val="0"/>
        <w:adjustRightInd w:val="0"/>
        <w:ind w:firstLine="142"/>
        <w:jc w:val="both"/>
        <w:outlineLvl w:val="1"/>
        <w:rPr>
          <w:rFonts w:ascii="Arial" w:hAnsi="Arial" w:cs="Arial"/>
          <w:sz w:val="16"/>
          <w:szCs w:val="16"/>
        </w:rPr>
      </w:pPr>
      <w:r w:rsidRPr="00280E66">
        <w:rPr>
          <w:rFonts w:ascii="Arial" w:hAnsi="Arial" w:cs="Arial"/>
          <w:sz w:val="16"/>
          <w:szCs w:val="16"/>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C275AF" w:rsidRPr="00280E66" w:rsidRDefault="00C275AF" w:rsidP="00C275AF">
      <w:pPr>
        <w:pStyle w:val="Standard"/>
        <w:widowControl w:val="0"/>
        <w:suppressAutoHyphens w:val="0"/>
        <w:ind w:firstLine="142"/>
        <w:jc w:val="both"/>
        <w:rPr>
          <w:rFonts w:ascii="Arial" w:hAnsi="Arial" w:cs="Arial"/>
          <w:sz w:val="16"/>
          <w:szCs w:val="16"/>
        </w:rPr>
      </w:pPr>
      <w:r w:rsidRPr="00280E66">
        <w:rPr>
          <w:rFonts w:ascii="Arial" w:hAnsi="Arial" w:cs="Arial"/>
          <w:sz w:val="16"/>
          <w:szCs w:val="16"/>
        </w:rPr>
        <w:t>Срок предоставления государственной услуги не может превышать</w:t>
      </w:r>
      <w:r w:rsidRPr="00280E66">
        <w:rPr>
          <w:rFonts w:ascii="Arial" w:hAnsi="Arial" w:cs="Arial"/>
          <w:color w:val="000000"/>
          <w:sz w:val="16"/>
          <w:szCs w:val="16"/>
        </w:rPr>
        <w:t xml:space="preserve">     30 рабочих дней со</w:t>
      </w:r>
      <w:r w:rsidRPr="00280E66">
        <w:rPr>
          <w:rFonts w:ascii="Arial" w:hAnsi="Arial" w:cs="Arial"/>
          <w:sz w:val="16"/>
          <w:szCs w:val="16"/>
        </w:rPr>
        <w:t xml:space="preserve"> дня принятия заявления со всеми необходимыми документами управлением либо МФЦ. </w:t>
      </w:r>
    </w:p>
    <w:p w:rsidR="00C275AF" w:rsidRPr="00280E66" w:rsidRDefault="00C275AF" w:rsidP="00C275AF">
      <w:pPr>
        <w:pStyle w:val="Standard"/>
        <w:widowControl w:val="0"/>
        <w:suppressAutoHyphens w:val="0"/>
        <w:ind w:firstLine="142"/>
        <w:jc w:val="both"/>
        <w:rPr>
          <w:rFonts w:ascii="Arial" w:hAnsi="Arial" w:cs="Arial"/>
          <w:sz w:val="16"/>
          <w:szCs w:val="16"/>
        </w:rPr>
      </w:pPr>
      <w:r w:rsidRPr="00280E66">
        <w:rPr>
          <w:rFonts w:ascii="Arial" w:hAnsi="Arial" w:cs="Arial"/>
          <w:sz w:val="16"/>
          <w:szCs w:val="16"/>
        </w:rPr>
        <w:t>Срок приостановления предоставления государственной услуги</w:t>
      </w:r>
      <w:r>
        <w:rPr>
          <w:rFonts w:ascii="Arial" w:hAnsi="Arial" w:cs="Arial"/>
          <w:sz w:val="16"/>
          <w:szCs w:val="16"/>
        </w:rPr>
        <w:t xml:space="preserve"> – </w:t>
      </w:r>
      <w:r w:rsidRPr="00280E66">
        <w:rPr>
          <w:rFonts w:ascii="Arial" w:hAnsi="Arial" w:cs="Arial"/>
          <w:sz w:val="16"/>
          <w:szCs w:val="16"/>
        </w:rPr>
        <w:t>15 рабочих дней.</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 xml:space="preserve">Уведомление об отказе в назначении государственной социальной помощи на основании социального контракта  </w:t>
      </w:r>
      <w:r w:rsidRPr="00280E66">
        <w:rPr>
          <w:rFonts w:ascii="Arial" w:hAnsi="Arial" w:cs="Arial"/>
          <w:sz w:val="16"/>
          <w:szCs w:val="16"/>
        </w:rPr>
        <w:lastRenderedPageBreak/>
        <w:t xml:space="preserve">направляется заявителю в течение  3 рабочих дней со дня принятия решения. </w:t>
      </w:r>
    </w:p>
    <w:p w:rsidR="00C275AF" w:rsidRPr="00280E66" w:rsidRDefault="00C275AF" w:rsidP="00C275AF">
      <w:pPr>
        <w:tabs>
          <w:tab w:val="left" w:pos="709"/>
        </w:tabs>
        <w:autoSpaceDE w:val="0"/>
        <w:autoSpaceDN w:val="0"/>
        <w:adjustRightInd w:val="0"/>
        <w:ind w:firstLine="142"/>
        <w:jc w:val="both"/>
        <w:outlineLvl w:val="1"/>
        <w:rPr>
          <w:rFonts w:ascii="Arial" w:hAnsi="Arial" w:cs="Arial"/>
          <w:sz w:val="16"/>
          <w:szCs w:val="16"/>
        </w:rPr>
      </w:pPr>
      <w:r w:rsidRPr="00280E66">
        <w:rPr>
          <w:rFonts w:ascii="Arial" w:hAnsi="Arial" w:cs="Arial"/>
          <w:iCs/>
          <w:sz w:val="16"/>
          <w:szCs w:val="16"/>
        </w:rPr>
        <w:t>2.5. П</w:t>
      </w:r>
      <w:r w:rsidRPr="00280E66">
        <w:rPr>
          <w:rFonts w:ascii="Arial" w:hAnsi="Arial" w:cs="Arial"/>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C275AF" w:rsidRPr="00280E66" w:rsidRDefault="00C275AF" w:rsidP="00C275AF">
      <w:pPr>
        <w:pStyle w:val="Standard"/>
        <w:widowControl w:val="0"/>
        <w:tabs>
          <w:tab w:val="left" w:pos="1095"/>
          <w:tab w:val="left" w:pos="1125"/>
        </w:tabs>
        <w:suppressAutoHyphens w:val="0"/>
        <w:spacing w:line="200" w:lineRule="atLeast"/>
        <w:ind w:firstLine="142"/>
        <w:jc w:val="both"/>
        <w:rPr>
          <w:rFonts w:ascii="Arial" w:hAnsi="Arial" w:cs="Arial"/>
          <w:color w:val="000000"/>
          <w:sz w:val="16"/>
          <w:szCs w:val="16"/>
        </w:rPr>
      </w:pPr>
      <w:r w:rsidRPr="00280E66">
        <w:rPr>
          <w:rFonts w:ascii="Arial" w:hAnsi="Arial" w:cs="Arial"/>
          <w:color w:val="000000"/>
          <w:sz w:val="16"/>
          <w:szCs w:val="16"/>
        </w:rPr>
        <w:t>Предоставление государственной услуги осуществляется в соответствии с:</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Конституцией Российской Федерации;</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Гражданским кодексом Российской Федерации;</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Семейным кодексом Российской Федерации;</w:t>
      </w:r>
    </w:p>
    <w:p w:rsidR="00C275AF" w:rsidRPr="00280E66" w:rsidRDefault="00C275AF" w:rsidP="00C275AF">
      <w:pPr>
        <w:ind w:firstLine="142"/>
        <w:jc w:val="both"/>
        <w:rPr>
          <w:rFonts w:ascii="Arial" w:hAnsi="Arial" w:cs="Arial"/>
          <w:sz w:val="16"/>
          <w:szCs w:val="16"/>
          <w:shd w:val="clear" w:color="auto" w:fill="FFFFFF"/>
        </w:rPr>
      </w:pPr>
      <w:r w:rsidRPr="00280E66">
        <w:rPr>
          <w:rFonts w:ascii="Arial" w:hAnsi="Arial" w:cs="Arial"/>
          <w:sz w:val="16"/>
          <w:szCs w:val="16"/>
          <w:shd w:val="clear" w:color="auto" w:fill="FFFFFF"/>
        </w:rPr>
        <w:t xml:space="preserve"> федеральными законами  от: </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shd w:val="clear" w:color="auto" w:fill="FFFFFF"/>
        </w:rPr>
        <w:t>17 июля 1999 года № 178-ФЗ «О государственной социальной помощи»</w:t>
      </w:r>
      <w:r w:rsidRPr="00280E66">
        <w:rPr>
          <w:rFonts w:ascii="Arial" w:hAnsi="Arial" w:cs="Arial"/>
          <w:sz w:val="16"/>
          <w:szCs w:val="16"/>
        </w:rPr>
        <w:t>;</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eastAsia="Times New Roman CYR" w:hAnsi="Arial" w:cs="Arial"/>
          <w:sz w:val="16"/>
          <w:szCs w:val="16"/>
        </w:rPr>
        <w:t>27 июля 2006 года № 152-ФЗ «О персональных данных»</w:t>
      </w:r>
      <w:r w:rsidRPr="00280E66">
        <w:rPr>
          <w:rFonts w:ascii="Arial" w:hAnsi="Arial" w:cs="Arial"/>
          <w:sz w:val="16"/>
          <w:szCs w:val="16"/>
        </w:rPr>
        <w:t>;</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eastAsia="Times New Roman CYR" w:hAnsi="Arial" w:cs="Arial"/>
          <w:sz w:val="16"/>
          <w:szCs w:val="16"/>
        </w:rPr>
        <w:t>27 июля 2010 года № 210-ФЗ «Об организации предоставления государственных и муниципальных услуг»</w:t>
      </w:r>
      <w:r w:rsidRPr="00280E66">
        <w:rPr>
          <w:rFonts w:ascii="Arial" w:hAnsi="Arial" w:cs="Arial"/>
          <w:sz w:val="16"/>
          <w:szCs w:val="16"/>
        </w:rPr>
        <w:t>;</w:t>
      </w:r>
    </w:p>
    <w:p w:rsidR="00C275AF" w:rsidRPr="00280E66" w:rsidRDefault="00C275AF" w:rsidP="00C275AF">
      <w:pPr>
        <w:pStyle w:val="Standard"/>
        <w:tabs>
          <w:tab w:val="left" w:pos="0"/>
        </w:tabs>
        <w:suppressAutoHyphens w:val="0"/>
        <w:ind w:firstLine="142"/>
        <w:jc w:val="both"/>
        <w:rPr>
          <w:rFonts w:ascii="Arial" w:eastAsia="Times New Roman CYR" w:hAnsi="Arial" w:cs="Arial"/>
          <w:color w:val="000000"/>
          <w:sz w:val="16"/>
          <w:szCs w:val="16"/>
        </w:rPr>
      </w:pPr>
      <w:r w:rsidRPr="00280E66">
        <w:rPr>
          <w:rFonts w:ascii="Arial" w:eastAsia="Times New Roman CYR" w:hAnsi="Arial" w:cs="Arial"/>
          <w:color w:val="000000"/>
          <w:sz w:val="16"/>
          <w:szCs w:val="16"/>
        </w:rPr>
        <w:t>06 апреля 2011 года № 63-ФЗ «Об электронной подписи»;</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законами  Ставропольского края от:</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 xml:space="preserve"> 19 ноября 2007 года № 56-кз «О государственной социальной помощи населению в Ставропольском крае»;</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 xml:space="preserve">постановлениями  Правительства Российской Федерации от: </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 xml:space="preserve">постановлением  Правительства   Ставропольского   края  от:  </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29 января 2014 года  № 19-п «Об утверждении Порядка оказания государственной социальной помощи населению в Ставропольском крае на основании социального контракта»;</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постановлениями  Правительства Ставропольского края «Об установлении величины прожиточного минимума на душу населения и по основным социально-демографическим группам населения в Ставропольском крае» за соответствующий квартал года;</w:t>
      </w:r>
    </w:p>
    <w:p w:rsidR="00C275AF" w:rsidRPr="00280E66" w:rsidRDefault="00C275AF" w:rsidP="00C275AF">
      <w:pPr>
        <w:tabs>
          <w:tab w:val="left" w:pos="709"/>
        </w:tabs>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а также последующими редакциями указанных  нормативных  правовых актов. </w:t>
      </w:r>
    </w:p>
    <w:p w:rsidR="00C275AF" w:rsidRPr="00280E66" w:rsidRDefault="00C275AF" w:rsidP="00C275AF">
      <w:pPr>
        <w:tabs>
          <w:tab w:val="left" w:pos="709"/>
        </w:tabs>
        <w:autoSpaceDE w:val="0"/>
        <w:autoSpaceDN w:val="0"/>
        <w:adjustRightInd w:val="0"/>
        <w:ind w:firstLine="142"/>
        <w:jc w:val="both"/>
        <w:outlineLvl w:val="1"/>
        <w:rPr>
          <w:rFonts w:ascii="Arial" w:hAnsi="Arial" w:cs="Arial"/>
          <w:sz w:val="16"/>
          <w:szCs w:val="16"/>
        </w:rPr>
      </w:pPr>
      <w:r w:rsidRPr="00280E66">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C275AF" w:rsidRPr="00280E66" w:rsidRDefault="00C275AF" w:rsidP="00C275AF">
      <w:pPr>
        <w:pStyle w:val="Standard"/>
        <w:suppressAutoHyphens w:val="0"/>
        <w:ind w:firstLine="142"/>
        <w:jc w:val="both"/>
        <w:rPr>
          <w:rFonts w:ascii="Arial" w:eastAsia="Lucida Sans Unicode" w:hAnsi="Arial" w:cs="Arial"/>
          <w:color w:val="000000"/>
          <w:sz w:val="16"/>
          <w:szCs w:val="16"/>
        </w:rPr>
      </w:pPr>
      <w:r w:rsidRPr="00280E66">
        <w:rPr>
          <w:rFonts w:ascii="Arial" w:hAnsi="Arial" w:cs="Arial"/>
          <w:color w:val="000000"/>
          <w:sz w:val="16"/>
          <w:szCs w:val="16"/>
        </w:rPr>
        <w:t xml:space="preserve">2.6.1. </w:t>
      </w:r>
      <w:r w:rsidRPr="00280E66">
        <w:rPr>
          <w:rFonts w:ascii="Arial" w:eastAsia="Lucida Sans Unicode" w:hAnsi="Arial" w:cs="Arial"/>
          <w:color w:val="000000"/>
          <w:sz w:val="16"/>
          <w:szCs w:val="16"/>
        </w:rPr>
        <w:t xml:space="preserve">Для назначения государственной социальной помощи на основании социального контракта заявитель обращается в управление по месту жительства (по месту пребывания) либо в МФЦ с заявлением об оказании государственной социальной помощи на основании социального контракта по форме, указанной в приложении 2 к Административному регламенту. </w:t>
      </w:r>
    </w:p>
    <w:p w:rsidR="00C275AF" w:rsidRPr="00280E66" w:rsidRDefault="00C275AF" w:rsidP="00C275AF">
      <w:pPr>
        <w:pStyle w:val="Standard"/>
        <w:suppressAutoHyphens w:val="0"/>
        <w:ind w:firstLine="142"/>
        <w:jc w:val="both"/>
        <w:rPr>
          <w:rFonts w:ascii="Arial" w:eastAsia="Lucida Sans Unicode" w:hAnsi="Arial" w:cs="Arial"/>
          <w:color w:val="000000"/>
          <w:sz w:val="16"/>
          <w:szCs w:val="16"/>
        </w:rPr>
      </w:pPr>
      <w:r w:rsidRPr="00280E66">
        <w:rPr>
          <w:rFonts w:ascii="Arial" w:eastAsia="Lucida Sans Unicode" w:hAnsi="Arial" w:cs="Arial"/>
          <w:color w:val="000000"/>
          <w:sz w:val="16"/>
          <w:szCs w:val="16"/>
        </w:rPr>
        <w:t>К заявлению прилагаются следующие документы:</w:t>
      </w:r>
    </w:p>
    <w:p w:rsidR="00C275AF" w:rsidRPr="00280E66" w:rsidRDefault="00C275AF" w:rsidP="00C275AF">
      <w:pPr>
        <w:pStyle w:val="Standard"/>
        <w:suppressAutoHyphens w:val="0"/>
        <w:ind w:firstLine="142"/>
        <w:jc w:val="both"/>
        <w:rPr>
          <w:rFonts w:ascii="Arial" w:eastAsia="Lucida Sans Unicode" w:hAnsi="Arial" w:cs="Arial"/>
          <w:color w:val="000000"/>
          <w:sz w:val="16"/>
          <w:szCs w:val="16"/>
        </w:rPr>
      </w:pPr>
      <w:r w:rsidRPr="00280E66">
        <w:rPr>
          <w:rFonts w:ascii="Arial" w:eastAsia="Lucida Sans Unicode" w:hAnsi="Arial" w:cs="Arial"/>
          <w:color w:val="000000"/>
          <w:sz w:val="16"/>
          <w:szCs w:val="16"/>
        </w:rPr>
        <w:t>копия паспорта заявителя;</w:t>
      </w:r>
    </w:p>
    <w:p w:rsidR="00C275AF" w:rsidRPr="00280E66" w:rsidRDefault="00C275AF" w:rsidP="00C275AF">
      <w:pPr>
        <w:tabs>
          <w:tab w:val="left" w:pos="709"/>
        </w:tabs>
        <w:autoSpaceDE w:val="0"/>
        <w:autoSpaceDN w:val="0"/>
        <w:adjustRightInd w:val="0"/>
        <w:ind w:firstLine="142"/>
        <w:jc w:val="both"/>
        <w:rPr>
          <w:rFonts w:ascii="Arial" w:hAnsi="Arial" w:cs="Arial"/>
          <w:sz w:val="16"/>
          <w:szCs w:val="16"/>
        </w:rPr>
      </w:pPr>
      <w:r w:rsidRPr="00280E66">
        <w:rPr>
          <w:rFonts w:ascii="Arial" w:hAnsi="Arial" w:cs="Arial"/>
          <w:sz w:val="16"/>
          <w:szCs w:val="16"/>
        </w:rPr>
        <w:t>анкета о семейном и материально-бытовом положении заявителя (его семьи) (далее  анкета);</w:t>
      </w:r>
    </w:p>
    <w:p w:rsidR="00C275AF" w:rsidRPr="00280E66" w:rsidRDefault="00C275AF" w:rsidP="00C275AF">
      <w:pPr>
        <w:tabs>
          <w:tab w:val="left" w:pos="630"/>
        </w:tabs>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один из документов, подтверждающий факт совместного проживания заявителя с членами семьи (справка о составе </w:t>
      </w:r>
      <w:r w:rsidRPr="00280E66">
        <w:rPr>
          <w:rFonts w:ascii="Arial" w:hAnsi="Arial" w:cs="Arial"/>
          <w:sz w:val="16"/>
          <w:szCs w:val="16"/>
        </w:rPr>
        <w:lastRenderedPageBreak/>
        <w:t>семьи заявителя на дату обращения (с указанием даты рождения каждого члена семьи и степени родства (свойства), выданная управляющей жилищно-эксплуатационной организацией, на балансе которой находится жилой дом, домовая (поквартирная) книга, договор социального найма, выписка из поквартирной карточки);</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 документы, подтверждающие родство и (или) свойство (свидетельство о рождении, свидетельство о заключении брака, свидетельство о перемене имени, свидетельство о расторжении брака);</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 документы, подтверждающие сведения о доходах каждого члена семьи за 3 месяца, предшествующих месяцу обращения за оказанием государственной социальной помощи на основании социального контракта;</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 документы, подтверждающие наличие независящих причин, предусмотренных </w:t>
      </w:r>
      <w:hyperlink r:id="rId104" w:history="1">
        <w:r w:rsidRPr="00280E66">
          <w:rPr>
            <w:rFonts w:ascii="Arial" w:hAnsi="Arial" w:cs="Arial"/>
            <w:sz w:val="16"/>
            <w:szCs w:val="16"/>
          </w:rPr>
          <w:t>статьей 1</w:t>
        </w:r>
      </w:hyperlink>
      <w:r w:rsidRPr="00280E66">
        <w:rPr>
          <w:rFonts w:ascii="Arial" w:hAnsi="Arial" w:cs="Arial"/>
          <w:sz w:val="16"/>
          <w:szCs w:val="16"/>
        </w:rPr>
        <w:t xml:space="preserve"> Закона Ставропольского края «О государственной социальной помощи населению в Ставропольском крае».</w:t>
      </w:r>
    </w:p>
    <w:p w:rsidR="00C275AF" w:rsidRPr="00280E66" w:rsidRDefault="00C275AF" w:rsidP="00C275AF">
      <w:pPr>
        <w:tabs>
          <w:tab w:val="left" w:pos="709"/>
        </w:tabs>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  В случае подачи заявления и документов законным представителем, он представляет паспорт или иной документ, удостоверяющий его личность, и документ, подтверждающий его полномочия.</w:t>
      </w:r>
    </w:p>
    <w:p w:rsidR="00C275AF" w:rsidRPr="00280E66" w:rsidRDefault="00C275AF" w:rsidP="00C275AF">
      <w:pPr>
        <w:pStyle w:val="Standard"/>
        <w:suppressAutoHyphens w:val="0"/>
        <w:ind w:firstLine="142"/>
        <w:jc w:val="both"/>
        <w:rPr>
          <w:rFonts w:ascii="Arial" w:eastAsia="Arial CYR" w:hAnsi="Arial" w:cs="Arial"/>
          <w:color w:val="000000"/>
          <w:sz w:val="16"/>
          <w:szCs w:val="16"/>
        </w:rPr>
      </w:pPr>
      <w:r w:rsidRPr="00280E66">
        <w:rPr>
          <w:rFonts w:ascii="Arial" w:eastAsia="Arial CYR" w:hAnsi="Arial" w:cs="Arial"/>
          <w:color w:val="000000"/>
          <w:sz w:val="16"/>
          <w:szCs w:val="16"/>
        </w:rPr>
        <w:t xml:space="preserve">2.6.2. Способ получения документов, подаваемых заявителем, в том числе в электронной форме </w:t>
      </w:r>
    </w:p>
    <w:p w:rsidR="00C275AF" w:rsidRPr="00280E66" w:rsidRDefault="00C275AF" w:rsidP="00C275AF">
      <w:pPr>
        <w:pStyle w:val="Standard"/>
        <w:suppressAutoHyphens w:val="0"/>
        <w:ind w:firstLine="142"/>
        <w:jc w:val="both"/>
        <w:rPr>
          <w:rFonts w:ascii="Arial" w:eastAsia="Arial CYR" w:hAnsi="Arial" w:cs="Arial"/>
          <w:sz w:val="16"/>
          <w:szCs w:val="16"/>
        </w:rPr>
      </w:pPr>
      <w:r w:rsidRPr="00280E66">
        <w:rPr>
          <w:rFonts w:ascii="Arial" w:eastAsia="Arial CYR" w:hAnsi="Arial" w:cs="Arial"/>
          <w:sz w:val="16"/>
          <w:szCs w:val="16"/>
        </w:rPr>
        <w:t>Утвержденный бланк заявления предоставляется заявителю при личном обращении в управление либо в МФЦ. Заявителю предоставляется возможность распечатать бланк заявления, размещенного на едином портале и региональном портале.</w:t>
      </w:r>
    </w:p>
    <w:p w:rsidR="00C275AF" w:rsidRPr="00280E66" w:rsidRDefault="00C275AF" w:rsidP="00C275AF">
      <w:pPr>
        <w:pStyle w:val="Standard"/>
        <w:suppressAutoHyphens w:val="0"/>
        <w:ind w:firstLine="142"/>
        <w:jc w:val="both"/>
        <w:rPr>
          <w:rFonts w:ascii="Arial" w:eastAsia="Arial CYR" w:hAnsi="Arial" w:cs="Arial"/>
          <w:color w:val="000000"/>
          <w:sz w:val="16"/>
          <w:szCs w:val="16"/>
        </w:rPr>
      </w:pPr>
      <w:r w:rsidRPr="00280E66">
        <w:rPr>
          <w:rFonts w:ascii="Arial" w:eastAsia="Arial CYR" w:hAnsi="Arial" w:cs="Arial"/>
          <w:sz w:val="16"/>
          <w:szCs w:val="16"/>
        </w:rPr>
        <w:t>Заявление и д</w:t>
      </w:r>
      <w:r w:rsidRPr="00280E66">
        <w:rPr>
          <w:rFonts w:ascii="Arial" w:hAnsi="Arial" w:cs="Arial"/>
          <w:iCs/>
          <w:color w:val="000000"/>
          <w:sz w:val="16"/>
          <w:szCs w:val="16"/>
        </w:rPr>
        <w:t>окументы, перечисленные в подпункте 2.6.1 Административного регламента, могут быть представлены заявителем лично, направлены посредством почтовой связи (заказным письмом) или 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280E66">
        <w:rPr>
          <w:rFonts w:ascii="Arial" w:eastAsia="Arial CYR" w:hAnsi="Arial" w:cs="Arial"/>
          <w:color w:val="000000"/>
          <w:sz w:val="16"/>
          <w:szCs w:val="16"/>
        </w:rPr>
        <w:t xml:space="preserve">. </w:t>
      </w:r>
    </w:p>
    <w:p w:rsidR="00C275AF" w:rsidRPr="00280E66" w:rsidRDefault="00C275AF" w:rsidP="00C275AF">
      <w:pPr>
        <w:pStyle w:val="Standard"/>
        <w:suppressAutoHyphens w:val="0"/>
        <w:ind w:firstLine="142"/>
        <w:jc w:val="both"/>
        <w:rPr>
          <w:rFonts w:ascii="Arial" w:eastAsia="Arial CYR" w:hAnsi="Arial" w:cs="Arial"/>
          <w:color w:val="000000"/>
          <w:sz w:val="16"/>
          <w:szCs w:val="16"/>
        </w:rPr>
      </w:pPr>
      <w:r w:rsidRPr="00280E66">
        <w:rPr>
          <w:rFonts w:ascii="Arial" w:hAnsi="Arial" w:cs="Arial"/>
          <w:kern w:val="0"/>
          <w:sz w:val="16"/>
          <w:szCs w:val="16"/>
          <w:lang w:eastAsia="ru-RU"/>
        </w:rPr>
        <w:t xml:space="preserve">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w:t>
      </w:r>
    </w:p>
    <w:p w:rsidR="00C275AF" w:rsidRPr="00280E66" w:rsidRDefault="00C275AF" w:rsidP="00C275AF">
      <w:pPr>
        <w:pStyle w:val="ConsPlusNormal"/>
        <w:ind w:firstLine="142"/>
        <w:jc w:val="both"/>
        <w:rPr>
          <w:sz w:val="16"/>
          <w:szCs w:val="16"/>
        </w:rPr>
      </w:pPr>
      <w:r w:rsidRPr="00280E66">
        <w:rPr>
          <w:sz w:val="16"/>
          <w:szCs w:val="16"/>
        </w:rPr>
        <w:t>В случае направления заявления и документов посредством почтовой связи (заказным письмом) заявление и документы, указанные в подпункте 2.6.1 Административного регламента, должны быть заверены нотариально.</w:t>
      </w:r>
    </w:p>
    <w:p w:rsidR="00C275AF" w:rsidRPr="00280E66" w:rsidRDefault="00C275AF" w:rsidP="00C275AF">
      <w:pPr>
        <w:pStyle w:val="Standard"/>
        <w:widowControl w:val="0"/>
        <w:suppressAutoHyphens w:val="0"/>
        <w:ind w:firstLine="142"/>
        <w:jc w:val="both"/>
        <w:rPr>
          <w:rFonts w:ascii="Arial" w:hAnsi="Arial" w:cs="Arial"/>
          <w:iCs/>
          <w:color w:val="000000"/>
          <w:sz w:val="16"/>
          <w:szCs w:val="16"/>
        </w:rPr>
      </w:pPr>
      <w:r w:rsidRPr="00280E66">
        <w:rPr>
          <w:rFonts w:ascii="Arial" w:hAnsi="Arial" w:cs="Arial"/>
          <w:iCs/>
          <w:color w:val="000000"/>
          <w:sz w:val="16"/>
          <w:szCs w:val="16"/>
        </w:rPr>
        <w:t>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w:t>
      </w:r>
    </w:p>
    <w:p w:rsidR="00C275AF" w:rsidRPr="00280E66" w:rsidRDefault="00C275AF" w:rsidP="00C275AF">
      <w:pPr>
        <w:pStyle w:val="Standard"/>
        <w:widowControl w:val="0"/>
        <w:tabs>
          <w:tab w:val="left" w:pos="709"/>
        </w:tabs>
        <w:suppressAutoHyphens w:val="0"/>
        <w:ind w:firstLine="142"/>
        <w:jc w:val="both"/>
        <w:rPr>
          <w:rFonts w:ascii="Arial" w:hAnsi="Arial" w:cs="Arial"/>
          <w:iCs/>
          <w:color w:val="000000"/>
          <w:sz w:val="16"/>
          <w:szCs w:val="16"/>
        </w:rPr>
      </w:pPr>
      <w:r w:rsidRPr="00280E66">
        <w:rPr>
          <w:rFonts w:ascii="Arial" w:hAnsi="Arial" w:cs="Arial"/>
          <w:iCs/>
          <w:color w:val="000000"/>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rsidR="00C275AF" w:rsidRPr="00280E66" w:rsidRDefault="00C275AF" w:rsidP="00C275AF">
      <w:pPr>
        <w:autoSpaceDE w:val="0"/>
        <w:autoSpaceDN w:val="0"/>
        <w:adjustRightInd w:val="0"/>
        <w:ind w:firstLine="142"/>
        <w:jc w:val="both"/>
        <w:outlineLvl w:val="0"/>
        <w:rPr>
          <w:rFonts w:ascii="Arial" w:hAnsi="Arial" w:cs="Arial"/>
          <w:sz w:val="16"/>
          <w:szCs w:val="16"/>
        </w:rPr>
      </w:pPr>
      <w:r w:rsidRPr="00280E66">
        <w:rPr>
          <w:rFonts w:ascii="Arial" w:hAnsi="Arial" w:cs="Arial"/>
          <w:sz w:val="16"/>
          <w:szCs w:val="16"/>
          <w:shd w:val="clear" w:color="auto" w:fill="FFFFFF"/>
        </w:rPr>
        <w:t>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истребует в течение 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rsidR="00C275AF" w:rsidRPr="00280E66" w:rsidRDefault="00C275AF" w:rsidP="00C275AF">
      <w:pPr>
        <w:pStyle w:val="Standard"/>
        <w:tabs>
          <w:tab w:val="left" w:pos="709"/>
          <w:tab w:val="left" w:pos="1095"/>
          <w:tab w:val="left" w:pos="1125"/>
        </w:tabs>
        <w:ind w:firstLine="142"/>
        <w:jc w:val="both"/>
        <w:rPr>
          <w:rFonts w:ascii="Arial" w:hAnsi="Arial" w:cs="Arial"/>
          <w:color w:val="000000"/>
          <w:sz w:val="16"/>
          <w:szCs w:val="16"/>
          <w:shd w:val="clear" w:color="auto" w:fill="FFFFFF"/>
        </w:rPr>
      </w:pPr>
      <w:r w:rsidRPr="00280E66">
        <w:rPr>
          <w:rFonts w:ascii="Arial" w:hAnsi="Arial" w:cs="Arial"/>
          <w:sz w:val="16"/>
          <w:szCs w:val="16"/>
          <w:lang w:eastAsia="ru-RU"/>
        </w:rPr>
        <w:t xml:space="preserve"> </w:t>
      </w:r>
      <w:r w:rsidRPr="00280E66">
        <w:rPr>
          <w:rFonts w:ascii="Arial" w:hAnsi="Arial" w:cs="Arial"/>
          <w:color w:val="000000"/>
          <w:sz w:val="16"/>
          <w:szCs w:val="16"/>
          <w:shd w:val="clear" w:color="auto" w:fill="FFFFFF"/>
        </w:rPr>
        <w:t>справку о выплаченных суммах пенсии и (или) иных выплат, выдаваемую территориальным органом Пенсионного фонда Российской Федерации;</w:t>
      </w:r>
    </w:p>
    <w:p w:rsidR="00C275AF" w:rsidRPr="00280E66" w:rsidRDefault="00C275AF" w:rsidP="00C275AF">
      <w:pPr>
        <w:pStyle w:val="Standard"/>
        <w:ind w:firstLine="142"/>
        <w:jc w:val="both"/>
        <w:rPr>
          <w:rFonts w:ascii="Arial" w:hAnsi="Arial" w:cs="Arial"/>
          <w:color w:val="000000"/>
          <w:sz w:val="16"/>
          <w:szCs w:val="16"/>
          <w:shd w:val="clear" w:color="auto" w:fill="FFFFFF"/>
        </w:rPr>
      </w:pPr>
      <w:r w:rsidRPr="00280E66">
        <w:rPr>
          <w:rFonts w:ascii="Arial" w:hAnsi="Arial" w:cs="Arial"/>
          <w:color w:val="000000"/>
          <w:sz w:val="16"/>
          <w:szCs w:val="16"/>
          <w:shd w:val="clear" w:color="auto" w:fill="FFFFFF"/>
        </w:rPr>
        <w:t>справку о регистрации гражданина в качестве безработного, размере пособия по безработице и иных выплат безработным гражданам, выдаваемую территориальным органом государственной службы занятости населения Ставропольского края;</w:t>
      </w:r>
    </w:p>
    <w:p w:rsidR="00C275AF" w:rsidRPr="00280E66" w:rsidRDefault="00C275AF" w:rsidP="00C275AF">
      <w:pPr>
        <w:tabs>
          <w:tab w:val="left" w:pos="709"/>
        </w:tabs>
        <w:autoSpaceDE w:val="0"/>
        <w:autoSpaceDN w:val="0"/>
        <w:adjustRightInd w:val="0"/>
        <w:ind w:firstLine="142"/>
        <w:jc w:val="both"/>
        <w:rPr>
          <w:rFonts w:ascii="Arial" w:hAnsi="Arial" w:cs="Arial"/>
          <w:sz w:val="16"/>
          <w:szCs w:val="16"/>
          <w:shd w:val="clear" w:color="auto" w:fill="FFFFFF"/>
        </w:rPr>
      </w:pPr>
      <w:r w:rsidRPr="00280E66">
        <w:rPr>
          <w:rFonts w:ascii="Arial" w:hAnsi="Arial" w:cs="Arial"/>
          <w:sz w:val="16"/>
          <w:szCs w:val="16"/>
        </w:rPr>
        <w:t xml:space="preserve">справку о составе семьи заявителя на дату обращения (с указанием даты рождения каждого члена семьи и степени родства (свойства), выдаваемую органом местного </w:t>
      </w:r>
      <w:r w:rsidRPr="00280E66">
        <w:rPr>
          <w:rFonts w:ascii="Arial" w:hAnsi="Arial" w:cs="Arial"/>
          <w:sz w:val="16"/>
          <w:szCs w:val="16"/>
        </w:rPr>
        <w:lastRenderedPageBreak/>
        <w:t>самоуправления муниципального образования Ставропольского края;</w:t>
      </w:r>
    </w:p>
    <w:p w:rsidR="00C275AF" w:rsidRPr="00280E66" w:rsidRDefault="00C275AF" w:rsidP="00C275AF">
      <w:pPr>
        <w:tabs>
          <w:tab w:val="left" w:pos="709"/>
        </w:tabs>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  документы об имуществе, принадлежащем заявителю (его семье) на праве собственности, выдаваемые территориальными органами </w:t>
      </w:r>
      <w:r w:rsidRPr="00280E66">
        <w:rPr>
          <w:rFonts w:ascii="Arial" w:hAnsi="Arial" w:cs="Arial"/>
          <w:bCs/>
          <w:sz w:val="16"/>
          <w:szCs w:val="16"/>
        </w:rPr>
        <w:t>Федеральной службы государственной регистрации, кадастра и картографии</w:t>
      </w:r>
      <w:r w:rsidRPr="00280E66">
        <w:rPr>
          <w:rFonts w:ascii="Arial" w:hAnsi="Arial" w:cs="Arial"/>
          <w:sz w:val="16"/>
          <w:szCs w:val="16"/>
        </w:rPr>
        <w:t>;</w:t>
      </w:r>
    </w:p>
    <w:p w:rsidR="00C275AF" w:rsidRPr="00280E66" w:rsidRDefault="00C275AF" w:rsidP="00C275AF">
      <w:pPr>
        <w:tabs>
          <w:tab w:val="left" w:pos="735"/>
        </w:tabs>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  справку органа соцзащиты по прежнему месту жительства заявителя (членов его семьи) о неполучении государственной социальной помощи на основании социального контракта (при перемене места жительства в пределах Ставропольского края).</w:t>
      </w:r>
    </w:p>
    <w:p w:rsidR="00C275AF" w:rsidRPr="00280E66" w:rsidRDefault="00C275AF" w:rsidP="00C275AF">
      <w:pPr>
        <w:tabs>
          <w:tab w:val="left" w:pos="735"/>
        </w:tabs>
        <w:autoSpaceDE w:val="0"/>
        <w:autoSpaceDN w:val="0"/>
        <w:adjustRightInd w:val="0"/>
        <w:ind w:firstLine="142"/>
        <w:jc w:val="both"/>
        <w:outlineLvl w:val="0"/>
        <w:rPr>
          <w:rFonts w:ascii="Arial" w:hAnsi="Arial" w:cs="Arial"/>
          <w:sz w:val="16"/>
          <w:szCs w:val="16"/>
          <w:shd w:val="clear" w:color="auto" w:fill="FFFFFF"/>
        </w:rPr>
      </w:pPr>
      <w:r w:rsidRPr="00280E66">
        <w:rPr>
          <w:rFonts w:ascii="Arial" w:hAnsi="Arial" w:cs="Arial"/>
          <w:sz w:val="16"/>
          <w:szCs w:val="16"/>
          <w:shd w:val="clear" w:color="auto" w:fill="FFFFFF"/>
        </w:rPr>
        <w:t>Заявитель вправе самостоятельно представить указанные документы.</w:t>
      </w:r>
    </w:p>
    <w:p w:rsidR="00C275AF" w:rsidRPr="00280E66" w:rsidRDefault="00C275AF" w:rsidP="00C275AF">
      <w:pPr>
        <w:autoSpaceDE w:val="0"/>
        <w:autoSpaceDN w:val="0"/>
        <w:adjustRightInd w:val="0"/>
        <w:ind w:firstLine="142"/>
        <w:jc w:val="both"/>
        <w:outlineLvl w:val="1"/>
        <w:rPr>
          <w:rFonts w:ascii="Arial" w:hAnsi="Arial" w:cs="Arial"/>
          <w:sz w:val="16"/>
          <w:szCs w:val="16"/>
        </w:rPr>
      </w:pPr>
      <w:r w:rsidRPr="00280E66">
        <w:rPr>
          <w:rFonts w:ascii="Arial" w:hAnsi="Arial" w:cs="Arial"/>
          <w:sz w:val="16"/>
          <w:szCs w:val="16"/>
        </w:rPr>
        <w:t>Запрещается требовать от заявителя:</w:t>
      </w:r>
    </w:p>
    <w:p w:rsidR="00C275AF" w:rsidRPr="00280E66" w:rsidRDefault="00C275AF" w:rsidP="00C275AF">
      <w:pPr>
        <w:autoSpaceDE w:val="0"/>
        <w:autoSpaceDN w:val="0"/>
        <w:adjustRightInd w:val="0"/>
        <w:ind w:firstLine="142"/>
        <w:jc w:val="both"/>
        <w:outlineLvl w:val="1"/>
        <w:rPr>
          <w:rFonts w:ascii="Arial" w:hAnsi="Arial" w:cs="Arial"/>
          <w:sz w:val="16"/>
          <w:szCs w:val="16"/>
        </w:rPr>
      </w:pPr>
      <w:r w:rsidRPr="00280E66">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C275AF" w:rsidRPr="00280E66" w:rsidRDefault="00C275AF" w:rsidP="00C275AF">
      <w:pPr>
        <w:autoSpaceDE w:val="0"/>
        <w:autoSpaceDN w:val="0"/>
        <w:adjustRightInd w:val="0"/>
        <w:ind w:firstLine="142"/>
        <w:jc w:val="both"/>
        <w:outlineLvl w:val="1"/>
        <w:rPr>
          <w:rFonts w:ascii="Arial" w:hAnsi="Arial" w:cs="Arial"/>
          <w:sz w:val="16"/>
          <w:szCs w:val="16"/>
        </w:rPr>
      </w:pPr>
      <w:r w:rsidRPr="00280E66">
        <w:rPr>
          <w:rFonts w:ascii="Arial" w:hAnsi="Arial" w:cs="Arial"/>
          <w:sz w:val="16"/>
          <w:szCs w:val="16"/>
        </w:rPr>
        <w:t xml:space="preserve">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105" w:history="1">
        <w:r w:rsidRPr="00280E66">
          <w:rPr>
            <w:rFonts w:ascii="Arial" w:hAnsi="Arial" w:cs="Arial"/>
            <w:sz w:val="16"/>
            <w:szCs w:val="16"/>
          </w:rPr>
          <w:t>части  6  статьи  7</w:t>
        </w:r>
      </w:hyperlink>
      <w:r w:rsidRPr="00280E66">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C275AF" w:rsidRPr="00280E66" w:rsidRDefault="00C275AF" w:rsidP="00C275AF">
      <w:pPr>
        <w:pStyle w:val="Standard"/>
        <w:widowControl w:val="0"/>
        <w:suppressAutoHyphens w:val="0"/>
        <w:autoSpaceDE w:val="0"/>
        <w:spacing w:line="200" w:lineRule="atLeast"/>
        <w:ind w:firstLine="142"/>
        <w:jc w:val="both"/>
        <w:rPr>
          <w:rFonts w:ascii="Arial" w:eastAsia="Arial CYR" w:hAnsi="Arial" w:cs="Arial"/>
          <w:bCs/>
          <w:iCs/>
          <w:color w:val="000000"/>
          <w:sz w:val="16"/>
          <w:szCs w:val="16"/>
        </w:rPr>
      </w:pPr>
      <w:r w:rsidRPr="00280E66">
        <w:rPr>
          <w:rFonts w:ascii="Arial" w:eastAsia="Arial CYR" w:hAnsi="Arial" w:cs="Arial"/>
          <w:bCs/>
          <w:iCs/>
          <w:color w:val="000000"/>
          <w:sz w:val="16"/>
          <w:szCs w:val="16"/>
        </w:rPr>
        <w:t>2.8. Исчерпывающий перечень оснований для отказа в приеме документов, необходимых для предоставления государственной услуги</w:t>
      </w:r>
    </w:p>
    <w:p w:rsidR="00C275AF" w:rsidRPr="00280E66" w:rsidRDefault="00C275AF" w:rsidP="00C275AF">
      <w:pPr>
        <w:pStyle w:val="Standard"/>
        <w:widowControl w:val="0"/>
        <w:tabs>
          <w:tab w:val="left" w:pos="709"/>
        </w:tabs>
        <w:suppressAutoHyphens w:val="0"/>
        <w:autoSpaceDE w:val="0"/>
        <w:ind w:firstLine="142"/>
        <w:jc w:val="both"/>
        <w:rPr>
          <w:rFonts w:ascii="Arial" w:eastAsia="Arial CYR" w:hAnsi="Arial" w:cs="Arial"/>
          <w:color w:val="000000"/>
          <w:sz w:val="16"/>
          <w:szCs w:val="16"/>
        </w:rPr>
      </w:pPr>
      <w:r w:rsidRPr="00280E66">
        <w:rPr>
          <w:rFonts w:ascii="Arial" w:eastAsia="Arial CYR" w:hAnsi="Arial" w:cs="Arial"/>
          <w:color w:val="000000"/>
          <w:sz w:val="16"/>
          <w:szCs w:val="16"/>
        </w:rPr>
        <w:t>Основания для отказа в приеме документов, необходимых для предоставления государственной услуги:</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отсутствие паспорта или иного документа, удостоверяющего личность и (или) полномочия; </w:t>
      </w:r>
    </w:p>
    <w:p w:rsidR="00C275AF" w:rsidRPr="00280E66" w:rsidRDefault="00C275AF" w:rsidP="00C275AF">
      <w:pPr>
        <w:tabs>
          <w:tab w:val="left" w:pos="709"/>
        </w:tabs>
        <w:autoSpaceDE w:val="0"/>
        <w:autoSpaceDN w:val="0"/>
        <w:adjustRightInd w:val="0"/>
        <w:ind w:firstLine="142"/>
        <w:jc w:val="both"/>
        <w:rPr>
          <w:rFonts w:ascii="Arial" w:hAnsi="Arial" w:cs="Arial"/>
          <w:sz w:val="16"/>
          <w:szCs w:val="16"/>
        </w:rPr>
      </w:pPr>
      <w:r w:rsidRPr="00280E66">
        <w:rPr>
          <w:rFonts w:ascii="Arial" w:hAnsi="Arial" w:cs="Arial"/>
          <w:sz w:val="16"/>
          <w:szCs w:val="16"/>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документы исполнены цветными чернилами (пастой), кроме синих или черных, либо карандашом;</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в документах фамилии, имена, отчества гражданина указаны не полностью (фамилия, инициалы);</w:t>
      </w:r>
    </w:p>
    <w:p w:rsidR="00C275AF" w:rsidRPr="00280E66" w:rsidRDefault="00C275AF" w:rsidP="00C275AF">
      <w:pPr>
        <w:pStyle w:val="Standard"/>
        <w:widowControl w:val="0"/>
        <w:suppressAutoHyphens w:val="0"/>
        <w:ind w:firstLine="142"/>
        <w:jc w:val="both"/>
        <w:rPr>
          <w:rFonts w:ascii="Arial" w:eastAsia="Lucida Sans Unicode" w:hAnsi="Arial" w:cs="Arial"/>
          <w:sz w:val="16"/>
          <w:szCs w:val="16"/>
        </w:rPr>
      </w:pPr>
      <w:r w:rsidRPr="00280E66">
        <w:rPr>
          <w:rFonts w:ascii="Arial" w:eastAsia="Lucida Sans Unicode" w:hAnsi="Arial" w:cs="Arial"/>
          <w:sz w:val="16"/>
          <w:szCs w:val="16"/>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rsidR="00C275AF" w:rsidRPr="00280E66" w:rsidRDefault="00C275AF" w:rsidP="00C275AF">
      <w:pPr>
        <w:pStyle w:val="Standard"/>
        <w:widowControl w:val="0"/>
        <w:suppressAutoHyphens w:val="0"/>
        <w:ind w:firstLine="142"/>
        <w:jc w:val="both"/>
        <w:rPr>
          <w:rFonts w:ascii="Arial" w:eastAsia="Arial CYR" w:hAnsi="Arial" w:cs="Arial"/>
          <w:bCs/>
          <w:iCs/>
          <w:color w:val="000000"/>
          <w:sz w:val="16"/>
          <w:szCs w:val="16"/>
        </w:rPr>
      </w:pPr>
      <w:r w:rsidRPr="00280E66">
        <w:rPr>
          <w:rFonts w:ascii="Arial" w:eastAsia="Arial CYR" w:hAnsi="Arial" w:cs="Arial"/>
          <w:bCs/>
          <w:iCs/>
          <w:color w:val="000000"/>
          <w:sz w:val="16"/>
          <w:szCs w:val="16"/>
        </w:rPr>
        <w:t>2.9. Исчерпывающий перечень оснований для приостановления или отказа в предоставлении государственной услуги</w:t>
      </w:r>
    </w:p>
    <w:p w:rsidR="00C275AF" w:rsidRPr="00280E66" w:rsidRDefault="00C275AF" w:rsidP="00C275AF">
      <w:pPr>
        <w:pStyle w:val="ConsPlusNonformat"/>
        <w:widowControl/>
        <w:ind w:firstLine="142"/>
        <w:jc w:val="both"/>
        <w:rPr>
          <w:rFonts w:ascii="Arial" w:hAnsi="Arial" w:cs="Arial"/>
          <w:sz w:val="16"/>
          <w:szCs w:val="16"/>
        </w:rPr>
      </w:pPr>
      <w:r w:rsidRPr="00280E66">
        <w:rPr>
          <w:rFonts w:ascii="Arial" w:hAnsi="Arial" w:cs="Arial"/>
          <w:sz w:val="16"/>
          <w:szCs w:val="16"/>
        </w:rPr>
        <w:t>2.9.1. Основанием для приостановления  предоставления государственной услуги является предоставление заявителем документов не в полном объеме и (или) неправильно оформленных.</w:t>
      </w:r>
    </w:p>
    <w:p w:rsidR="00C275AF" w:rsidRPr="00280E66" w:rsidRDefault="00C275AF" w:rsidP="00C275AF">
      <w:pPr>
        <w:pStyle w:val="Standard"/>
        <w:widowControl w:val="0"/>
        <w:suppressAutoHyphens w:val="0"/>
        <w:autoSpaceDE w:val="0"/>
        <w:ind w:firstLine="142"/>
        <w:jc w:val="both"/>
        <w:rPr>
          <w:rFonts w:ascii="Arial" w:eastAsia="Arial CYR" w:hAnsi="Arial" w:cs="Arial"/>
          <w:bCs/>
          <w:iCs/>
          <w:color w:val="000000"/>
          <w:sz w:val="16"/>
          <w:szCs w:val="16"/>
        </w:rPr>
      </w:pPr>
      <w:r w:rsidRPr="00280E66">
        <w:rPr>
          <w:rFonts w:ascii="Arial" w:eastAsia="Arial CYR" w:hAnsi="Arial" w:cs="Arial"/>
          <w:bCs/>
          <w:iCs/>
          <w:color w:val="000000"/>
          <w:sz w:val="16"/>
          <w:szCs w:val="16"/>
        </w:rPr>
        <w:t>2.9.2. Основаниями для отказа в предоставлении государственной услуги являются:</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среднедушевой доход семьи или доход одиноко проживающего гражданина превышает величину прожиточного минимума;</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представленные документы не подтверждают право заявителя на получение государственной социальной помощи на основании социального контракта;</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отказ заявителя и (или) членов его семьи от заключения социального контракта;</w:t>
      </w:r>
    </w:p>
    <w:p w:rsidR="00C275AF" w:rsidRPr="00280E66" w:rsidRDefault="00C275AF" w:rsidP="00C275AF">
      <w:pPr>
        <w:tabs>
          <w:tab w:val="left" w:pos="709"/>
        </w:tabs>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 оказание заявителю (его семье) в течение 5 лет, предшествовавших подаче заявления, государственной социальной помощи на основании социального контракта, за исключением случая смерти члена семьи получателя, ранее получившего государственную социальную помощь на основании социального контракта.</w:t>
      </w:r>
    </w:p>
    <w:p w:rsidR="00C275AF" w:rsidRPr="00280E66" w:rsidRDefault="00C275AF" w:rsidP="00C275AF">
      <w:pPr>
        <w:pStyle w:val="Standard"/>
        <w:widowControl w:val="0"/>
        <w:suppressAutoHyphens w:val="0"/>
        <w:autoSpaceDE w:val="0"/>
        <w:ind w:firstLine="142"/>
        <w:jc w:val="both"/>
        <w:rPr>
          <w:rFonts w:ascii="Arial" w:hAnsi="Arial" w:cs="Arial"/>
          <w:b/>
          <w:sz w:val="16"/>
          <w:szCs w:val="16"/>
        </w:rPr>
      </w:pPr>
      <w:r w:rsidRPr="00280E66">
        <w:rPr>
          <w:rFonts w:ascii="Arial" w:hAnsi="Arial" w:cs="Arial"/>
          <w:sz w:val="16"/>
          <w:szCs w:val="16"/>
        </w:rPr>
        <w:t xml:space="preserve">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w:t>
      </w:r>
      <w:r w:rsidRPr="00280E66">
        <w:rPr>
          <w:rFonts w:ascii="Arial" w:hAnsi="Arial" w:cs="Arial"/>
          <w:sz w:val="16"/>
          <w:szCs w:val="16"/>
        </w:rPr>
        <w:lastRenderedPageBreak/>
        <w:t>организациями, участвующими в предоставлении государственной услуги</w:t>
      </w:r>
    </w:p>
    <w:p w:rsidR="00C275AF" w:rsidRPr="00280E66" w:rsidRDefault="00C275AF" w:rsidP="00C275AF">
      <w:pPr>
        <w:pStyle w:val="Standard"/>
        <w:tabs>
          <w:tab w:val="left" w:pos="720"/>
        </w:tabs>
        <w:suppressAutoHyphens w:val="0"/>
        <w:autoSpaceDE w:val="0"/>
        <w:ind w:firstLine="142"/>
        <w:jc w:val="both"/>
        <w:rPr>
          <w:rFonts w:ascii="Arial" w:hAnsi="Arial" w:cs="Arial"/>
          <w:sz w:val="16"/>
          <w:szCs w:val="16"/>
        </w:rPr>
      </w:pPr>
      <w:r w:rsidRPr="00280E66">
        <w:rPr>
          <w:rFonts w:ascii="Arial" w:hAnsi="Arial" w:cs="Arial"/>
          <w:sz w:val="16"/>
          <w:szCs w:val="16"/>
        </w:rPr>
        <w:t xml:space="preserve">К услугам, необходимым и обязательным для предоставления государственной услуги, относится открытие счета в кредитной организации (в случае выплаты государственной социальной помощи на основании социального контракта через кредитную организацию). </w:t>
      </w:r>
    </w:p>
    <w:p w:rsidR="00C275AF" w:rsidRPr="00280E66" w:rsidRDefault="00C275AF" w:rsidP="00C275AF">
      <w:pPr>
        <w:pStyle w:val="Standard"/>
        <w:tabs>
          <w:tab w:val="left" w:pos="720"/>
        </w:tabs>
        <w:suppressAutoHyphens w:val="0"/>
        <w:autoSpaceDE w:val="0"/>
        <w:ind w:firstLine="142"/>
        <w:jc w:val="both"/>
        <w:rPr>
          <w:rFonts w:ascii="Arial" w:hAnsi="Arial" w:cs="Arial"/>
          <w:sz w:val="16"/>
          <w:szCs w:val="16"/>
        </w:rPr>
      </w:pPr>
    </w:p>
    <w:p w:rsidR="00C275AF" w:rsidRPr="00280E66" w:rsidRDefault="00C275AF" w:rsidP="00C275AF">
      <w:pPr>
        <w:pStyle w:val="Standard"/>
        <w:widowControl w:val="0"/>
        <w:tabs>
          <w:tab w:val="left" w:pos="720"/>
        </w:tabs>
        <w:suppressAutoHyphens w:val="0"/>
        <w:autoSpaceDE w:val="0"/>
        <w:ind w:firstLine="142"/>
        <w:jc w:val="both"/>
        <w:rPr>
          <w:rFonts w:ascii="Arial" w:hAnsi="Arial" w:cs="Arial"/>
          <w:sz w:val="16"/>
          <w:szCs w:val="16"/>
        </w:rPr>
      </w:pPr>
      <w:r w:rsidRPr="00280E66">
        <w:rPr>
          <w:rFonts w:ascii="Arial" w:hAnsi="Arial" w:cs="Arial"/>
          <w:sz w:val="16"/>
          <w:szCs w:val="16"/>
        </w:rPr>
        <w:t>2.11. Порядок, размер и основания взимания государственной пошлины или иной платы, взимаемой за предоставление государственной услуги</w:t>
      </w:r>
    </w:p>
    <w:p w:rsidR="00C275AF" w:rsidRPr="00280E66" w:rsidRDefault="00C275AF" w:rsidP="00C275AF">
      <w:pPr>
        <w:pStyle w:val="Standard"/>
        <w:widowControl w:val="0"/>
        <w:tabs>
          <w:tab w:val="left" w:pos="720"/>
        </w:tabs>
        <w:suppressAutoHyphens w:val="0"/>
        <w:autoSpaceDE w:val="0"/>
        <w:ind w:firstLine="142"/>
        <w:jc w:val="both"/>
        <w:rPr>
          <w:rFonts w:ascii="Arial" w:hAnsi="Arial" w:cs="Arial"/>
          <w:sz w:val="16"/>
          <w:szCs w:val="16"/>
        </w:rPr>
      </w:pPr>
      <w:r w:rsidRPr="00280E66">
        <w:rPr>
          <w:rFonts w:ascii="Arial" w:hAnsi="Arial" w:cs="Arial"/>
          <w:sz w:val="16"/>
          <w:szCs w:val="16"/>
        </w:rPr>
        <w:t xml:space="preserve">Государственная пошлина или иная плата за предоставление государственной услуги не взимается. </w:t>
      </w:r>
    </w:p>
    <w:p w:rsidR="00C275AF" w:rsidRPr="00280E66" w:rsidRDefault="00C275AF" w:rsidP="00C275AF">
      <w:pPr>
        <w:pStyle w:val="Standard"/>
        <w:widowControl w:val="0"/>
        <w:suppressAutoHyphens w:val="0"/>
        <w:autoSpaceDE w:val="0"/>
        <w:ind w:firstLine="142"/>
        <w:jc w:val="both"/>
        <w:rPr>
          <w:rFonts w:ascii="Arial" w:hAnsi="Arial" w:cs="Arial"/>
          <w:sz w:val="16"/>
          <w:szCs w:val="16"/>
        </w:rPr>
      </w:pPr>
      <w:r w:rsidRPr="00280E66">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C275AF" w:rsidRPr="00280E66" w:rsidRDefault="00C275AF" w:rsidP="00C275AF">
      <w:pPr>
        <w:pStyle w:val="Standard"/>
        <w:widowControl w:val="0"/>
        <w:tabs>
          <w:tab w:val="left" w:pos="720"/>
        </w:tabs>
        <w:suppressAutoHyphens w:val="0"/>
        <w:autoSpaceDE w:val="0"/>
        <w:ind w:firstLine="142"/>
        <w:jc w:val="both"/>
        <w:rPr>
          <w:rFonts w:ascii="Arial" w:hAnsi="Arial" w:cs="Arial"/>
          <w:sz w:val="16"/>
          <w:szCs w:val="16"/>
        </w:rPr>
      </w:pPr>
      <w:r w:rsidRPr="00280E66">
        <w:rPr>
          <w:rFonts w:ascii="Arial" w:hAnsi="Arial" w:cs="Arial"/>
          <w:sz w:val="16"/>
          <w:szCs w:val="16"/>
        </w:rPr>
        <w:t xml:space="preserve">Открытие счета в кредитной организации осуществляется за счет средств заявителя. </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 xml:space="preserve">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C275AF" w:rsidRPr="00280E66" w:rsidRDefault="00C275AF" w:rsidP="00C275AF">
      <w:pPr>
        <w:pStyle w:val="Standard"/>
        <w:widowControl w:val="0"/>
        <w:tabs>
          <w:tab w:val="left" w:pos="720"/>
        </w:tabs>
        <w:suppressAutoHyphens w:val="0"/>
        <w:autoSpaceDE w:val="0"/>
        <w:ind w:firstLine="142"/>
        <w:jc w:val="both"/>
        <w:rPr>
          <w:rFonts w:ascii="Arial" w:hAnsi="Arial" w:cs="Arial"/>
          <w:color w:val="000000"/>
          <w:sz w:val="16"/>
          <w:szCs w:val="16"/>
        </w:rPr>
      </w:pPr>
      <w:r w:rsidRPr="00280E66">
        <w:rPr>
          <w:rFonts w:ascii="Arial" w:hAnsi="Arial" w:cs="Arial"/>
          <w:color w:val="000000"/>
          <w:sz w:val="16"/>
          <w:szCs w:val="16"/>
        </w:rPr>
        <w:t>2.14. Срок и порядок регистрации запроса заявителя о предоставлении государственной услуги,</w:t>
      </w:r>
      <w:r w:rsidRPr="00280E66">
        <w:rPr>
          <w:rFonts w:ascii="Arial" w:hAnsi="Arial" w:cs="Arial"/>
          <w:b/>
          <w:color w:val="000000"/>
          <w:sz w:val="16"/>
          <w:szCs w:val="16"/>
        </w:rPr>
        <w:t xml:space="preserve"> </w:t>
      </w:r>
      <w:r w:rsidRPr="00280E66">
        <w:rPr>
          <w:rFonts w:ascii="Arial" w:hAnsi="Arial" w:cs="Arial"/>
          <w:color w:val="000000"/>
          <w:sz w:val="16"/>
          <w:szCs w:val="16"/>
        </w:rPr>
        <w:t>в том числе в электронной форме</w:t>
      </w:r>
    </w:p>
    <w:p w:rsidR="00C275AF" w:rsidRPr="00280E66" w:rsidRDefault="00C275AF" w:rsidP="00C275AF">
      <w:pPr>
        <w:pStyle w:val="Standard"/>
        <w:widowControl w:val="0"/>
        <w:tabs>
          <w:tab w:val="left" w:pos="-720"/>
        </w:tabs>
        <w:suppressAutoHyphens w:val="0"/>
        <w:autoSpaceDE w:val="0"/>
        <w:ind w:firstLine="142"/>
        <w:jc w:val="both"/>
        <w:rPr>
          <w:rFonts w:ascii="Arial" w:eastAsia="Arial CYR" w:hAnsi="Arial" w:cs="Arial"/>
          <w:spacing w:val="2"/>
          <w:sz w:val="16"/>
          <w:szCs w:val="16"/>
        </w:rPr>
      </w:pPr>
      <w:r w:rsidRPr="00280E66">
        <w:rPr>
          <w:rFonts w:ascii="Arial" w:eastAsia="Arial CYR" w:hAnsi="Arial" w:cs="Arial"/>
          <w:spacing w:val="2"/>
          <w:sz w:val="16"/>
          <w:szCs w:val="16"/>
        </w:rPr>
        <w:t>Запрос заявителя о предоставлении государственной услуги регистрируется в день его обращения в течение 15 минут должностным лицом управления, в Журнале регистрации заявлений об оказании государственной социальной помощи на основании социального контракта (далее – Журнал регистрации заявлений) по форме, указанной в приложении 3 к Административному регламенту, либо должностным лицом МФЦ в учетных формах, предусмотренных МФЦ.</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Запрос о предоставлении государственной услуги, направленный в электронной форме, распечатывается на бумажный носитель должностным лицом управления и регистрируется в Журнале регистрации заявлений в день его поступления.</w:t>
      </w:r>
    </w:p>
    <w:p w:rsidR="00C275AF" w:rsidRPr="00280E66" w:rsidRDefault="00C275AF" w:rsidP="00C275AF">
      <w:pPr>
        <w:pStyle w:val="Standard"/>
        <w:widowControl w:val="0"/>
        <w:tabs>
          <w:tab w:val="left" w:pos="720"/>
        </w:tabs>
        <w:suppressAutoHyphens w:val="0"/>
        <w:autoSpaceDE w:val="0"/>
        <w:ind w:firstLine="142"/>
        <w:jc w:val="both"/>
        <w:rPr>
          <w:rFonts w:ascii="Arial" w:hAnsi="Arial" w:cs="Arial"/>
          <w:sz w:val="16"/>
          <w:szCs w:val="16"/>
        </w:rPr>
      </w:pPr>
      <w:r w:rsidRPr="00280E66">
        <w:rPr>
          <w:rFonts w:ascii="Arial" w:hAnsi="Arial" w:cs="Arial"/>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C275AF" w:rsidRPr="00280E66" w:rsidRDefault="00C275AF" w:rsidP="00C275AF">
      <w:pPr>
        <w:autoSpaceDE w:val="0"/>
        <w:autoSpaceDN w:val="0"/>
        <w:adjustRightInd w:val="0"/>
        <w:ind w:firstLine="142"/>
        <w:jc w:val="both"/>
        <w:outlineLvl w:val="2"/>
        <w:rPr>
          <w:rFonts w:ascii="Arial" w:hAnsi="Arial" w:cs="Arial"/>
          <w:sz w:val="16"/>
          <w:szCs w:val="16"/>
        </w:rPr>
      </w:pPr>
      <w:r w:rsidRPr="00280E66">
        <w:rPr>
          <w:rFonts w:ascii="Arial" w:hAnsi="Arial" w:cs="Arial"/>
          <w:sz w:val="16"/>
          <w:szCs w:val="16"/>
        </w:rPr>
        <w:t xml:space="preserve">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 </w:t>
      </w:r>
    </w:p>
    <w:p w:rsidR="00C275AF" w:rsidRPr="00280E66" w:rsidRDefault="00C275AF" w:rsidP="00C275AF">
      <w:pPr>
        <w:autoSpaceDE w:val="0"/>
        <w:autoSpaceDN w:val="0"/>
        <w:adjustRightInd w:val="0"/>
        <w:ind w:firstLine="142"/>
        <w:jc w:val="both"/>
        <w:outlineLvl w:val="2"/>
        <w:rPr>
          <w:rFonts w:ascii="Arial" w:hAnsi="Arial" w:cs="Arial"/>
          <w:sz w:val="16"/>
          <w:szCs w:val="16"/>
        </w:rPr>
      </w:pPr>
      <w:r w:rsidRPr="00280E66">
        <w:rPr>
          <w:rFonts w:ascii="Arial" w:hAnsi="Arial" w:cs="Arial"/>
          <w:sz w:val="16"/>
          <w:szCs w:val="16"/>
        </w:rPr>
        <w:t>Центральный вход в здание управления должен быть оборудован информационной табличкой (вывеской), содержащей информацию об управлении, осуществляющем предоставление государственной услуги: наименование, местонахождение, режим работы.</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275AF" w:rsidRPr="00280E66" w:rsidRDefault="00C275AF" w:rsidP="00C275AF">
      <w:pPr>
        <w:autoSpaceDE w:val="0"/>
        <w:autoSpaceDN w:val="0"/>
        <w:adjustRightInd w:val="0"/>
        <w:ind w:firstLine="142"/>
        <w:jc w:val="both"/>
        <w:outlineLvl w:val="2"/>
        <w:rPr>
          <w:rFonts w:ascii="Arial" w:hAnsi="Arial" w:cs="Arial"/>
          <w:sz w:val="16"/>
          <w:szCs w:val="16"/>
        </w:rPr>
      </w:pPr>
      <w:r w:rsidRPr="00280E66">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C275AF" w:rsidRPr="00280E66" w:rsidRDefault="00C275AF" w:rsidP="00C275AF">
      <w:pPr>
        <w:autoSpaceDE w:val="0"/>
        <w:autoSpaceDN w:val="0"/>
        <w:adjustRightInd w:val="0"/>
        <w:ind w:firstLine="142"/>
        <w:jc w:val="both"/>
        <w:outlineLvl w:val="2"/>
        <w:rPr>
          <w:rFonts w:ascii="Arial" w:hAnsi="Arial" w:cs="Arial"/>
          <w:sz w:val="16"/>
          <w:szCs w:val="16"/>
        </w:rPr>
      </w:pPr>
      <w:r w:rsidRPr="00280E66">
        <w:rPr>
          <w:rFonts w:ascii="Arial" w:hAnsi="Arial" w:cs="Arial"/>
          <w:sz w:val="16"/>
          <w:szCs w:val="16"/>
        </w:rPr>
        <w:t>Площадь мест ожидания зависит от количества заявителей, ежедневно обращающихся в управление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275AF" w:rsidRPr="00280E66" w:rsidRDefault="00C275AF" w:rsidP="00C275AF">
      <w:pPr>
        <w:ind w:firstLine="142"/>
        <w:jc w:val="both"/>
        <w:rPr>
          <w:rFonts w:ascii="Arial" w:hAnsi="Arial" w:cs="Arial"/>
          <w:sz w:val="16"/>
          <w:szCs w:val="16"/>
        </w:rPr>
      </w:pPr>
      <w:bookmarkStart w:id="59" w:name="sub_2433"/>
      <w:r w:rsidRPr="00280E66">
        <w:rPr>
          <w:rFonts w:ascii="Arial" w:hAnsi="Arial" w:cs="Arial"/>
          <w:sz w:val="16"/>
          <w:szCs w:val="16"/>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bookmarkEnd w:id="59"/>
    <w:p w:rsidR="00C275AF" w:rsidRPr="00280E66" w:rsidRDefault="00C275AF" w:rsidP="00C275AF">
      <w:pPr>
        <w:autoSpaceDE w:val="0"/>
        <w:autoSpaceDN w:val="0"/>
        <w:adjustRightInd w:val="0"/>
        <w:ind w:firstLine="142"/>
        <w:jc w:val="both"/>
        <w:outlineLvl w:val="2"/>
        <w:rPr>
          <w:rFonts w:ascii="Arial" w:hAnsi="Arial" w:cs="Arial"/>
          <w:sz w:val="16"/>
          <w:szCs w:val="16"/>
        </w:rPr>
      </w:pPr>
      <w:r w:rsidRPr="00280E66">
        <w:rPr>
          <w:rFonts w:ascii="Arial" w:hAnsi="Arial" w:cs="Arial"/>
          <w:sz w:val="16"/>
          <w:szCs w:val="16"/>
        </w:rPr>
        <w:t>Прием заявителей осуществляется в специально выделенных для этих целей помещениях.</w:t>
      </w:r>
    </w:p>
    <w:p w:rsidR="00C275AF" w:rsidRPr="00280E66" w:rsidRDefault="00C275AF" w:rsidP="00C275AF">
      <w:pPr>
        <w:autoSpaceDE w:val="0"/>
        <w:autoSpaceDN w:val="0"/>
        <w:adjustRightInd w:val="0"/>
        <w:ind w:firstLine="142"/>
        <w:jc w:val="both"/>
        <w:outlineLvl w:val="2"/>
        <w:rPr>
          <w:rFonts w:ascii="Arial" w:hAnsi="Arial" w:cs="Arial"/>
          <w:sz w:val="16"/>
          <w:szCs w:val="16"/>
        </w:rPr>
      </w:pPr>
      <w:r w:rsidRPr="00280E66">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C275AF" w:rsidRPr="00280E66" w:rsidRDefault="00C275AF" w:rsidP="00C275AF">
      <w:pPr>
        <w:autoSpaceDE w:val="0"/>
        <w:autoSpaceDN w:val="0"/>
        <w:adjustRightInd w:val="0"/>
        <w:ind w:firstLine="142"/>
        <w:jc w:val="both"/>
        <w:outlineLvl w:val="2"/>
        <w:rPr>
          <w:rFonts w:ascii="Arial" w:hAnsi="Arial" w:cs="Arial"/>
          <w:sz w:val="16"/>
          <w:szCs w:val="16"/>
        </w:rPr>
      </w:pPr>
      <w:r w:rsidRPr="00280E66">
        <w:rPr>
          <w:rFonts w:ascii="Arial" w:hAnsi="Arial" w:cs="Arial"/>
          <w:sz w:val="16"/>
          <w:szCs w:val="16"/>
        </w:rPr>
        <w:lastRenderedPageBreak/>
        <w:t>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 с заявителями.</w:t>
      </w:r>
    </w:p>
    <w:p w:rsidR="00C275AF" w:rsidRPr="00280E66" w:rsidRDefault="00C275AF" w:rsidP="00C275AF">
      <w:pPr>
        <w:ind w:firstLine="142"/>
        <w:jc w:val="both"/>
        <w:rPr>
          <w:rFonts w:ascii="Arial" w:hAnsi="Arial" w:cs="Arial"/>
          <w:sz w:val="16"/>
          <w:szCs w:val="16"/>
        </w:rPr>
      </w:pPr>
      <w:bookmarkStart w:id="60" w:name="sub_2479"/>
      <w:r w:rsidRPr="00280E66">
        <w:rPr>
          <w:rFonts w:ascii="Arial" w:hAnsi="Arial" w:cs="Arial"/>
          <w:sz w:val="16"/>
          <w:szCs w:val="16"/>
        </w:rPr>
        <w:t>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устройствами.</w:t>
      </w:r>
    </w:p>
    <w:bookmarkEnd w:id="60"/>
    <w:p w:rsidR="00C275AF" w:rsidRPr="00280E66" w:rsidRDefault="00C275AF" w:rsidP="00C275AF">
      <w:pPr>
        <w:autoSpaceDE w:val="0"/>
        <w:autoSpaceDN w:val="0"/>
        <w:adjustRightInd w:val="0"/>
        <w:ind w:firstLine="142"/>
        <w:jc w:val="both"/>
        <w:outlineLvl w:val="2"/>
        <w:rPr>
          <w:rFonts w:ascii="Arial" w:hAnsi="Arial" w:cs="Arial"/>
          <w:sz w:val="16"/>
          <w:szCs w:val="16"/>
        </w:rPr>
      </w:pPr>
      <w:r w:rsidRPr="00280E66">
        <w:rPr>
          <w:rFonts w:ascii="Arial" w:hAnsi="Arial" w:cs="Arial"/>
          <w:sz w:val="16"/>
          <w:szCs w:val="16"/>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 xml:space="preserve">Вход и выход из помещений оборудуются соответствующими указателями. </w:t>
      </w:r>
    </w:p>
    <w:p w:rsidR="00C275AF" w:rsidRPr="00280E66" w:rsidRDefault="00C275AF" w:rsidP="00C275AF">
      <w:pPr>
        <w:autoSpaceDE w:val="0"/>
        <w:autoSpaceDN w:val="0"/>
        <w:adjustRightInd w:val="0"/>
        <w:ind w:firstLine="142"/>
        <w:jc w:val="both"/>
        <w:outlineLvl w:val="2"/>
        <w:rPr>
          <w:rFonts w:ascii="Arial" w:hAnsi="Arial" w:cs="Arial"/>
          <w:sz w:val="16"/>
          <w:szCs w:val="16"/>
        </w:rPr>
      </w:pPr>
      <w:r w:rsidRPr="00280E66">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C275AF" w:rsidRPr="00280E66" w:rsidRDefault="00C275AF" w:rsidP="00C275AF">
      <w:pPr>
        <w:autoSpaceDE w:val="0"/>
        <w:autoSpaceDN w:val="0"/>
        <w:adjustRightInd w:val="0"/>
        <w:ind w:firstLine="142"/>
        <w:jc w:val="both"/>
        <w:outlineLvl w:val="2"/>
        <w:rPr>
          <w:rFonts w:ascii="Arial" w:hAnsi="Arial" w:cs="Arial"/>
          <w:sz w:val="16"/>
          <w:szCs w:val="16"/>
        </w:rPr>
      </w:pPr>
      <w:r w:rsidRPr="00280E66">
        <w:rPr>
          <w:rFonts w:ascii="Arial" w:hAnsi="Arial" w:cs="Arial"/>
          <w:sz w:val="16"/>
          <w:szCs w:val="16"/>
        </w:rPr>
        <w:t>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275AF" w:rsidRPr="00280E66" w:rsidRDefault="00C275AF" w:rsidP="00C275AF">
      <w:pPr>
        <w:pStyle w:val="Standard"/>
        <w:widowControl w:val="0"/>
        <w:tabs>
          <w:tab w:val="left" w:pos="720"/>
        </w:tabs>
        <w:suppressAutoHyphens w:val="0"/>
        <w:autoSpaceDE w:val="0"/>
        <w:ind w:firstLine="142"/>
        <w:jc w:val="both"/>
        <w:rPr>
          <w:rFonts w:ascii="Arial" w:hAnsi="Arial" w:cs="Arial"/>
          <w:sz w:val="16"/>
          <w:szCs w:val="16"/>
        </w:rPr>
      </w:pPr>
      <w:r w:rsidRPr="00280E66">
        <w:rPr>
          <w:rFonts w:ascii="Arial" w:hAnsi="Arial" w:cs="Arial"/>
          <w:sz w:val="16"/>
          <w:szCs w:val="16"/>
        </w:rPr>
        <w:t>2.16. Показатели доступности и качества государственной услуги</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К показателям доступности и качества государственной услуги относятся:</w:t>
      </w:r>
    </w:p>
    <w:p w:rsidR="00C275AF" w:rsidRPr="00280E66" w:rsidRDefault="00C275AF" w:rsidP="00C275AF">
      <w:pPr>
        <w:ind w:firstLine="142"/>
        <w:rPr>
          <w:rFonts w:ascii="Arial" w:hAnsi="Arial" w:cs="Arial"/>
          <w:sz w:val="16"/>
          <w:szCs w:val="16"/>
        </w:rPr>
      </w:pPr>
      <w:r w:rsidRPr="00280E66">
        <w:rPr>
          <w:rFonts w:ascii="Arial" w:hAnsi="Arial" w:cs="Arial"/>
          <w:sz w:val="16"/>
          <w:szCs w:val="16"/>
        </w:rPr>
        <w:t>1. Своевременность (Св):</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Св = Установленный Административным регламентом срок / Время, фактически затраченное на предоставление государственной услуги *100%.</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Показатель 100% и более является положительным и соответствует требованиям Административного регламента.</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2. Доступность (Дос):</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Дос = Д</w:t>
      </w:r>
      <w:r w:rsidRPr="00280E66">
        <w:rPr>
          <w:rFonts w:ascii="Arial" w:hAnsi="Arial" w:cs="Arial"/>
          <w:kern w:val="28"/>
          <w:sz w:val="16"/>
          <w:szCs w:val="16"/>
          <w:vertAlign w:val="subscript"/>
        </w:rPr>
        <w:t>тел</w:t>
      </w:r>
      <w:r w:rsidRPr="00280E66">
        <w:rPr>
          <w:rFonts w:ascii="Arial" w:hAnsi="Arial" w:cs="Arial"/>
          <w:sz w:val="16"/>
          <w:szCs w:val="16"/>
        </w:rPr>
        <w:t xml:space="preserve"> + Д</w:t>
      </w:r>
      <w:r w:rsidRPr="00280E66">
        <w:rPr>
          <w:rFonts w:ascii="Arial" w:hAnsi="Arial" w:cs="Arial"/>
          <w:kern w:val="28"/>
          <w:sz w:val="16"/>
          <w:szCs w:val="16"/>
          <w:vertAlign w:val="subscript"/>
        </w:rPr>
        <w:t>врем</w:t>
      </w:r>
      <w:r w:rsidRPr="00280E66">
        <w:rPr>
          <w:rFonts w:ascii="Arial" w:hAnsi="Arial" w:cs="Arial"/>
          <w:sz w:val="16"/>
          <w:szCs w:val="16"/>
        </w:rPr>
        <w:t xml:space="preserve"> + Д</w:t>
      </w:r>
      <w:r w:rsidRPr="00280E66">
        <w:rPr>
          <w:rFonts w:ascii="Arial" w:hAnsi="Arial" w:cs="Arial"/>
          <w:kern w:val="28"/>
          <w:sz w:val="16"/>
          <w:szCs w:val="16"/>
          <w:vertAlign w:val="subscript"/>
        </w:rPr>
        <w:t xml:space="preserve">б/б с </w:t>
      </w:r>
      <w:r w:rsidRPr="00280E66">
        <w:rPr>
          <w:rFonts w:ascii="Arial" w:hAnsi="Arial" w:cs="Arial"/>
          <w:sz w:val="16"/>
          <w:szCs w:val="16"/>
        </w:rPr>
        <w:t>+ Д</w:t>
      </w:r>
      <w:r w:rsidRPr="00280E66">
        <w:rPr>
          <w:rFonts w:ascii="Arial" w:hAnsi="Arial" w:cs="Arial"/>
          <w:kern w:val="28"/>
          <w:sz w:val="16"/>
          <w:szCs w:val="16"/>
          <w:vertAlign w:val="subscript"/>
        </w:rPr>
        <w:t>эл</w:t>
      </w:r>
      <w:r w:rsidRPr="00280E66">
        <w:rPr>
          <w:rFonts w:ascii="Arial" w:hAnsi="Arial" w:cs="Arial"/>
          <w:sz w:val="16"/>
          <w:szCs w:val="16"/>
        </w:rPr>
        <w:t xml:space="preserve"> + Д</w:t>
      </w:r>
      <w:r w:rsidRPr="00280E66">
        <w:rPr>
          <w:rFonts w:ascii="Arial" w:hAnsi="Arial" w:cs="Arial"/>
          <w:kern w:val="28"/>
          <w:sz w:val="16"/>
          <w:szCs w:val="16"/>
          <w:vertAlign w:val="subscript"/>
        </w:rPr>
        <w:t>инф</w:t>
      </w:r>
      <w:r w:rsidRPr="00280E66">
        <w:rPr>
          <w:rFonts w:ascii="Arial" w:hAnsi="Arial" w:cs="Arial"/>
          <w:sz w:val="16"/>
          <w:szCs w:val="16"/>
        </w:rPr>
        <w:t xml:space="preserve"> + Д</w:t>
      </w:r>
      <w:r w:rsidRPr="00280E66">
        <w:rPr>
          <w:rFonts w:ascii="Arial" w:hAnsi="Arial" w:cs="Arial"/>
          <w:kern w:val="28"/>
          <w:sz w:val="16"/>
          <w:szCs w:val="16"/>
          <w:vertAlign w:val="subscript"/>
        </w:rPr>
        <w:t>жит</w:t>
      </w:r>
      <w:r w:rsidRPr="00280E66">
        <w:rPr>
          <w:rFonts w:ascii="Arial" w:hAnsi="Arial" w:cs="Arial"/>
          <w:sz w:val="16"/>
          <w:szCs w:val="16"/>
        </w:rPr>
        <w:t xml:space="preserve">, </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где</w:t>
      </w:r>
    </w:p>
    <w:p w:rsidR="00C275AF" w:rsidRPr="00280E66" w:rsidRDefault="00C275AF" w:rsidP="00C275AF">
      <w:pPr>
        <w:ind w:firstLine="142"/>
        <w:rPr>
          <w:rFonts w:ascii="Arial" w:hAnsi="Arial" w:cs="Arial"/>
          <w:sz w:val="16"/>
          <w:szCs w:val="16"/>
        </w:rPr>
      </w:pPr>
      <w:r w:rsidRPr="00280E66">
        <w:rPr>
          <w:rFonts w:ascii="Arial" w:hAnsi="Arial" w:cs="Arial"/>
          <w:sz w:val="16"/>
          <w:szCs w:val="16"/>
        </w:rPr>
        <w:t>Д</w:t>
      </w:r>
      <w:r w:rsidRPr="00280E66">
        <w:rPr>
          <w:rFonts w:ascii="Arial" w:hAnsi="Arial" w:cs="Arial"/>
          <w:kern w:val="28"/>
          <w:sz w:val="16"/>
          <w:szCs w:val="16"/>
          <w:vertAlign w:val="subscript"/>
        </w:rPr>
        <w:t>тел</w:t>
      </w:r>
      <w:r w:rsidRPr="00280E66">
        <w:rPr>
          <w:rFonts w:ascii="Arial" w:hAnsi="Arial" w:cs="Arial"/>
          <w:sz w:val="16"/>
          <w:szCs w:val="16"/>
        </w:rPr>
        <w:t xml:space="preserve"> – наличие возможности записаться на прием по телефону:</w:t>
      </w:r>
    </w:p>
    <w:p w:rsidR="00C275AF" w:rsidRPr="00280E66" w:rsidRDefault="00C275AF" w:rsidP="00C275AF">
      <w:pPr>
        <w:ind w:firstLine="142"/>
        <w:rPr>
          <w:rFonts w:ascii="Arial" w:hAnsi="Arial" w:cs="Arial"/>
          <w:sz w:val="16"/>
          <w:szCs w:val="16"/>
        </w:rPr>
      </w:pPr>
      <w:r w:rsidRPr="00280E66">
        <w:rPr>
          <w:rFonts w:ascii="Arial" w:hAnsi="Arial" w:cs="Arial"/>
          <w:sz w:val="16"/>
          <w:szCs w:val="16"/>
        </w:rPr>
        <w:t>Д</w:t>
      </w:r>
      <w:r w:rsidRPr="00280E66">
        <w:rPr>
          <w:rFonts w:ascii="Arial" w:hAnsi="Arial" w:cs="Arial"/>
          <w:kern w:val="28"/>
          <w:sz w:val="16"/>
          <w:szCs w:val="16"/>
          <w:vertAlign w:val="subscript"/>
        </w:rPr>
        <w:t>тел</w:t>
      </w:r>
      <w:r w:rsidRPr="00280E66">
        <w:rPr>
          <w:rFonts w:ascii="Arial" w:hAnsi="Arial" w:cs="Arial"/>
          <w:sz w:val="16"/>
          <w:szCs w:val="16"/>
        </w:rPr>
        <w:t xml:space="preserve"> = 10% – можно записаться на прием по телефону,</w:t>
      </w:r>
    </w:p>
    <w:p w:rsidR="00C275AF" w:rsidRPr="00280E66" w:rsidRDefault="00C275AF" w:rsidP="00C275AF">
      <w:pPr>
        <w:ind w:firstLine="142"/>
        <w:rPr>
          <w:rFonts w:ascii="Arial" w:hAnsi="Arial" w:cs="Arial"/>
          <w:sz w:val="16"/>
          <w:szCs w:val="16"/>
        </w:rPr>
      </w:pPr>
      <w:r w:rsidRPr="00280E66">
        <w:rPr>
          <w:rFonts w:ascii="Arial" w:hAnsi="Arial" w:cs="Arial"/>
          <w:sz w:val="16"/>
          <w:szCs w:val="16"/>
        </w:rPr>
        <w:t>Д</w:t>
      </w:r>
      <w:r w:rsidRPr="00280E66">
        <w:rPr>
          <w:rFonts w:ascii="Arial" w:hAnsi="Arial" w:cs="Arial"/>
          <w:kern w:val="28"/>
          <w:sz w:val="16"/>
          <w:szCs w:val="16"/>
          <w:vertAlign w:val="subscript"/>
        </w:rPr>
        <w:t>тел</w:t>
      </w:r>
      <w:r w:rsidRPr="00280E66">
        <w:rPr>
          <w:rFonts w:ascii="Arial" w:hAnsi="Arial" w:cs="Arial"/>
          <w:sz w:val="16"/>
          <w:szCs w:val="16"/>
        </w:rPr>
        <w:t xml:space="preserve"> = 0% – нельзя записаться на прием по телефону;</w:t>
      </w:r>
    </w:p>
    <w:p w:rsidR="00C275AF" w:rsidRPr="00280E66" w:rsidRDefault="00C275AF" w:rsidP="00C275AF">
      <w:pPr>
        <w:ind w:firstLine="142"/>
        <w:rPr>
          <w:rFonts w:ascii="Arial" w:hAnsi="Arial" w:cs="Arial"/>
          <w:sz w:val="16"/>
          <w:szCs w:val="16"/>
        </w:rPr>
      </w:pPr>
      <w:r w:rsidRPr="00280E66">
        <w:rPr>
          <w:rFonts w:ascii="Arial" w:hAnsi="Arial" w:cs="Arial"/>
          <w:sz w:val="16"/>
          <w:szCs w:val="16"/>
        </w:rPr>
        <w:t>Д</w:t>
      </w:r>
      <w:r w:rsidRPr="00280E66">
        <w:rPr>
          <w:rFonts w:ascii="Arial" w:hAnsi="Arial" w:cs="Arial"/>
          <w:kern w:val="28"/>
          <w:sz w:val="16"/>
          <w:szCs w:val="16"/>
          <w:vertAlign w:val="subscript"/>
        </w:rPr>
        <w:t>врем</w:t>
      </w:r>
      <w:r w:rsidRPr="00280E66">
        <w:rPr>
          <w:rFonts w:ascii="Arial" w:hAnsi="Arial" w:cs="Arial"/>
          <w:sz w:val="16"/>
          <w:szCs w:val="16"/>
        </w:rPr>
        <w:t xml:space="preserve"> – возможность прийти на прием в нерабочее время:</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Д</w:t>
      </w:r>
      <w:r w:rsidRPr="00280E66">
        <w:rPr>
          <w:rFonts w:ascii="Arial" w:hAnsi="Arial" w:cs="Arial"/>
          <w:kern w:val="28"/>
          <w:sz w:val="16"/>
          <w:szCs w:val="16"/>
          <w:vertAlign w:val="subscript"/>
        </w:rPr>
        <w:t>врем</w:t>
      </w:r>
      <w:r w:rsidRPr="00280E66">
        <w:rPr>
          <w:rFonts w:ascii="Arial" w:hAnsi="Arial" w:cs="Arial"/>
          <w:sz w:val="16"/>
          <w:szCs w:val="16"/>
        </w:rPr>
        <w:t xml:space="preserve"> = 10% – прием (выдача) документов осуществляется без перерыва на обед (5%) и в выходной день (5%);</w:t>
      </w:r>
    </w:p>
    <w:p w:rsidR="00C275AF" w:rsidRPr="00280E66" w:rsidRDefault="00C275AF" w:rsidP="00C275AF">
      <w:pPr>
        <w:ind w:firstLine="142"/>
        <w:rPr>
          <w:rFonts w:ascii="Arial" w:hAnsi="Arial" w:cs="Arial"/>
          <w:sz w:val="16"/>
          <w:szCs w:val="16"/>
        </w:rPr>
      </w:pPr>
      <w:r w:rsidRPr="00280E66">
        <w:rPr>
          <w:rFonts w:ascii="Arial" w:hAnsi="Arial" w:cs="Arial"/>
          <w:sz w:val="16"/>
          <w:szCs w:val="16"/>
        </w:rPr>
        <w:t>Д</w:t>
      </w:r>
      <w:r w:rsidRPr="00280E66">
        <w:rPr>
          <w:rFonts w:ascii="Arial" w:hAnsi="Arial" w:cs="Arial"/>
          <w:kern w:val="28"/>
          <w:sz w:val="16"/>
          <w:szCs w:val="16"/>
          <w:vertAlign w:val="subscript"/>
        </w:rPr>
        <w:t>б/б с</w:t>
      </w:r>
      <w:r w:rsidRPr="00280E66">
        <w:rPr>
          <w:rFonts w:ascii="Arial" w:hAnsi="Arial" w:cs="Arial"/>
          <w:sz w:val="16"/>
          <w:szCs w:val="16"/>
        </w:rPr>
        <w:t xml:space="preserve"> – наличие безбарьерной среды:</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Д</w:t>
      </w:r>
      <w:r w:rsidRPr="00280E66">
        <w:rPr>
          <w:rFonts w:ascii="Arial" w:hAnsi="Arial" w:cs="Arial"/>
          <w:kern w:val="28"/>
          <w:sz w:val="16"/>
          <w:szCs w:val="16"/>
          <w:vertAlign w:val="subscript"/>
        </w:rPr>
        <w:t>б/б с</w:t>
      </w:r>
      <w:r w:rsidRPr="00280E66">
        <w:rPr>
          <w:rFonts w:ascii="Arial" w:hAnsi="Arial" w:cs="Arial"/>
          <w:sz w:val="16"/>
          <w:szCs w:val="16"/>
        </w:rPr>
        <w:t xml:space="preserve"> = 20% –  от тротуара до места приема можно проехать на коляске,</w:t>
      </w:r>
    </w:p>
    <w:p w:rsidR="00C275AF" w:rsidRPr="00280E66" w:rsidRDefault="00C275AF" w:rsidP="00C275AF">
      <w:pPr>
        <w:ind w:firstLine="142"/>
        <w:rPr>
          <w:rFonts w:ascii="Arial" w:hAnsi="Arial" w:cs="Arial"/>
          <w:sz w:val="16"/>
          <w:szCs w:val="16"/>
        </w:rPr>
      </w:pPr>
      <w:r w:rsidRPr="00280E66">
        <w:rPr>
          <w:rFonts w:ascii="Arial" w:hAnsi="Arial" w:cs="Arial"/>
          <w:sz w:val="16"/>
          <w:szCs w:val="16"/>
        </w:rPr>
        <w:t>Д</w:t>
      </w:r>
      <w:r w:rsidRPr="00280E66">
        <w:rPr>
          <w:rFonts w:ascii="Arial" w:hAnsi="Arial" w:cs="Arial"/>
          <w:kern w:val="28"/>
          <w:sz w:val="16"/>
          <w:szCs w:val="16"/>
          <w:vertAlign w:val="subscript"/>
        </w:rPr>
        <w:t>б/б с</w:t>
      </w:r>
      <w:r w:rsidRPr="00280E66">
        <w:rPr>
          <w:rFonts w:ascii="Arial" w:hAnsi="Arial" w:cs="Arial"/>
          <w:sz w:val="16"/>
          <w:szCs w:val="16"/>
        </w:rPr>
        <w:t>= 10% –  от тротуара до места приема можно проехать на коляске с посторонней помощью 1 человека,</w:t>
      </w:r>
    </w:p>
    <w:p w:rsidR="00C275AF" w:rsidRPr="00280E66" w:rsidRDefault="00C275AF" w:rsidP="00C275AF">
      <w:pPr>
        <w:ind w:firstLine="142"/>
        <w:rPr>
          <w:rFonts w:ascii="Arial" w:hAnsi="Arial" w:cs="Arial"/>
          <w:sz w:val="16"/>
          <w:szCs w:val="16"/>
        </w:rPr>
      </w:pPr>
      <w:r w:rsidRPr="00280E66">
        <w:rPr>
          <w:rFonts w:ascii="Arial" w:hAnsi="Arial" w:cs="Arial"/>
          <w:sz w:val="16"/>
          <w:szCs w:val="16"/>
        </w:rPr>
        <w:t xml:space="preserve">Д </w:t>
      </w:r>
      <w:r w:rsidRPr="00280E66">
        <w:rPr>
          <w:rFonts w:ascii="Arial" w:hAnsi="Arial" w:cs="Arial"/>
          <w:kern w:val="28"/>
          <w:sz w:val="16"/>
          <w:szCs w:val="16"/>
          <w:vertAlign w:val="subscript"/>
        </w:rPr>
        <w:t>б/б с</w:t>
      </w:r>
      <w:r w:rsidRPr="00280E66">
        <w:rPr>
          <w:rFonts w:ascii="Arial" w:hAnsi="Arial" w:cs="Arial"/>
          <w:sz w:val="16"/>
          <w:szCs w:val="16"/>
        </w:rPr>
        <w:t xml:space="preserve"> = 0% –  от тротуара до места приема нельзя проехать на коляске;</w:t>
      </w:r>
    </w:p>
    <w:p w:rsidR="00C275AF" w:rsidRPr="00280E66" w:rsidRDefault="00C275AF" w:rsidP="00C275AF">
      <w:pPr>
        <w:ind w:firstLine="142"/>
        <w:rPr>
          <w:rFonts w:ascii="Arial" w:hAnsi="Arial" w:cs="Arial"/>
          <w:sz w:val="16"/>
          <w:szCs w:val="16"/>
        </w:rPr>
      </w:pPr>
      <w:r w:rsidRPr="00280E66">
        <w:rPr>
          <w:rFonts w:ascii="Arial" w:hAnsi="Arial" w:cs="Arial"/>
          <w:sz w:val="16"/>
          <w:szCs w:val="16"/>
        </w:rPr>
        <w:t>Д</w:t>
      </w:r>
      <w:r w:rsidRPr="00280E66">
        <w:rPr>
          <w:rFonts w:ascii="Arial" w:hAnsi="Arial" w:cs="Arial"/>
          <w:kern w:val="28"/>
          <w:sz w:val="16"/>
          <w:szCs w:val="16"/>
          <w:vertAlign w:val="subscript"/>
        </w:rPr>
        <w:t>эл</w:t>
      </w:r>
      <w:r w:rsidRPr="00280E66">
        <w:rPr>
          <w:rFonts w:ascii="Arial" w:hAnsi="Arial" w:cs="Arial"/>
          <w:sz w:val="16"/>
          <w:szCs w:val="16"/>
        </w:rPr>
        <w:t xml:space="preserve"> – наличие возможности подать заявление в электронном виде:</w:t>
      </w:r>
    </w:p>
    <w:p w:rsidR="00C275AF" w:rsidRPr="00280E66" w:rsidRDefault="00C275AF" w:rsidP="00C275AF">
      <w:pPr>
        <w:ind w:firstLine="142"/>
        <w:rPr>
          <w:rFonts w:ascii="Arial" w:hAnsi="Arial" w:cs="Arial"/>
          <w:sz w:val="16"/>
          <w:szCs w:val="16"/>
        </w:rPr>
      </w:pPr>
      <w:r w:rsidRPr="00280E66">
        <w:rPr>
          <w:rFonts w:ascii="Arial" w:hAnsi="Arial" w:cs="Arial"/>
          <w:sz w:val="16"/>
          <w:szCs w:val="16"/>
        </w:rPr>
        <w:t>Д</w:t>
      </w:r>
      <w:r w:rsidRPr="00280E66">
        <w:rPr>
          <w:rFonts w:ascii="Arial" w:hAnsi="Arial" w:cs="Arial"/>
          <w:kern w:val="28"/>
          <w:sz w:val="16"/>
          <w:szCs w:val="16"/>
          <w:vertAlign w:val="subscript"/>
        </w:rPr>
        <w:t>эл</w:t>
      </w:r>
      <w:r w:rsidRPr="00280E66">
        <w:rPr>
          <w:rFonts w:ascii="Arial" w:hAnsi="Arial" w:cs="Arial"/>
          <w:sz w:val="16"/>
          <w:szCs w:val="16"/>
        </w:rPr>
        <w:t xml:space="preserve"> = 20% – можно подать заявление в электронной форме,</w:t>
      </w:r>
    </w:p>
    <w:p w:rsidR="00C275AF" w:rsidRPr="00280E66" w:rsidRDefault="00C275AF" w:rsidP="00C275AF">
      <w:pPr>
        <w:ind w:firstLine="142"/>
        <w:rPr>
          <w:rFonts w:ascii="Arial" w:hAnsi="Arial" w:cs="Arial"/>
          <w:sz w:val="16"/>
          <w:szCs w:val="16"/>
        </w:rPr>
      </w:pPr>
      <w:r w:rsidRPr="00280E66">
        <w:rPr>
          <w:rFonts w:ascii="Arial" w:hAnsi="Arial" w:cs="Arial"/>
          <w:sz w:val="16"/>
          <w:szCs w:val="16"/>
        </w:rPr>
        <w:t>Д</w:t>
      </w:r>
      <w:r w:rsidRPr="00280E66">
        <w:rPr>
          <w:rFonts w:ascii="Arial" w:hAnsi="Arial" w:cs="Arial"/>
          <w:kern w:val="28"/>
          <w:sz w:val="16"/>
          <w:szCs w:val="16"/>
          <w:vertAlign w:val="subscript"/>
        </w:rPr>
        <w:t>эл</w:t>
      </w:r>
      <w:r w:rsidRPr="00280E66">
        <w:rPr>
          <w:rFonts w:ascii="Arial" w:hAnsi="Arial" w:cs="Arial"/>
          <w:sz w:val="16"/>
          <w:szCs w:val="16"/>
        </w:rPr>
        <w:t xml:space="preserve"> = 0% – нельзя подать заявление в электронной форме;</w:t>
      </w:r>
    </w:p>
    <w:p w:rsidR="00C275AF" w:rsidRPr="00280E66" w:rsidRDefault="00C275AF" w:rsidP="00C275AF">
      <w:pPr>
        <w:ind w:firstLine="142"/>
        <w:rPr>
          <w:rFonts w:ascii="Arial" w:hAnsi="Arial" w:cs="Arial"/>
          <w:sz w:val="16"/>
          <w:szCs w:val="16"/>
        </w:rPr>
      </w:pPr>
      <w:r w:rsidRPr="00280E66">
        <w:rPr>
          <w:rFonts w:ascii="Arial" w:hAnsi="Arial" w:cs="Arial"/>
          <w:sz w:val="16"/>
          <w:szCs w:val="16"/>
        </w:rPr>
        <w:t>Д</w:t>
      </w:r>
      <w:r w:rsidRPr="00280E66">
        <w:rPr>
          <w:rFonts w:ascii="Arial" w:hAnsi="Arial" w:cs="Arial"/>
          <w:kern w:val="28"/>
          <w:sz w:val="16"/>
          <w:szCs w:val="16"/>
          <w:vertAlign w:val="subscript"/>
        </w:rPr>
        <w:t>инф</w:t>
      </w:r>
      <w:r w:rsidRPr="00280E66">
        <w:rPr>
          <w:rFonts w:ascii="Arial" w:hAnsi="Arial" w:cs="Arial"/>
          <w:sz w:val="16"/>
          <w:szCs w:val="16"/>
        </w:rPr>
        <w:t xml:space="preserve"> – доступность информации о предоставлении государственной услуги:</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Д</w:t>
      </w:r>
      <w:r w:rsidRPr="00280E66">
        <w:rPr>
          <w:rFonts w:ascii="Arial" w:hAnsi="Arial" w:cs="Arial"/>
          <w:kern w:val="28"/>
          <w:sz w:val="16"/>
          <w:szCs w:val="16"/>
          <w:vertAlign w:val="subscript"/>
        </w:rPr>
        <w:t>инф</w:t>
      </w:r>
      <w:r w:rsidRPr="00280E66">
        <w:rPr>
          <w:rFonts w:ascii="Arial" w:hAnsi="Arial" w:cs="Arial"/>
          <w:sz w:val="16"/>
          <w:szCs w:val="16"/>
        </w:rPr>
        <w:t xml:space="preserve"> = 20% – информация об основаниях, условиях и порядке предоставления государственной услуги размещена в информационно-телекоммуникационной сети «Интернет» (далее – сеть «Интернет»)</w:t>
      </w:r>
      <w:r w:rsidRPr="00280E66">
        <w:rPr>
          <w:rFonts w:ascii="Arial" w:hAnsi="Arial" w:cs="Arial"/>
          <w:color w:val="0000FF"/>
          <w:sz w:val="16"/>
          <w:szCs w:val="16"/>
        </w:rPr>
        <w:t xml:space="preserve"> </w:t>
      </w:r>
      <w:r w:rsidRPr="00280E66">
        <w:rPr>
          <w:rFonts w:ascii="Arial" w:hAnsi="Arial" w:cs="Arial"/>
          <w:sz w:val="16"/>
          <w:szCs w:val="16"/>
        </w:rPr>
        <w:t>(5%) и на информационных стендах (5%), есть доступный для заявителей раздаточный материал (5%), периодически информация об услуге размещается в СМИ (5%),</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Д</w:t>
      </w:r>
      <w:r w:rsidRPr="00280E66">
        <w:rPr>
          <w:rFonts w:ascii="Arial" w:hAnsi="Arial" w:cs="Arial"/>
          <w:kern w:val="28"/>
          <w:sz w:val="16"/>
          <w:szCs w:val="16"/>
          <w:vertAlign w:val="subscript"/>
        </w:rPr>
        <w:t>инф</w:t>
      </w:r>
      <w:r w:rsidRPr="00280E66">
        <w:rPr>
          <w:rFonts w:ascii="Arial" w:hAnsi="Arial" w:cs="Arial"/>
          <w:sz w:val="16"/>
          <w:szCs w:val="16"/>
        </w:rPr>
        <w:t xml:space="preserve"> = 0% – для получения информации о предоставлении государственной услуги необходимо пользоваться услугами, изучать нормативные документы; </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Д</w:t>
      </w:r>
      <w:r w:rsidRPr="00280E66">
        <w:rPr>
          <w:rFonts w:ascii="Arial" w:hAnsi="Arial" w:cs="Arial"/>
          <w:kern w:val="28"/>
          <w:sz w:val="16"/>
          <w:szCs w:val="16"/>
          <w:vertAlign w:val="subscript"/>
        </w:rPr>
        <w:t>жит</w:t>
      </w:r>
      <w:r w:rsidRPr="00280E66">
        <w:rPr>
          <w:rFonts w:ascii="Arial" w:hAnsi="Arial" w:cs="Arial"/>
          <w:sz w:val="16"/>
          <w:szCs w:val="16"/>
        </w:rPr>
        <w:t xml:space="preserve"> – возможность подать заявление, документы и получить результат государственной  услуги по месту жительства:</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Д</w:t>
      </w:r>
      <w:r w:rsidRPr="00280E66">
        <w:rPr>
          <w:rFonts w:ascii="Arial" w:hAnsi="Arial" w:cs="Arial"/>
          <w:kern w:val="28"/>
          <w:sz w:val="16"/>
          <w:szCs w:val="16"/>
          <w:vertAlign w:val="subscript"/>
        </w:rPr>
        <w:t>жит</w:t>
      </w:r>
      <w:r w:rsidRPr="00280E66">
        <w:rPr>
          <w:rFonts w:ascii="Arial" w:hAnsi="Arial" w:cs="Arial"/>
          <w:sz w:val="16"/>
          <w:szCs w:val="16"/>
        </w:rPr>
        <w:t xml:space="preserve"> = 20% – можно подать заявление, документы и получить результат государственной услуги по месту жительства (например, наличие графика приема должностными лицами управления в различных поселениях, микрорайонах или </w:t>
      </w:r>
      <w:r w:rsidRPr="00280E66">
        <w:rPr>
          <w:rFonts w:ascii="Arial" w:hAnsi="Arial" w:cs="Arial"/>
          <w:sz w:val="16"/>
          <w:szCs w:val="16"/>
        </w:rPr>
        <w:lastRenderedPageBreak/>
        <w:t>наличие доверенного лица в администрациях поселений, микрорайонах),</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Д</w:t>
      </w:r>
      <w:r w:rsidRPr="00280E66">
        <w:rPr>
          <w:rFonts w:ascii="Arial" w:hAnsi="Arial" w:cs="Arial"/>
          <w:kern w:val="28"/>
          <w:sz w:val="16"/>
          <w:szCs w:val="16"/>
          <w:vertAlign w:val="subscript"/>
        </w:rPr>
        <w:t>жит</w:t>
      </w:r>
      <w:r w:rsidRPr="00280E66">
        <w:rPr>
          <w:rFonts w:ascii="Arial" w:hAnsi="Arial" w:cs="Arial"/>
          <w:sz w:val="16"/>
          <w:szCs w:val="16"/>
        </w:rPr>
        <w:t xml:space="preserve"> = 0% – нельзя подать заявление, документы и получить результат государственной  услуги по месту жительства.</w:t>
      </w:r>
    </w:p>
    <w:p w:rsidR="00C275AF" w:rsidRPr="00280E66" w:rsidRDefault="00C275AF" w:rsidP="00C275AF">
      <w:pPr>
        <w:ind w:firstLine="142"/>
        <w:rPr>
          <w:rFonts w:ascii="Arial" w:hAnsi="Arial" w:cs="Arial"/>
          <w:sz w:val="16"/>
          <w:szCs w:val="16"/>
        </w:rPr>
      </w:pPr>
      <w:r w:rsidRPr="00280E66">
        <w:rPr>
          <w:rFonts w:ascii="Arial" w:hAnsi="Arial" w:cs="Arial"/>
          <w:sz w:val="16"/>
          <w:szCs w:val="16"/>
        </w:rPr>
        <w:t xml:space="preserve">3. Качество (Кач): </w:t>
      </w:r>
    </w:p>
    <w:p w:rsidR="00C275AF" w:rsidRPr="00280E66" w:rsidRDefault="00C275AF" w:rsidP="00C275AF">
      <w:pPr>
        <w:ind w:firstLine="142"/>
        <w:rPr>
          <w:rFonts w:ascii="Arial" w:hAnsi="Arial" w:cs="Arial"/>
          <w:sz w:val="16"/>
          <w:szCs w:val="16"/>
        </w:rPr>
      </w:pPr>
      <w:r w:rsidRPr="00280E66">
        <w:rPr>
          <w:rFonts w:ascii="Arial" w:hAnsi="Arial" w:cs="Arial"/>
          <w:sz w:val="16"/>
          <w:szCs w:val="16"/>
        </w:rPr>
        <w:t>Кач = К</w:t>
      </w:r>
      <w:r w:rsidRPr="00280E66">
        <w:rPr>
          <w:rFonts w:ascii="Arial" w:hAnsi="Arial" w:cs="Arial"/>
          <w:kern w:val="28"/>
          <w:sz w:val="16"/>
          <w:szCs w:val="16"/>
          <w:vertAlign w:val="subscript"/>
        </w:rPr>
        <w:t>докум</w:t>
      </w:r>
      <w:r w:rsidRPr="00280E66">
        <w:rPr>
          <w:rFonts w:ascii="Arial" w:hAnsi="Arial" w:cs="Arial"/>
          <w:sz w:val="16"/>
          <w:szCs w:val="16"/>
        </w:rPr>
        <w:t xml:space="preserve"> + К</w:t>
      </w:r>
      <w:r w:rsidRPr="00280E66">
        <w:rPr>
          <w:rFonts w:ascii="Arial" w:hAnsi="Arial" w:cs="Arial"/>
          <w:kern w:val="28"/>
          <w:sz w:val="16"/>
          <w:szCs w:val="16"/>
          <w:vertAlign w:val="subscript"/>
        </w:rPr>
        <w:t>обслуж</w:t>
      </w:r>
      <w:r w:rsidRPr="00280E66">
        <w:rPr>
          <w:rFonts w:ascii="Arial" w:hAnsi="Arial" w:cs="Arial"/>
          <w:sz w:val="16"/>
          <w:szCs w:val="16"/>
        </w:rPr>
        <w:t xml:space="preserve"> + К</w:t>
      </w:r>
      <w:r w:rsidRPr="00280E66">
        <w:rPr>
          <w:rFonts w:ascii="Arial" w:hAnsi="Arial" w:cs="Arial"/>
          <w:kern w:val="28"/>
          <w:sz w:val="16"/>
          <w:szCs w:val="16"/>
          <w:vertAlign w:val="subscript"/>
        </w:rPr>
        <w:t>обмен</w:t>
      </w:r>
      <w:r w:rsidRPr="00280E66">
        <w:rPr>
          <w:rFonts w:ascii="Arial" w:hAnsi="Arial" w:cs="Arial"/>
          <w:sz w:val="16"/>
          <w:szCs w:val="16"/>
        </w:rPr>
        <w:t xml:space="preserve"> + К</w:t>
      </w:r>
      <w:r w:rsidRPr="00280E66">
        <w:rPr>
          <w:rFonts w:ascii="Arial" w:hAnsi="Arial" w:cs="Arial"/>
          <w:kern w:val="28"/>
          <w:sz w:val="16"/>
          <w:szCs w:val="16"/>
          <w:vertAlign w:val="subscript"/>
        </w:rPr>
        <w:t>факт</w:t>
      </w:r>
      <w:r w:rsidRPr="00280E66">
        <w:rPr>
          <w:rFonts w:ascii="Arial" w:hAnsi="Arial" w:cs="Arial"/>
          <w:sz w:val="16"/>
          <w:szCs w:val="16"/>
        </w:rPr>
        <w:t xml:space="preserve">, </w:t>
      </w:r>
    </w:p>
    <w:p w:rsidR="00C275AF" w:rsidRPr="00280E66" w:rsidRDefault="00C275AF" w:rsidP="00C275AF">
      <w:pPr>
        <w:ind w:firstLine="142"/>
        <w:rPr>
          <w:rFonts w:ascii="Arial" w:hAnsi="Arial" w:cs="Arial"/>
          <w:sz w:val="16"/>
          <w:szCs w:val="16"/>
        </w:rPr>
      </w:pPr>
      <w:r w:rsidRPr="00280E66">
        <w:rPr>
          <w:rFonts w:ascii="Arial" w:hAnsi="Arial" w:cs="Arial"/>
          <w:sz w:val="16"/>
          <w:szCs w:val="16"/>
        </w:rPr>
        <w:t>где</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К</w:t>
      </w:r>
      <w:r w:rsidRPr="00280E66">
        <w:rPr>
          <w:rFonts w:ascii="Arial" w:hAnsi="Arial" w:cs="Arial"/>
          <w:kern w:val="28"/>
          <w:sz w:val="16"/>
          <w:szCs w:val="16"/>
          <w:vertAlign w:val="subscript"/>
        </w:rPr>
        <w:t>докум</w:t>
      </w:r>
      <w:r w:rsidRPr="00280E66">
        <w:rPr>
          <w:rFonts w:ascii="Arial" w:hAnsi="Arial" w:cs="Arial"/>
          <w:sz w:val="16"/>
          <w:szCs w:val="16"/>
        </w:rPr>
        <w:t xml:space="preserve"> = Количество принятых документов (с учетом уже имеющихся в органе соцзащиты) / Количество предусмотренных регламентом документов * 100%.</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Значение показателя более 100% говорит о том, что у гражданина затребованы лишние документы.</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К</w:t>
      </w:r>
      <w:r w:rsidRPr="00280E66">
        <w:rPr>
          <w:rFonts w:ascii="Arial" w:hAnsi="Arial" w:cs="Arial"/>
          <w:kern w:val="28"/>
          <w:sz w:val="16"/>
          <w:szCs w:val="16"/>
          <w:vertAlign w:val="subscript"/>
        </w:rPr>
        <w:t>обслуж</w:t>
      </w:r>
      <w:r w:rsidRPr="00280E66">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К</w:t>
      </w:r>
      <w:r w:rsidRPr="00280E66">
        <w:rPr>
          <w:rFonts w:ascii="Arial" w:hAnsi="Arial" w:cs="Arial"/>
          <w:kern w:val="28"/>
          <w:sz w:val="16"/>
          <w:szCs w:val="16"/>
          <w:vertAlign w:val="subscript"/>
        </w:rPr>
        <w:t>обмен</w:t>
      </w:r>
      <w:r w:rsidRPr="00280E66">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 100%.</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К</w:t>
      </w:r>
      <w:r w:rsidRPr="00280E66">
        <w:rPr>
          <w:rFonts w:ascii="Arial" w:hAnsi="Arial" w:cs="Arial"/>
          <w:kern w:val="28"/>
          <w:sz w:val="16"/>
          <w:szCs w:val="16"/>
          <w:vertAlign w:val="subscript"/>
        </w:rPr>
        <w:t>факт</w:t>
      </w:r>
      <w:r w:rsidRPr="00280E66">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Значение показателя 100% говорит о том, что государственная услуга предоставляется в строгом соответствии с законодательством.</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4. Удовлетворенность (Уд):</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Уд = 100% - К</w:t>
      </w:r>
      <w:r w:rsidRPr="00280E66">
        <w:rPr>
          <w:rFonts w:ascii="Arial" w:hAnsi="Arial" w:cs="Arial"/>
          <w:sz w:val="16"/>
          <w:szCs w:val="16"/>
          <w:vertAlign w:val="subscript"/>
        </w:rPr>
        <w:t>обж</w:t>
      </w:r>
      <w:r w:rsidRPr="00280E66">
        <w:rPr>
          <w:rFonts w:ascii="Arial" w:hAnsi="Arial" w:cs="Arial"/>
          <w:sz w:val="16"/>
          <w:szCs w:val="16"/>
        </w:rPr>
        <w:t xml:space="preserve"> / К</w:t>
      </w:r>
      <w:r w:rsidRPr="00280E66">
        <w:rPr>
          <w:rFonts w:ascii="Arial" w:hAnsi="Arial" w:cs="Arial"/>
          <w:sz w:val="16"/>
          <w:szCs w:val="16"/>
          <w:vertAlign w:val="subscript"/>
        </w:rPr>
        <w:t>заяв</w:t>
      </w:r>
      <w:r w:rsidRPr="00280E66">
        <w:rPr>
          <w:rFonts w:ascii="Arial" w:hAnsi="Arial" w:cs="Arial"/>
          <w:sz w:val="16"/>
          <w:szCs w:val="16"/>
        </w:rPr>
        <w:t xml:space="preserve"> x 100%, </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где</w:t>
      </w:r>
    </w:p>
    <w:p w:rsidR="00C275AF" w:rsidRPr="00280E66" w:rsidRDefault="00C275AF" w:rsidP="00C275AF">
      <w:pPr>
        <w:pStyle w:val="a9"/>
        <w:ind w:left="0" w:firstLine="142"/>
        <w:jc w:val="both"/>
        <w:rPr>
          <w:rFonts w:ascii="Arial" w:hAnsi="Arial" w:cs="Arial"/>
          <w:sz w:val="16"/>
          <w:szCs w:val="16"/>
        </w:rPr>
      </w:pPr>
      <w:r w:rsidRPr="00280E66">
        <w:rPr>
          <w:rFonts w:ascii="Arial" w:hAnsi="Arial" w:cs="Arial"/>
          <w:sz w:val="16"/>
          <w:szCs w:val="16"/>
        </w:rPr>
        <w:t>К</w:t>
      </w:r>
      <w:r w:rsidRPr="00280E66">
        <w:rPr>
          <w:rFonts w:ascii="Arial" w:hAnsi="Arial" w:cs="Arial"/>
          <w:sz w:val="16"/>
          <w:szCs w:val="16"/>
          <w:vertAlign w:val="subscript"/>
        </w:rPr>
        <w:t xml:space="preserve">обж </w:t>
      </w:r>
      <w:r w:rsidRPr="00280E66">
        <w:rPr>
          <w:rFonts w:ascii="Arial" w:hAnsi="Arial" w:cs="Arial"/>
          <w:sz w:val="16"/>
          <w:szCs w:val="16"/>
        </w:rPr>
        <w:t>–</w:t>
      </w:r>
      <w:r w:rsidRPr="00280E66">
        <w:rPr>
          <w:rFonts w:ascii="Arial" w:hAnsi="Arial" w:cs="Arial"/>
          <w:kern w:val="28"/>
          <w:sz w:val="16"/>
          <w:szCs w:val="16"/>
        </w:rPr>
        <w:t xml:space="preserve"> </w:t>
      </w:r>
      <w:r w:rsidRPr="00280E66">
        <w:rPr>
          <w:rFonts w:ascii="Arial" w:hAnsi="Arial" w:cs="Arial"/>
          <w:sz w:val="16"/>
          <w:szCs w:val="16"/>
        </w:rPr>
        <w:t>количество обжалований при предоставлении государственной услуги;</w:t>
      </w:r>
    </w:p>
    <w:p w:rsidR="00C275AF" w:rsidRPr="00280E66" w:rsidRDefault="00C275AF" w:rsidP="00C275AF">
      <w:pPr>
        <w:pStyle w:val="a9"/>
        <w:ind w:left="0" w:firstLine="142"/>
        <w:jc w:val="both"/>
        <w:rPr>
          <w:rFonts w:ascii="Arial" w:hAnsi="Arial" w:cs="Arial"/>
          <w:sz w:val="16"/>
          <w:szCs w:val="16"/>
        </w:rPr>
      </w:pPr>
      <w:r w:rsidRPr="00280E66">
        <w:rPr>
          <w:rFonts w:ascii="Arial" w:hAnsi="Arial" w:cs="Arial"/>
          <w:sz w:val="16"/>
          <w:szCs w:val="16"/>
        </w:rPr>
        <w:t>К</w:t>
      </w:r>
      <w:r w:rsidRPr="00280E66">
        <w:rPr>
          <w:rFonts w:ascii="Arial" w:hAnsi="Arial" w:cs="Arial"/>
          <w:sz w:val="16"/>
          <w:szCs w:val="16"/>
          <w:vertAlign w:val="subscript"/>
        </w:rPr>
        <w:t>заяв</w:t>
      </w:r>
      <w:r w:rsidRPr="00280E66">
        <w:rPr>
          <w:rFonts w:ascii="Arial" w:hAnsi="Arial" w:cs="Arial"/>
          <w:sz w:val="16"/>
          <w:szCs w:val="16"/>
        </w:rPr>
        <w:t xml:space="preserve"> –</w:t>
      </w:r>
      <w:r w:rsidRPr="00280E66">
        <w:rPr>
          <w:rFonts w:ascii="Arial" w:hAnsi="Arial" w:cs="Arial"/>
          <w:kern w:val="28"/>
          <w:sz w:val="16"/>
          <w:szCs w:val="16"/>
        </w:rPr>
        <w:t xml:space="preserve"> </w:t>
      </w:r>
      <w:r w:rsidRPr="00280E66">
        <w:rPr>
          <w:rFonts w:ascii="Arial" w:hAnsi="Arial" w:cs="Arial"/>
          <w:sz w:val="16"/>
          <w:szCs w:val="16"/>
        </w:rPr>
        <w:t>количество заявителей.</w:t>
      </w:r>
    </w:p>
    <w:p w:rsidR="00C275AF" w:rsidRPr="00280E66" w:rsidRDefault="00C275AF" w:rsidP="00C275AF">
      <w:pPr>
        <w:pStyle w:val="a9"/>
        <w:ind w:left="0" w:firstLine="142"/>
        <w:jc w:val="both"/>
        <w:rPr>
          <w:rFonts w:ascii="Arial" w:hAnsi="Arial" w:cs="Arial"/>
          <w:sz w:val="16"/>
          <w:szCs w:val="16"/>
        </w:rPr>
      </w:pPr>
      <w:r w:rsidRPr="00280E66">
        <w:rPr>
          <w:rFonts w:ascii="Arial" w:hAnsi="Arial" w:cs="Arial"/>
          <w:sz w:val="16"/>
          <w:szCs w:val="16"/>
        </w:rPr>
        <w:t>Значение показателя 100% свидетельствует об удовлетворенности гражданами качеством предоставления государственной услуги.</w:t>
      </w:r>
    </w:p>
    <w:p w:rsidR="00C275AF" w:rsidRPr="00280E66" w:rsidRDefault="00C275AF" w:rsidP="00C275AF">
      <w:pPr>
        <w:autoSpaceDE w:val="0"/>
        <w:autoSpaceDN w:val="0"/>
        <w:adjustRightInd w:val="0"/>
        <w:ind w:firstLine="142"/>
        <w:jc w:val="both"/>
        <w:outlineLvl w:val="0"/>
        <w:rPr>
          <w:rFonts w:ascii="Arial" w:hAnsi="Arial" w:cs="Arial"/>
          <w:sz w:val="16"/>
          <w:szCs w:val="16"/>
        </w:rPr>
      </w:pPr>
      <w:r w:rsidRPr="00280E66">
        <w:rPr>
          <w:rFonts w:ascii="Arial" w:hAnsi="Arial" w:cs="Arial"/>
          <w:sz w:val="16"/>
          <w:szCs w:val="16"/>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информирование и консультирование заявителей по вопросу предоставления государственной услуги;</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прием заявления и документов;</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выдача заявителям документов, являющихся результатом предоставления государственной услуги.</w:t>
      </w:r>
    </w:p>
    <w:p w:rsidR="00C275AF" w:rsidRPr="00280E66" w:rsidRDefault="00C275AF" w:rsidP="00C275AF">
      <w:pPr>
        <w:pStyle w:val="ConsPlusNonformat"/>
        <w:ind w:firstLine="142"/>
        <w:jc w:val="both"/>
        <w:rPr>
          <w:rFonts w:ascii="Arial" w:hAnsi="Arial" w:cs="Arial"/>
          <w:sz w:val="16"/>
          <w:szCs w:val="16"/>
        </w:rPr>
      </w:pPr>
      <w:r w:rsidRPr="00280E66">
        <w:rPr>
          <w:rFonts w:ascii="Arial" w:hAnsi="Arial" w:cs="Arial"/>
          <w:sz w:val="16"/>
          <w:szCs w:val="16"/>
        </w:rPr>
        <w:t>При предоставлении государственной услуги заявителю обеспечивается возможность с использованием сети «Интернет» через официальный сайт управления, единый портал, региональный портал:</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C275AF" w:rsidRPr="00280E66" w:rsidRDefault="00C275AF" w:rsidP="00C275AF">
      <w:pPr>
        <w:pStyle w:val="Standard"/>
        <w:widowControl w:val="0"/>
        <w:tabs>
          <w:tab w:val="left" w:pos="720"/>
        </w:tabs>
        <w:suppressAutoHyphens w:val="0"/>
        <w:autoSpaceDE w:val="0"/>
        <w:ind w:firstLine="142"/>
        <w:jc w:val="both"/>
        <w:rPr>
          <w:rFonts w:ascii="Arial" w:hAnsi="Arial" w:cs="Arial"/>
          <w:sz w:val="16"/>
          <w:szCs w:val="16"/>
        </w:rPr>
      </w:pPr>
      <w:r w:rsidRPr="00280E66">
        <w:rPr>
          <w:rFonts w:ascii="Arial" w:hAnsi="Arial" w:cs="Arial"/>
          <w:sz w:val="16"/>
          <w:szCs w:val="16"/>
        </w:rPr>
        <w:t xml:space="preserve">представлять заявление и документы, необходимые для предоставления государственной услуги, в порядке, установленном </w:t>
      </w:r>
      <w:hyperlink r:id="rId106" w:history="1">
        <w:r w:rsidRPr="00280E66">
          <w:rPr>
            <w:rFonts w:ascii="Arial" w:hAnsi="Arial" w:cs="Arial"/>
            <w:sz w:val="16"/>
            <w:szCs w:val="16"/>
          </w:rPr>
          <w:t>постановлением</w:t>
        </w:r>
      </w:hyperlink>
      <w:r w:rsidRPr="00280E66">
        <w:rPr>
          <w:rFonts w:ascii="Arial" w:hAnsi="Arial" w:cs="Arial"/>
          <w:sz w:val="16"/>
          <w:szCs w:val="16"/>
        </w:rPr>
        <w:t xml:space="preserve"> Правительства Российской Федерации от 07 июля </w:t>
      </w:r>
      <w:smartTag w:uri="urn:schemas-microsoft-com:office:smarttags" w:element="metricconverter">
        <w:smartTagPr>
          <w:attr w:name="ProductID" w:val="2011 г"/>
        </w:smartTagPr>
        <w:r w:rsidRPr="00280E66">
          <w:rPr>
            <w:rFonts w:ascii="Arial" w:hAnsi="Arial" w:cs="Arial"/>
            <w:sz w:val="16"/>
            <w:szCs w:val="16"/>
          </w:rPr>
          <w:t>2011 г</w:t>
        </w:r>
      </w:smartTag>
      <w:r w:rsidRPr="00280E66">
        <w:rPr>
          <w:rFonts w:ascii="Arial" w:hAnsi="Arial" w:cs="Arial"/>
          <w:sz w:val="16"/>
          <w:szCs w:val="16"/>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275AF" w:rsidRPr="00280E66" w:rsidRDefault="00C275AF" w:rsidP="00C275AF">
      <w:pPr>
        <w:pStyle w:val="Standard"/>
        <w:suppressAutoHyphens w:val="0"/>
        <w:ind w:firstLine="142"/>
        <w:jc w:val="both"/>
        <w:rPr>
          <w:rFonts w:ascii="Arial" w:hAnsi="Arial" w:cs="Arial"/>
          <w:sz w:val="16"/>
          <w:szCs w:val="16"/>
        </w:rPr>
      </w:pPr>
      <w:r w:rsidRPr="00280E66">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C275AF" w:rsidRPr="00280E66" w:rsidRDefault="00C275AF" w:rsidP="00C275AF">
      <w:pPr>
        <w:pStyle w:val="Standard"/>
        <w:suppressAutoHyphens w:val="0"/>
        <w:ind w:firstLine="142"/>
        <w:jc w:val="both"/>
        <w:rPr>
          <w:rFonts w:ascii="Arial" w:hAnsi="Arial" w:cs="Arial"/>
          <w:sz w:val="16"/>
          <w:szCs w:val="16"/>
        </w:rPr>
      </w:pPr>
      <w:r w:rsidRPr="00280E66">
        <w:rPr>
          <w:rFonts w:ascii="Arial" w:hAnsi="Arial" w:cs="Arial"/>
          <w:sz w:val="16"/>
          <w:szCs w:val="16"/>
        </w:rPr>
        <w:lastRenderedPageBreak/>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r w:rsidRPr="00280E66">
        <w:rPr>
          <w:rFonts w:ascii="Arial" w:eastAsia="Times New Roman CYR" w:hAnsi="Arial" w:cs="Arial"/>
          <w:color w:val="000000"/>
          <w:sz w:val="16"/>
          <w:szCs w:val="16"/>
        </w:rPr>
        <w:t xml:space="preserve"> </w:t>
      </w:r>
      <w:r w:rsidRPr="00280E66">
        <w:rPr>
          <w:rFonts w:ascii="Arial" w:hAnsi="Arial" w:cs="Arial"/>
          <w:sz w:val="16"/>
          <w:szCs w:val="16"/>
        </w:rPr>
        <w:t>«Об электронной подписи».</w:t>
      </w:r>
    </w:p>
    <w:p w:rsidR="00C275AF" w:rsidRPr="00280E66" w:rsidRDefault="00C275AF" w:rsidP="00C275AF">
      <w:pPr>
        <w:pStyle w:val="Standard"/>
        <w:suppressAutoHyphens w:val="0"/>
        <w:ind w:firstLine="142"/>
        <w:jc w:val="both"/>
        <w:rPr>
          <w:rFonts w:ascii="Arial" w:hAnsi="Arial" w:cs="Arial"/>
          <w:sz w:val="16"/>
          <w:szCs w:val="16"/>
        </w:rPr>
      </w:pPr>
      <w:r w:rsidRPr="00280E66">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 министерство)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обязательного пенсионного страхования заявителя.</w:t>
      </w:r>
    </w:p>
    <w:p w:rsidR="00C275AF" w:rsidRPr="00280E66" w:rsidRDefault="00C275AF" w:rsidP="00C275AF">
      <w:pPr>
        <w:pStyle w:val="Standard"/>
        <w:suppressAutoHyphens w:val="0"/>
        <w:ind w:firstLine="142"/>
        <w:jc w:val="both"/>
        <w:rPr>
          <w:rFonts w:ascii="Arial" w:hAnsi="Arial" w:cs="Arial"/>
          <w:sz w:val="16"/>
          <w:szCs w:val="16"/>
        </w:rPr>
      </w:pPr>
      <w:r w:rsidRPr="00280E66">
        <w:rPr>
          <w:rFonts w:ascii="Arial" w:hAnsi="Arial" w:cs="Arial"/>
          <w:sz w:val="16"/>
          <w:szCs w:val="16"/>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C275AF" w:rsidRPr="00280E66" w:rsidRDefault="00C275AF" w:rsidP="00C275AF">
      <w:pPr>
        <w:pStyle w:val="Standard"/>
        <w:suppressAutoHyphens w:val="0"/>
        <w:ind w:firstLine="142"/>
        <w:jc w:val="both"/>
        <w:rPr>
          <w:rFonts w:ascii="Arial" w:hAnsi="Arial" w:cs="Arial"/>
          <w:sz w:val="16"/>
          <w:szCs w:val="16"/>
        </w:rPr>
      </w:pPr>
      <w:r w:rsidRPr="00280E66">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275AF" w:rsidRPr="00280E66" w:rsidRDefault="00C275AF" w:rsidP="00C275AF">
      <w:pPr>
        <w:pStyle w:val="Standard"/>
        <w:suppressAutoHyphens w:val="0"/>
        <w:ind w:firstLine="142"/>
        <w:jc w:val="both"/>
        <w:rPr>
          <w:rFonts w:ascii="Arial" w:hAnsi="Arial" w:cs="Arial"/>
          <w:sz w:val="16"/>
          <w:szCs w:val="16"/>
        </w:rPr>
      </w:pPr>
      <w:r w:rsidRPr="00280E66">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C275AF" w:rsidRPr="00280E66" w:rsidRDefault="00C275AF" w:rsidP="00C275AF">
      <w:pPr>
        <w:pStyle w:val="Standard"/>
        <w:suppressAutoHyphens w:val="0"/>
        <w:ind w:firstLine="142"/>
        <w:jc w:val="both"/>
        <w:rPr>
          <w:rFonts w:ascii="Arial" w:hAnsi="Arial" w:cs="Arial"/>
          <w:sz w:val="16"/>
          <w:szCs w:val="16"/>
        </w:rPr>
      </w:pPr>
      <w:r w:rsidRPr="00280E66">
        <w:rPr>
          <w:rFonts w:ascii="Arial" w:hAnsi="Arial" w:cs="Arial"/>
          <w:sz w:val="16"/>
          <w:szCs w:val="16"/>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C275AF" w:rsidRPr="00280E66" w:rsidRDefault="00C275AF" w:rsidP="00C275AF">
      <w:pPr>
        <w:pStyle w:val="Standard"/>
        <w:suppressAutoHyphens w:val="0"/>
        <w:ind w:firstLine="142"/>
        <w:jc w:val="both"/>
        <w:rPr>
          <w:rFonts w:ascii="Arial" w:hAnsi="Arial" w:cs="Arial"/>
          <w:sz w:val="16"/>
          <w:szCs w:val="16"/>
        </w:rPr>
      </w:pPr>
      <w:r w:rsidRPr="00280E66">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C275AF" w:rsidRPr="00280E66" w:rsidRDefault="00C275AF" w:rsidP="00C275AF">
      <w:pPr>
        <w:pStyle w:val="Standard"/>
        <w:suppressAutoHyphens w:val="0"/>
        <w:ind w:firstLine="142"/>
        <w:jc w:val="both"/>
        <w:rPr>
          <w:rFonts w:ascii="Arial" w:eastAsia="Arial CYR" w:hAnsi="Arial" w:cs="Arial"/>
          <w:bCs/>
          <w:color w:val="000000"/>
          <w:sz w:val="16"/>
          <w:szCs w:val="16"/>
        </w:rPr>
      </w:pPr>
      <w:r w:rsidRPr="00280E66">
        <w:rPr>
          <w:rFonts w:ascii="Arial" w:hAnsi="Arial" w:cs="Arial"/>
          <w:color w:val="000000"/>
          <w:sz w:val="16"/>
          <w:szCs w:val="16"/>
        </w:rPr>
        <w:t>Должностное лицо управления не позднее рабочего дня, сле</w:t>
      </w:r>
      <w:r w:rsidRPr="00280E66">
        <w:rPr>
          <w:rFonts w:ascii="Arial" w:hAnsi="Arial" w:cs="Arial"/>
          <w:color w:val="000000"/>
          <w:sz w:val="16"/>
          <w:szCs w:val="16"/>
        </w:rPr>
        <w:softHyphen/>
      </w:r>
      <w:r w:rsidRPr="00280E66">
        <w:rPr>
          <w:rFonts w:ascii="Arial" w:hAnsi="Arial" w:cs="Arial"/>
          <w:color w:val="000000"/>
          <w:spacing w:val="2"/>
          <w:sz w:val="16"/>
          <w:szCs w:val="16"/>
        </w:rPr>
        <w:t>дующего за днем принятия заявления и документов посредством почтовой связи или в форме электронных документов, направляет заявителю уведом</w:t>
      </w:r>
      <w:r w:rsidRPr="00280E66">
        <w:rPr>
          <w:rFonts w:ascii="Arial" w:hAnsi="Arial" w:cs="Arial"/>
          <w:color w:val="000000"/>
          <w:spacing w:val="2"/>
          <w:sz w:val="16"/>
          <w:szCs w:val="16"/>
        </w:rPr>
        <w:softHyphen/>
      </w:r>
      <w:r w:rsidRPr="00280E66">
        <w:rPr>
          <w:rFonts w:ascii="Arial" w:hAnsi="Arial" w:cs="Arial"/>
          <w:color w:val="000000"/>
          <w:sz w:val="16"/>
          <w:szCs w:val="16"/>
        </w:rPr>
        <w:t>ление об их принятии к рассмотрению либо об отказе в их принятии (с указа</w:t>
      </w:r>
      <w:r w:rsidRPr="00280E66">
        <w:rPr>
          <w:rFonts w:ascii="Arial" w:hAnsi="Arial" w:cs="Arial"/>
          <w:color w:val="000000"/>
          <w:sz w:val="16"/>
          <w:szCs w:val="16"/>
        </w:rPr>
        <w:softHyphen/>
        <w:t>нием причин отказа) в форме электронного документа по адресу электронной почты, указанному в заявлении, или в письменной форме по почтовому адре</w:t>
      </w:r>
      <w:r w:rsidRPr="00280E66">
        <w:rPr>
          <w:rFonts w:ascii="Arial" w:hAnsi="Arial" w:cs="Arial"/>
          <w:color w:val="000000"/>
          <w:sz w:val="16"/>
          <w:szCs w:val="16"/>
        </w:rPr>
        <w:softHyphen/>
      </w:r>
      <w:r w:rsidRPr="00280E66">
        <w:rPr>
          <w:rFonts w:ascii="Arial" w:hAnsi="Arial" w:cs="Arial"/>
          <w:color w:val="000000"/>
          <w:spacing w:val="-1"/>
          <w:sz w:val="16"/>
          <w:szCs w:val="16"/>
        </w:rPr>
        <w:t>су, указанному в заявлении</w:t>
      </w:r>
      <w:r w:rsidRPr="00280E66">
        <w:rPr>
          <w:rFonts w:ascii="Arial" w:hAnsi="Arial" w:cs="Arial"/>
          <w:sz w:val="16"/>
          <w:szCs w:val="16"/>
        </w:rPr>
        <w:t>.</w:t>
      </w:r>
    </w:p>
    <w:p w:rsidR="00C275AF" w:rsidRDefault="00C275AF" w:rsidP="00C275AF">
      <w:pPr>
        <w:pStyle w:val="Standard"/>
        <w:widowControl w:val="0"/>
        <w:suppressAutoHyphens w:val="0"/>
        <w:ind w:firstLine="142"/>
        <w:jc w:val="both"/>
        <w:rPr>
          <w:rFonts w:ascii="Arial" w:eastAsia="Arial CYR" w:hAnsi="Arial" w:cs="Arial"/>
          <w:bCs/>
          <w:color w:val="000000"/>
          <w:sz w:val="16"/>
          <w:szCs w:val="16"/>
        </w:rPr>
      </w:pPr>
    </w:p>
    <w:p w:rsidR="00BC4F2F" w:rsidRDefault="00BC4F2F" w:rsidP="00C275AF">
      <w:pPr>
        <w:pStyle w:val="Standard"/>
        <w:widowControl w:val="0"/>
        <w:suppressAutoHyphens w:val="0"/>
        <w:ind w:firstLine="142"/>
        <w:jc w:val="both"/>
        <w:rPr>
          <w:rFonts w:ascii="Arial" w:eastAsia="Arial CYR" w:hAnsi="Arial" w:cs="Arial"/>
          <w:bCs/>
          <w:color w:val="000000"/>
          <w:sz w:val="16"/>
          <w:szCs w:val="16"/>
        </w:rPr>
      </w:pPr>
    </w:p>
    <w:p w:rsidR="00BC4F2F" w:rsidRPr="00280E66" w:rsidRDefault="00BC4F2F" w:rsidP="00C275AF">
      <w:pPr>
        <w:pStyle w:val="Standard"/>
        <w:widowControl w:val="0"/>
        <w:suppressAutoHyphens w:val="0"/>
        <w:ind w:firstLine="142"/>
        <w:jc w:val="both"/>
        <w:rPr>
          <w:rFonts w:ascii="Arial" w:eastAsia="Arial CYR" w:hAnsi="Arial" w:cs="Arial"/>
          <w:bCs/>
          <w:color w:val="000000"/>
          <w:sz w:val="16"/>
          <w:szCs w:val="16"/>
        </w:rPr>
      </w:pPr>
    </w:p>
    <w:p w:rsidR="00C275AF" w:rsidRPr="00280E66" w:rsidRDefault="00C275AF" w:rsidP="00BC4F2F">
      <w:pPr>
        <w:pStyle w:val="Standard"/>
        <w:suppressAutoHyphens w:val="0"/>
        <w:spacing w:line="180" w:lineRule="exact"/>
        <w:ind w:firstLine="142"/>
        <w:jc w:val="center"/>
        <w:rPr>
          <w:rFonts w:ascii="Arial" w:hAnsi="Arial" w:cs="Arial"/>
          <w:bCs/>
          <w:sz w:val="16"/>
          <w:szCs w:val="16"/>
        </w:rPr>
      </w:pPr>
      <w:r w:rsidRPr="00280E66">
        <w:rPr>
          <w:rFonts w:ascii="Arial" w:eastAsia="Arial CYR" w:hAnsi="Arial" w:cs="Arial"/>
          <w:bCs/>
          <w:color w:val="000000"/>
          <w:sz w:val="16"/>
          <w:szCs w:val="16"/>
          <w:lang w:val="en-US"/>
        </w:rPr>
        <w:t>III</w:t>
      </w:r>
      <w:r w:rsidRPr="00280E66">
        <w:rPr>
          <w:rFonts w:ascii="Arial" w:eastAsia="Arial CYR" w:hAnsi="Arial" w:cs="Arial"/>
          <w:bCs/>
          <w:color w:val="000000"/>
          <w:sz w:val="16"/>
          <w:szCs w:val="16"/>
        </w:rPr>
        <w:t xml:space="preserve">. Состав, последовательность и сроки выполнения административных процедур (действий), требования к порядку их  выполнения, </w:t>
      </w:r>
      <w:r w:rsidRPr="00280E66">
        <w:rPr>
          <w:rFonts w:ascii="Arial" w:eastAsia="Arial CYR" w:hAnsi="Arial" w:cs="Arial"/>
          <w:bCs/>
          <w:sz w:val="16"/>
          <w:szCs w:val="16"/>
        </w:rPr>
        <w:t>в том числе особенности выполнения административных процедур (действий) в электронной форме,</w:t>
      </w:r>
      <w:r w:rsidRPr="00280E66">
        <w:rPr>
          <w:rFonts w:ascii="Arial" w:hAnsi="Arial" w:cs="Arial"/>
          <w:bCs/>
          <w:sz w:val="16"/>
          <w:szCs w:val="16"/>
        </w:rPr>
        <w:t xml:space="preserve">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275AF" w:rsidRPr="00280E66" w:rsidRDefault="00C275AF" w:rsidP="00C275AF">
      <w:pPr>
        <w:pStyle w:val="Standard"/>
        <w:widowControl w:val="0"/>
        <w:tabs>
          <w:tab w:val="left" w:pos="0"/>
          <w:tab w:val="left" w:pos="3119"/>
        </w:tabs>
        <w:suppressAutoHyphens w:val="0"/>
        <w:ind w:firstLine="142"/>
        <w:jc w:val="both"/>
        <w:rPr>
          <w:rFonts w:ascii="Arial" w:eastAsia="Arial CYR" w:hAnsi="Arial" w:cs="Arial"/>
          <w:bCs/>
          <w:color w:val="000000"/>
          <w:sz w:val="16"/>
          <w:szCs w:val="16"/>
        </w:rPr>
      </w:pPr>
    </w:p>
    <w:p w:rsidR="00C275AF" w:rsidRPr="00280E66" w:rsidRDefault="00C275AF" w:rsidP="00C275AF">
      <w:pPr>
        <w:pStyle w:val="Standard"/>
        <w:tabs>
          <w:tab w:val="left" w:pos="0"/>
          <w:tab w:val="left" w:pos="3119"/>
        </w:tabs>
        <w:suppressAutoHyphens w:val="0"/>
        <w:ind w:firstLine="142"/>
        <w:jc w:val="both"/>
        <w:rPr>
          <w:rFonts w:ascii="Arial" w:eastAsia="Arial CYR" w:hAnsi="Arial" w:cs="Arial"/>
          <w:bCs/>
          <w:color w:val="000000"/>
          <w:sz w:val="16"/>
          <w:szCs w:val="16"/>
        </w:rPr>
      </w:pPr>
      <w:r w:rsidRPr="00280E66">
        <w:rPr>
          <w:rFonts w:ascii="Arial" w:eastAsia="Arial CYR" w:hAnsi="Arial" w:cs="Arial"/>
          <w:bCs/>
          <w:color w:val="000000"/>
          <w:sz w:val="16"/>
          <w:szCs w:val="16"/>
        </w:rPr>
        <w:t>3.1. Предоставление государственной услуги включает в себя следующие административные процедуры:</w:t>
      </w:r>
    </w:p>
    <w:p w:rsidR="00C275AF" w:rsidRPr="00280E66" w:rsidRDefault="00C275AF" w:rsidP="00C275AF">
      <w:pPr>
        <w:ind w:firstLine="142"/>
        <w:jc w:val="both"/>
        <w:rPr>
          <w:rFonts w:ascii="Arial" w:hAnsi="Arial" w:cs="Arial"/>
          <w:sz w:val="16"/>
          <w:szCs w:val="16"/>
        </w:rPr>
      </w:pPr>
      <w:hyperlink w:anchor="sub_32" w:history="1">
        <w:r w:rsidRPr="00280E66">
          <w:rPr>
            <w:rFonts w:ascii="Arial" w:hAnsi="Arial" w:cs="Arial"/>
            <w:sz w:val="16"/>
            <w:szCs w:val="16"/>
          </w:rPr>
          <w:t>прием и регистрация документов</w:t>
        </w:r>
      </w:hyperlink>
      <w:r w:rsidRPr="00280E66">
        <w:rPr>
          <w:rFonts w:ascii="Arial" w:hAnsi="Arial" w:cs="Arial"/>
          <w:sz w:val="16"/>
          <w:szCs w:val="16"/>
        </w:rPr>
        <w:t xml:space="preserve"> для предоставления государственной услуги;</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формирование и направление межведомственных запросов;</w:t>
      </w:r>
    </w:p>
    <w:p w:rsidR="00C275AF" w:rsidRPr="00280E66" w:rsidRDefault="00C275AF" w:rsidP="00C275AF">
      <w:pPr>
        <w:tabs>
          <w:tab w:val="left" w:pos="709"/>
        </w:tabs>
        <w:ind w:firstLine="142"/>
        <w:jc w:val="both"/>
        <w:rPr>
          <w:rFonts w:ascii="Arial" w:hAnsi="Arial" w:cs="Arial"/>
          <w:sz w:val="16"/>
          <w:szCs w:val="16"/>
        </w:rPr>
      </w:pPr>
      <w:r w:rsidRPr="00280E66">
        <w:rPr>
          <w:rFonts w:ascii="Arial" w:hAnsi="Arial" w:cs="Arial"/>
          <w:sz w:val="16"/>
          <w:szCs w:val="16"/>
        </w:rPr>
        <w:t xml:space="preserve">проведение собеседования с заявителем; </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lastRenderedPageBreak/>
        <w:t xml:space="preserve">проведение дополнительной проверки представленных сведений, содержащихся в анкете и листе собеседования; </w:t>
      </w:r>
    </w:p>
    <w:p w:rsidR="00C275AF" w:rsidRPr="00280E66" w:rsidRDefault="00C275AF" w:rsidP="00C275AF">
      <w:pPr>
        <w:tabs>
          <w:tab w:val="left" w:pos="709"/>
        </w:tabs>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   разработка программы социальной адаптации;</w:t>
      </w:r>
    </w:p>
    <w:p w:rsidR="00C275AF" w:rsidRPr="00280E66" w:rsidRDefault="00C275AF" w:rsidP="00C275AF">
      <w:pPr>
        <w:tabs>
          <w:tab w:val="left" w:pos="709"/>
        </w:tabs>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   принятие решения о назначении государственной социальной помощи на основании социального контракта и</w:t>
      </w:r>
      <w:r w:rsidRPr="00280E66">
        <w:rPr>
          <w:rFonts w:ascii="Arial" w:hAnsi="Arial" w:cs="Arial"/>
          <w:sz w:val="16"/>
          <w:szCs w:val="16"/>
          <w:shd w:val="clear" w:color="auto" w:fill="FFFFFF"/>
        </w:rPr>
        <w:t xml:space="preserve"> заключение социального контракта</w:t>
      </w:r>
      <w:r w:rsidRPr="00280E66">
        <w:rPr>
          <w:rFonts w:ascii="Arial" w:hAnsi="Arial" w:cs="Arial"/>
          <w:sz w:val="16"/>
          <w:szCs w:val="16"/>
        </w:rPr>
        <w:t>;</w:t>
      </w:r>
    </w:p>
    <w:p w:rsidR="00C275AF" w:rsidRPr="00280E66" w:rsidRDefault="00C275AF" w:rsidP="00C275AF">
      <w:pPr>
        <w:tabs>
          <w:tab w:val="left" w:pos="709"/>
        </w:tabs>
        <w:ind w:firstLine="142"/>
        <w:jc w:val="both"/>
        <w:rPr>
          <w:rFonts w:ascii="Arial" w:hAnsi="Arial" w:cs="Arial"/>
          <w:sz w:val="16"/>
          <w:szCs w:val="16"/>
        </w:rPr>
      </w:pPr>
      <w:hyperlink w:anchor="sub_36" w:history="1">
        <w:r w:rsidRPr="00280E66">
          <w:rPr>
            <w:rFonts w:ascii="Arial" w:hAnsi="Arial" w:cs="Arial"/>
            <w:sz w:val="16"/>
            <w:szCs w:val="16"/>
          </w:rPr>
          <w:t xml:space="preserve">формирование выплатных документов.   </w:t>
        </w:r>
      </w:hyperlink>
    </w:p>
    <w:p w:rsidR="00C275AF" w:rsidRPr="00280E66" w:rsidRDefault="00C275AF" w:rsidP="00C275AF">
      <w:pPr>
        <w:pStyle w:val="Standard"/>
        <w:widowControl w:val="0"/>
        <w:suppressAutoHyphens w:val="0"/>
        <w:ind w:firstLine="142"/>
        <w:jc w:val="both"/>
        <w:rPr>
          <w:rFonts w:ascii="Arial" w:hAnsi="Arial" w:cs="Arial"/>
          <w:color w:val="000000"/>
          <w:sz w:val="16"/>
          <w:szCs w:val="16"/>
          <w:shd w:val="clear" w:color="auto" w:fill="FFFFFF"/>
        </w:rPr>
      </w:pPr>
      <w:r w:rsidRPr="00280E66">
        <w:rPr>
          <w:rFonts w:ascii="Arial" w:hAnsi="Arial" w:cs="Arial"/>
          <w:color w:val="000000"/>
          <w:sz w:val="16"/>
          <w:szCs w:val="16"/>
          <w:shd w:val="clear" w:color="auto" w:fill="FFFFFF"/>
        </w:rPr>
        <w:t>3.2. Описание административных процедур</w:t>
      </w:r>
    </w:p>
    <w:p w:rsidR="00C275AF" w:rsidRPr="00280E66" w:rsidRDefault="00C275AF" w:rsidP="00C275AF">
      <w:pPr>
        <w:pStyle w:val="Standard"/>
        <w:widowControl w:val="0"/>
        <w:suppressAutoHyphens w:val="0"/>
        <w:ind w:firstLine="142"/>
        <w:jc w:val="both"/>
        <w:rPr>
          <w:rFonts w:ascii="Arial" w:eastAsia="Arial CYR" w:hAnsi="Arial" w:cs="Arial"/>
          <w:sz w:val="16"/>
          <w:szCs w:val="16"/>
        </w:rPr>
      </w:pPr>
      <w:r w:rsidRPr="00280E66">
        <w:rPr>
          <w:rFonts w:ascii="Arial" w:eastAsia="Arial CYR" w:hAnsi="Arial" w:cs="Arial"/>
          <w:bCs/>
          <w:color w:val="000000"/>
          <w:sz w:val="16"/>
          <w:szCs w:val="16"/>
          <w:shd w:val="clear" w:color="auto" w:fill="FFFFFF"/>
        </w:rPr>
        <w:t>3.2.1.</w:t>
      </w:r>
      <w:r w:rsidRPr="00280E66">
        <w:rPr>
          <w:rFonts w:ascii="Arial" w:hAnsi="Arial" w:cs="Arial"/>
          <w:color w:val="000000"/>
          <w:sz w:val="16"/>
          <w:szCs w:val="16"/>
        </w:rPr>
        <w:t xml:space="preserve"> </w:t>
      </w:r>
      <w:hyperlink w:anchor="sub_32" w:history="1">
        <w:r w:rsidRPr="00280E66">
          <w:rPr>
            <w:rFonts w:ascii="Arial" w:hAnsi="Arial" w:cs="Arial"/>
            <w:color w:val="000000"/>
            <w:sz w:val="16"/>
            <w:szCs w:val="16"/>
          </w:rPr>
          <w:t>Прием и регистрация документов</w:t>
        </w:r>
      </w:hyperlink>
      <w:r w:rsidRPr="00280E66">
        <w:rPr>
          <w:rFonts w:ascii="Arial" w:hAnsi="Arial" w:cs="Arial"/>
          <w:color w:val="000000"/>
          <w:sz w:val="16"/>
          <w:szCs w:val="16"/>
        </w:rPr>
        <w:t xml:space="preserve"> для предоставления государственной услуги</w:t>
      </w:r>
      <w:r w:rsidRPr="00280E66">
        <w:rPr>
          <w:rFonts w:ascii="Arial" w:eastAsia="Arial CYR" w:hAnsi="Arial" w:cs="Arial"/>
          <w:sz w:val="16"/>
          <w:szCs w:val="16"/>
        </w:rPr>
        <w:t xml:space="preserve"> </w:t>
      </w:r>
    </w:p>
    <w:p w:rsidR="00C275AF" w:rsidRPr="00280E66" w:rsidRDefault="00C275AF" w:rsidP="00C275AF">
      <w:pPr>
        <w:pStyle w:val="Standard"/>
        <w:widowControl w:val="0"/>
        <w:suppressAutoHyphens w:val="0"/>
        <w:ind w:firstLine="142"/>
        <w:jc w:val="both"/>
        <w:rPr>
          <w:rFonts w:ascii="Arial" w:eastAsia="Arial CYR" w:hAnsi="Arial" w:cs="Arial"/>
          <w:sz w:val="16"/>
          <w:szCs w:val="16"/>
        </w:rPr>
      </w:pPr>
      <w:r w:rsidRPr="00280E66">
        <w:rPr>
          <w:rFonts w:ascii="Arial" w:eastAsia="Arial CYR" w:hAnsi="Arial" w:cs="Arial"/>
          <w:sz w:val="16"/>
          <w:szCs w:val="16"/>
        </w:rPr>
        <w:t>Основанием для начала административной процедуры является поступление заявления в</w:t>
      </w:r>
      <w:r w:rsidRPr="00280E66">
        <w:rPr>
          <w:rFonts w:ascii="Arial" w:hAnsi="Arial" w:cs="Arial"/>
          <w:sz w:val="16"/>
          <w:szCs w:val="16"/>
        </w:rPr>
        <w:t xml:space="preserve"> управление либо в МФЦ</w:t>
      </w:r>
      <w:r w:rsidRPr="00280E66">
        <w:rPr>
          <w:rFonts w:ascii="Arial" w:eastAsia="Arial CYR" w:hAnsi="Arial" w:cs="Arial"/>
          <w:sz w:val="16"/>
          <w:szCs w:val="16"/>
        </w:rPr>
        <w:t xml:space="preserve"> с комплектом документов, необходимых для предоставления услуги.</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В случае подачи заявления и документов в электронной форме указанная административная процедура дополнительно включает проверку управлением действительности используемой заявителем усиленной квалифицированной электронной подписи.</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 xml:space="preserve">В случае представления заявителем документов не в полном объеме и (или) неправильно оформленных управление в течение 2 рабочих дней со дня их представления направляет заявителю </w:t>
      </w:r>
      <w:hyperlink w:anchor="Par1130" w:history="1">
        <w:r w:rsidRPr="00280E66">
          <w:rPr>
            <w:rFonts w:ascii="Arial" w:hAnsi="Arial" w:cs="Arial"/>
            <w:sz w:val="16"/>
            <w:szCs w:val="16"/>
          </w:rPr>
          <w:t>уведомление</w:t>
        </w:r>
      </w:hyperlink>
      <w:r w:rsidRPr="00280E66">
        <w:rPr>
          <w:rFonts w:ascii="Arial" w:hAnsi="Arial" w:cs="Arial"/>
          <w:sz w:val="16"/>
          <w:szCs w:val="16"/>
        </w:rPr>
        <w:t xml:space="preserve"> о перечне недостающих документов и (или) документов, неправильно оформленных по форме, указанной в приложении  4  к Административному регламенту. </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Общий максимальный срок выполнения административной процедуры 20 минут.</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Указанная административная процедура выполняется должностным лицом управления либо МФЦ, ответственным за прием и регистрацию документов.</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Критериями принятия решения о приеме (отказе в приеме) документов являются основания, указанные в пункте 2.8 Административного регламента.</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Должностное лицо управления либо МФЦ, ответственное за прием и регистрацию документов, вносит запись о приеме документов в Журнал регистрации заявлений  и оформляет расписку-уведомление о приеме документов, являющуюся отрывной частью заявления, форма которого указана в приложении 2 к Административному регламенту.</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Результатом административной процедуры является выдача заявителю расписки-уведомления о приеме документов, либо отказе в их приеме.</w:t>
      </w:r>
    </w:p>
    <w:p w:rsidR="00C275AF" w:rsidRPr="00280E66" w:rsidRDefault="00C275AF" w:rsidP="00C275AF">
      <w:pPr>
        <w:tabs>
          <w:tab w:val="left" w:pos="0"/>
        </w:tabs>
        <w:ind w:firstLine="142"/>
        <w:jc w:val="both"/>
        <w:rPr>
          <w:rFonts w:ascii="Arial" w:hAnsi="Arial" w:cs="Arial"/>
          <w:sz w:val="16"/>
          <w:szCs w:val="16"/>
        </w:rPr>
      </w:pPr>
      <w:r w:rsidRPr="00280E66">
        <w:rPr>
          <w:rFonts w:ascii="Arial" w:hAnsi="Arial" w:cs="Arial"/>
          <w:sz w:val="16"/>
          <w:szCs w:val="16"/>
        </w:rPr>
        <w:t xml:space="preserve">Расписка-уведомление о приеме документов передается лично заявителю в ходе приема документов или направляется посредством почтовой связи, в электронном виде, в случае если документы направлены по почте или в электронной форме. </w:t>
      </w:r>
    </w:p>
    <w:p w:rsidR="00C275AF" w:rsidRPr="00280E66" w:rsidRDefault="00C275AF" w:rsidP="00C275AF">
      <w:pPr>
        <w:pStyle w:val="Standard"/>
        <w:suppressAutoHyphens w:val="0"/>
        <w:autoSpaceDE w:val="0"/>
        <w:ind w:firstLine="142"/>
        <w:jc w:val="both"/>
        <w:rPr>
          <w:rFonts w:ascii="Arial" w:hAnsi="Arial" w:cs="Arial"/>
          <w:sz w:val="16"/>
          <w:szCs w:val="16"/>
        </w:rPr>
      </w:pPr>
      <w:r w:rsidRPr="00280E66">
        <w:rPr>
          <w:rFonts w:ascii="Arial" w:hAnsi="Arial" w:cs="Arial"/>
          <w:sz w:val="16"/>
          <w:szCs w:val="16"/>
        </w:rPr>
        <w:t>Должностное лицо управления</w:t>
      </w:r>
      <w:r w:rsidRPr="00280E66">
        <w:rPr>
          <w:rFonts w:ascii="Arial" w:hAnsi="Arial" w:cs="Arial"/>
          <w:color w:val="000000"/>
          <w:sz w:val="16"/>
          <w:szCs w:val="16"/>
        </w:rPr>
        <w:t xml:space="preserve"> либо МФЦ</w:t>
      </w:r>
      <w:r w:rsidRPr="00280E66">
        <w:rPr>
          <w:rFonts w:ascii="Arial" w:hAnsi="Arial" w:cs="Arial"/>
          <w:sz w:val="16"/>
          <w:szCs w:val="16"/>
        </w:rPr>
        <w:t xml:space="preserve">, ответственное </w:t>
      </w:r>
      <w:r w:rsidRPr="00280E66">
        <w:rPr>
          <w:rFonts w:ascii="Arial" w:hAnsi="Arial" w:cs="Arial"/>
          <w:color w:val="000000"/>
          <w:sz w:val="16"/>
          <w:szCs w:val="16"/>
        </w:rPr>
        <w:t xml:space="preserve">за прием и регистрацию документов, в течение одного рабочего дня передает в порядке делопроизводства пакет документов должностному лицу управления либо МФЦ, ответственному за </w:t>
      </w:r>
      <w:r w:rsidRPr="00280E66">
        <w:rPr>
          <w:rFonts w:ascii="Arial" w:hAnsi="Arial" w:cs="Arial"/>
          <w:sz w:val="16"/>
          <w:szCs w:val="16"/>
        </w:rPr>
        <w:t>истребование документов в порядке межведомственного (ведомственного) информационного взаимодействия.</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3.2.2. Формирование и направление межведомственных запросов</w:t>
      </w:r>
    </w:p>
    <w:p w:rsidR="00C275AF" w:rsidRPr="00280E66" w:rsidRDefault="00C275AF" w:rsidP="00C275AF">
      <w:pPr>
        <w:pStyle w:val="Standard"/>
        <w:suppressAutoHyphens w:val="0"/>
        <w:autoSpaceDE w:val="0"/>
        <w:ind w:firstLine="142"/>
        <w:jc w:val="both"/>
        <w:rPr>
          <w:rFonts w:ascii="Arial" w:eastAsia="Arial CYR" w:hAnsi="Arial" w:cs="Arial"/>
          <w:sz w:val="16"/>
          <w:szCs w:val="16"/>
        </w:rPr>
      </w:pPr>
      <w:r w:rsidRPr="00280E66">
        <w:rPr>
          <w:rFonts w:ascii="Arial" w:hAnsi="Arial" w:cs="Arial"/>
          <w:sz w:val="16"/>
          <w:szCs w:val="16"/>
        </w:rPr>
        <w:t>Основанием для начала административной процедуры является поступление пакета документов от должностного лица управления</w:t>
      </w:r>
      <w:r w:rsidRPr="00280E66">
        <w:rPr>
          <w:rFonts w:ascii="Arial" w:hAnsi="Arial" w:cs="Arial"/>
          <w:color w:val="000000"/>
          <w:sz w:val="16"/>
          <w:szCs w:val="16"/>
        </w:rPr>
        <w:t xml:space="preserve"> либо МФЦ</w:t>
      </w:r>
      <w:r w:rsidRPr="00280E66">
        <w:rPr>
          <w:rFonts w:ascii="Arial" w:hAnsi="Arial" w:cs="Arial"/>
          <w:sz w:val="16"/>
          <w:szCs w:val="16"/>
        </w:rPr>
        <w:t>, ответственного за прием и регистрацию документов, и непредставление заявителем документов, указанных в пункте 2.7 Административного регламента.</w:t>
      </w:r>
    </w:p>
    <w:p w:rsidR="00C275AF" w:rsidRPr="00280E66" w:rsidRDefault="00C275AF" w:rsidP="00C275AF">
      <w:pPr>
        <w:autoSpaceDE w:val="0"/>
        <w:autoSpaceDN w:val="0"/>
        <w:adjustRightInd w:val="0"/>
        <w:ind w:firstLine="142"/>
        <w:jc w:val="both"/>
        <w:outlineLvl w:val="0"/>
        <w:rPr>
          <w:rFonts w:ascii="Arial" w:hAnsi="Arial" w:cs="Arial"/>
          <w:sz w:val="16"/>
          <w:szCs w:val="16"/>
        </w:rPr>
      </w:pPr>
      <w:r w:rsidRPr="00280E66">
        <w:rPr>
          <w:rFonts w:ascii="Arial" w:hAnsi="Arial" w:cs="Arial"/>
          <w:sz w:val="16"/>
          <w:szCs w:val="16"/>
        </w:rPr>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которых находятся указанные документы, контроль над своевременным поступлением ответа на направленный запрос, получение ответа.</w:t>
      </w:r>
    </w:p>
    <w:p w:rsidR="00C275AF" w:rsidRPr="00280E66" w:rsidRDefault="00C275AF" w:rsidP="00C275AF">
      <w:pPr>
        <w:pStyle w:val="Standard"/>
        <w:suppressAutoHyphens w:val="0"/>
        <w:autoSpaceDE w:val="0"/>
        <w:ind w:firstLine="142"/>
        <w:jc w:val="both"/>
        <w:rPr>
          <w:rFonts w:ascii="Arial" w:hAnsi="Arial" w:cs="Arial"/>
          <w:sz w:val="16"/>
          <w:szCs w:val="16"/>
        </w:rPr>
      </w:pPr>
      <w:r w:rsidRPr="00280E66">
        <w:rPr>
          <w:rFonts w:ascii="Arial" w:hAnsi="Arial" w:cs="Arial"/>
          <w:sz w:val="16"/>
          <w:szCs w:val="16"/>
        </w:rPr>
        <w:t xml:space="preserve">Общий максимальный срок подготовки и направления запроса о предоставлении документов в рамках межведомственного (ведомственного) информационного взаимодействия не должен превышать 2 рабочих дней со дня поступления заявления и документов, предусмотренных </w:t>
      </w:r>
      <w:r w:rsidRPr="00280E66">
        <w:rPr>
          <w:rFonts w:ascii="Arial" w:hAnsi="Arial" w:cs="Arial"/>
          <w:color w:val="000000"/>
          <w:sz w:val="16"/>
          <w:szCs w:val="16"/>
        </w:rPr>
        <w:t xml:space="preserve">подпунктом 2.6.1 </w:t>
      </w:r>
      <w:r w:rsidRPr="00280E66">
        <w:rPr>
          <w:rFonts w:ascii="Arial" w:hAnsi="Arial" w:cs="Arial"/>
          <w:sz w:val="16"/>
          <w:szCs w:val="16"/>
        </w:rPr>
        <w:t xml:space="preserve">Административного регламента. </w:t>
      </w:r>
    </w:p>
    <w:p w:rsidR="00C275AF" w:rsidRPr="00280E66" w:rsidRDefault="00C275AF" w:rsidP="00C275AF">
      <w:pPr>
        <w:pStyle w:val="Standard"/>
        <w:suppressAutoHyphens w:val="0"/>
        <w:autoSpaceDE w:val="0"/>
        <w:ind w:firstLine="142"/>
        <w:jc w:val="both"/>
        <w:rPr>
          <w:rFonts w:ascii="Arial" w:hAnsi="Arial" w:cs="Arial"/>
          <w:sz w:val="16"/>
          <w:szCs w:val="16"/>
        </w:rPr>
      </w:pPr>
      <w:r w:rsidRPr="00280E66">
        <w:rPr>
          <w:rFonts w:ascii="Arial" w:hAnsi="Arial" w:cs="Arial"/>
          <w:sz w:val="16"/>
          <w:szCs w:val="16"/>
        </w:rPr>
        <w:t xml:space="preserve">Направление межведомственного (ведомственного) запроса в рамках межведомственного (ведомственного) информационного взаимодействия осуществляется в </w:t>
      </w:r>
      <w:r w:rsidRPr="00280E66">
        <w:rPr>
          <w:rFonts w:ascii="Arial" w:hAnsi="Arial" w:cs="Arial"/>
          <w:sz w:val="16"/>
          <w:szCs w:val="16"/>
        </w:rPr>
        <w:lastRenderedPageBreak/>
        <w:t>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C275AF" w:rsidRPr="00280E66" w:rsidRDefault="00C275AF" w:rsidP="00C275AF">
      <w:pPr>
        <w:autoSpaceDE w:val="0"/>
        <w:autoSpaceDN w:val="0"/>
        <w:adjustRightInd w:val="0"/>
        <w:ind w:firstLine="142"/>
        <w:jc w:val="both"/>
        <w:outlineLvl w:val="2"/>
        <w:rPr>
          <w:rFonts w:ascii="Arial" w:hAnsi="Arial" w:cs="Arial"/>
          <w:sz w:val="16"/>
          <w:szCs w:val="16"/>
        </w:rPr>
      </w:pPr>
      <w:r w:rsidRPr="00280E66">
        <w:rPr>
          <w:rFonts w:ascii="Arial" w:hAnsi="Arial" w:cs="Arial"/>
          <w:sz w:val="16"/>
          <w:szCs w:val="16"/>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 6 и 8 части 1 статьи 7</w:t>
      </w:r>
      <w:r w:rsidRPr="00280E66">
        <w:rPr>
          <w:rFonts w:ascii="Arial" w:hAnsi="Arial" w:cs="Arial"/>
          <w:sz w:val="16"/>
          <w:szCs w:val="16"/>
          <w:vertAlign w:val="superscript"/>
        </w:rPr>
        <w:t xml:space="preserve">2 </w:t>
      </w:r>
      <w:r w:rsidRPr="00280E66">
        <w:rPr>
          <w:rFonts w:ascii="Arial" w:hAnsi="Arial" w:cs="Arial"/>
          <w:sz w:val="16"/>
          <w:szCs w:val="16"/>
        </w:rPr>
        <w:t>Федерального закона «Об организации предоставления государственных и муниципальных услуг» и направляется в орган и (или) организацию, в распоряжении которых находятся указанные документы, по почте или курьером.</w:t>
      </w:r>
    </w:p>
    <w:p w:rsidR="00C275AF" w:rsidRPr="00280E66" w:rsidRDefault="00C275AF" w:rsidP="00C275AF">
      <w:pPr>
        <w:pStyle w:val="Standard"/>
        <w:suppressAutoHyphens w:val="0"/>
        <w:autoSpaceDE w:val="0"/>
        <w:ind w:firstLine="142"/>
        <w:jc w:val="both"/>
        <w:rPr>
          <w:rFonts w:ascii="Arial" w:hAnsi="Arial" w:cs="Arial"/>
          <w:sz w:val="16"/>
          <w:szCs w:val="16"/>
        </w:rPr>
      </w:pPr>
      <w:r w:rsidRPr="00280E66">
        <w:rPr>
          <w:rFonts w:ascii="Arial" w:hAnsi="Arial" w:cs="Arial"/>
          <w:sz w:val="16"/>
          <w:szCs w:val="16"/>
        </w:rPr>
        <w:t xml:space="preserve">Указанная административная процедура выполняется </w:t>
      </w:r>
      <w:r w:rsidRPr="00280E66">
        <w:rPr>
          <w:rFonts w:ascii="Arial" w:hAnsi="Arial" w:cs="Arial"/>
          <w:color w:val="000000"/>
          <w:sz w:val="16"/>
          <w:szCs w:val="16"/>
        </w:rPr>
        <w:t>должностным лицом управления либо МФЦ</w:t>
      </w:r>
      <w:r w:rsidRPr="00280E66">
        <w:rPr>
          <w:rFonts w:ascii="Arial" w:hAnsi="Arial" w:cs="Arial"/>
          <w:sz w:val="16"/>
          <w:szCs w:val="16"/>
        </w:rPr>
        <w:t>, ответственным за истребование документов в порядке межведомственного (ведомственного) информационного взаимодействия.</w:t>
      </w:r>
    </w:p>
    <w:p w:rsidR="00C275AF" w:rsidRPr="00280E66" w:rsidRDefault="00C275AF" w:rsidP="00C275AF">
      <w:pPr>
        <w:ind w:firstLine="142"/>
        <w:jc w:val="both"/>
        <w:rPr>
          <w:rFonts w:ascii="Arial" w:hAnsi="Arial" w:cs="Arial"/>
          <w:sz w:val="16"/>
          <w:szCs w:val="16"/>
        </w:rPr>
      </w:pPr>
      <w:r w:rsidRPr="00280E66">
        <w:rPr>
          <w:rFonts w:ascii="Arial" w:eastAsia="Arial" w:hAnsi="Arial" w:cs="Arial"/>
          <w:bCs/>
          <w:sz w:val="16"/>
          <w:szCs w:val="16"/>
        </w:rPr>
        <w:t>Критериями принятия решения о направлении запроса об истребовании документов в порядке межведомственного (ведомственного)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 xml:space="preserve">Результатом административной процедуры является получение управлением либо МФЦ ответа на межведомственный (ведомственный) запрос. </w:t>
      </w:r>
    </w:p>
    <w:p w:rsidR="00C275AF" w:rsidRPr="00280E66" w:rsidRDefault="00C275AF" w:rsidP="00C275AF">
      <w:pPr>
        <w:pStyle w:val="Standard"/>
        <w:suppressAutoHyphens w:val="0"/>
        <w:autoSpaceDE w:val="0"/>
        <w:ind w:firstLine="142"/>
        <w:jc w:val="both"/>
        <w:rPr>
          <w:rFonts w:ascii="Arial" w:hAnsi="Arial" w:cs="Arial"/>
          <w:sz w:val="16"/>
          <w:szCs w:val="16"/>
        </w:rPr>
      </w:pPr>
      <w:r w:rsidRPr="00280E66">
        <w:rPr>
          <w:rFonts w:ascii="Arial" w:hAnsi="Arial" w:cs="Arial"/>
          <w:sz w:val="16"/>
          <w:szCs w:val="16"/>
        </w:rPr>
        <w:t>Должностное лицо управления</w:t>
      </w:r>
      <w:r w:rsidRPr="00280E66">
        <w:rPr>
          <w:rFonts w:ascii="Arial" w:hAnsi="Arial" w:cs="Arial"/>
          <w:color w:val="000000"/>
          <w:sz w:val="16"/>
          <w:szCs w:val="16"/>
        </w:rPr>
        <w:t xml:space="preserve"> либо МФЦ</w:t>
      </w:r>
      <w:r w:rsidRPr="00280E66">
        <w:rPr>
          <w:rFonts w:ascii="Arial" w:hAnsi="Arial" w:cs="Arial"/>
          <w:sz w:val="16"/>
          <w:szCs w:val="16"/>
        </w:rPr>
        <w:t>, ответственное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пакету документов, передает пакет документов в порядке делопроизводства должностному лицу управления, ответственному за проведение собеседования с заявителем.</w:t>
      </w:r>
    </w:p>
    <w:p w:rsidR="00C275AF" w:rsidRPr="00280E66" w:rsidRDefault="00C275AF" w:rsidP="00C275AF">
      <w:pPr>
        <w:pStyle w:val="Standard"/>
        <w:suppressAutoHyphens w:val="0"/>
        <w:autoSpaceDE w:val="0"/>
        <w:ind w:firstLine="142"/>
        <w:jc w:val="both"/>
        <w:rPr>
          <w:rFonts w:ascii="Arial" w:eastAsia="Arial" w:hAnsi="Arial" w:cs="Arial"/>
          <w:bCs/>
          <w:sz w:val="16"/>
          <w:szCs w:val="16"/>
        </w:rPr>
      </w:pPr>
      <w:r w:rsidRPr="00280E66">
        <w:rPr>
          <w:rFonts w:ascii="Arial" w:hAnsi="Arial" w:cs="Arial"/>
          <w:sz w:val="16"/>
          <w:szCs w:val="16"/>
        </w:rPr>
        <w:t>Передача должностным лицом МФЦ пакета документов в управление осуществляется в соответствии с соглашением, заключенным между МФЦ и управлением.</w:t>
      </w:r>
    </w:p>
    <w:p w:rsidR="00C275AF" w:rsidRPr="00280E66" w:rsidRDefault="00C275AF" w:rsidP="00C275AF">
      <w:pPr>
        <w:pStyle w:val="24"/>
        <w:tabs>
          <w:tab w:val="left" w:pos="709"/>
        </w:tabs>
        <w:autoSpaceDE w:val="0"/>
        <w:autoSpaceDN w:val="0"/>
        <w:adjustRightInd w:val="0"/>
        <w:ind w:firstLine="142"/>
        <w:rPr>
          <w:rFonts w:ascii="Arial" w:hAnsi="Arial" w:cs="Arial"/>
          <w:sz w:val="16"/>
          <w:szCs w:val="16"/>
        </w:rPr>
      </w:pPr>
      <w:r w:rsidRPr="00280E66">
        <w:rPr>
          <w:rFonts w:ascii="Arial" w:hAnsi="Arial" w:cs="Arial"/>
          <w:sz w:val="16"/>
          <w:szCs w:val="16"/>
        </w:rPr>
        <w:t>3.2.3. Проведение собеседования с заявителем</w:t>
      </w:r>
    </w:p>
    <w:p w:rsidR="00C275AF" w:rsidRPr="00280E66" w:rsidRDefault="00C275AF" w:rsidP="00C275AF">
      <w:pPr>
        <w:pStyle w:val="Standard"/>
        <w:suppressAutoHyphens w:val="0"/>
        <w:ind w:firstLine="142"/>
        <w:jc w:val="both"/>
        <w:rPr>
          <w:rFonts w:ascii="Arial" w:hAnsi="Arial" w:cs="Arial"/>
          <w:sz w:val="16"/>
          <w:szCs w:val="16"/>
        </w:rPr>
      </w:pPr>
      <w:r w:rsidRPr="00280E66">
        <w:rPr>
          <w:rFonts w:ascii="Arial" w:hAnsi="Arial" w:cs="Arial"/>
          <w:sz w:val="16"/>
          <w:szCs w:val="16"/>
        </w:rPr>
        <w:t xml:space="preserve">Основанием для начала административной процедуры является поступление должностному лицу управления, ответственному за проведение собеседования с заявителем, заявления с комплектом документов, необходимых для предоставления услуги. </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Содержание административной процедуры включает в себя проведение собеседования с заявителем и оформление листа собеседования с заявителем (далее   лист собеседования).</w:t>
      </w:r>
    </w:p>
    <w:p w:rsidR="00C275AF" w:rsidRPr="00280E66" w:rsidRDefault="00C275AF" w:rsidP="00C275AF">
      <w:pPr>
        <w:pStyle w:val="Standard"/>
        <w:suppressAutoHyphens w:val="0"/>
        <w:ind w:firstLine="142"/>
        <w:jc w:val="both"/>
        <w:rPr>
          <w:rFonts w:ascii="Arial" w:hAnsi="Arial" w:cs="Arial"/>
          <w:sz w:val="16"/>
          <w:szCs w:val="16"/>
        </w:rPr>
      </w:pPr>
      <w:r w:rsidRPr="00280E66">
        <w:rPr>
          <w:rFonts w:ascii="Arial" w:hAnsi="Arial" w:cs="Arial"/>
          <w:sz w:val="16"/>
          <w:szCs w:val="16"/>
        </w:rPr>
        <w:t xml:space="preserve">Общий максимальный срок выполнения административной процедуры </w:t>
      </w:r>
      <w:r w:rsidRPr="00280E66">
        <w:rPr>
          <w:rFonts w:ascii="Arial" w:hAnsi="Arial" w:cs="Arial"/>
          <w:color w:val="000000"/>
          <w:sz w:val="16"/>
          <w:szCs w:val="16"/>
        </w:rPr>
        <w:t xml:space="preserve">– </w:t>
      </w:r>
      <w:r w:rsidRPr="00280E66">
        <w:rPr>
          <w:rFonts w:ascii="Arial" w:hAnsi="Arial" w:cs="Arial"/>
          <w:sz w:val="16"/>
          <w:szCs w:val="16"/>
        </w:rPr>
        <w:t>5 рабочих дней</w:t>
      </w:r>
      <w:r w:rsidRPr="00280E66">
        <w:rPr>
          <w:rFonts w:ascii="Arial" w:hAnsi="Arial" w:cs="Arial"/>
          <w:color w:val="000000"/>
          <w:sz w:val="16"/>
          <w:szCs w:val="16"/>
        </w:rPr>
        <w:t xml:space="preserve"> со дня подачи заявления</w:t>
      </w:r>
      <w:r w:rsidRPr="00280E66">
        <w:rPr>
          <w:rFonts w:ascii="Arial" w:hAnsi="Arial" w:cs="Arial"/>
          <w:sz w:val="16"/>
          <w:szCs w:val="16"/>
        </w:rPr>
        <w:t>.</w:t>
      </w:r>
    </w:p>
    <w:p w:rsidR="00C275AF" w:rsidRPr="00280E66" w:rsidRDefault="00C275AF" w:rsidP="00C275AF">
      <w:pPr>
        <w:pStyle w:val="Standard"/>
        <w:widowControl w:val="0"/>
        <w:suppressAutoHyphens w:val="0"/>
        <w:ind w:firstLine="142"/>
        <w:jc w:val="both"/>
        <w:rPr>
          <w:rFonts w:ascii="Arial" w:eastAsia="Arial CYR" w:hAnsi="Arial" w:cs="Arial"/>
          <w:sz w:val="16"/>
          <w:szCs w:val="16"/>
        </w:rPr>
      </w:pPr>
      <w:r w:rsidRPr="00280E66">
        <w:rPr>
          <w:rFonts w:ascii="Arial" w:eastAsia="Arial CYR" w:hAnsi="Arial" w:cs="Arial"/>
          <w:sz w:val="16"/>
          <w:szCs w:val="16"/>
        </w:rPr>
        <w:t xml:space="preserve">Указанная административная процедура выполняется должностным лицом управления, ответственным за </w:t>
      </w:r>
      <w:r w:rsidRPr="00280E66">
        <w:rPr>
          <w:rFonts w:ascii="Arial" w:hAnsi="Arial" w:cs="Arial"/>
          <w:sz w:val="16"/>
          <w:szCs w:val="16"/>
        </w:rPr>
        <w:t>проведение собеседования с заявителем.</w:t>
      </w:r>
    </w:p>
    <w:p w:rsidR="00C275AF" w:rsidRPr="00280E66" w:rsidRDefault="00C275AF" w:rsidP="00C275AF">
      <w:pPr>
        <w:tabs>
          <w:tab w:val="left" w:pos="0"/>
        </w:tabs>
        <w:ind w:firstLine="142"/>
        <w:jc w:val="both"/>
        <w:rPr>
          <w:rFonts w:ascii="Arial" w:hAnsi="Arial" w:cs="Arial"/>
          <w:sz w:val="16"/>
          <w:szCs w:val="16"/>
        </w:rPr>
      </w:pPr>
      <w:r w:rsidRPr="00280E66">
        <w:rPr>
          <w:rFonts w:ascii="Arial" w:hAnsi="Arial" w:cs="Arial"/>
          <w:sz w:val="16"/>
          <w:szCs w:val="16"/>
        </w:rPr>
        <w:t xml:space="preserve">Результатом административной процедуры является заполнение листа собеседования. </w:t>
      </w:r>
    </w:p>
    <w:p w:rsidR="00C275AF" w:rsidRPr="00280E66" w:rsidRDefault="00C275AF" w:rsidP="00C275AF">
      <w:pPr>
        <w:pStyle w:val="Standard"/>
        <w:widowControl w:val="0"/>
        <w:suppressAutoHyphens w:val="0"/>
        <w:ind w:firstLine="142"/>
        <w:jc w:val="both"/>
        <w:rPr>
          <w:rFonts w:ascii="Arial" w:hAnsi="Arial" w:cs="Arial"/>
          <w:sz w:val="16"/>
          <w:szCs w:val="16"/>
        </w:rPr>
      </w:pPr>
      <w:r w:rsidRPr="00280E66">
        <w:rPr>
          <w:rFonts w:ascii="Arial" w:hAnsi="Arial" w:cs="Arial"/>
          <w:sz w:val="16"/>
          <w:szCs w:val="16"/>
        </w:rPr>
        <w:t xml:space="preserve">Должностное лицо управления, ответственное </w:t>
      </w:r>
      <w:r w:rsidRPr="00280E66">
        <w:rPr>
          <w:rFonts w:ascii="Arial" w:eastAsia="Arial CYR" w:hAnsi="Arial" w:cs="Arial"/>
          <w:sz w:val="16"/>
          <w:szCs w:val="16"/>
        </w:rPr>
        <w:t xml:space="preserve">за </w:t>
      </w:r>
      <w:r w:rsidRPr="00280E66">
        <w:rPr>
          <w:rFonts w:ascii="Arial" w:hAnsi="Arial" w:cs="Arial"/>
          <w:sz w:val="16"/>
          <w:szCs w:val="16"/>
        </w:rPr>
        <w:t xml:space="preserve">проведение собеседования с заявителем, приобщает лист собеседования к пакету документов, передает пакет документов в порядке делопроизводства должностному лицу управления, </w:t>
      </w:r>
      <w:r w:rsidRPr="00280E66">
        <w:rPr>
          <w:rFonts w:ascii="Arial" w:eastAsia="Arial CYR" w:hAnsi="Arial" w:cs="Arial"/>
          <w:sz w:val="16"/>
          <w:szCs w:val="16"/>
        </w:rPr>
        <w:t xml:space="preserve">ответственному за </w:t>
      </w:r>
      <w:r w:rsidRPr="00280E66">
        <w:rPr>
          <w:rFonts w:ascii="Arial" w:hAnsi="Arial" w:cs="Arial"/>
          <w:sz w:val="16"/>
          <w:szCs w:val="16"/>
        </w:rPr>
        <w:t>проведение дополнительной проверки сведений, содержащихся в анкете и листе собеседования.</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 xml:space="preserve">3.2.4. Проведение дополнительной проверки сведений, содержащихся в анкете и листе собеседования </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Основанием для начала административной процедуры является поступление пакета документов, содержащих, в том числе анкету и лист собеседования от должностного лица, ответственного за проведение собеседования с заявителем.</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 xml:space="preserve">Содержание административной процедуры включает в себя проведение по месту жительства (месту пребывания) заявителя дополнительной проверки представленных им сведений, содержащихся в анкете и листе собеседования. </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Общий максимальный срок выполнения административной процедуры – 10 рабочих дней со дня заполнения листа собеседования.</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 xml:space="preserve">Указанная административная процедура выполняется должностным  лицом управления, </w:t>
      </w:r>
      <w:r w:rsidRPr="00280E66">
        <w:rPr>
          <w:rFonts w:ascii="Arial" w:eastAsia="Arial CYR" w:hAnsi="Arial" w:cs="Arial"/>
          <w:sz w:val="16"/>
          <w:szCs w:val="16"/>
        </w:rPr>
        <w:t xml:space="preserve">ответственным за </w:t>
      </w:r>
      <w:r w:rsidRPr="00280E66">
        <w:rPr>
          <w:rFonts w:ascii="Arial" w:hAnsi="Arial" w:cs="Arial"/>
          <w:sz w:val="16"/>
          <w:szCs w:val="16"/>
        </w:rPr>
        <w:t xml:space="preserve">проведение дополнительной проверки сведений, содержащихся в анкете и листе собеседования. </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lastRenderedPageBreak/>
        <w:t>Результатом административной процедуры является составление акта материально-бытового обследования условий проживания семьи заявителя (далее  акт).</w:t>
      </w:r>
    </w:p>
    <w:p w:rsidR="00C275AF" w:rsidRPr="00280E66" w:rsidRDefault="00C275AF" w:rsidP="00C275AF">
      <w:pPr>
        <w:pStyle w:val="Standard"/>
        <w:widowControl w:val="0"/>
        <w:tabs>
          <w:tab w:val="left" w:pos="709"/>
        </w:tabs>
        <w:suppressAutoHyphens w:val="0"/>
        <w:ind w:firstLine="142"/>
        <w:jc w:val="both"/>
        <w:rPr>
          <w:rFonts w:ascii="Arial" w:hAnsi="Arial" w:cs="Arial"/>
          <w:sz w:val="16"/>
          <w:szCs w:val="16"/>
        </w:rPr>
      </w:pPr>
      <w:r w:rsidRPr="00280E66">
        <w:rPr>
          <w:rFonts w:ascii="Arial" w:hAnsi="Arial" w:cs="Arial"/>
          <w:sz w:val="16"/>
          <w:szCs w:val="16"/>
        </w:rPr>
        <w:t xml:space="preserve">Должностное лицо управления, ответственное </w:t>
      </w:r>
      <w:r w:rsidRPr="00280E66">
        <w:rPr>
          <w:rFonts w:ascii="Arial" w:eastAsia="Arial CYR" w:hAnsi="Arial" w:cs="Arial"/>
          <w:sz w:val="16"/>
          <w:szCs w:val="16"/>
        </w:rPr>
        <w:t xml:space="preserve">за </w:t>
      </w:r>
      <w:r w:rsidRPr="00280E66">
        <w:rPr>
          <w:rFonts w:ascii="Arial" w:hAnsi="Arial" w:cs="Arial"/>
          <w:sz w:val="16"/>
          <w:szCs w:val="16"/>
        </w:rPr>
        <w:t xml:space="preserve">проведение дополнительной проверки сведений, содержащихся в анкете и листе собеседования, приобщает акт к пакету документов, передает пакет документов в порядке делопроизводства должностному лицу управления, </w:t>
      </w:r>
      <w:r w:rsidRPr="00280E66">
        <w:rPr>
          <w:rFonts w:ascii="Arial" w:eastAsia="Arial CYR" w:hAnsi="Arial" w:cs="Arial"/>
          <w:sz w:val="16"/>
          <w:szCs w:val="16"/>
        </w:rPr>
        <w:t xml:space="preserve">ответственному за </w:t>
      </w:r>
      <w:r w:rsidRPr="00280E66">
        <w:rPr>
          <w:rFonts w:ascii="Arial" w:hAnsi="Arial" w:cs="Arial"/>
          <w:sz w:val="16"/>
          <w:szCs w:val="16"/>
        </w:rPr>
        <w:t>разработку программы социальной адаптации.</w:t>
      </w:r>
    </w:p>
    <w:p w:rsidR="00C275AF" w:rsidRPr="00280E66" w:rsidRDefault="00C275AF" w:rsidP="00C275AF">
      <w:pPr>
        <w:pStyle w:val="24"/>
        <w:tabs>
          <w:tab w:val="left" w:pos="709"/>
        </w:tabs>
        <w:autoSpaceDE w:val="0"/>
        <w:autoSpaceDN w:val="0"/>
        <w:adjustRightInd w:val="0"/>
        <w:ind w:firstLine="142"/>
        <w:rPr>
          <w:rFonts w:ascii="Arial" w:hAnsi="Arial" w:cs="Arial"/>
          <w:sz w:val="16"/>
          <w:szCs w:val="16"/>
        </w:rPr>
      </w:pPr>
      <w:r w:rsidRPr="00280E66">
        <w:rPr>
          <w:rFonts w:ascii="Arial" w:hAnsi="Arial" w:cs="Arial"/>
          <w:sz w:val="16"/>
          <w:szCs w:val="16"/>
        </w:rPr>
        <w:t xml:space="preserve">3.2.5. Разработка программы социальной адаптации </w:t>
      </w:r>
    </w:p>
    <w:p w:rsidR="00C275AF" w:rsidRPr="00280E66" w:rsidRDefault="00C275AF" w:rsidP="00C275AF">
      <w:pPr>
        <w:pStyle w:val="Standard"/>
        <w:suppressAutoHyphens w:val="0"/>
        <w:ind w:firstLine="142"/>
        <w:jc w:val="both"/>
        <w:rPr>
          <w:rFonts w:ascii="Arial" w:hAnsi="Arial" w:cs="Arial"/>
          <w:sz w:val="16"/>
          <w:szCs w:val="16"/>
        </w:rPr>
      </w:pPr>
      <w:r w:rsidRPr="00280E66">
        <w:rPr>
          <w:rFonts w:ascii="Arial" w:hAnsi="Arial" w:cs="Arial"/>
          <w:sz w:val="16"/>
          <w:szCs w:val="16"/>
        </w:rPr>
        <w:t xml:space="preserve">Основанием для начала административной процедуры является поступление от должностного лица управления, ответственного </w:t>
      </w:r>
      <w:r w:rsidRPr="00280E66">
        <w:rPr>
          <w:rFonts w:ascii="Arial" w:eastAsia="Arial CYR" w:hAnsi="Arial" w:cs="Arial"/>
          <w:sz w:val="16"/>
          <w:szCs w:val="16"/>
        </w:rPr>
        <w:t xml:space="preserve">за </w:t>
      </w:r>
      <w:r w:rsidRPr="00280E66">
        <w:rPr>
          <w:rFonts w:ascii="Arial" w:hAnsi="Arial" w:cs="Arial"/>
          <w:sz w:val="16"/>
          <w:szCs w:val="16"/>
        </w:rPr>
        <w:t>проведение дополнительной проверки сведений, содержащихся в анкете и листе собеседования, пакета документов, необходимых для предоставления государственной услуги.</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 xml:space="preserve">Содержание административной процедуры включает в себя разработку программы социальной адаптации, в которой указываются мероприятия по социальной адаптации заявителя (его семьи). </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Общий максимальный срок выполнения административной процедуры – 5 рабочих дней со дня оформления акта.</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 xml:space="preserve">Указанная административная процедура выполняется должностным  лицом управления, </w:t>
      </w:r>
      <w:r w:rsidRPr="00280E66">
        <w:rPr>
          <w:rFonts w:ascii="Arial" w:eastAsia="Arial CYR" w:hAnsi="Arial" w:cs="Arial"/>
          <w:sz w:val="16"/>
          <w:szCs w:val="16"/>
        </w:rPr>
        <w:t xml:space="preserve">ответственным за </w:t>
      </w:r>
      <w:r w:rsidRPr="00280E66">
        <w:rPr>
          <w:rFonts w:ascii="Arial" w:hAnsi="Arial" w:cs="Arial"/>
          <w:sz w:val="16"/>
          <w:szCs w:val="16"/>
        </w:rPr>
        <w:t xml:space="preserve">разработку программы социальной адаптации, совместно с заявителем. </w:t>
      </w:r>
    </w:p>
    <w:p w:rsidR="00C275AF" w:rsidRPr="00280E66" w:rsidRDefault="00C275AF" w:rsidP="00C275AF">
      <w:pPr>
        <w:pStyle w:val="24"/>
        <w:tabs>
          <w:tab w:val="left" w:pos="709"/>
        </w:tabs>
        <w:autoSpaceDE w:val="0"/>
        <w:autoSpaceDN w:val="0"/>
        <w:adjustRightInd w:val="0"/>
        <w:ind w:firstLine="142"/>
        <w:rPr>
          <w:rFonts w:ascii="Arial" w:hAnsi="Arial" w:cs="Arial"/>
          <w:sz w:val="16"/>
          <w:szCs w:val="16"/>
        </w:rPr>
      </w:pPr>
      <w:r w:rsidRPr="00280E66">
        <w:rPr>
          <w:rFonts w:ascii="Arial" w:hAnsi="Arial" w:cs="Arial"/>
          <w:sz w:val="16"/>
          <w:szCs w:val="16"/>
        </w:rPr>
        <w:t xml:space="preserve">Результатом административной процедуры является разработка программы социальной адаптации и направление ее в межведомственную комиссию по рассмотрению вопросов, связанных  с оказанием государственной социальной помощи на основании социального контракта (далее – комиссия), на утверждение председателю комиссии. </w:t>
      </w:r>
    </w:p>
    <w:p w:rsidR="00C275AF" w:rsidRPr="00280E66" w:rsidRDefault="00C275AF" w:rsidP="00C275AF">
      <w:pPr>
        <w:pStyle w:val="24"/>
        <w:tabs>
          <w:tab w:val="left" w:pos="709"/>
        </w:tabs>
        <w:autoSpaceDE w:val="0"/>
        <w:autoSpaceDN w:val="0"/>
        <w:adjustRightInd w:val="0"/>
        <w:ind w:firstLine="142"/>
        <w:rPr>
          <w:rFonts w:ascii="Arial" w:hAnsi="Arial" w:cs="Arial"/>
          <w:sz w:val="16"/>
          <w:szCs w:val="16"/>
        </w:rPr>
      </w:pPr>
      <w:r w:rsidRPr="00280E66">
        <w:rPr>
          <w:rFonts w:ascii="Arial" w:hAnsi="Arial" w:cs="Arial"/>
          <w:sz w:val="16"/>
          <w:szCs w:val="16"/>
        </w:rPr>
        <w:t>3.2.6. Принятие решения о назначении (отказе в назначении) государственной социальной помощи на основании социального контракта и заключение социального контракта</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Основанием для начала административной процедуры является поступление из комиссии программы социальной адаптации, утвержденной председателем комиссии.</w:t>
      </w:r>
    </w:p>
    <w:p w:rsidR="00C275AF" w:rsidRPr="00280E66" w:rsidRDefault="00C275AF" w:rsidP="00C275AF">
      <w:pPr>
        <w:tabs>
          <w:tab w:val="left" w:pos="709"/>
        </w:tabs>
        <w:ind w:firstLine="142"/>
        <w:jc w:val="both"/>
        <w:rPr>
          <w:rFonts w:ascii="Arial" w:hAnsi="Arial" w:cs="Arial"/>
          <w:sz w:val="16"/>
          <w:szCs w:val="16"/>
        </w:rPr>
      </w:pPr>
      <w:r w:rsidRPr="00280E66">
        <w:rPr>
          <w:rFonts w:ascii="Arial" w:hAnsi="Arial" w:cs="Arial"/>
          <w:sz w:val="16"/>
          <w:szCs w:val="16"/>
        </w:rPr>
        <w:t xml:space="preserve">Содержание административной процедуры включает в себя проверку права заявителя на получение государственной социальной помощи на основании социального контракта, подготовку проекта решения о назначении (отказе в назначении) государственной социальной помощи на основании социального контракта, принятие решения о назначении (отказе в назначении) государственной социальной помощи на основании социального контракта, составление и подписание социального контракта </w:t>
      </w:r>
      <w:r w:rsidRPr="00280E66">
        <w:rPr>
          <w:rFonts w:ascii="Arial" w:eastAsia="Arial CYR" w:hAnsi="Arial" w:cs="Arial"/>
          <w:sz w:val="16"/>
          <w:szCs w:val="16"/>
        </w:rPr>
        <w:t xml:space="preserve">руководителем управления или уполномоченным должностным лицом и заявителем, </w:t>
      </w:r>
      <w:r w:rsidRPr="00280E66">
        <w:rPr>
          <w:rFonts w:ascii="Arial" w:hAnsi="Arial" w:cs="Arial"/>
          <w:sz w:val="16"/>
          <w:szCs w:val="16"/>
        </w:rPr>
        <w:t>уведомление заявителя об отказе в назначении государственной социальной помощи на основании социального контракта и формирование личного дела.</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Общий максимальный срок выполнения административной процедуры – 8 рабочих дней со дня утверждения программы социальной адаптации.</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 xml:space="preserve">Указанная административная процедура выполняется должностным лицом управления, ответственным за назначение государственной социальной помощи на основании социального контракта, и </w:t>
      </w:r>
      <w:r w:rsidRPr="00280E66">
        <w:rPr>
          <w:rFonts w:ascii="Arial" w:eastAsia="Arial CYR" w:hAnsi="Arial" w:cs="Arial"/>
          <w:sz w:val="16"/>
          <w:szCs w:val="16"/>
        </w:rPr>
        <w:t>руководителем управления или уполномоченным должностным лицом управления.</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 xml:space="preserve">При наличии права на получение государственной социальной помощи на основании социального контракта, должностное лицо управления, ответственное за назначение государственной социальной помощи на основании социального контракта, готовит проект решения о назначении государственной социальной помощи на основании социального контракта по форме, указанной в приложении 5 к Административному регламенту. </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 xml:space="preserve">При отсутствии права на получение государственной социальной помощи на основании социального контракта, должностное лицо управления, ответственное за назначение государственной социальной помощи на основании социального контракта, готовит проект решения об отказе в назначении государственной социальной помощи на основании социального контракта по форме, указанной в приложении 6 к Административному регламенту.  </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 xml:space="preserve">Проект решения о назначении (отказе в назначении) государственной социальной помощи на основании </w:t>
      </w:r>
      <w:r w:rsidRPr="00280E66">
        <w:rPr>
          <w:rFonts w:ascii="Arial" w:hAnsi="Arial" w:cs="Arial"/>
          <w:sz w:val="16"/>
          <w:szCs w:val="16"/>
        </w:rPr>
        <w:lastRenderedPageBreak/>
        <w:t xml:space="preserve">социального контракта формируется автоматизированным путем. </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Решение о назначении (отказе в назначении) государственной социальной помощи на основании социального контракта принимает руководитель управления или уполномоченное должностное лицо управления.</w:t>
      </w:r>
    </w:p>
    <w:p w:rsidR="00C275AF" w:rsidRPr="00280E66" w:rsidRDefault="00C275AF" w:rsidP="00C275AF">
      <w:pPr>
        <w:ind w:firstLine="142"/>
        <w:jc w:val="both"/>
        <w:rPr>
          <w:rFonts w:ascii="Arial" w:hAnsi="Arial" w:cs="Arial"/>
          <w:sz w:val="16"/>
          <w:szCs w:val="16"/>
        </w:rPr>
      </w:pPr>
      <w:r w:rsidRPr="00280E66">
        <w:rPr>
          <w:rFonts w:ascii="Arial" w:eastAsia="Arial CYR" w:hAnsi="Arial" w:cs="Arial"/>
          <w:sz w:val="16"/>
          <w:szCs w:val="16"/>
        </w:rPr>
        <w:t xml:space="preserve">Руководитель </w:t>
      </w:r>
      <w:r w:rsidRPr="00280E66">
        <w:rPr>
          <w:rFonts w:ascii="Arial" w:hAnsi="Arial" w:cs="Arial"/>
          <w:sz w:val="16"/>
          <w:szCs w:val="16"/>
        </w:rPr>
        <w:t>управления</w:t>
      </w:r>
      <w:r w:rsidRPr="00280E66">
        <w:rPr>
          <w:rFonts w:ascii="Arial" w:eastAsia="Arial CYR" w:hAnsi="Arial" w:cs="Arial"/>
          <w:sz w:val="16"/>
          <w:szCs w:val="16"/>
        </w:rPr>
        <w:t xml:space="preserve"> или уполномоченное должностное лицо </w:t>
      </w:r>
      <w:r w:rsidRPr="00280E66">
        <w:rPr>
          <w:rFonts w:ascii="Arial" w:hAnsi="Arial" w:cs="Arial"/>
          <w:sz w:val="16"/>
          <w:szCs w:val="16"/>
        </w:rPr>
        <w:t>управления утверждает проект решения о назначении (отказе в назначении) государственной социальной помощи на основании социального контракта, проставляет на нем гербовую печать управления и передает его в порядке делопроизводства должностному лицу управления, ответственному за назначение государственной социальной помощи на основании социального контракта, для составления социального контракта. Социальный контракт составляется в двух экземплярах. К нему прилагается программа социальной адаптации, являющаяся неотъемлемой частью социального контракта.</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После принятия</w:t>
      </w:r>
      <w:r w:rsidRPr="00280E66">
        <w:rPr>
          <w:rFonts w:ascii="Arial" w:eastAsia="Arial CYR" w:hAnsi="Arial" w:cs="Arial"/>
          <w:sz w:val="16"/>
          <w:szCs w:val="16"/>
        </w:rPr>
        <w:t xml:space="preserve"> </w:t>
      </w:r>
      <w:r w:rsidRPr="00280E66">
        <w:rPr>
          <w:rFonts w:ascii="Arial" w:hAnsi="Arial" w:cs="Arial"/>
          <w:sz w:val="16"/>
          <w:szCs w:val="16"/>
        </w:rPr>
        <w:t xml:space="preserve">решения о назначении </w:t>
      </w:r>
      <w:r w:rsidRPr="00280E66">
        <w:rPr>
          <w:rFonts w:ascii="Arial" w:eastAsia="Arial CYR" w:hAnsi="Arial" w:cs="Arial"/>
          <w:sz w:val="16"/>
          <w:szCs w:val="16"/>
        </w:rPr>
        <w:t xml:space="preserve">государственной социальной помощи на основании социального контракта, руководителем </w:t>
      </w:r>
      <w:r w:rsidRPr="00280E66">
        <w:rPr>
          <w:rFonts w:ascii="Arial" w:hAnsi="Arial" w:cs="Arial"/>
          <w:sz w:val="16"/>
          <w:szCs w:val="16"/>
        </w:rPr>
        <w:t>управления</w:t>
      </w:r>
      <w:r w:rsidRPr="00280E66">
        <w:rPr>
          <w:rFonts w:ascii="Arial" w:eastAsia="Arial CYR" w:hAnsi="Arial" w:cs="Arial"/>
          <w:sz w:val="16"/>
          <w:szCs w:val="16"/>
        </w:rPr>
        <w:t xml:space="preserve"> или уполномоченным должностным лицом</w:t>
      </w:r>
      <w:r w:rsidRPr="00280E66">
        <w:rPr>
          <w:rFonts w:ascii="Arial" w:hAnsi="Arial" w:cs="Arial"/>
          <w:sz w:val="16"/>
          <w:szCs w:val="16"/>
        </w:rPr>
        <w:t xml:space="preserve"> управления и заявителем заключается социальный контракт </w:t>
      </w:r>
      <w:r w:rsidRPr="00280E66">
        <w:rPr>
          <w:rFonts w:ascii="Arial" w:eastAsia="Arial CYR" w:hAnsi="Arial" w:cs="Arial"/>
          <w:sz w:val="16"/>
          <w:szCs w:val="16"/>
        </w:rPr>
        <w:t>посредством его подписания обеими сторонами</w:t>
      </w:r>
      <w:r w:rsidRPr="00280E66">
        <w:rPr>
          <w:rFonts w:ascii="Arial" w:hAnsi="Arial" w:cs="Arial"/>
          <w:sz w:val="16"/>
          <w:szCs w:val="16"/>
        </w:rPr>
        <w:t xml:space="preserve">. </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 xml:space="preserve">Должностное лицо управления, </w:t>
      </w:r>
      <w:r w:rsidRPr="00280E66">
        <w:rPr>
          <w:rFonts w:ascii="Arial" w:eastAsia="Arial CYR" w:hAnsi="Arial" w:cs="Arial"/>
          <w:sz w:val="16"/>
          <w:szCs w:val="16"/>
        </w:rPr>
        <w:t>ответственное за</w:t>
      </w:r>
      <w:r w:rsidRPr="00280E66">
        <w:rPr>
          <w:rFonts w:ascii="Arial" w:hAnsi="Arial" w:cs="Arial"/>
          <w:sz w:val="16"/>
          <w:szCs w:val="16"/>
        </w:rPr>
        <w:t xml:space="preserve"> назначение государственной социальной помощи на основании социального контракта, уведомляет об этом органы, заинтересованные  в исполнении заявителем условий социального контракта.</w:t>
      </w:r>
    </w:p>
    <w:p w:rsidR="00C275AF" w:rsidRPr="00280E66" w:rsidRDefault="00C275AF" w:rsidP="00C275AF">
      <w:pPr>
        <w:pStyle w:val="34"/>
        <w:tabs>
          <w:tab w:val="left" w:pos="1440"/>
        </w:tabs>
        <w:ind w:firstLine="142"/>
        <w:rPr>
          <w:rFonts w:ascii="Arial" w:hAnsi="Arial" w:cs="Arial"/>
          <w:sz w:val="16"/>
          <w:szCs w:val="16"/>
        </w:rPr>
      </w:pPr>
      <w:r w:rsidRPr="00280E66">
        <w:rPr>
          <w:rFonts w:ascii="Arial" w:hAnsi="Arial" w:cs="Arial"/>
          <w:sz w:val="16"/>
          <w:szCs w:val="16"/>
        </w:rPr>
        <w:t xml:space="preserve">При принятии решения об отказе в назначении государственной социальной помощи на основании социального контракта должностное лицо управления, ответственное за назначение государственной социальной помощи на основании социального контракта, готовит уведомление об отказе в назначении государственной социальной помощи на основании социального контракта по форме, указанной в приложении 7 к Административному регламенту, для направления заявителю. </w:t>
      </w:r>
    </w:p>
    <w:p w:rsidR="00C275AF" w:rsidRPr="00280E66" w:rsidRDefault="00C275AF" w:rsidP="00C275AF">
      <w:pPr>
        <w:pStyle w:val="34"/>
        <w:tabs>
          <w:tab w:val="left" w:pos="1440"/>
        </w:tabs>
        <w:ind w:firstLine="142"/>
        <w:rPr>
          <w:rFonts w:ascii="Arial" w:hAnsi="Arial" w:cs="Arial"/>
          <w:sz w:val="16"/>
          <w:szCs w:val="16"/>
        </w:rPr>
      </w:pPr>
      <w:r w:rsidRPr="00280E66">
        <w:rPr>
          <w:rFonts w:ascii="Arial" w:hAnsi="Arial" w:cs="Arial"/>
          <w:sz w:val="16"/>
          <w:szCs w:val="16"/>
        </w:rPr>
        <w:t>Уведомление о принятом решении может быть направлено заявителю посредством почтовой связи, в электронной форме; его копия помещается в личное дело получателя государственной социальной помощи на основании социального контракта.</w:t>
      </w:r>
    </w:p>
    <w:p w:rsidR="00C275AF" w:rsidRPr="00280E66" w:rsidRDefault="00C275AF" w:rsidP="00C275AF">
      <w:pPr>
        <w:tabs>
          <w:tab w:val="left" w:pos="0"/>
        </w:tabs>
        <w:ind w:firstLine="142"/>
        <w:jc w:val="both"/>
        <w:rPr>
          <w:rFonts w:ascii="Arial" w:hAnsi="Arial" w:cs="Arial"/>
          <w:sz w:val="16"/>
          <w:szCs w:val="16"/>
        </w:rPr>
      </w:pPr>
      <w:r w:rsidRPr="00280E66">
        <w:rPr>
          <w:rFonts w:ascii="Arial" w:hAnsi="Arial" w:cs="Arial"/>
          <w:sz w:val="16"/>
          <w:szCs w:val="16"/>
        </w:rPr>
        <w:t>Результатом административной процедуры является заключение социального контракта, один экземпляр которого вручается заявителю сразу после его подписания обеими сторонами, или направление заявителю уведомления об отказе в назначении государственной социальной помощи на основании социального контракта.</w:t>
      </w:r>
    </w:p>
    <w:p w:rsidR="00C275AF" w:rsidRPr="00280E66" w:rsidRDefault="00C275AF" w:rsidP="00C275AF">
      <w:pPr>
        <w:ind w:firstLine="142"/>
        <w:rPr>
          <w:rFonts w:ascii="Arial" w:hAnsi="Arial" w:cs="Arial"/>
          <w:sz w:val="16"/>
          <w:szCs w:val="16"/>
        </w:rPr>
      </w:pPr>
      <w:r w:rsidRPr="00280E66">
        <w:rPr>
          <w:rFonts w:ascii="Arial" w:hAnsi="Arial" w:cs="Arial"/>
          <w:sz w:val="16"/>
          <w:szCs w:val="16"/>
        </w:rPr>
        <w:t>3.2.7. Формирование выплатных документов</w:t>
      </w:r>
    </w:p>
    <w:p w:rsidR="00C275AF" w:rsidRPr="00280E66" w:rsidRDefault="00C275AF" w:rsidP="00C275AF">
      <w:pPr>
        <w:pStyle w:val="Standard"/>
        <w:widowControl w:val="0"/>
        <w:suppressAutoHyphens w:val="0"/>
        <w:ind w:firstLine="142"/>
        <w:jc w:val="both"/>
        <w:rPr>
          <w:rFonts w:ascii="Arial" w:eastAsia="Arial CYR" w:hAnsi="Arial" w:cs="Arial"/>
          <w:sz w:val="16"/>
          <w:szCs w:val="16"/>
        </w:rPr>
      </w:pPr>
      <w:r w:rsidRPr="00280E66">
        <w:rPr>
          <w:rFonts w:ascii="Arial" w:eastAsia="Arial CYR" w:hAnsi="Arial" w:cs="Arial"/>
          <w:sz w:val="16"/>
          <w:szCs w:val="16"/>
        </w:rPr>
        <w:t xml:space="preserve">Основанием для начала административной процедуры является поступление должностному лицу управления, ответственному за формирование выплатных документов, утвержденного решения о назначении государственной социальной помощи на основании социального контракта. </w:t>
      </w:r>
    </w:p>
    <w:p w:rsidR="00C275AF" w:rsidRPr="00280E66" w:rsidRDefault="00C275AF" w:rsidP="00C275AF">
      <w:pPr>
        <w:pStyle w:val="Standard"/>
        <w:widowControl w:val="0"/>
        <w:suppressAutoHyphens w:val="0"/>
        <w:ind w:firstLine="142"/>
        <w:jc w:val="both"/>
        <w:rPr>
          <w:rFonts w:ascii="Arial" w:eastAsia="Arial CYR" w:hAnsi="Arial" w:cs="Arial"/>
          <w:sz w:val="16"/>
          <w:szCs w:val="16"/>
        </w:rPr>
      </w:pPr>
      <w:r w:rsidRPr="00280E66">
        <w:rPr>
          <w:rFonts w:ascii="Arial" w:eastAsia="Arial CYR" w:hAnsi="Arial" w:cs="Arial"/>
          <w:sz w:val="16"/>
          <w:szCs w:val="16"/>
        </w:rPr>
        <w:t xml:space="preserve">Содержание административной процедуры включает в себя формирование и утверждение списков получателей и ведомостей на выплату государственной социальной помощи на основании социального контракта,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«Почта России».  </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Общий максимальный срок выполнения административной процедуры составляет 3 рабочих дня.</w:t>
      </w:r>
    </w:p>
    <w:p w:rsidR="00C275AF" w:rsidRPr="00280E66" w:rsidRDefault="00C275AF" w:rsidP="00C275AF">
      <w:pPr>
        <w:pStyle w:val="Standard"/>
        <w:widowControl w:val="0"/>
        <w:suppressAutoHyphens w:val="0"/>
        <w:ind w:firstLine="142"/>
        <w:jc w:val="both"/>
        <w:rPr>
          <w:rFonts w:ascii="Arial" w:eastAsia="Arial CYR" w:hAnsi="Arial" w:cs="Arial"/>
          <w:sz w:val="16"/>
          <w:szCs w:val="16"/>
        </w:rPr>
      </w:pPr>
      <w:r w:rsidRPr="00280E66">
        <w:rPr>
          <w:rFonts w:ascii="Arial" w:eastAsia="Arial CYR" w:hAnsi="Arial" w:cs="Arial"/>
          <w:sz w:val="16"/>
          <w:szCs w:val="16"/>
        </w:rPr>
        <w:t>Указанная административная процедура выполняется должностным лицом управления, ответственным за формирование выплатных документов, должностным лицом отдела бухгалтерского учета и отчетности, главным бухгалтером, руководителем управления или уполномоченным должностным лицом управления.</w:t>
      </w:r>
    </w:p>
    <w:p w:rsidR="00C275AF" w:rsidRPr="00280E66" w:rsidRDefault="00C275AF" w:rsidP="00C275AF">
      <w:pPr>
        <w:pStyle w:val="Standard"/>
        <w:widowControl w:val="0"/>
        <w:suppressAutoHyphens w:val="0"/>
        <w:ind w:firstLine="142"/>
        <w:jc w:val="both"/>
        <w:rPr>
          <w:rFonts w:ascii="Arial" w:eastAsia="Arial CYR" w:hAnsi="Arial" w:cs="Arial"/>
          <w:sz w:val="16"/>
          <w:szCs w:val="16"/>
        </w:rPr>
      </w:pPr>
      <w:r w:rsidRPr="00280E66">
        <w:rPr>
          <w:rFonts w:ascii="Arial" w:eastAsia="Arial CYR" w:hAnsi="Arial" w:cs="Arial"/>
          <w:color w:val="000000"/>
          <w:sz w:val="16"/>
          <w:szCs w:val="16"/>
        </w:rPr>
        <w:t xml:space="preserve">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w:t>
      </w:r>
      <w:r w:rsidRPr="00280E66">
        <w:rPr>
          <w:rFonts w:ascii="Arial" w:eastAsia="Arial CYR" w:hAnsi="Arial" w:cs="Arial"/>
          <w:sz w:val="16"/>
          <w:szCs w:val="16"/>
        </w:rPr>
        <w:t>управления</w:t>
      </w:r>
      <w:r w:rsidRPr="00280E66">
        <w:rPr>
          <w:rFonts w:ascii="Arial" w:eastAsia="Arial CYR" w:hAnsi="Arial" w:cs="Arial"/>
          <w:color w:val="000000"/>
          <w:sz w:val="16"/>
          <w:szCs w:val="16"/>
        </w:rPr>
        <w:t xml:space="preserve"> или </w:t>
      </w:r>
      <w:r w:rsidRPr="00280E66">
        <w:rPr>
          <w:rFonts w:ascii="Arial" w:eastAsia="Arial CYR" w:hAnsi="Arial" w:cs="Arial"/>
          <w:sz w:val="16"/>
          <w:szCs w:val="16"/>
        </w:rPr>
        <w:t>уполномоченным лицом управления.</w:t>
      </w:r>
    </w:p>
    <w:p w:rsidR="00C275AF" w:rsidRPr="00280E66" w:rsidRDefault="00C275AF" w:rsidP="00C275AF">
      <w:pPr>
        <w:pStyle w:val="Standard"/>
        <w:widowControl w:val="0"/>
        <w:suppressAutoHyphens w:val="0"/>
        <w:ind w:firstLine="142"/>
        <w:jc w:val="both"/>
        <w:rPr>
          <w:rFonts w:ascii="Arial" w:eastAsia="Arial CYR" w:hAnsi="Arial" w:cs="Arial"/>
          <w:sz w:val="16"/>
          <w:szCs w:val="16"/>
        </w:rPr>
      </w:pPr>
      <w:r w:rsidRPr="00280E66">
        <w:rPr>
          <w:rFonts w:ascii="Arial" w:eastAsia="Arial CYR" w:hAnsi="Arial" w:cs="Arial"/>
          <w:sz w:val="16"/>
          <w:szCs w:val="16"/>
        </w:rPr>
        <w:t xml:space="preserve">Должностное лицо отдела бухгалтерского учета и отчетности управления передает утвержденные списки получателей с приложением платежных поручений в российские кредитные </w:t>
      </w:r>
      <w:r w:rsidRPr="00280E66">
        <w:rPr>
          <w:rFonts w:ascii="Arial" w:eastAsia="Arial CYR" w:hAnsi="Arial" w:cs="Arial"/>
          <w:sz w:val="16"/>
          <w:szCs w:val="16"/>
        </w:rPr>
        <w:lastRenderedPageBreak/>
        <w:t>организации, а ведомости на выплату с приложением платежных поручений в структурные подразделения федерального государственного унитарного предприятия «Почта России».</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 xml:space="preserve">Результатом административной процедуры является передача выплатных документов </w:t>
      </w:r>
      <w:r w:rsidRPr="00280E66">
        <w:rPr>
          <w:rFonts w:ascii="Arial" w:eastAsia="Arial CYR" w:hAnsi="Arial" w:cs="Arial"/>
          <w:sz w:val="16"/>
          <w:szCs w:val="16"/>
        </w:rPr>
        <w:t xml:space="preserve">в структурные подразделения федерального государственного унитарного предприятия «Почта России» </w:t>
      </w:r>
      <w:r w:rsidRPr="00280E66">
        <w:rPr>
          <w:rFonts w:ascii="Arial" w:hAnsi="Arial" w:cs="Arial"/>
          <w:sz w:val="16"/>
          <w:szCs w:val="16"/>
        </w:rPr>
        <w:t>и (или) кредитным организациям.</w:t>
      </w:r>
    </w:p>
    <w:p w:rsidR="00C275AF" w:rsidRDefault="00C275AF" w:rsidP="00C275AF">
      <w:pPr>
        <w:pStyle w:val="Standard"/>
        <w:widowControl w:val="0"/>
        <w:suppressAutoHyphens w:val="0"/>
        <w:autoSpaceDE w:val="0"/>
        <w:ind w:firstLine="142"/>
        <w:jc w:val="center"/>
        <w:rPr>
          <w:rFonts w:ascii="Arial" w:hAnsi="Arial" w:cs="Arial"/>
          <w:sz w:val="16"/>
          <w:szCs w:val="16"/>
        </w:rPr>
      </w:pPr>
    </w:p>
    <w:p w:rsidR="00BC4F2F" w:rsidRDefault="00BC4F2F" w:rsidP="00C275AF">
      <w:pPr>
        <w:pStyle w:val="Standard"/>
        <w:widowControl w:val="0"/>
        <w:suppressAutoHyphens w:val="0"/>
        <w:autoSpaceDE w:val="0"/>
        <w:ind w:firstLine="142"/>
        <w:jc w:val="center"/>
        <w:rPr>
          <w:rFonts w:ascii="Arial" w:hAnsi="Arial" w:cs="Arial"/>
          <w:sz w:val="16"/>
          <w:szCs w:val="16"/>
        </w:rPr>
      </w:pPr>
    </w:p>
    <w:p w:rsidR="00BC4F2F" w:rsidRPr="00280E66" w:rsidRDefault="00BC4F2F" w:rsidP="00C275AF">
      <w:pPr>
        <w:pStyle w:val="Standard"/>
        <w:widowControl w:val="0"/>
        <w:suppressAutoHyphens w:val="0"/>
        <w:autoSpaceDE w:val="0"/>
        <w:ind w:firstLine="142"/>
        <w:jc w:val="center"/>
        <w:rPr>
          <w:rFonts w:ascii="Arial" w:hAnsi="Arial" w:cs="Arial"/>
          <w:sz w:val="16"/>
          <w:szCs w:val="16"/>
        </w:rPr>
      </w:pPr>
    </w:p>
    <w:p w:rsidR="00C275AF" w:rsidRPr="00280E66" w:rsidRDefault="00C275AF" w:rsidP="00C275AF">
      <w:pPr>
        <w:pStyle w:val="Standard"/>
        <w:widowControl w:val="0"/>
        <w:suppressAutoHyphens w:val="0"/>
        <w:autoSpaceDE w:val="0"/>
        <w:ind w:firstLine="142"/>
        <w:jc w:val="center"/>
        <w:rPr>
          <w:rFonts w:ascii="Arial" w:hAnsi="Arial" w:cs="Arial"/>
          <w:sz w:val="16"/>
          <w:szCs w:val="16"/>
        </w:rPr>
      </w:pPr>
      <w:r w:rsidRPr="00280E66">
        <w:rPr>
          <w:rFonts w:ascii="Arial" w:hAnsi="Arial" w:cs="Arial"/>
          <w:sz w:val="16"/>
          <w:szCs w:val="16"/>
          <w:lang w:val="en-US"/>
        </w:rPr>
        <w:t>IV</w:t>
      </w:r>
      <w:r w:rsidRPr="00280E66">
        <w:rPr>
          <w:rFonts w:ascii="Arial" w:hAnsi="Arial" w:cs="Arial"/>
          <w:sz w:val="16"/>
          <w:szCs w:val="16"/>
        </w:rPr>
        <w:t>. Формы контроля за исполнением административного регламента</w:t>
      </w:r>
    </w:p>
    <w:p w:rsidR="00C275AF" w:rsidRPr="00280E66" w:rsidRDefault="00C275AF" w:rsidP="00C275AF">
      <w:pPr>
        <w:pStyle w:val="Standard"/>
        <w:widowControl w:val="0"/>
        <w:suppressAutoHyphens w:val="0"/>
        <w:autoSpaceDE w:val="0"/>
        <w:ind w:firstLine="142"/>
        <w:jc w:val="both"/>
        <w:rPr>
          <w:rFonts w:ascii="Arial" w:hAnsi="Arial" w:cs="Arial"/>
          <w:sz w:val="16"/>
          <w:szCs w:val="16"/>
        </w:rPr>
      </w:pPr>
    </w:p>
    <w:p w:rsidR="00C275AF" w:rsidRPr="00280E66" w:rsidRDefault="00C275AF" w:rsidP="00C275AF">
      <w:pPr>
        <w:pStyle w:val="ConsPlusNormal"/>
        <w:ind w:firstLine="142"/>
        <w:jc w:val="both"/>
        <w:rPr>
          <w:sz w:val="16"/>
          <w:szCs w:val="16"/>
        </w:rPr>
      </w:pPr>
      <w:r w:rsidRPr="00280E66">
        <w:rPr>
          <w:sz w:val="16"/>
          <w:szCs w:val="16"/>
        </w:rPr>
        <w:t>4.1. Текущий контроль за соблюдением последовательности действий ответственных должностных лиц, определенных административными процедурами по предоставлению государственной услуги, осуществляется начальником отдела либо лицом, его замещающим, путем проведения проверок соблюдения и исполнения должностными лицами положений Административного регламента, нормативных правовых актов Российской Федерации и Ставропольского края, регулирующих предоставление государственной услуги.</w:t>
      </w:r>
    </w:p>
    <w:p w:rsidR="00C275AF" w:rsidRPr="00280E66" w:rsidRDefault="00C275AF" w:rsidP="00C275AF">
      <w:pPr>
        <w:pStyle w:val="afa"/>
        <w:ind w:right="23" w:firstLine="142"/>
        <w:jc w:val="both"/>
        <w:rPr>
          <w:rFonts w:ascii="Arial" w:hAnsi="Arial" w:cs="Arial"/>
          <w:sz w:val="16"/>
          <w:szCs w:val="16"/>
        </w:rPr>
      </w:pPr>
      <w:r w:rsidRPr="00280E66">
        <w:rPr>
          <w:rFonts w:ascii="Arial" w:hAnsi="Arial" w:cs="Arial"/>
          <w:sz w:val="16"/>
          <w:szCs w:val="16"/>
        </w:rPr>
        <w:t>Периодичность осуществления текущего контроля:</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при формировании выплатных документов.</w:t>
      </w:r>
    </w:p>
    <w:p w:rsidR="00C275AF" w:rsidRPr="00280E66" w:rsidRDefault="00C275AF" w:rsidP="00C275AF">
      <w:pPr>
        <w:pStyle w:val="afa"/>
        <w:ind w:right="23" w:firstLine="142"/>
        <w:jc w:val="both"/>
        <w:rPr>
          <w:rFonts w:ascii="Arial" w:hAnsi="Arial" w:cs="Arial"/>
          <w:sz w:val="16"/>
          <w:szCs w:val="16"/>
        </w:rPr>
      </w:pPr>
      <w:r w:rsidRPr="00280E66">
        <w:rPr>
          <w:rFonts w:ascii="Arial" w:hAnsi="Arial" w:cs="Arial"/>
          <w:sz w:val="16"/>
          <w:szCs w:val="16"/>
        </w:rPr>
        <w:t xml:space="preserve">4.2. Проверки полноты и качества оказания государственной услуги осуществляются на основании индивидуальных правовых актов (приказов, распоряжений) </w:t>
      </w:r>
      <w:r w:rsidRPr="00280E66">
        <w:rPr>
          <w:rFonts w:ascii="Arial" w:eastAsia="Arial CYR" w:hAnsi="Arial" w:cs="Arial"/>
          <w:sz w:val="16"/>
          <w:szCs w:val="16"/>
        </w:rPr>
        <w:t>управления</w:t>
      </w:r>
      <w:r w:rsidRPr="00280E66">
        <w:rPr>
          <w:rFonts w:ascii="Arial" w:hAnsi="Arial" w:cs="Arial"/>
          <w:sz w:val="16"/>
          <w:szCs w:val="16"/>
        </w:rPr>
        <w:t>, предоставляющего государственную услугу.</w:t>
      </w:r>
    </w:p>
    <w:p w:rsidR="00C275AF" w:rsidRPr="00280E66" w:rsidRDefault="00C275AF" w:rsidP="00C275AF">
      <w:pPr>
        <w:pStyle w:val="afa"/>
        <w:ind w:right="23" w:firstLine="142"/>
        <w:jc w:val="both"/>
        <w:rPr>
          <w:rFonts w:ascii="Arial" w:hAnsi="Arial" w:cs="Arial"/>
          <w:sz w:val="16"/>
          <w:szCs w:val="16"/>
        </w:rPr>
      </w:pPr>
      <w:r w:rsidRPr="00280E66">
        <w:rPr>
          <w:rFonts w:ascii="Arial" w:hAnsi="Arial" w:cs="Arial"/>
          <w:sz w:val="16"/>
          <w:szCs w:val="16"/>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275AF" w:rsidRPr="00280E66" w:rsidRDefault="00C275AF" w:rsidP="00C275AF">
      <w:pPr>
        <w:pStyle w:val="afa"/>
        <w:ind w:right="23" w:firstLine="142"/>
        <w:jc w:val="both"/>
        <w:rPr>
          <w:rFonts w:ascii="Arial" w:hAnsi="Arial" w:cs="Arial"/>
          <w:sz w:val="16"/>
          <w:szCs w:val="16"/>
        </w:rPr>
      </w:pPr>
      <w:r w:rsidRPr="00280E66">
        <w:rPr>
          <w:rFonts w:ascii="Arial" w:hAnsi="Arial" w:cs="Arial"/>
          <w:sz w:val="16"/>
          <w:szCs w:val="16"/>
        </w:rPr>
        <w:t xml:space="preserve">Проверки могут быть плановыми (осуществляться на основании ежеквартальных или годовых планов работы </w:t>
      </w:r>
      <w:r w:rsidRPr="00280E66">
        <w:rPr>
          <w:rFonts w:ascii="Arial" w:eastAsia="Arial CYR" w:hAnsi="Arial" w:cs="Arial"/>
          <w:sz w:val="16"/>
          <w:szCs w:val="16"/>
        </w:rPr>
        <w:t>управления</w:t>
      </w:r>
      <w:r w:rsidRPr="00280E66">
        <w:rPr>
          <w:rFonts w:ascii="Arial" w:hAnsi="Arial" w:cs="Arial"/>
          <w:sz w:val="16"/>
          <w:szCs w:val="16"/>
        </w:rPr>
        <w:t>, предоставляющего государственную услугу), внеплановыми и тематическими.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4.3. За нарушение порядка предоставления государственной услуги, повлекшее ее непредставление заявителю либо предоставление государственной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 должностные лица </w:t>
      </w:r>
      <w:r w:rsidRPr="00280E66">
        <w:rPr>
          <w:rFonts w:ascii="Arial" w:eastAsia="Arial CYR" w:hAnsi="Arial" w:cs="Arial"/>
          <w:sz w:val="16"/>
          <w:szCs w:val="16"/>
        </w:rPr>
        <w:t>управления</w:t>
      </w:r>
      <w:r w:rsidRPr="00280E66">
        <w:rPr>
          <w:rFonts w:ascii="Arial" w:hAnsi="Arial" w:cs="Arial"/>
          <w:sz w:val="16"/>
          <w:szCs w:val="16"/>
        </w:rPr>
        <w:t xml:space="preserve"> привлекаются к ответственности в соответствии с законодательством Российской Федерации.  </w:t>
      </w:r>
    </w:p>
    <w:p w:rsidR="00C275AF" w:rsidRPr="00280E66" w:rsidRDefault="00C275AF" w:rsidP="00C275AF">
      <w:pPr>
        <w:autoSpaceDE w:val="0"/>
        <w:ind w:firstLine="142"/>
        <w:jc w:val="both"/>
        <w:rPr>
          <w:rFonts w:ascii="Arial" w:hAnsi="Arial" w:cs="Arial"/>
          <w:sz w:val="16"/>
          <w:szCs w:val="16"/>
        </w:rPr>
      </w:pPr>
      <w:r w:rsidRPr="00280E66">
        <w:rPr>
          <w:rFonts w:ascii="Arial" w:hAnsi="Arial" w:cs="Arial"/>
          <w:sz w:val="16"/>
          <w:szCs w:val="16"/>
        </w:rPr>
        <w:t>Персональная ответственность должностных лиц управления, предоставляющего государственную услугу,  закрепляется в должностных инструкциях.</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4.4.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w:t>
      </w:r>
      <w:r w:rsidRPr="00280E66">
        <w:rPr>
          <w:rFonts w:ascii="Arial" w:eastAsia="Arial CYR" w:hAnsi="Arial" w:cs="Arial"/>
          <w:sz w:val="16"/>
          <w:szCs w:val="16"/>
        </w:rPr>
        <w:t>управления</w:t>
      </w:r>
      <w:r w:rsidRPr="00280E66">
        <w:rPr>
          <w:rFonts w:ascii="Arial" w:hAnsi="Arial" w:cs="Arial"/>
          <w:sz w:val="16"/>
          <w:szCs w:val="16"/>
        </w:rPr>
        <w:t>,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4.5. Контроль за соблюдением и исполнением должностными лицами МФЦ положений Административного регламента осуществляется руководителем МФЦ.</w:t>
      </w:r>
    </w:p>
    <w:p w:rsidR="00C275AF" w:rsidRDefault="00C275AF" w:rsidP="00C275AF">
      <w:pPr>
        <w:pStyle w:val="Standard"/>
        <w:widowControl w:val="0"/>
        <w:suppressAutoHyphens w:val="0"/>
        <w:autoSpaceDE w:val="0"/>
        <w:ind w:firstLine="142"/>
        <w:jc w:val="center"/>
        <w:rPr>
          <w:rFonts w:ascii="Arial" w:hAnsi="Arial" w:cs="Arial"/>
          <w:sz w:val="16"/>
          <w:szCs w:val="16"/>
        </w:rPr>
      </w:pPr>
    </w:p>
    <w:p w:rsidR="00BC4F2F" w:rsidRDefault="00BC4F2F" w:rsidP="00C275AF">
      <w:pPr>
        <w:pStyle w:val="Standard"/>
        <w:widowControl w:val="0"/>
        <w:suppressAutoHyphens w:val="0"/>
        <w:autoSpaceDE w:val="0"/>
        <w:ind w:firstLine="142"/>
        <w:jc w:val="center"/>
        <w:rPr>
          <w:rFonts w:ascii="Arial" w:hAnsi="Arial" w:cs="Arial"/>
          <w:sz w:val="16"/>
          <w:szCs w:val="16"/>
        </w:rPr>
      </w:pPr>
    </w:p>
    <w:p w:rsidR="00BC4F2F" w:rsidRDefault="00BC4F2F" w:rsidP="00C275AF">
      <w:pPr>
        <w:pStyle w:val="Standard"/>
        <w:widowControl w:val="0"/>
        <w:suppressAutoHyphens w:val="0"/>
        <w:autoSpaceDE w:val="0"/>
        <w:ind w:firstLine="142"/>
        <w:jc w:val="center"/>
        <w:rPr>
          <w:rFonts w:ascii="Arial" w:hAnsi="Arial" w:cs="Arial"/>
          <w:sz w:val="16"/>
          <w:szCs w:val="16"/>
        </w:rPr>
      </w:pPr>
    </w:p>
    <w:p w:rsidR="00BC4F2F" w:rsidRDefault="00BC4F2F" w:rsidP="00C275AF">
      <w:pPr>
        <w:pStyle w:val="Standard"/>
        <w:widowControl w:val="0"/>
        <w:suppressAutoHyphens w:val="0"/>
        <w:autoSpaceDE w:val="0"/>
        <w:ind w:firstLine="142"/>
        <w:jc w:val="center"/>
        <w:rPr>
          <w:rFonts w:ascii="Arial" w:hAnsi="Arial" w:cs="Arial"/>
          <w:sz w:val="16"/>
          <w:szCs w:val="16"/>
        </w:rPr>
      </w:pPr>
    </w:p>
    <w:p w:rsidR="00BC4F2F" w:rsidRDefault="00BC4F2F" w:rsidP="00C275AF">
      <w:pPr>
        <w:pStyle w:val="Standard"/>
        <w:widowControl w:val="0"/>
        <w:suppressAutoHyphens w:val="0"/>
        <w:autoSpaceDE w:val="0"/>
        <w:ind w:firstLine="142"/>
        <w:jc w:val="center"/>
        <w:rPr>
          <w:rFonts w:ascii="Arial" w:hAnsi="Arial" w:cs="Arial"/>
          <w:sz w:val="16"/>
          <w:szCs w:val="16"/>
        </w:rPr>
      </w:pPr>
    </w:p>
    <w:p w:rsidR="00BC4F2F" w:rsidRPr="00280E66" w:rsidRDefault="00BC4F2F" w:rsidP="00C275AF">
      <w:pPr>
        <w:pStyle w:val="Standard"/>
        <w:widowControl w:val="0"/>
        <w:suppressAutoHyphens w:val="0"/>
        <w:autoSpaceDE w:val="0"/>
        <w:ind w:firstLine="142"/>
        <w:jc w:val="center"/>
        <w:rPr>
          <w:rFonts w:ascii="Arial" w:hAnsi="Arial" w:cs="Arial"/>
          <w:sz w:val="16"/>
          <w:szCs w:val="16"/>
        </w:rPr>
      </w:pPr>
    </w:p>
    <w:p w:rsidR="00C275AF" w:rsidRPr="00280E66" w:rsidRDefault="00C275AF" w:rsidP="00BC4F2F">
      <w:pPr>
        <w:autoSpaceDE w:val="0"/>
        <w:autoSpaceDN w:val="0"/>
        <w:adjustRightInd w:val="0"/>
        <w:spacing w:line="180" w:lineRule="exact"/>
        <w:ind w:firstLine="142"/>
        <w:jc w:val="center"/>
        <w:rPr>
          <w:rFonts w:ascii="Arial" w:hAnsi="Arial" w:cs="Arial"/>
          <w:sz w:val="16"/>
          <w:szCs w:val="16"/>
        </w:rPr>
      </w:pPr>
      <w:r w:rsidRPr="00280E66">
        <w:rPr>
          <w:rFonts w:ascii="Arial" w:hAnsi="Arial" w:cs="Arial"/>
          <w:sz w:val="16"/>
          <w:szCs w:val="16"/>
          <w:lang w:val="en-US"/>
        </w:rPr>
        <w:lastRenderedPageBreak/>
        <w:t>V</w:t>
      </w:r>
      <w:r w:rsidRPr="00280E66">
        <w:rPr>
          <w:rFonts w:ascii="Arial" w:hAnsi="Arial" w:cs="Arial"/>
          <w:sz w:val="16"/>
          <w:szCs w:val="16"/>
        </w:rPr>
        <w:t>.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C275AF" w:rsidRDefault="00C275AF" w:rsidP="00C275AF">
      <w:pPr>
        <w:autoSpaceDE w:val="0"/>
        <w:autoSpaceDN w:val="0"/>
        <w:adjustRightInd w:val="0"/>
        <w:ind w:firstLine="142"/>
        <w:jc w:val="both"/>
        <w:rPr>
          <w:rFonts w:ascii="Arial" w:hAnsi="Arial" w:cs="Arial"/>
          <w:sz w:val="16"/>
          <w:szCs w:val="16"/>
        </w:rPr>
      </w:pPr>
    </w:p>
    <w:p w:rsidR="00BC4F2F" w:rsidRPr="00280E66" w:rsidRDefault="00BC4F2F" w:rsidP="00C275AF">
      <w:pPr>
        <w:autoSpaceDE w:val="0"/>
        <w:autoSpaceDN w:val="0"/>
        <w:adjustRightInd w:val="0"/>
        <w:ind w:firstLine="142"/>
        <w:jc w:val="both"/>
        <w:rPr>
          <w:rFonts w:ascii="Arial" w:hAnsi="Arial" w:cs="Arial"/>
          <w:sz w:val="16"/>
          <w:szCs w:val="16"/>
        </w:rPr>
      </w:pPr>
    </w:p>
    <w:p w:rsidR="00C275AF" w:rsidRPr="00280E66" w:rsidRDefault="00C275AF" w:rsidP="00C275AF">
      <w:pPr>
        <w:pStyle w:val="ConsPlusNormal"/>
        <w:ind w:firstLine="142"/>
        <w:jc w:val="both"/>
        <w:outlineLvl w:val="0"/>
        <w:rPr>
          <w:sz w:val="16"/>
          <w:szCs w:val="16"/>
        </w:rPr>
      </w:pPr>
      <w:r w:rsidRPr="00280E66">
        <w:rPr>
          <w:sz w:val="16"/>
          <w:szCs w:val="16"/>
        </w:rPr>
        <w:t xml:space="preserve">5.1. Заявитель имеет право на досудебное (внесудебное) обжалование решений и действий (бездействия) </w:t>
      </w:r>
      <w:r w:rsidRPr="00280E66">
        <w:rPr>
          <w:rFonts w:eastAsia="Arial CYR"/>
          <w:sz w:val="16"/>
          <w:szCs w:val="16"/>
        </w:rPr>
        <w:t>управления</w:t>
      </w:r>
      <w:r w:rsidRPr="00280E66">
        <w:rPr>
          <w:sz w:val="16"/>
          <w:szCs w:val="16"/>
        </w:rPr>
        <w:t>, его должностных лиц, муниципальных служащих, принятых (осуществляемых) в ходе предоставления государственной услуги.</w:t>
      </w:r>
    </w:p>
    <w:p w:rsidR="00C275AF" w:rsidRPr="00280E66" w:rsidRDefault="00C275AF" w:rsidP="00C275AF">
      <w:pPr>
        <w:pStyle w:val="ConsPlusNormal"/>
        <w:ind w:firstLine="142"/>
        <w:jc w:val="both"/>
        <w:outlineLvl w:val="0"/>
        <w:rPr>
          <w:sz w:val="16"/>
          <w:szCs w:val="16"/>
        </w:rPr>
      </w:pPr>
      <w:r w:rsidRPr="00280E66">
        <w:rPr>
          <w:sz w:val="16"/>
          <w:szCs w:val="16"/>
        </w:rPr>
        <w:t>5.2. Заявитель может обратиться с жалобой, в том числе в следующих случаях:</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нарушение срока регистрации запроса заявителя о предоставлении государственной услуги;</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нарушение срока предоставления государственной услуги;</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отказ </w:t>
      </w:r>
      <w:r w:rsidRPr="00280E66">
        <w:rPr>
          <w:rFonts w:ascii="Arial" w:eastAsia="Arial CYR" w:hAnsi="Arial" w:cs="Arial"/>
          <w:sz w:val="16"/>
          <w:szCs w:val="16"/>
        </w:rPr>
        <w:t>управления</w:t>
      </w:r>
      <w:r w:rsidRPr="00280E66">
        <w:rPr>
          <w:rFonts w:ascii="Arial" w:hAnsi="Arial" w:cs="Arial"/>
          <w:sz w:val="16"/>
          <w:szCs w:val="16"/>
        </w:rPr>
        <w:t>,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275AF" w:rsidRPr="00280E66" w:rsidRDefault="00C275AF" w:rsidP="00C275AF">
      <w:pPr>
        <w:pStyle w:val="ConsPlusNormal"/>
        <w:ind w:firstLine="142"/>
        <w:jc w:val="both"/>
        <w:outlineLvl w:val="0"/>
        <w:rPr>
          <w:sz w:val="16"/>
          <w:szCs w:val="16"/>
        </w:rPr>
      </w:pPr>
      <w:r w:rsidRPr="00280E66">
        <w:rPr>
          <w:sz w:val="16"/>
          <w:szCs w:val="16"/>
        </w:rPr>
        <w:t>5.3. Оснований для приостановления рассмотрения жалобы не установлено.</w:t>
      </w:r>
    </w:p>
    <w:p w:rsidR="00C275AF" w:rsidRPr="00280E66" w:rsidRDefault="00C275AF" w:rsidP="00C275AF">
      <w:pPr>
        <w:pStyle w:val="Standard"/>
        <w:suppressAutoHyphens w:val="0"/>
        <w:ind w:firstLine="142"/>
        <w:jc w:val="both"/>
        <w:rPr>
          <w:rFonts w:ascii="Arial" w:hAnsi="Arial" w:cs="Arial"/>
          <w:sz w:val="16"/>
          <w:szCs w:val="16"/>
        </w:rPr>
      </w:pPr>
      <w:r w:rsidRPr="00280E66">
        <w:rPr>
          <w:rFonts w:ascii="Arial" w:hAnsi="Arial" w:cs="Arial"/>
          <w:sz w:val="16"/>
          <w:szCs w:val="16"/>
        </w:rPr>
        <w:t xml:space="preserve">В удовлетворении жалобы </w:t>
      </w:r>
      <w:r w:rsidRPr="00280E66">
        <w:rPr>
          <w:rFonts w:ascii="Arial" w:eastAsia="Arial CYR" w:hAnsi="Arial" w:cs="Arial"/>
          <w:sz w:val="16"/>
          <w:szCs w:val="16"/>
        </w:rPr>
        <w:t>управления</w:t>
      </w:r>
      <w:r w:rsidRPr="00280E66">
        <w:rPr>
          <w:rFonts w:ascii="Arial" w:hAnsi="Arial" w:cs="Arial"/>
          <w:sz w:val="16"/>
          <w:szCs w:val="16"/>
        </w:rPr>
        <w:t xml:space="preserve"> отказывает в случае, если жалоба признана необоснованной.</w:t>
      </w:r>
    </w:p>
    <w:p w:rsidR="00C275AF" w:rsidRPr="00280E66" w:rsidRDefault="00C275AF" w:rsidP="00C275AF">
      <w:pPr>
        <w:pStyle w:val="Standard"/>
        <w:widowControl w:val="0"/>
        <w:suppressAutoHyphens w:val="0"/>
        <w:ind w:firstLine="142"/>
        <w:jc w:val="both"/>
        <w:rPr>
          <w:rFonts w:ascii="Arial" w:hAnsi="Arial" w:cs="Arial"/>
          <w:sz w:val="16"/>
          <w:szCs w:val="16"/>
        </w:rPr>
      </w:pPr>
      <w:r w:rsidRPr="00280E66">
        <w:rPr>
          <w:rFonts w:ascii="Arial" w:hAnsi="Arial" w:cs="Arial"/>
          <w:sz w:val="16"/>
          <w:szCs w:val="16"/>
        </w:rPr>
        <w:t xml:space="preserve">Случаи, при которых </w:t>
      </w:r>
      <w:r w:rsidRPr="00280E66">
        <w:rPr>
          <w:rFonts w:ascii="Arial" w:eastAsia="Arial CYR" w:hAnsi="Arial" w:cs="Arial"/>
          <w:sz w:val="16"/>
          <w:szCs w:val="16"/>
        </w:rPr>
        <w:t>управление</w:t>
      </w:r>
      <w:r w:rsidRPr="00280E66">
        <w:rPr>
          <w:rFonts w:ascii="Arial" w:hAnsi="Arial" w:cs="Arial"/>
          <w:sz w:val="16"/>
          <w:szCs w:val="16"/>
        </w:rPr>
        <w:t xml:space="preserve"> вправе оставить жалобу без ответа:</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наличие в жалобе нецензурных либо оскорбительных выражений, угроз жизни, здоровью и имуществу должностного лица, а также членов его семьи (в данном случае </w:t>
      </w:r>
      <w:r w:rsidRPr="00280E66">
        <w:rPr>
          <w:rFonts w:ascii="Arial" w:eastAsia="Arial CYR" w:hAnsi="Arial" w:cs="Arial"/>
          <w:sz w:val="16"/>
          <w:szCs w:val="16"/>
        </w:rPr>
        <w:t>управление</w:t>
      </w:r>
      <w:r w:rsidRPr="00280E66">
        <w:rPr>
          <w:rFonts w:ascii="Arial" w:hAnsi="Arial" w:cs="Arial"/>
          <w:sz w:val="16"/>
          <w:szCs w:val="16"/>
        </w:rPr>
        <w:t xml:space="preserve"> вправе оставить жалобу без ответа по существу поставленных в ней вопросов и в течение 3 рабочих дней сообщить заявителю, ее направившему, о недопустимости злоупотребления правом);</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w:t>
      </w:r>
      <w:r w:rsidRPr="00280E66">
        <w:rPr>
          <w:rFonts w:ascii="Arial" w:eastAsia="Arial CYR" w:hAnsi="Arial" w:cs="Arial"/>
          <w:sz w:val="16"/>
          <w:szCs w:val="16"/>
        </w:rPr>
        <w:t>управление</w:t>
      </w:r>
      <w:r w:rsidRPr="00280E66">
        <w:rPr>
          <w:rFonts w:ascii="Arial" w:hAnsi="Arial" w:cs="Arial"/>
          <w:sz w:val="16"/>
          <w:szCs w:val="16"/>
        </w:rPr>
        <w:t xml:space="preserve"> сообщает заявителю, если его фамилия и почтовый адрес поддаются прочтению;</w:t>
      </w:r>
    </w:p>
    <w:p w:rsidR="00C275AF" w:rsidRPr="00280E66" w:rsidRDefault="00C275AF" w:rsidP="00C275AF">
      <w:pPr>
        <w:pStyle w:val="Standard"/>
        <w:widowControl w:val="0"/>
        <w:tabs>
          <w:tab w:val="left" w:pos="720"/>
        </w:tabs>
        <w:suppressAutoHyphens w:val="0"/>
        <w:autoSpaceDE w:val="0"/>
        <w:ind w:firstLine="142"/>
        <w:jc w:val="both"/>
        <w:rPr>
          <w:rFonts w:ascii="Arial" w:hAnsi="Arial" w:cs="Arial"/>
          <w:sz w:val="16"/>
          <w:szCs w:val="16"/>
        </w:rPr>
      </w:pPr>
      <w:r w:rsidRPr="00280E66">
        <w:rPr>
          <w:rFonts w:ascii="Arial" w:hAnsi="Arial" w:cs="Arial"/>
          <w:sz w:val="16"/>
          <w:szCs w:val="16"/>
        </w:rPr>
        <w:t>отсутствие адреса, по которому должен быть направлен ответ или фамилии заявителя.</w:t>
      </w:r>
    </w:p>
    <w:p w:rsidR="00C275AF" w:rsidRPr="00280E66" w:rsidRDefault="00C275AF" w:rsidP="00C275AF">
      <w:pPr>
        <w:pStyle w:val="ConsPlusNormal"/>
        <w:ind w:firstLine="142"/>
        <w:jc w:val="both"/>
        <w:outlineLvl w:val="0"/>
        <w:rPr>
          <w:sz w:val="16"/>
          <w:szCs w:val="16"/>
        </w:rPr>
      </w:pPr>
      <w:r w:rsidRPr="00280E66">
        <w:rPr>
          <w:sz w:val="16"/>
          <w:szCs w:val="16"/>
        </w:rPr>
        <w:t>5.4. Основанием для начала процедуры досудебного (внесудебного) обжалования является поступление жалобы заявителя.</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 xml:space="preserve">Заявитель может подать жалобу: </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лично в </w:t>
      </w:r>
      <w:r w:rsidRPr="00280E66">
        <w:rPr>
          <w:rFonts w:ascii="Arial" w:eastAsia="Arial CYR" w:hAnsi="Arial" w:cs="Arial"/>
          <w:sz w:val="16"/>
          <w:szCs w:val="16"/>
        </w:rPr>
        <w:t>управление</w:t>
      </w:r>
      <w:r w:rsidRPr="00280E66">
        <w:rPr>
          <w:rFonts w:ascii="Arial" w:hAnsi="Arial" w:cs="Arial"/>
          <w:sz w:val="16"/>
          <w:szCs w:val="16"/>
        </w:rPr>
        <w:t>;</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в письменной форме путем направления почтовых отправлений в </w:t>
      </w:r>
      <w:r w:rsidRPr="00280E66">
        <w:rPr>
          <w:rFonts w:ascii="Arial" w:eastAsia="Arial CYR" w:hAnsi="Arial" w:cs="Arial"/>
          <w:sz w:val="16"/>
          <w:szCs w:val="16"/>
        </w:rPr>
        <w:t>управление</w:t>
      </w:r>
      <w:r w:rsidRPr="00280E66">
        <w:rPr>
          <w:rFonts w:ascii="Arial" w:hAnsi="Arial" w:cs="Arial"/>
          <w:sz w:val="16"/>
          <w:szCs w:val="16"/>
        </w:rPr>
        <w:t>;</w:t>
      </w:r>
    </w:p>
    <w:p w:rsidR="00C275AF" w:rsidRPr="00280E66" w:rsidRDefault="00C275AF" w:rsidP="00C275AF">
      <w:pPr>
        <w:autoSpaceDE w:val="0"/>
        <w:autoSpaceDN w:val="0"/>
        <w:adjustRightInd w:val="0"/>
        <w:ind w:firstLine="142"/>
        <w:jc w:val="both"/>
        <w:outlineLvl w:val="0"/>
        <w:rPr>
          <w:rFonts w:ascii="Arial" w:hAnsi="Arial" w:cs="Arial"/>
          <w:sz w:val="16"/>
          <w:szCs w:val="16"/>
        </w:rPr>
      </w:pPr>
      <w:r w:rsidRPr="00280E66">
        <w:rPr>
          <w:rFonts w:ascii="Arial" w:hAnsi="Arial" w:cs="Arial"/>
          <w:sz w:val="16"/>
          <w:szCs w:val="16"/>
        </w:rPr>
        <w:t>в электронном виде посредством использования:</w:t>
      </w:r>
    </w:p>
    <w:p w:rsidR="00C275AF" w:rsidRPr="00280E66" w:rsidRDefault="00C275AF" w:rsidP="00C275AF">
      <w:pPr>
        <w:autoSpaceDE w:val="0"/>
        <w:autoSpaceDN w:val="0"/>
        <w:adjustRightInd w:val="0"/>
        <w:ind w:firstLine="142"/>
        <w:jc w:val="both"/>
        <w:outlineLvl w:val="0"/>
        <w:rPr>
          <w:rFonts w:ascii="Arial" w:hAnsi="Arial" w:cs="Arial"/>
          <w:sz w:val="16"/>
          <w:szCs w:val="16"/>
        </w:rPr>
      </w:pPr>
      <w:r w:rsidRPr="00280E66">
        <w:rPr>
          <w:rFonts w:ascii="Arial" w:hAnsi="Arial" w:cs="Arial"/>
          <w:sz w:val="16"/>
          <w:szCs w:val="16"/>
        </w:rPr>
        <w:t>по адресу электронной почты управления;</w:t>
      </w:r>
    </w:p>
    <w:p w:rsidR="00C275AF" w:rsidRPr="00280E66" w:rsidRDefault="00C275AF" w:rsidP="00C275AF">
      <w:pPr>
        <w:autoSpaceDE w:val="0"/>
        <w:autoSpaceDN w:val="0"/>
        <w:adjustRightInd w:val="0"/>
        <w:ind w:firstLine="142"/>
        <w:jc w:val="both"/>
        <w:outlineLvl w:val="0"/>
        <w:rPr>
          <w:rFonts w:ascii="Arial" w:hAnsi="Arial" w:cs="Arial"/>
          <w:sz w:val="16"/>
          <w:szCs w:val="16"/>
        </w:rPr>
      </w:pPr>
      <w:r w:rsidRPr="00280E66">
        <w:rPr>
          <w:rFonts w:ascii="Arial" w:hAnsi="Arial" w:cs="Arial"/>
          <w:sz w:val="16"/>
          <w:szCs w:val="16"/>
        </w:rPr>
        <w:t>единого портала (</w:t>
      </w:r>
      <w:hyperlink r:id="rId107" w:history="1">
        <w:r w:rsidRPr="00280E66">
          <w:rPr>
            <w:rStyle w:val="af0"/>
            <w:rFonts w:ascii="Arial" w:hAnsi="Arial" w:cs="Arial"/>
            <w:sz w:val="16"/>
            <w:szCs w:val="16"/>
          </w:rPr>
          <w:t>www.gosuslugi.ru</w:t>
        </w:r>
      </w:hyperlink>
      <w:r w:rsidRPr="00280E66">
        <w:rPr>
          <w:rFonts w:ascii="Arial" w:hAnsi="Arial" w:cs="Arial"/>
          <w:sz w:val="16"/>
          <w:szCs w:val="16"/>
        </w:rPr>
        <w:t>);</w:t>
      </w:r>
    </w:p>
    <w:p w:rsidR="00C275AF" w:rsidRPr="00280E66" w:rsidRDefault="00C275AF" w:rsidP="00C275AF">
      <w:pPr>
        <w:autoSpaceDE w:val="0"/>
        <w:autoSpaceDN w:val="0"/>
        <w:adjustRightInd w:val="0"/>
        <w:ind w:firstLine="142"/>
        <w:jc w:val="both"/>
        <w:outlineLvl w:val="0"/>
        <w:rPr>
          <w:rFonts w:ascii="Arial" w:hAnsi="Arial" w:cs="Arial"/>
          <w:sz w:val="16"/>
          <w:szCs w:val="16"/>
        </w:rPr>
      </w:pPr>
      <w:r w:rsidRPr="00280E66">
        <w:rPr>
          <w:rFonts w:ascii="Arial" w:hAnsi="Arial" w:cs="Arial"/>
          <w:sz w:val="16"/>
          <w:szCs w:val="16"/>
        </w:rPr>
        <w:t>регионального портала (</w:t>
      </w:r>
      <w:hyperlink r:id="rId108" w:history="1">
        <w:r w:rsidRPr="00280E66">
          <w:rPr>
            <w:rStyle w:val="af0"/>
            <w:rFonts w:ascii="Arial" w:hAnsi="Arial" w:cs="Arial"/>
            <w:sz w:val="16"/>
            <w:szCs w:val="16"/>
            <w:lang w:val="en-US"/>
          </w:rPr>
          <w:t>www</w:t>
        </w:r>
        <w:r w:rsidRPr="00280E66">
          <w:rPr>
            <w:rStyle w:val="af0"/>
            <w:rFonts w:ascii="Arial" w:hAnsi="Arial" w:cs="Arial"/>
            <w:sz w:val="16"/>
            <w:szCs w:val="16"/>
          </w:rPr>
          <w:t>.26</w:t>
        </w:r>
        <w:r w:rsidRPr="00280E66">
          <w:rPr>
            <w:rStyle w:val="af0"/>
            <w:rFonts w:ascii="Arial" w:hAnsi="Arial" w:cs="Arial"/>
            <w:sz w:val="16"/>
            <w:szCs w:val="16"/>
            <w:lang w:val="en-US"/>
          </w:rPr>
          <w:t>gosuslugi</w:t>
        </w:r>
        <w:r w:rsidRPr="00280E66">
          <w:rPr>
            <w:rStyle w:val="af0"/>
            <w:rFonts w:ascii="Arial" w:hAnsi="Arial" w:cs="Arial"/>
            <w:sz w:val="16"/>
            <w:szCs w:val="16"/>
          </w:rPr>
          <w:t>.</w:t>
        </w:r>
        <w:r w:rsidRPr="00280E66">
          <w:rPr>
            <w:rStyle w:val="af0"/>
            <w:rFonts w:ascii="Arial" w:hAnsi="Arial" w:cs="Arial"/>
            <w:sz w:val="16"/>
            <w:szCs w:val="16"/>
            <w:lang w:val="en-US"/>
          </w:rPr>
          <w:t>ru</w:t>
        </w:r>
      </w:hyperlink>
      <w:r w:rsidRPr="00280E66">
        <w:rPr>
          <w:rFonts w:ascii="Arial" w:hAnsi="Arial" w:cs="Arial"/>
          <w:sz w:val="16"/>
          <w:szCs w:val="16"/>
        </w:rPr>
        <w:t xml:space="preserve">). </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Жалоба может быть подана заявителем через МФЦ, который обеспечивает ее передачу в </w:t>
      </w:r>
      <w:r w:rsidRPr="00280E66">
        <w:rPr>
          <w:rFonts w:ascii="Arial" w:eastAsia="Arial CYR" w:hAnsi="Arial" w:cs="Arial"/>
          <w:sz w:val="16"/>
          <w:szCs w:val="16"/>
        </w:rPr>
        <w:t>управление</w:t>
      </w:r>
      <w:r w:rsidRPr="00280E66">
        <w:rPr>
          <w:rFonts w:ascii="Arial" w:hAnsi="Arial" w:cs="Arial"/>
          <w:sz w:val="16"/>
          <w:szCs w:val="16"/>
        </w:rPr>
        <w:t>.</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lastRenderedPageBreak/>
        <w:t xml:space="preserve">Жалоба передается в </w:t>
      </w:r>
      <w:r w:rsidRPr="00280E66">
        <w:rPr>
          <w:rFonts w:ascii="Arial" w:eastAsia="Arial CYR" w:hAnsi="Arial" w:cs="Arial"/>
          <w:sz w:val="16"/>
          <w:szCs w:val="16"/>
        </w:rPr>
        <w:t>управление</w:t>
      </w:r>
      <w:r w:rsidRPr="00280E66">
        <w:rPr>
          <w:rFonts w:ascii="Arial" w:hAnsi="Arial" w:cs="Arial"/>
          <w:sz w:val="16"/>
          <w:szCs w:val="16"/>
        </w:rPr>
        <w:t xml:space="preserve"> в порядке и сроки, установленные соглашением о взаимодействии между МФЦ и </w:t>
      </w:r>
      <w:r w:rsidRPr="00280E66">
        <w:rPr>
          <w:rFonts w:ascii="Arial" w:eastAsia="Arial CYR" w:hAnsi="Arial" w:cs="Arial"/>
          <w:sz w:val="16"/>
          <w:szCs w:val="16"/>
        </w:rPr>
        <w:t>управлением</w:t>
      </w:r>
      <w:r w:rsidRPr="00280E66">
        <w:rPr>
          <w:rFonts w:ascii="Arial" w:hAnsi="Arial" w:cs="Arial"/>
          <w:sz w:val="16"/>
          <w:szCs w:val="16"/>
        </w:rPr>
        <w:t xml:space="preserve"> (далее – соглашение о взаимодействии), но не позднее рабочего дня, следующего за рабочим днем, в который поступила жалоба.</w:t>
      </w:r>
    </w:p>
    <w:p w:rsidR="00C275AF" w:rsidRPr="00280E66" w:rsidRDefault="00C275AF" w:rsidP="00C275AF">
      <w:pPr>
        <w:autoSpaceDE w:val="0"/>
        <w:autoSpaceDN w:val="0"/>
        <w:adjustRightInd w:val="0"/>
        <w:ind w:firstLine="142"/>
        <w:jc w:val="both"/>
        <w:outlineLvl w:val="0"/>
        <w:rPr>
          <w:rFonts w:ascii="Arial" w:hAnsi="Arial" w:cs="Arial"/>
          <w:sz w:val="16"/>
          <w:szCs w:val="16"/>
        </w:rPr>
      </w:pPr>
      <w:r w:rsidRPr="00280E66">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1) оформленная в соответствии с </w:t>
      </w:r>
      <w:hyperlink r:id="rId109" w:history="1">
        <w:r w:rsidRPr="00280E66">
          <w:rPr>
            <w:rFonts w:ascii="Arial" w:hAnsi="Arial" w:cs="Arial"/>
            <w:sz w:val="16"/>
            <w:szCs w:val="16"/>
          </w:rPr>
          <w:t>законодательством</w:t>
        </w:r>
      </w:hyperlink>
      <w:r w:rsidRPr="00280E66">
        <w:rPr>
          <w:rFonts w:ascii="Arial" w:hAnsi="Arial" w:cs="Arial"/>
          <w:sz w:val="16"/>
          <w:szCs w:val="16"/>
        </w:rPr>
        <w:t xml:space="preserve"> Российской Федерации доверенность;</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В случае подачи заявителем жалобы в электронном виде, документы, предусмотренные подпунктами «1» - «2»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275AF" w:rsidRPr="00280E66" w:rsidRDefault="00C275AF" w:rsidP="00C275AF">
      <w:pPr>
        <w:pStyle w:val="ConsPlusNormal"/>
        <w:ind w:firstLine="142"/>
        <w:jc w:val="both"/>
        <w:outlineLvl w:val="0"/>
        <w:rPr>
          <w:sz w:val="16"/>
          <w:szCs w:val="16"/>
        </w:rPr>
      </w:pPr>
      <w:r w:rsidRPr="00280E66">
        <w:rPr>
          <w:sz w:val="16"/>
          <w:szCs w:val="16"/>
        </w:rPr>
        <w:t>Жалоба должна содержать:</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наименование </w:t>
      </w:r>
      <w:r w:rsidRPr="00280E66">
        <w:rPr>
          <w:rFonts w:ascii="Arial" w:eastAsia="Arial CYR" w:hAnsi="Arial" w:cs="Arial"/>
          <w:sz w:val="16"/>
          <w:szCs w:val="16"/>
        </w:rPr>
        <w:t>управления</w:t>
      </w:r>
      <w:r w:rsidRPr="00280E66">
        <w:rPr>
          <w:rFonts w:ascii="Arial" w:hAnsi="Arial" w:cs="Arial"/>
          <w:sz w:val="16"/>
          <w:szCs w:val="16"/>
        </w:rPr>
        <w:t xml:space="preserve">, фамилию, имя, отчество (при наличии) и должность должностного лица, муниципального служащего, замещающих должность в </w:t>
      </w:r>
      <w:r w:rsidRPr="00280E66">
        <w:rPr>
          <w:rFonts w:ascii="Arial" w:eastAsia="Arial CYR" w:hAnsi="Arial" w:cs="Arial"/>
          <w:sz w:val="16"/>
          <w:szCs w:val="16"/>
        </w:rPr>
        <w:t>управлении</w:t>
      </w:r>
      <w:r w:rsidRPr="00280E66">
        <w:rPr>
          <w:rFonts w:ascii="Arial" w:hAnsi="Arial" w:cs="Arial"/>
          <w:sz w:val="16"/>
          <w:szCs w:val="16"/>
        </w:rPr>
        <w:t>, решения и действия (бездействие) которых обжалуются;</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сведения об обжалуемых решениях и действиях (бездействии) </w:t>
      </w:r>
      <w:r w:rsidRPr="00280E66">
        <w:rPr>
          <w:rFonts w:ascii="Arial" w:eastAsia="Arial CYR" w:hAnsi="Arial" w:cs="Arial"/>
          <w:sz w:val="16"/>
          <w:szCs w:val="16"/>
        </w:rPr>
        <w:t>управления</w:t>
      </w:r>
      <w:r w:rsidRPr="00280E66">
        <w:rPr>
          <w:rFonts w:ascii="Arial" w:hAnsi="Arial" w:cs="Arial"/>
          <w:sz w:val="16"/>
          <w:szCs w:val="16"/>
        </w:rPr>
        <w:t>, его должностного лица, муниципального служащего;</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доводы, на основании которых заявитель не согласен с решением и действием (бездействием) </w:t>
      </w:r>
      <w:r w:rsidRPr="00280E66">
        <w:rPr>
          <w:rFonts w:ascii="Arial" w:eastAsia="Arial CYR" w:hAnsi="Arial" w:cs="Arial"/>
          <w:sz w:val="16"/>
          <w:szCs w:val="16"/>
        </w:rPr>
        <w:t>управления</w:t>
      </w:r>
      <w:r w:rsidRPr="00280E66">
        <w:rPr>
          <w:rFonts w:ascii="Arial" w:hAnsi="Arial" w:cs="Arial"/>
          <w:sz w:val="16"/>
          <w:szCs w:val="16"/>
        </w:rPr>
        <w:t>,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C275AF" w:rsidRPr="00280E66" w:rsidRDefault="00C275AF" w:rsidP="00C275AF">
      <w:pPr>
        <w:ind w:firstLine="142"/>
        <w:jc w:val="both"/>
        <w:rPr>
          <w:rFonts w:ascii="Arial" w:eastAsia="Arial CYR" w:hAnsi="Arial" w:cs="Arial"/>
          <w:sz w:val="16"/>
          <w:szCs w:val="16"/>
        </w:rPr>
      </w:pPr>
      <w:r w:rsidRPr="00280E66">
        <w:rPr>
          <w:rFonts w:ascii="Arial" w:hAnsi="Arial" w:cs="Arial"/>
          <w:sz w:val="16"/>
          <w:szCs w:val="16"/>
        </w:rPr>
        <w:t>При желании заявителя обжаловать действие или бездействие должно</w:t>
      </w:r>
      <w:r w:rsidRPr="00280E66">
        <w:rPr>
          <w:rFonts w:ascii="Arial" w:eastAsia="Arial CYR" w:hAnsi="Arial" w:cs="Arial"/>
          <w:sz w:val="16"/>
          <w:szCs w:val="16"/>
        </w:rPr>
        <w:t>стного лица, муниципального служащего управления, последний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C275AF" w:rsidRPr="00280E66" w:rsidRDefault="00C275AF" w:rsidP="00C275AF">
      <w:pPr>
        <w:pStyle w:val="Standard"/>
        <w:widowControl w:val="0"/>
        <w:suppressAutoHyphens w:val="0"/>
        <w:ind w:firstLine="142"/>
        <w:jc w:val="both"/>
        <w:rPr>
          <w:rFonts w:ascii="Arial" w:hAnsi="Arial" w:cs="Arial"/>
          <w:sz w:val="16"/>
          <w:szCs w:val="16"/>
        </w:rPr>
      </w:pPr>
      <w:r w:rsidRPr="00280E66">
        <w:rPr>
          <w:rFonts w:ascii="Arial" w:eastAsia="Arial CYR" w:hAnsi="Arial" w:cs="Arial"/>
          <w:sz w:val="16"/>
          <w:szCs w:val="16"/>
        </w:rPr>
        <w:t>Управление</w:t>
      </w:r>
      <w:r w:rsidRPr="00280E66">
        <w:rPr>
          <w:rFonts w:ascii="Arial" w:hAnsi="Arial" w:cs="Arial"/>
          <w:sz w:val="16"/>
          <w:szCs w:val="16"/>
        </w:rPr>
        <w:t xml:space="preserve"> обеспечивает:</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оснащение мест приема жалоб;</w:t>
      </w:r>
    </w:p>
    <w:p w:rsidR="00C275AF" w:rsidRPr="00280E66" w:rsidRDefault="00C275AF" w:rsidP="00C275AF">
      <w:pPr>
        <w:autoSpaceDE w:val="0"/>
        <w:autoSpaceDN w:val="0"/>
        <w:adjustRightInd w:val="0"/>
        <w:ind w:firstLine="142"/>
        <w:jc w:val="both"/>
        <w:outlineLvl w:val="0"/>
        <w:rPr>
          <w:rFonts w:ascii="Arial" w:hAnsi="Arial" w:cs="Arial"/>
          <w:sz w:val="16"/>
          <w:szCs w:val="16"/>
        </w:rPr>
      </w:pPr>
      <w:r w:rsidRPr="00280E66">
        <w:rPr>
          <w:rFonts w:ascii="Arial" w:hAnsi="Arial" w:cs="Arial"/>
          <w:sz w:val="16"/>
          <w:szCs w:val="16"/>
        </w:rPr>
        <w:t xml:space="preserve">информирование заявителей о порядке обжалования решений и действий (бездействия) </w:t>
      </w:r>
      <w:r w:rsidRPr="00280E66">
        <w:rPr>
          <w:rFonts w:ascii="Arial" w:eastAsia="Arial CYR" w:hAnsi="Arial" w:cs="Arial"/>
          <w:sz w:val="16"/>
          <w:szCs w:val="16"/>
        </w:rPr>
        <w:t>управления</w:t>
      </w:r>
      <w:r w:rsidRPr="00280E66">
        <w:rPr>
          <w:rFonts w:ascii="Arial" w:hAnsi="Arial" w:cs="Arial"/>
          <w:sz w:val="16"/>
          <w:szCs w:val="16"/>
        </w:rPr>
        <w:t>,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консультирование заявителей о порядке обжалования решений и действий (бездействия) </w:t>
      </w:r>
      <w:r w:rsidRPr="00280E66">
        <w:rPr>
          <w:rFonts w:ascii="Arial" w:eastAsia="Arial CYR" w:hAnsi="Arial" w:cs="Arial"/>
          <w:sz w:val="16"/>
          <w:szCs w:val="16"/>
        </w:rPr>
        <w:t>управления</w:t>
      </w:r>
      <w:r w:rsidRPr="00280E66">
        <w:rPr>
          <w:rFonts w:ascii="Arial" w:hAnsi="Arial" w:cs="Arial"/>
          <w:sz w:val="16"/>
          <w:szCs w:val="16"/>
        </w:rPr>
        <w:t>, его должностных лиц, муниципальных служащих, в том числе по телефону, электронной почте, при личном приеме;</w:t>
      </w:r>
    </w:p>
    <w:p w:rsidR="00C275AF" w:rsidRPr="00280E66" w:rsidRDefault="00C275AF" w:rsidP="00C275AF">
      <w:pPr>
        <w:ind w:firstLine="142"/>
        <w:jc w:val="both"/>
        <w:rPr>
          <w:rFonts w:ascii="Arial" w:hAnsi="Arial" w:cs="Arial"/>
          <w:sz w:val="16"/>
          <w:szCs w:val="16"/>
        </w:rPr>
      </w:pPr>
      <w:r w:rsidRPr="00280E66">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lastRenderedPageBreak/>
        <w:t xml:space="preserve">5.6. Жалобы на действия (бездействие) должностных лиц, муниципальных служащих </w:t>
      </w:r>
      <w:r w:rsidRPr="00280E66">
        <w:rPr>
          <w:rFonts w:ascii="Arial" w:eastAsia="Arial CYR" w:hAnsi="Arial" w:cs="Arial"/>
          <w:sz w:val="16"/>
          <w:szCs w:val="16"/>
        </w:rPr>
        <w:t>управления</w:t>
      </w:r>
      <w:r w:rsidRPr="00280E66">
        <w:rPr>
          <w:rFonts w:ascii="Arial" w:hAnsi="Arial" w:cs="Arial"/>
          <w:sz w:val="16"/>
          <w:szCs w:val="16"/>
        </w:rPr>
        <w:t xml:space="preserve"> подаются руководителю </w:t>
      </w:r>
      <w:r w:rsidRPr="00280E66">
        <w:rPr>
          <w:rFonts w:ascii="Arial" w:eastAsia="Arial CYR" w:hAnsi="Arial" w:cs="Arial"/>
          <w:sz w:val="16"/>
          <w:szCs w:val="16"/>
        </w:rPr>
        <w:t>управления.</w:t>
      </w:r>
      <w:r w:rsidRPr="00280E66">
        <w:rPr>
          <w:rFonts w:ascii="Arial" w:hAnsi="Arial" w:cs="Arial"/>
          <w:sz w:val="16"/>
          <w:szCs w:val="16"/>
        </w:rPr>
        <w:t xml:space="preserve"> Жалобы на решения руководителя </w:t>
      </w:r>
      <w:r w:rsidRPr="00280E66">
        <w:rPr>
          <w:rFonts w:ascii="Arial" w:eastAsia="Arial CYR" w:hAnsi="Arial" w:cs="Arial"/>
          <w:sz w:val="16"/>
          <w:szCs w:val="16"/>
        </w:rPr>
        <w:t>управления</w:t>
      </w:r>
      <w:r w:rsidRPr="00280E66">
        <w:rPr>
          <w:rFonts w:ascii="Arial" w:hAnsi="Arial" w:cs="Arial"/>
          <w:sz w:val="16"/>
          <w:szCs w:val="16"/>
        </w:rPr>
        <w:t xml:space="preserve"> подаются главе Благодарненского  городского округа Ставропольского края.</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 xml:space="preserve">5.7. Жалоба, поступившая в </w:t>
      </w:r>
      <w:r w:rsidRPr="00280E66">
        <w:rPr>
          <w:rFonts w:ascii="Arial" w:eastAsia="Arial CYR" w:hAnsi="Arial" w:cs="Arial"/>
          <w:sz w:val="16"/>
          <w:szCs w:val="16"/>
        </w:rPr>
        <w:t>управление</w:t>
      </w:r>
      <w:r w:rsidRPr="00280E66">
        <w:rPr>
          <w:rFonts w:ascii="Arial" w:hAnsi="Arial" w:cs="Arial"/>
          <w:sz w:val="16"/>
          <w:szCs w:val="16"/>
        </w:rPr>
        <w:t xml:space="preserve">,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w:t>
      </w:r>
      <w:r w:rsidRPr="00280E66">
        <w:rPr>
          <w:rFonts w:ascii="Arial" w:eastAsia="Arial CYR" w:hAnsi="Arial" w:cs="Arial"/>
          <w:sz w:val="16"/>
          <w:szCs w:val="16"/>
        </w:rPr>
        <w:t>управления</w:t>
      </w:r>
      <w:r w:rsidRPr="00280E66">
        <w:rPr>
          <w:rFonts w:ascii="Arial" w:hAnsi="Arial" w:cs="Arial"/>
          <w:sz w:val="16"/>
          <w:szCs w:val="16"/>
        </w:rPr>
        <w:t xml:space="preserve">, его должностных лиц, муниципальных служащих. Форма и порядок ведения журнала определяется </w:t>
      </w:r>
      <w:r w:rsidRPr="00280E66">
        <w:rPr>
          <w:rFonts w:ascii="Arial" w:eastAsia="Arial CYR" w:hAnsi="Arial" w:cs="Arial"/>
          <w:sz w:val="16"/>
          <w:szCs w:val="16"/>
        </w:rPr>
        <w:t>управлением</w:t>
      </w:r>
      <w:r w:rsidRPr="00280E66">
        <w:rPr>
          <w:rFonts w:ascii="Arial" w:hAnsi="Arial" w:cs="Arial"/>
          <w:sz w:val="16"/>
          <w:szCs w:val="16"/>
        </w:rPr>
        <w:t xml:space="preserve">. Жалоба рассматривается должностным лицом </w:t>
      </w:r>
      <w:r w:rsidRPr="00280E66">
        <w:rPr>
          <w:rFonts w:ascii="Arial" w:eastAsia="Arial CYR" w:hAnsi="Arial" w:cs="Arial"/>
          <w:sz w:val="16"/>
          <w:szCs w:val="16"/>
        </w:rPr>
        <w:t>управления</w:t>
      </w:r>
      <w:r w:rsidRPr="00280E66">
        <w:rPr>
          <w:rFonts w:ascii="Arial" w:hAnsi="Arial" w:cs="Arial"/>
          <w:sz w:val="16"/>
          <w:szCs w:val="16"/>
        </w:rPr>
        <w:t xml:space="preserve">,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w:t>
      </w:r>
      <w:r w:rsidRPr="00280E66">
        <w:rPr>
          <w:rFonts w:ascii="Arial" w:eastAsia="Arial CYR" w:hAnsi="Arial" w:cs="Arial"/>
          <w:sz w:val="16"/>
          <w:szCs w:val="16"/>
        </w:rPr>
        <w:t>управлением</w:t>
      </w:r>
      <w:r w:rsidRPr="00280E66">
        <w:rPr>
          <w:rFonts w:ascii="Arial" w:hAnsi="Arial" w:cs="Arial"/>
          <w:sz w:val="16"/>
          <w:szCs w:val="16"/>
        </w:rPr>
        <w:t xml:space="preserve">, а в случае обжалования отказа </w:t>
      </w:r>
      <w:r w:rsidRPr="00280E66">
        <w:rPr>
          <w:rFonts w:ascii="Arial" w:eastAsia="Arial CYR" w:hAnsi="Arial" w:cs="Arial"/>
          <w:sz w:val="16"/>
          <w:szCs w:val="16"/>
        </w:rPr>
        <w:t>управления</w:t>
      </w:r>
      <w:r w:rsidRPr="00280E66">
        <w:rPr>
          <w:rFonts w:ascii="Arial" w:hAnsi="Arial" w:cs="Arial"/>
          <w:sz w:val="16"/>
          <w:szCs w:val="16"/>
        </w:rPr>
        <w:t xml:space="preserve">,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 </w:t>
      </w:r>
    </w:p>
    <w:p w:rsidR="00C275AF" w:rsidRPr="00280E66" w:rsidRDefault="00C275AF" w:rsidP="00C275AF">
      <w:pPr>
        <w:pStyle w:val="ConsPlusNormal"/>
        <w:ind w:firstLine="142"/>
        <w:jc w:val="both"/>
        <w:outlineLvl w:val="0"/>
        <w:rPr>
          <w:sz w:val="16"/>
          <w:szCs w:val="16"/>
        </w:rPr>
      </w:pPr>
      <w:r w:rsidRPr="00280E66">
        <w:rPr>
          <w:sz w:val="16"/>
          <w:szCs w:val="16"/>
        </w:rPr>
        <w:t xml:space="preserve">В случае если принятие решения по жалобе заявителя не входит в компетенцию </w:t>
      </w:r>
      <w:r w:rsidRPr="00280E66">
        <w:rPr>
          <w:rFonts w:eastAsia="Arial CYR"/>
          <w:sz w:val="16"/>
          <w:szCs w:val="16"/>
        </w:rPr>
        <w:t>управления</w:t>
      </w:r>
      <w:r w:rsidRPr="00280E66">
        <w:rPr>
          <w:sz w:val="16"/>
          <w:szCs w:val="16"/>
        </w:rPr>
        <w:t xml:space="preserve">, в течение 3 рабочих дней со дня регистрации жалобы </w:t>
      </w:r>
      <w:r w:rsidRPr="00280E66">
        <w:rPr>
          <w:rFonts w:eastAsia="Arial CYR"/>
          <w:sz w:val="16"/>
          <w:szCs w:val="16"/>
        </w:rPr>
        <w:t>управление</w:t>
      </w:r>
      <w:r w:rsidRPr="00280E66">
        <w:rPr>
          <w:sz w:val="16"/>
          <w:szCs w:val="16"/>
        </w:rPr>
        <w:t xml:space="preserve"> направляет ее в уполномоченный на рассмотрение орган и информирует заявителя о перенаправлении жалобы в письменной форме. </w:t>
      </w:r>
    </w:p>
    <w:p w:rsidR="00C275AF" w:rsidRPr="00280E66" w:rsidRDefault="00C275AF" w:rsidP="00C275AF">
      <w:pPr>
        <w:pStyle w:val="ConsPlusNormal"/>
        <w:ind w:firstLine="142"/>
        <w:jc w:val="both"/>
        <w:outlineLvl w:val="0"/>
        <w:rPr>
          <w:sz w:val="16"/>
          <w:szCs w:val="16"/>
        </w:rPr>
      </w:pPr>
      <w:r w:rsidRPr="00280E66">
        <w:rPr>
          <w:sz w:val="16"/>
          <w:szCs w:val="16"/>
        </w:rPr>
        <w:t xml:space="preserve">5.8. По результатам рассмотрения жалобы </w:t>
      </w:r>
      <w:r w:rsidRPr="00280E66">
        <w:rPr>
          <w:rFonts w:eastAsia="Arial CYR"/>
          <w:sz w:val="16"/>
          <w:szCs w:val="16"/>
        </w:rPr>
        <w:t>управление</w:t>
      </w:r>
      <w:r w:rsidRPr="00280E66">
        <w:rPr>
          <w:sz w:val="16"/>
          <w:szCs w:val="16"/>
        </w:rPr>
        <w:t xml:space="preserve"> принимает одно из следующих решений:</w:t>
      </w:r>
    </w:p>
    <w:p w:rsidR="00C275AF" w:rsidRPr="00280E66" w:rsidRDefault="00C275AF" w:rsidP="00C275AF">
      <w:pPr>
        <w:pStyle w:val="ConsPlusNormal"/>
        <w:ind w:firstLine="142"/>
        <w:jc w:val="both"/>
        <w:outlineLvl w:val="0"/>
        <w:rPr>
          <w:sz w:val="16"/>
          <w:szCs w:val="16"/>
        </w:rPr>
      </w:pPr>
      <w:r w:rsidRPr="00280E66">
        <w:rPr>
          <w:sz w:val="16"/>
          <w:szCs w:val="16"/>
        </w:rPr>
        <w:t>удовлетворяет жалобу;</w:t>
      </w:r>
    </w:p>
    <w:p w:rsidR="00C275AF" w:rsidRPr="00280E66" w:rsidRDefault="00C275AF" w:rsidP="00C275AF">
      <w:pPr>
        <w:pStyle w:val="ConsPlusNormal"/>
        <w:ind w:firstLine="142"/>
        <w:jc w:val="both"/>
        <w:outlineLvl w:val="0"/>
        <w:rPr>
          <w:sz w:val="16"/>
          <w:szCs w:val="16"/>
        </w:rPr>
      </w:pPr>
      <w:r w:rsidRPr="00280E66">
        <w:rPr>
          <w:sz w:val="16"/>
          <w:szCs w:val="16"/>
        </w:rPr>
        <w:t>отказывает в удовлетворении жалобы.</w:t>
      </w:r>
    </w:p>
    <w:p w:rsidR="00C275AF" w:rsidRPr="00280E66" w:rsidRDefault="00C275AF" w:rsidP="00C275AF">
      <w:pPr>
        <w:pStyle w:val="ConsPlusNormal"/>
        <w:ind w:firstLine="142"/>
        <w:jc w:val="both"/>
        <w:outlineLvl w:val="0"/>
        <w:rPr>
          <w:sz w:val="16"/>
          <w:szCs w:val="16"/>
        </w:rPr>
      </w:pPr>
      <w:r w:rsidRPr="00280E66">
        <w:rPr>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C275AF" w:rsidRPr="00280E66" w:rsidRDefault="00C275AF" w:rsidP="00C275AF">
      <w:pPr>
        <w:pStyle w:val="ConsPlusNormal"/>
        <w:ind w:firstLine="142"/>
        <w:jc w:val="both"/>
        <w:outlineLvl w:val="0"/>
        <w:rPr>
          <w:sz w:val="16"/>
          <w:szCs w:val="16"/>
        </w:rPr>
      </w:pPr>
      <w:r w:rsidRPr="00280E66">
        <w:rPr>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275AF" w:rsidRPr="00280E66" w:rsidRDefault="00C275AF" w:rsidP="00C275AF">
      <w:pPr>
        <w:pStyle w:val="ConsPlusNormal"/>
        <w:ind w:firstLine="142"/>
        <w:jc w:val="both"/>
        <w:outlineLvl w:val="0"/>
        <w:rPr>
          <w:sz w:val="16"/>
          <w:szCs w:val="16"/>
        </w:rPr>
      </w:pPr>
      <w:r w:rsidRPr="00280E66">
        <w:rPr>
          <w:sz w:val="16"/>
          <w:szCs w:val="16"/>
        </w:rPr>
        <w:t>В ответе по результатам рассмотрения жалобы указывается:</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фамилия, имя, отчество (при наличии) заявителя;</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основания для принятия решения по жалобе;</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принятое по жалобе решение;</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275AF" w:rsidRPr="00280E66" w:rsidRDefault="00C275AF" w:rsidP="00C275AF">
      <w:pPr>
        <w:autoSpaceDE w:val="0"/>
        <w:autoSpaceDN w:val="0"/>
        <w:adjustRightInd w:val="0"/>
        <w:ind w:firstLine="142"/>
        <w:jc w:val="both"/>
        <w:rPr>
          <w:rFonts w:ascii="Arial" w:hAnsi="Arial" w:cs="Arial"/>
          <w:sz w:val="16"/>
          <w:szCs w:val="16"/>
        </w:rPr>
      </w:pPr>
      <w:r w:rsidRPr="00280E66">
        <w:rPr>
          <w:rFonts w:ascii="Arial" w:hAnsi="Arial" w:cs="Arial"/>
          <w:sz w:val="16"/>
          <w:szCs w:val="16"/>
        </w:rPr>
        <w:t>сведения о порядке обжалования принятого по жалобе решения.</w:t>
      </w:r>
    </w:p>
    <w:p w:rsidR="00C275AF" w:rsidRPr="00280E66" w:rsidRDefault="00C275AF" w:rsidP="00C275AF">
      <w:pPr>
        <w:pStyle w:val="ConsPlusNormal"/>
        <w:ind w:firstLine="142"/>
        <w:jc w:val="both"/>
        <w:outlineLvl w:val="0"/>
        <w:rPr>
          <w:sz w:val="16"/>
          <w:szCs w:val="16"/>
        </w:rPr>
      </w:pPr>
      <w:r w:rsidRPr="00280E66">
        <w:rPr>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C275AF" w:rsidRPr="00280E66" w:rsidRDefault="00C275AF" w:rsidP="00C275AF">
      <w:pPr>
        <w:pStyle w:val="ConsPlusNormal"/>
        <w:ind w:firstLine="142"/>
        <w:jc w:val="both"/>
        <w:outlineLvl w:val="0"/>
        <w:rPr>
          <w:sz w:val="16"/>
          <w:szCs w:val="16"/>
        </w:rPr>
      </w:pPr>
      <w:r w:rsidRPr="00280E66">
        <w:rPr>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C275AF" w:rsidRPr="00280E66" w:rsidRDefault="00C275AF" w:rsidP="00C275AF">
      <w:pPr>
        <w:pStyle w:val="ConsPlusNormal"/>
        <w:widowControl/>
        <w:spacing w:line="240" w:lineRule="exact"/>
        <w:ind w:right="8" w:firstLine="142"/>
        <w:jc w:val="right"/>
        <w:outlineLvl w:val="0"/>
        <w:rPr>
          <w:sz w:val="16"/>
          <w:szCs w:val="16"/>
        </w:rPr>
      </w:pPr>
    </w:p>
    <w:p w:rsidR="00BC4F2F" w:rsidRDefault="00BC4F2F" w:rsidP="0058777D">
      <w:pPr>
        <w:widowControl w:val="0"/>
        <w:autoSpaceDE w:val="0"/>
        <w:autoSpaceDN w:val="0"/>
        <w:adjustRightInd w:val="0"/>
        <w:spacing w:line="180" w:lineRule="exact"/>
        <w:jc w:val="center"/>
        <w:rPr>
          <w:rFonts w:ascii="Arial" w:hAnsi="Arial" w:cs="Arial"/>
          <w:b/>
          <w:sz w:val="16"/>
          <w:szCs w:val="16"/>
        </w:rPr>
        <w:sectPr w:rsidR="00BC4F2F" w:rsidSect="00A04642">
          <w:type w:val="continuous"/>
          <w:pgSz w:w="11905" w:h="16838"/>
          <w:pgMar w:top="1134" w:right="423" w:bottom="1134" w:left="993" w:header="720" w:footer="720" w:gutter="0"/>
          <w:cols w:num="2" w:space="851"/>
          <w:noEndnote/>
          <w:titlePg/>
          <w:docGrid w:linePitch="381"/>
        </w:sectPr>
      </w:pPr>
    </w:p>
    <w:p w:rsidR="00BC4F2F" w:rsidRDefault="00BC4F2F" w:rsidP="00BC4F2F">
      <w:pPr>
        <w:pStyle w:val="ConsPlusNormal"/>
        <w:widowControl/>
        <w:spacing w:line="180" w:lineRule="exact"/>
        <w:ind w:right="8"/>
        <w:outlineLvl w:val="0"/>
        <w:rPr>
          <w:sz w:val="16"/>
          <w:szCs w:val="16"/>
        </w:rPr>
      </w:pPr>
      <w:r w:rsidRPr="00BC4F2F">
        <w:rPr>
          <w:sz w:val="16"/>
          <w:szCs w:val="16"/>
        </w:rPr>
        <w:lastRenderedPageBreak/>
        <w:t xml:space="preserve">                                                                                                                                              </w:t>
      </w:r>
    </w:p>
    <w:p w:rsidR="00BC4F2F" w:rsidRDefault="00BC4F2F" w:rsidP="00BC4F2F">
      <w:pPr>
        <w:pStyle w:val="ConsPlusNormal"/>
        <w:widowControl/>
        <w:spacing w:line="180" w:lineRule="exact"/>
        <w:ind w:right="8"/>
        <w:outlineLvl w:val="0"/>
        <w:rPr>
          <w:sz w:val="16"/>
          <w:szCs w:val="16"/>
        </w:rPr>
      </w:pPr>
    </w:p>
    <w:p w:rsidR="00BC4F2F" w:rsidRDefault="00BC4F2F" w:rsidP="00BC4F2F">
      <w:pPr>
        <w:pStyle w:val="ConsPlusNormal"/>
        <w:widowControl/>
        <w:spacing w:line="180" w:lineRule="exact"/>
        <w:ind w:right="8"/>
        <w:outlineLvl w:val="0"/>
        <w:rPr>
          <w:sz w:val="16"/>
          <w:szCs w:val="16"/>
        </w:rPr>
      </w:pPr>
    </w:p>
    <w:p w:rsidR="00BC4F2F" w:rsidRDefault="00BC4F2F" w:rsidP="00BC4F2F">
      <w:pPr>
        <w:pStyle w:val="ConsPlusNormal"/>
        <w:widowControl/>
        <w:spacing w:line="180" w:lineRule="exact"/>
        <w:ind w:right="8"/>
        <w:outlineLvl w:val="0"/>
        <w:rPr>
          <w:sz w:val="16"/>
          <w:szCs w:val="16"/>
        </w:rPr>
      </w:pPr>
    </w:p>
    <w:p w:rsidR="00BC4F2F" w:rsidRPr="00BC4F2F" w:rsidRDefault="00BC4F2F" w:rsidP="00BC4F2F">
      <w:pPr>
        <w:pStyle w:val="ConsPlusNormal"/>
        <w:widowControl/>
        <w:spacing w:line="180" w:lineRule="exact"/>
        <w:ind w:right="8"/>
        <w:outlineLvl w:val="0"/>
        <w:rPr>
          <w:sz w:val="16"/>
          <w:szCs w:val="16"/>
        </w:rPr>
      </w:pPr>
      <w:r>
        <w:rPr>
          <w:sz w:val="16"/>
          <w:szCs w:val="16"/>
        </w:rPr>
        <w:t xml:space="preserve">                                                                                                                                               </w:t>
      </w:r>
      <w:r w:rsidRPr="00BC4F2F">
        <w:rPr>
          <w:sz w:val="16"/>
          <w:szCs w:val="16"/>
        </w:rPr>
        <w:t>Приложение 1</w:t>
      </w:r>
    </w:p>
    <w:p w:rsidR="00BC4F2F" w:rsidRPr="00BC4F2F" w:rsidRDefault="00BC4F2F" w:rsidP="00BC4F2F">
      <w:pPr>
        <w:pStyle w:val="1"/>
        <w:spacing w:line="180" w:lineRule="exact"/>
        <w:ind w:left="4395"/>
        <w:jc w:val="both"/>
        <w:rPr>
          <w:rFonts w:ascii="Arial" w:hAnsi="Arial" w:cs="Arial"/>
          <w:b w:val="0"/>
          <w:bCs/>
          <w:sz w:val="16"/>
          <w:szCs w:val="16"/>
        </w:rPr>
      </w:pPr>
      <w:r w:rsidRPr="00BC4F2F">
        <w:rPr>
          <w:rFonts w:ascii="Arial" w:hAnsi="Arial" w:cs="Arial"/>
          <w:b w:val="0"/>
          <w:bCs/>
          <w:sz w:val="16"/>
          <w:szCs w:val="16"/>
        </w:rPr>
        <w:t>к типовому административному регламенту предоставления органом труда и социальной защиты населения администрации городского округа (городского округа) Ставропольского края государственной услуги «Оказание государственной социальной помощи на основании социального контракта малоимущим семьям и малоимущим одиноко проживающим гражданам»</w:t>
      </w:r>
    </w:p>
    <w:p w:rsidR="00BC4F2F" w:rsidRPr="00BC4F2F" w:rsidRDefault="00BC4F2F" w:rsidP="00BC4F2F">
      <w:pPr>
        <w:spacing w:line="180" w:lineRule="exact"/>
        <w:rPr>
          <w:rFonts w:ascii="Arial" w:hAnsi="Arial" w:cs="Arial"/>
          <w:sz w:val="16"/>
          <w:szCs w:val="16"/>
        </w:rPr>
      </w:pPr>
    </w:p>
    <w:p w:rsidR="00BC4F2F" w:rsidRPr="00280E66" w:rsidRDefault="00BC4F2F" w:rsidP="00BC4F2F">
      <w:pPr>
        <w:spacing w:line="240" w:lineRule="exact"/>
        <w:jc w:val="center"/>
        <w:rPr>
          <w:rFonts w:ascii="Arial" w:hAnsi="Arial" w:cs="Arial"/>
          <w:sz w:val="16"/>
          <w:szCs w:val="16"/>
        </w:rPr>
      </w:pPr>
      <w:r w:rsidRPr="00280E66">
        <w:rPr>
          <w:rFonts w:ascii="Arial" w:hAnsi="Arial" w:cs="Arial"/>
          <w:sz w:val="16"/>
          <w:szCs w:val="16"/>
        </w:rPr>
        <w:lastRenderedPageBreak/>
        <w:t>БЛОК-СХЕМА</w:t>
      </w:r>
    </w:p>
    <w:p w:rsidR="00BC4F2F" w:rsidRPr="00280E66" w:rsidRDefault="00BC4F2F" w:rsidP="00BC4F2F">
      <w:pPr>
        <w:spacing w:line="240" w:lineRule="exact"/>
        <w:jc w:val="center"/>
        <w:rPr>
          <w:rFonts w:ascii="Arial" w:hAnsi="Arial" w:cs="Arial"/>
          <w:sz w:val="16"/>
          <w:szCs w:val="16"/>
        </w:rPr>
      </w:pPr>
      <w:r w:rsidRPr="00280E66">
        <w:rPr>
          <w:rFonts w:ascii="Arial" w:hAnsi="Arial" w:cs="Arial"/>
          <w:sz w:val="16"/>
          <w:szCs w:val="16"/>
        </w:rPr>
        <w:t xml:space="preserve"> оказания государственной социальной помощи на основании социального контракта </w:t>
      </w:r>
    </w:p>
    <w:p w:rsidR="00BC4F2F" w:rsidRPr="00280E66" w:rsidRDefault="00BC4F2F" w:rsidP="00BC4F2F">
      <w:pPr>
        <w:rPr>
          <w:rFonts w:ascii="Arial" w:hAnsi="Arial" w:cs="Arial"/>
          <w:sz w:val="16"/>
          <w:szCs w:val="16"/>
        </w:rPr>
      </w:pPr>
    </w:p>
    <w:p w:rsidR="00BC4F2F" w:rsidRPr="00280E66" w:rsidRDefault="00BC4F2F" w:rsidP="00BC4F2F">
      <w:pPr>
        <w:rPr>
          <w:rFonts w:ascii="Arial" w:hAnsi="Arial" w:cs="Arial"/>
          <w:sz w:val="16"/>
          <w:szCs w:val="16"/>
        </w:rPr>
      </w:pPr>
      <w:r w:rsidRPr="00280E66">
        <w:rPr>
          <w:rFonts w:ascii="Arial" w:hAnsi="Arial" w:cs="Arial"/>
          <w:noProof/>
          <w:sz w:val="16"/>
          <w:szCs w:val="16"/>
        </w:rPr>
        <w:pict>
          <v:rect id="_x0000_s1211" style="position:absolute;margin-left:403.65pt;margin-top:6.25pt;width:131.25pt;height:44.6pt;z-index:251848704">
            <v:textbox style="mso-next-textbox:#_x0000_s1211">
              <w:txbxContent>
                <w:p w:rsidR="00AA1D79" w:rsidRPr="00BC4F2F" w:rsidRDefault="00AA1D79" w:rsidP="00BC4F2F">
                  <w:pPr>
                    <w:jc w:val="center"/>
                    <w:rPr>
                      <w:rFonts w:ascii="Arial" w:hAnsi="Arial" w:cs="Arial"/>
                      <w:sz w:val="16"/>
                      <w:szCs w:val="16"/>
                    </w:rPr>
                  </w:pPr>
                  <w:r w:rsidRPr="00BC4F2F">
                    <w:rPr>
                      <w:rFonts w:ascii="Arial" w:hAnsi="Arial" w:cs="Arial"/>
                      <w:sz w:val="16"/>
                      <w:szCs w:val="16"/>
                    </w:rPr>
                    <w:t>Формирование и направление межведомственных  (ведомственных) запросов</w:t>
                  </w:r>
                </w:p>
              </w:txbxContent>
            </v:textbox>
          </v:rect>
        </w:pict>
      </w:r>
      <w:r w:rsidRPr="00280E66">
        <w:rPr>
          <w:rFonts w:ascii="Arial" w:hAnsi="Arial" w:cs="Arial"/>
          <w:noProof/>
          <w:sz w:val="16"/>
          <w:szCs w:val="16"/>
        </w:rPr>
        <w:pict>
          <v:rect id="_x0000_s1202" style="position:absolute;margin-left:248.45pt;margin-top:6.25pt;width:112.05pt;height:30.25pt;z-index:251839488">
            <v:textbox style="mso-next-textbox:#_x0000_s1202">
              <w:txbxContent>
                <w:p w:rsidR="00AA1D79" w:rsidRPr="00BC4F2F" w:rsidRDefault="00AA1D79" w:rsidP="00BC4F2F">
                  <w:pPr>
                    <w:jc w:val="center"/>
                    <w:rPr>
                      <w:rFonts w:ascii="Arial" w:hAnsi="Arial" w:cs="Arial"/>
                      <w:sz w:val="16"/>
                      <w:szCs w:val="16"/>
                    </w:rPr>
                  </w:pPr>
                  <w:r w:rsidRPr="00BC4F2F">
                    <w:rPr>
                      <w:rFonts w:ascii="Arial" w:hAnsi="Arial" w:cs="Arial"/>
                      <w:sz w:val="16"/>
                      <w:szCs w:val="16"/>
                    </w:rPr>
                    <w:t xml:space="preserve">Прием, регистрация </w:t>
                  </w:r>
                </w:p>
                <w:p w:rsidR="00AA1D79" w:rsidRPr="00BC4F2F" w:rsidRDefault="00AA1D79" w:rsidP="00BC4F2F">
                  <w:pPr>
                    <w:jc w:val="center"/>
                    <w:rPr>
                      <w:rFonts w:ascii="Arial" w:hAnsi="Arial" w:cs="Arial"/>
                      <w:sz w:val="16"/>
                      <w:szCs w:val="16"/>
                    </w:rPr>
                  </w:pPr>
                  <w:r w:rsidRPr="00BC4F2F">
                    <w:rPr>
                      <w:rFonts w:ascii="Arial" w:hAnsi="Arial" w:cs="Arial"/>
                      <w:sz w:val="16"/>
                      <w:szCs w:val="16"/>
                    </w:rPr>
                    <w:t>документов</w:t>
                  </w:r>
                </w:p>
                <w:p w:rsidR="00AA1D79" w:rsidRDefault="00AA1D79" w:rsidP="00BC4F2F"/>
              </w:txbxContent>
            </v:textbox>
          </v:rect>
        </w:pict>
      </w:r>
    </w:p>
    <w:p w:rsidR="00BC4F2F" w:rsidRPr="00280E66" w:rsidRDefault="00BC4F2F" w:rsidP="00BC4F2F">
      <w:pPr>
        <w:rPr>
          <w:rFonts w:ascii="Arial" w:hAnsi="Arial" w:cs="Arial"/>
          <w:sz w:val="16"/>
          <w:szCs w:val="16"/>
        </w:rPr>
      </w:pPr>
      <w:r w:rsidRPr="00280E66">
        <w:rPr>
          <w:rFonts w:ascii="Arial" w:hAnsi="Arial" w:cs="Arial"/>
          <w:noProof/>
          <w:sz w:val="16"/>
          <w:szCs w:val="16"/>
        </w:rPr>
        <w:pict>
          <v:line id="_x0000_s1222" style="position:absolute;z-index:251859968" from="360.5pt,2.55pt" to="398.8pt,24.3pt">
            <v:stroke endarrow="block"/>
          </v:line>
        </w:pict>
      </w:r>
      <w:r w:rsidRPr="00280E66">
        <w:rPr>
          <w:rFonts w:ascii="Arial" w:hAnsi="Arial" w:cs="Arial"/>
          <w:noProof/>
          <w:sz w:val="16"/>
          <w:szCs w:val="16"/>
        </w:rPr>
        <w:pict>
          <v:line id="_x0000_s1217" style="position:absolute;flip:x;z-index:251854848" from="186pt,2.55pt" to="248.45pt,20.8pt">
            <v:stroke endarrow="block"/>
          </v:line>
        </w:pict>
      </w:r>
    </w:p>
    <w:p w:rsidR="00BC4F2F" w:rsidRPr="00280E66" w:rsidRDefault="00BC4F2F" w:rsidP="00BC4F2F">
      <w:pPr>
        <w:tabs>
          <w:tab w:val="left" w:pos="7440"/>
        </w:tabs>
        <w:rPr>
          <w:rFonts w:ascii="Arial" w:hAnsi="Arial" w:cs="Arial"/>
          <w:sz w:val="16"/>
          <w:szCs w:val="16"/>
        </w:rPr>
      </w:pPr>
      <w:r w:rsidRPr="00280E66">
        <w:rPr>
          <w:rFonts w:ascii="Arial" w:hAnsi="Arial" w:cs="Arial"/>
          <w:noProof/>
          <w:sz w:val="16"/>
          <w:szCs w:val="16"/>
        </w:rPr>
        <w:pict>
          <v:rect id="_x0000_s1209" style="position:absolute;margin-left:31.6pt;margin-top:6.85pt;width:2in;height:69pt;z-index:251846656">
            <v:textbox style="mso-next-textbox:#_x0000_s1209">
              <w:txbxContent>
                <w:p w:rsidR="00AA1D79" w:rsidRPr="00BC4F2F" w:rsidRDefault="00AA1D79" w:rsidP="00BC4F2F">
                  <w:pPr>
                    <w:jc w:val="center"/>
                    <w:rPr>
                      <w:rFonts w:ascii="Arial" w:hAnsi="Arial" w:cs="Arial"/>
                      <w:sz w:val="16"/>
                      <w:szCs w:val="16"/>
                    </w:rPr>
                  </w:pPr>
                  <w:r w:rsidRPr="00BC4F2F">
                    <w:rPr>
                      <w:rFonts w:ascii="Arial" w:hAnsi="Arial" w:cs="Arial"/>
                      <w:sz w:val="16"/>
                      <w:szCs w:val="16"/>
                    </w:rPr>
                    <w:t>Уведомление о перечне недостающих и (или) неправильно оформленных документах и сроке их представления</w:t>
                  </w:r>
                </w:p>
                <w:p w:rsidR="00AA1D79" w:rsidRPr="006563D6" w:rsidRDefault="00AA1D79" w:rsidP="00BC4F2F"/>
              </w:txbxContent>
            </v:textbox>
          </v:rect>
        </w:pict>
      </w:r>
    </w:p>
    <w:p w:rsidR="00BC4F2F" w:rsidRPr="00280E66" w:rsidRDefault="00BC4F2F" w:rsidP="00BC4F2F">
      <w:pPr>
        <w:tabs>
          <w:tab w:val="left" w:pos="7875"/>
        </w:tabs>
        <w:rPr>
          <w:rFonts w:ascii="Arial" w:hAnsi="Arial" w:cs="Arial"/>
          <w:sz w:val="16"/>
          <w:szCs w:val="16"/>
        </w:rPr>
      </w:pPr>
    </w:p>
    <w:p w:rsidR="00BC4F2F" w:rsidRPr="00280E66" w:rsidRDefault="00BC4F2F" w:rsidP="00BC4F2F">
      <w:pPr>
        <w:tabs>
          <w:tab w:val="left" w:pos="7440"/>
        </w:tabs>
        <w:rPr>
          <w:rFonts w:ascii="Arial" w:hAnsi="Arial" w:cs="Arial"/>
          <w:sz w:val="16"/>
          <w:szCs w:val="16"/>
        </w:rPr>
      </w:pPr>
      <w:r w:rsidRPr="00280E66">
        <w:rPr>
          <w:rFonts w:ascii="Arial" w:hAnsi="Arial" w:cs="Arial"/>
          <w:noProof/>
          <w:sz w:val="16"/>
          <w:szCs w:val="16"/>
        </w:rPr>
        <w:pict>
          <v:line id="_x0000_s1218" style="position:absolute;flip:x;z-index:251855872" from="298.45pt,6.85pt" to="298.45pt,19.1pt">
            <v:stroke endarrow="block"/>
          </v:line>
        </w:pict>
      </w:r>
    </w:p>
    <w:p w:rsidR="00BC4F2F" w:rsidRPr="00280E66" w:rsidRDefault="00BC4F2F" w:rsidP="00BC4F2F">
      <w:pPr>
        <w:tabs>
          <w:tab w:val="left" w:pos="7440"/>
        </w:tabs>
        <w:rPr>
          <w:rFonts w:ascii="Arial" w:hAnsi="Arial" w:cs="Arial"/>
          <w:sz w:val="16"/>
          <w:szCs w:val="16"/>
        </w:rPr>
      </w:pPr>
    </w:p>
    <w:p w:rsidR="00BC4F2F" w:rsidRPr="00280E66" w:rsidRDefault="00B9496A" w:rsidP="00BC4F2F">
      <w:pPr>
        <w:rPr>
          <w:rFonts w:ascii="Arial" w:hAnsi="Arial" w:cs="Arial"/>
          <w:sz w:val="16"/>
          <w:szCs w:val="16"/>
        </w:rPr>
      </w:pPr>
      <w:r w:rsidRPr="00280E66">
        <w:rPr>
          <w:rFonts w:ascii="Arial" w:hAnsi="Arial" w:cs="Arial"/>
          <w:noProof/>
          <w:sz w:val="16"/>
          <w:szCs w:val="16"/>
        </w:rPr>
        <w:pict>
          <v:line id="_x0000_s1225" style="position:absolute;flip:x;z-index:251863040" from="351.4pt,3.95pt" to="407.35pt,135pt">
            <v:stroke endarrow="block"/>
          </v:line>
        </w:pict>
      </w:r>
      <w:r w:rsidR="00BC4F2F" w:rsidRPr="00280E66">
        <w:rPr>
          <w:rFonts w:ascii="Arial" w:hAnsi="Arial" w:cs="Arial"/>
          <w:noProof/>
          <w:sz w:val="16"/>
          <w:szCs w:val="16"/>
        </w:rPr>
        <w:pict>
          <v:rect id="_x0000_s1228" style="position:absolute;margin-left:195.7pt;margin-top:.7pt;width:137.25pt;height:24pt;z-index:251866112">
            <v:textbox style="mso-next-textbox:#_x0000_s1228">
              <w:txbxContent>
                <w:p w:rsidR="00AA1D79" w:rsidRPr="00BC4F2F" w:rsidRDefault="00AA1D79" w:rsidP="00BC4F2F">
                  <w:pPr>
                    <w:jc w:val="center"/>
                    <w:rPr>
                      <w:rFonts w:ascii="Arial" w:hAnsi="Arial" w:cs="Arial"/>
                      <w:sz w:val="16"/>
                      <w:szCs w:val="16"/>
                    </w:rPr>
                  </w:pPr>
                  <w:r w:rsidRPr="00BC4F2F">
                    <w:rPr>
                      <w:rFonts w:ascii="Arial" w:hAnsi="Arial" w:cs="Arial"/>
                      <w:sz w:val="16"/>
                      <w:szCs w:val="16"/>
                    </w:rPr>
                    <w:t>Проведение собеседования</w:t>
                  </w:r>
                </w:p>
              </w:txbxContent>
            </v:textbox>
          </v:rect>
        </w:pict>
      </w:r>
    </w:p>
    <w:p w:rsidR="00BC4F2F" w:rsidRPr="00280E66" w:rsidRDefault="00BC4F2F" w:rsidP="00BC4F2F">
      <w:pPr>
        <w:rPr>
          <w:rFonts w:ascii="Arial" w:hAnsi="Arial" w:cs="Arial"/>
          <w:sz w:val="16"/>
          <w:szCs w:val="16"/>
        </w:rPr>
      </w:pPr>
      <w:r w:rsidRPr="00280E66">
        <w:rPr>
          <w:rFonts w:ascii="Arial" w:hAnsi="Arial" w:cs="Arial"/>
          <w:noProof/>
          <w:sz w:val="16"/>
          <w:szCs w:val="16"/>
        </w:rPr>
        <w:pict>
          <v:rect id="_x0000_s1204" style="position:absolute;margin-left:415.1pt;margin-top:2.6pt;width:119.8pt;height:64.25pt;z-index:251841536">
            <v:textbox style="mso-next-textbox:#_x0000_s1204">
              <w:txbxContent>
                <w:p w:rsidR="00AA1D79" w:rsidRPr="00BC4F2F" w:rsidRDefault="00AA1D79" w:rsidP="00BC4F2F">
                  <w:pPr>
                    <w:jc w:val="center"/>
                    <w:rPr>
                      <w:rFonts w:ascii="Arial" w:hAnsi="Arial" w:cs="Arial"/>
                      <w:sz w:val="16"/>
                      <w:szCs w:val="16"/>
                    </w:rPr>
                  </w:pPr>
                  <w:r w:rsidRPr="00BC4F2F">
                    <w:rPr>
                      <w:rFonts w:ascii="Arial" w:hAnsi="Arial" w:cs="Arial"/>
                      <w:sz w:val="16"/>
                      <w:szCs w:val="16"/>
                    </w:rPr>
                    <w:t>Уведомление об отказе в назначении государственной социальной помощи на основании социального контракта</w:t>
                  </w:r>
                </w:p>
              </w:txbxContent>
            </v:textbox>
          </v:rect>
        </w:pict>
      </w:r>
    </w:p>
    <w:p w:rsidR="00BC4F2F" w:rsidRPr="00280E66" w:rsidRDefault="00BC4F2F" w:rsidP="00BC4F2F">
      <w:pPr>
        <w:rPr>
          <w:rFonts w:ascii="Arial" w:hAnsi="Arial" w:cs="Arial"/>
          <w:sz w:val="16"/>
          <w:szCs w:val="16"/>
        </w:rPr>
      </w:pPr>
    </w:p>
    <w:p w:rsidR="00BC4F2F" w:rsidRPr="00280E66" w:rsidRDefault="00BC4F2F" w:rsidP="00BC4F2F">
      <w:pPr>
        <w:tabs>
          <w:tab w:val="left" w:pos="3225"/>
        </w:tabs>
        <w:rPr>
          <w:rFonts w:ascii="Arial" w:hAnsi="Arial" w:cs="Arial"/>
          <w:sz w:val="16"/>
          <w:szCs w:val="16"/>
        </w:rPr>
      </w:pPr>
      <w:r w:rsidRPr="00280E66">
        <w:rPr>
          <w:rFonts w:ascii="Arial" w:hAnsi="Arial" w:cs="Arial"/>
          <w:noProof/>
          <w:sz w:val="16"/>
          <w:szCs w:val="16"/>
        </w:rPr>
        <w:pict>
          <v:line id="_x0000_s1219" style="position:absolute;z-index:251856896" from="312.75pt,1.5pt" to="312.75pt,15.95pt">
            <v:stroke endarrow="block"/>
          </v:line>
        </w:pict>
      </w:r>
    </w:p>
    <w:p w:rsidR="00BC4F2F" w:rsidRPr="00280E66" w:rsidRDefault="00B9496A" w:rsidP="00BC4F2F">
      <w:pPr>
        <w:tabs>
          <w:tab w:val="left" w:pos="3240"/>
        </w:tabs>
        <w:rPr>
          <w:rFonts w:ascii="Arial" w:hAnsi="Arial" w:cs="Arial"/>
          <w:sz w:val="16"/>
          <w:szCs w:val="16"/>
        </w:rPr>
      </w:pPr>
      <w:r w:rsidRPr="00280E66">
        <w:rPr>
          <w:rFonts w:ascii="Arial" w:hAnsi="Arial" w:cs="Arial"/>
          <w:noProof/>
          <w:sz w:val="16"/>
          <w:szCs w:val="16"/>
        </w:rPr>
        <w:pict>
          <v:rect id="_x0000_s1227" style="position:absolute;margin-left:182.8pt;margin-top:6.75pt;width:154.3pt;height:24pt;z-index:251865088">
            <v:textbox style="mso-next-textbox:#_x0000_s1227">
              <w:txbxContent>
                <w:p w:rsidR="00AA1D79" w:rsidRPr="00BC4F2F" w:rsidRDefault="00AA1D79" w:rsidP="00BC4F2F">
                  <w:pPr>
                    <w:jc w:val="center"/>
                    <w:rPr>
                      <w:rFonts w:ascii="Arial" w:hAnsi="Arial" w:cs="Arial"/>
                      <w:sz w:val="16"/>
                      <w:szCs w:val="16"/>
                    </w:rPr>
                  </w:pPr>
                  <w:r w:rsidRPr="00BC4F2F">
                    <w:rPr>
                      <w:rFonts w:ascii="Arial" w:hAnsi="Arial" w:cs="Arial"/>
                      <w:sz w:val="16"/>
                      <w:szCs w:val="16"/>
                    </w:rPr>
                    <w:t>Проведение дополнительной проверки</w:t>
                  </w:r>
                </w:p>
              </w:txbxContent>
            </v:textbox>
          </v:rect>
        </w:pict>
      </w:r>
    </w:p>
    <w:p w:rsidR="00BC4F2F" w:rsidRPr="00280E66" w:rsidRDefault="00B9496A" w:rsidP="00BC4F2F">
      <w:pPr>
        <w:tabs>
          <w:tab w:val="left" w:pos="7875"/>
        </w:tabs>
        <w:rPr>
          <w:rFonts w:ascii="Arial" w:hAnsi="Arial" w:cs="Arial"/>
          <w:sz w:val="16"/>
          <w:szCs w:val="16"/>
        </w:rPr>
      </w:pPr>
      <w:r w:rsidRPr="00280E66">
        <w:rPr>
          <w:rFonts w:ascii="Arial" w:hAnsi="Arial" w:cs="Arial"/>
          <w:noProof/>
          <w:sz w:val="16"/>
          <w:szCs w:val="16"/>
        </w:rPr>
        <w:pict>
          <v:line id="_x0000_s1215" style="position:absolute;z-index:251852800" from="137.8pt,.6pt" to="137.8pt,35.1pt">
            <v:stroke endarrow="block"/>
          </v:line>
        </w:pict>
      </w:r>
      <w:r w:rsidR="00BC4F2F" w:rsidRPr="00280E66">
        <w:rPr>
          <w:rFonts w:ascii="Arial" w:hAnsi="Arial" w:cs="Arial"/>
          <w:noProof/>
          <w:sz w:val="16"/>
          <w:szCs w:val="16"/>
        </w:rPr>
        <w:pict>
          <v:line id="_x0000_s1210" style="position:absolute;z-index:251847680" from="53.3pt,.6pt" to="53.3pt,35.1pt">
            <v:stroke endarrow="block"/>
          </v:line>
        </w:pict>
      </w:r>
      <w:r w:rsidR="00BC4F2F" w:rsidRPr="00280E66">
        <w:rPr>
          <w:rFonts w:ascii="Arial" w:hAnsi="Arial" w:cs="Arial"/>
          <w:sz w:val="16"/>
          <w:szCs w:val="16"/>
        </w:rPr>
        <w:tab/>
      </w:r>
    </w:p>
    <w:p w:rsidR="00BC4F2F" w:rsidRPr="00280E66" w:rsidRDefault="00BC4F2F" w:rsidP="00BC4F2F">
      <w:pPr>
        <w:tabs>
          <w:tab w:val="left" w:pos="5850"/>
        </w:tabs>
        <w:rPr>
          <w:rFonts w:ascii="Arial" w:hAnsi="Arial" w:cs="Arial"/>
          <w:sz w:val="16"/>
          <w:szCs w:val="16"/>
        </w:rPr>
      </w:pPr>
      <w:r w:rsidRPr="00280E66">
        <w:rPr>
          <w:rFonts w:ascii="Arial" w:hAnsi="Arial" w:cs="Arial"/>
          <w:noProof/>
          <w:sz w:val="16"/>
          <w:szCs w:val="16"/>
        </w:rPr>
        <w:pict>
          <v:line id="_x0000_s1224" style="position:absolute;flip:x;z-index:251862016" from="561.75pt,5.1pt" to="561.75pt,20.85pt">
            <v:stroke endarrow="block"/>
          </v:line>
        </w:pict>
      </w:r>
      <w:r w:rsidRPr="00280E66">
        <w:rPr>
          <w:rFonts w:ascii="Arial" w:hAnsi="Arial" w:cs="Arial"/>
          <w:sz w:val="16"/>
          <w:szCs w:val="16"/>
        </w:rPr>
        <w:tab/>
      </w:r>
    </w:p>
    <w:p w:rsidR="00BC4F2F" w:rsidRPr="00280E66" w:rsidRDefault="00BC4F2F" w:rsidP="00BC4F2F">
      <w:pPr>
        <w:rPr>
          <w:rFonts w:ascii="Arial" w:hAnsi="Arial" w:cs="Arial"/>
          <w:sz w:val="16"/>
          <w:szCs w:val="16"/>
        </w:rPr>
      </w:pPr>
    </w:p>
    <w:p w:rsidR="00BC4F2F" w:rsidRPr="00280E66" w:rsidRDefault="00B9496A" w:rsidP="00BC4F2F">
      <w:pPr>
        <w:rPr>
          <w:rFonts w:ascii="Arial" w:hAnsi="Arial" w:cs="Arial"/>
          <w:sz w:val="16"/>
          <w:szCs w:val="16"/>
        </w:rPr>
      </w:pPr>
      <w:r w:rsidRPr="00280E66">
        <w:rPr>
          <w:rFonts w:ascii="Arial" w:hAnsi="Arial" w:cs="Arial"/>
          <w:noProof/>
          <w:sz w:val="16"/>
          <w:szCs w:val="16"/>
        </w:rPr>
        <w:pict>
          <v:line id="_x0000_s1223" style="position:absolute;flip:y;z-index:251860992" from="374.35pt,2.45pt" to="419.85pt,75.55pt">
            <v:stroke endarrow="block"/>
          </v:line>
        </w:pict>
      </w:r>
      <w:r w:rsidR="00BC4F2F" w:rsidRPr="00280E66">
        <w:rPr>
          <w:rFonts w:ascii="Arial" w:hAnsi="Arial" w:cs="Arial"/>
          <w:noProof/>
          <w:sz w:val="16"/>
          <w:szCs w:val="16"/>
        </w:rPr>
        <w:pict>
          <v:line id="_x0000_s1220" style="position:absolute;z-index:251857920" from="317.8pt,2.45pt" to="317.8pt,13.95pt">
            <v:stroke endarrow="block"/>
          </v:line>
        </w:pict>
      </w:r>
      <w:r w:rsidR="00BC4F2F" w:rsidRPr="00280E66">
        <w:rPr>
          <w:rFonts w:ascii="Arial" w:hAnsi="Arial" w:cs="Arial"/>
          <w:sz w:val="16"/>
          <w:szCs w:val="16"/>
        </w:rPr>
        <w:tab/>
      </w:r>
    </w:p>
    <w:p w:rsidR="00BC4F2F" w:rsidRPr="00280E66" w:rsidRDefault="00BC4F2F" w:rsidP="00BC4F2F">
      <w:pPr>
        <w:tabs>
          <w:tab w:val="center" w:pos="7142"/>
        </w:tabs>
        <w:rPr>
          <w:rFonts w:ascii="Arial" w:hAnsi="Arial" w:cs="Arial"/>
          <w:sz w:val="16"/>
          <w:szCs w:val="16"/>
        </w:rPr>
      </w:pPr>
      <w:r w:rsidRPr="00280E66">
        <w:rPr>
          <w:rFonts w:ascii="Arial" w:hAnsi="Arial" w:cs="Arial"/>
          <w:noProof/>
          <w:sz w:val="16"/>
          <w:szCs w:val="16"/>
        </w:rPr>
        <w:pict>
          <v:rect id="_x0000_s1207" style="position:absolute;margin-left:-20.1pt;margin-top:1.85pt;width:120.75pt;height:46.1pt;z-index:251844608">
            <v:textbox style="mso-next-textbox:#_x0000_s1207">
              <w:txbxContent>
                <w:p w:rsidR="00AA1D79" w:rsidRPr="00BC4F2F" w:rsidRDefault="00AA1D79" w:rsidP="00BC4F2F">
                  <w:pPr>
                    <w:jc w:val="center"/>
                    <w:rPr>
                      <w:rFonts w:ascii="Arial" w:hAnsi="Arial" w:cs="Arial"/>
                      <w:sz w:val="16"/>
                      <w:szCs w:val="16"/>
                    </w:rPr>
                  </w:pPr>
                  <w:r w:rsidRPr="00BC4F2F">
                    <w:rPr>
                      <w:rFonts w:ascii="Arial" w:hAnsi="Arial" w:cs="Arial"/>
                      <w:sz w:val="16"/>
                      <w:szCs w:val="16"/>
                    </w:rPr>
                    <w:t xml:space="preserve">Непредставление </w:t>
                  </w:r>
                </w:p>
                <w:p w:rsidR="00AA1D79" w:rsidRPr="00BC4F2F" w:rsidRDefault="00AA1D79" w:rsidP="00BC4F2F">
                  <w:pPr>
                    <w:jc w:val="center"/>
                    <w:rPr>
                      <w:rFonts w:ascii="Arial" w:hAnsi="Arial" w:cs="Arial"/>
                      <w:sz w:val="16"/>
                      <w:szCs w:val="16"/>
                    </w:rPr>
                  </w:pPr>
                  <w:r w:rsidRPr="00BC4F2F">
                    <w:rPr>
                      <w:rFonts w:ascii="Arial" w:hAnsi="Arial" w:cs="Arial"/>
                      <w:sz w:val="16"/>
                      <w:szCs w:val="16"/>
                    </w:rPr>
                    <w:t>полного пакета документов</w:t>
                  </w:r>
                </w:p>
                <w:p w:rsidR="00AA1D79" w:rsidRPr="006563D6" w:rsidRDefault="00AA1D79" w:rsidP="00BC4F2F"/>
              </w:txbxContent>
            </v:textbox>
          </v:rect>
        </w:pict>
      </w:r>
      <w:r w:rsidRPr="00280E66">
        <w:rPr>
          <w:rFonts w:ascii="Arial" w:hAnsi="Arial" w:cs="Arial"/>
          <w:noProof/>
          <w:sz w:val="16"/>
          <w:szCs w:val="16"/>
        </w:rPr>
        <w:pict>
          <v:rect id="_x0000_s1212" style="position:absolute;margin-left:104.35pt;margin-top:7.6pt;width:99.75pt;height:44.6pt;z-index:251849728">
            <v:textbox style="mso-next-textbox:#_x0000_s1212">
              <w:txbxContent>
                <w:p w:rsidR="00AA1D79" w:rsidRPr="00BC4F2F" w:rsidRDefault="00AA1D79" w:rsidP="00BC4F2F">
                  <w:pPr>
                    <w:jc w:val="center"/>
                    <w:rPr>
                      <w:rFonts w:ascii="Arial" w:hAnsi="Arial" w:cs="Arial"/>
                      <w:sz w:val="16"/>
                      <w:szCs w:val="16"/>
                    </w:rPr>
                  </w:pPr>
                  <w:r w:rsidRPr="00BC4F2F">
                    <w:rPr>
                      <w:rFonts w:ascii="Arial" w:hAnsi="Arial" w:cs="Arial"/>
                      <w:sz w:val="16"/>
                      <w:szCs w:val="16"/>
                    </w:rPr>
                    <w:t>Представление полного пакета документов</w:t>
                  </w:r>
                </w:p>
                <w:p w:rsidR="00AA1D79" w:rsidRPr="006563D6" w:rsidRDefault="00AA1D79" w:rsidP="00BC4F2F"/>
              </w:txbxContent>
            </v:textbox>
          </v:rect>
        </w:pict>
      </w:r>
      <w:r w:rsidRPr="00280E66">
        <w:rPr>
          <w:rFonts w:ascii="Arial" w:hAnsi="Arial" w:cs="Arial"/>
          <w:noProof/>
          <w:sz w:val="16"/>
          <w:szCs w:val="16"/>
        </w:rPr>
        <w:pict>
          <v:rect id="_x0000_s1226" style="position:absolute;margin-left:214.1pt;margin-top:7.6pt;width:132pt;height:30.75pt;z-index:251864064">
            <v:textbox style="mso-next-textbox:#_x0000_s1226">
              <w:txbxContent>
                <w:p w:rsidR="00AA1D79" w:rsidRPr="00BC4F2F" w:rsidRDefault="00AA1D79" w:rsidP="00BC4F2F">
                  <w:pPr>
                    <w:jc w:val="center"/>
                    <w:rPr>
                      <w:rFonts w:ascii="Arial" w:hAnsi="Arial" w:cs="Arial"/>
                      <w:sz w:val="16"/>
                      <w:szCs w:val="16"/>
                    </w:rPr>
                  </w:pPr>
                  <w:r w:rsidRPr="00BC4F2F">
                    <w:rPr>
                      <w:rFonts w:ascii="Arial" w:hAnsi="Arial" w:cs="Arial"/>
                      <w:sz w:val="16"/>
                      <w:szCs w:val="16"/>
                    </w:rPr>
                    <w:t>Разработка программы социальной адаптации</w:t>
                  </w:r>
                </w:p>
              </w:txbxContent>
            </v:textbox>
          </v:rect>
        </w:pict>
      </w:r>
    </w:p>
    <w:p w:rsidR="00BC4F2F" w:rsidRPr="00280E66" w:rsidRDefault="00BC4F2F" w:rsidP="00BC4F2F">
      <w:pPr>
        <w:rPr>
          <w:rFonts w:ascii="Arial" w:hAnsi="Arial" w:cs="Arial"/>
          <w:sz w:val="16"/>
          <w:szCs w:val="16"/>
        </w:rPr>
      </w:pPr>
    </w:p>
    <w:p w:rsidR="00BC4F2F" w:rsidRPr="00280E66" w:rsidRDefault="00BC4F2F" w:rsidP="00BC4F2F">
      <w:pPr>
        <w:tabs>
          <w:tab w:val="left" w:pos="5475"/>
        </w:tabs>
        <w:rPr>
          <w:rFonts w:ascii="Arial" w:hAnsi="Arial" w:cs="Arial"/>
          <w:sz w:val="16"/>
          <w:szCs w:val="16"/>
        </w:rPr>
      </w:pPr>
    </w:p>
    <w:p w:rsidR="00BC4F2F" w:rsidRPr="00280E66" w:rsidRDefault="00BC4F2F" w:rsidP="00BC4F2F">
      <w:pPr>
        <w:tabs>
          <w:tab w:val="left" w:pos="5475"/>
        </w:tabs>
        <w:rPr>
          <w:rFonts w:ascii="Arial" w:hAnsi="Arial" w:cs="Arial"/>
          <w:sz w:val="16"/>
          <w:szCs w:val="16"/>
        </w:rPr>
      </w:pPr>
    </w:p>
    <w:p w:rsidR="00BC4F2F" w:rsidRDefault="00BC4F2F" w:rsidP="00BC4F2F">
      <w:pPr>
        <w:pStyle w:val="Standard"/>
        <w:widowControl w:val="0"/>
        <w:tabs>
          <w:tab w:val="left" w:pos="720"/>
        </w:tabs>
        <w:suppressAutoHyphens w:val="0"/>
        <w:autoSpaceDE w:val="0"/>
        <w:ind w:firstLine="709"/>
        <w:jc w:val="both"/>
        <w:rPr>
          <w:rFonts w:ascii="Arial" w:hAnsi="Arial" w:cs="Arial"/>
          <w:kern w:val="0"/>
          <w:sz w:val="16"/>
          <w:szCs w:val="16"/>
          <w:lang w:eastAsia="ru-RU"/>
        </w:rPr>
      </w:pPr>
    </w:p>
    <w:p w:rsidR="00BC4F2F" w:rsidRDefault="00BC4F2F" w:rsidP="00BC4F2F">
      <w:pPr>
        <w:pStyle w:val="Standard"/>
        <w:widowControl w:val="0"/>
        <w:tabs>
          <w:tab w:val="left" w:pos="720"/>
        </w:tabs>
        <w:suppressAutoHyphens w:val="0"/>
        <w:autoSpaceDE w:val="0"/>
        <w:ind w:firstLine="709"/>
        <w:jc w:val="both"/>
        <w:rPr>
          <w:rFonts w:ascii="Arial" w:hAnsi="Arial" w:cs="Arial"/>
          <w:kern w:val="0"/>
          <w:sz w:val="16"/>
          <w:szCs w:val="16"/>
          <w:lang w:eastAsia="ru-RU"/>
        </w:rPr>
      </w:pPr>
      <w:r w:rsidRPr="00280E66">
        <w:rPr>
          <w:rFonts w:ascii="Arial" w:hAnsi="Arial" w:cs="Arial"/>
          <w:noProof/>
          <w:sz w:val="16"/>
          <w:szCs w:val="16"/>
          <w:lang w:eastAsia="ru-RU"/>
        </w:rPr>
        <w:pict>
          <v:line id="_x0000_s1214" style="position:absolute;left:0;text-align:left;flip:x;z-index:251851776" from="50.3pt,1.95pt" to="50.3pt,23.9pt">
            <v:stroke endarrow="block"/>
          </v:line>
        </w:pict>
      </w:r>
    </w:p>
    <w:p w:rsidR="00BC4F2F" w:rsidRDefault="00B9496A" w:rsidP="00BC4F2F">
      <w:pPr>
        <w:pStyle w:val="Standard"/>
        <w:widowControl w:val="0"/>
        <w:tabs>
          <w:tab w:val="left" w:pos="720"/>
        </w:tabs>
        <w:suppressAutoHyphens w:val="0"/>
        <w:autoSpaceDE w:val="0"/>
        <w:ind w:firstLine="709"/>
        <w:jc w:val="both"/>
        <w:rPr>
          <w:rFonts w:ascii="Arial" w:hAnsi="Arial" w:cs="Arial"/>
          <w:kern w:val="0"/>
          <w:sz w:val="16"/>
          <w:szCs w:val="16"/>
          <w:lang w:eastAsia="ru-RU"/>
        </w:rPr>
      </w:pPr>
      <w:r w:rsidRPr="00280E66">
        <w:rPr>
          <w:rFonts w:ascii="Arial" w:hAnsi="Arial" w:cs="Arial"/>
          <w:noProof/>
          <w:sz w:val="16"/>
          <w:szCs w:val="16"/>
        </w:rPr>
        <w:pict>
          <v:line id="_x0000_s1216" style="position:absolute;left:0;text-align:left;z-index:251853824" from="159.8pt,4pt" to="200.55pt,38.9pt">
            <v:stroke endarrow="block"/>
          </v:line>
        </w:pict>
      </w:r>
      <w:r w:rsidR="00BC4F2F" w:rsidRPr="00280E66">
        <w:rPr>
          <w:rFonts w:ascii="Arial" w:hAnsi="Arial" w:cs="Arial"/>
          <w:noProof/>
          <w:sz w:val="16"/>
          <w:szCs w:val="16"/>
          <w:lang w:eastAsia="ru-RU"/>
        </w:rPr>
        <w:pict>
          <v:line id="_x0000_s1229" style="position:absolute;left:0;text-align:left;z-index:251867136" from="260.35pt,.45pt" to="260.35pt,11.15pt">
            <v:stroke endarrow="block"/>
          </v:line>
        </w:pict>
      </w:r>
    </w:p>
    <w:p w:rsidR="00BC4F2F" w:rsidRDefault="00BC4F2F" w:rsidP="00BC4F2F">
      <w:pPr>
        <w:pStyle w:val="Standard"/>
        <w:widowControl w:val="0"/>
        <w:tabs>
          <w:tab w:val="left" w:pos="720"/>
        </w:tabs>
        <w:suppressAutoHyphens w:val="0"/>
        <w:autoSpaceDE w:val="0"/>
        <w:ind w:firstLine="709"/>
        <w:jc w:val="both"/>
        <w:rPr>
          <w:rFonts w:ascii="Arial" w:hAnsi="Arial" w:cs="Arial"/>
          <w:kern w:val="0"/>
          <w:sz w:val="16"/>
          <w:szCs w:val="16"/>
          <w:lang w:eastAsia="ru-RU"/>
        </w:rPr>
      </w:pPr>
      <w:r w:rsidRPr="00280E66">
        <w:rPr>
          <w:rFonts w:ascii="Arial" w:hAnsi="Arial" w:cs="Arial"/>
          <w:noProof/>
          <w:sz w:val="16"/>
          <w:szCs w:val="16"/>
          <w:lang w:eastAsia="ru-RU"/>
        </w:rPr>
        <w:pict>
          <v:rect id="_x0000_s1213" style="position:absolute;left:0;text-align:left;margin-left:-25.95pt;margin-top:5.5pt;width:123pt;height:44.6pt;z-index:251850752">
            <v:textbox style="mso-next-textbox:#_x0000_s1213">
              <w:txbxContent>
                <w:p w:rsidR="00AA1D79" w:rsidRPr="00BC4F2F" w:rsidRDefault="00AA1D79" w:rsidP="00BC4F2F">
                  <w:pPr>
                    <w:jc w:val="center"/>
                    <w:rPr>
                      <w:rFonts w:ascii="Arial" w:hAnsi="Arial" w:cs="Arial"/>
                      <w:sz w:val="16"/>
                      <w:szCs w:val="16"/>
                    </w:rPr>
                  </w:pPr>
                  <w:r w:rsidRPr="00BC4F2F">
                    <w:rPr>
                      <w:rFonts w:ascii="Arial" w:hAnsi="Arial" w:cs="Arial"/>
                      <w:sz w:val="16"/>
                      <w:szCs w:val="16"/>
                    </w:rPr>
                    <w:t xml:space="preserve">Отказ в принятии </w:t>
                  </w:r>
                </w:p>
                <w:p w:rsidR="00AA1D79" w:rsidRPr="00BC4F2F" w:rsidRDefault="00AA1D79" w:rsidP="00BC4F2F">
                  <w:pPr>
                    <w:jc w:val="center"/>
                    <w:rPr>
                      <w:rFonts w:ascii="Arial" w:hAnsi="Arial" w:cs="Arial"/>
                      <w:sz w:val="16"/>
                      <w:szCs w:val="16"/>
                    </w:rPr>
                  </w:pPr>
                  <w:r w:rsidRPr="00BC4F2F">
                    <w:rPr>
                      <w:rFonts w:ascii="Arial" w:hAnsi="Arial" w:cs="Arial"/>
                      <w:sz w:val="16"/>
                      <w:szCs w:val="16"/>
                    </w:rPr>
                    <w:t>заявления к рассмотрению</w:t>
                  </w:r>
                </w:p>
                <w:p w:rsidR="00AA1D79" w:rsidRPr="006563D6" w:rsidRDefault="00AA1D79" w:rsidP="00BC4F2F"/>
              </w:txbxContent>
            </v:textbox>
          </v:rect>
        </w:pict>
      </w:r>
      <w:r w:rsidRPr="00280E66">
        <w:rPr>
          <w:rFonts w:ascii="Arial" w:hAnsi="Arial" w:cs="Arial"/>
          <w:noProof/>
          <w:sz w:val="16"/>
          <w:szCs w:val="16"/>
        </w:rPr>
        <w:pict>
          <v:rect id="_x0000_s1203" style="position:absolute;left:0;text-align:left;margin-left:204.1pt;margin-top:1.95pt;width:163.15pt;height:63.9pt;z-index:251840512">
            <v:textbox style="mso-next-textbox:#_x0000_s1203">
              <w:txbxContent>
                <w:p w:rsidR="00AA1D79" w:rsidRPr="00BC4F2F" w:rsidRDefault="00AA1D79" w:rsidP="00BC4F2F">
                  <w:pPr>
                    <w:jc w:val="center"/>
                    <w:rPr>
                      <w:rFonts w:ascii="Arial" w:hAnsi="Arial" w:cs="Arial"/>
                      <w:sz w:val="16"/>
                      <w:szCs w:val="16"/>
                    </w:rPr>
                  </w:pPr>
                  <w:r w:rsidRPr="00BC4F2F">
                    <w:rPr>
                      <w:rFonts w:ascii="Arial" w:hAnsi="Arial" w:cs="Arial"/>
                      <w:sz w:val="16"/>
                      <w:szCs w:val="16"/>
                    </w:rPr>
                    <w:t>Принятие решения о назначении (отказе в назначении) государственной социальной помощи на основании социального контракта и заключение социального   контракта</w:t>
                  </w:r>
                </w:p>
              </w:txbxContent>
            </v:textbox>
          </v:rect>
        </w:pict>
      </w:r>
    </w:p>
    <w:p w:rsidR="00BC4F2F" w:rsidRDefault="00BC4F2F" w:rsidP="00BC4F2F">
      <w:pPr>
        <w:pStyle w:val="Standard"/>
        <w:widowControl w:val="0"/>
        <w:tabs>
          <w:tab w:val="left" w:pos="720"/>
        </w:tabs>
        <w:suppressAutoHyphens w:val="0"/>
        <w:autoSpaceDE w:val="0"/>
        <w:ind w:firstLine="709"/>
        <w:jc w:val="both"/>
        <w:rPr>
          <w:rFonts w:ascii="Arial" w:hAnsi="Arial" w:cs="Arial"/>
          <w:kern w:val="0"/>
          <w:sz w:val="16"/>
          <w:szCs w:val="16"/>
          <w:lang w:eastAsia="ru-RU"/>
        </w:rPr>
      </w:pPr>
    </w:p>
    <w:p w:rsidR="00BC4F2F" w:rsidRDefault="00B9496A" w:rsidP="00BC4F2F">
      <w:pPr>
        <w:pStyle w:val="Standard"/>
        <w:widowControl w:val="0"/>
        <w:tabs>
          <w:tab w:val="left" w:pos="720"/>
        </w:tabs>
        <w:suppressAutoHyphens w:val="0"/>
        <w:autoSpaceDE w:val="0"/>
        <w:ind w:firstLine="709"/>
        <w:jc w:val="both"/>
        <w:rPr>
          <w:rFonts w:ascii="Arial" w:hAnsi="Arial" w:cs="Arial"/>
          <w:kern w:val="0"/>
          <w:sz w:val="16"/>
          <w:szCs w:val="16"/>
          <w:lang w:eastAsia="ru-RU"/>
        </w:rPr>
      </w:pPr>
      <w:r w:rsidRPr="00280E66">
        <w:rPr>
          <w:rFonts w:ascii="Arial" w:hAnsi="Arial" w:cs="Arial"/>
          <w:noProof/>
          <w:sz w:val="16"/>
          <w:szCs w:val="16"/>
        </w:rPr>
        <w:pict>
          <v:rect id="_x0000_s1205" style="position:absolute;left:0;text-align:left;margin-left:393.1pt;margin-top:2pt;width:135pt;height:75.65pt;z-index:251842560">
            <v:textbox style="mso-next-textbox:#_x0000_s1205">
              <w:txbxContent>
                <w:p w:rsidR="00AA1D79" w:rsidRPr="00BC4F2F" w:rsidRDefault="00AA1D79" w:rsidP="00BC4F2F">
                  <w:pPr>
                    <w:jc w:val="center"/>
                    <w:rPr>
                      <w:rFonts w:ascii="Arial" w:hAnsi="Arial" w:cs="Arial"/>
                      <w:sz w:val="16"/>
                      <w:szCs w:val="16"/>
                    </w:rPr>
                  </w:pPr>
                  <w:r w:rsidRPr="00BC4F2F">
                    <w:rPr>
                      <w:rFonts w:ascii="Arial" w:hAnsi="Arial" w:cs="Arial"/>
                      <w:sz w:val="16"/>
                      <w:szCs w:val="16"/>
                    </w:rPr>
                    <w:t xml:space="preserve">Обжалование в досудебном, судебном </w:t>
                  </w:r>
                </w:p>
                <w:p w:rsidR="00AA1D79" w:rsidRPr="00BC4F2F" w:rsidRDefault="00AA1D79" w:rsidP="00BC4F2F">
                  <w:pPr>
                    <w:jc w:val="center"/>
                    <w:rPr>
                      <w:rFonts w:ascii="Arial" w:hAnsi="Arial" w:cs="Arial"/>
                      <w:sz w:val="16"/>
                      <w:szCs w:val="16"/>
                    </w:rPr>
                  </w:pPr>
                  <w:r w:rsidRPr="00BC4F2F">
                    <w:rPr>
                      <w:rFonts w:ascii="Arial" w:hAnsi="Arial" w:cs="Arial"/>
                      <w:sz w:val="16"/>
                      <w:szCs w:val="16"/>
                    </w:rPr>
                    <w:t>порядке отказа в назначении государственной социальной помощи на основании социального контракта</w:t>
                  </w:r>
                </w:p>
              </w:txbxContent>
            </v:textbox>
          </v:rect>
        </w:pict>
      </w:r>
    </w:p>
    <w:p w:rsidR="00BC4F2F" w:rsidRDefault="00BC4F2F" w:rsidP="00BC4F2F">
      <w:pPr>
        <w:pStyle w:val="Standard"/>
        <w:widowControl w:val="0"/>
        <w:tabs>
          <w:tab w:val="left" w:pos="720"/>
        </w:tabs>
        <w:suppressAutoHyphens w:val="0"/>
        <w:autoSpaceDE w:val="0"/>
        <w:ind w:firstLine="709"/>
        <w:jc w:val="both"/>
        <w:rPr>
          <w:rFonts w:ascii="Arial" w:hAnsi="Arial" w:cs="Arial"/>
          <w:kern w:val="0"/>
          <w:sz w:val="16"/>
          <w:szCs w:val="16"/>
          <w:lang w:eastAsia="ru-RU"/>
        </w:rPr>
      </w:pPr>
    </w:p>
    <w:p w:rsidR="00BC4F2F" w:rsidRDefault="00BC4F2F" w:rsidP="00BC4F2F">
      <w:pPr>
        <w:pStyle w:val="Standard"/>
        <w:widowControl w:val="0"/>
        <w:tabs>
          <w:tab w:val="left" w:pos="720"/>
        </w:tabs>
        <w:suppressAutoHyphens w:val="0"/>
        <w:autoSpaceDE w:val="0"/>
        <w:ind w:firstLine="709"/>
        <w:jc w:val="both"/>
        <w:rPr>
          <w:rFonts w:ascii="Arial" w:hAnsi="Arial" w:cs="Arial"/>
          <w:kern w:val="0"/>
          <w:sz w:val="16"/>
          <w:szCs w:val="16"/>
          <w:lang w:eastAsia="ru-RU"/>
        </w:rPr>
      </w:pPr>
    </w:p>
    <w:p w:rsidR="00BC4F2F" w:rsidRDefault="00BC4F2F" w:rsidP="00BC4F2F">
      <w:pPr>
        <w:pStyle w:val="Standard"/>
        <w:widowControl w:val="0"/>
        <w:tabs>
          <w:tab w:val="left" w:pos="720"/>
        </w:tabs>
        <w:suppressAutoHyphens w:val="0"/>
        <w:autoSpaceDE w:val="0"/>
        <w:ind w:firstLine="709"/>
        <w:jc w:val="both"/>
        <w:rPr>
          <w:rFonts w:ascii="Arial" w:hAnsi="Arial" w:cs="Arial"/>
          <w:kern w:val="0"/>
          <w:sz w:val="16"/>
          <w:szCs w:val="16"/>
          <w:lang w:eastAsia="ru-RU"/>
        </w:rPr>
      </w:pPr>
    </w:p>
    <w:p w:rsidR="000219FB" w:rsidRDefault="000219FB" w:rsidP="0058777D">
      <w:pPr>
        <w:widowControl w:val="0"/>
        <w:autoSpaceDE w:val="0"/>
        <w:autoSpaceDN w:val="0"/>
        <w:adjustRightInd w:val="0"/>
        <w:spacing w:line="180" w:lineRule="exact"/>
        <w:jc w:val="center"/>
        <w:rPr>
          <w:rFonts w:ascii="Arial" w:hAnsi="Arial" w:cs="Arial"/>
          <w:b/>
          <w:sz w:val="16"/>
          <w:szCs w:val="16"/>
        </w:rPr>
      </w:pPr>
    </w:p>
    <w:p w:rsidR="000219FB" w:rsidRDefault="00BC4F2F" w:rsidP="0058777D">
      <w:pPr>
        <w:widowControl w:val="0"/>
        <w:autoSpaceDE w:val="0"/>
        <w:autoSpaceDN w:val="0"/>
        <w:adjustRightInd w:val="0"/>
        <w:spacing w:line="180" w:lineRule="exact"/>
        <w:jc w:val="center"/>
        <w:rPr>
          <w:rFonts w:ascii="Arial" w:hAnsi="Arial" w:cs="Arial"/>
          <w:b/>
          <w:sz w:val="16"/>
          <w:szCs w:val="16"/>
        </w:rPr>
      </w:pPr>
      <w:r w:rsidRPr="00280E66">
        <w:rPr>
          <w:rFonts w:ascii="Arial" w:hAnsi="Arial" w:cs="Arial"/>
          <w:noProof/>
          <w:sz w:val="16"/>
          <w:szCs w:val="16"/>
        </w:rPr>
        <w:pict>
          <v:line id="_x0000_s1221" style="position:absolute;left:0;text-align:left;flip:x;z-index:251858944" from="284.25pt,5.35pt" to="284.25pt,19.6pt">
            <v:stroke endarrow="block"/>
          </v:line>
        </w:pict>
      </w:r>
    </w:p>
    <w:p w:rsidR="000219FB" w:rsidRDefault="000219FB" w:rsidP="0058777D">
      <w:pPr>
        <w:widowControl w:val="0"/>
        <w:autoSpaceDE w:val="0"/>
        <w:autoSpaceDN w:val="0"/>
        <w:adjustRightInd w:val="0"/>
        <w:spacing w:line="180" w:lineRule="exact"/>
        <w:jc w:val="center"/>
        <w:rPr>
          <w:rFonts w:ascii="Arial" w:hAnsi="Arial" w:cs="Arial"/>
          <w:b/>
          <w:sz w:val="16"/>
          <w:szCs w:val="16"/>
        </w:rPr>
      </w:pPr>
    </w:p>
    <w:p w:rsidR="000219FB" w:rsidRDefault="00BC4F2F" w:rsidP="0058777D">
      <w:pPr>
        <w:widowControl w:val="0"/>
        <w:autoSpaceDE w:val="0"/>
        <w:autoSpaceDN w:val="0"/>
        <w:adjustRightInd w:val="0"/>
        <w:spacing w:line="180" w:lineRule="exact"/>
        <w:jc w:val="center"/>
        <w:rPr>
          <w:rFonts w:ascii="Arial" w:hAnsi="Arial" w:cs="Arial"/>
          <w:b/>
          <w:sz w:val="16"/>
          <w:szCs w:val="16"/>
        </w:rPr>
      </w:pPr>
      <w:r w:rsidRPr="00280E66">
        <w:rPr>
          <w:rFonts w:ascii="Arial" w:hAnsi="Arial" w:cs="Arial"/>
          <w:noProof/>
          <w:sz w:val="16"/>
          <w:szCs w:val="16"/>
        </w:rPr>
        <w:pict>
          <v:rect id="_x0000_s1206" style="position:absolute;left:0;text-align:left;margin-left:210.05pt;margin-top:1.6pt;width:111.6pt;height:28.05pt;z-index:251843584">
            <v:textbox style="mso-next-textbox:#_x0000_s1206">
              <w:txbxContent>
                <w:p w:rsidR="00AA1D79" w:rsidRPr="00BC4F2F" w:rsidRDefault="00AA1D79" w:rsidP="00BC4F2F">
                  <w:pPr>
                    <w:jc w:val="center"/>
                    <w:rPr>
                      <w:rFonts w:ascii="Arial" w:hAnsi="Arial" w:cs="Arial"/>
                      <w:sz w:val="16"/>
                      <w:szCs w:val="16"/>
                    </w:rPr>
                  </w:pPr>
                  <w:r w:rsidRPr="00BC4F2F">
                    <w:rPr>
                      <w:rFonts w:ascii="Arial" w:hAnsi="Arial" w:cs="Arial"/>
                      <w:sz w:val="16"/>
                      <w:szCs w:val="16"/>
                    </w:rPr>
                    <w:t>Формирование выплатных документов</w:t>
                  </w:r>
                </w:p>
              </w:txbxContent>
            </v:textbox>
          </v:rect>
        </w:pict>
      </w:r>
    </w:p>
    <w:p w:rsidR="000219FB" w:rsidRDefault="000219FB" w:rsidP="0058777D">
      <w:pPr>
        <w:widowControl w:val="0"/>
        <w:autoSpaceDE w:val="0"/>
        <w:autoSpaceDN w:val="0"/>
        <w:adjustRightInd w:val="0"/>
        <w:spacing w:line="180" w:lineRule="exact"/>
        <w:jc w:val="center"/>
        <w:rPr>
          <w:rFonts w:ascii="Arial" w:hAnsi="Arial" w:cs="Arial"/>
          <w:b/>
          <w:sz w:val="16"/>
          <w:szCs w:val="16"/>
        </w:rPr>
      </w:pPr>
    </w:p>
    <w:p w:rsidR="000219FB" w:rsidRDefault="000219FB" w:rsidP="0058777D">
      <w:pPr>
        <w:widowControl w:val="0"/>
        <w:autoSpaceDE w:val="0"/>
        <w:autoSpaceDN w:val="0"/>
        <w:adjustRightInd w:val="0"/>
        <w:spacing w:line="180" w:lineRule="exact"/>
        <w:jc w:val="center"/>
        <w:rPr>
          <w:rFonts w:ascii="Arial" w:hAnsi="Arial" w:cs="Arial"/>
          <w:b/>
          <w:sz w:val="16"/>
          <w:szCs w:val="16"/>
        </w:rPr>
      </w:pPr>
    </w:p>
    <w:p w:rsidR="000219FB" w:rsidRDefault="00BC4F2F" w:rsidP="0058777D">
      <w:pPr>
        <w:widowControl w:val="0"/>
        <w:autoSpaceDE w:val="0"/>
        <w:autoSpaceDN w:val="0"/>
        <w:adjustRightInd w:val="0"/>
        <w:spacing w:line="180" w:lineRule="exact"/>
        <w:jc w:val="center"/>
        <w:rPr>
          <w:rFonts w:ascii="Arial" w:hAnsi="Arial" w:cs="Arial"/>
          <w:b/>
          <w:sz w:val="16"/>
          <w:szCs w:val="16"/>
        </w:rPr>
      </w:pPr>
      <w:r w:rsidRPr="00280E66">
        <w:rPr>
          <w:rFonts w:ascii="Arial" w:hAnsi="Arial" w:cs="Arial"/>
          <w:noProof/>
          <w:sz w:val="16"/>
          <w:szCs w:val="16"/>
        </w:rPr>
        <w:pict>
          <v:line id="_x0000_s1230" style="position:absolute;left:0;text-align:left;z-index:251868160" from="4in,5.8pt" to="4in,19.3pt">
            <v:stroke endarrow="block"/>
          </v:line>
        </w:pict>
      </w:r>
    </w:p>
    <w:p w:rsidR="000219FB" w:rsidRDefault="000219FB" w:rsidP="0058777D">
      <w:pPr>
        <w:widowControl w:val="0"/>
        <w:autoSpaceDE w:val="0"/>
        <w:autoSpaceDN w:val="0"/>
        <w:adjustRightInd w:val="0"/>
        <w:spacing w:line="180" w:lineRule="exact"/>
        <w:jc w:val="center"/>
        <w:rPr>
          <w:rFonts w:ascii="Arial" w:hAnsi="Arial" w:cs="Arial"/>
          <w:b/>
          <w:sz w:val="16"/>
          <w:szCs w:val="16"/>
        </w:rPr>
      </w:pPr>
    </w:p>
    <w:p w:rsidR="000219FB" w:rsidRDefault="00BC4F2F" w:rsidP="0058777D">
      <w:pPr>
        <w:widowControl w:val="0"/>
        <w:autoSpaceDE w:val="0"/>
        <w:autoSpaceDN w:val="0"/>
        <w:adjustRightInd w:val="0"/>
        <w:spacing w:line="180" w:lineRule="exact"/>
        <w:jc w:val="center"/>
        <w:rPr>
          <w:rFonts w:ascii="Arial" w:hAnsi="Arial" w:cs="Arial"/>
          <w:b/>
          <w:sz w:val="16"/>
          <w:szCs w:val="16"/>
        </w:rPr>
      </w:pPr>
      <w:r w:rsidRPr="00280E66">
        <w:rPr>
          <w:rFonts w:ascii="Arial" w:hAnsi="Arial" w:cs="Arial"/>
          <w:noProof/>
          <w:sz w:val="16"/>
          <w:szCs w:val="16"/>
        </w:rPr>
        <w:pict>
          <v:rect id="_x0000_s1208" style="position:absolute;left:0;text-align:left;margin-left:195.7pt;margin-top:4.05pt;width:185.5pt;height:41.1pt;flip:y;z-index:251845632">
            <v:textbox style="mso-next-textbox:#_x0000_s1208">
              <w:txbxContent>
                <w:p w:rsidR="00AA1D79" w:rsidRPr="00BC4F2F" w:rsidRDefault="00AA1D79" w:rsidP="00BC4F2F">
                  <w:pPr>
                    <w:jc w:val="center"/>
                    <w:rPr>
                      <w:rFonts w:ascii="Arial" w:hAnsi="Arial" w:cs="Arial"/>
                      <w:sz w:val="16"/>
                      <w:szCs w:val="16"/>
                    </w:rPr>
                  </w:pPr>
                  <w:r w:rsidRPr="00BC4F2F">
                    <w:rPr>
                      <w:rFonts w:ascii="Arial" w:hAnsi="Arial" w:cs="Arial"/>
                      <w:sz w:val="16"/>
                      <w:szCs w:val="16"/>
                    </w:rPr>
                    <w:t>Передача платежных документов и списков на выплату в российские кредитные организации или в ФГУП «Почта России»</w:t>
                  </w:r>
                </w:p>
                <w:p w:rsidR="00AA1D79" w:rsidRPr="00B23FBB" w:rsidRDefault="00AA1D79" w:rsidP="00BC4F2F"/>
              </w:txbxContent>
            </v:textbox>
          </v:rect>
        </w:pict>
      </w:r>
    </w:p>
    <w:p w:rsidR="000219FB" w:rsidRDefault="000219FB" w:rsidP="0058777D">
      <w:pPr>
        <w:widowControl w:val="0"/>
        <w:autoSpaceDE w:val="0"/>
        <w:autoSpaceDN w:val="0"/>
        <w:adjustRightInd w:val="0"/>
        <w:spacing w:line="180" w:lineRule="exact"/>
        <w:jc w:val="center"/>
        <w:rPr>
          <w:rFonts w:ascii="Arial" w:hAnsi="Arial" w:cs="Arial"/>
          <w:b/>
          <w:sz w:val="16"/>
          <w:szCs w:val="16"/>
        </w:rPr>
      </w:pPr>
    </w:p>
    <w:p w:rsidR="000219FB" w:rsidRDefault="000219FB" w:rsidP="0058777D">
      <w:pPr>
        <w:widowControl w:val="0"/>
        <w:autoSpaceDE w:val="0"/>
        <w:autoSpaceDN w:val="0"/>
        <w:adjustRightInd w:val="0"/>
        <w:spacing w:line="180" w:lineRule="exact"/>
        <w:jc w:val="center"/>
        <w:rPr>
          <w:rFonts w:ascii="Arial" w:hAnsi="Arial" w:cs="Arial"/>
          <w:b/>
          <w:sz w:val="16"/>
          <w:szCs w:val="16"/>
        </w:rPr>
      </w:pPr>
    </w:p>
    <w:p w:rsidR="000219FB" w:rsidRDefault="000219FB" w:rsidP="0058777D">
      <w:pPr>
        <w:widowControl w:val="0"/>
        <w:autoSpaceDE w:val="0"/>
        <w:autoSpaceDN w:val="0"/>
        <w:adjustRightInd w:val="0"/>
        <w:spacing w:line="180" w:lineRule="exact"/>
        <w:jc w:val="center"/>
        <w:rPr>
          <w:rFonts w:ascii="Arial" w:hAnsi="Arial" w:cs="Arial"/>
          <w:b/>
          <w:sz w:val="16"/>
          <w:szCs w:val="16"/>
        </w:rPr>
      </w:pPr>
    </w:p>
    <w:p w:rsidR="000219FB" w:rsidRDefault="000219FB" w:rsidP="00C90311">
      <w:pPr>
        <w:widowControl w:val="0"/>
        <w:autoSpaceDE w:val="0"/>
        <w:autoSpaceDN w:val="0"/>
        <w:adjustRightInd w:val="0"/>
        <w:spacing w:line="160" w:lineRule="exact"/>
        <w:jc w:val="center"/>
        <w:rPr>
          <w:rFonts w:ascii="Arial" w:hAnsi="Arial" w:cs="Arial"/>
          <w:b/>
          <w:sz w:val="16"/>
          <w:szCs w:val="16"/>
        </w:rPr>
      </w:pPr>
    </w:p>
    <w:p w:rsidR="000219FB" w:rsidRDefault="000219FB" w:rsidP="00C90311">
      <w:pPr>
        <w:widowControl w:val="0"/>
        <w:autoSpaceDE w:val="0"/>
        <w:autoSpaceDN w:val="0"/>
        <w:adjustRightInd w:val="0"/>
        <w:spacing w:line="160" w:lineRule="exact"/>
        <w:jc w:val="center"/>
        <w:rPr>
          <w:rFonts w:ascii="Arial" w:hAnsi="Arial" w:cs="Arial"/>
          <w:b/>
          <w:sz w:val="16"/>
          <w:szCs w:val="16"/>
        </w:rPr>
      </w:pPr>
    </w:p>
    <w:p w:rsidR="000219FB" w:rsidRDefault="000219FB" w:rsidP="00C90311">
      <w:pPr>
        <w:widowControl w:val="0"/>
        <w:autoSpaceDE w:val="0"/>
        <w:autoSpaceDN w:val="0"/>
        <w:adjustRightInd w:val="0"/>
        <w:spacing w:line="160" w:lineRule="exact"/>
        <w:jc w:val="center"/>
        <w:rPr>
          <w:rFonts w:ascii="Arial" w:hAnsi="Arial" w:cs="Arial"/>
          <w:b/>
          <w:sz w:val="16"/>
          <w:szCs w:val="16"/>
        </w:rPr>
      </w:pPr>
    </w:p>
    <w:p w:rsidR="000219FB" w:rsidRDefault="000219FB" w:rsidP="00C90311">
      <w:pPr>
        <w:widowControl w:val="0"/>
        <w:autoSpaceDE w:val="0"/>
        <w:autoSpaceDN w:val="0"/>
        <w:adjustRightInd w:val="0"/>
        <w:spacing w:line="160" w:lineRule="exact"/>
        <w:jc w:val="center"/>
        <w:rPr>
          <w:rFonts w:ascii="Arial" w:hAnsi="Arial" w:cs="Arial"/>
          <w:b/>
          <w:sz w:val="16"/>
          <w:szCs w:val="16"/>
        </w:rPr>
      </w:pPr>
    </w:p>
    <w:p w:rsidR="000219FB" w:rsidRDefault="000219FB" w:rsidP="00C90311">
      <w:pPr>
        <w:widowControl w:val="0"/>
        <w:autoSpaceDE w:val="0"/>
        <w:autoSpaceDN w:val="0"/>
        <w:adjustRightInd w:val="0"/>
        <w:spacing w:line="160" w:lineRule="exact"/>
        <w:jc w:val="center"/>
        <w:rPr>
          <w:rFonts w:ascii="Arial" w:hAnsi="Arial" w:cs="Arial"/>
          <w:b/>
          <w:sz w:val="16"/>
          <w:szCs w:val="16"/>
        </w:rPr>
      </w:pPr>
    </w:p>
    <w:p w:rsidR="00480D22" w:rsidRDefault="00480D22" w:rsidP="00C90311">
      <w:pPr>
        <w:widowControl w:val="0"/>
        <w:autoSpaceDE w:val="0"/>
        <w:autoSpaceDN w:val="0"/>
        <w:adjustRightInd w:val="0"/>
        <w:spacing w:line="160" w:lineRule="exact"/>
        <w:jc w:val="center"/>
        <w:rPr>
          <w:rFonts w:ascii="Arial" w:hAnsi="Arial" w:cs="Arial"/>
          <w:b/>
          <w:sz w:val="16"/>
          <w:szCs w:val="16"/>
        </w:rPr>
      </w:pPr>
    </w:p>
    <w:p w:rsidR="00480D22" w:rsidRPr="00480D22" w:rsidRDefault="00480D22" w:rsidP="00480D22">
      <w:pPr>
        <w:pStyle w:val="ConsPlusNormal"/>
        <w:widowControl/>
        <w:spacing w:line="180" w:lineRule="exact"/>
        <w:ind w:left="5103" w:right="8" w:firstLine="0"/>
        <w:jc w:val="center"/>
        <w:outlineLvl w:val="0"/>
        <w:rPr>
          <w:sz w:val="16"/>
          <w:szCs w:val="16"/>
        </w:rPr>
      </w:pPr>
      <w:r w:rsidRPr="00480D22">
        <w:rPr>
          <w:sz w:val="16"/>
          <w:szCs w:val="16"/>
        </w:rPr>
        <w:t>Приложение 2</w:t>
      </w:r>
    </w:p>
    <w:p w:rsidR="00480D22" w:rsidRPr="00480D22" w:rsidRDefault="00480D22" w:rsidP="00480D22">
      <w:pPr>
        <w:pStyle w:val="1"/>
        <w:spacing w:line="180" w:lineRule="exact"/>
        <w:ind w:left="5103"/>
        <w:jc w:val="both"/>
        <w:rPr>
          <w:rFonts w:ascii="Arial" w:hAnsi="Arial" w:cs="Arial"/>
          <w:b w:val="0"/>
          <w:bCs/>
          <w:sz w:val="16"/>
          <w:szCs w:val="16"/>
        </w:rPr>
      </w:pPr>
      <w:r w:rsidRPr="00480D22">
        <w:rPr>
          <w:rFonts w:ascii="Arial" w:hAnsi="Arial" w:cs="Arial"/>
          <w:b w:val="0"/>
          <w:bCs/>
          <w:sz w:val="16"/>
          <w:szCs w:val="16"/>
        </w:rPr>
        <w:t>к типовому административному регламенту предоставления органом труда и социальной защиты населения администрации городского округа (городского округа) Ставропольского края государственной услуги «Оказание государственной социальной помощи на основании социального контракта малоимущим семьям и малоимущим одиноко проживающим гражданам»</w:t>
      </w:r>
    </w:p>
    <w:p w:rsidR="00480D22" w:rsidRDefault="00480D22" w:rsidP="00480D22">
      <w:pPr>
        <w:shd w:val="clear" w:color="auto" w:fill="FFFFFF"/>
        <w:ind w:left="7920" w:right="14"/>
        <w:jc w:val="center"/>
        <w:rPr>
          <w:rFonts w:ascii="Arial" w:hAnsi="Arial" w:cs="Arial"/>
          <w:sz w:val="16"/>
          <w:szCs w:val="16"/>
        </w:rPr>
      </w:pPr>
    </w:p>
    <w:p w:rsidR="00480D22" w:rsidRDefault="00480D22" w:rsidP="00480D22">
      <w:pPr>
        <w:shd w:val="clear" w:color="auto" w:fill="FFFFFF"/>
        <w:ind w:left="7920" w:right="14"/>
        <w:jc w:val="center"/>
        <w:rPr>
          <w:rFonts w:ascii="Arial" w:hAnsi="Arial" w:cs="Arial"/>
          <w:sz w:val="16"/>
          <w:szCs w:val="16"/>
        </w:rPr>
      </w:pPr>
    </w:p>
    <w:p w:rsidR="00480D22" w:rsidRPr="00280E66" w:rsidRDefault="00480D22" w:rsidP="00480D22">
      <w:pPr>
        <w:shd w:val="clear" w:color="auto" w:fill="FFFFFF"/>
        <w:ind w:left="7920" w:right="14"/>
        <w:jc w:val="center"/>
        <w:rPr>
          <w:rFonts w:ascii="Arial" w:hAnsi="Arial" w:cs="Arial"/>
          <w:bCs/>
          <w:color w:val="656565"/>
          <w:spacing w:val="3"/>
          <w:sz w:val="16"/>
          <w:szCs w:val="16"/>
        </w:rPr>
      </w:pPr>
      <w:r w:rsidRPr="00280E66">
        <w:rPr>
          <w:rFonts w:ascii="Arial" w:hAnsi="Arial" w:cs="Arial"/>
          <w:sz w:val="16"/>
          <w:szCs w:val="16"/>
        </w:rPr>
        <w:t>Форма</w:t>
      </w:r>
    </w:p>
    <w:p w:rsidR="00480D22" w:rsidRPr="00280E66" w:rsidRDefault="00480D22" w:rsidP="00480D22">
      <w:pPr>
        <w:shd w:val="clear" w:color="auto" w:fill="FFFFFF"/>
        <w:ind w:right="14"/>
        <w:rPr>
          <w:rFonts w:ascii="Arial" w:hAnsi="Arial" w:cs="Arial"/>
          <w:spacing w:val="4"/>
          <w:sz w:val="16"/>
          <w:szCs w:val="16"/>
        </w:rPr>
      </w:pPr>
      <w:r w:rsidRPr="00280E66">
        <w:rPr>
          <w:rFonts w:ascii="Arial" w:hAnsi="Arial" w:cs="Arial"/>
          <w:sz w:val="16"/>
          <w:szCs w:val="16"/>
        </w:rPr>
        <w:t xml:space="preserve">               </w:t>
      </w:r>
      <w:r w:rsidRPr="00280E66">
        <w:rPr>
          <w:rFonts w:ascii="Arial" w:hAnsi="Arial" w:cs="Arial"/>
          <w:spacing w:val="4"/>
          <w:sz w:val="16"/>
          <w:szCs w:val="16"/>
        </w:rPr>
        <w:t xml:space="preserve">  ---------------------------------------------------------------------------------------</w:t>
      </w:r>
      <w:r>
        <w:rPr>
          <w:rFonts w:ascii="Arial" w:hAnsi="Arial" w:cs="Arial"/>
          <w:spacing w:val="4"/>
          <w:sz w:val="16"/>
          <w:szCs w:val="16"/>
        </w:rPr>
        <w:t>----------------------------------------------------------------</w:t>
      </w:r>
      <w:r w:rsidRPr="00280E66">
        <w:rPr>
          <w:rFonts w:ascii="Arial" w:hAnsi="Arial" w:cs="Arial"/>
          <w:spacing w:val="4"/>
          <w:sz w:val="16"/>
          <w:szCs w:val="16"/>
        </w:rPr>
        <w:t>---</w:t>
      </w:r>
    </w:p>
    <w:p w:rsidR="00480D22" w:rsidRPr="00280E66" w:rsidRDefault="00480D22" w:rsidP="00480D22">
      <w:pPr>
        <w:jc w:val="center"/>
        <w:rPr>
          <w:rFonts w:ascii="Arial" w:hAnsi="Arial" w:cs="Arial"/>
          <w:sz w:val="16"/>
          <w:szCs w:val="16"/>
        </w:rPr>
      </w:pPr>
      <w:r w:rsidRPr="00280E66">
        <w:rPr>
          <w:rFonts w:ascii="Arial" w:hAnsi="Arial" w:cs="Arial"/>
          <w:sz w:val="16"/>
          <w:szCs w:val="16"/>
        </w:rPr>
        <w:t>наименование органа труда и социальной защиты населения</w:t>
      </w:r>
    </w:p>
    <w:p w:rsidR="00480D22" w:rsidRPr="00280E66" w:rsidRDefault="00480D22" w:rsidP="00480D22">
      <w:pPr>
        <w:rPr>
          <w:rFonts w:ascii="Arial" w:hAnsi="Arial" w:cs="Arial"/>
          <w:sz w:val="16"/>
          <w:szCs w:val="16"/>
        </w:rPr>
      </w:pPr>
    </w:p>
    <w:p w:rsidR="00480D22" w:rsidRPr="00280E66" w:rsidRDefault="00480D22" w:rsidP="00480D22">
      <w:pPr>
        <w:rPr>
          <w:rFonts w:ascii="Arial" w:hAnsi="Arial" w:cs="Arial"/>
          <w:sz w:val="16"/>
          <w:szCs w:val="16"/>
        </w:rPr>
      </w:pPr>
    </w:p>
    <w:p w:rsidR="00480D22" w:rsidRPr="00280E66" w:rsidRDefault="00480D22" w:rsidP="00480D22">
      <w:pPr>
        <w:shd w:val="clear" w:color="auto" w:fill="FFFFFF"/>
        <w:ind w:right="14"/>
        <w:jc w:val="center"/>
        <w:rPr>
          <w:rFonts w:ascii="Arial" w:hAnsi="Arial" w:cs="Arial"/>
          <w:spacing w:val="4"/>
          <w:sz w:val="16"/>
          <w:szCs w:val="16"/>
        </w:rPr>
      </w:pPr>
      <w:r w:rsidRPr="00280E66">
        <w:rPr>
          <w:rFonts w:ascii="Arial" w:hAnsi="Arial" w:cs="Arial"/>
          <w:spacing w:val="4"/>
          <w:sz w:val="16"/>
          <w:szCs w:val="16"/>
        </w:rPr>
        <w:t xml:space="preserve">ЗАЯВЛЕНИЕ </w:t>
      </w:r>
    </w:p>
    <w:p w:rsidR="00480D22" w:rsidRPr="00280E66" w:rsidRDefault="00480D22" w:rsidP="00480D22">
      <w:pPr>
        <w:shd w:val="clear" w:color="auto" w:fill="FFFFFF"/>
        <w:spacing w:line="240" w:lineRule="exact"/>
        <w:ind w:right="11"/>
        <w:jc w:val="center"/>
        <w:rPr>
          <w:rFonts w:ascii="Arial" w:hAnsi="Arial" w:cs="Arial"/>
          <w:spacing w:val="4"/>
          <w:sz w:val="16"/>
          <w:szCs w:val="16"/>
        </w:rPr>
      </w:pPr>
      <w:r w:rsidRPr="00280E66">
        <w:rPr>
          <w:rFonts w:ascii="Arial" w:hAnsi="Arial" w:cs="Arial"/>
          <w:spacing w:val="4"/>
          <w:sz w:val="16"/>
          <w:szCs w:val="16"/>
        </w:rPr>
        <w:t xml:space="preserve">об оказании государственной социальной помощи </w:t>
      </w:r>
    </w:p>
    <w:p w:rsidR="00480D22" w:rsidRPr="00280E66" w:rsidRDefault="00480D22" w:rsidP="00480D22">
      <w:pPr>
        <w:shd w:val="clear" w:color="auto" w:fill="FFFFFF"/>
        <w:spacing w:line="240" w:lineRule="exact"/>
        <w:ind w:right="11"/>
        <w:jc w:val="center"/>
        <w:rPr>
          <w:rFonts w:ascii="Arial" w:hAnsi="Arial" w:cs="Arial"/>
          <w:spacing w:val="4"/>
          <w:sz w:val="16"/>
          <w:szCs w:val="16"/>
        </w:rPr>
      </w:pPr>
      <w:r w:rsidRPr="00280E66">
        <w:rPr>
          <w:rFonts w:ascii="Arial" w:hAnsi="Arial" w:cs="Arial"/>
          <w:spacing w:val="4"/>
          <w:sz w:val="16"/>
          <w:szCs w:val="16"/>
        </w:rPr>
        <w:t>на основании социального контракта</w:t>
      </w:r>
    </w:p>
    <w:p w:rsidR="00480D22" w:rsidRPr="00280E66" w:rsidRDefault="00480D22" w:rsidP="00480D22">
      <w:pPr>
        <w:shd w:val="clear" w:color="auto" w:fill="FFFFFF"/>
        <w:spacing w:line="240" w:lineRule="exact"/>
        <w:ind w:right="11"/>
        <w:jc w:val="center"/>
        <w:rPr>
          <w:rFonts w:ascii="Arial" w:hAnsi="Arial" w:cs="Arial"/>
          <w:spacing w:val="4"/>
          <w:sz w:val="16"/>
          <w:szCs w:val="16"/>
        </w:rPr>
      </w:pPr>
    </w:p>
    <w:p w:rsidR="00480D22" w:rsidRPr="00280E66" w:rsidRDefault="00480D22" w:rsidP="00480D22">
      <w:pPr>
        <w:shd w:val="clear" w:color="auto" w:fill="FFFFFF"/>
        <w:ind w:right="14"/>
        <w:jc w:val="center"/>
        <w:rPr>
          <w:rFonts w:ascii="Arial" w:hAnsi="Arial" w:cs="Arial"/>
          <w:spacing w:val="4"/>
          <w:sz w:val="16"/>
          <w:szCs w:val="16"/>
        </w:rPr>
      </w:pPr>
    </w:p>
    <w:p w:rsidR="00480D22" w:rsidRPr="00280E66" w:rsidRDefault="00480D22" w:rsidP="00480D22">
      <w:pPr>
        <w:pStyle w:val="affffffff5"/>
        <w:rPr>
          <w:rFonts w:ascii="Arial" w:hAnsi="Arial" w:cs="Arial"/>
          <w:sz w:val="16"/>
          <w:szCs w:val="16"/>
        </w:rPr>
      </w:pPr>
      <w:r w:rsidRPr="00280E66">
        <w:rPr>
          <w:rFonts w:ascii="Arial" w:hAnsi="Arial" w:cs="Arial"/>
          <w:sz w:val="16"/>
          <w:szCs w:val="16"/>
        </w:rPr>
        <w:t>Гр.___________________________________________________________________</w:t>
      </w:r>
      <w:r w:rsidR="00B37DC5">
        <w:rPr>
          <w:rFonts w:ascii="Arial" w:hAnsi="Arial" w:cs="Arial"/>
          <w:sz w:val="16"/>
          <w:szCs w:val="16"/>
        </w:rPr>
        <w:t>__________________________________</w:t>
      </w:r>
      <w:r w:rsidRPr="00280E66">
        <w:rPr>
          <w:rFonts w:ascii="Arial" w:hAnsi="Arial" w:cs="Arial"/>
          <w:sz w:val="16"/>
          <w:szCs w:val="16"/>
        </w:rPr>
        <w:t>______</w:t>
      </w:r>
    </w:p>
    <w:p w:rsidR="00480D22" w:rsidRPr="00280E66" w:rsidRDefault="00480D22" w:rsidP="00480D22">
      <w:pPr>
        <w:pStyle w:val="affffffff5"/>
        <w:jc w:val="center"/>
        <w:rPr>
          <w:rFonts w:ascii="Arial" w:hAnsi="Arial" w:cs="Arial"/>
          <w:sz w:val="16"/>
          <w:szCs w:val="16"/>
        </w:rPr>
      </w:pPr>
      <w:r w:rsidRPr="00280E66">
        <w:rPr>
          <w:rFonts w:ascii="Arial" w:hAnsi="Arial" w:cs="Arial"/>
          <w:sz w:val="16"/>
          <w:szCs w:val="16"/>
        </w:rPr>
        <w:t>фамилия, имя, отчество заявителя</w:t>
      </w:r>
    </w:p>
    <w:p w:rsidR="00480D22" w:rsidRPr="00280E66" w:rsidRDefault="00480D22" w:rsidP="00480D22">
      <w:pPr>
        <w:pStyle w:val="affffffff5"/>
        <w:rPr>
          <w:rFonts w:ascii="Arial" w:hAnsi="Arial" w:cs="Arial"/>
          <w:sz w:val="16"/>
          <w:szCs w:val="16"/>
        </w:rPr>
      </w:pPr>
      <w:r w:rsidRPr="00280E66">
        <w:rPr>
          <w:rFonts w:ascii="Arial" w:hAnsi="Arial" w:cs="Arial"/>
          <w:sz w:val="16"/>
          <w:szCs w:val="16"/>
        </w:rPr>
        <w:t>Адрес регистрации по месту жительства (пребывания): ______________________________________________________________</w:t>
      </w:r>
    </w:p>
    <w:p w:rsidR="00480D22" w:rsidRPr="00280E66" w:rsidRDefault="00480D22" w:rsidP="00480D22">
      <w:pPr>
        <w:jc w:val="center"/>
        <w:rPr>
          <w:rFonts w:ascii="Arial" w:hAnsi="Arial" w:cs="Arial"/>
          <w:sz w:val="16"/>
          <w:szCs w:val="16"/>
        </w:rPr>
      </w:pPr>
      <w:r w:rsidRPr="00280E66">
        <w:rPr>
          <w:rFonts w:ascii="Arial" w:hAnsi="Arial" w:cs="Arial"/>
          <w:sz w:val="16"/>
          <w:szCs w:val="16"/>
        </w:rPr>
        <w:t>населенный пункт, улица, дом, квартира</w:t>
      </w:r>
    </w:p>
    <w:p w:rsidR="00480D22" w:rsidRPr="00280E66" w:rsidRDefault="00480D22" w:rsidP="00480D22">
      <w:pPr>
        <w:rPr>
          <w:rFonts w:ascii="Arial" w:hAnsi="Arial" w:cs="Arial"/>
          <w:sz w:val="16"/>
          <w:szCs w:val="16"/>
        </w:rPr>
      </w:pPr>
      <w:r w:rsidRPr="00280E66">
        <w:rPr>
          <w:rFonts w:ascii="Arial" w:hAnsi="Arial" w:cs="Arial"/>
          <w:sz w:val="16"/>
          <w:szCs w:val="16"/>
        </w:rPr>
        <w:t>Телефон _______________________________</w:t>
      </w:r>
    </w:p>
    <w:p w:rsidR="00480D22" w:rsidRPr="00280E66" w:rsidRDefault="00480D22" w:rsidP="00480D22">
      <w:pPr>
        <w:pStyle w:val="affffffff5"/>
        <w:rPr>
          <w:rFonts w:ascii="Arial" w:hAnsi="Arial" w:cs="Arial"/>
          <w:sz w:val="16"/>
          <w:szCs w:val="16"/>
          <w:u w:val="single"/>
        </w:rPr>
      </w:pPr>
      <w:r w:rsidRPr="00280E66">
        <w:rPr>
          <w:rFonts w:ascii="Arial" w:hAnsi="Arial" w:cs="Arial"/>
          <w:sz w:val="16"/>
          <w:szCs w:val="16"/>
        </w:rPr>
        <w:t>Документ, удостоверяющий личность:  _________</w:t>
      </w:r>
    </w:p>
    <w:tbl>
      <w:tblPr>
        <w:tblW w:w="10490" w:type="dxa"/>
        <w:tblInd w:w="40" w:type="dxa"/>
        <w:tblLayout w:type="fixed"/>
        <w:tblCellMar>
          <w:left w:w="40" w:type="dxa"/>
          <w:right w:w="40" w:type="dxa"/>
        </w:tblCellMar>
        <w:tblLook w:val="0000"/>
      </w:tblPr>
      <w:tblGrid>
        <w:gridCol w:w="1771"/>
        <w:gridCol w:w="2621"/>
        <w:gridCol w:w="2304"/>
        <w:gridCol w:w="3794"/>
      </w:tblGrid>
      <w:tr w:rsidR="00480D22" w:rsidRPr="00280E66" w:rsidTr="00B37DC5">
        <w:trPr>
          <w:trHeight w:hRule="exact" w:val="353"/>
        </w:trPr>
        <w:tc>
          <w:tcPr>
            <w:tcW w:w="1771" w:type="dxa"/>
            <w:tcBorders>
              <w:top w:val="single" w:sz="6" w:space="0" w:color="auto"/>
              <w:left w:val="single" w:sz="6" w:space="0" w:color="auto"/>
              <w:bottom w:val="single" w:sz="6" w:space="0" w:color="auto"/>
              <w:right w:val="single" w:sz="6" w:space="0" w:color="auto"/>
            </w:tcBorders>
            <w:shd w:val="clear" w:color="auto" w:fill="FFFFFF"/>
          </w:tcPr>
          <w:p w:rsidR="00480D22" w:rsidRPr="00280E66" w:rsidRDefault="00480D22" w:rsidP="00480D22">
            <w:pPr>
              <w:shd w:val="clear" w:color="auto" w:fill="FFFFFF"/>
              <w:rPr>
                <w:rFonts w:ascii="Arial" w:hAnsi="Arial" w:cs="Arial"/>
                <w:sz w:val="16"/>
                <w:szCs w:val="16"/>
              </w:rPr>
            </w:pPr>
            <w:r w:rsidRPr="00280E66">
              <w:rPr>
                <w:rFonts w:ascii="Arial" w:hAnsi="Arial" w:cs="Arial"/>
                <w:spacing w:val="2"/>
                <w:sz w:val="16"/>
                <w:szCs w:val="16"/>
              </w:rPr>
              <w:t>Серия</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480D22" w:rsidRPr="00280E66" w:rsidRDefault="00480D22" w:rsidP="00480D22">
            <w:pPr>
              <w:shd w:val="clear" w:color="auto" w:fill="FFFFFF"/>
              <w:rPr>
                <w:rFonts w:ascii="Arial" w:hAnsi="Arial" w:cs="Arial"/>
                <w:sz w:val="16"/>
                <w:szCs w:val="16"/>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480D22" w:rsidRPr="00280E66" w:rsidRDefault="00480D22" w:rsidP="00480D22">
            <w:pPr>
              <w:shd w:val="clear" w:color="auto" w:fill="FFFFFF"/>
              <w:rPr>
                <w:rFonts w:ascii="Arial" w:hAnsi="Arial" w:cs="Arial"/>
                <w:sz w:val="16"/>
                <w:szCs w:val="16"/>
              </w:rPr>
            </w:pPr>
            <w:r w:rsidRPr="00280E66">
              <w:rPr>
                <w:rFonts w:ascii="Arial" w:hAnsi="Arial" w:cs="Arial"/>
                <w:spacing w:val="4"/>
                <w:sz w:val="16"/>
                <w:szCs w:val="16"/>
              </w:rPr>
              <w:t>Дата выдачи</w:t>
            </w:r>
          </w:p>
        </w:tc>
        <w:tc>
          <w:tcPr>
            <w:tcW w:w="3794" w:type="dxa"/>
            <w:tcBorders>
              <w:top w:val="single" w:sz="6" w:space="0" w:color="auto"/>
              <w:left w:val="single" w:sz="6" w:space="0" w:color="auto"/>
              <w:bottom w:val="single" w:sz="6" w:space="0" w:color="auto"/>
              <w:right w:val="single" w:sz="6" w:space="0" w:color="auto"/>
            </w:tcBorders>
            <w:shd w:val="clear" w:color="auto" w:fill="FFFFFF"/>
          </w:tcPr>
          <w:p w:rsidR="00480D22" w:rsidRPr="00280E66" w:rsidRDefault="00480D22" w:rsidP="00480D22">
            <w:pPr>
              <w:shd w:val="clear" w:color="auto" w:fill="FFFFFF"/>
              <w:rPr>
                <w:rFonts w:ascii="Arial" w:hAnsi="Arial" w:cs="Arial"/>
                <w:sz w:val="16"/>
                <w:szCs w:val="16"/>
              </w:rPr>
            </w:pPr>
          </w:p>
        </w:tc>
      </w:tr>
      <w:tr w:rsidR="00480D22" w:rsidRPr="00280E66" w:rsidTr="00B37DC5">
        <w:trPr>
          <w:trHeight w:hRule="exact" w:val="462"/>
        </w:trPr>
        <w:tc>
          <w:tcPr>
            <w:tcW w:w="1771" w:type="dxa"/>
            <w:tcBorders>
              <w:top w:val="single" w:sz="6" w:space="0" w:color="auto"/>
              <w:left w:val="single" w:sz="6" w:space="0" w:color="auto"/>
              <w:bottom w:val="single" w:sz="6" w:space="0" w:color="auto"/>
              <w:right w:val="single" w:sz="6" w:space="0" w:color="auto"/>
            </w:tcBorders>
            <w:shd w:val="clear" w:color="auto" w:fill="FFFFFF"/>
          </w:tcPr>
          <w:p w:rsidR="00480D22" w:rsidRPr="00280E66" w:rsidRDefault="00480D22" w:rsidP="00480D22">
            <w:pPr>
              <w:shd w:val="clear" w:color="auto" w:fill="FFFFFF"/>
              <w:rPr>
                <w:rFonts w:ascii="Arial" w:hAnsi="Arial" w:cs="Arial"/>
                <w:sz w:val="16"/>
                <w:szCs w:val="16"/>
              </w:rPr>
            </w:pPr>
            <w:r w:rsidRPr="00280E66">
              <w:rPr>
                <w:rFonts w:ascii="Arial" w:hAnsi="Arial" w:cs="Arial"/>
                <w:spacing w:val="2"/>
                <w:sz w:val="16"/>
                <w:szCs w:val="16"/>
              </w:rPr>
              <w:lastRenderedPageBreak/>
              <w:t>Номер</w:t>
            </w:r>
          </w:p>
        </w:tc>
        <w:tc>
          <w:tcPr>
            <w:tcW w:w="2621" w:type="dxa"/>
            <w:tcBorders>
              <w:top w:val="single" w:sz="6" w:space="0" w:color="auto"/>
              <w:left w:val="single" w:sz="6" w:space="0" w:color="auto"/>
              <w:bottom w:val="single" w:sz="4" w:space="0" w:color="auto"/>
              <w:right w:val="single" w:sz="6" w:space="0" w:color="auto"/>
            </w:tcBorders>
            <w:shd w:val="clear" w:color="auto" w:fill="FFFFFF"/>
          </w:tcPr>
          <w:p w:rsidR="00480D22" w:rsidRPr="00280E66" w:rsidRDefault="00480D22" w:rsidP="00480D22">
            <w:pPr>
              <w:shd w:val="clear" w:color="auto" w:fill="FFFFFF"/>
              <w:rPr>
                <w:rFonts w:ascii="Arial" w:hAnsi="Arial" w:cs="Arial"/>
                <w:sz w:val="16"/>
                <w:szCs w:val="16"/>
              </w:rPr>
            </w:pPr>
          </w:p>
        </w:tc>
        <w:tc>
          <w:tcPr>
            <w:tcW w:w="2304" w:type="dxa"/>
            <w:tcBorders>
              <w:top w:val="single" w:sz="6" w:space="0" w:color="auto"/>
              <w:left w:val="single" w:sz="6" w:space="0" w:color="auto"/>
              <w:bottom w:val="single" w:sz="4" w:space="0" w:color="auto"/>
              <w:right w:val="single" w:sz="6" w:space="0" w:color="auto"/>
            </w:tcBorders>
            <w:shd w:val="clear" w:color="auto" w:fill="FFFFFF"/>
          </w:tcPr>
          <w:p w:rsidR="00480D22" w:rsidRPr="00280E66" w:rsidRDefault="00480D22" w:rsidP="00480D22">
            <w:pPr>
              <w:shd w:val="clear" w:color="auto" w:fill="FFFFFF"/>
              <w:rPr>
                <w:rFonts w:ascii="Arial" w:hAnsi="Arial" w:cs="Arial"/>
                <w:sz w:val="16"/>
                <w:szCs w:val="16"/>
              </w:rPr>
            </w:pPr>
            <w:r w:rsidRPr="00280E66">
              <w:rPr>
                <w:rFonts w:ascii="Arial" w:hAnsi="Arial" w:cs="Arial"/>
                <w:spacing w:val="4"/>
                <w:sz w:val="16"/>
                <w:szCs w:val="16"/>
              </w:rPr>
              <w:t>Дата рождения</w:t>
            </w:r>
          </w:p>
        </w:tc>
        <w:tc>
          <w:tcPr>
            <w:tcW w:w="3794" w:type="dxa"/>
            <w:tcBorders>
              <w:top w:val="single" w:sz="6" w:space="0" w:color="auto"/>
              <w:left w:val="single" w:sz="6" w:space="0" w:color="auto"/>
              <w:bottom w:val="single" w:sz="4" w:space="0" w:color="auto"/>
              <w:right w:val="single" w:sz="6" w:space="0" w:color="auto"/>
            </w:tcBorders>
            <w:shd w:val="clear" w:color="auto" w:fill="FFFFFF"/>
          </w:tcPr>
          <w:p w:rsidR="00480D22" w:rsidRPr="00280E66" w:rsidRDefault="00480D22" w:rsidP="00480D22">
            <w:pPr>
              <w:shd w:val="clear" w:color="auto" w:fill="FFFFFF"/>
              <w:rPr>
                <w:rFonts w:ascii="Arial" w:hAnsi="Arial" w:cs="Arial"/>
                <w:sz w:val="16"/>
                <w:szCs w:val="16"/>
              </w:rPr>
            </w:pPr>
          </w:p>
        </w:tc>
      </w:tr>
      <w:tr w:rsidR="00480D22" w:rsidRPr="00280E66" w:rsidTr="00B37DC5">
        <w:trPr>
          <w:trHeight w:hRule="exact" w:val="310"/>
        </w:trPr>
        <w:tc>
          <w:tcPr>
            <w:tcW w:w="1771" w:type="dxa"/>
            <w:tcBorders>
              <w:top w:val="single" w:sz="6" w:space="0" w:color="auto"/>
              <w:left w:val="single" w:sz="6" w:space="0" w:color="auto"/>
              <w:bottom w:val="single" w:sz="6" w:space="0" w:color="auto"/>
              <w:right w:val="single" w:sz="4" w:space="0" w:color="auto"/>
            </w:tcBorders>
            <w:shd w:val="clear" w:color="auto" w:fill="FFFFFF"/>
          </w:tcPr>
          <w:p w:rsidR="00480D22" w:rsidRPr="00280E66" w:rsidRDefault="00480D22" w:rsidP="00480D22">
            <w:pPr>
              <w:shd w:val="clear" w:color="auto" w:fill="FFFFFF"/>
              <w:rPr>
                <w:rFonts w:ascii="Arial" w:hAnsi="Arial" w:cs="Arial"/>
                <w:sz w:val="16"/>
                <w:szCs w:val="16"/>
              </w:rPr>
            </w:pPr>
            <w:r w:rsidRPr="00280E66">
              <w:rPr>
                <w:rFonts w:ascii="Arial" w:hAnsi="Arial" w:cs="Arial"/>
                <w:spacing w:val="4"/>
                <w:sz w:val="16"/>
                <w:szCs w:val="16"/>
              </w:rPr>
              <w:t>Кем выдан</w:t>
            </w:r>
          </w:p>
        </w:tc>
        <w:tc>
          <w:tcPr>
            <w:tcW w:w="8719" w:type="dxa"/>
            <w:gridSpan w:val="3"/>
            <w:tcBorders>
              <w:top w:val="single" w:sz="4" w:space="0" w:color="auto"/>
              <w:left w:val="single" w:sz="4" w:space="0" w:color="auto"/>
              <w:bottom w:val="single" w:sz="4" w:space="0" w:color="auto"/>
              <w:right w:val="single" w:sz="4" w:space="0" w:color="auto"/>
            </w:tcBorders>
            <w:shd w:val="clear" w:color="auto" w:fill="FFFFFF"/>
          </w:tcPr>
          <w:p w:rsidR="00480D22" w:rsidRPr="00280E66" w:rsidRDefault="00480D22" w:rsidP="00480D22">
            <w:pPr>
              <w:shd w:val="clear" w:color="auto" w:fill="FFFFFF"/>
              <w:rPr>
                <w:rFonts w:ascii="Arial" w:hAnsi="Arial" w:cs="Arial"/>
                <w:sz w:val="16"/>
                <w:szCs w:val="16"/>
              </w:rPr>
            </w:pPr>
          </w:p>
        </w:tc>
      </w:tr>
    </w:tbl>
    <w:p w:rsidR="00480D22" w:rsidRPr="00280E66" w:rsidRDefault="00480D22" w:rsidP="00480D22">
      <w:pPr>
        <w:pStyle w:val="affffffff5"/>
        <w:tabs>
          <w:tab w:val="left" w:pos="720"/>
        </w:tabs>
        <w:rPr>
          <w:rFonts w:ascii="Arial" w:hAnsi="Arial" w:cs="Arial"/>
          <w:sz w:val="16"/>
          <w:szCs w:val="16"/>
        </w:rPr>
      </w:pPr>
      <w:r w:rsidRPr="00280E66">
        <w:rPr>
          <w:rFonts w:ascii="Arial" w:hAnsi="Arial" w:cs="Arial"/>
          <w:sz w:val="16"/>
          <w:szCs w:val="16"/>
        </w:rPr>
        <w:t xml:space="preserve">         Прошу оказать мне (моей семье) государственную социальную помощь на основании социального контракта в виде ежемесячной или единовременной денежной выплаты (нужное подчеркнуть).</w:t>
      </w:r>
    </w:p>
    <w:p w:rsidR="00480D22" w:rsidRPr="00280E66" w:rsidRDefault="00480D22" w:rsidP="00480D22">
      <w:pPr>
        <w:pStyle w:val="affffffff5"/>
        <w:rPr>
          <w:rFonts w:ascii="Arial" w:hAnsi="Arial" w:cs="Arial"/>
          <w:sz w:val="16"/>
          <w:szCs w:val="16"/>
        </w:rPr>
      </w:pPr>
      <w:r w:rsidRPr="00280E66">
        <w:rPr>
          <w:rStyle w:val="afd"/>
          <w:rFonts w:ascii="Arial" w:hAnsi="Arial" w:cs="Arial"/>
          <w:sz w:val="16"/>
          <w:szCs w:val="16"/>
        </w:rPr>
        <w:t xml:space="preserve">    </w:t>
      </w:r>
      <w:r w:rsidRPr="00280E66">
        <w:rPr>
          <w:rFonts w:ascii="Arial" w:hAnsi="Arial" w:cs="Arial"/>
          <w:sz w:val="16"/>
          <w:szCs w:val="16"/>
        </w:rPr>
        <w:t>Все совершеннолетние  члены моей семьи согласны на заключение социального контракта:</w:t>
      </w:r>
    </w:p>
    <w:p w:rsidR="00480D22" w:rsidRPr="00280E66" w:rsidRDefault="00480D22" w:rsidP="00480D22">
      <w:pPr>
        <w:pStyle w:val="affffffff5"/>
        <w:rPr>
          <w:rFonts w:ascii="Arial" w:hAnsi="Arial" w:cs="Arial"/>
          <w:sz w:val="16"/>
          <w:szCs w:val="16"/>
        </w:rPr>
      </w:pPr>
      <w:r w:rsidRPr="00280E66">
        <w:rPr>
          <w:rFonts w:ascii="Arial" w:hAnsi="Arial" w:cs="Arial"/>
          <w:sz w:val="16"/>
          <w:szCs w:val="16"/>
        </w:rPr>
        <w:t xml:space="preserve">         1. __________________________________________                 _________  </w:t>
      </w:r>
    </w:p>
    <w:p w:rsidR="00480D22" w:rsidRPr="00280E66" w:rsidRDefault="00480D22" w:rsidP="00480D22">
      <w:pPr>
        <w:pStyle w:val="affffffff5"/>
        <w:rPr>
          <w:rFonts w:ascii="Arial" w:hAnsi="Arial" w:cs="Arial"/>
          <w:sz w:val="16"/>
          <w:szCs w:val="16"/>
        </w:rPr>
      </w:pPr>
      <w:r w:rsidRPr="00280E66">
        <w:rPr>
          <w:rFonts w:ascii="Arial" w:hAnsi="Arial" w:cs="Arial"/>
          <w:sz w:val="16"/>
          <w:szCs w:val="16"/>
        </w:rPr>
        <w:t xml:space="preserve">                фамилия, имя, отчество                                                         подпись</w:t>
      </w:r>
    </w:p>
    <w:p w:rsidR="00480D22" w:rsidRPr="00280E66" w:rsidRDefault="00480D22" w:rsidP="00480D22">
      <w:pPr>
        <w:pStyle w:val="affffffff5"/>
        <w:rPr>
          <w:rFonts w:ascii="Arial" w:hAnsi="Arial" w:cs="Arial"/>
          <w:sz w:val="16"/>
          <w:szCs w:val="16"/>
        </w:rPr>
      </w:pPr>
      <w:r w:rsidRPr="00280E66">
        <w:rPr>
          <w:rFonts w:ascii="Arial" w:hAnsi="Arial" w:cs="Arial"/>
          <w:sz w:val="16"/>
          <w:szCs w:val="16"/>
        </w:rPr>
        <w:t xml:space="preserve">         2. __________________________________________                 _________ </w:t>
      </w:r>
    </w:p>
    <w:p w:rsidR="00480D22" w:rsidRPr="00280E66" w:rsidRDefault="00480D22" w:rsidP="00480D22">
      <w:pPr>
        <w:pStyle w:val="affffffff5"/>
        <w:rPr>
          <w:rFonts w:ascii="Arial" w:hAnsi="Arial" w:cs="Arial"/>
          <w:sz w:val="16"/>
          <w:szCs w:val="16"/>
        </w:rPr>
      </w:pPr>
      <w:r w:rsidRPr="00280E66">
        <w:rPr>
          <w:rFonts w:ascii="Arial" w:hAnsi="Arial" w:cs="Arial"/>
          <w:sz w:val="16"/>
          <w:szCs w:val="16"/>
        </w:rPr>
        <w:t xml:space="preserve">                фамилия, имя, отчество                                                         подпись</w:t>
      </w:r>
    </w:p>
    <w:p w:rsidR="00480D22" w:rsidRPr="00280E66" w:rsidRDefault="00480D22" w:rsidP="00480D22">
      <w:pPr>
        <w:pStyle w:val="affffffff5"/>
        <w:rPr>
          <w:rFonts w:ascii="Arial" w:hAnsi="Arial" w:cs="Arial"/>
          <w:sz w:val="16"/>
          <w:szCs w:val="16"/>
        </w:rPr>
      </w:pPr>
      <w:r w:rsidRPr="00280E66">
        <w:rPr>
          <w:rFonts w:ascii="Arial" w:hAnsi="Arial" w:cs="Arial"/>
          <w:sz w:val="16"/>
          <w:szCs w:val="16"/>
        </w:rPr>
        <w:t xml:space="preserve">     3. __________________________________________                 _________ </w:t>
      </w:r>
    </w:p>
    <w:p w:rsidR="00480D22" w:rsidRPr="00280E66" w:rsidRDefault="00480D22" w:rsidP="00480D22">
      <w:pPr>
        <w:pStyle w:val="affffffff5"/>
        <w:rPr>
          <w:rFonts w:ascii="Arial" w:hAnsi="Arial" w:cs="Arial"/>
          <w:sz w:val="16"/>
          <w:szCs w:val="16"/>
        </w:rPr>
      </w:pPr>
      <w:r w:rsidRPr="00280E66">
        <w:rPr>
          <w:rFonts w:ascii="Arial" w:hAnsi="Arial" w:cs="Arial"/>
          <w:sz w:val="16"/>
          <w:szCs w:val="16"/>
        </w:rPr>
        <w:t xml:space="preserve">                фамилия, имя, отчество                                                         подпись</w:t>
      </w:r>
    </w:p>
    <w:p w:rsidR="00480D22" w:rsidRPr="00280E66" w:rsidRDefault="00480D22" w:rsidP="00480D22">
      <w:pPr>
        <w:pStyle w:val="affffffff5"/>
        <w:rPr>
          <w:rFonts w:ascii="Arial" w:hAnsi="Arial" w:cs="Arial"/>
          <w:sz w:val="16"/>
          <w:szCs w:val="16"/>
        </w:rPr>
      </w:pPr>
      <w:r w:rsidRPr="00280E66">
        <w:rPr>
          <w:rFonts w:ascii="Arial" w:hAnsi="Arial" w:cs="Arial"/>
          <w:sz w:val="16"/>
          <w:szCs w:val="16"/>
        </w:rPr>
        <w:t xml:space="preserve">           4. __________________________________________                 _________ </w:t>
      </w:r>
    </w:p>
    <w:p w:rsidR="00480D22" w:rsidRPr="00280E66" w:rsidRDefault="00480D22" w:rsidP="00480D22">
      <w:pPr>
        <w:pStyle w:val="affffffff5"/>
        <w:rPr>
          <w:rFonts w:ascii="Arial" w:hAnsi="Arial" w:cs="Arial"/>
          <w:sz w:val="16"/>
          <w:szCs w:val="16"/>
        </w:rPr>
      </w:pPr>
      <w:r w:rsidRPr="00280E66">
        <w:rPr>
          <w:rFonts w:ascii="Arial" w:hAnsi="Arial" w:cs="Arial"/>
          <w:sz w:val="16"/>
          <w:szCs w:val="16"/>
        </w:rPr>
        <w:t xml:space="preserve">                 фамилия, имя, отчество                                                         подпись</w:t>
      </w:r>
    </w:p>
    <w:p w:rsidR="00480D22" w:rsidRPr="00280E66" w:rsidRDefault="00480D22" w:rsidP="00480D22">
      <w:pPr>
        <w:pStyle w:val="affffffff5"/>
        <w:rPr>
          <w:rFonts w:ascii="Arial" w:hAnsi="Arial" w:cs="Arial"/>
          <w:sz w:val="16"/>
          <w:szCs w:val="16"/>
        </w:rPr>
      </w:pPr>
      <w:r w:rsidRPr="00280E66">
        <w:rPr>
          <w:rFonts w:ascii="Arial" w:hAnsi="Arial" w:cs="Arial"/>
          <w:sz w:val="16"/>
          <w:szCs w:val="16"/>
        </w:rPr>
        <w:t xml:space="preserve">         5. __________________________________________                 _________ </w:t>
      </w:r>
    </w:p>
    <w:p w:rsidR="00480D22" w:rsidRPr="00280E66" w:rsidRDefault="00480D22" w:rsidP="00480D22">
      <w:pPr>
        <w:pStyle w:val="affffffff5"/>
        <w:rPr>
          <w:rFonts w:ascii="Arial" w:hAnsi="Arial" w:cs="Arial"/>
          <w:sz w:val="16"/>
          <w:szCs w:val="16"/>
        </w:rPr>
      </w:pPr>
      <w:r w:rsidRPr="00280E66">
        <w:rPr>
          <w:rFonts w:ascii="Arial" w:hAnsi="Arial" w:cs="Arial"/>
          <w:sz w:val="16"/>
          <w:szCs w:val="16"/>
        </w:rPr>
        <w:t xml:space="preserve">                фамилия, имя, отчество                                                         подпись</w:t>
      </w:r>
    </w:p>
    <w:p w:rsidR="00480D22" w:rsidRPr="00280E66" w:rsidRDefault="00480D22" w:rsidP="00480D22">
      <w:pPr>
        <w:pStyle w:val="affffffff5"/>
        <w:rPr>
          <w:rFonts w:ascii="Arial" w:hAnsi="Arial" w:cs="Arial"/>
          <w:sz w:val="16"/>
          <w:szCs w:val="16"/>
        </w:rPr>
      </w:pPr>
      <w:r w:rsidRPr="00280E66">
        <w:rPr>
          <w:rFonts w:ascii="Arial" w:hAnsi="Arial" w:cs="Arial"/>
          <w:sz w:val="16"/>
          <w:szCs w:val="16"/>
        </w:rPr>
        <w:t xml:space="preserve">     6. __________________________________________                 _________ </w:t>
      </w:r>
    </w:p>
    <w:p w:rsidR="00480D22" w:rsidRPr="00280E66" w:rsidRDefault="00480D22" w:rsidP="00480D22">
      <w:pPr>
        <w:pStyle w:val="affffffff5"/>
        <w:rPr>
          <w:rFonts w:ascii="Arial" w:hAnsi="Arial" w:cs="Arial"/>
          <w:sz w:val="16"/>
          <w:szCs w:val="16"/>
        </w:rPr>
      </w:pPr>
      <w:r w:rsidRPr="00280E66">
        <w:rPr>
          <w:rFonts w:ascii="Arial" w:hAnsi="Arial" w:cs="Arial"/>
          <w:sz w:val="16"/>
          <w:szCs w:val="16"/>
        </w:rPr>
        <w:t xml:space="preserve">              фамилия, имя, отчество                                                         подпись</w:t>
      </w:r>
    </w:p>
    <w:p w:rsidR="00480D22" w:rsidRPr="00280E66" w:rsidRDefault="00480D22" w:rsidP="00480D22">
      <w:pPr>
        <w:pStyle w:val="affffffff5"/>
        <w:tabs>
          <w:tab w:val="left" w:pos="720"/>
        </w:tabs>
        <w:rPr>
          <w:rFonts w:ascii="Arial" w:hAnsi="Arial" w:cs="Arial"/>
          <w:sz w:val="16"/>
          <w:szCs w:val="16"/>
        </w:rPr>
      </w:pPr>
      <w:r w:rsidRPr="00280E66">
        <w:rPr>
          <w:rFonts w:ascii="Arial" w:hAnsi="Arial" w:cs="Arial"/>
          <w:sz w:val="16"/>
          <w:szCs w:val="16"/>
        </w:rPr>
        <w:t xml:space="preserve">            Правильность представляемых (сообщаемых) мною сведений подтверждаю. </w:t>
      </w:r>
    </w:p>
    <w:p w:rsidR="00480D22" w:rsidRPr="00280E66" w:rsidRDefault="00480D22" w:rsidP="00480D22">
      <w:pPr>
        <w:pStyle w:val="ab"/>
        <w:tabs>
          <w:tab w:val="left" w:pos="720"/>
        </w:tabs>
        <w:ind w:right="-6" w:firstLine="708"/>
        <w:rPr>
          <w:rFonts w:ascii="Arial" w:hAnsi="Arial" w:cs="Arial"/>
          <w:sz w:val="16"/>
          <w:szCs w:val="16"/>
        </w:rPr>
      </w:pPr>
      <w:r w:rsidRPr="00280E66">
        <w:rPr>
          <w:rFonts w:ascii="Arial" w:hAnsi="Arial" w:cs="Arial"/>
          <w:sz w:val="16"/>
          <w:szCs w:val="16"/>
        </w:rPr>
        <w:t xml:space="preserve">Об ответственности за достоверность представленных сведений предупрежден(а). Обязуюсь сообщить о наступлении обстоятельств, влияющих на выплату государственной социальной помощи на основании социального контракта, и обстоятельств, препятствующих выполнению условий социального контракта, в течение 2-х недель со дня их наступления. </w:t>
      </w:r>
    </w:p>
    <w:p w:rsidR="00480D22" w:rsidRPr="00280E66" w:rsidRDefault="00480D22" w:rsidP="00480D22">
      <w:pPr>
        <w:pStyle w:val="affffffff5"/>
        <w:tabs>
          <w:tab w:val="left" w:pos="720"/>
        </w:tabs>
        <w:ind w:firstLine="708"/>
        <w:rPr>
          <w:rFonts w:ascii="Arial" w:hAnsi="Arial" w:cs="Arial"/>
          <w:color w:val="000000"/>
          <w:sz w:val="16"/>
          <w:szCs w:val="16"/>
        </w:rPr>
      </w:pPr>
      <w:r w:rsidRPr="00280E66">
        <w:rPr>
          <w:rFonts w:ascii="Arial" w:hAnsi="Arial" w:cs="Arial"/>
          <w:color w:val="000000"/>
          <w:sz w:val="16"/>
          <w:szCs w:val="16"/>
        </w:rPr>
        <w:t xml:space="preserve">Прошу  выплачивать  установленную   мне   государственную  социальную  помощь  на основании социального контракта через: </w:t>
      </w:r>
    </w:p>
    <w:p w:rsidR="00480D22" w:rsidRPr="00280E66" w:rsidRDefault="00480D22" w:rsidP="00B37DC5">
      <w:pPr>
        <w:pStyle w:val="affffffff5"/>
        <w:tabs>
          <w:tab w:val="left" w:pos="720"/>
        </w:tabs>
        <w:rPr>
          <w:rFonts w:ascii="Arial" w:hAnsi="Arial" w:cs="Arial"/>
          <w:sz w:val="16"/>
          <w:szCs w:val="16"/>
        </w:rPr>
      </w:pPr>
      <w:r w:rsidRPr="00280E66">
        <w:rPr>
          <w:rFonts w:ascii="Arial" w:hAnsi="Arial" w:cs="Arial"/>
          <w:spacing w:val="3"/>
          <w:sz w:val="16"/>
          <w:szCs w:val="16"/>
        </w:rPr>
        <w:t>кредитную организацию (наименование организации</w:t>
      </w:r>
      <w:r w:rsidRPr="00280E66">
        <w:rPr>
          <w:rFonts w:ascii="Arial" w:hAnsi="Arial" w:cs="Arial"/>
          <w:sz w:val="16"/>
          <w:szCs w:val="16"/>
        </w:rPr>
        <w:t>)___________________________________________________</w:t>
      </w:r>
      <w:r w:rsidRPr="00280E66">
        <w:rPr>
          <w:rFonts w:ascii="Arial" w:hAnsi="Arial" w:cs="Arial"/>
          <w:sz w:val="16"/>
          <w:szCs w:val="16"/>
          <w:u w:val="single"/>
        </w:rPr>
        <w:t xml:space="preserve">                </w:t>
      </w:r>
      <w:r w:rsidRPr="00280E66">
        <w:rPr>
          <w:rFonts w:ascii="Arial" w:hAnsi="Arial" w:cs="Arial"/>
          <w:sz w:val="16"/>
          <w:szCs w:val="16"/>
        </w:rPr>
        <w:t>____</w:t>
      </w:r>
    </w:p>
    <w:p w:rsidR="00480D22" w:rsidRPr="00280E66" w:rsidRDefault="00480D22" w:rsidP="00B37DC5">
      <w:pPr>
        <w:jc w:val="both"/>
        <w:rPr>
          <w:rFonts w:ascii="Arial" w:hAnsi="Arial" w:cs="Arial"/>
          <w:sz w:val="16"/>
          <w:szCs w:val="16"/>
        </w:rPr>
      </w:pPr>
      <w:r w:rsidRPr="00280E66">
        <w:rPr>
          <w:rFonts w:ascii="Arial" w:hAnsi="Arial" w:cs="Arial"/>
          <w:spacing w:val="5"/>
          <w:sz w:val="16"/>
          <w:szCs w:val="16"/>
        </w:rPr>
        <w:t>на счет №</w:t>
      </w:r>
      <w:r w:rsidRPr="00280E66">
        <w:rPr>
          <w:rFonts w:ascii="Arial" w:hAnsi="Arial" w:cs="Arial"/>
          <w:sz w:val="16"/>
          <w:szCs w:val="16"/>
        </w:rPr>
        <w:t>________________________________________________________,</w:t>
      </w:r>
      <w:r w:rsidRPr="00280E66">
        <w:rPr>
          <w:rFonts w:ascii="Arial" w:hAnsi="Arial" w:cs="Arial"/>
          <w:sz w:val="16"/>
          <w:szCs w:val="16"/>
          <w:u w:val="single"/>
        </w:rPr>
        <w:t xml:space="preserve">                         </w:t>
      </w:r>
      <w:r w:rsidRPr="00280E66">
        <w:rPr>
          <w:rFonts w:ascii="Arial" w:hAnsi="Arial" w:cs="Arial"/>
          <w:spacing w:val="12"/>
          <w:sz w:val="16"/>
          <w:szCs w:val="16"/>
        </w:rPr>
        <w:t>почтовое отделение по месту жительства (пребывания)</w:t>
      </w:r>
      <w:r w:rsidRPr="00280E66">
        <w:rPr>
          <w:rFonts w:ascii="Arial" w:hAnsi="Arial" w:cs="Arial"/>
          <w:sz w:val="16"/>
          <w:szCs w:val="16"/>
        </w:rPr>
        <w:t xml:space="preserve"> __________________________________________________________ </w:t>
      </w:r>
    </w:p>
    <w:tbl>
      <w:tblPr>
        <w:tblpPr w:leftFromText="180" w:rightFromText="180" w:vertAnchor="text" w:horzAnchor="margin" w:tblpY="90"/>
        <w:tblW w:w="10530" w:type="dxa"/>
        <w:tblLayout w:type="fixed"/>
        <w:tblCellMar>
          <w:left w:w="40" w:type="dxa"/>
          <w:right w:w="40" w:type="dxa"/>
        </w:tblCellMar>
        <w:tblLook w:val="0000"/>
      </w:tblPr>
      <w:tblGrid>
        <w:gridCol w:w="760"/>
        <w:gridCol w:w="5940"/>
        <w:gridCol w:w="3830"/>
      </w:tblGrid>
      <w:tr w:rsidR="00480D22" w:rsidRPr="00280E66" w:rsidTr="00B37DC5">
        <w:trPr>
          <w:trHeight w:hRule="exact" w:val="709"/>
        </w:trPr>
        <w:tc>
          <w:tcPr>
            <w:tcW w:w="760" w:type="dxa"/>
            <w:tcBorders>
              <w:top w:val="single" w:sz="6" w:space="0" w:color="auto"/>
              <w:left w:val="single" w:sz="6" w:space="0" w:color="auto"/>
              <w:bottom w:val="single" w:sz="6" w:space="0" w:color="auto"/>
              <w:right w:val="single" w:sz="6" w:space="0" w:color="auto"/>
            </w:tcBorders>
            <w:shd w:val="clear" w:color="auto" w:fill="FFFFFF"/>
          </w:tcPr>
          <w:p w:rsidR="00480D22" w:rsidRPr="00280E66" w:rsidRDefault="00480D22" w:rsidP="00480D22">
            <w:pPr>
              <w:shd w:val="clear" w:color="auto" w:fill="FFFFFF"/>
              <w:spacing w:line="240" w:lineRule="exact"/>
              <w:jc w:val="center"/>
              <w:rPr>
                <w:rFonts w:ascii="Arial" w:hAnsi="Arial" w:cs="Arial"/>
                <w:sz w:val="16"/>
                <w:szCs w:val="16"/>
              </w:rPr>
            </w:pPr>
            <w:r w:rsidRPr="00280E66">
              <w:rPr>
                <w:rFonts w:ascii="Arial" w:hAnsi="Arial" w:cs="Arial"/>
                <w:sz w:val="16"/>
                <w:szCs w:val="16"/>
              </w:rPr>
              <w:t>№ п/п</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480D22" w:rsidRPr="00280E66" w:rsidRDefault="00480D22" w:rsidP="00480D22">
            <w:pPr>
              <w:shd w:val="clear" w:color="auto" w:fill="FFFFFF"/>
              <w:spacing w:line="240" w:lineRule="exact"/>
              <w:jc w:val="center"/>
              <w:rPr>
                <w:rFonts w:ascii="Arial" w:hAnsi="Arial" w:cs="Arial"/>
                <w:sz w:val="16"/>
                <w:szCs w:val="16"/>
              </w:rPr>
            </w:pPr>
            <w:r w:rsidRPr="00280E66">
              <w:rPr>
                <w:rFonts w:ascii="Arial" w:hAnsi="Arial" w:cs="Arial"/>
                <w:bCs/>
                <w:spacing w:val="-4"/>
                <w:sz w:val="16"/>
                <w:szCs w:val="16"/>
              </w:rPr>
              <w:t>Наименование документов</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480D22" w:rsidRPr="00280E66" w:rsidRDefault="00480D22" w:rsidP="00480D22">
            <w:pPr>
              <w:shd w:val="clear" w:color="auto" w:fill="FFFFFF"/>
              <w:spacing w:line="240" w:lineRule="exact"/>
              <w:ind w:left="173"/>
              <w:jc w:val="center"/>
              <w:rPr>
                <w:rFonts w:ascii="Arial" w:hAnsi="Arial" w:cs="Arial"/>
                <w:bCs/>
                <w:spacing w:val="-2"/>
                <w:sz w:val="16"/>
                <w:szCs w:val="16"/>
              </w:rPr>
            </w:pPr>
            <w:r w:rsidRPr="00280E66">
              <w:rPr>
                <w:rFonts w:ascii="Arial" w:hAnsi="Arial" w:cs="Arial"/>
                <w:bCs/>
                <w:spacing w:val="-2"/>
                <w:sz w:val="16"/>
                <w:szCs w:val="16"/>
              </w:rPr>
              <w:t xml:space="preserve">количество </w:t>
            </w:r>
          </w:p>
          <w:p w:rsidR="00480D22" w:rsidRPr="00280E66" w:rsidRDefault="00480D22" w:rsidP="00480D22">
            <w:pPr>
              <w:shd w:val="clear" w:color="auto" w:fill="FFFFFF"/>
              <w:spacing w:line="240" w:lineRule="exact"/>
              <w:ind w:left="173"/>
              <w:jc w:val="center"/>
              <w:rPr>
                <w:rFonts w:ascii="Arial" w:hAnsi="Arial" w:cs="Arial"/>
                <w:sz w:val="16"/>
                <w:szCs w:val="16"/>
              </w:rPr>
            </w:pPr>
            <w:r w:rsidRPr="00280E66">
              <w:rPr>
                <w:rFonts w:ascii="Arial" w:hAnsi="Arial" w:cs="Arial"/>
                <w:bCs/>
                <w:spacing w:val="-2"/>
                <w:sz w:val="16"/>
                <w:szCs w:val="16"/>
              </w:rPr>
              <w:t>экземпляров</w:t>
            </w:r>
          </w:p>
        </w:tc>
      </w:tr>
      <w:tr w:rsidR="00480D22" w:rsidRPr="00280E66" w:rsidTr="00B37DC5">
        <w:trPr>
          <w:trHeight w:hRule="exact" w:val="398"/>
        </w:trPr>
        <w:tc>
          <w:tcPr>
            <w:tcW w:w="760" w:type="dxa"/>
            <w:tcBorders>
              <w:top w:val="single" w:sz="6" w:space="0" w:color="auto"/>
              <w:left w:val="single" w:sz="6" w:space="0" w:color="auto"/>
              <w:bottom w:val="single" w:sz="6" w:space="0" w:color="auto"/>
              <w:right w:val="single" w:sz="6" w:space="0" w:color="auto"/>
            </w:tcBorders>
            <w:shd w:val="clear" w:color="auto" w:fill="FFFFFF"/>
          </w:tcPr>
          <w:p w:rsidR="00480D22" w:rsidRPr="00280E66" w:rsidRDefault="00480D22" w:rsidP="00480D22">
            <w:pPr>
              <w:shd w:val="clear" w:color="auto" w:fill="FFFFFF"/>
              <w:ind w:left="10"/>
              <w:rPr>
                <w:rFonts w:ascii="Arial" w:hAnsi="Arial" w:cs="Arial"/>
                <w:sz w:val="16"/>
                <w:szCs w:val="16"/>
              </w:rPr>
            </w:pP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480D22" w:rsidRPr="00280E66" w:rsidRDefault="00480D22" w:rsidP="00480D22">
            <w:pPr>
              <w:shd w:val="clear" w:color="auto" w:fill="FFFFFF"/>
              <w:rPr>
                <w:rFonts w:ascii="Arial" w:hAnsi="Arial" w:cs="Arial"/>
                <w:sz w:val="16"/>
                <w:szCs w:val="16"/>
              </w:rPr>
            </w:pP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480D22" w:rsidRPr="00280E66" w:rsidRDefault="00480D22" w:rsidP="00480D22">
            <w:pPr>
              <w:shd w:val="clear" w:color="auto" w:fill="FFFFFF"/>
              <w:rPr>
                <w:rFonts w:ascii="Arial" w:hAnsi="Arial" w:cs="Arial"/>
                <w:sz w:val="16"/>
                <w:szCs w:val="16"/>
              </w:rPr>
            </w:pPr>
          </w:p>
        </w:tc>
      </w:tr>
      <w:tr w:rsidR="00480D22" w:rsidRPr="00280E66" w:rsidTr="00B37DC5">
        <w:trPr>
          <w:trHeight w:hRule="exact" w:val="473"/>
        </w:trPr>
        <w:tc>
          <w:tcPr>
            <w:tcW w:w="760" w:type="dxa"/>
            <w:tcBorders>
              <w:top w:val="single" w:sz="6" w:space="0" w:color="auto"/>
              <w:left w:val="single" w:sz="6" w:space="0" w:color="auto"/>
              <w:bottom w:val="single" w:sz="6" w:space="0" w:color="auto"/>
              <w:right w:val="single" w:sz="6" w:space="0" w:color="auto"/>
            </w:tcBorders>
            <w:shd w:val="clear" w:color="auto" w:fill="FFFFFF"/>
          </w:tcPr>
          <w:p w:rsidR="00480D22" w:rsidRPr="00280E66" w:rsidRDefault="00480D22" w:rsidP="00480D22">
            <w:pPr>
              <w:shd w:val="clear" w:color="auto" w:fill="FFFFFF"/>
              <w:ind w:left="5"/>
              <w:rPr>
                <w:rFonts w:ascii="Arial" w:hAnsi="Arial" w:cs="Arial"/>
                <w:bCs/>
                <w:spacing w:val="-3"/>
                <w:sz w:val="16"/>
                <w:szCs w:val="16"/>
              </w:rPr>
            </w:pP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480D22" w:rsidRPr="00280E66" w:rsidRDefault="00480D22" w:rsidP="00480D22">
            <w:pPr>
              <w:shd w:val="clear" w:color="auto" w:fill="FFFFFF"/>
              <w:rPr>
                <w:rFonts w:ascii="Arial" w:hAnsi="Arial" w:cs="Arial"/>
                <w:sz w:val="16"/>
                <w:szCs w:val="16"/>
              </w:rPr>
            </w:pP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480D22" w:rsidRPr="00280E66" w:rsidRDefault="00480D22" w:rsidP="00480D22">
            <w:pPr>
              <w:shd w:val="clear" w:color="auto" w:fill="FFFFFF"/>
              <w:rPr>
                <w:rFonts w:ascii="Arial" w:hAnsi="Arial" w:cs="Arial"/>
                <w:sz w:val="16"/>
                <w:szCs w:val="16"/>
              </w:rPr>
            </w:pPr>
          </w:p>
        </w:tc>
      </w:tr>
      <w:tr w:rsidR="00480D22" w:rsidRPr="00280E66" w:rsidTr="00B37DC5">
        <w:trPr>
          <w:trHeight w:hRule="exact" w:val="357"/>
        </w:trPr>
        <w:tc>
          <w:tcPr>
            <w:tcW w:w="760" w:type="dxa"/>
            <w:tcBorders>
              <w:top w:val="single" w:sz="6" w:space="0" w:color="auto"/>
              <w:left w:val="single" w:sz="6" w:space="0" w:color="auto"/>
              <w:bottom w:val="single" w:sz="6" w:space="0" w:color="auto"/>
              <w:right w:val="single" w:sz="6" w:space="0" w:color="auto"/>
            </w:tcBorders>
            <w:shd w:val="clear" w:color="auto" w:fill="FFFFFF"/>
          </w:tcPr>
          <w:p w:rsidR="00480D22" w:rsidRPr="00280E66" w:rsidRDefault="00480D22" w:rsidP="00480D22">
            <w:pPr>
              <w:shd w:val="clear" w:color="auto" w:fill="FFFFFF"/>
              <w:rPr>
                <w:rFonts w:ascii="Arial" w:hAnsi="Arial" w:cs="Arial"/>
                <w:sz w:val="16"/>
                <w:szCs w:val="16"/>
              </w:rPr>
            </w:pP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480D22" w:rsidRPr="00280E66" w:rsidRDefault="00480D22" w:rsidP="00480D22">
            <w:pPr>
              <w:shd w:val="clear" w:color="auto" w:fill="FFFFFF"/>
              <w:rPr>
                <w:rFonts w:ascii="Arial" w:hAnsi="Arial" w:cs="Arial"/>
                <w:sz w:val="16"/>
                <w:szCs w:val="16"/>
              </w:rPr>
            </w:pP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480D22" w:rsidRPr="00280E66" w:rsidRDefault="00480D22" w:rsidP="00480D22">
            <w:pPr>
              <w:shd w:val="clear" w:color="auto" w:fill="FFFFFF"/>
              <w:rPr>
                <w:rFonts w:ascii="Arial" w:hAnsi="Arial" w:cs="Arial"/>
                <w:sz w:val="16"/>
                <w:szCs w:val="16"/>
              </w:rPr>
            </w:pPr>
          </w:p>
        </w:tc>
      </w:tr>
      <w:tr w:rsidR="00480D22" w:rsidRPr="00280E66" w:rsidTr="00B37DC5">
        <w:trPr>
          <w:trHeight w:hRule="exact" w:val="430"/>
        </w:trPr>
        <w:tc>
          <w:tcPr>
            <w:tcW w:w="760" w:type="dxa"/>
            <w:tcBorders>
              <w:top w:val="single" w:sz="6" w:space="0" w:color="auto"/>
              <w:left w:val="single" w:sz="6" w:space="0" w:color="auto"/>
              <w:bottom w:val="single" w:sz="4" w:space="0" w:color="auto"/>
              <w:right w:val="single" w:sz="6" w:space="0" w:color="auto"/>
            </w:tcBorders>
            <w:shd w:val="clear" w:color="auto" w:fill="FFFFFF"/>
          </w:tcPr>
          <w:p w:rsidR="00480D22" w:rsidRPr="00280E66" w:rsidRDefault="00480D22" w:rsidP="00480D22">
            <w:pPr>
              <w:shd w:val="clear" w:color="auto" w:fill="FFFFFF"/>
              <w:rPr>
                <w:rFonts w:ascii="Arial" w:hAnsi="Arial" w:cs="Arial"/>
                <w:sz w:val="16"/>
                <w:szCs w:val="16"/>
              </w:rPr>
            </w:pPr>
          </w:p>
        </w:tc>
        <w:tc>
          <w:tcPr>
            <w:tcW w:w="5940" w:type="dxa"/>
            <w:tcBorders>
              <w:top w:val="single" w:sz="6" w:space="0" w:color="auto"/>
              <w:left w:val="single" w:sz="6" w:space="0" w:color="auto"/>
              <w:bottom w:val="single" w:sz="4" w:space="0" w:color="auto"/>
              <w:right w:val="single" w:sz="6" w:space="0" w:color="auto"/>
            </w:tcBorders>
            <w:shd w:val="clear" w:color="auto" w:fill="FFFFFF"/>
          </w:tcPr>
          <w:p w:rsidR="00480D22" w:rsidRPr="00280E66" w:rsidRDefault="00480D22" w:rsidP="00480D22">
            <w:pPr>
              <w:shd w:val="clear" w:color="auto" w:fill="FFFFFF"/>
              <w:rPr>
                <w:rFonts w:ascii="Arial" w:hAnsi="Arial" w:cs="Arial"/>
                <w:sz w:val="16"/>
                <w:szCs w:val="16"/>
              </w:rPr>
            </w:pPr>
          </w:p>
        </w:tc>
        <w:tc>
          <w:tcPr>
            <w:tcW w:w="3830" w:type="dxa"/>
            <w:tcBorders>
              <w:top w:val="single" w:sz="6" w:space="0" w:color="auto"/>
              <w:left w:val="single" w:sz="6" w:space="0" w:color="auto"/>
              <w:bottom w:val="single" w:sz="4" w:space="0" w:color="auto"/>
              <w:right w:val="single" w:sz="6" w:space="0" w:color="auto"/>
            </w:tcBorders>
            <w:shd w:val="clear" w:color="auto" w:fill="FFFFFF"/>
          </w:tcPr>
          <w:p w:rsidR="00480D22" w:rsidRPr="00280E66" w:rsidRDefault="00480D22" w:rsidP="00480D22">
            <w:pPr>
              <w:shd w:val="clear" w:color="auto" w:fill="FFFFFF"/>
              <w:rPr>
                <w:rFonts w:ascii="Arial" w:hAnsi="Arial" w:cs="Arial"/>
                <w:sz w:val="16"/>
                <w:szCs w:val="16"/>
              </w:rPr>
            </w:pPr>
          </w:p>
        </w:tc>
      </w:tr>
    </w:tbl>
    <w:p w:rsidR="00480D22" w:rsidRPr="00280E66" w:rsidRDefault="00480D22" w:rsidP="00480D22">
      <w:pPr>
        <w:pStyle w:val="ConsPlusNonformat"/>
        <w:jc w:val="both"/>
        <w:rPr>
          <w:rFonts w:ascii="Arial" w:hAnsi="Arial" w:cs="Arial"/>
          <w:sz w:val="16"/>
          <w:szCs w:val="16"/>
        </w:rPr>
      </w:pPr>
    </w:p>
    <w:p w:rsidR="00480D22" w:rsidRPr="00280E66" w:rsidRDefault="00480D22" w:rsidP="00480D22">
      <w:pPr>
        <w:pStyle w:val="ConsPlusNonformat"/>
        <w:jc w:val="both"/>
        <w:rPr>
          <w:rFonts w:ascii="Arial" w:hAnsi="Arial" w:cs="Arial"/>
          <w:sz w:val="16"/>
          <w:szCs w:val="16"/>
        </w:rPr>
      </w:pPr>
      <w:r w:rsidRPr="00280E66">
        <w:rPr>
          <w:rFonts w:ascii="Arial" w:hAnsi="Arial" w:cs="Arial"/>
          <w:sz w:val="16"/>
          <w:szCs w:val="16"/>
        </w:rPr>
        <w:t xml:space="preserve">  ____   ________   20__ г.      </w:t>
      </w:r>
      <w:r w:rsidRPr="00280E66">
        <w:rPr>
          <w:rFonts w:ascii="Arial" w:hAnsi="Arial" w:cs="Arial"/>
          <w:spacing w:val="12"/>
          <w:sz w:val="16"/>
          <w:szCs w:val="16"/>
          <w:u w:val="single"/>
        </w:rPr>
        <w:t>_______________</w:t>
      </w:r>
      <w:r w:rsidRPr="00280E66">
        <w:rPr>
          <w:rFonts w:ascii="Arial" w:hAnsi="Arial" w:cs="Arial"/>
          <w:spacing w:val="12"/>
          <w:sz w:val="16"/>
          <w:szCs w:val="16"/>
        </w:rPr>
        <w:t xml:space="preserve">_                      </w:t>
      </w:r>
      <w:r w:rsidRPr="00280E66">
        <w:rPr>
          <w:rFonts w:ascii="Arial" w:hAnsi="Arial" w:cs="Arial"/>
          <w:spacing w:val="12"/>
          <w:sz w:val="16"/>
          <w:szCs w:val="16"/>
          <w:u w:val="single"/>
        </w:rPr>
        <w:t xml:space="preserve"> ________ ________      </w:t>
      </w:r>
    </w:p>
    <w:p w:rsidR="00480D22" w:rsidRPr="00280E66" w:rsidRDefault="00480D22" w:rsidP="00480D22">
      <w:pPr>
        <w:pStyle w:val="affffffff5"/>
        <w:rPr>
          <w:rFonts w:ascii="Arial" w:hAnsi="Arial" w:cs="Arial"/>
          <w:sz w:val="16"/>
          <w:szCs w:val="16"/>
        </w:rPr>
      </w:pPr>
      <w:r w:rsidRPr="00280E66">
        <w:rPr>
          <w:rFonts w:ascii="Arial" w:hAnsi="Arial" w:cs="Arial"/>
          <w:sz w:val="16"/>
          <w:szCs w:val="16"/>
        </w:rPr>
        <w:t xml:space="preserve">                                                    подпись заявителя                               расшифровка подписи</w:t>
      </w:r>
    </w:p>
    <w:p w:rsidR="00480D22" w:rsidRPr="00280E66" w:rsidRDefault="00480D22" w:rsidP="00480D22">
      <w:pPr>
        <w:pStyle w:val="affffffff5"/>
        <w:rPr>
          <w:rFonts w:ascii="Arial" w:hAnsi="Arial" w:cs="Arial"/>
          <w:sz w:val="16"/>
          <w:szCs w:val="16"/>
        </w:rPr>
      </w:pPr>
      <w:r w:rsidRPr="00280E66">
        <w:rPr>
          <w:rFonts w:ascii="Arial" w:hAnsi="Arial" w:cs="Arial"/>
          <w:sz w:val="16"/>
          <w:szCs w:val="16"/>
        </w:rPr>
        <w:t xml:space="preserve">                                                  </w:t>
      </w:r>
    </w:p>
    <w:p w:rsidR="00480D22" w:rsidRPr="00280E66" w:rsidRDefault="00480D22" w:rsidP="00480D22">
      <w:pPr>
        <w:shd w:val="clear" w:color="auto" w:fill="FFFFFF"/>
        <w:tabs>
          <w:tab w:val="left" w:pos="720"/>
          <w:tab w:val="left" w:leader="underscore" w:pos="3665"/>
        </w:tabs>
        <w:spacing w:before="7" w:line="324" w:lineRule="exact"/>
        <w:ind w:left="-180" w:right="-36" w:hanging="447"/>
        <w:rPr>
          <w:rFonts w:ascii="Arial" w:hAnsi="Arial" w:cs="Arial"/>
          <w:spacing w:val="5"/>
          <w:sz w:val="16"/>
          <w:szCs w:val="16"/>
        </w:rPr>
      </w:pPr>
      <w:r w:rsidRPr="00280E66">
        <w:rPr>
          <w:rFonts w:ascii="Arial" w:hAnsi="Arial" w:cs="Arial"/>
          <w:spacing w:val="5"/>
          <w:sz w:val="16"/>
          <w:szCs w:val="16"/>
        </w:rPr>
        <w:t xml:space="preserve">                  Заявление и документы гр.</w:t>
      </w:r>
      <w:r w:rsidRPr="00280E66">
        <w:rPr>
          <w:rFonts w:ascii="Arial" w:hAnsi="Arial" w:cs="Arial"/>
          <w:b/>
          <w:bCs/>
          <w:sz w:val="16"/>
          <w:szCs w:val="16"/>
        </w:rPr>
        <w:t>_____________________________</w:t>
      </w:r>
      <w:r w:rsidRPr="00280E66">
        <w:rPr>
          <w:rFonts w:ascii="Arial" w:hAnsi="Arial" w:cs="Arial"/>
          <w:bCs/>
          <w:sz w:val="16"/>
          <w:szCs w:val="16"/>
          <w:u w:val="single"/>
        </w:rPr>
        <w:t xml:space="preserve">  </w:t>
      </w:r>
      <w:r w:rsidRPr="00280E66">
        <w:rPr>
          <w:rFonts w:ascii="Arial" w:hAnsi="Arial" w:cs="Arial"/>
          <w:b/>
          <w:bCs/>
          <w:sz w:val="16"/>
          <w:szCs w:val="16"/>
        </w:rPr>
        <w:t>______________</w:t>
      </w:r>
      <w:r w:rsidRPr="00280E66">
        <w:rPr>
          <w:rFonts w:ascii="Arial" w:hAnsi="Arial" w:cs="Arial"/>
          <w:spacing w:val="5"/>
          <w:sz w:val="16"/>
          <w:szCs w:val="16"/>
        </w:rPr>
        <w:t xml:space="preserve">                                                                                           фамилия, имя, отчество</w:t>
      </w:r>
    </w:p>
    <w:p w:rsidR="00480D22" w:rsidRPr="00280E66" w:rsidRDefault="00480D22" w:rsidP="00480D22">
      <w:pPr>
        <w:shd w:val="clear" w:color="auto" w:fill="FFFFFF"/>
        <w:tabs>
          <w:tab w:val="left" w:leader="underscore" w:pos="3665"/>
        </w:tabs>
        <w:spacing w:before="7" w:line="324" w:lineRule="exact"/>
        <w:ind w:left="-180" w:right="-36" w:hanging="447"/>
        <w:rPr>
          <w:rFonts w:ascii="Arial" w:hAnsi="Arial" w:cs="Arial"/>
          <w:spacing w:val="2"/>
          <w:sz w:val="16"/>
          <w:szCs w:val="16"/>
          <w:u w:val="single"/>
        </w:rPr>
      </w:pPr>
      <w:r w:rsidRPr="00280E66">
        <w:rPr>
          <w:rFonts w:ascii="Arial" w:hAnsi="Arial" w:cs="Arial"/>
          <w:sz w:val="16"/>
          <w:szCs w:val="16"/>
        </w:rPr>
        <w:t xml:space="preserve">      приняты  ____  ______________   20__ г.  </w:t>
      </w:r>
      <w:r w:rsidRPr="00280E66">
        <w:rPr>
          <w:rFonts w:ascii="Arial" w:hAnsi="Arial" w:cs="Arial"/>
          <w:spacing w:val="2"/>
          <w:sz w:val="16"/>
          <w:szCs w:val="16"/>
        </w:rPr>
        <w:t xml:space="preserve">и зарегистрированы № </w:t>
      </w:r>
      <w:r w:rsidRPr="00280E66">
        <w:rPr>
          <w:rFonts w:ascii="Arial" w:hAnsi="Arial" w:cs="Arial"/>
          <w:b/>
          <w:bCs/>
          <w:sz w:val="16"/>
          <w:szCs w:val="16"/>
        </w:rPr>
        <w:t>_____________</w:t>
      </w:r>
      <w:r w:rsidRPr="00280E66">
        <w:rPr>
          <w:rFonts w:ascii="Arial" w:hAnsi="Arial" w:cs="Arial"/>
          <w:spacing w:val="2"/>
          <w:sz w:val="16"/>
          <w:szCs w:val="16"/>
        </w:rPr>
        <w:t>___</w:t>
      </w:r>
      <w:r w:rsidRPr="00280E66">
        <w:rPr>
          <w:rFonts w:ascii="Arial" w:hAnsi="Arial" w:cs="Arial"/>
          <w:spacing w:val="2"/>
          <w:sz w:val="16"/>
          <w:szCs w:val="16"/>
          <w:u w:val="single"/>
        </w:rPr>
        <w:t xml:space="preserve">                               </w:t>
      </w:r>
    </w:p>
    <w:p w:rsidR="00480D22" w:rsidRPr="00280E66" w:rsidRDefault="00480D22" w:rsidP="00480D22">
      <w:pPr>
        <w:shd w:val="clear" w:color="auto" w:fill="FFFFFF"/>
        <w:tabs>
          <w:tab w:val="left" w:leader="underscore" w:pos="3665"/>
        </w:tabs>
        <w:spacing w:before="7" w:line="324" w:lineRule="exact"/>
        <w:ind w:left="-180" w:right="-36" w:hanging="447"/>
        <w:rPr>
          <w:rFonts w:ascii="Arial" w:hAnsi="Arial" w:cs="Arial"/>
          <w:spacing w:val="2"/>
          <w:sz w:val="16"/>
          <w:szCs w:val="16"/>
          <w:u w:val="single"/>
        </w:rPr>
      </w:pPr>
    </w:p>
    <w:p w:rsidR="00480D22" w:rsidRPr="00280E66" w:rsidRDefault="00480D22" w:rsidP="00480D22">
      <w:pPr>
        <w:pStyle w:val="affffffff5"/>
        <w:ind w:left="-180"/>
        <w:rPr>
          <w:rFonts w:ascii="Arial" w:hAnsi="Arial" w:cs="Arial"/>
          <w:sz w:val="16"/>
          <w:szCs w:val="16"/>
        </w:rPr>
      </w:pPr>
      <w:r w:rsidRPr="00280E66">
        <w:rPr>
          <w:rFonts w:ascii="Arial" w:hAnsi="Arial" w:cs="Arial"/>
          <w:sz w:val="16"/>
          <w:szCs w:val="16"/>
        </w:rPr>
        <w:t xml:space="preserve">  _____________________________________________________________________________</w:t>
      </w:r>
    </w:p>
    <w:p w:rsidR="00480D22" w:rsidRPr="00280E66" w:rsidRDefault="00480D22" w:rsidP="00480D22">
      <w:pPr>
        <w:shd w:val="clear" w:color="auto" w:fill="FFFFFF"/>
        <w:tabs>
          <w:tab w:val="left" w:leader="underscore" w:pos="3665"/>
        </w:tabs>
        <w:spacing w:before="7" w:line="324" w:lineRule="exact"/>
        <w:ind w:left="-180" w:right="-36" w:hanging="447"/>
        <w:rPr>
          <w:rFonts w:ascii="Arial" w:hAnsi="Arial" w:cs="Arial"/>
          <w:spacing w:val="2"/>
          <w:sz w:val="16"/>
          <w:szCs w:val="16"/>
        </w:rPr>
      </w:pPr>
      <w:r w:rsidRPr="00280E66">
        <w:rPr>
          <w:rFonts w:ascii="Arial" w:hAnsi="Arial" w:cs="Arial"/>
          <w:spacing w:val="2"/>
          <w:sz w:val="16"/>
          <w:szCs w:val="16"/>
        </w:rPr>
        <w:t xml:space="preserve">                   подпись, </w:t>
      </w:r>
      <w:r w:rsidRPr="00280E66">
        <w:rPr>
          <w:rFonts w:ascii="Arial" w:hAnsi="Arial" w:cs="Arial"/>
          <w:sz w:val="16"/>
          <w:szCs w:val="16"/>
        </w:rPr>
        <w:t xml:space="preserve">фамилия, имя, отчество </w:t>
      </w:r>
      <w:r w:rsidRPr="00280E66">
        <w:rPr>
          <w:rFonts w:ascii="Arial" w:hAnsi="Arial" w:cs="Arial"/>
          <w:spacing w:val="2"/>
          <w:sz w:val="16"/>
          <w:szCs w:val="16"/>
        </w:rPr>
        <w:t>специалиста, принявшего документы</w:t>
      </w:r>
    </w:p>
    <w:p w:rsidR="00480D22" w:rsidRPr="00280E66" w:rsidRDefault="00480D22" w:rsidP="00480D22">
      <w:pPr>
        <w:shd w:val="clear" w:color="auto" w:fill="FFFFFF"/>
        <w:tabs>
          <w:tab w:val="left" w:leader="underscore" w:pos="3665"/>
        </w:tabs>
        <w:spacing w:before="7" w:line="324" w:lineRule="exact"/>
        <w:ind w:left="-180" w:right="-36" w:hanging="447"/>
        <w:rPr>
          <w:rFonts w:ascii="Arial" w:hAnsi="Arial" w:cs="Arial"/>
          <w:b/>
          <w:bCs/>
          <w:sz w:val="16"/>
          <w:szCs w:val="16"/>
        </w:rPr>
      </w:pPr>
    </w:p>
    <w:p w:rsidR="00480D22" w:rsidRPr="00280E66" w:rsidRDefault="00480D22" w:rsidP="00480D22">
      <w:pPr>
        <w:shd w:val="clear" w:color="auto" w:fill="FFFFFF"/>
        <w:tabs>
          <w:tab w:val="left" w:leader="underscore" w:pos="3665"/>
        </w:tabs>
        <w:spacing w:before="7" w:line="324" w:lineRule="exact"/>
        <w:ind w:right="-36"/>
        <w:rPr>
          <w:rFonts w:ascii="Arial" w:hAnsi="Arial" w:cs="Arial"/>
          <w:spacing w:val="2"/>
          <w:sz w:val="16"/>
          <w:szCs w:val="16"/>
        </w:rPr>
      </w:pPr>
      <w:r w:rsidRPr="00280E66">
        <w:rPr>
          <w:rFonts w:ascii="Arial" w:hAnsi="Arial" w:cs="Arial"/>
          <w:sz w:val="16"/>
          <w:szCs w:val="16"/>
        </w:rPr>
        <w:t>__________________________________________________________________</w:t>
      </w:r>
    </w:p>
    <w:p w:rsidR="00480D22" w:rsidRPr="00280E66" w:rsidRDefault="00480D22" w:rsidP="00480D22">
      <w:pPr>
        <w:shd w:val="clear" w:color="auto" w:fill="FFFFFF"/>
        <w:tabs>
          <w:tab w:val="left" w:leader="underscore" w:pos="3665"/>
        </w:tabs>
        <w:spacing w:before="7" w:line="324" w:lineRule="exact"/>
        <w:ind w:right="-36"/>
        <w:rPr>
          <w:rFonts w:ascii="Arial" w:hAnsi="Arial" w:cs="Arial"/>
          <w:spacing w:val="-3"/>
          <w:sz w:val="16"/>
          <w:szCs w:val="16"/>
        </w:rPr>
      </w:pPr>
      <w:r w:rsidRPr="00280E66">
        <w:rPr>
          <w:rFonts w:ascii="Arial" w:hAnsi="Arial" w:cs="Arial"/>
          <w:spacing w:val="2"/>
          <w:sz w:val="16"/>
          <w:szCs w:val="16"/>
        </w:rPr>
        <w:t xml:space="preserve">                                                            </w:t>
      </w:r>
      <w:r w:rsidRPr="00280E66">
        <w:rPr>
          <w:rFonts w:ascii="Arial" w:hAnsi="Arial" w:cs="Arial"/>
          <w:spacing w:val="-3"/>
          <w:sz w:val="16"/>
          <w:szCs w:val="16"/>
        </w:rPr>
        <w:t>линия отреза</w:t>
      </w:r>
    </w:p>
    <w:p w:rsidR="00480D22" w:rsidRPr="00280E66" w:rsidRDefault="00480D22" w:rsidP="00480D22">
      <w:pPr>
        <w:pStyle w:val="1"/>
        <w:rPr>
          <w:rFonts w:ascii="Arial" w:hAnsi="Arial" w:cs="Arial"/>
          <w:b w:val="0"/>
          <w:sz w:val="16"/>
          <w:szCs w:val="16"/>
        </w:rPr>
      </w:pPr>
    </w:p>
    <w:p w:rsidR="00480D22" w:rsidRPr="00B37DC5" w:rsidRDefault="00480D22" w:rsidP="00480D22">
      <w:pPr>
        <w:pStyle w:val="1"/>
        <w:rPr>
          <w:rFonts w:ascii="Arial" w:hAnsi="Arial" w:cs="Arial"/>
          <w:b w:val="0"/>
          <w:sz w:val="16"/>
          <w:szCs w:val="16"/>
        </w:rPr>
      </w:pPr>
      <w:r w:rsidRPr="00B37DC5">
        <w:rPr>
          <w:rFonts w:ascii="Arial" w:hAnsi="Arial" w:cs="Arial"/>
          <w:b w:val="0"/>
          <w:sz w:val="16"/>
          <w:szCs w:val="16"/>
        </w:rPr>
        <w:t>Расписка-уведомление в приеме документов</w:t>
      </w:r>
    </w:p>
    <w:p w:rsidR="00480D22" w:rsidRPr="00280E66" w:rsidRDefault="00480D22" w:rsidP="00480D22">
      <w:pPr>
        <w:pStyle w:val="ConsPlusNonformat"/>
        <w:widowControl/>
        <w:rPr>
          <w:rFonts w:ascii="Arial" w:hAnsi="Arial" w:cs="Arial"/>
          <w:sz w:val="16"/>
          <w:szCs w:val="16"/>
        </w:rPr>
      </w:pPr>
      <w:r w:rsidRPr="00280E66">
        <w:rPr>
          <w:rFonts w:ascii="Arial" w:hAnsi="Arial" w:cs="Arial"/>
          <w:sz w:val="16"/>
          <w:szCs w:val="16"/>
        </w:rPr>
        <w:t xml:space="preserve">   </w:t>
      </w:r>
    </w:p>
    <w:p w:rsidR="00B37DC5" w:rsidRDefault="00480D22" w:rsidP="00480D22">
      <w:pPr>
        <w:rPr>
          <w:rFonts w:ascii="Arial" w:hAnsi="Arial" w:cs="Arial"/>
          <w:sz w:val="16"/>
          <w:szCs w:val="16"/>
        </w:rPr>
      </w:pPr>
      <w:r w:rsidRPr="00280E66">
        <w:rPr>
          <w:rFonts w:ascii="Arial" w:hAnsi="Arial" w:cs="Arial"/>
          <w:sz w:val="16"/>
          <w:szCs w:val="16"/>
        </w:rPr>
        <w:t xml:space="preserve">              Заявление и документы  гр.____________________________________</w:t>
      </w:r>
      <w:r w:rsidR="00B37DC5">
        <w:rPr>
          <w:rFonts w:ascii="Arial" w:hAnsi="Arial" w:cs="Arial"/>
          <w:sz w:val="16"/>
          <w:szCs w:val="16"/>
        </w:rPr>
        <w:t>_______________________________________________</w:t>
      </w:r>
    </w:p>
    <w:p w:rsidR="00480D22" w:rsidRPr="00280E66" w:rsidRDefault="00B37DC5" w:rsidP="00480D22">
      <w:pPr>
        <w:rPr>
          <w:rFonts w:ascii="Arial" w:hAnsi="Arial" w:cs="Arial"/>
          <w:sz w:val="16"/>
          <w:szCs w:val="16"/>
        </w:rPr>
      </w:pPr>
      <w:r>
        <w:rPr>
          <w:rFonts w:ascii="Arial" w:hAnsi="Arial" w:cs="Arial"/>
          <w:sz w:val="16"/>
          <w:szCs w:val="16"/>
        </w:rPr>
        <w:t xml:space="preserve">                                                  </w:t>
      </w:r>
      <w:r w:rsidR="00480D22" w:rsidRPr="00280E66">
        <w:rPr>
          <w:rFonts w:ascii="Arial" w:hAnsi="Arial" w:cs="Arial"/>
          <w:sz w:val="16"/>
          <w:szCs w:val="16"/>
        </w:rPr>
        <w:t xml:space="preserve">                   фамилия, имя, отчество </w:t>
      </w:r>
    </w:p>
    <w:p w:rsidR="00480D22" w:rsidRPr="00280E66" w:rsidRDefault="00480D22" w:rsidP="00480D22">
      <w:pPr>
        <w:rPr>
          <w:rFonts w:ascii="Arial" w:hAnsi="Arial" w:cs="Arial"/>
          <w:sz w:val="16"/>
          <w:szCs w:val="16"/>
        </w:rPr>
      </w:pPr>
      <w:r w:rsidRPr="00280E66">
        <w:rPr>
          <w:rFonts w:ascii="Arial" w:hAnsi="Arial" w:cs="Arial"/>
          <w:sz w:val="16"/>
          <w:szCs w:val="16"/>
        </w:rPr>
        <w:t xml:space="preserve">приняты  ____  ______________   20__ г.  и зарегистрированы  № __________  </w:t>
      </w:r>
    </w:p>
    <w:p w:rsidR="00480D22" w:rsidRPr="00280E66" w:rsidRDefault="00480D22" w:rsidP="00480D22">
      <w:pPr>
        <w:rPr>
          <w:rFonts w:ascii="Arial" w:hAnsi="Arial" w:cs="Arial"/>
          <w:sz w:val="16"/>
          <w:szCs w:val="16"/>
        </w:rPr>
      </w:pPr>
    </w:p>
    <w:p w:rsidR="00480D22" w:rsidRPr="00280E66" w:rsidRDefault="00480D22" w:rsidP="00480D22">
      <w:pPr>
        <w:rPr>
          <w:rFonts w:ascii="Arial" w:hAnsi="Arial" w:cs="Arial"/>
          <w:sz w:val="16"/>
          <w:szCs w:val="16"/>
        </w:rPr>
      </w:pPr>
      <w:r w:rsidRPr="00280E66">
        <w:rPr>
          <w:rFonts w:ascii="Arial" w:hAnsi="Arial" w:cs="Arial"/>
          <w:sz w:val="16"/>
          <w:szCs w:val="16"/>
        </w:rPr>
        <w:t>______________________________________________________________</w:t>
      </w:r>
      <w:r w:rsidR="00B37DC5">
        <w:rPr>
          <w:rFonts w:ascii="Arial" w:hAnsi="Arial" w:cs="Arial"/>
          <w:sz w:val="16"/>
          <w:szCs w:val="16"/>
        </w:rPr>
        <w:t>_________________________________________________</w:t>
      </w:r>
      <w:r w:rsidRPr="00280E66">
        <w:rPr>
          <w:rFonts w:ascii="Arial" w:hAnsi="Arial" w:cs="Arial"/>
          <w:sz w:val="16"/>
          <w:szCs w:val="16"/>
        </w:rPr>
        <w:t xml:space="preserve">___ </w:t>
      </w:r>
    </w:p>
    <w:p w:rsidR="00480D22" w:rsidRPr="00280E66" w:rsidRDefault="00480D22" w:rsidP="00B37DC5">
      <w:pPr>
        <w:rPr>
          <w:rFonts w:ascii="Arial" w:hAnsi="Arial" w:cs="Arial"/>
          <w:sz w:val="16"/>
          <w:szCs w:val="16"/>
        </w:rPr>
      </w:pPr>
      <w:r w:rsidRPr="00280E66">
        <w:rPr>
          <w:rFonts w:ascii="Arial" w:hAnsi="Arial" w:cs="Arial"/>
          <w:sz w:val="16"/>
          <w:szCs w:val="16"/>
        </w:rPr>
        <w:t>подпись, фамилия, имя, отчество, телефон специалиста, принявшего документы</w:t>
      </w:r>
    </w:p>
    <w:p w:rsidR="00480D22" w:rsidRPr="00280E66" w:rsidRDefault="00480D22" w:rsidP="00480D22">
      <w:pPr>
        <w:pStyle w:val="ConsPlusNormal"/>
        <w:widowControl/>
        <w:spacing w:line="240" w:lineRule="exact"/>
        <w:ind w:left="5145" w:right="8" w:firstLine="0"/>
        <w:jc w:val="center"/>
        <w:outlineLvl w:val="0"/>
        <w:rPr>
          <w:sz w:val="16"/>
          <w:szCs w:val="16"/>
        </w:rPr>
      </w:pPr>
    </w:p>
    <w:p w:rsidR="00480D22" w:rsidRPr="00280E66" w:rsidRDefault="00480D22" w:rsidP="00480D22">
      <w:pPr>
        <w:pStyle w:val="ConsPlusNormal"/>
        <w:widowControl/>
        <w:spacing w:line="240" w:lineRule="exact"/>
        <w:ind w:right="8" w:firstLine="0"/>
        <w:outlineLvl w:val="0"/>
        <w:rPr>
          <w:sz w:val="16"/>
          <w:szCs w:val="16"/>
        </w:rPr>
      </w:pPr>
    </w:p>
    <w:p w:rsidR="00480D22" w:rsidRPr="00280E66" w:rsidRDefault="00480D22" w:rsidP="00480D22">
      <w:pPr>
        <w:pStyle w:val="ConsPlusNormal"/>
        <w:widowControl/>
        <w:spacing w:line="240" w:lineRule="exact"/>
        <w:ind w:left="5145" w:right="8" w:firstLine="0"/>
        <w:jc w:val="center"/>
        <w:outlineLvl w:val="0"/>
        <w:rPr>
          <w:sz w:val="16"/>
          <w:szCs w:val="16"/>
        </w:rPr>
      </w:pPr>
    </w:p>
    <w:p w:rsidR="00B37DC5" w:rsidRDefault="00B37DC5" w:rsidP="00480D22">
      <w:pPr>
        <w:pStyle w:val="ConsPlusNormal"/>
        <w:widowControl/>
        <w:spacing w:line="240" w:lineRule="exact"/>
        <w:ind w:left="993" w:right="8" w:firstLine="0"/>
        <w:jc w:val="center"/>
        <w:outlineLvl w:val="0"/>
        <w:rPr>
          <w:sz w:val="16"/>
          <w:szCs w:val="16"/>
        </w:rPr>
      </w:pPr>
    </w:p>
    <w:p w:rsidR="00B37DC5" w:rsidRDefault="00B37DC5" w:rsidP="00480D22">
      <w:pPr>
        <w:pStyle w:val="ConsPlusNormal"/>
        <w:widowControl/>
        <w:spacing w:line="240" w:lineRule="exact"/>
        <w:ind w:left="993" w:right="8" w:firstLine="0"/>
        <w:jc w:val="center"/>
        <w:outlineLvl w:val="0"/>
        <w:rPr>
          <w:sz w:val="16"/>
          <w:szCs w:val="16"/>
        </w:rPr>
      </w:pPr>
    </w:p>
    <w:p w:rsidR="00480D22" w:rsidRPr="00B37DC5" w:rsidRDefault="00480D22" w:rsidP="00B37DC5">
      <w:pPr>
        <w:pStyle w:val="ConsPlusNormal"/>
        <w:widowControl/>
        <w:spacing w:line="180" w:lineRule="exact"/>
        <w:ind w:left="5103" w:right="8" w:firstLine="0"/>
        <w:jc w:val="center"/>
        <w:outlineLvl w:val="0"/>
        <w:rPr>
          <w:sz w:val="16"/>
          <w:szCs w:val="16"/>
        </w:rPr>
      </w:pPr>
      <w:r w:rsidRPr="00B37DC5">
        <w:rPr>
          <w:sz w:val="16"/>
          <w:szCs w:val="16"/>
        </w:rPr>
        <w:lastRenderedPageBreak/>
        <w:t>Приложение 3</w:t>
      </w:r>
    </w:p>
    <w:p w:rsidR="00480D22" w:rsidRPr="00B37DC5" w:rsidRDefault="00480D22" w:rsidP="00B37DC5">
      <w:pPr>
        <w:pStyle w:val="1"/>
        <w:spacing w:line="180" w:lineRule="exact"/>
        <w:ind w:left="5103"/>
        <w:jc w:val="both"/>
        <w:rPr>
          <w:rFonts w:ascii="Arial" w:hAnsi="Arial" w:cs="Arial"/>
          <w:b w:val="0"/>
          <w:bCs/>
          <w:sz w:val="16"/>
          <w:szCs w:val="16"/>
        </w:rPr>
      </w:pPr>
      <w:r w:rsidRPr="00B37DC5">
        <w:rPr>
          <w:rFonts w:ascii="Arial" w:hAnsi="Arial" w:cs="Arial"/>
          <w:b w:val="0"/>
          <w:bCs/>
          <w:sz w:val="16"/>
          <w:szCs w:val="16"/>
        </w:rPr>
        <w:t>к типовому административному регламенту предоставления органом труда и социальной защиты населения администрации городского округа (городского округа) Ставропольского края государственной услуги «Оказание государственной социальной помощи на основании социального контракта малоимущим семьям и малоимущим одиноко проживающим гражданам»</w:t>
      </w:r>
    </w:p>
    <w:p w:rsidR="00480D22" w:rsidRPr="00280E66" w:rsidRDefault="00480D22" w:rsidP="00480D22">
      <w:pPr>
        <w:pStyle w:val="ConsPlusNormal"/>
        <w:widowControl/>
        <w:spacing w:line="240" w:lineRule="exact"/>
        <w:ind w:firstLine="0"/>
        <w:jc w:val="right"/>
        <w:outlineLvl w:val="0"/>
        <w:rPr>
          <w:sz w:val="16"/>
          <w:szCs w:val="16"/>
        </w:rPr>
      </w:pPr>
    </w:p>
    <w:p w:rsidR="00480D22" w:rsidRPr="00280E66" w:rsidRDefault="00480D22" w:rsidP="00480D22">
      <w:pPr>
        <w:pStyle w:val="ConsPlusNormal"/>
        <w:widowControl/>
        <w:spacing w:line="240" w:lineRule="exact"/>
        <w:ind w:firstLine="0"/>
        <w:jc w:val="right"/>
        <w:outlineLvl w:val="0"/>
        <w:rPr>
          <w:sz w:val="16"/>
          <w:szCs w:val="16"/>
        </w:rPr>
      </w:pPr>
      <w:r w:rsidRPr="00280E66">
        <w:rPr>
          <w:sz w:val="16"/>
          <w:szCs w:val="16"/>
        </w:rPr>
        <w:t>Форма</w:t>
      </w:r>
    </w:p>
    <w:p w:rsidR="00480D22" w:rsidRPr="00280E66" w:rsidRDefault="00480D22" w:rsidP="00480D22">
      <w:pPr>
        <w:pStyle w:val="ConsPlusNormal"/>
        <w:widowControl/>
        <w:spacing w:line="240" w:lineRule="exact"/>
        <w:ind w:firstLine="0"/>
        <w:jc w:val="right"/>
        <w:outlineLvl w:val="0"/>
        <w:rPr>
          <w:sz w:val="16"/>
          <w:szCs w:val="16"/>
        </w:rPr>
      </w:pPr>
    </w:p>
    <w:p w:rsidR="00480D22" w:rsidRPr="00280E66" w:rsidRDefault="00480D22" w:rsidP="00480D22">
      <w:pPr>
        <w:pStyle w:val="ConsPlusNormal"/>
        <w:widowControl/>
        <w:spacing w:line="240" w:lineRule="exact"/>
        <w:ind w:firstLine="0"/>
        <w:jc w:val="right"/>
        <w:outlineLvl w:val="0"/>
        <w:rPr>
          <w:sz w:val="16"/>
          <w:szCs w:val="16"/>
        </w:rPr>
      </w:pPr>
    </w:p>
    <w:p w:rsidR="00480D22" w:rsidRPr="00280E66" w:rsidRDefault="00480D22" w:rsidP="00480D22">
      <w:pPr>
        <w:spacing w:line="240" w:lineRule="exact"/>
        <w:jc w:val="center"/>
        <w:rPr>
          <w:rFonts w:ascii="Arial" w:hAnsi="Arial" w:cs="Arial"/>
          <w:bCs/>
          <w:sz w:val="16"/>
          <w:szCs w:val="16"/>
        </w:rPr>
      </w:pPr>
      <w:r w:rsidRPr="00280E66">
        <w:rPr>
          <w:rFonts w:ascii="Arial" w:hAnsi="Arial" w:cs="Arial"/>
          <w:bCs/>
          <w:sz w:val="16"/>
          <w:szCs w:val="16"/>
        </w:rPr>
        <w:t>Журнал</w:t>
      </w:r>
    </w:p>
    <w:p w:rsidR="00480D22" w:rsidRPr="00280E66" w:rsidRDefault="00480D22" w:rsidP="00480D22">
      <w:pPr>
        <w:spacing w:line="240" w:lineRule="exact"/>
        <w:jc w:val="center"/>
        <w:rPr>
          <w:rFonts w:ascii="Arial" w:hAnsi="Arial" w:cs="Arial"/>
          <w:bCs/>
          <w:sz w:val="16"/>
          <w:szCs w:val="16"/>
        </w:rPr>
      </w:pPr>
      <w:r w:rsidRPr="00280E66">
        <w:rPr>
          <w:rFonts w:ascii="Arial" w:hAnsi="Arial" w:cs="Arial"/>
          <w:bCs/>
          <w:sz w:val="16"/>
          <w:szCs w:val="16"/>
        </w:rPr>
        <w:t xml:space="preserve"> регистрации заявлений  об оказании государственной социальной помощи на основании социального контракта</w:t>
      </w:r>
    </w:p>
    <w:p w:rsidR="00480D22" w:rsidRPr="00280E66" w:rsidRDefault="00480D22" w:rsidP="00480D22">
      <w:pPr>
        <w:rPr>
          <w:rFonts w:ascii="Arial" w:hAnsi="Arial" w:cs="Arial"/>
          <w:sz w:val="16"/>
          <w:szCs w:val="16"/>
        </w:rPr>
      </w:pPr>
    </w:p>
    <w:p w:rsidR="00480D22" w:rsidRPr="00280E66" w:rsidRDefault="00480D22" w:rsidP="00480D22">
      <w:pPr>
        <w:shd w:val="clear" w:color="auto" w:fill="FFFFFF"/>
        <w:spacing w:line="240" w:lineRule="exact"/>
        <w:ind w:right="14"/>
        <w:jc w:val="center"/>
        <w:rPr>
          <w:rFonts w:ascii="Arial" w:hAnsi="Arial" w:cs="Arial"/>
          <w:b/>
          <w:spacing w:val="4"/>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6"/>
        <w:gridCol w:w="1276"/>
        <w:gridCol w:w="1134"/>
        <w:gridCol w:w="2268"/>
        <w:gridCol w:w="1134"/>
        <w:gridCol w:w="1276"/>
        <w:gridCol w:w="2126"/>
      </w:tblGrid>
      <w:tr w:rsidR="00480D22" w:rsidRPr="00280E66" w:rsidTr="00832D68">
        <w:trPr>
          <w:trHeight w:val="1805"/>
        </w:trPr>
        <w:tc>
          <w:tcPr>
            <w:tcW w:w="567" w:type="dxa"/>
          </w:tcPr>
          <w:p w:rsidR="00480D22" w:rsidRPr="00280E66" w:rsidRDefault="00480D22" w:rsidP="00480D22">
            <w:pPr>
              <w:spacing w:line="240" w:lineRule="exact"/>
              <w:jc w:val="center"/>
              <w:rPr>
                <w:rFonts w:ascii="Arial" w:eastAsia="MS Mincho" w:hAnsi="Arial" w:cs="Arial"/>
                <w:sz w:val="16"/>
                <w:szCs w:val="16"/>
              </w:rPr>
            </w:pPr>
            <w:r w:rsidRPr="00280E66">
              <w:rPr>
                <w:rFonts w:ascii="Arial" w:eastAsia="MS Mincho" w:hAnsi="Arial" w:cs="Arial"/>
                <w:sz w:val="16"/>
                <w:szCs w:val="16"/>
              </w:rPr>
              <w:t>№ п/п</w:t>
            </w:r>
          </w:p>
        </w:tc>
        <w:tc>
          <w:tcPr>
            <w:tcW w:w="1276" w:type="dxa"/>
          </w:tcPr>
          <w:p w:rsidR="00480D22" w:rsidRPr="00280E66" w:rsidRDefault="00480D22" w:rsidP="00480D22">
            <w:pPr>
              <w:spacing w:line="240" w:lineRule="exact"/>
              <w:jc w:val="center"/>
              <w:rPr>
                <w:rFonts w:ascii="Arial" w:eastAsia="MS Mincho" w:hAnsi="Arial" w:cs="Arial"/>
                <w:sz w:val="16"/>
                <w:szCs w:val="16"/>
              </w:rPr>
            </w:pPr>
            <w:r w:rsidRPr="00280E66">
              <w:rPr>
                <w:rFonts w:ascii="Arial" w:eastAsia="MS Mincho" w:hAnsi="Arial" w:cs="Arial"/>
                <w:sz w:val="16"/>
                <w:szCs w:val="16"/>
              </w:rPr>
              <w:t xml:space="preserve">Дата </w:t>
            </w:r>
          </w:p>
          <w:p w:rsidR="00480D22" w:rsidRPr="00280E66" w:rsidRDefault="00480D22" w:rsidP="00480D22">
            <w:pPr>
              <w:spacing w:line="240" w:lineRule="exact"/>
              <w:jc w:val="center"/>
              <w:rPr>
                <w:rFonts w:ascii="Arial" w:eastAsia="MS Mincho" w:hAnsi="Arial" w:cs="Arial"/>
                <w:sz w:val="16"/>
                <w:szCs w:val="16"/>
              </w:rPr>
            </w:pPr>
            <w:r w:rsidRPr="00280E66">
              <w:rPr>
                <w:rFonts w:ascii="Arial" w:eastAsia="MS Mincho" w:hAnsi="Arial" w:cs="Arial"/>
                <w:sz w:val="16"/>
                <w:szCs w:val="16"/>
              </w:rPr>
              <w:t xml:space="preserve">приема </w:t>
            </w:r>
          </w:p>
          <w:p w:rsidR="00480D22" w:rsidRPr="00280E66" w:rsidRDefault="00480D22" w:rsidP="00480D22">
            <w:pPr>
              <w:spacing w:line="240" w:lineRule="exact"/>
              <w:jc w:val="center"/>
              <w:rPr>
                <w:rFonts w:ascii="Arial" w:eastAsia="MS Mincho" w:hAnsi="Arial" w:cs="Arial"/>
                <w:sz w:val="16"/>
                <w:szCs w:val="16"/>
              </w:rPr>
            </w:pPr>
            <w:r w:rsidRPr="00280E66">
              <w:rPr>
                <w:rFonts w:ascii="Arial" w:eastAsia="MS Mincho" w:hAnsi="Arial" w:cs="Arial"/>
                <w:sz w:val="16"/>
                <w:szCs w:val="16"/>
              </w:rPr>
              <w:t>заявления</w:t>
            </w:r>
          </w:p>
        </w:tc>
        <w:tc>
          <w:tcPr>
            <w:tcW w:w="1276" w:type="dxa"/>
          </w:tcPr>
          <w:p w:rsidR="00480D22" w:rsidRPr="00280E66" w:rsidRDefault="00480D22" w:rsidP="00480D22">
            <w:pPr>
              <w:spacing w:line="240" w:lineRule="exact"/>
              <w:jc w:val="center"/>
              <w:rPr>
                <w:rFonts w:ascii="Arial" w:eastAsia="MS Mincho" w:hAnsi="Arial" w:cs="Arial"/>
                <w:sz w:val="16"/>
                <w:szCs w:val="16"/>
              </w:rPr>
            </w:pPr>
            <w:r w:rsidRPr="00280E66">
              <w:rPr>
                <w:rFonts w:ascii="Arial" w:eastAsia="MS Mincho" w:hAnsi="Arial" w:cs="Arial"/>
                <w:sz w:val="16"/>
                <w:szCs w:val="16"/>
              </w:rPr>
              <w:t>Ф.И.О</w:t>
            </w:r>
          </w:p>
        </w:tc>
        <w:tc>
          <w:tcPr>
            <w:tcW w:w="1134" w:type="dxa"/>
          </w:tcPr>
          <w:p w:rsidR="00480D22" w:rsidRPr="00280E66" w:rsidRDefault="00480D22" w:rsidP="00480D22">
            <w:pPr>
              <w:spacing w:line="240" w:lineRule="exact"/>
              <w:ind w:left="-108" w:right="-108"/>
              <w:jc w:val="center"/>
              <w:rPr>
                <w:rFonts w:ascii="Arial" w:eastAsia="MS Mincho" w:hAnsi="Arial" w:cs="Arial"/>
                <w:sz w:val="16"/>
                <w:szCs w:val="16"/>
              </w:rPr>
            </w:pPr>
            <w:r w:rsidRPr="00280E66">
              <w:rPr>
                <w:rFonts w:ascii="Arial" w:eastAsia="MS Mincho" w:hAnsi="Arial" w:cs="Arial"/>
                <w:sz w:val="16"/>
                <w:szCs w:val="16"/>
              </w:rPr>
              <w:t>адрес регистрации по месту жительства (месту пребывания)</w:t>
            </w:r>
          </w:p>
        </w:tc>
        <w:tc>
          <w:tcPr>
            <w:tcW w:w="2268" w:type="dxa"/>
          </w:tcPr>
          <w:p w:rsidR="00480D22" w:rsidRPr="00280E66" w:rsidRDefault="00480D22" w:rsidP="00480D22">
            <w:pPr>
              <w:spacing w:line="240" w:lineRule="exact"/>
              <w:jc w:val="center"/>
              <w:rPr>
                <w:rFonts w:ascii="Arial" w:eastAsia="MS Mincho" w:hAnsi="Arial" w:cs="Arial"/>
                <w:sz w:val="16"/>
                <w:szCs w:val="16"/>
              </w:rPr>
            </w:pPr>
            <w:r w:rsidRPr="00280E66">
              <w:rPr>
                <w:rFonts w:ascii="Arial" w:eastAsia="MS Mincho" w:hAnsi="Arial" w:cs="Arial"/>
                <w:sz w:val="16"/>
                <w:szCs w:val="16"/>
              </w:rPr>
              <w:t xml:space="preserve">дата принятия решения о назначении (отказе в назначении) государственной социальной помощи на основании </w:t>
            </w:r>
          </w:p>
          <w:p w:rsidR="00480D22" w:rsidRPr="00280E66" w:rsidRDefault="00480D22" w:rsidP="00B37DC5">
            <w:pPr>
              <w:spacing w:line="240" w:lineRule="exact"/>
              <w:jc w:val="center"/>
              <w:rPr>
                <w:rFonts w:ascii="Arial" w:eastAsia="MS Mincho" w:hAnsi="Arial" w:cs="Arial"/>
                <w:sz w:val="16"/>
                <w:szCs w:val="16"/>
              </w:rPr>
            </w:pPr>
            <w:r w:rsidRPr="00280E66">
              <w:rPr>
                <w:rFonts w:ascii="Arial" w:eastAsia="MS Mincho" w:hAnsi="Arial" w:cs="Arial"/>
                <w:sz w:val="16"/>
                <w:szCs w:val="16"/>
              </w:rPr>
              <w:t>социального контракта</w:t>
            </w:r>
          </w:p>
        </w:tc>
        <w:tc>
          <w:tcPr>
            <w:tcW w:w="1134" w:type="dxa"/>
          </w:tcPr>
          <w:p w:rsidR="00480D22" w:rsidRPr="00280E66" w:rsidRDefault="00480D22" w:rsidP="00480D22">
            <w:pPr>
              <w:spacing w:line="240" w:lineRule="exact"/>
              <w:jc w:val="center"/>
              <w:rPr>
                <w:rFonts w:ascii="Arial" w:eastAsia="MS Mincho" w:hAnsi="Arial" w:cs="Arial"/>
                <w:sz w:val="16"/>
                <w:szCs w:val="16"/>
              </w:rPr>
            </w:pPr>
            <w:r w:rsidRPr="00280E66">
              <w:rPr>
                <w:rFonts w:ascii="Arial" w:eastAsia="MS Mincho" w:hAnsi="Arial" w:cs="Arial"/>
                <w:sz w:val="16"/>
                <w:szCs w:val="16"/>
              </w:rPr>
              <w:t xml:space="preserve">размер </w:t>
            </w:r>
          </w:p>
          <w:p w:rsidR="00480D22" w:rsidRPr="00280E66" w:rsidRDefault="00480D22" w:rsidP="00480D22">
            <w:pPr>
              <w:spacing w:line="240" w:lineRule="exact"/>
              <w:jc w:val="center"/>
              <w:rPr>
                <w:rFonts w:ascii="Arial" w:eastAsia="MS Mincho" w:hAnsi="Arial" w:cs="Arial"/>
                <w:sz w:val="16"/>
                <w:szCs w:val="16"/>
              </w:rPr>
            </w:pPr>
            <w:r w:rsidRPr="00280E66">
              <w:rPr>
                <w:rFonts w:ascii="Arial" w:eastAsia="MS Mincho" w:hAnsi="Arial" w:cs="Arial"/>
                <w:sz w:val="16"/>
                <w:szCs w:val="16"/>
              </w:rPr>
              <w:t>выплаты</w:t>
            </w:r>
          </w:p>
          <w:p w:rsidR="00480D22" w:rsidRPr="00280E66" w:rsidRDefault="00480D22" w:rsidP="00480D22">
            <w:pPr>
              <w:spacing w:line="240" w:lineRule="exact"/>
              <w:jc w:val="center"/>
              <w:rPr>
                <w:rFonts w:ascii="Arial" w:eastAsia="MS Mincho" w:hAnsi="Arial" w:cs="Arial"/>
                <w:sz w:val="16"/>
                <w:szCs w:val="16"/>
              </w:rPr>
            </w:pPr>
          </w:p>
        </w:tc>
        <w:tc>
          <w:tcPr>
            <w:tcW w:w="1276" w:type="dxa"/>
          </w:tcPr>
          <w:p w:rsidR="00480D22" w:rsidRPr="00280E66" w:rsidRDefault="00480D22" w:rsidP="00480D22">
            <w:pPr>
              <w:spacing w:line="240" w:lineRule="exact"/>
              <w:jc w:val="center"/>
              <w:rPr>
                <w:rFonts w:ascii="Arial" w:eastAsia="MS Mincho" w:hAnsi="Arial" w:cs="Arial"/>
                <w:sz w:val="16"/>
                <w:szCs w:val="16"/>
              </w:rPr>
            </w:pPr>
            <w:r w:rsidRPr="00280E66">
              <w:rPr>
                <w:rFonts w:ascii="Arial" w:eastAsia="MS Mincho" w:hAnsi="Arial" w:cs="Arial"/>
                <w:sz w:val="16"/>
                <w:szCs w:val="16"/>
              </w:rPr>
              <w:t xml:space="preserve">период </w:t>
            </w:r>
          </w:p>
          <w:p w:rsidR="00480D22" w:rsidRPr="00280E66" w:rsidRDefault="00480D22" w:rsidP="00480D22">
            <w:pPr>
              <w:spacing w:line="240" w:lineRule="exact"/>
              <w:ind w:left="-108" w:right="-108" w:firstLine="108"/>
              <w:jc w:val="center"/>
              <w:rPr>
                <w:rFonts w:ascii="Arial" w:eastAsia="MS Mincho" w:hAnsi="Arial" w:cs="Arial"/>
                <w:sz w:val="16"/>
                <w:szCs w:val="16"/>
              </w:rPr>
            </w:pPr>
            <w:r w:rsidRPr="00280E66">
              <w:rPr>
                <w:rFonts w:ascii="Arial" w:eastAsia="MS Mincho" w:hAnsi="Arial" w:cs="Arial"/>
                <w:sz w:val="16"/>
                <w:szCs w:val="16"/>
              </w:rPr>
              <w:t>назначения</w:t>
            </w:r>
          </w:p>
        </w:tc>
        <w:tc>
          <w:tcPr>
            <w:tcW w:w="2126" w:type="dxa"/>
          </w:tcPr>
          <w:p w:rsidR="00480D22" w:rsidRPr="00280E66" w:rsidRDefault="00480D22" w:rsidP="00480D22">
            <w:pPr>
              <w:spacing w:line="240" w:lineRule="exact"/>
              <w:jc w:val="center"/>
              <w:rPr>
                <w:rFonts w:ascii="Arial" w:eastAsia="MS Mincho" w:hAnsi="Arial" w:cs="Arial"/>
                <w:sz w:val="16"/>
                <w:szCs w:val="16"/>
              </w:rPr>
            </w:pPr>
            <w:r w:rsidRPr="00280E66">
              <w:rPr>
                <w:rFonts w:ascii="Arial" w:eastAsia="MS Mincho" w:hAnsi="Arial" w:cs="Arial"/>
                <w:sz w:val="16"/>
                <w:szCs w:val="16"/>
              </w:rPr>
              <w:t xml:space="preserve">дата </w:t>
            </w:r>
          </w:p>
          <w:p w:rsidR="00480D22" w:rsidRPr="00280E66" w:rsidRDefault="00480D22" w:rsidP="00480D22">
            <w:pPr>
              <w:spacing w:line="240" w:lineRule="exact"/>
              <w:jc w:val="center"/>
              <w:rPr>
                <w:rFonts w:ascii="Arial" w:eastAsia="MS Mincho" w:hAnsi="Arial" w:cs="Arial"/>
                <w:sz w:val="16"/>
                <w:szCs w:val="16"/>
              </w:rPr>
            </w:pPr>
            <w:r w:rsidRPr="00280E66">
              <w:rPr>
                <w:rFonts w:ascii="Arial" w:eastAsia="MS Mincho" w:hAnsi="Arial" w:cs="Arial"/>
                <w:sz w:val="16"/>
                <w:szCs w:val="16"/>
              </w:rPr>
              <w:t>заключения социального контракта</w:t>
            </w:r>
          </w:p>
          <w:p w:rsidR="00480D22" w:rsidRPr="00280E66" w:rsidRDefault="00480D22" w:rsidP="00480D22">
            <w:pPr>
              <w:spacing w:line="240" w:lineRule="exact"/>
              <w:jc w:val="center"/>
              <w:rPr>
                <w:rFonts w:ascii="Arial" w:eastAsia="MS Mincho" w:hAnsi="Arial" w:cs="Arial"/>
                <w:sz w:val="16"/>
                <w:szCs w:val="16"/>
              </w:rPr>
            </w:pPr>
          </w:p>
        </w:tc>
      </w:tr>
      <w:tr w:rsidR="00480D22" w:rsidRPr="00280E66" w:rsidTr="00832D68">
        <w:trPr>
          <w:trHeight w:val="71"/>
        </w:trPr>
        <w:tc>
          <w:tcPr>
            <w:tcW w:w="567" w:type="dxa"/>
          </w:tcPr>
          <w:p w:rsidR="00480D22" w:rsidRPr="00280E66" w:rsidRDefault="00480D22" w:rsidP="00480D22">
            <w:pPr>
              <w:jc w:val="both"/>
              <w:rPr>
                <w:rFonts w:ascii="Arial" w:eastAsia="MS Mincho" w:hAnsi="Arial" w:cs="Arial"/>
                <w:sz w:val="16"/>
                <w:szCs w:val="16"/>
              </w:rPr>
            </w:pPr>
          </w:p>
        </w:tc>
        <w:tc>
          <w:tcPr>
            <w:tcW w:w="1276" w:type="dxa"/>
          </w:tcPr>
          <w:p w:rsidR="00480D22" w:rsidRPr="00280E66" w:rsidRDefault="00480D22" w:rsidP="00480D22">
            <w:pPr>
              <w:jc w:val="both"/>
              <w:rPr>
                <w:rFonts w:ascii="Arial" w:eastAsia="MS Mincho" w:hAnsi="Arial" w:cs="Arial"/>
                <w:sz w:val="16"/>
                <w:szCs w:val="16"/>
              </w:rPr>
            </w:pPr>
          </w:p>
        </w:tc>
        <w:tc>
          <w:tcPr>
            <w:tcW w:w="1276" w:type="dxa"/>
          </w:tcPr>
          <w:p w:rsidR="00480D22" w:rsidRPr="00280E66" w:rsidRDefault="00480D22" w:rsidP="00480D22">
            <w:pPr>
              <w:jc w:val="both"/>
              <w:rPr>
                <w:rFonts w:ascii="Arial" w:eastAsia="MS Mincho" w:hAnsi="Arial" w:cs="Arial"/>
                <w:sz w:val="16"/>
                <w:szCs w:val="16"/>
              </w:rPr>
            </w:pPr>
          </w:p>
        </w:tc>
        <w:tc>
          <w:tcPr>
            <w:tcW w:w="1134" w:type="dxa"/>
          </w:tcPr>
          <w:p w:rsidR="00480D22" w:rsidRPr="00280E66" w:rsidRDefault="00480D22" w:rsidP="00480D22">
            <w:pPr>
              <w:jc w:val="both"/>
              <w:rPr>
                <w:rFonts w:ascii="Arial" w:eastAsia="MS Mincho" w:hAnsi="Arial" w:cs="Arial"/>
                <w:sz w:val="16"/>
                <w:szCs w:val="16"/>
              </w:rPr>
            </w:pPr>
          </w:p>
        </w:tc>
        <w:tc>
          <w:tcPr>
            <w:tcW w:w="2268" w:type="dxa"/>
          </w:tcPr>
          <w:p w:rsidR="00480D22" w:rsidRPr="00280E66" w:rsidRDefault="00480D22" w:rsidP="00480D22">
            <w:pPr>
              <w:jc w:val="both"/>
              <w:rPr>
                <w:rFonts w:ascii="Arial" w:eastAsia="MS Mincho" w:hAnsi="Arial" w:cs="Arial"/>
                <w:sz w:val="16"/>
                <w:szCs w:val="16"/>
              </w:rPr>
            </w:pPr>
          </w:p>
        </w:tc>
        <w:tc>
          <w:tcPr>
            <w:tcW w:w="1134" w:type="dxa"/>
          </w:tcPr>
          <w:p w:rsidR="00480D22" w:rsidRPr="00280E66" w:rsidRDefault="00480D22" w:rsidP="00480D22">
            <w:pPr>
              <w:jc w:val="both"/>
              <w:rPr>
                <w:rFonts w:ascii="Arial" w:eastAsia="MS Mincho" w:hAnsi="Arial" w:cs="Arial"/>
                <w:sz w:val="16"/>
                <w:szCs w:val="16"/>
              </w:rPr>
            </w:pPr>
          </w:p>
        </w:tc>
        <w:tc>
          <w:tcPr>
            <w:tcW w:w="1276" w:type="dxa"/>
          </w:tcPr>
          <w:p w:rsidR="00480D22" w:rsidRPr="00280E66" w:rsidRDefault="00480D22" w:rsidP="00480D22">
            <w:pPr>
              <w:jc w:val="both"/>
              <w:rPr>
                <w:rFonts w:ascii="Arial" w:eastAsia="MS Mincho" w:hAnsi="Arial" w:cs="Arial"/>
                <w:sz w:val="16"/>
                <w:szCs w:val="16"/>
              </w:rPr>
            </w:pPr>
          </w:p>
        </w:tc>
        <w:tc>
          <w:tcPr>
            <w:tcW w:w="2126" w:type="dxa"/>
          </w:tcPr>
          <w:p w:rsidR="00480D22" w:rsidRPr="00280E66" w:rsidRDefault="00480D22" w:rsidP="00480D22">
            <w:pPr>
              <w:jc w:val="both"/>
              <w:rPr>
                <w:rFonts w:ascii="Arial" w:eastAsia="MS Mincho" w:hAnsi="Arial" w:cs="Arial"/>
                <w:sz w:val="16"/>
                <w:szCs w:val="16"/>
              </w:rPr>
            </w:pPr>
          </w:p>
        </w:tc>
      </w:tr>
    </w:tbl>
    <w:p w:rsidR="00480D22" w:rsidRPr="00280E66" w:rsidRDefault="00480D22" w:rsidP="00480D22">
      <w:pPr>
        <w:pStyle w:val="ConsPlusNormal"/>
        <w:widowControl/>
        <w:spacing w:line="240" w:lineRule="exact"/>
        <w:ind w:left="5145" w:firstLine="0"/>
        <w:jc w:val="right"/>
        <w:outlineLvl w:val="0"/>
        <w:rPr>
          <w:sz w:val="16"/>
          <w:szCs w:val="16"/>
        </w:rPr>
      </w:pPr>
    </w:p>
    <w:p w:rsidR="00480D22" w:rsidRPr="00280E66" w:rsidRDefault="00480D22" w:rsidP="00480D22">
      <w:pPr>
        <w:pStyle w:val="ConsPlusNormal"/>
        <w:widowControl/>
        <w:spacing w:line="240" w:lineRule="exact"/>
        <w:ind w:left="5145" w:firstLine="0"/>
        <w:jc w:val="right"/>
        <w:outlineLvl w:val="0"/>
        <w:rPr>
          <w:sz w:val="16"/>
          <w:szCs w:val="16"/>
        </w:rPr>
      </w:pPr>
    </w:p>
    <w:p w:rsidR="00480D22" w:rsidRPr="00280E66" w:rsidRDefault="00480D22" w:rsidP="00480D22">
      <w:pPr>
        <w:pStyle w:val="ConsPlusNormal"/>
        <w:widowControl/>
        <w:spacing w:line="240" w:lineRule="exact"/>
        <w:ind w:firstLine="0"/>
        <w:outlineLvl w:val="0"/>
        <w:rPr>
          <w:sz w:val="16"/>
          <w:szCs w:val="16"/>
        </w:rPr>
      </w:pPr>
    </w:p>
    <w:p w:rsidR="00480D22" w:rsidRPr="00B37DC5" w:rsidRDefault="00480D22" w:rsidP="00B37DC5">
      <w:pPr>
        <w:pStyle w:val="ConsPlusNormal"/>
        <w:widowControl/>
        <w:spacing w:line="180" w:lineRule="exact"/>
        <w:ind w:left="5143" w:firstLine="0"/>
        <w:jc w:val="center"/>
        <w:outlineLvl w:val="0"/>
        <w:rPr>
          <w:sz w:val="16"/>
          <w:szCs w:val="16"/>
        </w:rPr>
      </w:pPr>
      <w:r w:rsidRPr="00B37DC5">
        <w:rPr>
          <w:sz w:val="16"/>
          <w:szCs w:val="16"/>
        </w:rPr>
        <w:t>Приложение 4</w:t>
      </w:r>
    </w:p>
    <w:p w:rsidR="00480D22" w:rsidRPr="00B37DC5" w:rsidRDefault="00480D22" w:rsidP="00B37DC5">
      <w:pPr>
        <w:pStyle w:val="1"/>
        <w:spacing w:line="180" w:lineRule="exact"/>
        <w:ind w:left="5143"/>
        <w:rPr>
          <w:rFonts w:ascii="Arial" w:hAnsi="Arial" w:cs="Arial"/>
          <w:b w:val="0"/>
          <w:bCs/>
          <w:sz w:val="16"/>
          <w:szCs w:val="16"/>
        </w:rPr>
      </w:pPr>
      <w:r w:rsidRPr="00B37DC5">
        <w:rPr>
          <w:rFonts w:ascii="Arial" w:hAnsi="Arial" w:cs="Arial"/>
          <w:b w:val="0"/>
          <w:bCs/>
          <w:sz w:val="16"/>
          <w:szCs w:val="16"/>
        </w:rPr>
        <w:t>к типовому административному регламенту предоставления органом труда и социальной защиты населения администрации городского округа (городского округа) Ставропольского края государственной услуги «Оказание государственной социальной помощи на основании социального контракта малоимущим семьям и малоимущим одиноко проживающим гражданам»</w:t>
      </w:r>
    </w:p>
    <w:p w:rsidR="00B37DC5" w:rsidRDefault="00B37DC5" w:rsidP="00480D22">
      <w:pPr>
        <w:pStyle w:val="ConsPlusNonformat"/>
        <w:jc w:val="right"/>
        <w:rPr>
          <w:rFonts w:ascii="Arial" w:hAnsi="Arial" w:cs="Arial"/>
          <w:sz w:val="16"/>
          <w:szCs w:val="16"/>
        </w:rPr>
      </w:pPr>
    </w:p>
    <w:p w:rsidR="00480D22" w:rsidRPr="00280E66" w:rsidRDefault="00480D22" w:rsidP="00480D22">
      <w:pPr>
        <w:pStyle w:val="ConsPlusNonformat"/>
        <w:jc w:val="right"/>
        <w:rPr>
          <w:rFonts w:ascii="Arial" w:hAnsi="Arial" w:cs="Arial"/>
          <w:sz w:val="16"/>
          <w:szCs w:val="16"/>
        </w:rPr>
      </w:pPr>
      <w:r w:rsidRPr="00280E66">
        <w:rPr>
          <w:rFonts w:ascii="Arial" w:hAnsi="Arial" w:cs="Arial"/>
          <w:sz w:val="16"/>
          <w:szCs w:val="16"/>
        </w:rPr>
        <w:t>Форма</w:t>
      </w:r>
    </w:p>
    <w:p w:rsidR="00480D22" w:rsidRPr="00280E66" w:rsidRDefault="00480D22" w:rsidP="00480D22">
      <w:pPr>
        <w:pStyle w:val="ConsPlusNonformat"/>
        <w:jc w:val="right"/>
        <w:rPr>
          <w:rFonts w:ascii="Arial" w:hAnsi="Arial" w:cs="Arial"/>
          <w:sz w:val="16"/>
          <w:szCs w:val="16"/>
        </w:rPr>
      </w:pPr>
    </w:p>
    <w:p w:rsidR="00480D22" w:rsidRPr="00280E66" w:rsidRDefault="00480D22" w:rsidP="00480D22">
      <w:pPr>
        <w:pStyle w:val="ConsPlusNonformat"/>
        <w:jc w:val="right"/>
        <w:rPr>
          <w:rFonts w:ascii="Arial" w:hAnsi="Arial" w:cs="Arial"/>
          <w:sz w:val="16"/>
          <w:szCs w:val="16"/>
        </w:rPr>
      </w:pPr>
      <w:r w:rsidRPr="00280E66">
        <w:rPr>
          <w:rFonts w:ascii="Arial" w:hAnsi="Arial" w:cs="Arial"/>
          <w:sz w:val="16"/>
          <w:szCs w:val="16"/>
        </w:rPr>
        <w:t>Адресат</w:t>
      </w:r>
    </w:p>
    <w:p w:rsidR="00480D22" w:rsidRPr="00280E66" w:rsidRDefault="00480D22" w:rsidP="00480D22">
      <w:pPr>
        <w:pStyle w:val="ConsPlusNormal"/>
        <w:widowControl/>
        <w:spacing w:line="240" w:lineRule="exact"/>
        <w:ind w:left="5145" w:firstLine="0"/>
        <w:jc w:val="right"/>
        <w:outlineLvl w:val="0"/>
        <w:rPr>
          <w:sz w:val="16"/>
          <w:szCs w:val="16"/>
        </w:rPr>
      </w:pPr>
    </w:p>
    <w:tbl>
      <w:tblPr>
        <w:tblW w:w="10490" w:type="dxa"/>
        <w:tblInd w:w="15" w:type="dxa"/>
        <w:tblLayout w:type="fixed"/>
        <w:tblCellMar>
          <w:left w:w="15" w:type="dxa"/>
          <w:right w:w="15" w:type="dxa"/>
        </w:tblCellMar>
        <w:tblLook w:val="0000"/>
      </w:tblPr>
      <w:tblGrid>
        <w:gridCol w:w="50"/>
        <w:gridCol w:w="3398"/>
        <w:gridCol w:w="582"/>
        <w:gridCol w:w="2060"/>
        <w:gridCol w:w="621"/>
        <w:gridCol w:w="3779"/>
      </w:tblGrid>
      <w:tr w:rsidR="00480D22" w:rsidRPr="00280E66" w:rsidTr="00B37DC5">
        <w:trPr>
          <w:trHeight w:val="260"/>
        </w:trPr>
        <w:tc>
          <w:tcPr>
            <w:tcW w:w="10490" w:type="dxa"/>
            <w:gridSpan w:val="6"/>
            <w:tcBorders>
              <w:top w:val="single" w:sz="4" w:space="0" w:color="auto"/>
              <w:left w:val="nil"/>
              <w:bottom w:val="nil"/>
              <w:right w:val="nil"/>
            </w:tcBorders>
          </w:tcPr>
          <w:p w:rsidR="00480D22" w:rsidRPr="00280E66" w:rsidRDefault="00480D22" w:rsidP="00480D22">
            <w:pPr>
              <w:autoSpaceDE w:val="0"/>
              <w:autoSpaceDN w:val="0"/>
              <w:adjustRightInd w:val="0"/>
              <w:spacing w:before="14" w:line="156" w:lineRule="atLeast"/>
              <w:ind w:left="15"/>
              <w:jc w:val="center"/>
              <w:rPr>
                <w:rFonts w:ascii="Arial" w:hAnsi="Arial" w:cs="Arial"/>
                <w:sz w:val="16"/>
                <w:szCs w:val="16"/>
              </w:rPr>
            </w:pPr>
            <w:r w:rsidRPr="00280E66">
              <w:rPr>
                <w:rFonts w:ascii="Arial" w:hAnsi="Arial" w:cs="Arial"/>
                <w:sz w:val="16"/>
                <w:szCs w:val="16"/>
              </w:rPr>
              <w:t xml:space="preserve">наименование органа труда и социальной защиты населения </w:t>
            </w:r>
          </w:p>
        </w:tc>
      </w:tr>
      <w:tr w:rsidR="00480D22" w:rsidRPr="00280E66" w:rsidTr="00B37DC5">
        <w:trPr>
          <w:trHeight w:val="273"/>
        </w:trPr>
        <w:tc>
          <w:tcPr>
            <w:tcW w:w="10490" w:type="dxa"/>
            <w:gridSpan w:val="6"/>
            <w:tcBorders>
              <w:top w:val="nil"/>
              <w:left w:val="nil"/>
              <w:bottom w:val="nil"/>
              <w:right w:val="nil"/>
            </w:tcBorders>
          </w:tcPr>
          <w:p w:rsidR="00480D22" w:rsidRPr="00280E66" w:rsidRDefault="00480D22" w:rsidP="00480D22">
            <w:pPr>
              <w:autoSpaceDE w:val="0"/>
              <w:autoSpaceDN w:val="0"/>
              <w:adjustRightInd w:val="0"/>
              <w:spacing w:before="14" w:line="156" w:lineRule="atLeast"/>
              <w:ind w:left="15"/>
              <w:jc w:val="center"/>
              <w:rPr>
                <w:rFonts w:ascii="Arial" w:hAnsi="Arial" w:cs="Arial"/>
                <w:sz w:val="16"/>
                <w:szCs w:val="16"/>
              </w:rPr>
            </w:pPr>
          </w:p>
          <w:p w:rsidR="00480D22" w:rsidRPr="00280E66" w:rsidRDefault="00480D22" w:rsidP="00480D22">
            <w:pPr>
              <w:autoSpaceDE w:val="0"/>
              <w:autoSpaceDN w:val="0"/>
              <w:adjustRightInd w:val="0"/>
              <w:spacing w:before="14" w:line="156" w:lineRule="atLeast"/>
              <w:ind w:left="15"/>
              <w:jc w:val="center"/>
              <w:rPr>
                <w:rFonts w:ascii="Arial" w:hAnsi="Arial" w:cs="Arial"/>
                <w:sz w:val="16"/>
                <w:szCs w:val="16"/>
              </w:rPr>
            </w:pPr>
            <w:r w:rsidRPr="00280E66">
              <w:rPr>
                <w:rFonts w:ascii="Arial" w:hAnsi="Arial" w:cs="Arial"/>
                <w:sz w:val="16"/>
                <w:szCs w:val="16"/>
              </w:rPr>
              <w:t>УВЕДОМЛЕНИЕ</w:t>
            </w:r>
          </w:p>
        </w:tc>
      </w:tr>
      <w:tr w:rsidR="00480D22" w:rsidRPr="00280E66" w:rsidTr="00B37DC5">
        <w:trPr>
          <w:trHeight w:val="248"/>
        </w:trPr>
        <w:tc>
          <w:tcPr>
            <w:tcW w:w="10490" w:type="dxa"/>
            <w:gridSpan w:val="6"/>
            <w:tcBorders>
              <w:top w:val="nil"/>
              <w:left w:val="nil"/>
              <w:bottom w:val="nil"/>
              <w:right w:val="nil"/>
            </w:tcBorders>
          </w:tcPr>
          <w:p w:rsidR="00480D22" w:rsidRPr="00280E66" w:rsidRDefault="00480D22" w:rsidP="00480D22">
            <w:pPr>
              <w:tabs>
                <w:tab w:val="left" w:pos="0"/>
              </w:tabs>
              <w:autoSpaceDE w:val="0"/>
              <w:autoSpaceDN w:val="0"/>
              <w:adjustRightInd w:val="0"/>
              <w:spacing w:before="14" w:line="156" w:lineRule="atLeast"/>
              <w:ind w:left="15"/>
              <w:jc w:val="center"/>
              <w:rPr>
                <w:rFonts w:ascii="Arial" w:hAnsi="Arial" w:cs="Arial"/>
                <w:sz w:val="16"/>
                <w:szCs w:val="16"/>
              </w:rPr>
            </w:pPr>
            <w:r w:rsidRPr="00280E66">
              <w:rPr>
                <w:rFonts w:ascii="Arial" w:hAnsi="Arial" w:cs="Arial"/>
                <w:sz w:val="16"/>
                <w:szCs w:val="16"/>
              </w:rPr>
              <w:t>№ ________ от  ___ __________  20__г.</w:t>
            </w:r>
          </w:p>
          <w:p w:rsidR="00480D22" w:rsidRPr="00280E66" w:rsidRDefault="00480D22" w:rsidP="00480D22">
            <w:pPr>
              <w:jc w:val="center"/>
              <w:rPr>
                <w:rFonts w:ascii="Arial" w:hAnsi="Arial" w:cs="Arial"/>
                <w:sz w:val="16"/>
                <w:szCs w:val="16"/>
              </w:rPr>
            </w:pPr>
          </w:p>
        </w:tc>
      </w:tr>
      <w:tr w:rsidR="00480D22" w:rsidRPr="00280E66" w:rsidTr="00B37DC5">
        <w:trPr>
          <w:trHeight w:val="1029"/>
        </w:trPr>
        <w:tc>
          <w:tcPr>
            <w:tcW w:w="10490" w:type="dxa"/>
            <w:gridSpan w:val="6"/>
            <w:tcBorders>
              <w:top w:val="nil"/>
              <w:left w:val="nil"/>
              <w:bottom w:val="nil"/>
              <w:right w:val="nil"/>
            </w:tcBorders>
          </w:tcPr>
          <w:p w:rsidR="00480D22" w:rsidRPr="00280E66" w:rsidRDefault="00480D22" w:rsidP="00480D22">
            <w:pPr>
              <w:autoSpaceDE w:val="0"/>
              <w:autoSpaceDN w:val="0"/>
              <w:adjustRightInd w:val="0"/>
              <w:spacing w:line="240" w:lineRule="exact"/>
              <w:ind w:left="15"/>
              <w:jc w:val="center"/>
              <w:rPr>
                <w:rFonts w:ascii="Arial" w:hAnsi="Arial" w:cs="Arial"/>
                <w:sz w:val="16"/>
                <w:szCs w:val="16"/>
              </w:rPr>
            </w:pPr>
            <w:r w:rsidRPr="00280E66">
              <w:rPr>
                <w:rFonts w:ascii="Arial" w:hAnsi="Arial" w:cs="Arial"/>
                <w:sz w:val="16"/>
                <w:szCs w:val="16"/>
              </w:rPr>
              <w:t>о перечне недостающих документов и сроке их представления,</w:t>
            </w:r>
          </w:p>
          <w:p w:rsidR="00480D22" w:rsidRPr="00280E66" w:rsidRDefault="00480D22" w:rsidP="00480D22">
            <w:pPr>
              <w:spacing w:line="240" w:lineRule="exact"/>
              <w:jc w:val="center"/>
              <w:rPr>
                <w:rFonts w:ascii="Arial" w:hAnsi="Arial" w:cs="Arial"/>
                <w:sz w:val="16"/>
                <w:szCs w:val="16"/>
              </w:rPr>
            </w:pPr>
            <w:r w:rsidRPr="00280E66">
              <w:rPr>
                <w:rFonts w:ascii="Arial" w:hAnsi="Arial" w:cs="Arial"/>
                <w:sz w:val="16"/>
                <w:szCs w:val="16"/>
              </w:rPr>
              <w:t xml:space="preserve"> для назначения государственной социальной помощи на основании </w:t>
            </w:r>
          </w:p>
          <w:p w:rsidR="00480D22" w:rsidRPr="00280E66" w:rsidRDefault="00480D22" w:rsidP="00480D22">
            <w:pPr>
              <w:spacing w:line="240" w:lineRule="exact"/>
              <w:jc w:val="center"/>
              <w:rPr>
                <w:rFonts w:ascii="Arial" w:hAnsi="Arial" w:cs="Arial"/>
                <w:sz w:val="16"/>
                <w:szCs w:val="16"/>
              </w:rPr>
            </w:pPr>
            <w:r w:rsidRPr="00280E66">
              <w:rPr>
                <w:rFonts w:ascii="Arial" w:hAnsi="Arial" w:cs="Arial"/>
                <w:sz w:val="16"/>
                <w:szCs w:val="16"/>
              </w:rPr>
              <w:t>социального контракта</w:t>
            </w:r>
          </w:p>
          <w:p w:rsidR="00480D22" w:rsidRPr="00280E66" w:rsidRDefault="00480D22" w:rsidP="00480D22">
            <w:pPr>
              <w:autoSpaceDE w:val="0"/>
              <w:autoSpaceDN w:val="0"/>
              <w:adjustRightInd w:val="0"/>
              <w:spacing w:before="14" w:line="156" w:lineRule="atLeast"/>
              <w:ind w:left="15"/>
              <w:jc w:val="center"/>
              <w:rPr>
                <w:rFonts w:ascii="Arial" w:hAnsi="Arial" w:cs="Arial"/>
                <w:sz w:val="16"/>
                <w:szCs w:val="16"/>
              </w:rPr>
            </w:pPr>
          </w:p>
        </w:tc>
      </w:tr>
      <w:tr w:rsidR="00480D22" w:rsidRPr="00280E66" w:rsidTr="00B37DC5">
        <w:trPr>
          <w:trHeight w:val="273"/>
        </w:trPr>
        <w:tc>
          <w:tcPr>
            <w:tcW w:w="3448" w:type="dxa"/>
            <w:gridSpan w:val="2"/>
            <w:tcBorders>
              <w:top w:val="nil"/>
              <w:left w:val="nil"/>
              <w:bottom w:val="nil"/>
            </w:tcBorders>
            <w:vAlign w:val="center"/>
          </w:tcPr>
          <w:p w:rsidR="00480D22" w:rsidRPr="00280E66" w:rsidRDefault="00480D22" w:rsidP="00480D22">
            <w:pPr>
              <w:autoSpaceDE w:val="0"/>
              <w:autoSpaceDN w:val="0"/>
              <w:adjustRightInd w:val="0"/>
              <w:spacing w:before="14" w:line="156" w:lineRule="atLeast"/>
              <w:ind w:left="15"/>
              <w:jc w:val="right"/>
              <w:rPr>
                <w:rFonts w:ascii="Arial" w:hAnsi="Arial" w:cs="Arial"/>
                <w:sz w:val="16"/>
                <w:szCs w:val="16"/>
              </w:rPr>
            </w:pPr>
            <w:r w:rsidRPr="00280E66">
              <w:rPr>
                <w:rFonts w:ascii="Arial" w:hAnsi="Arial" w:cs="Arial"/>
                <w:sz w:val="16"/>
                <w:szCs w:val="16"/>
              </w:rPr>
              <w:t>Уважаемая(ый)</w:t>
            </w:r>
          </w:p>
        </w:tc>
        <w:tc>
          <w:tcPr>
            <w:tcW w:w="3263" w:type="dxa"/>
            <w:gridSpan w:val="3"/>
            <w:tcBorders>
              <w:top w:val="nil"/>
              <w:left w:val="nil"/>
              <w:bottom w:val="single" w:sz="4" w:space="0" w:color="auto"/>
            </w:tcBorders>
          </w:tcPr>
          <w:p w:rsidR="00480D22" w:rsidRPr="00280E66" w:rsidRDefault="00480D22" w:rsidP="00480D22">
            <w:pPr>
              <w:autoSpaceDE w:val="0"/>
              <w:autoSpaceDN w:val="0"/>
              <w:adjustRightInd w:val="0"/>
              <w:spacing w:before="14" w:line="156" w:lineRule="atLeast"/>
              <w:jc w:val="center"/>
              <w:rPr>
                <w:rFonts w:ascii="Arial" w:hAnsi="Arial" w:cs="Arial"/>
                <w:sz w:val="16"/>
                <w:szCs w:val="16"/>
              </w:rPr>
            </w:pPr>
          </w:p>
        </w:tc>
        <w:tc>
          <w:tcPr>
            <w:tcW w:w="3779" w:type="dxa"/>
            <w:tcBorders>
              <w:top w:val="nil"/>
              <w:left w:val="nil"/>
              <w:bottom w:val="nil"/>
              <w:right w:val="nil"/>
            </w:tcBorders>
          </w:tcPr>
          <w:p w:rsidR="00480D22" w:rsidRPr="00280E66" w:rsidRDefault="00480D22" w:rsidP="00480D22">
            <w:pPr>
              <w:autoSpaceDE w:val="0"/>
              <w:autoSpaceDN w:val="0"/>
              <w:adjustRightInd w:val="0"/>
              <w:spacing w:before="14" w:line="156" w:lineRule="atLeast"/>
              <w:rPr>
                <w:rFonts w:ascii="Arial" w:hAnsi="Arial" w:cs="Arial"/>
                <w:sz w:val="16"/>
                <w:szCs w:val="16"/>
              </w:rPr>
            </w:pPr>
            <w:r w:rsidRPr="00280E66">
              <w:rPr>
                <w:rFonts w:ascii="Arial" w:hAnsi="Arial" w:cs="Arial"/>
                <w:sz w:val="16"/>
                <w:szCs w:val="16"/>
              </w:rPr>
              <w:t>!</w:t>
            </w:r>
          </w:p>
        </w:tc>
      </w:tr>
      <w:tr w:rsidR="00480D22" w:rsidRPr="00280E66" w:rsidTr="00B37DC5">
        <w:trPr>
          <w:trHeight w:val="176"/>
        </w:trPr>
        <w:tc>
          <w:tcPr>
            <w:tcW w:w="3448" w:type="dxa"/>
            <w:gridSpan w:val="2"/>
            <w:tcBorders>
              <w:top w:val="nil"/>
              <w:left w:val="nil"/>
              <w:bottom w:val="nil"/>
              <w:right w:val="nil"/>
            </w:tcBorders>
          </w:tcPr>
          <w:p w:rsidR="00480D22" w:rsidRPr="00280E66" w:rsidRDefault="00480D22" w:rsidP="00480D22">
            <w:pPr>
              <w:autoSpaceDE w:val="0"/>
              <w:autoSpaceDN w:val="0"/>
              <w:adjustRightInd w:val="0"/>
              <w:spacing w:before="14" w:line="156" w:lineRule="atLeast"/>
              <w:jc w:val="center"/>
              <w:rPr>
                <w:rFonts w:ascii="Arial" w:hAnsi="Arial" w:cs="Arial"/>
                <w:sz w:val="16"/>
                <w:szCs w:val="16"/>
              </w:rPr>
            </w:pPr>
          </w:p>
        </w:tc>
        <w:tc>
          <w:tcPr>
            <w:tcW w:w="3263" w:type="dxa"/>
            <w:gridSpan w:val="3"/>
            <w:tcBorders>
              <w:top w:val="single" w:sz="4" w:space="0" w:color="auto"/>
              <w:left w:val="nil"/>
              <w:bottom w:val="nil"/>
              <w:right w:val="nil"/>
            </w:tcBorders>
          </w:tcPr>
          <w:p w:rsidR="00480D22" w:rsidRPr="00280E66" w:rsidRDefault="00480D22" w:rsidP="00480D22">
            <w:pPr>
              <w:autoSpaceDE w:val="0"/>
              <w:autoSpaceDN w:val="0"/>
              <w:adjustRightInd w:val="0"/>
              <w:spacing w:before="14" w:line="156" w:lineRule="atLeast"/>
              <w:jc w:val="center"/>
              <w:rPr>
                <w:rFonts w:ascii="Arial" w:hAnsi="Arial" w:cs="Arial"/>
                <w:sz w:val="16"/>
                <w:szCs w:val="16"/>
              </w:rPr>
            </w:pPr>
            <w:r w:rsidRPr="00280E66">
              <w:rPr>
                <w:rFonts w:ascii="Arial" w:hAnsi="Arial" w:cs="Arial"/>
                <w:sz w:val="16"/>
                <w:szCs w:val="16"/>
              </w:rPr>
              <w:t>фамилия, имя, отчество</w:t>
            </w:r>
          </w:p>
        </w:tc>
        <w:tc>
          <w:tcPr>
            <w:tcW w:w="3779" w:type="dxa"/>
            <w:tcBorders>
              <w:top w:val="nil"/>
              <w:left w:val="nil"/>
              <w:bottom w:val="nil"/>
              <w:right w:val="nil"/>
            </w:tcBorders>
          </w:tcPr>
          <w:p w:rsidR="00480D22" w:rsidRPr="00280E66" w:rsidRDefault="00480D22" w:rsidP="00480D22">
            <w:pPr>
              <w:autoSpaceDE w:val="0"/>
              <w:autoSpaceDN w:val="0"/>
              <w:adjustRightInd w:val="0"/>
              <w:spacing w:before="14" w:line="156" w:lineRule="atLeast"/>
              <w:jc w:val="center"/>
              <w:rPr>
                <w:rFonts w:ascii="Arial" w:hAnsi="Arial" w:cs="Arial"/>
                <w:sz w:val="16"/>
                <w:szCs w:val="16"/>
              </w:rPr>
            </w:pPr>
          </w:p>
        </w:tc>
      </w:tr>
      <w:tr w:rsidR="00480D22" w:rsidRPr="00280E66" w:rsidTr="00B37DC5">
        <w:trPr>
          <w:trHeight w:val="547"/>
        </w:trPr>
        <w:tc>
          <w:tcPr>
            <w:tcW w:w="10490" w:type="dxa"/>
            <w:gridSpan w:val="6"/>
            <w:tcBorders>
              <w:top w:val="nil"/>
              <w:left w:val="nil"/>
              <w:bottom w:val="nil"/>
              <w:right w:val="nil"/>
            </w:tcBorders>
          </w:tcPr>
          <w:p w:rsidR="00480D22" w:rsidRPr="00280E66" w:rsidRDefault="00480D22" w:rsidP="00480D22">
            <w:pPr>
              <w:autoSpaceDE w:val="0"/>
              <w:autoSpaceDN w:val="0"/>
              <w:adjustRightInd w:val="0"/>
              <w:spacing w:before="14" w:line="156" w:lineRule="atLeast"/>
              <w:ind w:left="15" w:firstLine="679"/>
              <w:jc w:val="both"/>
              <w:rPr>
                <w:rFonts w:ascii="Arial" w:hAnsi="Arial" w:cs="Arial"/>
                <w:sz w:val="16"/>
                <w:szCs w:val="16"/>
              </w:rPr>
            </w:pPr>
            <w:r w:rsidRPr="00280E66">
              <w:rPr>
                <w:rFonts w:ascii="Arial" w:hAnsi="Arial" w:cs="Arial"/>
                <w:sz w:val="16"/>
                <w:szCs w:val="16"/>
              </w:rPr>
              <w:t xml:space="preserve">Уведомляем Вас, что в соответствии пунктом 4 Порядка оказания государственной социальной помощи населению Ставропольского края на основании социального контракта, утвержденного постановлением Правительства Ставропольского края от 29 января </w:t>
            </w:r>
            <w:smartTag w:uri="urn:schemas-microsoft-com:office:smarttags" w:element="metricconverter">
              <w:smartTagPr>
                <w:attr w:name="ProductID" w:val="2014 г"/>
              </w:smartTagPr>
              <w:r w:rsidRPr="00280E66">
                <w:rPr>
                  <w:rFonts w:ascii="Arial" w:hAnsi="Arial" w:cs="Arial"/>
                  <w:sz w:val="16"/>
                  <w:szCs w:val="16"/>
                </w:rPr>
                <w:t>2014 г</w:t>
              </w:r>
            </w:smartTag>
            <w:r w:rsidRPr="00280E66">
              <w:rPr>
                <w:rFonts w:ascii="Arial" w:hAnsi="Arial" w:cs="Arial"/>
                <w:sz w:val="16"/>
                <w:szCs w:val="16"/>
              </w:rPr>
              <w:t>. № 19-п (далее – Порядок) Вами не представлены документы:</w:t>
            </w:r>
          </w:p>
        </w:tc>
      </w:tr>
      <w:tr w:rsidR="00480D22" w:rsidRPr="00280E66" w:rsidTr="00B37DC5">
        <w:trPr>
          <w:trHeight w:val="189"/>
        </w:trPr>
        <w:tc>
          <w:tcPr>
            <w:tcW w:w="50" w:type="dxa"/>
            <w:tcBorders>
              <w:top w:val="nil"/>
              <w:left w:val="nil"/>
              <w:bottom w:val="single" w:sz="4" w:space="0" w:color="auto"/>
              <w:right w:val="nil"/>
            </w:tcBorders>
            <w:vAlign w:val="center"/>
          </w:tcPr>
          <w:p w:rsidR="00480D22" w:rsidRPr="00280E66" w:rsidRDefault="00480D22" w:rsidP="00480D22">
            <w:pPr>
              <w:autoSpaceDE w:val="0"/>
              <w:autoSpaceDN w:val="0"/>
              <w:adjustRightInd w:val="0"/>
              <w:rPr>
                <w:rFonts w:ascii="Arial" w:hAnsi="Arial" w:cs="Arial"/>
                <w:color w:val="080000"/>
                <w:sz w:val="16"/>
                <w:szCs w:val="16"/>
              </w:rPr>
            </w:pPr>
          </w:p>
        </w:tc>
        <w:tc>
          <w:tcPr>
            <w:tcW w:w="10440" w:type="dxa"/>
            <w:gridSpan w:val="5"/>
            <w:tcBorders>
              <w:top w:val="nil"/>
              <w:left w:val="nil"/>
              <w:bottom w:val="single" w:sz="4" w:space="0" w:color="auto"/>
              <w:right w:val="nil"/>
            </w:tcBorders>
          </w:tcPr>
          <w:p w:rsidR="00480D22" w:rsidRPr="00280E66" w:rsidRDefault="00480D22" w:rsidP="00480D22">
            <w:pPr>
              <w:autoSpaceDE w:val="0"/>
              <w:autoSpaceDN w:val="0"/>
              <w:adjustRightInd w:val="0"/>
              <w:rPr>
                <w:rFonts w:ascii="Arial" w:hAnsi="Arial" w:cs="Arial"/>
                <w:color w:val="080000"/>
                <w:sz w:val="16"/>
                <w:szCs w:val="16"/>
              </w:rPr>
            </w:pPr>
          </w:p>
        </w:tc>
      </w:tr>
      <w:tr w:rsidR="00480D22" w:rsidRPr="00280E66" w:rsidTr="00B37DC5">
        <w:trPr>
          <w:trHeight w:val="273"/>
        </w:trPr>
        <w:tc>
          <w:tcPr>
            <w:tcW w:w="50" w:type="dxa"/>
            <w:tcBorders>
              <w:top w:val="single" w:sz="4" w:space="0" w:color="auto"/>
              <w:left w:val="nil"/>
              <w:bottom w:val="nil"/>
              <w:right w:val="nil"/>
            </w:tcBorders>
            <w:vAlign w:val="center"/>
          </w:tcPr>
          <w:p w:rsidR="00480D22" w:rsidRPr="00280E66" w:rsidRDefault="00480D22" w:rsidP="00480D22">
            <w:pPr>
              <w:autoSpaceDE w:val="0"/>
              <w:autoSpaceDN w:val="0"/>
              <w:adjustRightInd w:val="0"/>
              <w:rPr>
                <w:rFonts w:ascii="Arial" w:hAnsi="Arial" w:cs="Arial"/>
                <w:color w:val="080000"/>
                <w:sz w:val="16"/>
                <w:szCs w:val="16"/>
              </w:rPr>
            </w:pPr>
          </w:p>
        </w:tc>
        <w:tc>
          <w:tcPr>
            <w:tcW w:w="10440" w:type="dxa"/>
            <w:gridSpan w:val="5"/>
            <w:tcBorders>
              <w:top w:val="single" w:sz="4" w:space="0" w:color="auto"/>
              <w:left w:val="nil"/>
              <w:bottom w:val="nil"/>
              <w:right w:val="nil"/>
            </w:tcBorders>
          </w:tcPr>
          <w:p w:rsidR="00480D22" w:rsidRPr="00280E66" w:rsidRDefault="00480D22" w:rsidP="00480D22">
            <w:pPr>
              <w:autoSpaceDE w:val="0"/>
              <w:autoSpaceDN w:val="0"/>
              <w:adjustRightInd w:val="0"/>
              <w:rPr>
                <w:rFonts w:ascii="Arial" w:hAnsi="Arial" w:cs="Arial"/>
                <w:color w:val="080000"/>
                <w:sz w:val="16"/>
                <w:szCs w:val="16"/>
              </w:rPr>
            </w:pPr>
          </w:p>
        </w:tc>
      </w:tr>
      <w:tr w:rsidR="00480D22" w:rsidRPr="00280E66" w:rsidTr="00B37DC5">
        <w:trPr>
          <w:trHeight w:val="273"/>
        </w:trPr>
        <w:tc>
          <w:tcPr>
            <w:tcW w:w="50" w:type="dxa"/>
            <w:tcBorders>
              <w:top w:val="single" w:sz="4" w:space="0" w:color="auto"/>
              <w:left w:val="nil"/>
              <w:bottom w:val="single" w:sz="4" w:space="0" w:color="auto"/>
              <w:right w:val="nil"/>
            </w:tcBorders>
            <w:vAlign w:val="center"/>
          </w:tcPr>
          <w:p w:rsidR="00480D22" w:rsidRPr="00280E66" w:rsidRDefault="00480D22" w:rsidP="00480D22">
            <w:pPr>
              <w:autoSpaceDE w:val="0"/>
              <w:autoSpaceDN w:val="0"/>
              <w:adjustRightInd w:val="0"/>
              <w:rPr>
                <w:rFonts w:ascii="Arial" w:hAnsi="Arial" w:cs="Arial"/>
                <w:sz w:val="16"/>
                <w:szCs w:val="16"/>
              </w:rPr>
            </w:pPr>
          </w:p>
        </w:tc>
        <w:tc>
          <w:tcPr>
            <w:tcW w:w="10440" w:type="dxa"/>
            <w:gridSpan w:val="5"/>
            <w:tcBorders>
              <w:top w:val="single" w:sz="4" w:space="0" w:color="auto"/>
              <w:left w:val="nil"/>
              <w:bottom w:val="single" w:sz="4" w:space="0" w:color="auto"/>
              <w:right w:val="nil"/>
            </w:tcBorders>
          </w:tcPr>
          <w:p w:rsidR="00480D22" w:rsidRPr="00280E66" w:rsidRDefault="00480D22" w:rsidP="00480D22">
            <w:pPr>
              <w:autoSpaceDE w:val="0"/>
              <w:autoSpaceDN w:val="0"/>
              <w:adjustRightInd w:val="0"/>
              <w:rPr>
                <w:rFonts w:ascii="Arial" w:hAnsi="Arial" w:cs="Arial"/>
                <w:sz w:val="16"/>
                <w:szCs w:val="16"/>
              </w:rPr>
            </w:pPr>
          </w:p>
        </w:tc>
      </w:tr>
      <w:tr w:rsidR="00480D22" w:rsidRPr="00280E66" w:rsidTr="00B37DC5">
        <w:trPr>
          <w:trHeight w:val="322"/>
        </w:trPr>
        <w:tc>
          <w:tcPr>
            <w:tcW w:w="10490" w:type="dxa"/>
            <w:gridSpan w:val="6"/>
            <w:vMerge w:val="restart"/>
            <w:tcBorders>
              <w:top w:val="single" w:sz="4" w:space="0" w:color="auto"/>
              <w:left w:val="nil"/>
            </w:tcBorders>
          </w:tcPr>
          <w:p w:rsidR="00480D22" w:rsidRPr="00280E66" w:rsidRDefault="00480D22" w:rsidP="00480D22">
            <w:pPr>
              <w:tabs>
                <w:tab w:val="left" w:pos="705"/>
              </w:tabs>
              <w:ind w:firstLine="694"/>
              <w:jc w:val="both"/>
              <w:rPr>
                <w:rFonts w:ascii="Arial" w:hAnsi="Arial" w:cs="Arial"/>
                <w:sz w:val="16"/>
                <w:szCs w:val="16"/>
              </w:rPr>
            </w:pPr>
            <w:r w:rsidRPr="00280E66">
              <w:rPr>
                <w:rFonts w:ascii="Arial" w:hAnsi="Arial" w:cs="Arial"/>
                <w:sz w:val="16"/>
                <w:szCs w:val="16"/>
              </w:rPr>
              <w:t xml:space="preserve">К сведению сообщаем, что в случае непредставления вышеуказанных документов в срок до __.__.20__ г. в соответствии с абзацем десятым пункта 5 Порядка Ваше заявление будет оставлено без рассмотрения. </w:t>
            </w:r>
          </w:p>
          <w:p w:rsidR="00480D22" w:rsidRPr="00280E66" w:rsidRDefault="00480D22" w:rsidP="00480D22">
            <w:pPr>
              <w:ind w:firstLine="694"/>
              <w:jc w:val="both"/>
              <w:rPr>
                <w:rFonts w:ascii="Arial" w:hAnsi="Arial" w:cs="Arial"/>
                <w:sz w:val="16"/>
                <w:szCs w:val="16"/>
              </w:rPr>
            </w:pPr>
            <w:r w:rsidRPr="00280E66">
              <w:rPr>
                <w:rFonts w:ascii="Arial" w:hAnsi="Arial" w:cs="Arial"/>
                <w:sz w:val="16"/>
                <w:szCs w:val="16"/>
              </w:rPr>
              <w:t xml:space="preserve">Вы имеете право повторно обратиться за оказанием государственной социальной помощи на основании социального контракта, представив документы, предусмотренные пунктом 4 Порядка. </w:t>
            </w:r>
          </w:p>
        </w:tc>
      </w:tr>
      <w:tr w:rsidR="00480D22" w:rsidRPr="00280E66" w:rsidTr="00B37DC5">
        <w:trPr>
          <w:trHeight w:val="322"/>
        </w:trPr>
        <w:tc>
          <w:tcPr>
            <w:tcW w:w="10490" w:type="dxa"/>
            <w:gridSpan w:val="6"/>
            <w:vMerge/>
            <w:tcBorders>
              <w:left w:val="nil"/>
            </w:tcBorders>
          </w:tcPr>
          <w:p w:rsidR="00480D22" w:rsidRPr="00280E66" w:rsidRDefault="00480D22" w:rsidP="00480D22">
            <w:pPr>
              <w:jc w:val="both"/>
              <w:rPr>
                <w:rFonts w:ascii="Arial" w:hAnsi="Arial" w:cs="Arial"/>
                <w:sz w:val="16"/>
                <w:szCs w:val="16"/>
              </w:rPr>
            </w:pPr>
          </w:p>
        </w:tc>
      </w:tr>
      <w:tr w:rsidR="00480D22" w:rsidRPr="00280E66" w:rsidTr="00B37DC5">
        <w:trPr>
          <w:trHeight w:val="293"/>
        </w:trPr>
        <w:tc>
          <w:tcPr>
            <w:tcW w:w="4030" w:type="dxa"/>
            <w:gridSpan w:val="3"/>
            <w:tcBorders>
              <w:left w:val="nil"/>
            </w:tcBorders>
            <w:vAlign w:val="bottom"/>
          </w:tcPr>
          <w:p w:rsidR="00480D22" w:rsidRPr="00280E66" w:rsidRDefault="00480D22" w:rsidP="00480D22">
            <w:pPr>
              <w:rPr>
                <w:rFonts w:ascii="Arial" w:hAnsi="Arial" w:cs="Arial"/>
                <w:sz w:val="16"/>
                <w:szCs w:val="16"/>
              </w:rPr>
            </w:pPr>
            <w:r w:rsidRPr="00280E66">
              <w:rPr>
                <w:rFonts w:ascii="Arial" w:hAnsi="Arial" w:cs="Arial"/>
                <w:sz w:val="16"/>
                <w:szCs w:val="16"/>
              </w:rPr>
              <w:t>Руководитель</w:t>
            </w:r>
          </w:p>
        </w:tc>
        <w:tc>
          <w:tcPr>
            <w:tcW w:w="2060" w:type="dxa"/>
            <w:tcBorders>
              <w:left w:val="nil"/>
            </w:tcBorders>
            <w:vAlign w:val="bottom"/>
          </w:tcPr>
          <w:p w:rsidR="00480D22" w:rsidRPr="00280E66" w:rsidRDefault="00480D22" w:rsidP="00480D22">
            <w:pPr>
              <w:autoSpaceDE w:val="0"/>
              <w:autoSpaceDN w:val="0"/>
              <w:adjustRightInd w:val="0"/>
              <w:spacing w:before="14" w:line="156" w:lineRule="atLeast"/>
              <w:jc w:val="center"/>
              <w:rPr>
                <w:rFonts w:ascii="Arial" w:hAnsi="Arial" w:cs="Arial"/>
                <w:sz w:val="16"/>
                <w:szCs w:val="16"/>
              </w:rPr>
            </w:pPr>
            <w:r w:rsidRPr="00280E66">
              <w:rPr>
                <w:rFonts w:ascii="Arial" w:hAnsi="Arial" w:cs="Arial"/>
                <w:sz w:val="16"/>
                <w:szCs w:val="16"/>
              </w:rPr>
              <w:t>подпись</w:t>
            </w:r>
          </w:p>
        </w:tc>
        <w:tc>
          <w:tcPr>
            <w:tcW w:w="4400" w:type="dxa"/>
            <w:gridSpan w:val="2"/>
            <w:tcBorders>
              <w:left w:val="nil"/>
            </w:tcBorders>
            <w:vAlign w:val="bottom"/>
          </w:tcPr>
          <w:p w:rsidR="00480D22" w:rsidRPr="00280E66" w:rsidRDefault="00480D22" w:rsidP="00480D22">
            <w:pPr>
              <w:autoSpaceDE w:val="0"/>
              <w:autoSpaceDN w:val="0"/>
              <w:adjustRightInd w:val="0"/>
              <w:spacing w:before="14" w:line="156" w:lineRule="atLeast"/>
              <w:jc w:val="right"/>
              <w:rPr>
                <w:rFonts w:ascii="Arial" w:hAnsi="Arial" w:cs="Arial"/>
                <w:sz w:val="16"/>
                <w:szCs w:val="16"/>
              </w:rPr>
            </w:pPr>
            <w:r w:rsidRPr="00280E66">
              <w:rPr>
                <w:rFonts w:ascii="Arial" w:hAnsi="Arial" w:cs="Arial"/>
                <w:sz w:val="16"/>
                <w:szCs w:val="16"/>
              </w:rPr>
              <w:t>расшифровка подписи</w:t>
            </w:r>
          </w:p>
        </w:tc>
      </w:tr>
      <w:tr w:rsidR="00480D22" w:rsidRPr="00280E66" w:rsidTr="00B37DC5">
        <w:trPr>
          <w:trHeight w:val="80"/>
        </w:trPr>
        <w:tc>
          <w:tcPr>
            <w:tcW w:w="10490" w:type="dxa"/>
            <w:gridSpan w:val="6"/>
            <w:tcBorders>
              <w:left w:val="nil"/>
            </w:tcBorders>
          </w:tcPr>
          <w:p w:rsidR="00480D22" w:rsidRPr="00280E66" w:rsidRDefault="00480D22" w:rsidP="00480D22">
            <w:pPr>
              <w:rPr>
                <w:rFonts w:ascii="Arial" w:hAnsi="Arial" w:cs="Arial"/>
                <w:sz w:val="16"/>
                <w:szCs w:val="16"/>
              </w:rPr>
            </w:pPr>
          </w:p>
          <w:p w:rsidR="00480D22" w:rsidRPr="00280E66" w:rsidRDefault="00480D22" w:rsidP="00480D22">
            <w:pPr>
              <w:pStyle w:val="ConsPlusNonformat"/>
              <w:widowControl/>
              <w:rPr>
                <w:rFonts w:ascii="Arial" w:hAnsi="Arial" w:cs="Arial"/>
                <w:sz w:val="16"/>
                <w:szCs w:val="16"/>
              </w:rPr>
            </w:pPr>
            <w:r w:rsidRPr="00280E66">
              <w:rPr>
                <w:rFonts w:ascii="Arial" w:hAnsi="Arial" w:cs="Arial"/>
                <w:sz w:val="16"/>
                <w:szCs w:val="16"/>
              </w:rPr>
              <w:t>Исполнитель: Ф.И.О.</w:t>
            </w:r>
          </w:p>
          <w:p w:rsidR="00480D22" w:rsidRPr="00280E66" w:rsidRDefault="00480D22" w:rsidP="00B37DC5">
            <w:pPr>
              <w:pStyle w:val="ConsPlusNonformat"/>
              <w:widowControl/>
              <w:rPr>
                <w:rFonts w:ascii="Arial" w:hAnsi="Arial" w:cs="Arial"/>
                <w:sz w:val="16"/>
                <w:szCs w:val="16"/>
              </w:rPr>
            </w:pPr>
            <w:r w:rsidRPr="00280E66">
              <w:rPr>
                <w:rFonts w:ascii="Arial" w:hAnsi="Arial" w:cs="Arial"/>
                <w:sz w:val="16"/>
                <w:szCs w:val="16"/>
              </w:rPr>
              <w:t>тел. _____________</w:t>
            </w:r>
            <w:r w:rsidRPr="00280E66">
              <w:rPr>
                <w:rFonts w:ascii="Arial" w:hAnsi="Arial" w:cs="Arial"/>
                <w:noProof/>
                <w:sz w:val="16"/>
                <w:szCs w:val="16"/>
              </w:rPr>
              <w:pict>
                <v:line id="_x0000_s1231" style="position:absolute;z-index:251870208;mso-position-horizontal-relative:text;mso-position-vertical-relative:text" from="99pt,12pt" to="99pt,12pt">
                  <v:stroke endarrow="block"/>
                </v:line>
              </w:pict>
            </w:r>
          </w:p>
        </w:tc>
      </w:tr>
    </w:tbl>
    <w:p w:rsidR="000219FB" w:rsidRDefault="000219FB" w:rsidP="00C90311">
      <w:pPr>
        <w:widowControl w:val="0"/>
        <w:autoSpaceDE w:val="0"/>
        <w:autoSpaceDN w:val="0"/>
        <w:adjustRightInd w:val="0"/>
        <w:spacing w:line="160" w:lineRule="exact"/>
        <w:jc w:val="center"/>
        <w:rPr>
          <w:rFonts w:ascii="Arial" w:hAnsi="Arial" w:cs="Arial"/>
          <w:b/>
          <w:sz w:val="16"/>
          <w:szCs w:val="16"/>
        </w:rPr>
      </w:pPr>
    </w:p>
    <w:p w:rsidR="000219FB" w:rsidRDefault="000219FB" w:rsidP="00C90311">
      <w:pPr>
        <w:widowControl w:val="0"/>
        <w:autoSpaceDE w:val="0"/>
        <w:autoSpaceDN w:val="0"/>
        <w:adjustRightInd w:val="0"/>
        <w:spacing w:line="160" w:lineRule="exact"/>
        <w:jc w:val="center"/>
        <w:rPr>
          <w:rFonts w:ascii="Arial" w:hAnsi="Arial" w:cs="Arial"/>
          <w:b/>
          <w:sz w:val="16"/>
          <w:szCs w:val="16"/>
        </w:rPr>
      </w:pPr>
    </w:p>
    <w:p w:rsidR="000219FB" w:rsidRDefault="000219FB" w:rsidP="00C90311">
      <w:pPr>
        <w:widowControl w:val="0"/>
        <w:autoSpaceDE w:val="0"/>
        <w:autoSpaceDN w:val="0"/>
        <w:adjustRightInd w:val="0"/>
        <w:spacing w:line="160" w:lineRule="exact"/>
        <w:jc w:val="center"/>
        <w:rPr>
          <w:rFonts w:ascii="Arial" w:hAnsi="Arial" w:cs="Arial"/>
          <w:b/>
          <w:sz w:val="16"/>
          <w:szCs w:val="16"/>
        </w:rPr>
      </w:pPr>
    </w:p>
    <w:p w:rsidR="000219FB" w:rsidRDefault="000219FB" w:rsidP="00C90311">
      <w:pPr>
        <w:widowControl w:val="0"/>
        <w:autoSpaceDE w:val="0"/>
        <w:autoSpaceDN w:val="0"/>
        <w:adjustRightInd w:val="0"/>
        <w:spacing w:line="160" w:lineRule="exact"/>
        <w:jc w:val="center"/>
        <w:rPr>
          <w:rFonts w:ascii="Arial" w:hAnsi="Arial" w:cs="Arial"/>
          <w:b/>
          <w:sz w:val="16"/>
          <w:szCs w:val="16"/>
        </w:rPr>
      </w:pPr>
    </w:p>
    <w:p w:rsidR="000219FB" w:rsidRDefault="000219FB" w:rsidP="00C90311">
      <w:pPr>
        <w:widowControl w:val="0"/>
        <w:autoSpaceDE w:val="0"/>
        <w:autoSpaceDN w:val="0"/>
        <w:adjustRightInd w:val="0"/>
        <w:spacing w:line="160" w:lineRule="exact"/>
        <w:jc w:val="center"/>
        <w:rPr>
          <w:rFonts w:ascii="Arial" w:hAnsi="Arial" w:cs="Arial"/>
          <w:b/>
          <w:sz w:val="16"/>
          <w:szCs w:val="16"/>
        </w:rPr>
      </w:pPr>
    </w:p>
    <w:p w:rsidR="00F87B54" w:rsidRPr="00F87B54" w:rsidRDefault="00F87B54" w:rsidP="00F87B54">
      <w:pPr>
        <w:pStyle w:val="ConsPlusNormal"/>
        <w:spacing w:line="180" w:lineRule="exact"/>
        <w:ind w:left="5103" w:right="-3" w:firstLine="0"/>
        <w:jc w:val="center"/>
        <w:outlineLvl w:val="0"/>
        <w:rPr>
          <w:sz w:val="16"/>
          <w:szCs w:val="16"/>
        </w:rPr>
      </w:pPr>
      <w:r w:rsidRPr="00F87B54">
        <w:rPr>
          <w:sz w:val="16"/>
          <w:szCs w:val="16"/>
        </w:rPr>
        <w:lastRenderedPageBreak/>
        <w:t xml:space="preserve">               Приложение 5</w:t>
      </w:r>
    </w:p>
    <w:p w:rsidR="00F87B54" w:rsidRPr="00F87B54" w:rsidRDefault="00F87B54" w:rsidP="00F87B54">
      <w:pPr>
        <w:pStyle w:val="1"/>
        <w:spacing w:line="180" w:lineRule="exact"/>
        <w:ind w:left="5103"/>
        <w:jc w:val="both"/>
        <w:rPr>
          <w:rFonts w:ascii="Arial" w:hAnsi="Arial" w:cs="Arial"/>
          <w:b w:val="0"/>
          <w:bCs/>
          <w:sz w:val="16"/>
          <w:szCs w:val="16"/>
        </w:rPr>
      </w:pPr>
      <w:r w:rsidRPr="00F87B54">
        <w:rPr>
          <w:rFonts w:ascii="Arial" w:hAnsi="Arial" w:cs="Arial"/>
          <w:b w:val="0"/>
          <w:bCs/>
          <w:sz w:val="16"/>
          <w:szCs w:val="16"/>
        </w:rPr>
        <w:t>к типовому административному регламенту предоставления органом труда и социальной защиты населения администрации городского округа Ставропольского края государственной услуги «Оказание государственной социальной помощи на основании социального контракта малоимущим семьям и малоимущим одиноко проживающим гражданам»</w:t>
      </w:r>
    </w:p>
    <w:p w:rsidR="00F87B54" w:rsidRPr="00280E66" w:rsidRDefault="00F87B54" w:rsidP="00F87B54">
      <w:pPr>
        <w:pStyle w:val="ConsPlusNormal"/>
        <w:widowControl/>
        <w:spacing w:line="240" w:lineRule="exact"/>
        <w:ind w:firstLine="0"/>
        <w:jc w:val="right"/>
        <w:outlineLvl w:val="0"/>
        <w:rPr>
          <w:sz w:val="16"/>
          <w:szCs w:val="16"/>
        </w:rPr>
      </w:pPr>
    </w:p>
    <w:p w:rsidR="00F87B54" w:rsidRPr="00280E66" w:rsidRDefault="00F87B54" w:rsidP="00F87B54">
      <w:pPr>
        <w:pStyle w:val="ConsPlusNormal"/>
        <w:widowControl/>
        <w:spacing w:line="240" w:lineRule="exact"/>
        <w:ind w:firstLine="0"/>
        <w:jc w:val="right"/>
        <w:outlineLvl w:val="0"/>
        <w:rPr>
          <w:sz w:val="16"/>
          <w:szCs w:val="16"/>
        </w:rPr>
      </w:pPr>
      <w:r w:rsidRPr="00280E66">
        <w:rPr>
          <w:sz w:val="16"/>
          <w:szCs w:val="16"/>
        </w:rPr>
        <w:t>Форма</w:t>
      </w:r>
    </w:p>
    <w:p w:rsidR="00F87B54" w:rsidRPr="00280E66" w:rsidRDefault="00F87B54" w:rsidP="00F87B54">
      <w:pPr>
        <w:pStyle w:val="Standard"/>
        <w:suppressAutoHyphens w:val="0"/>
        <w:rPr>
          <w:rFonts w:ascii="Arial" w:hAnsi="Arial" w:cs="Arial"/>
          <w:sz w:val="16"/>
          <w:szCs w:val="16"/>
        </w:rPr>
      </w:pPr>
    </w:p>
    <w:tbl>
      <w:tblPr>
        <w:tblW w:w="10595" w:type="dxa"/>
        <w:tblInd w:w="-90" w:type="dxa"/>
        <w:tblLayout w:type="fixed"/>
        <w:tblCellMar>
          <w:left w:w="15" w:type="dxa"/>
          <w:right w:w="15" w:type="dxa"/>
        </w:tblCellMar>
        <w:tblLook w:val="0000"/>
      </w:tblPr>
      <w:tblGrid>
        <w:gridCol w:w="10595"/>
      </w:tblGrid>
      <w:tr w:rsidR="00F87B54" w:rsidRPr="00280E66" w:rsidTr="00F87B54">
        <w:trPr>
          <w:trHeight w:val="1342"/>
        </w:trPr>
        <w:tc>
          <w:tcPr>
            <w:tcW w:w="10595" w:type="dxa"/>
            <w:tcBorders>
              <w:top w:val="nil"/>
              <w:left w:val="nil"/>
              <w:bottom w:val="nil"/>
              <w:right w:val="nil"/>
            </w:tcBorders>
          </w:tcPr>
          <w:p w:rsidR="00F87B54" w:rsidRPr="00280E66" w:rsidRDefault="00F87B54" w:rsidP="00AA1D79">
            <w:pPr>
              <w:spacing w:before="14" w:line="156" w:lineRule="atLeast"/>
              <w:ind w:left="15" w:right="-219"/>
              <w:rPr>
                <w:rFonts w:ascii="Arial" w:hAnsi="Arial" w:cs="Arial"/>
                <w:sz w:val="16"/>
                <w:szCs w:val="16"/>
              </w:rPr>
            </w:pPr>
          </w:p>
          <w:p w:rsidR="00F87B54" w:rsidRPr="00280E66" w:rsidRDefault="00F87B54" w:rsidP="00AA1D79">
            <w:pPr>
              <w:spacing w:before="14" w:line="156" w:lineRule="atLeast"/>
              <w:ind w:left="15" w:right="-219" w:hanging="15"/>
              <w:jc w:val="center"/>
              <w:rPr>
                <w:rFonts w:ascii="Arial" w:hAnsi="Arial" w:cs="Arial"/>
                <w:sz w:val="16"/>
                <w:szCs w:val="16"/>
              </w:rPr>
            </w:pPr>
            <w:r w:rsidRPr="00280E66">
              <w:rPr>
                <w:rFonts w:ascii="Arial" w:hAnsi="Arial" w:cs="Arial"/>
                <w:sz w:val="16"/>
                <w:szCs w:val="16"/>
              </w:rPr>
              <w:t>_____________________________________________________________________</w:t>
            </w:r>
          </w:p>
          <w:p w:rsidR="00F87B54" w:rsidRPr="00280E66" w:rsidRDefault="00F87B54" w:rsidP="00AA1D79">
            <w:pPr>
              <w:jc w:val="center"/>
              <w:rPr>
                <w:rFonts w:ascii="Arial" w:hAnsi="Arial" w:cs="Arial"/>
                <w:sz w:val="16"/>
                <w:szCs w:val="16"/>
              </w:rPr>
            </w:pPr>
            <w:r w:rsidRPr="00280E66">
              <w:rPr>
                <w:rFonts w:ascii="Arial" w:hAnsi="Arial" w:cs="Arial"/>
                <w:sz w:val="16"/>
                <w:szCs w:val="16"/>
              </w:rPr>
              <w:t>наименование органа труда и социальной защиты населения</w:t>
            </w:r>
          </w:p>
          <w:p w:rsidR="00F87B54" w:rsidRPr="00280E66" w:rsidRDefault="00F87B54" w:rsidP="00AA1D79">
            <w:pPr>
              <w:spacing w:before="14" w:line="156" w:lineRule="atLeast"/>
              <w:ind w:left="15" w:right="-219"/>
              <w:jc w:val="center"/>
              <w:rPr>
                <w:rFonts w:ascii="Arial" w:hAnsi="Arial" w:cs="Arial"/>
                <w:sz w:val="16"/>
                <w:szCs w:val="16"/>
              </w:rPr>
            </w:pPr>
          </w:p>
          <w:p w:rsidR="00F87B54" w:rsidRPr="00280E66" w:rsidRDefault="00F87B54" w:rsidP="00AA1D79">
            <w:pPr>
              <w:tabs>
                <w:tab w:val="left" w:pos="0"/>
              </w:tabs>
              <w:autoSpaceDE w:val="0"/>
              <w:autoSpaceDN w:val="0"/>
              <w:adjustRightInd w:val="0"/>
              <w:spacing w:before="14" w:line="156" w:lineRule="atLeast"/>
              <w:ind w:left="15"/>
              <w:jc w:val="center"/>
              <w:rPr>
                <w:rFonts w:ascii="Arial" w:hAnsi="Arial" w:cs="Arial"/>
                <w:sz w:val="16"/>
                <w:szCs w:val="16"/>
              </w:rPr>
            </w:pPr>
            <w:r w:rsidRPr="00280E66">
              <w:rPr>
                <w:rFonts w:ascii="Arial" w:hAnsi="Arial" w:cs="Arial"/>
                <w:sz w:val="16"/>
                <w:szCs w:val="16"/>
              </w:rPr>
              <w:t>РЕШЕНИЕ № _______  от  ___ __________  20__г.</w:t>
            </w:r>
          </w:p>
          <w:p w:rsidR="00F87B54" w:rsidRPr="00280E66" w:rsidRDefault="00F87B54" w:rsidP="00AA1D79">
            <w:pPr>
              <w:spacing w:line="240" w:lineRule="exact"/>
              <w:ind w:left="17" w:right="-221"/>
              <w:jc w:val="center"/>
              <w:rPr>
                <w:rFonts w:ascii="Arial" w:hAnsi="Arial" w:cs="Arial"/>
                <w:sz w:val="16"/>
                <w:szCs w:val="16"/>
              </w:rPr>
            </w:pPr>
            <w:r w:rsidRPr="00280E66">
              <w:rPr>
                <w:rFonts w:ascii="Arial" w:hAnsi="Arial" w:cs="Arial"/>
                <w:sz w:val="16"/>
                <w:szCs w:val="16"/>
              </w:rPr>
              <w:t xml:space="preserve">о назначении государственной социальной помощи </w:t>
            </w:r>
          </w:p>
          <w:p w:rsidR="00F87B54" w:rsidRPr="00280E66" w:rsidRDefault="00F87B54" w:rsidP="00AA1D79">
            <w:pPr>
              <w:spacing w:line="240" w:lineRule="exact"/>
              <w:ind w:left="17" w:right="-221"/>
              <w:jc w:val="center"/>
              <w:rPr>
                <w:rFonts w:ascii="Arial" w:hAnsi="Arial" w:cs="Arial"/>
                <w:sz w:val="16"/>
                <w:szCs w:val="16"/>
              </w:rPr>
            </w:pPr>
            <w:r w:rsidRPr="00280E66">
              <w:rPr>
                <w:rFonts w:ascii="Arial" w:hAnsi="Arial" w:cs="Arial"/>
                <w:sz w:val="16"/>
                <w:szCs w:val="16"/>
              </w:rPr>
              <w:t>на основании социального контракта</w:t>
            </w:r>
          </w:p>
          <w:p w:rsidR="00F87B54" w:rsidRPr="00280E66" w:rsidRDefault="00F87B54" w:rsidP="00AA1D79">
            <w:pPr>
              <w:spacing w:line="240" w:lineRule="exact"/>
              <w:ind w:left="17" w:right="-221"/>
              <w:jc w:val="center"/>
              <w:rPr>
                <w:rFonts w:ascii="Arial" w:hAnsi="Arial" w:cs="Arial"/>
                <w:sz w:val="16"/>
                <w:szCs w:val="16"/>
              </w:rPr>
            </w:pPr>
            <w:r w:rsidRPr="00280E66">
              <w:rPr>
                <w:rFonts w:ascii="Arial" w:hAnsi="Arial" w:cs="Arial"/>
                <w:sz w:val="16"/>
                <w:szCs w:val="16"/>
              </w:rPr>
              <w:t>Закон Ставропольского края от 19.11.2007 № 56-кз</w:t>
            </w:r>
          </w:p>
          <w:p w:rsidR="00F87B54" w:rsidRPr="00280E66" w:rsidRDefault="00F87B54" w:rsidP="00AA1D79">
            <w:pPr>
              <w:spacing w:line="240" w:lineRule="exact"/>
              <w:ind w:left="17" w:right="-221"/>
              <w:jc w:val="center"/>
              <w:rPr>
                <w:rFonts w:ascii="Arial" w:hAnsi="Arial" w:cs="Arial"/>
                <w:sz w:val="16"/>
                <w:szCs w:val="16"/>
              </w:rPr>
            </w:pPr>
            <w:r w:rsidRPr="00280E66">
              <w:rPr>
                <w:rFonts w:ascii="Arial" w:hAnsi="Arial" w:cs="Arial"/>
                <w:sz w:val="16"/>
                <w:szCs w:val="16"/>
              </w:rPr>
              <w:t>«О государственной социальной помощи населению в Ставропольском крае»</w:t>
            </w:r>
          </w:p>
          <w:p w:rsidR="00F87B54" w:rsidRPr="00280E66" w:rsidRDefault="00F87B54" w:rsidP="00AA1D79">
            <w:pPr>
              <w:spacing w:before="14" w:line="156" w:lineRule="atLeast"/>
              <w:ind w:left="15" w:right="-219"/>
              <w:jc w:val="center"/>
              <w:rPr>
                <w:rFonts w:ascii="Arial" w:hAnsi="Arial" w:cs="Arial"/>
                <w:sz w:val="16"/>
                <w:szCs w:val="16"/>
              </w:rPr>
            </w:pPr>
          </w:p>
          <w:p w:rsidR="00F87B54" w:rsidRPr="00280E66" w:rsidRDefault="00F87B54" w:rsidP="00AA1D79">
            <w:pPr>
              <w:spacing w:before="14" w:line="156" w:lineRule="atLeast"/>
              <w:jc w:val="center"/>
              <w:rPr>
                <w:rFonts w:ascii="Arial" w:hAnsi="Arial" w:cs="Arial"/>
                <w:sz w:val="16"/>
                <w:szCs w:val="16"/>
              </w:rPr>
            </w:pPr>
            <w:r w:rsidRPr="00280E66">
              <w:rPr>
                <w:rFonts w:ascii="Arial" w:hAnsi="Arial" w:cs="Arial"/>
                <w:sz w:val="16"/>
                <w:szCs w:val="16"/>
              </w:rPr>
              <w:t>Заявка на государственную социальную помощь №___ от  ___  _____  20__г.</w:t>
            </w:r>
          </w:p>
          <w:p w:rsidR="00F87B54" w:rsidRPr="00280E66" w:rsidRDefault="00F87B54" w:rsidP="00AA1D79">
            <w:pPr>
              <w:tabs>
                <w:tab w:val="left" w:pos="0"/>
              </w:tabs>
              <w:autoSpaceDE w:val="0"/>
              <w:autoSpaceDN w:val="0"/>
              <w:adjustRightInd w:val="0"/>
              <w:spacing w:before="14" w:line="156" w:lineRule="atLeast"/>
              <w:ind w:left="15"/>
              <w:jc w:val="center"/>
              <w:rPr>
                <w:rFonts w:ascii="Arial" w:hAnsi="Arial" w:cs="Arial"/>
                <w:sz w:val="16"/>
                <w:szCs w:val="16"/>
              </w:rPr>
            </w:pPr>
            <w:r w:rsidRPr="00280E66">
              <w:rPr>
                <w:rFonts w:ascii="Arial" w:hAnsi="Arial" w:cs="Arial"/>
                <w:sz w:val="16"/>
                <w:szCs w:val="16"/>
              </w:rPr>
              <w:t>(дата обращения  ____  ___________  20____г.)</w:t>
            </w:r>
          </w:p>
          <w:p w:rsidR="00F87B54" w:rsidRPr="00280E66" w:rsidRDefault="00F87B54" w:rsidP="00AA1D79">
            <w:pPr>
              <w:spacing w:before="14" w:line="156" w:lineRule="atLeast"/>
              <w:jc w:val="center"/>
              <w:rPr>
                <w:rFonts w:ascii="Arial" w:hAnsi="Arial" w:cs="Arial"/>
                <w:sz w:val="16"/>
                <w:szCs w:val="16"/>
              </w:rPr>
            </w:pPr>
          </w:p>
        </w:tc>
      </w:tr>
      <w:tr w:rsidR="00F87B54" w:rsidRPr="00280E66" w:rsidTr="00F87B54">
        <w:trPr>
          <w:trHeight w:val="1221"/>
        </w:trPr>
        <w:tc>
          <w:tcPr>
            <w:tcW w:w="10595" w:type="dxa"/>
            <w:tcBorders>
              <w:top w:val="nil"/>
              <w:left w:val="nil"/>
              <w:bottom w:val="nil"/>
              <w:right w:val="nil"/>
            </w:tcBorders>
          </w:tcPr>
          <w:p w:rsidR="00F87B54" w:rsidRPr="00280E66" w:rsidRDefault="00F87B54" w:rsidP="00AA1D79">
            <w:pPr>
              <w:spacing w:before="14" w:line="156" w:lineRule="atLeast"/>
              <w:ind w:left="15"/>
              <w:rPr>
                <w:rFonts w:ascii="Arial" w:hAnsi="Arial" w:cs="Arial"/>
                <w:sz w:val="16"/>
                <w:szCs w:val="16"/>
              </w:rPr>
            </w:pPr>
          </w:p>
          <w:p w:rsidR="00F87B54" w:rsidRPr="00280E66" w:rsidRDefault="00F87B54" w:rsidP="00AA1D79">
            <w:pPr>
              <w:spacing w:before="14" w:line="156" w:lineRule="atLeast"/>
              <w:ind w:left="15"/>
              <w:rPr>
                <w:rFonts w:ascii="Arial" w:hAnsi="Arial" w:cs="Arial"/>
                <w:sz w:val="16"/>
                <w:szCs w:val="16"/>
              </w:rPr>
            </w:pPr>
            <w:r w:rsidRPr="00280E66">
              <w:rPr>
                <w:rFonts w:ascii="Arial" w:hAnsi="Arial" w:cs="Arial"/>
                <w:sz w:val="16"/>
                <w:szCs w:val="16"/>
              </w:rPr>
              <w:t>НАЗНАЧИТЬ</w:t>
            </w:r>
          </w:p>
          <w:p w:rsidR="00F87B54" w:rsidRPr="00280E66" w:rsidRDefault="00F87B54" w:rsidP="00AA1D79">
            <w:pPr>
              <w:spacing w:before="14" w:line="156" w:lineRule="atLeast"/>
              <w:ind w:left="15"/>
              <w:rPr>
                <w:rFonts w:ascii="Arial" w:hAnsi="Arial" w:cs="Arial"/>
                <w:sz w:val="16"/>
                <w:szCs w:val="16"/>
              </w:rPr>
            </w:pPr>
            <w:r w:rsidRPr="00280E66">
              <w:rPr>
                <w:rFonts w:ascii="Arial" w:hAnsi="Arial" w:cs="Arial"/>
                <w:sz w:val="16"/>
                <w:szCs w:val="16"/>
              </w:rPr>
              <w:t>Фамилия, имя, отчество ___________________________________</w:t>
            </w:r>
          </w:p>
          <w:p w:rsidR="00F87B54" w:rsidRPr="00280E66" w:rsidRDefault="00F87B54" w:rsidP="00AA1D79">
            <w:pPr>
              <w:spacing w:before="14" w:line="156" w:lineRule="atLeast"/>
              <w:ind w:left="15"/>
              <w:rPr>
                <w:rFonts w:ascii="Arial" w:hAnsi="Arial" w:cs="Arial"/>
                <w:sz w:val="16"/>
                <w:szCs w:val="16"/>
              </w:rPr>
            </w:pPr>
            <w:r w:rsidRPr="00280E66">
              <w:rPr>
                <w:rFonts w:ascii="Arial" w:hAnsi="Arial" w:cs="Arial"/>
                <w:sz w:val="16"/>
                <w:szCs w:val="16"/>
              </w:rPr>
              <w:t>Адрес места жительства (пребывания)____________________________________</w:t>
            </w:r>
          </w:p>
          <w:p w:rsidR="00F87B54" w:rsidRPr="00280E66" w:rsidRDefault="00F87B54" w:rsidP="00AA1D79">
            <w:pPr>
              <w:spacing w:before="14" w:line="156" w:lineRule="atLeast"/>
              <w:ind w:left="15"/>
              <w:rPr>
                <w:rFonts w:ascii="Arial" w:hAnsi="Arial" w:cs="Arial"/>
                <w:sz w:val="16"/>
                <w:szCs w:val="16"/>
              </w:rPr>
            </w:pPr>
            <w:r w:rsidRPr="00280E66">
              <w:rPr>
                <w:rFonts w:ascii="Arial" w:hAnsi="Arial" w:cs="Arial"/>
                <w:sz w:val="16"/>
                <w:szCs w:val="16"/>
              </w:rPr>
              <w:t>Списки (кредитная организация)______________, лицевой счет ______________ Количество членов семьи: ___________, среднедушевой доход семьи: _________</w:t>
            </w:r>
          </w:p>
          <w:p w:rsidR="00F87B54" w:rsidRPr="00280E66" w:rsidRDefault="00F87B54" w:rsidP="00AA1D79">
            <w:pPr>
              <w:spacing w:before="14" w:line="156" w:lineRule="atLeast"/>
              <w:ind w:left="15"/>
              <w:rPr>
                <w:rFonts w:ascii="Arial" w:hAnsi="Arial" w:cs="Arial"/>
                <w:sz w:val="16"/>
                <w:szCs w:val="16"/>
              </w:rPr>
            </w:pPr>
            <w:r w:rsidRPr="00280E66">
              <w:rPr>
                <w:rFonts w:ascii="Arial" w:hAnsi="Arial" w:cs="Arial"/>
                <w:sz w:val="16"/>
                <w:szCs w:val="16"/>
              </w:rPr>
              <w:t>Период: __________________________, прожиточный минимум: _____________</w:t>
            </w:r>
          </w:p>
          <w:p w:rsidR="00F87B54" w:rsidRPr="00280E66" w:rsidRDefault="00F87B54" w:rsidP="00AA1D79">
            <w:pPr>
              <w:spacing w:before="14" w:line="156" w:lineRule="atLeast"/>
              <w:ind w:left="15"/>
              <w:rPr>
                <w:rFonts w:ascii="Arial" w:hAnsi="Arial" w:cs="Arial"/>
                <w:sz w:val="16"/>
                <w:szCs w:val="16"/>
              </w:rPr>
            </w:pPr>
          </w:p>
          <w:tbl>
            <w:tblPr>
              <w:tblW w:w="10438" w:type="dxa"/>
              <w:tblLayout w:type="fixed"/>
              <w:tblLook w:val="01E0"/>
            </w:tblPr>
            <w:tblGrid>
              <w:gridCol w:w="3325"/>
              <w:gridCol w:w="2160"/>
              <w:gridCol w:w="2160"/>
              <w:gridCol w:w="2793"/>
            </w:tblGrid>
            <w:tr w:rsidR="00F87B54" w:rsidRPr="00280E66" w:rsidTr="00F87B54">
              <w:tc>
                <w:tcPr>
                  <w:tcW w:w="3325" w:type="dxa"/>
                  <w:shd w:val="clear" w:color="auto" w:fill="auto"/>
                </w:tcPr>
                <w:p w:rsidR="00F87B54" w:rsidRPr="00280E66" w:rsidRDefault="00F87B54" w:rsidP="00AA1D79">
                  <w:pPr>
                    <w:suppressAutoHyphens/>
                    <w:spacing w:before="14" w:line="240" w:lineRule="exact"/>
                    <w:jc w:val="center"/>
                    <w:textAlignment w:val="baseline"/>
                    <w:rPr>
                      <w:rFonts w:ascii="Arial" w:hAnsi="Arial" w:cs="Arial"/>
                      <w:kern w:val="1"/>
                      <w:sz w:val="16"/>
                      <w:szCs w:val="16"/>
                    </w:rPr>
                  </w:pPr>
                  <w:r w:rsidRPr="00280E66">
                    <w:rPr>
                      <w:rFonts w:ascii="Arial" w:hAnsi="Arial" w:cs="Arial"/>
                      <w:kern w:val="1"/>
                      <w:sz w:val="16"/>
                      <w:szCs w:val="16"/>
                    </w:rPr>
                    <w:t xml:space="preserve">Вид государственной </w:t>
                  </w:r>
                </w:p>
                <w:p w:rsidR="00F87B54" w:rsidRPr="00280E66" w:rsidRDefault="00F87B54" w:rsidP="00AA1D79">
                  <w:pPr>
                    <w:suppressAutoHyphens/>
                    <w:spacing w:before="14" w:line="240" w:lineRule="exact"/>
                    <w:jc w:val="center"/>
                    <w:textAlignment w:val="baseline"/>
                    <w:rPr>
                      <w:rFonts w:ascii="Arial" w:hAnsi="Arial" w:cs="Arial"/>
                      <w:kern w:val="1"/>
                      <w:sz w:val="16"/>
                      <w:szCs w:val="16"/>
                    </w:rPr>
                  </w:pPr>
                  <w:r w:rsidRPr="00280E66">
                    <w:rPr>
                      <w:rFonts w:ascii="Arial" w:hAnsi="Arial" w:cs="Arial"/>
                      <w:kern w:val="1"/>
                      <w:sz w:val="16"/>
                      <w:szCs w:val="16"/>
                    </w:rPr>
                    <w:t>социальной помощи</w:t>
                  </w:r>
                </w:p>
              </w:tc>
              <w:tc>
                <w:tcPr>
                  <w:tcW w:w="2160" w:type="dxa"/>
                  <w:shd w:val="clear" w:color="auto" w:fill="auto"/>
                </w:tcPr>
                <w:p w:rsidR="00F87B54" w:rsidRPr="00280E66" w:rsidRDefault="00F87B54" w:rsidP="00AA1D79">
                  <w:pPr>
                    <w:suppressAutoHyphens/>
                    <w:spacing w:before="14" w:line="240" w:lineRule="exact"/>
                    <w:jc w:val="center"/>
                    <w:textAlignment w:val="baseline"/>
                    <w:rPr>
                      <w:rFonts w:ascii="Arial" w:hAnsi="Arial" w:cs="Arial"/>
                      <w:kern w:val="1"/>
                      <w:sz w:val="16"/>
                      <w:szCs w:val="16"/>
                    </w:rPr>
                  </w:pPr>
                  <w:r w:rsidRPr="00280E66">
                    <w:rPr>
                      <w:rFonts w:ascii="Arial" w:hAnsi="Arial" w:cs="Arial"/>
                      <w:kern w:val="1"/>
                      <w:sz w:val="16"/>
                      <w:szCs w:val="16"/>
                    </w:rPr>
                    <w:t xml:space="preserve">Начало </w:t>
                  </w:r>
                </w:p>
                <w:p w:rsidR="00F87B54" w:rsidRPr="00280E66" w:rsidRDefault="00F87B54" w:rsidP="00AA1D79">
                  <w:pPr>
                    <w:suppressAutoHyphens/>
                    <w:spacing w:before="14" w:line="240" w:lineRule="exact"/>
                    <w:jc w:val="center"/>
                    <w:textAlignment w:val="baseline"/>
                    <w:rPr>
                      <w:rFonts w:ascii="Arial" w:hAnsi="Arial" w:cs="Arial"/>
                      <w:kern w:val="1"/>
                      <w:sz w:val="16"/>
                      <w:szCs w:val="16"/>
                    </w:rPr>
                  </w:pPr>
                  <w:r w:rsidRPr="00280E66">
                    <w:rPr>
                      <w:rFonts w:ascii="Arial" w:hAnsi="Arial" w:cs="Arial"/>
                      <w:kern w:val="1"/>
                      <w:sz w:val="16"/>
                      <w:szCs w:val="16"/>
                    </w:rPr>
                    <w:t>выплаты</w:t>
                  </w:r>
                </w:p>
              </w:tc>
              <w:tc>
                <w:tcPr>
                  <w:tcW w:w="2160" w:type="dxa"/>
                  <w:shd w:val="clear" w:color="auto" w:fill="auto"/>
                </w:tcPr>
                <w:p w:rsidR="00F87B54" w:rsidRPr="00280E66" w:rsidRDefault="00F87B54" w:rsidP="00AA1D79">
                  <w:pPr>
                    <w:suppressAutoHyphens/>
                    <w:spacing w:before="14" w:line="240" w:lineRule="exact"/>
                    <w:jc w:val="center"/>
                    <w:textAlignment w:val="baseline"/>
                    <w:rPr>
                      <w:rFonts w:ascii="Arial" w:hAnsi="Arial" w:cs="Arial"/>
                      <w:kern w:val="1"/>
                      <w:sz w:val="16"/>
                      <w:szCs w:val="16"/>
                    </w:rPr>
                  </w:pPr>
                  <w:r w:rsidRPr="00280E66">
                    <w:rPr>
                      <w:rFonts w:ascii="Arial" w:hAnsi="Arial" w:cs="Arial"/>
                      <w:kern w:val="1"/>
                      <w:sz w:val="16"/>
                      <w:szCs w:val="16"/>
                    </w:rPr>
                    <w:t xml:space="preserve">Окончание </w:t>
                  </w:r>
                </w:p>
                <w:p w:rsidR="00F87B54" w:rsidRPr="00280E66" w:rsidRDefault="00F87B54" w:rsidP="00AA1D79">
                  <w:pPr>
                    <w:suppressAutoHyphens/>
                    <w:spacing w:before="14" w:line="240" w:lineRule="exact"/>
                    <w:jc w:val="center"/>
                    <w:textAlignment w:val="baseline"/>
                    <w:rPr>
                      <w:rFonts w:ascii="Arial" w:hAnsi="Arial" w:cs="Arial"/>
                      <w:kern w:val="1"/>
                      <w:sz w:val="16"/>
                      <w:szCs w:val="16"/>
                    </w:rPr>
                  </w:pPr>
                  <w:r w:rsidRPr="00280E66">
                    <w:rPr>
                      <w:rFonts w:ascii="Arial" w:hAnsi="Arial" w:cs="Arial"/>
                      <w:kern w:val="1"/>
                      <w:sz w:val="16"/>
                      <w:szCs w:val="16"/>
                    </w:rPr>
                    <w:t>выплаты</w:t>
                  </w:r>
                </w:p>
              </w:tc>
              <w:tc>
                <w:tcPr>
                  <w:tcW w:w="2793" w:type="dxa"/>
                  <w:shd w:val="clear" w:color="auto" w:fill="auto"/>
                </w:tcPr>
                <w:p w:rsidR="00F87B54" w:rsidRPr="00280E66" w:rsidRDefault="00F87B54" w:rsidP="00AA1D79">
                  <w:pPr>
                    <w:suppressAutoHyphens/>
                    <w:spacing w:before="14" w:line="240" w:lineRule="exact"/>
                    <w:jc w:val="center"/>
                    <w:textAlignment w:val="baseline"/>
                    <w:rPr>
                      <w:rFonts w:ascii="Arial" w:hAnsi="Arial" w:cs="Arial"/>
                      <w:kern w:val="1"/>
                      <w:sz w:val="16"/>
                      <w:szCs w:val="16"/>
                    </w:rPr>
                  </w:pPr>
                  <w:r w:rsidRPr="00280E66">
                    <w:rPr>
                      <w:rFonts w:ascii="Arial" w:hAnsi="Arial" w:cs="Arial"/>
                      <w:kern w:val="1"/>
                      <w:sz w:val="16"/>
                      <w:szCs w:val="16"/>
                    </w:rPr>
                    <w:t xml:space="preserve">Сумма </w:t>
                  </w:r>
                </w:p>
                <w:p w:rsidR="00F87B54" w:rsidRPr="00280E66" w:rsidRDefault="00F87B54" w:rsidP="00AA1D79">
                  <w:pPr>
                    <w:suppressAutoHyphens/>
                    <w:spacing w:before="14" w:line="240" w:lineRule="exact"/>
                    <w:jc w:val="center"/>
                    <w:textAlignment w:val="baseline"/>
                    <w:rPr>
                      <w:rFonts w:ascii="Arial" w:hAnsi="Arial" w:cs="Arial"/>
                      <w:kern w:val="1"/>
                      <w:sz w:val="16"/>
                      <w:szCs w:val="16"/>
                    </w:rPr>
                  </w:pPr>
                  <w:r w:rsidRPr="00280E66">
                    <w:rPr>
                      <w:rFonts w:ascii="Arial" w:hAnsi="Arial" w:cs="Arial"/>
                      <w:kern w:val="1"/>
                      <w:sz w:val="16"/>
                      <w:szCs w:val="16"/>
                    </w:rPr>
                    <w:t>за месяц</w:t>
                  </w:r>
                </w:p>
              </w:tc>
            </w:tr>
            <w:tr w:rsidR="00F87B54" w:rsidRPr="00280E66" w:rsidTr="00F87B54">
              <w:tc>
                <w:tcPr>
                  <w:tcW w:w="3325" w:type="dxa"/>
                  <w:shd w:val="clear" w:color="auto" w:fill="auto"/>
                </w:tcPr>
                <w:p w:rsidR="00F87B54" w:rsidRPr="00280E66" w:rsidRDefault="00F87B54" w:rsidP="00AA1D79">
                  <w:pPr>
                    <w:suppressAutoHyphens/>
                    <w:spacing w:before="14" w:line="156" w:lineRule="atLeast"/>
                    <w:textAlignment w:val="baseline"/>
                    <w:rPr>
                      <w:rFonts w:ascii="Arial" w:hAnsi="Arial" w:cs="Arial"/>
                      <w:kern w:val="1"/>
                      <w:sz w:val="16"/>
                      <w:szCs w:val="16"/>
                    </w:rPr>
                  </w:pPr>
                </w:p>
              </w:tc>
              <w:tc>
                <w:tcPr>
                  <w:tcW w:w="2160" w:type="dxa"/>
                  <w:shd w:val="clear" w:color="auto" w:fill="auto"/>
                </w:tcPr>
                <w:p w:rsidR="00F87B54" w:rsidRPr="00280E66" w:rsidRDefault="00F87B54" w:rsidP="00AA1D79">
                  <w:pPr>
                    <w:suppressAutoHyphens/>
                    <w:spacing w:before="14" w:line="156" w:lineRule="atLeast"/>
                    <w:textAlignment w:val="baseline"/>
                    <w:rPr>
                      <w:rFonts w:ascii="Arial" w:hAnsi="Arial" w:cs="Arial"/>
                      <w:kern w:val="1"/>
                      <w:sz w:val="16"/>
                      <w:szCs w:val="16"/>
                    </w:rPr>
                  </w:pPr>
                </w:p>
              </w:tc>
              <w:tc>
                <w:tcPr>
                  <w:tcW w:w="2160" w:type="dxa"/>
                  <w:shd w:val="clear" w:color="auto" w:fill="auto"/>
                </w:tcPr>
                <w:p w:rsidR="00F87B54" w:rsidRPr="00280E66" w:rsidRDefault="00F87B54" w:rsidP="00AA1D79">
                  <w:pPr>
                    <w:suppressAutoHyphens/>
                    <w:spacing w:before="14" w:line="156" w:lineRule="atLeast"/>
                    <w:textAlignment w:val="baseline"/>
                    <w:rPr>
                      <w:rFonts w:ascii="Arial" w:hAnsi="Arial" w:cs="Arial"/>
                      <w:kern w:val="1"/>
                      <w:sz w:val="16"/>
                      <w:szCs w:val="16"/>
                    </w:rPr>
                  </w:pPr>
                </w:p>
              </w:tc>
              <w:tc>
                <w:tcPr>
                  <w:tcW w:w="2793" w:type="dxa"/>
                  <w:shd w:val="clear" w:color="auto" w:fill="auto"/>
                </w:tcPr>
                <w:p w:rsidR="00F87B54" w:rsidRPr="00280E66" w:rsidRDefault="00F87B54" w:rsidP="00AA1D79">
                  <w:pPr>
                    <w:suppressAutoHyphens/>
                    <w:spacing w:before="14" w:line="156" w:lineRule="atLeast"/>
                    <w:textAlignment w:val="baseline"/>
                    <w:rPr>
                      <w:rFonts w:ascii="Arial" w:hAnsi="Arial" w:cs="Arial"/>
                      <w:kern w:val="1"/>
                      <w:sz w:val="16"/>
                      <w:szCs w:val="16"/>
                    </w:rPr>
                  </w:pPr>
                </w:p>
              </w:tc>
            </w:tr>
          </w:tbl>
          <w:p w:rsidR="00F87B54" w:rsidRPr="00280E66" w:rsidRDefault="00F87B54" w:rsidP="00AA1D79">
            <w:pPr>
              <w:spacing w:before="14" w:line="156" w:lineRule="atLeast"/>
              <w:ind w:left="15"/>
              <w:rPr>
                <w:rFonts w:ascii="Arial" w:hAnsi="Arial" w:cs="Arial"/>
                <w:sz w:val="16"/>
                <w:szCs w:val="16"/>
              </w:rPr>
            </w:pPr>
          </w:p>
          <w:p w:rsidR="00F87B54" w:rsidRPr="00280E66" w:rsidRDefault="00F87B54" w:rsidP="00AA1D79">
            <w:pPr>
              <w:spacing w:before="14" w:line="156" w:lineRule="atLeast"/>
              <w:ind w:left="15"/>
              <w:rPr>
                <w:rFonts w:ascii="Arial" w:hAnsi="Arial" w:cs="Arial"/>
                <w:sz w:val="16"/>
                <w:szCs w:val="16"/>
              </w:rPr>
            </w:pPr>
          </w:p>
          <w:p w:rsidR="00F87B54" w:rsidRPr="00280E66" w:rsidRDefault="00F87B54" w:rsidP="00AA1D79">
            <w:pPr>
              <w:spacing w:before="14" w:line="156" w:lineRule="atLeast"/>
              <w:ind w:left="15"/>
              <w:rPr>
                <w:rFonts w:ascii="Arial" w:hAnsi="Arial" w:cs="Arial"/>
                <w:sz w:val="16"/>
                <w:szCs w:val="16"/>
              </w:rPr>
            </w:pPr>
            <w:r w:rsidRPr="00280E66">
              <w:rPr>
                <w:rFonts w:ascii="Arial" w:hAnsi="Arial" w:cs="Arial"/>
                <w:sz w:val="16"/>
                <w:szCs w:val="16"/>
              </w:rPr>
              <w:t>Расчет произвел                                       подпись</w:t>
            </w:r>
            <w:r w:rsidRPr="00280E66">
              <w:rPr>
                <w:rFonts w:ascii="Arial" w:hAnsi="Arial" w:cs="Arial"/>
                <w:sz w:val="16"/>
                <w:szCs w:val="16"/>
              </w:rPr>
              <w:tab/>
              <w:t xml:space="preserve">                  расшифровка подписи</w:t>
            </w:r>
          </w:p>
          <w:p w:rsidR="00F87B54" w:rsidRPr="00280E66" w:rsidRDefault="00F87B54" w:rsidP="00AA1D79">
            <w:pPr>
              <w:spacing w:before="14" w:line="156" w:lineRule="atLeast"/>
              <w:ind w:left="15"/>
              <w:rPr>
                <w:rFonts w:ascii="Arial" w:hAnsi="Arial" w:cs="Arial"/>
                <w:sz w:val="16"/>
                <w:szCs w:val="16"/>
              </w:rPr>
            </w:pPr>
          </w:p>
          <w:p w:rsidR="00F87B54" w:rsidRPr="00280E66" w:rsidRDefault="00F87B54" w:rsidP="00AA1D79">
            <w:pPr>
              <w:spacing w:before="14" w:line="156" w:lineRule="atLeast"/>
              <w:ind w:left="15"/>
              <w:rPr>
                <w:rFonts w:ascii="Arial" w:hAnsi="Arial" w:cs="Arial"/>
                <w:sz w:val="16"/>
                <w:szCs w:val="16"/>
              </w:rPr>
            </w:pPr>
            <w:r w:rsidRPr="00280E66">
              <w:rPr>
                <w:rFonts w:ascii="Arial" w:hAnsi="Arial" w:cs="Arial"/>
                <w:sz w:val="16"/>
                <w:szCs w:val="16"/>
              </w:rPr>
              <w:t>Расчет проверил                                      подпись</w:t>
            </w:r>
            <w:r w:rsidRPr="00280E66">
              <w:rPr>
                <w:rFonts w:ascii="Arial" w:hAnsi="Arial" w:cs="Arial"/>
                <w:sz w:val="16"/>
                <w:szCs w:val="16"/>
              </w:rPr>
              <w:tab/>
              <w:t xml:space="preserve">                  расшифровка подписи</w:t>
            </w:r>
          </w:p>
          <w:p w:rsidR="00F87B54" w:rsidRPr="00280E66" w:rsidRDefault="00F87B54" w:rsidP="00AA1D79">
            <w:pPr>
              <w:spacing w:before="14" w:line="156" w:lineRule="atLeast"/>
              <w:ind w:left="15"/>
              <w:rPr>
                <w:rFonts w:ascii="Arial" w:hAnsi="Arial" w:cs="Arial"/>
                <w:sz w:val="16"/>
                <w:szCs w:val="16"/>
              </w:rPr>
            </w:pPr>
          </w:p>
          <w:p w:rsidR="00F87B54" w:rsidRPr="00280E66" w:rsidRDefault="00F87B54" w:rsidP="00AA1D79">
            <w:pPr>
              <w:spacing w:before="14" w:line="156" w:lineRule="atLeast"/>
              <w:ind w:left="15"/>
              <w:rPr>
                <w:rFonts w:ascii="Arial" w:hAnsi="Arial" w:cs="Arial"/>
                <w:sz w:val="16"/>
                <w:szCs w:val="16"/>
              </w:rPr>
            </w:pPr>
            <w:r w:rsidRPr="00280E66">
              <w:rPr>
                <w:rFonts w:ascii="Arial" w:hAnsi="Arial" w:cs="Arial"/>
                <w:sz w:val="16"/>
                <w:szCs w:val="16"/>
              </w:rPr>
              <w:t>Руководитель                                           подпись</w:t>
            </w:r>
            <w:r w:rsidRPr="00280E66">
              <w:rPr>
                <w:rFonts w:ascii="Arial" w:hAnsi="Arial" w:cs="Arial"/>
                <w:sz w:val="16"/>
                <w:szCs w:val="16"/>
              </w:rPr>
              <w:tab/>
              <w:t xml:space="preserve">                  расшифровка подписи</w:t>
            </w:r>
          </w:p>
          <w:p w:rsidR="00F87B54" w:rsidRPr="00280E66" w:rsidRDefault="00F87B54" w:rsidP="00AA1D79">
            <w:pPr>
              <w:spacing w:before="14" w:line="156" w:lineRule="atLeast"/>
              <w:ind w:left="15"/>
              <w:rPr>
                <w:rFonts w:ascii="Arial" w:hAnsi="Arial" w:cs="Arial"/>
                <w:sz w:val="16"/>
                <w:szCs w:val="16"/>
              </w:rPr>
            </w:pPr>
          </w:p>
          <w:p w:rsidR="00F87B54" w:rsidRPr="00280E66" w:rsidRDefault="00F87B54" w:rsidP="00AA1D79">
            <w:pPr>
              <w:spacing w:before="14" w:line="156" w:lineRule="atLeast"/>
              <w:ind w:left="15"/>
              <w:rPr>
                <w:rFonts w:ascii="Arial" w:hAnsi="Arial" w:cs="Arial"/>
                <w:sz w:val="16"/>
                <w:szCs w:val="16"/>
              </w:rPr>
            </w:pPr>
            <w:r w:rsidRPr="00280E66">
              <w:rPr>
                <w:rFonts w:ascii="Arial" w:hAnsi="Arial" w:cs="Arial"/>
                <w:sz w:val="16"/>
                <w:szCs w:val="16"/>
              </w:rPr>
              <w:t>Печать</w:t>
            </w:r>
          </w:p>
        </w:tc>
      </w:tr>
    </w:tbl>
    <w:p w:rsidR="00F87B54" w:rsidRPr="00280E66" w:rsidRDefault="00F87B54" w:rsidP="00F87B54">
      <w:pPr>
        <w:pStyle w:val="ConsPlusNormal"/>
        <w:widowControl/>
        <w:spacing w:line="240" w:lineRule="exact"/>
        <w:ind w:left="5145" w:firstLine="0"/>
        <w:jc w:val="right"/>
        <w:outlineLvl w:val="0"/>
        <w:rPr>
          <w:sz w:val="16"/>
          <w:szCs w:val="16"/>
        </w:rPr>
      </w:pPr>
    </w:p>
    <w:p w:rsidR="00F87B54" w:rsidRPr="00280E66" w:rsidRDefault="00F87B54" w:rsidP="00F87B54">
      <w:pPr>
        <w:pStyle w:val="ConsPlusNormal"/>
        <w:widowControl/>
        <w:spacing w:line="240" w:lineRule="exact"/>
        <w:ind w:left="5145" w:firstLine="0"/>
        <w:jc w:val="center"/>
        <w:outlineLvl w:val="0"/>
        <w:rPr>
          <w:sz w:val="16"/>
          <w:szCs w:val="16"/>
        </w:rPr>
      </w:pPr>
    </w:p>
    <w:p w:rsidR="00F87B54" w:rsidRPr="00280E66" w:rsidRDefault="00F87B54" w:rsidP="00F87B54">
      <w:pPr>
        <w:pStyle w:val="ConsPlusNormal"/>
        <w:widowControl/>
        <w:spacing w:line="240" w:lineRule="exact"/>
        <w:ind w:firstLine="0"/>
        <w:outlineLvl w:val="0"/>
        <w:rPr>
          <w:sz w:val="16"/>
          <w:szCs w:val="16"/>
        </w:rPr>
      </w:pPr>
    </w:p>
    <w:p w:rsidR="00F87B54" w:rsidRPr="00F87B54" w:rsidRDefault="00F87B54" w:rsidP="00F87B54">
      <w:pPr>
        <w:pStyle w:val="ConsPlusNormal"/>
        <w:widowControl/>
        <w:spacing w:line="180" w:lineRule="exact"/>
        <w:ind w:left="5103" w:firstLine="0"/>
        <w:outlineLvl w:val="0"/>
        <w:rPr>
          <w:sz w:val="16"/>
          <w:szCs w:val="16"/>
        </w:rPr>
      </w:pPr>
      <w:r w:rsidRPr="00280E66">
        <w:rPr>
          <w:sz w:val="16"/>
          <w:szCs w:val="16"/>
        </w:rPr>
        <w:t xml:space="preserve">                                                               </w:t>
      </w:r>
      <w:r w:rsidRPr="00F87B54">
        <w:rPr>
          <w:sz w:val="16"/>
          <w:szCs w:val="16"/>
        </w:rPr>
        <w:t>Приложение 6</w:t>
      </w:r>
    </w:p>
    <w:p w:rsidR="00F87B54" w:rsidRPr="00F87B54" w:rsidRDefault="00F87B54" w:rsidP="00F87B54">
      <w:pPr>
        <w:pStyle w:val="1"/>
        <w:spacing w:line="180" w:lineRule="exact"/>
        <w:ind w:left="5103"/>
        <w:jc w:val="both"/>
        <w:rPr>
          <w:rFonts w:ascii="Arial" w:hAnsi="Arial" w:cs="Arial"/>
          <w:b w:val="0"/>
          <w:bCs/>
          <w:sz w:val="16"/>
          <w:szCs w:val="16"/>
        </w:rPr>
      </w:pPr>
      <w:r w:rsidRPr="00F87B54">
        <w:rPr>
          <w:rFonts w:ascii="Arial" w:hAnsi="Arial" w:cs="Arial"/>
          <w:b w:val="0"/>
          <w:bCs/>
          <w:sz w:val="16"/>
          <w:szCs w:val="16"/>
        </w:rPr>
        <w:t>к типовому административному регламенту предоставления органом труда и социальной защиты населения администрации городского округа Ставропольского края государственной услуги «Оказание государственной социальной помощи на основании социального контракта малоимущим семьям и малоимущим одиноко проживающим гражданам»</w:t>
      </w:r>
    </w:p>
    <w:p w:rsidR="00F87B54" w:rsidRPr="00280E66" w:rsidRDefault="00F87B54" w:rsidP="00F87B54">
      <w:pPr>
        <w:pStyle w:val="ConsPlusNormal"/>
        <w:widowControl/>
        <w:spacing w:line="240" w:lineRule="exact"/>
        <w:ind w:firstLine="0"/>
        <w:jc w:val="right"/>
        <w:outlineLvl w:val="0"/>
        <w:rPr>
          <w:sz w:val="16"/>
          <w:szCs w:val="16"/>
        </w:rPr>
      </w:pPr>
    </w:p>
    <w:p w:rsidR="00F87B54" w:rsidRPr="00280E66" w:rsidRDefault="00F87B54" w:rsidP="00F87B54">
      <w:pPr>
        <w:pStyle w:val="ConsPlusNormal"/>
        <w:widowControl/>
        <w:spacing w:line="240" w:lineRule="exact"/>
        <w:ind w:firstLine="0"/>
        <w:jc w:val="right"/>
        <w:outlineLvl w:val="0"/>
        <w:rPr>
          <w:sz w:val="16"/>
          <w:szCs w:val="16"/>
        </w:rPr>
      </w:pPr>
      <w:r w:rsidRPr="00280E66">
        <w:rPr>
          <w:sz w:val="16"/>
          <w:szCs w:val="16"/>
        </w:rPr>
        <w:t>Форма</w:t>
      </w:r>
    </w:p>
    <w:p w:rsidR="00F87B54" w:rsidRPr="00280E66" w:rsidRDefault="00F87B54" w:rsidP="00F87B54">
      <w:pPr>
        <w:jc w:val="center"/>
        <w:rPr>
          <w:rFonts w:ascii="Arial" w:hAnsi="Arial" w:cs="Arial"/>
          <w:sz w:val="16"/>
          <w:szCs w:val="16"/>
        </w:rPr>
      </w:pPr>
    </w:p>
    <w:p w:rsidR="00F87B54" w:rsidRPr="00280E66" w:rsidRDefault="00F87B54" w:rsidP="00F87B54">
      <w:pPr>
        <w:rPr>
          <w:rFonts w:ascii="Arial" w:hAnsi="Arial" w:cs="Arial"/>
          <w:sz w:val="16"/>
          <w:szCs w:val="16"/>
        </w:rPr>
      </w:pPr>
      <w:r w:rsidRPr="00280E66">
        <w:rPr>
          <w:rFonts w:ascii="Arial" w:hAnsi="Arial" w:cs="Arial"/>
          <w:sz w:val="16"/>
          <w:szCs w:val="16"/>
        </w:rPr>
        <w:t>_______________________________________________________________</w:t>
      </w:r>
      <w:r>
        <w:rPr>
          <w:rFonts w:ascii="Arial" w:hAnsi="Arial" w:cs="Arial"/>
          <w:sz w:val="16"/>
          <w:szCs w:val="16"/>
        </w:rPr>
        <w:t>____________________________________________________</w:t>
      </w:r>
      <w:r w:rsidRPr="00280E66">
        <w:rPr>
          <w:rFonts w:ascii="Arial" w:hAnsi="Arial" w:cs="Arial"/>
          <w:sz w:val="16"/>
          <w:szCs w:val="16"/>
        </w:rPr>
        <w:t>__</w:t>
      </w:r>
    </w:p>
    <w:p w:rsidR="00F87B54" w:rsidRPr="00280E66" w:rsidRDefault="00F87B54" w:rsidP="00F87B54">
      <w:pPr>
        <w:jc w:val="center"/>
        <w:rPr>
          <w:rFonts w:ascii="Arial" w:hAnsi="Arial" w:cs="Arial"/>
          <w:sz w:val="16"/>
          <w:szCs w:val="16"/>
        </w:rPr>
      </w:pPr>
      <w:r w:rsidRPr="00280E66">
        <w:rPr>
          <w:rFonts w:ascii="Arial" w:hAnsi="Arial" w:cs="Arial"/>
          <w:sz w:val="16"/>
          <w:szCs w:val="16"/>
        </w:rPr>
        <w:t>наименование органа труда и социальной защиты населения</w:t>
      </w:r>
    </w:p>
    <w:p w:rsidR="00F87B54" w:rsidRPr="00280E66" w:rsidRDefault="00F87B54" w:rsidP="00F87B54">
      <w:pPr>
        <w:jc w:val="center"/>
        <w:rPr>
          <w:rFonts w:ascii="Arial" w:hAnsi="Arial" w:cs="Arial"/>
          <w:sz w:val="16"/>
          <w:szCs w:val="16"/>
        </w:rPr>
      </w:pPr>
    </w:p>
    <w:p w:rsidR="00F87B54" w:rsidRPr="00280E66" w:rsidRDefault="00F87B54" w:rsidP="00F87B54">
      <w:pPr>
        <w:jc w:val="center"/>
        <w:rPr>
          <w:rFonts w:ascii="Arial" w:hAnsi="Arial" w:cs="Arial"/>
          <w:sz w:val="16"/>
          <w:szCs w:val="16"/>
        </w:rPr>
      </w:pPr>
      <w:r w:rsidRPr="00280E66">
        <w:rPr>
          <w:rFonts w:ascii="Arial" w:hAnsi="Arial" w:cs="Arial"/>
          <w:sz w:val="16"/>
          <w:szCs w:val="16"/>
        </w:rPr>
        <w:t>РЕШЕНИЕ № ______ от _________</w:t>
      </w:r>
    </w:p>
    <w:p w:rsidR="00F87B54" w:rsidRPr="00280E66" w:rsidRDefault="00F87B54" w:rsidP="00F87B54">
      <w:pPr>
        <w:tabs>
          <w:tab w:val="left" w:pos="1260"/>
        </w:tabs>
        <w:spacing w:line="240" w:lineRule="exact"/>
        <w:jc w:val="center"/>
        <w:rPr>
          <w:rFonts w:ascii="Arial" w:hAnsi="Arial" w:cs="Arial"/>
          <w:sz w:val="16"/>
          <w:szCs w:val="16"/>
        </w:rPr>
      </w:pPr>
      <w:r w:rsidRPr="00280E66">
        <w:rPr>
          <w:rFonts w:ascii="Arial" w:hAnsi="Arial" w:cs="Arial"/>
          <w:sz w:val="16"/>
          <w:szCs w:val="16"/>
        </w:rPr>
        <w:t xml:space="preserve">об отказе в назначении государственной социальной помощи </w:t>
      </w:r>
    </w:p>
    <w:p w:rsidR="00F87B54" w:rsidRPr="00280E66" w:rsidRDefault="00F87B54" w:rsidP="00F87B54">
      <w:pPr>
        <w:tabs>
          <w:tab w:val="left" w:pos="1260"/>
        </w:tabs>
        <w:spacing w:line="240" w:lineRule="exact"/>
        <w:jc w:val="center"/>
        <w:rPr>
          <w:rFonts w:ascii="Arial" w:hAnsi="Arial" w:cs="Arial"/>
          <w:sz w:val="16"/>
          <w:szCs w:val="16"/>
        </w:rPr>
      </w:pPr>
      <w:r w:rsidRPr="00280E66">
        <w:rPr>
          <w:rFonts w:ascii="Arial" w:hAnsi="Arial" w:cs="Arial"/>
          <w:sz w:val="16"/>
          <w:szCs w:val="16"/>
        </w:rPr>
        <w:t xml:space="preserve">на основании социального контракта </w:t>
      </w:r>
    </w:p>
    <w:p w:rsidR="00F87B54" w:rsidRPr="00280E66" w:rsidRDefault="00F87B54" w:rsidP="00F87B54">
      <w:pPr>
        <w:spacing w:line="240" w:lineRule="exact"/>
        <w:ind w:left="15" w:right="-219"/>
        <w:jc w:val="center"/>
        <w:rPr>
          <w:rFonts w:ascii="Arial" w:hAnsi="Arial" w:cs="Arial"/>
          <w:sz w:val="16"/>
          <w:szCs w:val="16"/>
        </w:rPr>
      </w:pPr>
      <w:r w:rsidRPr="00280E66">
        <w:rPr>
          <w:rFonts w:ascii="Arial" w:hAnsi="Arial" w:cs="Arial"/>
          <w:sz w:val="16"/>
          <w:szCs w:val="16"/>
        </w:rPr>
        <w:t>Закон Ставропольского края от 19.11.2007 № 56-кз</w:t>
      </w:r>
    </w:p>
    <w:p w:rsidR="00F87B54" w:rsidRPr="00280E66" w:rsidRDefault="00F87B54" w:rsidP="00F87B54">
      <w:pPr>
        <w:spacing w:line="240" w:lineRule="exact"/>
        <w:ind w:left="15" w:right="-219"/>
        <w:jc w:val="center"/>
        <w:rPr>
          <w:rFonts w:ascii="Arial" w:hAnsi="Arial" w:cs="Arial"/>
          <w:sz w:val="16"/>
          <w:szCs w:val="16"/>
        </w:rPr>
      </w:pPr>
      <w:r w:rsidRPr="00280E66">
        <w:rPr>
          <w:rFonts w:ascii="Arial" w:hAnsi="Arial" w:cs="Arial"/>
          <w:sz w:val="16"/>
          <w:szCs w:val="16"/>
        </w:rPr>
        <w:t>«О государственной социальной помощи населению в Ставропольском крае»</w:t>
      </w:r>
    </w:p>
    <w:p w:rsidR="00F87B54" w:rsidRPr="00280E66" w:rsidRDefault="00F87B54" w:rsidP="00F87B54">
      <w:pPr>
        <w:spacing w:before="14" w:line="156" w:lineRule="atLeast"/>
        <w:ind w:left="15" w:right="-219"/>
        <w:jc w:val="center"/>
        <w:rPr>
          <w:rFonts w:ascii="Arial" w:hAnsi="Arial" w:cs="Arial"/>
          <w:sz w:val="16"/>
          <w:szCs w:val="16"/>
        </w:rPr>
      </w:pPr>
    </w:p>
    <w:p w:rsidR="00F87B54" w:rsidRPr="00280E66" w:rsidRDefault="00F87B54" w:rsidP="00F87B54">
      <w:pPr>
        <w:spacing w:before="14" w:line="156" w:lineRule="atLeast"/>
        <w:jc w:val="center"/>
        <w:rPr>
          <w:rFonts w:ascii="Arial" w:hAnsi="Arial" w:cs="Arial"/>
          <w:sz w:val="16"/>
          <w:szCs w:val="16"/>
        </w:rPr>
      </w:pPr>
      <w:r w:rsidRPr="00280E66">
        <w:rPr>
          <w:rFonts w:ascii="Arial" w:hAnsi="Arial" w:cs="Arial"/>
          <w:sz w:val="16"/>
          <w:szCs w:val="16"/>
        </w:rPr>
        <w:t>Заявка на государственную социальную помощь №___ от  ___  _____  20__г.</w:t>
      </w:r>
    </w:p>
    <w:p w:rsidR="00F87B54" w:rsidRPr="00280E66" w:rsidRDefault="00F87B54" w:rsidP="00F87B54">
      <w:pPr>
        <w:tabs>
          <w:tab w:val="left" w:pos="0"/>
        </w:tabs>
        <w:autoSpaceDE w:val="0"/>
        <w:autoSpaceDN w:val="0"/>
        <w:adjustRightInd w:val="0"/>
        <w:spacing w:before="14" w:line="156" w:lineRule="atLeast"/>
        <w:ind w:left="15"/>
        <w:jc w:val="center"/>
        <w:rPr>
          <w:rFonts w:ascii="Arial" w:hAnsi="Arial" w:cs="Arial"/>
          <w:sz w:val="16"/>
          <w:szCs w:val="16"/>
        </w:rPr>
      </w:pPr>
      <w:r w:rsidRPr="00280E66">
        <w:rPr>
          <w:rFonts w:ascii="Arial" w:hAnsi="Arial" w:cs="Arial"/>
          <w:sz w:val="16"/>
          <w:szCs w:val="16"/>
        </w:rPr>
        <w:t>(дата обращения  ____  ___________  20____г.)</w:t>
      </w:r>
    </w:p>
    <w:p w:rsidR="00F87B54" w:rsidRPr="00280E66" w:rsidRDefault="00F87B54" w:rsidP="00F87B54">
      <w:pPr>
        <w:rPr>
          <w:rFonts w:ascii="Arial" w:hAnsi="Arial" w:cs="Arial"/>
          <w:sz w:val="16"/>
          <w:szCs w:val="16"/>
        </w:rPr>
      </w:pPr>
    </w:p>
    <w:p w:rsidR="00F87B54" w:rsidRPr="00280E66" w:rsidRDefault="00F87B54" w:rsidP="00F87B54">
      <w:pPr>
        <w:spacing w:before="14" w:line="156" w:lineRule="atLeast"/>
        <w:ind w:left="15"/>
        <w:jc w:val="both"/>
        <w:rPr>
          <w:rFonts w:ascii="Arial" w:hAnsi="Arial" w:cs="Arial"/>
          <w:sz w:val="16"/>
          <w:szCs w:val="16"/>
        </w:rPr>
      </w:pPr>
      <w:r w:rsidRPr="00280E66">
        <w:rPr>
          <w:rFonts w:ascii="Arial" w:hAnsi="Arial" w:cs="Arial"/>
          <w:sz w:val="16"/>
          <w:szCs w:val="16"/>
        </w:rPr>
        <w:t>В назначении государственной социальной помощи на основании социального контракта ОТКАЗАТЬ</w:t>
      </w:r>
    </w:p>
    <w:p w:rsidR="00F87B54" w:rsidRPr="00280E66" w:rsidRDefault="00F87B54" w:rsidP="00F87B54">
      <w:pPr>
        <w:spacing w:before="14" w:line="156" w:lineRule="atLeast"/>
        <w:ind w:left="15"/>
        <w:rPr>
          <w:rFonts w:ascii="Arial" w:hAnsi="Arial" w:cs="Arial"/>
          <w:sz w:val="16"/>
          <w:szCs w:val="16"/>
        </w:rPr>
      </w:pPr>
      <w:r w:rsidRPr="00280E66">
        <w:rPr>
          <w:rFonts w:ascii="Arial" w:hAnsi="Arial" w:cs="Arial"/>
          <w:sz w:val="16"/>
          <w:szCs w:val="16"/>
        </w:rPr>
        <w:t>Фамилия, имя, отчество ____________________________________________</w:t>
      </w:r>
      <w:r>
        <w:rPr>
          <w:rFonts w:ascii="Arial" w:hAnsi="Arial" w:cs="Arial"/>
          <w:sz w:val="16"/>
          <w:szCs w:val="16"/>
        </w:rPr>
        <w:t>___________________________________________________</w:t>
      </w:r>
      <w:r w:rsidRPr="00280E66">
        <w:rPr>
          <w:rFonts w:ascii="Arial" w:hAnsi="Arial" w:cs="Arial"/>
          <w:sz w:val="16"/>
          <w:szCs w:val="16"/>
        </w:rPr>
        <w:t xml:space="preserve">_ </w:t>
      </w:r>
    </w:p>
    <w:p w:rsidR="00F87B54" w:rsidRPr="00280E66" w:rsidRDefault="00F87B54" w:rsidP="00F87B54">
      <w:pPr>
        <w:spacing w:before="14" w:line="156" w:lineRule="atLeast"/>
        <w:ind w:left="15"/>
        <w:rPr>
          <w:rFonts w:ascii="Arial" w:hAnsi="Arial" w:cs="Arial"/>
          <w:sz w:val="16"/>
          <w:szCs w:val="16"/>
        </w:rPr>
      </w:pPr>
      <w:r w:rsidRPr="00280E66">
        <w:rPr>
          <w:rFonts w:ascii="Arial" w:hAnsi="Arial" w:cs="Arial"/>
          <w:sz w:val="16"/>
          <w:szCs w:val="16"/>
        </w:rPr>
        <w:lastRenderedPageBreak/>
        <w:t>Адрес места жительства (пребывания)_______________________________</w:t>
      </w:r>
      <w:r>
        <w:rPr>
          <w:rFonts w:ascii="Arial" w:hAnsi="Arial" w:cs="Arial"/>
          <w:sz w:val="16"/>
          <w:szCs w:val="16"/>
        </w:rPr>
        <w:t>___________________________________________________</w:t>
      </w:r>
      <w:r w:rsidRPr="00280E66">
        <w:rPr>
          <w:rFonts w:ascii="Arial" w:hAnsi="Arial" w:cs="Arial"/>
          <w:sz w:val="16"/>
          <w:szCs w:val="16"/>
        </w:rPr>
        <w:t>__</w:t>
      </w:r>
    </w:p>
    <w:p w:rsidR="00F87B54" w:rsidRPr="00280E66" w:rsidRDefault="00F87B54" w:rsidP="00F87B54">
      <w:pPr>
        <w:spacing w:before="14" w:line="156" w:lineRule="atLeast"/>
        <w:ind w:left="15"/>
        <w:rPr>
          <w:rFonts w:ascii="Arial" w:hAnsi="Arial" w:cs="Arial"/>
          <w:sz w:val="16"/>
          <w:szCs w:val="16"/>
        </w:rPr>
      </w:pPr>
      <w:r w:rsidRPr="00280E66">
        <w:rPr>
          <w:rFonts w:ascii="Arial" w:hAnsi="Arial" w:cs="Arial"/>
          <w:sz w:val="16"/>
          <w:szCs w:val="16"/>
        </w:rPr>
        <w:t>Причина:________________________________________________________</w:t>
      </w:r>
      <w:r>
        <w:rPr>
          <w:rFonts w:ascii="Arial" w:hAnsi="Arial" w:cs="Arial"/>
          <w:sz w:val="16"/>
          <w:szCs w:val="16"/>
        </w:rPr>
        <w:t>___________________________________________________</w:t>
      </w:r>
      <w:r w:rsidRPr="00280E66">
        <w:rPr>
          <w:rFonts w:ascii="Arial" w:hAnsi="Arial" w:cs="Arial"/>
          <w:sz w:val="16"/>
          <w:szCs w:val="16"/>
        </w:rPr>
        <w:t>__</w:t>
      </w:r>
    </w:p>
    <w:p w:rsidR="00F87B54" w:rsidRPr="00280E66" w:rsidRDefault="00F87B54" w:rsidP="00F87B54">
      <w:pPr>
        <w:spacing w:before="14" w:line="156" w:lineRule="atLeast"/>
        <w:ind w:left="15"/>
        <w:rPr>
          <w:rFonts w:ascii="Arial" w:hAnsi="Arial" w:cs="Arial"/>
          <w:sz w:val="16"/>
          <w:szCs w:val="16"/>
        </w:rPr>
      </w:pPr>
      <w:r w:rsidRPr="00280E66">
        <w:rPr>
          <w:rFonts w:ascii="Arial" w:hAnsi="Arial" w:cs="Arial"/>
          <w:sz w:val="16"/>
          <w:szCs w:val="16"/>
        </w:rPr>
        <w:t>_______________________________________________________________</w:t>
      </w:r>
      <w:r>
        <w:rPr>
          <w:rFonts w:ascii="Arial" w:hAnsi="Arial" w:cs="Arial"/>
          <w:sz w:val="16"/>
          <w:szCs w:val="16"/>
        </w:rPr>
        <w:t>___________________________________________________</w:t>
      </w:r>
      <w:r w:rsidRPr="00280E66">
        <w:rPr>
          <w:rFonts w:ascii="Arial" w:hAnsi="Arial" w:cs="Arial"/>
          <w:sz w:val="16"/>
          <w:szCs w:val="16"/>
        </w:rPr>
        <w:t>___</w:t>
      </w:r>
    </w:p>
    <w:p w:rsidR="00F87B54" w:rsidRPr="00280E66" w:rsidRDefault="00F87B54" w:rsidP="00F87B54">
      <w:pPr>
        <w:spacing w:before="14" w:line="156" w:lineRule="atLeast"/>
        <w:ind w:left="15"/>
        <w:rPr>
          <w:rFonts w:ascii="Arial" w:hAnsi="Arial" w:cs="Arial"/>
          <w:sz w:val="16"/>
          <w:szCs w:val="16"/>
        </w:rPr>
      </w:pPr>
    </w:p>
    <w:p w:rsidR="00F87B54" w:rsidRPr="00280E66" w:rsidRDefault="00F87B54" w:rsidP="00F87B54">
      <w:pPr>
        <w:tabs>
          <w:tab w:val="left" w:pos="0"/>
        </w:tabs>
        <w:jc w:val="both"/>
        <w:rPr>
          <w:rFonts w:ascii="Arial" w:hAnsi="Arial" w:cs="Arial"/>
          <w:sz w:val="16"/>
          <w:szCs w:val="16"/>
        </w:rPr>
      </w:pPr>
    </w:p>
    <w:p w:rsidR="00F87B54" w:rsidRPr="00280E66" w:rsidRDefault="00F87B54" w:rsidP="00F87B54">
      <w:pPr>
        <w:pStyle w:val="ConsPlusNonformat"/>
        <w:jc w:val="both"/>
        <w:rPr>
          <w:rFonts w:ascii="Arial" w:hAnsi="Arial" w:cs="Arial"/>
          <w:sz w:val="16"/>
          <w:szCs w:val="16"/>
        </w:rPr>
      </w:pPr>
      <w:r w:rsidRPr="00280E66">
        <w:rPr>
          <w:rFonts w:ascii="Arial" w:hAnsi="Arial" w:cs="Arial"/>
          <w:sz w:val="16"/>
          <w:szCs w:val="16"/>
        </w:rPr>
        <w:t xml:space="preserve">Руководитель </w:t>
      </w:r>
      <w:r w:rsidRPr="00280E66">
        <w:rPr>
          <w:rFonts w:ascii="Arial" w:hAnsi="Arial" w:cs="Arial"/>
          <w:sz w:val="16"/>
          <w:szCs w:val="16"/>
        </w:rPr>
        <w:tab/>
      </w:r>
      <w:r w:rsidRPr="00280E66">
        <w:rPr>
          <w:rFonts w:ascii="Arial" w:hAnsi="Arial" w:cs="Arial"/>
          <w:sz w:val="16"/>
          <w:szCs w:val="16"/>
        </w:rPr>
        <w:tab/>
      </w:r>
      <w:r w:rsidRPr="00280E66">
        <w:rPr>
          <w:rFonts w:ascii="Arial" w:hAnsi="Arial" w:cs="Arial"/>
          <w:sz w:val="16"/>
          <w:szCs w:val="16"/>
        </w:rPr>
        <w:tab/>
        <w:t>подпись</w:t>
      </w:r>
      <w:r w:rsidRPr="00280E66">
        <w:rPr>
          <w:rFonts w:ascii="Arial" w:hAnsi="Arial" w:cs="Arial"/>
          <w:sz w:val="16"/>
          <w:szCs w:val="16"/>
        </w:rPr>
        <w:tab/>
      </w:r>
      <w:r w:rsidRPr="00280E66">
        <w:rPr>
          <w:rFonts w:ascii="Arial" w:hAnsi="Arial" w:cs="Arial"/>
          <w:sz w:val="16"/>
          <w:szCs w:val="16"/>
        </w:rPr>
        <w:tab/>
      </w:r>
      <w:r w:rsidRPr="00280E66">
        <w:rPr>
          <w:rFonts w:ascii="Arial" w:hAnsi="Arial" w:cs="Arial"/>
          <w:sz w:val="16"/>
          <w:szCs w:val="16"/>
        </w:rPr>
        <w:tab/>
        <w:t>расшифровка подписи</w:t>
      </w:r>
    </w:p>
    <w:p w:rsidR="00F87B54" w:rsidRPr="00280E66" w:rsidRDefault="00F87B54" w:rsidP="00F87B54">
      <w:pPr>
        <w:shd w:val="clear" w:color="auto" w:fill="FFFFFF"/>
        <w:tabs>
          <w:tab w:val="left" w:leader="underscore" w:pos="2285"/>
          <w:tab w:val="left" w:pos="5245"/>
          <w:tab w:val="left" w:pos="6547"/>
          <w:tab w:val="left" w:leader="underscore" w:pos="8602"/>
        </w:tabs>
        <w:rPr>
          <w:rFonts w:ascii="Arial" w:hAnsi="Arial" w:cs="Arial"/>
          <w:sz w:val="16"/>
          <w:szCs w:val="16"/>
        </w:rPr>
      </w:pPr>
    </w:p>
    <w:p w:rsidR="00F87B54" w:rsidRPr="00280E66" w:rsidRDefault="00F87B54" w:rsidP="00F87B54">
      <w:pPr>
        <w:tabs>
          <w:tab w:val="left" w:pos="0"/>
        </w:tabs>
        <w:jc w:val="both"/>
        <w:rPr>
          <w:rFonts w:ascii="Arial" w:hAnsi="Arial" w:cs="Arial"/>
          <w:sz w:val="16"/>
          <w:szCs w:val="16"/>
        </w:rPr>
      </w:pPr>
    </w:p>
    <w:p w:rsidR="00F87B54" w:rsidRPr="00280E66" w:rsidRDefault="00F87B54" w:rsidP="00F87B54">
      <w:pPr>
        <w:tabs>
          <w:tab w:val="left" w:pos="0"/>
        </w:tabs>
        <w:jc w:val="both"/>
        <w:rPr>
          <w:rFonts w:ascii="Arial" w:hAnsi="Arial" w:cs="Arial"/>
          <w:sz w:val="16"/>
          <w:szCs w:val="16"/>
        </w:rPr>
      </w:pPr>
      <w:r w:rsidRPr="00280E66">
        <w:rPr>
          <w:rFonts w:ascii="Arial" w:hAnsi="Arial" w:cs="Arial"/>
          <w:sz w:val="16"/>
          <w:szCs w:val="16"/>
        </w:rPr>
        <w:t>Печать</w:t>
      </w:r>
    </w:p>
    <w:p w:rsidR="00F87B54" w:rsidRPr="00280E66" w:rsidRDefault="00F87B54" w:rsidP="00F87B54">
      <w:pPr>
        <w:pStyle w:val="ConsPlusNormal"/>
        <w:widowControl/>
        <w:spacing w:line="240" w:lineRule="exact"/>
        <w:ind w:left="5145" w:firstLine="0"/>
        <w:jc w:val="right"/>
        <w:outlineLvl w:val="0"/>
        <w:rPr>
          <w:sz w:val="16"/>
          <w:szCs w:val="16"/>
        </w:rPr>
      </w:pPr>
    </w:p>
    <w:p w:rsidR="00F87B54" w:rsidRPr="00280E66" w:rsidRDefault="00F87B54" w:rsidP="00F87B54">
      <w:pPr>
        <w:pStyle w:val="ConsPlusNormal"/>
        <w:widowControl/>
        <w:spacing w:line="240" w:lineRule="exact"/>
        <w:ind w:left="5145" w:firstLine="0"/>
        <w:jc w:val="right"/>
        <w:outlineLvl w:val="0"/>
        <w:rPr>
          <w:sz w:val="16"/>
          <w:szCs w:val="16"/>
        </w:rPr>
      </w:pPr>
    </w:p>
    <w:p w:rsidR="00F87B54" w:rsidRPr="00F87B54" w:rsidRDefault="00F87B54" w:rsidP="00F87B54">
      <w:pPr>
        <w:pStyle w:val="ConsPlusNormal"/>
        <w:widowControl/>
        <w:spacing w:line="180" w:lineRule="exact"/>
        <w:ind w:left="5103" w:firstLine="0"/>
        <w:outlineLvl w:val="0"/>
        <w:rPr>
          <w:sz w:val="16"/>
          <w:szCs w:val="16"/>
        </w:rPr>
      </w:pPr>
      <w:r w:rsidRPr="00280E66">
        <w:rPr>
          <w:sz w:val="16"/>
          <w:szCs w:val="16"/>
        </w:rPr>
        <w:t xml:space="preserve">                                                                </w:t>
      </w:r>
      <w:r w:rsidRPr="00F87B54">
        <w:rPr>
          <w:sz w:val="16"/>
          <w:szCs w:val="16"/>
        </w:rPr>
        <w:t>Приложение 7</w:t>
      </w:r>
    </w:p>
    <w:p w:rsidR="00F87B54" w:rsidRPr="00F87B54" w:rsidRDefault="00F87B54" w:rsidP="00F87B54">
      <w:pPr>
        <w:pStyle w:val="1"/>
        <w:spacing w:line="180" w:lineRule="exact"/>
        <w:ind w:left="5103"/>
        <w:jc w:val="both"/>
        <w:rPr>
          <w:rFonts w:ascii="Arial" w:hAnsi="Arial" w:cs="Arial"/>
          <w:b w:val="0"/>
          <w:bCs/>
          <w:sz w:val="16"/>
          <w:szCs w:val="16"/>
        </w:rPr>
      </w:pPr>
      <w:r w:rsidRPr="00F87B54">
        <w:rPr>
          <w:rFonts w:ascii="Arial" w:hAnsi="Arial" w:cs="Arial"/>
          <w:b w:val="0"/>
          <w:bCs/>
          <w:sz w:val="16"/>
          <w:szCs w:val="16"/>
        </w:rPr>
        <w:t>к типовому административному регламенту предоставления органом труда и социальной защиты населения администрации городского округа Ставропольского края государственной услуги «Оказание государственной социальной помощи на основании социального контракта малоимущим семьям и малоимущим одиноко проживающим гражданам»</w:t>
      </w:r>
    </w:p>
    <w:p w:rsidR="00F87B54" w:rsidRPr="00280E66" w:rsidRDefault="00F87B54" w:rsidP="00F87B54">
      <w:pPr>
        <w:pStyle w:val="ConsPlusNonformat"/>
        <w:jc w:val="right"/>
        <w:rPr>
          <w:rFonts w:ascii="Arial" w:hAnsi="Arial" w:cs="Arial"/>
          <w:sz w:val="16"/>
          <w:szCs w:val="16"/>
        </w:rPr>
      </w:pPr>
      <w:r w:rsidRPr="00280E66">
        <w:rPr>
          <w:rFonts w:ascii="Arial" w:hAnsi="Arial" w:cs="Arial"/>
          <w:sz w:val="16"/>
          <w:szCs w:val="16"/>
        </w:rPr>
        <w:t xml:space="preserve">                      </w:t>
      </w:r>
      <w:r w:rsidRPr="00280E66">
        <w:rPr>
          <w:rFonts w:ascii="Arial" w:hAnsi="Arial" w:cs="Arial"/>
          <w:sz w:val="16"/>
          <w:szCs w:val="16"/>
        </w:rPr>
        <w:tab/>
      </w:r>
      <w:r w:rsidRPr="00280E66">
        <w:rPr>
          <w:rFonts w:ascii="Arial" w:hAnsi="Arial" w:cs="Arial"/>
          <w:sz w:val="16"/>
          <w:szCs w:val="16"/>
        </w:rPr>
        <w:tab/>
      </w:r>
      <w:r w:rsidRPr="00280E66">
        <w:rPr>
          <w:rFonts w:ascii="Arial" w:hAnsi="Arial" w:cs="Arial"/>
          <w:sz w:val="16"/>
          <w:szCs w:val="16"/>
        </w:rPr>
        <w:tab/>
      </w:r>
      <w:r w:rsidRPr="00280E66">
        <w:rPr>
          <w:rFonts w:ascii="Arial" w:hAnsi="Arial" w:cs="Arial"/>
          <w:sz w:val="16"/>
          <w:szCs w:val="16"/>
        </w:rPr>
        <w:tab/>
      </w:r>
      <w:r w:rsidRPr="00280E66">
        <w:rPr>
          <w:rFonts w:ascii="Arial" w:hAnsi="Arial" w:cs="Arial"/>
          <w:sz w:val="16"/>
          <w:szCs w:val="16"/>
        </w:rPr>
        <w:tab/>
      </w:r>
      <w:r w:rsidRPr="00280E66">
        <w:rPr>
          <w:rFonts w:ascii="Arial" w:hAnsi="Arial" w:cs="Arial"/>
          <w:sz w:val="16"/>
          <w:szCs w:val="16"/>
        </w:rPr>
        <w:tab/>
      </w:r>
      <w:r w:rsidRPr="00280E66">
        <w:rPr>
          <w:rFonts w:ascii="Arial" w:hAnsi="Arial" w:cs="Arial"/>
          <w:sz w:val="16"/>
          <w:szCs w:val="16"/>
        </w:rPr>
        <w:tab/>
      </w:r>
      <w:r w:rsidRPr="00280E66">
        <w:rPr>
          <w:rFonts w:ascii="Arial" w:hAnsi="Arial" w:cs="Arial"/>
          <w:sz w:val="16"/>
          <w:szCs w:val="16"/>
        </w:rPr>
        <w:tab/>
        <w:t>Форма</w:t>
      </w:r>
    </w:p>
    <w:p w:rsidR="00F87B54" w:rsidRPr="00280E66" w:rsidRDefault="00F87B54" w:rsidP="00F87B54">
      <w:pPr>
        <w:pStyle w:val="ConsPlusNonformat"/>
        <w:jc w:val="right"/>
        <w:rPr>
          <w:rFonts w:ascii="Arial" w:hAnsi="Arial" w:cs="Arial"/>
          <w:sz w:val="16"/>
          <w:szCs w:val="16"/>
        </w:rPr>
      </w:pPr>
    </w:p>
    <w:p w:rsidR="00F87B54" w:rsidRPr="00280E66" w:rsidRDefault="00F87B54" w:rsidP="00F87B54">
      <w:pPr>
        <w:ind w:left="7920"/>
        <w:jc w:val="center"/>
        <w:rPr>
          <w:rFonts w:ascii="Arial" w:hAnsi="Arial" w:cs="Arial"/>
          <w:sz w:val="16"/>
          <w:szCs w:val="16"/>
        </w:rPr>
      </w:pPr>
      <w:r w:rsidRPr="00280E66">
        <w:rPr>
          <w:rFonts w:ascii="Arial" w:hAnsi="Arial" w:cs="Arial"/>
          <w:sz w:val="16"/>
          <w:szCs w:val="16"/>
        </w:rPr>
        <w:t xml:space="preserve">      Адресат</w:t>
      </w:r>
    </w:p>
    <w:p w:rsidR="00F87B54" w:rsidRPr="00280E66" w:rsidRDefault="00F87B54" w:rsidP="00F87B54">
      <w:pPr>
        <w:rPr>
          <w:rFonts w:ascii="Arial" w:hAnsi="Arial" w:cs="Arial"/>
          <w:sz w:val="16"/>
          <w:szCs w:val="16"/>
        </w:rPr>
      </w:pPr>
      <w:r w:rsidRPr="00280E66">
        <w:rPr>
          <w:rFonts w:ascii="Arial" w:hAnsi="Arial" w:cs="Arial"/>
          <w:sz w:val="16"/>
          <w:szCs w:val="16"/>
        </w:rPr>
        <w:t>________________________________________________________________</w:t>
      </w:r>
      <w:r>
        <w:rPr>
          <w:rFonts w:ascii="Arial" w:hAnsi="Arial" w:cs="Arial"/>
          <w:sz w:val="16"/>
          <w:szCs w:val="16"/>
        </w:rPr>
        <w:t>___________________________________________________</w:t>
      </w:r>
      <w:r w:rsidRPr="00280E66">
        <w:rPr>
          <w:rFonts w:ascii="Arial" w:hAnsi="Arial" w:cs="Arial"/>
          <w:sz w:val="16"/>
          <w:szCs w:val="16"/>
        </w:rPr>
        <w:t>__</w:t>
      </w:r>
    </w:p>
    <w:p w:rsidR="00F87B54" w:rsidRPr="00280E66" w:rsidRDefault="00F87B54" w:rsidP="00F87B54">
      <w:pPr>
        <w:jc w:val="center"/>
        <w:rPr>
          <w:rFonts w:ascii="Arial" w:hAnsi="Arial" w:cs="Arial"/>
          <w:sz w:val="16"/>
          <w:szCs w:val="16"/>
        </w:rPr>
      </w:pPr>
      <w:r w:rsidRPr="00280E66">
        <w:rPr>
          <w:rFonts w:ascii="Arial" w:hAnsi="Arial" w:cs="Arial"/>
          <w:sz w:val="16"/>
          <w:szCs w:val="16"/>
        </w:rPr>
        <w:t>наименование органа труда и социальной защиты населения</w:t>
      </w:r>
    </w:p>
    <w:p w:rsidR="00F87B54" w:rsidRPr="00280E66" w:rsidRDefault="00F87B54" w:rsidP="00F87B54">
      <w:pPr>
        <w:ind w:right="354"/>
        <w:jc w:val="center"/>
        <w:rPr>
          <w:rFonts w:ascii="Arial" w:hAnsi="Arial" w:cs="Arial"/>
          <w:sz w:val="16"/>
          <w:szCs w:val="16"/>
        </w:rPr>
      </w:pPr>
    </w:p>
    <w:p w:rsidR="00F87B54" w:rsidRPr="00F87B54" w:rsidRDefault="00F87B54" w:rsidP="00F87B54">
      <w:pPr>
        <w:pStyle w:val="1"/>
        <w:tabs>
          <w:tab w:val="left" w:pos="0"/>
        </w:tabs>
        <w:spacing w:line="180" w:lineRule="exact"/>
        <w:rPr>
          <w:rFonts w:ascii="Arial" w:hAnsi="Arial" w:cs="Arial"/>
          <w:b w:val="0"/>
          <w:sz w:val="16"/>
          <w:szCs w:val="16"/>
        </w:rPr>
      </w:pPr>
      <w:r w:rsidRPr="00F87B54">
        <w:rPr>
          <w:rFonts w:ascii="Arial" w:hAnsi="Arial" w:cs="Arial"/>
          <w:b w:val="0"/>
          <w:sz w:val="16"/>
          <w:szCs w:val="16"/>
        </w:rPr>
        <w:t>УВЕДОМЛЕНИЕ</w:t>
      </w:r>
    </w:p>
    <w:p w:rsidR="00F87B54" w:rsidRPr="00F87B54" w:rsidRDefault="00F87B54" w:rsidP="00F87B54">
      <w:pPr>
        <w:spacing w:line="180" w:lineRule="exact"/>
        <w:jc w:val="center"/>
        <w:rPr>
          <w:rFonts w:ascii="Arial" w:hAnsi="Arial" w:cs="Arial"/>
          <w:sz w:val="16"/>
          <w:szCs w:val="16"/>
        </w:rPr>
      </w:pPr>
      <w:r w:rsidRPr="00F87B54">
        <w:rPr>
          <w:rFonts w:ascii="Arial" w:hAnsi="Arial" w:cs="Arial"/>
          <w:sz w:val="16"/>
          <w:szCs w:val="16"/>
        </w:rPr>
        <w:t xml:space="preserve">об отказе в назначении государственной социальной помощи на основании социального контракта </w:t>
      </w:r>
    </w:p>
    <w:p w:rsidR="00F87B54" w:rsidRPr="00F87B54" w:rsidRDefault="00F87B54" w:rsidP="00F87B54">
      <w:pPr>
        <w:spacing w:line="180" w:lineRule="exact"/>
        <w:jc w:val="center"/>
        <w:rPr>
          <w:rFonts w:ascii="Arial" w:hAnsi="Arial" w:cs="Arial"/>
          <w:sz w:val="16"/>
          <w:szCs w:val="16"/>
        </w:rPr>
      </w:pPr>
    </w:p>
    <w:p w:rsidR="00F87B54" w:rsidRDefault="00F87B54" w:rsidP="00F87B54">
      <w:pPr>
        <w:shd w:val="clear" w:color="auto" w:fill="FFFFFF"/>
        <w:tabs>
          <w:tab w:val="left" w:pos="720"/>
          <w:tab w:val="left" w:leader="underscore" w:pos="3665"/>
        </w:tabs>
        <w:spacing w:line="180" w:lineRule="exact"/>
        <w:ind w:left="-181" w:right="-34" w:hanging="448"/>
        <w:jc w:val="both"/>
        <w:rPr>
          <w:rFonts w:ascii="Arial" w:hAnsi="Arial" w:cs="Arial"/>
          <w:spacing w:val="5"/>
          <w:sz w:val="16"/>
          <w:szCs w:val="16"/>
        </w:rPr>
      </w:pPr>
      <w:r w:rsidRPr="00280E66">
        <w:rPr>
          <w:rFonts w:ascii="Arial" w:hAnsi="Arial" w:cs="Arial"/>
          <w:sz w:val="16"/>
          <w:szCs w:val="16"/>
        </w:rPr>
        <w:t xml:space="preserve">                    Уважаемый</w:t>
      </w:r>
      <w:r w:rsidRPr="00280E66">
        <w:rPr>
          <w:rFonts w:ascii="Arial" w:hAnsi="Arial" w:cs="Arial"/>
          <w:spacing w:val="5"/>
          <w:sz w:val="16"/>
          <w:szCs w:val="16"/>
        </w:rPr>
        <w:t xml:space="preserve"> (ая) </w:t>
      </w:r>
      <w:r w:rsidRPr="00280E66">
        <w:rPr>
          <w:rFonts w:ascii="Arial" w:hAnsi="Arial" w:cs="Arial"/>
          <w:sz w:val="16"/>
          <w:szCs w:val="16"/>
        </w:rPr>
        <w:t>_____________________________________________</w:t>
      </w:r>
      <w:r w:rsidRPr="00280E66">
        <w:rPr>
          <w:rFonts w:ascii="Arial" w:hAnsi="Arial" w:cs="Arial"/>
          <w:spacing w:val="5"/>
          <w:sz w:val="16"/>
          <w:szCs w:val="16"/>
        </w:rPr>
        <w:t xml:space="preserve"> !                             </w:t>
      </w:r>
    </w:p>
    <w:p w:rsidR="00F87B54" w:rsidRPr="00280E66" w:rsidRDefault="00F87B54" w:rsidP="00F87B54">
      <w:pPr>
        <w:shd w:val="clear" w:color="auto" w:fill="FFFFFF"/>
        <w:tabs>
          <w:tab w:val="left" w:pos="720"/>
          <w:tab w:val="left" w:leader="underscore" w:pos="3665"/>
        </w:tabs>
        <w:spacing w:line="180" w:lineRule="exact"/>
        <w:ind w:left="-181" w:right="-34" w:hanging="448"/>
        <w:jc w:val="both"/>
        <w:rPr>
          <w:rFonts w:ascii="Arial" w:hAnsi="Arial" w:cs="Arial"/>
          <w:spacing w:val="5"/>
          <w:sz w:val="16"/>
          <w:szCs w:val="16"/>
        </w:rPr>
      </w:pPr>
      <w:r w:rsidRPr="00280E66">
        <w:rPr>
          <w:rFonts w:ascii="Arial" w:hAnsi="Arial" w:cs="Arial"/>
          <w:spacing w:val="5"/>
          <w:sz w:val="16"/>
          <w:szCs w:val="16"/>
        </w:rPr>
        <w:t xml:space="preserve">                                          </w:t>
      </w:r>
      <w:r>
        <w:rPr>
          <w:rFonts w:ascii="Arial" w:hAnsi="Arial" w:cs="Arial"/>
          <w:spacing w:val="5"/>
          <w:sz w:val="16"/>
          <w:szCs w:val="16"/>
        </w:rPr>
        <w:t xml:space="preserve">                   </w:t>
      </w:r>
      <w:r w:rsidRPr="00280E66">
        <w:rPr>
          <w:rFonts w:ascii="Arial" w:hAnsi="Arial" w:cs="Arial"/>
          <w:spacing w:val="5"/>
          <w:sz w:val="16"/>
          <w:szCs w:val="16"/>
        </w:rPr>
        <w:t xml:space="preserve"> фамилия, имя, отчество </w:t>
      </w:r>
    </w:p>
    <w:p w:rsidR="00F87B54" w:rsidRDefault="00F87B54" w:rsidP="00F87B54">
      <w:pPr>
        <w:tabs>
          <w:tab w:val="left" w:pos="709"/>
        </w:tabs>
        <w:jc w:val="both"/>
        <w:rPr>
          <w:rFonts w:ascii="Arial" w:hAnsi="Arial" w:cs="Arial"/>
          <w:sz w:val="16"/>
          <w:szCs w:val="16"/>
        </w:rPr>
      </w:pPr>
      <w:r w:rsidRPr="00280E66">
        <w:rPr>
          <w:rFonts w:ascii="Arial" w:hAnsi="Arial" w:cs="Arial"/>
          <w:sz w:val="16"/>
          <w:szCs w:val="16"/>
        </w:rPr>
        <w:t xml:space="preserve">         </w:t>
      </w:r>
    </w:p>
    <w:p w:rsidR="00F87B54" w:rsidRPr="00280E66" w:rsidRDefault="00F87B54" w:rsidP="00F87B54">
      <w:pPr>
        <w:tabs>
          <w:tab w:val="left" w:pos="709"/>
        </w:tabs>
        <w:jc w:val="both"/>
        <w:rPr>
          <w:rFonts w:ascii="Arial" w:hAnsi="Arial" w:cs="Arial"/>
          <w:sz w:val="16"/>
          <w:szCs w:val="16"/>
        </w:rPr>
      </w:pPr>
      <w:r w:rsidRPr="00280E66">
        <w:rPr>
          <w:rFonts w:ascii="Arial" w:hAnsi="Arial" w:cs="Arial"/>
          <w:sz w:val="16"/>
          <w:szCs w:val="16"/>
        </w:rPr>
        <w:t xml:space="preserve"> Уведомляем Вас об отказе в назначении государственной социальной помощи на основании социального контракта.</w:t>
      </w:r>
    </w:p>
    <w:p w:rsidR="00F87B54" w:rsidRPr="00280E66" w:rsidRDefault="00F87B54" w:rsidP="00F87B54">
      <w:pPr>
        <w:ind w:firstLine="708"/>
        <w:jc w:val="both"/>
        <w:rPr>
          <w:rFonts w:ascii="Arial" w:hAnsi="Arial" w:cs="Arial"/>
          <w:sz w:val="16"/>
          <w:szCs w:val="16"/>
        </w:rPr>
      </w:pPr>
      <w:r w:rsidRPr="00280E66">
        <w:rPr>
          <w:rFonts w:ascii="Arial" w:hAnsi="Arial" w:cs="Arial"/>
          <w:sz w:val="16"/>
          <w:szCs w:val="16"/>
        </w:rPr>
        <w:t>Причина отказа:</w:t>
      </w:r>
    </w:p>
    <w:p w:rsidR="00F87B54" w:rsidRPr="00280E66" w:rsidRDefault="00F87B54" w:rsidP="00F87B54">
      <w:pPr>
        <w:rPr>
          <w:rFonts w:ascii="Arial" w:hAnsi="Arial" w:cs="Arial"/>
          <w:sz w:val="16"/>
          <w:szCs w:val="16"/>
        </w:rPr>
      </w:pPr>
      <w:r w:rsidRPr="00280E66">
        <w:rPr>
          <w:rFonts w:ascii="Arial" w:hAnsi="Arial" w:cs="Arial"/>
          <w:sz w:val="16"/>
          <w:szCs w:val="16"/>
        </w:rPr>
        <w:t>________________________________________________________________</w:t>
      </w:r>
      <w:r>
        <w:rPr>
          <w:rFonts w:ascii="Arial" w:hAnsi="Arial" w:cs="Arial"/>
          <w:sz w:val="16"/>
          <w:szCs w:val="16"/>
        </w:rPr>
        <w:t>___________________________________________________</w:t>
      </w:r>
      <w:r w:rsidRPr="00280E66">
        <w:rPr>
          <w:rFonts w:ascii="Arial" w:hAnsi="Arial" w:cs="Arial"/>
          <w:sz w:val="16"/>
          <w:szCs w:val="16"/>
        </w:rPr>
        <w:t xml:space="preserve">__ </w:t>
      </w:r>
    </w:p>
    <w:p w:rsidR="00F87B54" w:rsidRPr="00280E66" w:rsidRDefault="00F87B54" w:rsidP="00F87B54">
      <w:pPr>
        <w:jc w:val="center"/>
        <w:rPr>
          <w:rFonts w:ascii="Arial" w:hAnsi="Arial" w:cs="Arial"/>
          <w:sz w:val="16"/>
          <w:szCs w:val="16"/>
        </w:rPr>
      </w:pPr>
      <w:r w:rsidRPr="00280E66">
        <w:rPr>
          <w:rFonts w:ascii="Arial" w:hAnsi="Arial" w:cs="Arial"/>
          <w:sz w:val="16"/>
          <w:szCs w:val="16"/>
        </w:rPr>
        <w:t xml:space="preserve">указывается причина отказа со ссылкой на нормативный правовой акт (подпункт, пункт, статья, название, дата, номер) </w:t>
      </w:r>
    </w:p>
    <w:p w:rsidR="00F87B54" w:rsidRPr="00280E66" w:rsidRDefault="00F87B54" w:rsidP="00F87B54">
      <w:pPr>
        <w:rPr>
          <w:rFonts w:ascii="Arial" w:hAnsi="Arial" w:cs="Arial"/>
          <w:sz w:val="16"/>
          <w:szCs w:val="16"/>
        </w:rPr>
      </w:pPr>
      <w:r w:rsidRPr="00280E66">
        <w:rPr>
          <w:rFonts w:ascii="Arial" w:hAnsi="Arial" w:cs="Arial"/>
          <w:sz w:val="16"/>
          <w:szCs w:val="16"/>
        </w:rPr>
        <w:t>_______________________________________________________________</w:t>
      </w:r>
      <w:r>
        <w:rPr>
          <w:rFonts w:ascii="Arial" w:hAnsi="Arial" w:cs="Arial"/>
          <w:sz w:val="16"/>
          <w:szCs w:val="16"/>
        </w:rPr>
        <w:t>____________________________________________________</w:t>
      </w:r>
      <w:r w:rsidRPr="00280E66">
        <w:rPr>
          <w:rFonts w:ascii="Arial" w:hAnsi="Arial" w:cs="Arial"/>
          <w:sz w:val="16"/>
          <w:szCs w:val="16"/>
        </w:rPr>
        <w:t>__.</w:t>
      </w:r>
    </w:p>
    <w:p w:rsidR="00F87B54" w:rsidRPr="00280E66" w:rsidRDefault="00F87B54" w:rsidP="00F87B54">
      <w:pPr>
        <w:rPr>
          <w:rFonts w:ascii="Arial" w:hAnsi="Arial" w:cs="Arial"/>
          <w:sz w:val="16"/>
          <w:szCs w:val="16"/>
        </w:rPr>
      </w:pPr>
      <w:r w:rsidRPr="00280E66">
        <w:rPr>
          <w:rFonts w:ascii="Arial" w:hAnsi="Arial" w:cs="Arial"/>
          <w:sz w:val="16"/>
          <w:szCs w:val="16"/>
        </w:rPr>
        <w:t>_______________________________________________________________</w:t>
      </w:r>
      <w:r>
        <w:rPr>
          <w:rFonts w:ascii="Arial" w:hAnsi="Arial" w:cs="Arial"/>
          <w:sz w:val="16"/>
          <w:szCs w:val="16"/>
        </w:rPr>
        <w:t>____________________________________________________</w:t>
      </w:r>
      <w:r w:rsidRPr="00280E66">
        <w:rPr>
          <w:rFonts w:ascii="Arial" w:hAnsi="Arial" w:cs="Arial"/>
          <w:sz w:val="16"/>
          <w:szCs w:val="16"/>
        </w:rPr>
        <w:t>__.</w:t>
      </w:r>
    </w:p>
    <w:p w:rsidR="00F87B54" w:rsidRPr="00280E66" w:rsidRDefault="00F87B54" w:rsidP="00F87B54">
      <w:pPr>
        <w:tabs>
          <w:tab w:val="left" w:pos="720"/>
        </w:tabs>
        <w:ind w:firstLine="709"/>
        <w:jc w:val="both"/>
        <w:rPr>
          <w:rFonts w:ascii="Arial" w:hAnsi="Arial" w:cs="Arial"/>
          <w:sz w:val="16"/>
          <w:szCs w:val="16"/>
        </w:rPr>
      </w:pPr>
      <w:r w:rsidRPr="00280E66">
        <w:rPr>
          <w:rFonts w:ascii="Arial" w:hAnsi="Arial" w:cs="Arial"/>
          <w:sz w:val="16"/>
          <w:szCs w:val="16"/>
        </w:rPr>
        <w:t>Отказ в назначении государственной социальной помощи на основании социального контракта Вы можете обжаловать в администрацию городского округа (городского округа) и (или) в судебном порядке.</w:t>
      </w:r>
    </w:p>
    <w:p w:rsidR="00F87B54" w:rsidRPr="00280E66" w:rsidRDefault="00F87B54" w:rsidP="00F87B54">
      <w:pPr>
        <w:jc w:val="both"/>
        <w:rPr>
          <w:rFonts w:ascii="Arial" w:hAnsi="Arial" w:cs="Arial"/>
          <w:sz w:val="16"/>
          <w:szCs w:val="16"/>
        </w:rPr>
      </w:pPr>
      <w:r w:rsidRPr="00280E66">
        <w:rPr>
          <w:rFonts w:ascii="Arial" w:hAnsi="Arial" w:cs="Arial"/>
          <w:sz w:val="16"/>
          <w:szCs w:val="16"/>
        </w:rPr>
        <w:t xml:space="preserve"> </w:t>
      </w:r>
    </w:p>
    <w:p w:rsidR="00F87B54" w:rsidRPr="00280E66" w:rsidRDefault="00F87B54" w:rsidP="00F87B54">
      <w:pPr>
        <w:rPr>
          <w:rFonts w:ascii="Arial" w:hAnsi="Arial" w:cs="Arial"/>
          <w:sz w:val="16"/>
          <w:szCs w:val="16"/>
        </w:rPr>
      </w:pPr>
      <w:r w:rsidRPr="00280E66">
        <w:rPr>
          <w:rFonts w:ascii="Arial" w:hAnsi="Arial" w:cs="Arial"/>
          <w:sz w:val="16"/>
          <w:szCs w:val="16"/>
        </w:rPr>
        <w:t xml:space="preserve">Руководитель </w:t>
      </w:r>
      <w:r w:rsidRPr="00280E66">
        <w:rPr>
          <w:rFonts w:ascii="Arial" w:hAnsi="Arial" w:cs="Arial"/>
          <w:sz w:val="16"/>
          <w:szCs w:val="16"/>
        </w:rPr>
        <w:tab/>
      </w:r>
      <w:r w:rsidRPr="00280E66">
        <w:rPr>
          <w:rFonts w:ascii="Arial" w:hAnsi="Arial" w:cs="Arial"/>
          <w:sz w:val="16"/>
          <w:szCs w:val="16"/>
        </w:rPr>
        <w:tab/>
      </w:r>
      <w:r w:rsidRPr="00280E66">
        <w:rPr>
          <w:rFonts w:ascii="Arial" w:hAnsi="Arial" w:cs="Arial"/>
          <w:sz w:val="16"/>
          <w:szCs w:val="16"/>
        </w:rPr>
        <w:tab/>
        <w:t>подпись</w:t>
      </w:r>
      <w:r w:rsidRPr="00280E66">
        <w:rPr>
          <w:rFonts w:ascii="Arial" w:hAnsi="Arial" w:cs="Arial"/>
          <w:sz w:val="16"/>
          <w:szCs w:val="16"/>
        </w:rPr>
        <w:tab/>
      </w:r>
      <w:r w:rsidRPr="00280E66">
        <w:rPr>
          <w:rFonts w:ascii="Arial" w:hAnsi="Arial" w:cs="Arial"/>
          <w:sz w:val="16"/>
          <w:szCs w:val="16"/>
        </w:rPr>
        <w:tab/>
      </w:r>
      <w:r w:rsidRPr="00280E66">
        <w:rPr>
          <w:rFonts w:ascii="Arial" w:hAnsi="Arial" w:cs="Arial"/>
          <w:sz w:val="16"/>
          <w:szCs w:val="16"/>
        </w:rPr>
        <w:tab/>
        <w:t>расшифровка подписи</w:t>
      </w:r>
    </w:p>
    <w:p w:rsidR="00F87B54" w:rsidRPr="00280E66" w:rsidRDefault="00F87B54" w:rsidP="00F87B54">
      <w:pPr>
        <w:pStyle w:val="ConsPlusNonformat"/>
        <w:jc w:val="both"/>
        <w:rPr>
          <w:rFonts w:ascii="Arial" w:hAnsi="Arial" w:cs="Arial"/>
          <w:sz w:val="16"/>
          <w:szCs w:val="16"/>
        </w:rPr>
      </w:pPr>
    </w:p>
    <w:p w:rsidR="00F87B54" w:rsidRPr="00280E66" w:rsidRDefault="00F87B54" w:rsidP="00F87B54">
      <w:pPr>
        <w:pStyle w:val="ConsPlusNonformat"/>
        <w:widowControl/>
        <w:rPr>
          <w:rFonts w:ascii="Arial" w:hAnsi="Arial" w:cs="Arial"/>
          <w:sz w:val="16"/>
          <w:szCs w:val="16"/>
        </w:rPr>
      </w:pPr>
      <w:r w:rsidRPr="00280E66">
        <w:rPr>
          <w:rFonts w:ascii="Arial" w:hAnsi="Arial" w:cs="Arial"/>
          <w:noProof/>
          <w:sz w:val="16"/>
          <w:szCs w:val="16"/>
        </w:rPr>
        <w:pict>
          <v:line id="_x0000_s1233" style="position:absolute;z-index:251873280" from="99pt,12pt" to="99pt,12pt">
            <v:stroke endarrow="block"/>
          </v:line>
        </w:pict>
      </w:r>
      <w:r w:rsidRPr="00280E66">
        <w:rPr>
          <w:rFonts w:ascii="Arial" w:hAnsi="Arial" w:cs="Arial"/>
          <w:sz w:val="16"/>
          <w:szCs w:val="16"/>
        </w:rPr>
        <w:t>Исполнитель: Ф.И.О.</w:t>
      </w:r>
    </w:p>
    <w:p w:rsidR="00F87B54" w:rsidRPr="00280E66" w:rsidRDefault="00F87B54" w:rsidP="00F87B54">
      <w:pPr>
        <w:pStyle w:val="ConsPlusNonformat"/>
        <w:widowControl/>
        <w:rPr>
          <w:rFonts w:ascii="Arial" w:hAnsi="Arial" w:cs="Arial"/>
          <w:sz w:val="16"/>
          <w:szCs w:val="16"/>
        </w:rPr>
      </w:pPr>
      <w:r w:rsidRPr="00280E66">
        <w:rPr>
          <w:rFonts w:ascii="Arial" w:hAnsi="Arial" w:cs="Arial"/>
          <w:sz w:val="16"/>
          <w:szCs w:val="16"/>
        </w:rPr>
        <w:t>тел. _____________</w:t>
      </w:r>
      <w:r w:rsidRPr="00280E66">
        <w:rPr>
          <w:rFonts w:ascii="Arial" w:hAnsi="Arial" w:cs="Arial"/>
          <w:noProof/>
          <w:sz w:val="16"/>
          <w:szCs w:val="16"/>
        </w:rPr>
        <w:pict>
          <v:line id="_x0000_s1232" style="position:absolute;z-index:251872256;mso-position-horizontal-relative:text;mso-position-vertical-relative:text" from="99pt,12pt" to="99pt,12pt">
            <v:stroke endarrow="block"/>
          </v:line>
        </w:pict>
      </w:r>
    </w:p>
    <w:p w:rsidR="00F87B54" w:rsidRPr="00280E66" w:rsidRDefault="00F87B54" w:rsidP="00F87B54">
      <w:pPr>
        <w:pStyle w:val="ConsPlusNormal"/>
        <w:widowControl/>
        <w:spacing w:line="240" w:lineRule="exact"/>
        <w:ind w:left="5145" w:firstLine="0"/>
        <w:jc w:val="right"/>
        <w:outlineLvl w:val="0"/>
        <w:rPr>
          <w:sz w:val="16"/>
          <w:szCs w:val="16"/>
        </w:rPr>
      </w:pPr>
    </w:p>
    <w:p w:rsidR="00F87B54" w:rsidRPr="00CB07E2" w:rsidRDefault="00F87B54" w:rsidP="00CB07E2">
      <w:pPr>
        <w:pStyle w:val="ConsPlusNormal"/>
        <w:widowControl/>
        <w:spacing w:line="180" w:lineRule="exact"/>
        <w:ind w:left="5143" w:firstLine="0"/>
        <w:jc w:val="center"/>
        <w:outlineLvl w:val="0"/>
        <w:rPr>
          <w:sz w:val="16"/>
          <w:szCs w:val="16"/>
        </w:rPr>
      </w:pPr>
      <w:r w:rsidRPr="00CB07E2">
        <w:rPr>
          <w:sz w:val="16"/>
          <w:szCs w:val="16"/>
        </w:rPr>
        <w:t>Приложение 8</w:t>
      </w:r>
    </w:p>
    <w:p w:rsidR="00F87B54" w:rsidRPr="00CB07E2" w:rsidRDefault="00F87B54" w:rsidP="00CB07E2">
      <w:pPr>
        <w:pStyle w:val="1"/>
        <w:spacing w:line="180" w:lineRule="exact"/>
        <w:ind w:left="5143"/>
        <w:rPr>
          <w:rFonts w:ascii="Arial" w:hAnsi="Arial" w:cs="Arial"/>
          <w:b w:val="0"/>
          <w:bCs/>
          <w:sz w:val="16"/>
          <w:szCs w:val="16"/>
        </w:rPr>
      </w:pPr>
      <w:r w:rsidRPr="00CB07E2">
        <w:rPr>
          <w:rFonts w:ascii="Arial" w:hAnsi="Arial" w:cs="Arial"/>
          <w:b w:val="0"/>
          <w:bCs/>
          <w:sz w:val="16"/>
          <w:szCs w:val="16"/>
        </w:rPr>
        <w:t>к типовому административному регламенту предоставления органом труда и социальной защиты населения администрации городского округа Ставропольского края государственной услуги «Оказание государственной социальной помощи на основании социального контракта малоимущим семьям и малоимущим одиноко проживающим гражданам»</w:t>
      </w:r>
    </w:p>
    <w:p w:rsidR="00F87B54" w:rsidRPr="00CB07E2" w:rsidRDefault="00F87B54" w:rsidP="00CB07E2">
      <w:pPr>
        <w:spacing w:line="180" w:lineRule="exact"/>
        <w:ind w:left="5143"/>
        <w:jc w:val="center"/>
        <w:rPr>
          <w:rFonts w:ascii="Arial" w:hAnsi="Arial" w:cs="Arial"/>
          <w:sz w:val="16"/>
          <w:szCs w:val="16"/>
        </w:rPr>
      </w:pPr>
    </w:p>
    <w:p w:rsidR="00CB07E2" w:rsidRDefault="00CB07E2" w:rsidP="00F87B54">
      <w:pPr>
        <w:pStyle w:val="ConsPlusNonformat"/>
        <w:jc w:val="right"/>
        <w:rPr>
          <w:rFonts w:ascii="Arial" w:hAnsi="Arial" w:cs="Arial"/>
          <w:sz w:val="16"/>
          <w:szCs w:val="16"/>
        </w:rPr>
      </w:pPr>
    </w:p>
    <w:p w:rsidR="00F87B54" w:rsidRPr="00280E66" w:rsidRDefault="00F87B54" w:rsidP="00F87B54">
      <w:pPr>
        <w:pStyle w:val="ConsPlusNonformat"/>
        <w:jc w:val="right"/>
        <w:rPr>
          <w:rFonts w:ascii="Arial" w:hAnsi="Arial" w:cs="Arial"/>
          <w:sz w:val="16"/>
          <w:szCs w:val="16"/>
        </w:rPr>
      </w:pPr>
      <w:r w:rsidRPr="00280E66">
        <w:rPr>
          <w:rFonts w:ascii="Arial" w:hAnsi="Arial" w:cs="Arial"/>
          <w:sz w:val="16"/>
          <w:szCs w:val="16"/>
        </w:rPr>
        <w:t>Форма</w:t>
      </w:r>
    </w:p>
    <w:p w:rsidR="00F87B54" w:rsidRPr="00280E66" w:rsidRDefault="00F87B54" w:rsidP="00F87B54">
      <w:pPr>
        <w:pStyle w:val="ConsPlusNonformat"/>
        <w:jc w:val="right"/>
        <w:rPr>
          <w:rFonts w:ascii="Arial" w:hAnsi="Arial" w:cs="Arial"/>
          <w:sz w:val="16"/>
          <w:szCs w:val="16"/>
        </w:rPr>
      </w:pPr>
    </w:p>
    <w:p w:rsidR="00F87B54" w:rsidRPr="00280E66" w:rsidRDefault="00F87B54" w:rsidP="00F87B54">
      <w:pPr>
        <w:pStyle w:val="ConsPlusNonformat"/>
        <w:jc w:val="right"/>
        <w:rPr>
          <w:rFonts w:ascii="Arial" w:hAnsi="Arial" w:cs="Arial"/>
          <w:sz w:val="16"/>
          <w:szCs w:val="16"/>
        </w:rPr>
      </w:pPr>
      <w:r w:rsidRPr="00280E66">
        <w:rPr>
          <w:rFonts w:ascii="Arial" w:hAnsi="Arial" w:cs="Arial"/>
          <w:sz w:val="16"/>
          <w:szCs w:val="16"/>
        </w:rPr>
        <w:t>Адресат</w:t>
      </w:r>
    </w:p>
    <w:p w:rsidR="00F87B54" w:rsidRPr="00280E66" w:rsidRDefault="00F87B54" w:rsidP="00F87B54">
      <w:pPr>
        <w:pStyle w:val="1"/>
        <w:tabs>
          <w:tab w:val="left" w:pos="0"/>
        </w:tabs>
        <w:spacing w:line="240" w:lineRule="exact"/>
        <w:rPr>
          <w:rFonts w:ascii="Arial" w:hAnsi="Arial" w:cs="Arial"/>
          <w:b w:val="0"/>
          <w:sz w:val="16"/>
          <w:szCs w:val="16"/>
        </w:rPr>
      </w:pPr>
    </w:p>
    <w:p w:rsidR="00F87B54" w:rsidRPr="00280E66" w:rsidRDefault="00F87B54" w:rsidP="00F87B54">
      <w:pPr>
        <w:rPr>
          <w:rFonts w:ascii="Arial" w:hAnsi="Arial" w:cs="Arial"/>
          <w:sz w:val="16"/>
          <w:szCs w:val="16"/>
        </w:rPr>
      </w:pPr>
      <w:r w:rsidRPr="00280E66">
        <w:rPr>
          <w:rFonts w:ascii="Arial" w:hAnsi="Arial" w:cs="Arial"/>
          <w:sz w:val="16"/>
          <w:szCs w:val="16"/>
        </w:rPr>
        <w:t>_______________________________________________________________</w:t>
      </w:r>
      <w:r w:rsidR="00CB07E2">
        <w:rPr>
          <w:rFonts w:ascii="Arial" w:hAnsi="Arial" w:cs="Arial"/>
          <w:sz w:val="16"/>
          <w:szCs w:val="16"/>
        </w:rPr>
        <w:t>___________________________________________________</w:t>
      </w:r>
      <w:r w:rsidRPr="00280E66">
        <w:rPr>
          <w:rFonts w:ascii="Arial" w:hAnsi="Arial" w:cs="Arial"/>
          <w:sz w:val="16"/>
          <w:szCs w:val="16"/>
        </w:rPr>
        <w:t>___</w:t>
      </w:r>
    </w:p>
    <w:p w:rsidR="00F87B54" w:rsidRPr="00280E66" w:rsidRDefault="00F87B54" w:rsidP="00F87B54">
      <w:pPr>
        <w:jc w:val="center"/>
        <w:rPr>
          <w:rFonts w:ascii="Arial" w:hAnsi="Arial" w:cs="Arial"/>
          <w:sz w:val="16"/>
          <w:szCs w:val="16"/>
        </w:rPr>
      </w:pPr>
      <w:r w:rsidRPr="00280E66">
        <w:rPr>
          <w:rFonts w:ascii="Arial" w:hAnsi="Arial" w:cs="Arial"/>
          <w:sz w:val="16"/>
          <w:szCs w:val="16"/>
        </w:rPr>
        <w:t>наименование органа труда и социальной защиты населения</w:t>
      </w:r>
    </w:p>
    <w:p w:rsidR="00F87B54" w:rsidRPr="00280E66" w:rsidRDefault="00F87B54" w:rsidP="00F87B54">
      <w:pPr>
        <w:pStyle w:val="1"/>
        <w:tabs>
          <w:tab w:val="left" w:pos="0"/>
        </w:tabs>
        <w:spacing w:line="240" w:lineRule="exact"/>
        <w:rPr>
          <w:rFonts w:ascii="Arial" w:hAnsi="Arial" w:cs="Arial"/>
          <w:sz w:val="16"/>
          <w:szCs w:val="16"/>
        </w:rPr>
      </w:pPr>
    </w:p>
    <w:p w:rsidR="00F87B54" w:rsidRPr="00CB07E2" w:rsidRDefault="00F87B54" w:rsidP="00F87B54">
      <w:pPr>
        <w:pStyle w:val="1"/>
        <w:tabs>
          <w:tab w:val="left" w:pos="0"/>
        </w:tabs>
        <w:spacing w:line="240" w:lineRule="exact"/>
        <w:rPr>
          <w:rFonts w:ascii="Arial" w:hAnsi="Arial" w:cs="Arial"/>
          <w:b w:val="0"/>
          <w:sz w:val="16"/>
          <w:szCs w:val="16"/>
        </w:rPr>
      </w:pPr>
      <w:r w:rsidRPr="00CB07E2">
        <w:rPr>
          <w:rFonts w:ascii="Arial" w:hAnsi="Arial" w:cs="Arial"/>
          <w:b w:val="0"/>
          <w:sz w:val="16"/>
          <w:szCs w:val="16"/>
        </w:rPr>
        <w:t>УВЕДОМЛЕНИЕ</w:t>
      </w:r>
    </w:p>
    <w:p w:rsidR="00F87B54" w:rsidRPr="00CB07E2" w:rsidRDefault="00F87B54" w:rsidP="00F87B54">
      <w:pPr>
        <w:spacing w:line="240" w:lineRule="exact"/>
        <w:jc w:val="center"/>
        <w:rPr>
          <w:rFonts w:ascii="Arial" w:hAnsi="Arial" w:cs="Arial"/>
          <w:sz w:val="16"/>
          <w:szCs w:val="16"/>
        </w:rPr>
      </w:pPr>
      <w:r w:rsidRPr="00CB07E2">
        <w:rPr>
          <w:rFonts w:ascii="Arial" w:hAnsi="Arial" w:cs="Arial"/>
          <w:sz w:val="16"/>
          <w:szCs w:val="16"/>
        </w:rPr>
        <w:t>о заключении социального контракта</w:t>
      </w:r>
    </w:p>
    <w:p w:rsidR="00F87B54" w:rsidRPr="00280E66" w:rsidRDefault="00F87B54" w:rsidP="00F87B54">
      <w:pPr>
        <w:spacing w:line="240" w:lineRule="exact"/>
        <w:jc w:val="center"/>
        <w:rPr>
          <w:rFonts w:ascii="Arial" w:hAnsi="Arial" w:cs="Arial"/>
          <w:sz w:val="16"/>
          <w:szCs w:val="16"/>
        </w:rPr>
      </w:pPr>
    </w:p>
    <w:p w:rsidR="00F87B54" w:rsidRPr="00280E66" w:rsidRDefault="00F87B54" w:rsidP="00F87B54">
      <w:pPr>
        <w:shd w:val="clear" w:color="auto" w:fill="FFFFFF"/>
        <w:tabs>
          <w:tab w:val="left" w:pos="720"/>
          <w:tab w:val="left" w:leader="underscore" w:pos="3665"/>
        </w:tabs>
        <w:spacing w:before="7" w:line="324" w:lineRule="exact"/>
        <w:ind w:left="-180" w:right="-36" w:hanging="447"/>
        <w:jc w:val="both"/>
        <w:rPr>
          <w:rFonts w:ascii="Arial" w:hAnsi="Arial" w:cs="Arial"/>
          <w:sz w:val="16"/>
          <w:szCs w:val="16"/>
        </w:rPr>
      </w:pPr>
      <w:r w:rsidRPr="00280E66">
        <w:rPr>
          <w:rFonts w:ascii="Arial" w:hAnsi="Arial" w:cs="Arial"/>
          <w:sz w:val="16"/>
          <w:szCs w:val="16"/>
        </w:rPr>
        <w:t xml:space="preserve">         Сообщаем, что между _____________________________________________</w:t>
      </w:r>
      <w:r w:rsidR="00CB07E2">
        <w:rPr>
          <w:rFonts w:ascii="Arial" w:hAnsi="Arial" w:cs="Arial"/>
          <w:sz w:val="16"/>
          <w:szCs w:val="16"/>
        </w:rPr>
        <w:t>______________________________________________________</w:t>
      </w:r>
      <w:r w:rsidRPr="00280E66">
        <w:rPr>
          <w:rFonts w:ascii="Arial" w:hAnsi="Arial" w:cs="Arial"/>
          <w:sz w:val="16"/>
          <w:szCs w:val="16"/>
        </w:rPr>
        <w:t xml:space="preserve">__                                                  </w:t>
      </w:r>
    </w:p>
    <w:p w:rsidR="00F87B54" w:rsidRPr="00280E66" w:rsidRDefault="00F87B54" w:rsidP="00F87B54">
      <w:pPr>
        <w:shd w:val="clear" w:color="auto" w:fill="FFFFFF"/>
        <w:tabs>
          <w:tab w:val="left" w:pos="720"/>
          <w:tab w:val="left" w:leader="underscore" w:pos="3665"/>
        </w:tabs>
        <w:spacing w:before="7" w:line="324" w:lineRule="exact"/>
        <w:ind w:left="-180" w:right="-36" w:hanging="447"/>
        <w:jc w:val="both"/>
        <w:rPr>
          <w:rFonts w:ascii="Arial" w:hAnsi="Arial" w:cs="Arial"/>
          <w:sz w:val="16"/>
          <w:szCs w:val="16"/>
        </w:rPr>
      </w:pPr>
      <w:r w:rsidRPr="00280E66">
        <w:rPr>
          <w:rFonts w:ascii="Arial" w:hAnsi="Arial" w:cs="Arial"/>
          <w:sz w:val="16"/>
          <w:szCs w:val="16"/>
        </w:rPr>
        <w:t xml:space="preserve">                                                                       наименование органа труда и социальной защиты населения</w:t>
      </w:r>
    </w:p>
    <w:p w:rsidR="00F87B54" w:rsidRPr="00280E66" w:rsidRDefault="00F87B54" w:rsidP="00F87B54">
      <w:pPr>
        <w:rPr>
          <w:rFonts w:ascii="Arial" w:hAnsi="Arial" w:cs="Arial"/>
          <w:sz w:val="16"/>
          <w:szCs w:val="16"/>
        </w:rPr>
      </w:pPr>
      <w:r w:rsidRPr="00280E66">
        <w:rPr>
          <w:rFonts w:ascii="Arial" w:hAnsi="Arial" w:cs="Arial"/>
          <w:sz w:val="16"/>
          <w:szCs w:val="16"/>
        </w:rPr>
        <w:t>и _____________________________________________________________</w:t>
      </w:r>
      <w:r w:rsidR="00CB07E2">
        <w:rPr>
          <w:rFonts w:ascii="Arial" w:hAnsi="Arial" w:cs="Arial"/>
          <w:sz w:val="16"/>
          <w:szCs w:val="16"/>
        </w:rPr>
        <w:t>__________________________________________________</w:t>
      </w:r>
      <w:r w:rsidRPr="00280E66">
        <w:rPr>
          <w:rFonts w:ascii="Arial" w:hAnsi="Arial" w:cs="Arial"/>
          <w:sz w:val="16"/>
          <w:szCs w:val="16"/>
        </w:rPr>
        <w:t>____</w:t>
      </w:r>
    </w:p>
    <w:p w:rsidR="00F87B54" w:rsidRPr="00280E66" w:rsidRDefault="00F87B54" w:rsidP="00F87B54">
      <w:pPr>
        <w:tabs>
          <w:tab w:val="left" w:pos="709"/>
        </w:tabs>
        <w:rPr>
          <w:rFonts w:ascii="Arial" w:hAnsi="Arial" w:cs="Arial"/>
          <w:sz w:val="16"/>
          <w:szCs w:val="16"/>
        </w:rPr>
      </w:pPr>
      <w:r w:rsidRPr="00280E66">
        <w:rPr>
          <w:rFonts w:ascii="Arial" w:hAnsi="Arial" w:cs="Arial"/>
          <w:sz w:val="16"/>
          <w:szCs w:val="16"/>
        </w:rPr>
        <w:t xml:space="preserve">                                                фамилия, имя, отчество</w:t>
      </w:r>
    </w:p>
    <w:p w:rsidR="00F87B54" w:rsidRPr="00280E66" w:rsidRDefault="00F87B54" w:rsidP="00F87B54">
      <w:pPr>
        <w:tabs>
          <w:tab w:val="left" w:pos="709"/>
        </w:tabs>
        <w:jc w:val="both"/>
        <w:rPr>
          <w:rFonts w:ascii="Arial" w:hAnsi="Arial" w:cs="Arial"/>
          <w:sz w:val="16"/>
          <w:szCs w:val="16"/>
        </w:rPr>
      </w:pPr>
      <w:r w:rsidRPr="00280E66">
        <w:rPr>
          <w:rFonts w:ascii="Arial" w:hAnsi="Arial" w:cs="Arial"/>
          <w:sz w:val="16"/>
          <w:szCs w:val="16"/>
        </w:rPr>
        <w:t>заключен социальный контракт, с ____ ___________ 20_ г.                                       по  ____ ___________ 20_ г.</w:t>
      </w:r>
    </w:p>
    <w:p w:rsidR="00F87B54" w:rsidRPr="00280E66" w:rsidRDefault="00F87B54" w:rsidP="00F87B54">
      <w:pPr>
        <w:jc w:val="both"/>
        <w:rPr>
          <w:rFonts w:ascii="Arial" w:hAnsi="Arial" w:cs="Arial"/>
          <w:sz w:val="16"/>
          <w:szCs w:val="16"/>
        </w:rPr>
      </w:pPr>
    </w:p>
    <w:p w:rsidR="00F87B54" w:rsidRPr="00280E66" w:rsidRDefault="00F87B54" w:rsidP="00F87B54">
      <w:pPr>
        <w:pStyle w:val="ConsPlusNonformat"/>
        <w:jc w:val="both"/>
        <w:rPr>
          <w:rFonts w:ascii="Arial" w:hAnsi="Arial" w:cs="Arial"/>
          <w:sz w:val="16"/>
          <w:szCs w:val="16"/>
        </w:rPr>
      </w:pPr>
      <w:r w:rsidRPr="00280E66">
        <w:rPr>
          <w:rFonts w:ascii="Arial" w:hAnsi="Arial" w:cs="Arial"/>
          <w:sz w:val="16"/>
          <w:szCs w:val="16"/>
        </w:rPr>
        <w:t xml:space="preserve">Руководитель </w:t>
      </w:r>
      <w:r w:rsidRPr="00280E66">
        <w:rPr>
          <w:rFonts w:ascii="Arial" w:hAnsi="Arial" w:cs="Arial"/>
          <w:sz w:val="16"/>
          <w:szCs w:val="16"/>
        </w:rPr>
        <w:tab/>
      </w:r>
      <w:r w:rsidRPr="00280E66">
        <w:rPr>
          <w:rFonts w:ascii="Arial" w:hAnsi="Arial" w:cs="Arial"/>
          <w:sz w:val="16"/>
          <w:szCs w:val="16"/>
        </w:rPr>
        <w:tab/>
      </w:r>
      <w:r w:rsidRPr="00280E66">
        <w:rPr>
          <w:rFonts w:ascii="Arial" w:hAnsi="Arial" w:cs="Arial"/>
          <w:sz w:val="16"/>
          <w:szCs w:val="16"/>
        </w:rPr>
        <w:tab/>
        <w:t>подпись</w:t>
      </w:r>
      <w:r w:rsidRPr="00280E66">
        <w:rPr>
          <w:rFonts w:ascii="Arial" w:hAnsi="Arial" w:cs="Arial"/>
          <w:sz w:val="16"/>
          <w:szCs w:val="16"/>
        </w:rPr>
        <w:tab/>
      </w:r>
      <w:r w:rsidRPr="00280E66">
        <w:rPr>
          <w:rFonts w:ascii="Arial" w:hAnsi="Arial" w:cs="Arial"/>
          <w:sz w:val="16"/>
          <w:szCs w:val="16"/>
        </w:rPr>
        <w:tab/>
      </w:r>
      <w:r w:rsidRPr="00280E66">
        <w:rPr>
          <w:rFonts w:ascii="Arial" w:hAnsi="Arial" w:cs="Arial"/>
          <w:sz w:val="16"/>
          <w:szCs w:val="16"/>
        </w:rPr>
        <w:tab/>
        <w:t>расшифровка подписи</w:t>
      </w:r>
    </w:p>
    <w:p w:rsidR="00F87B54" w:rsidRPr="00280E66" w:rsidRDefault="00F87B54" w:rsidP="00F87B54">
      <w:pPr>
        <w:shd w:val="clear" w:color="auto" w:fill="FFFFFF"/>
        <w:tabs>
          <w:tab w:val="left" w:leader="underscore" w:pos="2285"/>
          <w:tab w:val="left" w:pos="5245"/>
          <w:tab w:val="left" w:pos="6547"/>
          <w:tab w:val="left" w:leader="underscore" w:pos="8602"/>
        </w:tabs>
        <w:rPr>
          <w:rFonts w:ascii="Arial" w:hAnsi="Arial" w:cs="Arial"/>
          <w:sz w:val="16"/>
          <w:szCs w:val="16"/>
        </w:rPr>
      </w:pPr>
    </w:p>
    <w:p w:rsidR="00F87B54" w:rsidRPr="00280E66" w:rsidRDefault="00F87B54" w:rsidP="00F87B54">
      <w:pPr>
        <w:pStyle w:val="ConsPlusNonformat"/>
        <w:widowControl/>
        <w:rPr>
          <w:rFonts w:ascii="Arial" w:hAnsi="Arial" w:cs="Arial"/>
          <w:sz w:val="16"/>
          <w:szCs w:val="16"/>
        </w:rPr>
      </w:pPr>
      <w:r w:rsidRPr="00280E66">
        <w:rPr>
          <w:rFonts w:ascii="Arial" w:hAnsi="Arial" w:cs="Arial"/>
          <w:noProof/>
          <w:sz w:val="16"/>
          <w:szCs w:val="16"/>
        </w:rPr>
        <w:pict>
          <v:line id="_x0000_s1234" style="position:absolute;z-index:251874304" from="99pt,12pt" to="99pt,12pt">
            <v:stroke endarrow="block"/>
          </v:line>
        </w:pict>
      </w:r>
      <w:r w:rsidRPr="00280E66">
        <w:rPr>
          <w:rFonts w:ascii="Arial" w:hAnsi="Arial" w:cs="Arial"/>
          <w:sz w:val="16"/>
          <w:szCs w:val="16"/>
        </w:rPr>
        <w:t>Исполнитель: Ф.И.О.</w:t>
      </w:r>
    </w:p>
    <w:p w:rsidR="00F87B54" w:rsidRPr="00280E66" w:rsidRDefault="00F87B54" w:rsidP="00F87B54">
      <w:pPr>
        <w:pStyle w:val="ConsPlusNonformat"/>
        <w:widowControl/>
        <w:rPr>
          <w:rFonts w:ascii="Arial" w:hAnsi="Arial" w:cs="Arial"/>
          <w:sz w:val="16"/>
          <w:szCs w:val="16"/>
        </w:rPr>
      </w:pPr>
      <w:r w:rsidRPr="00280E66">
        <w:rPr>
          <w:rFonts w:ascii="Arial" w:hAnsi="Arial" w:cs="Arial"/>
          <w:sz w:val="16"/>
          <w:szCs w:val="16"/>
        </w:rPr>
        <w:t>тел. _____________</w:t>
      </w:r>
      <w:r w:rsidRPr="00280E66">
        <w:rPr>
          <w:rFonts w:ascii="Arial" w:hAnsi="Arial" w:cs="Arial"/>
          <w:noProof/>
          <w:sz w:val="16"/>
          <w:szCs w:val="16"/>
        </w:rPr>
        <w:pict>
          <v:line id="_x0000_s1235" style="position:absolute;z-index:251875328;mso-position-horizontal-relative:text;mso-position-vertical-relative:text" from="99pt,12pt" to="99pt,12pt">
            <v:stroke endarrow="block"/>
          </v:line>
        </w:pict>
      </w:r>
    </w:p>
    <w:p w:rsidR="009738E8" w:rsidRDefault="009738E8" w:rsidP="00F87B54">
      <w:pPr>
        <w:pStyle w:val="ConsPlusNormal"/>
        <w:widowControl/>
        <w:spacing w:line="240" w:lineRule="exact"/>
        <w:ind w:left="5145" w:firstLine="0"/>
        <w:jc w:val="center"/>
        <w:outlineLvl w:val="0"/>
        <w:rPr>
          <w:sz w:val="16"/>
          <w:szCs w:val="16"/>
        </w:rPr>
        <w:sectPr w:rsidR="009738E8" w:rsidSect="00BC4F2F">
          <w:type w:val="continuous"/>
          <w:pgSz w:w="11905" w:h="16838"/>
          <w:pgMar w:top="1134" w:right="423" w:bottom="1134" w:left="993" w:header="720" w:footer="720" w:gutter="0"/>
          <w:cols w:space="851"/>
          <w:noEndnote/>
          <w:titlePg/>
          <w:docGrid w:linePitch="381"/>
        </w:sectPr>
      </w:pPr>
    </w:p>
    <w:p w:rsidR="00F87B54" w:rsidRDefault="00F87B54" w:rsidP="00F87B54">
      <w:pPr>
        <w:pStyle w:val="ConsPlusNormal"/>
        <w:widowControl/>
        <w:spacing w:line="240" w:lineRule="exact"/>
        <w:ind w:left="5145" w:firstLine="0"/>
        <w:jc w:val="center"/>
        <w:outlineLvl w:val="0"/>
        <w:rPr>
          <w:sz w:val="16"/>
          <w:szCs w:val="16"/>
        </w:rPr>
      </w:pPr>
    </w:p>
    <w:p w:rsidR="009738E8" w:rsidRPr="00280E66" w:rsidRDefault="009738E8" w:rsidP="00F87B54">
      <w:pPr>
        <w:pStyle w:val="ConsPlusNormal"/>
        <w:widowControl/>
        <w:spacing w:line="240" w:lineRule="exact"/>
        <w:ind w:left="5145" w:firstLine="0"/>
        <w:jc w:val="center"/>
        <w:outlineLvl w:val="0"/>
        <w:rPr>
          <w:sz w:val="16"/>
          <w:szCs w:val="16"/>
        </w:rPr>
      </w:pPr>
    </w:p>
    <w:p w:rsidR="00557599" w:rsidRPr="00DA6100" w:rsidRDefault="00557599" w:rsidP="00557599">
      <w:pPr>
        <w:tabs>
          <w:tab w:val="left" w:pos="7230"/>
        </w:tabs>
        <w:ind w:firstLine="142"/>
        <w:jc w:val="center"/>
        <w:rPr>
          <w:rFonts w:ascii="Arial" w:hAnsi="Arial" w:cs="Arial"/>
          <w:b/>
          <w:sz w:val="16"/>
          <w:szCs w:val="16"/>
        </w:rPr>
      </w:pPr>
      <w:r w:rsidRPr="00DA6100">
        <w:rPr>
          <w:rFonts w:ascii="Arial" w:hAnsi="Arial" w:cs="Arial"/>
          <w:b/>
          <w:sz w:val="16"/>
          <w:szCs w:val="16"/>
        </w:rPr>
        <w:lastRenderedPageBreak/>
        <w:t>ПОСТАНОВЛЕНИЕ</w:t>
      </w:r>
    </w:p>
    <w:p w:rsidR="00557599" w:rsidRDefault="00557599" w:rsidP="00557599">
      <w:pPr>
        <w:ind w:firstLine="142"/>
        <w:jc w:val="center"/>
        <w:rPr>
          <w:rFonts w:ascii="Arial" w:hAnsi="Arial" w:cs="Arial"/>
          <w:b/>
          <w:sz w:val="16"/>
          <w:szCs w:val="16"/>
        </w:rPr>
      </w:pPr>
      <w:r w:rsidRPr="00DA6100">
        <w:rPr>
          <w:rFonts w:ascii="Arial" w:hAnsi="Arial" w:cs="Arial"/>
          <w:b/>
          <w:sz w:val="16"/>
          <w:szCs w:val="16"/>
        </w:rPr>
        <w:t>АДМИНИСТРАЦИИ БЛАГОДАРНЕНСКОГО ГОРОДСКОГО ОКРУГА  СТАВРОПОЛЬСКОГО КРАЯ</w:t>
      </w:r>
    </w:p>
    <w:p w:rsidR="00557599" w:rsidRPr="00DA6100" w:rsidRDefault="00557599" w:rsidP="00557599">
      <w:pPr>
        <w:ind w:firstLine="142"/>
        <w:jc w:val="center"/>
        <w:rPr>
          <w:rFonts w:ascii="Arial" w:hAnsi="Arial" w:cs="Arial"/>
          <w:b/>
          <w:sz w:val="16"/>
          <w:szCs w:val="16"/>
        </w:rPr>
      </w:pPr>
    </w:p>
    <w:tbl>
      <w:tblPr>
        <w:tblW w:w="0" w:type="auto"/>
        <w:tblInd w:w="108" w:type="dxa"/>
        <w:tblLook w:val="04A0"/>
      </w:tblPr>
      <w:tblGrid>
        <w:gridCol w:w="425"/>
        <w:gridCol w:w="1843"/>
        <w:gridCol w:w="1624"/>
        <w:gridCol w:w="484"/>
        <w:gridCol w:w="551"/>
      </w:tblGrid>
      <w:tr w:rsidR="00557599" w:rsidRPr="00DA6100" w:rsidTr="00557599">
        <w:trPr>
          <w:trHeight w:val="80"/>
        </w:trPr>
        <w:tc>
          <w:tcPr>
            <w:tcW w:w="425" w:type="dxa"/>
          </w:tcPr>
          <w:p w:rsidR="00557599" w:rsidRPr="00DA6100" w:rsidRDefault="00557599" w:rsidP="00557599">
            <w:pPr>
              <w:widowControl w:val="0"/>
              <w:autoSpaceDE w:val="0"/>
              <w:autoSpaceDN w:val="0"/>
              <w:adjustRightInd w:val="0"/>
              <w:jc w:val="both"/>
              <w:rPr>
                <w:rFonts w:ascii="Arial" w:hAnsi="Arial" w:cs="Arial"/>
                <w:sz w:val="16"/>
                <w:szCs w:val="16"/>
              </w:rPr>
            </w:pPr>
            <w:r w:rsidRPr="00DA6100">
              <w:rPr>
                <w:rFonts w:ascii="Arial" w:hAnsi="Arial" w:cs="Arial"/>
                <w:sz w:val="16"/>
                <w:szCs w:val="16"/>
              </w:rPr>
              <w:t>18</w:t>
            </w:r>
          </w:p>
        </w:tc>
        <w:tc>
          <w:tcPr>
            <w:tcW w:w="1843" w:type="dxa"/>
            <w:hideMark/>
          </w:tcPr>
          <w:p w:rsidR="00557599" w:rsidRPr="00DA6100" w:rsidRDefault="00557599" w:rsidP="00AA1D79">
            <w:pPr>
              <w:widowControl w:val="0"/>
              <w:autoSpaceDE w:val="0"/>
              <w:autoSpaceDN w:val="0"/>
              <w:adjustRightInd w:val="0"/>
              <w:ind w:firstLine="142"/>
              <w:jc w:val="both"/>
              <w:rPr>
                <w:rFonts w:ascii="Arial" w:hAnsi="Arial" w:cs="Arial"/>
                <w:sz w:val="16"/>
                <w:szCs w:val="16"/>
              </w:rPr>
            </w:pPr>
            <w:r w:rsidRPr="00DA6100">
              <w:rPr>
                <w:rFonts w:ascii="Arial" w:hAnsi="Arial" w:cs="Arial"/>
                <w:sz w:val="16"/>
                <w:szCs w:val="16"/>
              </w:rPr>
              <w:t>июня   2018  года</w:t>
            </w:r>
          </w:p>
        </w:tc>
        <w:tc>
          <w:tcPr>
            <w:tcW w:w="1624" w:type="dxa"/>
            <w:hideMark/>
          </w:tcPr>
          <w:p w:rsidR="00557599" w:rsidRPr="00DA6100" w:rsidRDefault="00557599" w:rsidP="00AA1D79">
            <w:pPr>
              <w:widowControl w:val="0"/>
              <w:autoSpaceDE w:val="0"/>
              <w:autoSpaceDN w:val="0"/>
              <w:adjustRightInd w:val="0"/>
              <w:ind w:firstLine="142"/>
              <w:jc w:val="center"/>
              <w:rPr>
                <w:rFonts w:ascii="Arial" w:hAnsi="Arial" w:cs="Arial"/>
                <w:sz w:val="16"/>
                <w:szCs w:val="16"/>
              </w:rPr>
            </w:pPr>
            <w:r w:rsidRPr="00DA6100">
              <w:rPr>
                <w:rFonts w:ascii="Arial" w:hAnsi="Arial" w:cs="Arial"/>
                <w:sz w:val="16"/>
                <w:szCs w:val="16"/>
              </w:rPr>
              <w:t>г. Благодарный</w:t>
            </w:r>
          </w:p>
        </w:tc>
        <w:tc>
          <w:tcPr>
            <w:tcW w:w="484" w:type="dxa"/>
            <w:hideMark/>
          </w:tcPr>
          <w:p w:rsidR="00557599" w:rsidRPr="00DA6100" w:rsidRDefault="00557599" w:rsidP="00AA1D79">
            <w:pPr>
              <w:widowControl w:val="0"/>
              <w:autoSpaceDE w:val="0"/>
              <w:autoSpaceDN w:val="0"/>
              <w:adjustRightInd w:val="0"/>
              <w:ind w:firstLine="142"/>
              <w:jc w:val="right"/>
              <w:rPr>
                <w:rFonts w:ascii="Arial" w:hAnsi="Arial" w:cs="Arial"/>
                <w:sz w:val="16"/>
                <w:szCs w:val="16"/>
              </w:rPr>
            </w:pPr>
            <w:r w:rsidRPr="00DA6100">
              <w:rPr>
                <w:rFonts w:ascii="Arial" w:hAnsi="Arial" w:cs="Arial"/>
                <w:sz w:val="16"/>
                <w:szCs w:val="16"/>
              </w:rPr>
              <w:t>№</w:t>
            </w:r>
          </w:p>
        </w:tc>
        <w:tc>
          <w:tcPr>
            <w:tcW w:w="551" w:type="dxa"/>
            <w:hideMark/>
          </w:tcPr>
          <w:p w:rsidR="00557599" w:rsidRPr="00DA6100" w:rsidRDefault="00557599" w:rsidP="00557599">
            <w:pPr>
              <w:jc w:val="both"/>
              <w:rPr>
                <w:rFonts w:ascii="Arial" w:hAnsi="Arial" w:cs="Arial"/>
                <w:sz w:val="16"/>
                <w:szCs w:val="16"/>
              </w:rPr>
            </w:pPr>
            <w:r w:rsidRPr="00DA6100">
              <w:rPr>
                <w:rFonts w:ascii="Arial" w:hAnsi="Arial" w:cs="Arial"/>
                <w:sz w:val="16"/>
                <w:szCs w:val="16"/>
              </w:rPr>
              <w:t>691</w:t>
            </w:r>
          </w:p>
        </w:tc>
      </w:tr>
    </w:tbl>
    <w:p w:rsidR="00557599" w:rsidRPr="00DA6100" w:rsidRDefault="00557599" w:rsidP="00557599">
      <w:pPr>
        <w:tabs>
          <w:tab w:val="left" w:pos="7230"/>
        </w:tabs>
        <w:ind w:firstLine="142"/>
        <w:rPr>
          <w:rFonts w:ascii="Arial" w:hAnsi="Arial" w:cs="Arial"/>
          <w:sz w:val="16"/>
          <w:szCs w:val="16"/>
          <w:lang w:val="en-US"/>
        </w:rPr>
      </w:pPr>
    </w:p>
    <w:p w:rsidR="00557599" w:rsidRPr="00DA6100" w:rsidRDefault="00557599" w:rsidP="00557599">
      <w:pPr>
        <w:ind w:firstLine="142"/>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5"/>
      </w:tblGrid>
      <w:tr w:rsidR="00557599" w:rsidRPr="00DA6100" w:rsidTr="00AA1D79">
        <w:tc>
          <w:tcPr>
            <w:tcW w:w="9570" w:type="dxa"/>
            <w:tcBorders>
              <w:top w:val="nil"/>
              <w:left w:val="nil"/>
              <w:bottom w:val="nil"/>
              <w:right w:val="nil"/>
            </w:tcBorders>
            <w:shd w:val="clear" w:color="auto" w:fill="auto"/>
          </w:tcPr>
          <w:p w:rsidR="00557599" w:rsidRPr="00DA6100" w:rsidRDefault="00557599" w:rsidP="00557599">
            <w:pPr>
              <w:autoSpaceDE w:val="0"/>
              <w:autoSpaceDN w:val="0"/>
              <w:adjustRightInd w:val="0"/>
              <w:spacing w:line="180" w:lineRule="exact"/>
              <w:jc w:val="both"/>
              <w:rPr>
                <w:rFonts w:ascii="Arial" w:hAnsi="Arial" w:cs="Arial"/>
                <w:sz w:val="16"/>
                <w:szCs w:val="16"/>
              </w:rPr>
            </w:pPr>
            <w:r w:rsidRPr="00DA6100">
              <w:rPr>
                <w:rFonts w:ascii="Arial" w:hAnsi="Arial" w:cs="Arial"/>
                <w:sz w:val="16"/>
                <w:szCs w:val="16"/>
              </w:rPr>
              <w:t>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администрации Благодарненского городского округа Ставропольского края</w:t>
            </w:r>
          </w:p>
        </w:tc>
      </w:tr>
    </w:tbl>
    <w:p w:rsidR="00557599" w:rsidRPr="00DA6100" w:rsidRDefault="00557599" w:rsidP="00557599">
      <w:pPr>
        <w:autoSpaceDE w:val="0"/>
        <w:autoSpaceDN w:val="0"/>
        <w:adjustRightInd w:val="0"/>
        <w:ind w:firstLine="142"/>
        <w:jc w:val="both"/>
        <w:rPr>
          <w:rFonts w:ascii="Arial" w:hAnsi="Arial" w:cs="Arial"/>
          <w:sz w:val="16"/>
          <w:szCs w:val="16"/>
        </w:rPr>
      </w:pPr>
    </w:p>
    <w:p w:rsidR="00557599" w:rsidRPr="00DA6100" w:rsidRDefault="00557599" w:rsidP="00557599">
      <w:pPr>
        <w:autoSpaceDE w:val="0"/>
        <w:autoSpaceDN w:val="0"/>
        <w:adjustRightInd w:val="0"/>
        <w:ind w:firstLine="142"/>
        <w:jc w:val="both"/>
        <w:rPr>
          <w:rFonts w:ascii="Arial" w:hAnsi="Arial" w:cs="Arial"/>
          <w:sz w:val="16"/>
          <w:szCs w:val="16"/>
        </w:rPr>
      </w:pP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 xml:space="preserve">В соответствии с Федеральным </w:t>
      </w:r>
      <w:hyperlink r:id="rId110" w:history="1">
        <w:r w:rsidRPr="00DA6100">
          <w:rPr>
            <w:rFonts w:ascii="Arial" w:hAnsi="Arial" w:cs="Arial"/>
            <w:sz w:val="16"/>
            <w:szCs w:val="16"/>
          </w:rPr>
          <w:t>законом</w:t>
        </w:r>
      </w:hyperlink>
      <w:r w:rsidRPr="00DA6100">
        <w:rPr>
          <w:rFonts w:ascii="Arial" w:hAnsi="Arial" w:cs="Arial"/>
          <w:sz w:val="16"/>
          <w:szCs w:val="16"/>
        </w:rPr>
        <w:t xml:space="preserve"> от 25 декабря 2008 года № 273-ФЗ «О противодействии коррупции», </w:t>
      </w:r>
      <w:hyperlink r:id="rId111" w:history="1">
        <w:r w:rsidRPr="00DA6100">
          <w:rPr>
            <w:rFonts w:ascii="Arial" w:hAnsi="Arial" w:cs="Arial"/>
            <w:sz w:val="16"/>
            <w:szCs w:val="16"/>
          </w:rPr>
          <w:t>Указом</w:t>
        </w:r>
      </w:hyperlink>
      <w:r w:rsidRPr="00DA6100">
        <w:rPr>
          <w:rFonts w:ascii="Arial" w:hAnsi="Arial" w:cs="Arial"/>
          <w:sz w:val="16"/>
          <w:szCs w:val="16"/>
        </w:rPr>
        <w:t xml:space="preserve">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hyperlink r:id="rId112" w:history="1">
        <w:r w:rsidRPr="00DA6100">
          <w:rPr>
            <w:rFonts w:ascii="Arial" w:hAnsi="Arial" w:cs="Arial"/>
            <w:sz w:val="16"/>
            <w:szCs w:val="16"/>
          </w:rPr>
          <w:t>постановлением</w:t>
        </w:r>
      </w:hyperlink>
      <w:r w:rsidRPr="00DA6100">
        <w:rPr>
          <w:rFonts w:ascii="Arial" w:hAnsi="Arial" w:cs="Arial"/>
          <w:sz w:val="16"/>
          <w:szCs w:val="16"/>
        </w:rPr>
        <w:t xml:space="preserve"> Губернатора Ставропольского края от 09 апреля 2010 года № 145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администрация Благодарненского городского округа Ставропольского края </w:t>
      </w:r>
    </w:p>
    <w:p w:rsidR="00557599" w:rsidRPr="00DA6100" w:rsidRDefault="00557599" w:rsidP="00557599">
      <w:pPr>
        <w:autoSpaceDE w:val="0"/>
        <w:autoSpaceDN w:val="0"/>
        <w:adjustRightInd w:val="0"/>
        <w:ind w:firstLine="142"/>
        <w:jc w:val="both"/>
        <w:rPr>
          <w:rFonts w:ascii="Arial" w:hAnsi="Arial" w:cs="Arial"/>
          <w:sz w:val="16"/>
          <w:szCs w:val="16"/>
        </w:rPr>
      </w:pPr>
    </w:p>
    <w:p w:rsidR="00557599" w:rsidRPr="00DA6100" w:rsidRDefault="00557599" w:rsidP="00557599">
      <w:pPr>
        <w:autoSpaceDE w:val="0"/>
        <w:autoSpaceDN w:val="0"/>
        <w:adjustRightInd w:val="0"/>
        <w:ind w:firstLine="142"/>
        <w:jc w:val="both"/>
        <w:outlineLvl w:val="0"/>
        <w:rPr>
          <w:rFonts w:ascii="Arial" w:hAnsi="Arial" w:cs="Arial"/>
          <w:sz w:val="16"/>
          <w:szCs w:val="16"/>
        </w:rPr>
      </w:pPr>
      <w:r w:rsidRPr="00DA6100">
        <w:rPr>
          <w:rFonts w:ascii="Arial" w:hAnsi="Arial" w:cs="Arial"/>
          <w:sz w:val="16"/>
          <w:szCs w:val="16"/>
        </w:rPr>
        <w:t>ПОСТАНОВЛЯЕТ:</w:t>
      </w:r>
    </w:p>
    <w:p w:rsidR="00557599" w:rsidRPr="00DA6100" w:rsidRDefault="00557599" w:rsidP="00557599">
      <w:pPr>
        <w:autoSpaceDE w:val="0"/>
        <w:autoSpaceDN w:val="0"/>
        <w:adjustRightInd w:val="0"/>
        <w:ind w:firstLine="142"/>
        <w:jc w:val="both"/>
        <w:outlineLvl w:val="0"/>
        <w:rPr>
          <w:rFonts w:ascii="Arial" w:hAnsi="Arial" w:cs="Arial"/>
          <w:sz w:val="16"/>
          <w:szCs w:val="16"/>
        </w:rPr>
      </w:pP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 xml:space="preserve">1. Утвердить прилагаемое </w:t>
      </w:r>
      <w:hyperlink w:anchor="Par22" w:history="1">
        <w:r w:rsidRPr="00DA6100">
          <w:rPr>
            <w:rFonts w:ascii="Arial" w:hAnsi="Arial" w:cs="Arial"/>
            <w:sz w:val="16"/>
            <w:szCs w:val="16"/>
          </w:rPr>
          <w:t>Положение</w:t>
        </w:r>
      </w:hyperlink>
      <w:r w:rsidRPr="00DA6100">
        <w:rPr>
          <w:rFonts w:ascii="Arial" w:hAnsi="Arial" w:cs="Arial"/>
          <w:sz w:val="16"/>
          <w:szCs w:val="16"/>
        </w:rPr>
        <w:t xml:space="preserve">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администрации Благодарненского городского округа Ставропольского края.</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557599" w:rsidRPr="00DA6100" w:rsidRDefault="00557599" w:rsidP="00557599">
      <w:pPr>
        <w:autoSpaceDE w:val="0"/>
        <w:autoSpaceDN w:val="0"/>
        <w:adjustRightInd w:val="0"/>
        <w:ind w:firstLine="142"/>
        <w:jc w:val="both"/>
        <w:rPr>
          <w:rFonts w:ascii="Arial" w:hAnsi="Arial" w:cs="Arial"/>
          <w:sz w:val="16"/>
          <w:szCs w:val="16"/>
        </w:rPr>
      </w:pPr>
    </w:p>
    <w:p w:rsidR="00557599" w:rsidRPr="00DA6100" w:rsidRDefault="00557599" w:rsidP="00557599">
      <w:pPr>
        <w:autoSpaceDE w:val="0"/>
        <w:autoSpaceDN w:val="0"/>
        <w:adjustRightInd w:val="0"/>
        <w:ind w:firstLine="142"/>
        <w:jc w:val="both"/>
        <w:rPr>
          <w:rFonts w:ascii="Arial" w:hAnsi="Arial" w:cs="Arial"/>
          <w:sz w:val="16"/>
          <w:szCs w:val="16"/>
        </w:rPr>
      </w:pPr>
    </w:p>
    <w:tbl>
      <w:tblPr>
        <w:tblW w:w="4928" w:type="dxa"/>
        <w:tblLook w:val="01E0"/>
      </w:tblPr>
      <w:tblGrid>
        <w:gridCol w:w="3369"/>
        <w:gridCol w:w="1559"/>
      </w:tblGrid>
      <w:tr w:rsidR="00557599" w:rsidRPr="00DA6100" w:rsidTr="00557599">
        <w:trPr>
          <w:trHeight w:val="708"/>
        </w:trPr>
        <w:tc>
          <w:tcPr>
            <w:tcW w:w="3369" w:type="dxa"/>
          </w:tcPr>
          <w:p w:rsidR="00557599" w:rsidRPr="00DA6100" w:rsidRDefault="00557599" w:rsidP="00156951">
            <w:pPr>
              <w:spacing w:line="180" w:lineRule="exact"/>
              <w:ind w:firstLine="142"/>
              <w:rPr>
                <w:rFonts w:ascii="Arial" w:hAnsi="Arial" w:cs="Arial"/>
                <w:sz w:val="16"/>
                <w:szCs w:val="16"/>
              </w:rPr>
            </w:pPr>
            <w:r w:rsidRPr="00DA6100">
              <w:rPr>
                <w:rFonts w:ascii="Arial" w:hAnsi="Arial" w:cs="Arial"/>
                <w:sz w:val="16"/>
                <w:szCs w:val="16"/>
              </w:rPr>
              <w:t xml:space="preserve">Глава   </w:t>
            </w:r>
          </w:p>
          <w:p w:rsidR="00557599" w:rsidRPr="00DA6100" w:rsidRDefault="00557599" w:rsidP="00156951">
            <w:pPr>
              <w:spacing w:line="180" w:lineRule="exact"/>
              <w:ind w:firstLine="142"/>
              <w:rPr>
                <w:rFonts w:ascii="Arial" w:hAnsi="Arial" w:cs="Arial"/>
                <w:sz w:val="16"/>
                <w:szCs w:val="16"/>
              </w:rPr>
            </w:pPr>
            <w:r w:rsidRPr="00DA6100">
              <w:rPr>
                <w:rFonts w:ascii="Arial" w:hAnsi="Arial" w:cs="Arial"/>
                <w:sz w:val="16"/>
                <w:szCs w:val="16"/>
              </w:rPr>
              <w:t>Благодарненского  городского округа</w:t>
            </w:r>
          </w:p>
          <w:p w:rsidR="00557599" w:rsidRPr="00DA6100" w:rsidRDefault="00557599" w:rsidP="00156951">
            <w:pPr>
              <w:spacing w:line="180" w:lineRule="exact"/>
              <w:ind w:firstLine="142"/>
              <w:rPr>
                <w:rFonts w:ascii="Arial" w:hAnsi="Arial" w:cs="Arial"/>
                <w:sz w:val="16"/>
                <w:szCs w:val="16"/>
              </w:rPr>
            </w:pPr>
            <w:r w:rsidRPr="00DA6100">
              <w:rPr>
                <w:rFonts w:ascii="Arial" w:hAnsi="Arial" w:cs="Arial"/>
                <w:sz w:val="16"/>
                <w:szCs w:val="16"/>
              </w:rPr>
              <w:t xml:space="preserve">Ставропольского края                                                                </w:t>
            </w:r>
          </w:p>
        </w:tc>
        <w:tc>
          <w:tcPr>
            <w:tcW w:w="1559" w:type="dxa"/>
          </w:tcPr>
          <w:p w:rsidR="00557599" w:rsidRPr="00DA6100" w:rsidRDefault="00557599" w:rsidP="00156951">
            <w:pPr>
              <w:spacing w:line="180" w:lineRule="exact"/>
              <w:ind w:firstLine="142"/>
              <w:jc w:val="right"/>
              <w:rPr>
                <w:rFonts w:ascii="Arial" w:hAnsi="Arial" w:cs="Arial"/>
                <w:sz w:val="16"/>
                <w:szCs w:val="16"/>
              </w:rPr>
            </w:pPr>
          </w:p>
          <w:p w:rsidR="00557599" w:rsidRPr="00DA6100" w:rsidRDefault="00557599" w:rsidP="00156951">
            <w:pPr>
              <w:spacing w:line="180" w:lineRule="exact"/>
              <w:ind w:firstLine="142"/>
              <w:jc w:val="right"/>
              <w:rPr>
                <w:rFonts w:ascii="Arial" w:hAnsi="Arial" w:cs="Arial"/>
                <w:sz w:val="16"/>
                <w:szCs w:val="16"/>
              </w:rPr>
            </w:pPr>
          </w:p>
          <w:p w:rsidR="00557599" w:rsidRPr="00DA6100" w:rsidRDefault="00557599" w:rsidP="00156951">
            <w:pPr>
              <w:spacing w:line="180" w:lineRule="exact"/>
              <w:ind w:firstLine="142"/>
              <w:jc w:val="right"/>
              <w:rPr>
                <w:rFonts w:ascii="Arial" w:hAnsi="Arial" w:cs="Arial"/>
                <w:sz w:val="16"/>
                <w:szCs w:val="16"/>
              </w:rPr>
            </w:pPr>
            <w:r w:rsidRPr="00DA6100">
              <w:rPr>
                <w:rFonts w:ascii="Arial" w:hAnsi="Arial" w:cs="Arial"/>
                <w:sz w:val="16"/>
                <w:szCs w:val="16"/>
              </w:rPr>
              <w:t>С.Т. Бычков</w:t>
            </w:r>
          </w:p>
        </w:tc>
      </w:tr>
    </w:tbl>
    <w:p w:rsidR="00557599" w:rsidRPr="00DA6100" w:rsidRDefault="00557599" w:rsidP="00156951">
      <w:pPr>
        <w:autoSpaceDE w:val="0"/>
        <w:autoSpaceDN w:val="0"/>
        <w:adjustRightInd w:val="0"/>
        <w:spacing w:line="180" w:lineRule="exact"/>
        <w:ind w:firstLine="142"/>
        <w:jc w:val="both"/>
        <w:rPr>
          <w:rFonts w:ascii="Arial" w:hAnsi="Arial" w:cs="Arial"/>
          <w:sz w:val="16"/>
          <w:szCs w:val="16"/>
        </w:rPr>
      </w:pPr>
    </w:p>
    <w:p w:rsidR="00557599" w:rsidRPr="00DA6100" w:rsidRDefault="00557599" w:rsidP="00557599">
      <w:pPr>
        <w:autoSpaceDE w:val="0"/>
        <w:autoSpaceDN w:val="0"/>
        <w:adjustRightInd w:val="0"/>
        <w:ind w:firstLine="142"/>
        <w:jc w:val="both"/>
        <w:rPr>
          <w:rFonts w:ascii="Arial" w:hAnsi="Arial" w:cs="Arial"/>
          <w:sz w:val="16"/>
          <w:szCs w:val="16"/>
        </w:rPr>
      </w:pPr>
    </w:p>
    <w:p w:rsidR="00557599" w:rsidRPr="00DA6100" w:rsidRDefault="00557599" w:rsidP="00557599">
      <w:pPr>
        <w:autoSpaceDE w:val="0"/>
        <w:autoSpaceDN w:val="0"/>
        <w:adjustRightInd w:val="0"/>
        <w:ind w:firstLine="142"/>
        <w:jc w:val="both"/>
        <w:rPr>
          <w:rFonts w:ascii="Arial" w:hAnsi="Arial" w:cs="Arial"/>
          <w:sz w:val="16"/>
          <w:szCs w:val="16"/>
        </w:rPr>
      </w:pPr>
    </w:p>
    <w:tbl>
      <w:tblPr>
        <w:tblW w:w="0" w:type="auto"/>
        <w:tblLook w:val="04A0"/>
      </w:tblPr>
      <w:tblGrid>
        <w:gridCol w:w="2123"/>
        <w:gridCol w:w="2912"/>
      </w:tblGrid>
      <w:tr w:rsidR="00557599" w:rsidRPr="00DA6100" w:rsidTr="00156951">
        <w:tc>
          <w:tcPr>
            <w:tcW w:w="2123" w:type="dxa"/>
            <w:shd w:val="clear" w:color="auto" w:fill="auto"/>
          </w:tcPr>
          <w:p w:rsidR="00557599" w:rsidRPr="00DA6100" w:rsidRDefault="00557599" w:rsidP="00AA1D79">
            <w:pPr>
              <w:autoSpaceDE w:val="0"/>
              <w:autoSpaceDN w:val="0"/>
              <w:adjustRightInd w:val="0"/>
              <w:spacing w:line="240" w:lineRule="exact"/>
              <w:ind w:firstLine="142"/>
              <w:jc w:val="center"/>
              <w:rPr>
                <w:rFonts w:ascii="Arial" w:hAnsi="Arial" w:cs="Arial"/>
                <w:sz w:val="16"/>
                <w:szCs w:val="16"/>
              </w:rPr>
            </w:pPr>
          </w:p>
        </w:tc>
        <w:tc>
          <w:tcPr>
            <w:tcW w:w="2912" w:type="dxa"/>
            <w:shd w:val="clear" w:color="auto" w:fill="auto"/>
          </w:tcPr>
          <w:p w:rsidR="00557599" w:rsidRPr="00DA6100" w:rsidRDefault="00557599" w:rsidP="00156951">
            <w:pPr>
              <w:autoSpaceDE w:val="0"/>
              <w:autoSpaceDN w:val="0"/>
              <w:adjustRightInd w:val="0"/>
              <w:spacing w:line="180" w:lineRule="exact"/>
              <w:ind w:firstLine="142"/>
              <w:jc w:val="center"/>
              <w:rPr>
                <w:rFonts w:ascii="Arial" w:hAnsi="Arial" w:cs="Arial"/>
                <w:sz w:val="16"/>
                <w:szCs w:val="16"/>
              </w:rPr>
            </w:pPr>
            <w:r w:rsidRPr="00DA6100">
              <w:rPr>
                <w:rFonts w:ascii="Arial" w:hAnsi="Arial" w:cs="Arial"/>
                <w:sz w:val="16"/>
                <w:szCs w:val="16"/>
              </w:rPr>
              <w:t>УТВЕРЖДЕНО</w:t>
            </w:r>
          </w:p>
          <w:p w:rsidR="00557599" w:rsidRPr="00DA6100" w:rsidRDefault="00557599" w:rsidP="00156951">
            <w:pPr>
              <w:autoSpaceDE w:val="0"/>
              <w:autoSpaceDN w:val="0"/>
              <w:adjustRightInd w:val="0"/>
              <w:spacing w:line="180" w:lineRule="exact"/>
              <w:ind w:firstLine="142"/>
              <w:jc w:val="center"/>
              <w:rPr>
                <w:rFonts w:ascii="Arial" w:hAnsi="Arial" w:cs="Arial"/>
                <w:sz w:val="16"/>
                <w:szCs w:val="16"/>
              </w:rPr>
            </w:pPr>
            <w:r w:rsidRPr="00DA6100">
              <w:rPr>
                <w:rFonts w:ascii="Arial" w:hAnsi="Arial" w:cs="Arial"/>
                <w:sz w:val="16"/>
                <w:szCs w:val="16"/>
              </w:rPr>
              <w:t>постановлением администрации Благодарненского городского округа Ставропольского края</w:t>
            </w:r>
          </w:p>
          <w:p w:rsidR="00557599" w:rsidRPr="00DA6100" w:rsidRDefault="00557599" w:rsidP="00156951">
            <w:pPr>
              <w:autoSpaceDE w:val="0"/>
              <w:autoSpaceDN w:val="0"/>
              <w:adjustRightInd w:val="0"/>
              <w:spacing w:line="180" w:lineRule="exact"/>
              <w:ind w:firstLine="142"/>
              <w:jc w:val="center"/>
              <w:rPr>
                <w:rFonts w:ascii="Arial" w:hAnsi="Arial" w:cs="Arial"/>
                <w:sz w:val="16"/>
                <w:szCs w:val="16"/>
              </w:rPr>
            </w:pPr>
            <w:r w:rsidRPr="00DA6100">
              <w:rPr>
                <w:rFonts w:ascii="Arial" w:hAnsi="Arial" w:cs="Arial"/>
                <w:sz w:val="16"/>
                <w:szCs w:val="16"/>
              </w:rPr>
              <w:t>от 18 июня 2018 года № 691</w:t>
            </w:r>
          </w:p>
        </w:tc>
      </w:tr>
    </w:tbl>
    <w:p w:rsidR="00557599" w:rsidRPr="00DA6100" w:rsidRDefault="00557599" w:rsidP="00557599">
      <w:pPr>
        <w:autoSpaceDE w:val="0"/>
        <w:autoSpaceDN w:val="0"/>
        <w:adjustRightInd w:val="0"/>
        <w:spacing w:line="240" w:lineRule="exact"/>
        <w:ind w:firstLine="142"/>
        <w:jc w:val="both"/>
        <w:rPr>
          <w:rFonts w:ascii="Arial" w:hAnsi="Arial" w:cs="Arial"/>
          <w:sz w:val="16"/>
          <w:szCs w:val="16"/>
        </w:rPr>
      </w:pPr>
    </w:p>
    <w:p w:rsidR="00557599" w:rsidRPr="00DA6100" w:rsidRDefault="00557599" w:rsidP="00557599">
      <w:pPr>
        <w:autoSpaceDE w:val="0"/>
        <w:autoSpaceDN w:val="0"/>
        <w:adjustRightInd w:val="0"/>
        <w:ind w:firstLine="142"/>
        <w:rPr>
          <w:rFonts w:ascii="Arial" w:hAnsi="Arial" w:cs="Arial"/>
          <w:b/>
          <w:bCs/>
          <w:sz w:val="16"/>
          <w:szCs w:val="16"/>
        </w:rPr>
      </w:pPr>
      <w:bookmarkStart w:id="61" w:name="Par22"/>
      <w:bookmarkEnd w:id="61"/>
    </w:p>
    <w:p w:rsidR="00557599" w:rsidRPr="00DA6100" w:rsidRDefault="00557599" w:rsidP="00156951">
      <w:pPr>
        <w:autoSpaceDE w:val="0"/>
        <w:autoSpaceDN w:val="0"/>
        <w:adjustRightInd w:val="0"/>
        <w:spacing w:line="180" w:lineRule="exact"/>
        <w:jc w:val="center"/>
        <w:rPr>
          <w:rFonts w:ascii="Arial" w:hAnsi="Arial" w:cs="Arial"/>
          <w:bCs/>
          <w:sz w:val="16"/>
          <w:szCs w:val="16"/>
        </w:rPr>
      </w:pPr>
      <w:r w:rsidRPr="00DA6100">
        <w:rPr>
          <w:rFonts w:ascii="Arial" w:hAnsi="Arial" w:cs="Arial"/>
          <w:bCs/>
          <w:sz w:val="16"/>
          <w:szCs w:val="16"/>
        </w:rPr>
        <w:t>ПОЛОЖЕНИЕ</w:t>
      </w:r>
    </w:p>
    <w:p w:rsidR="00557599" w:rsidRPr="00DA6100" w:rsidRDefault="00557599" w:rsidP="00156951">
      <w:pPr>
        <w:autoSpaceDE w:val="0"/>
        <w:autoSpaceDN w:val="0"/>
        <w:adjustRightInd w:val="0"/>
        <w:spacing w:line="180" w:lineRule="exact"/>
        <w:jc w:val="both"/>
        <w:rPr>
          <w:rFonts w:ascii="Arial" w:hAnsi="Arial" w:cs="Arial"/>
          <w:bCs/>
          <w:sz w:val="16"/>
          <w:szCs w:val="16"/>
        </w:rPr>
      </w:pPr>
      <w:r w:rsidRPr="00DA6100">
        <w:rPr>
          <w:rFonts w:ascii="Arial" w:hAnsi="Arial" w:cs="Arial"/>
          <w:bCs/>
          <w:sz w:val="16"/>
          <w:szCs w:val="16"/>
        </w:rPr>
        <w:t>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администрации Благодарненского городского округа Ставропольского края</w:t>
      </w:r>
    </w:p>
    <w:p w:rsidR="00557599" w:rsidRPr="00DA6100" w:rsidRDefault="00557599" w:rsidP="00557599">
      <w:pPr>
        <w:autoSpaceDE w:val="0"/>
        <w:autoSpaceDN w:val="0"/>
        <w:adjustRightInd w:val="0"/>
        <w:spacing w:line="240" w:lineRule="exact"/>
        <w:ind w:firstLine="142"/>
        <w:jc w:val="both"/>
        <w:rPr>
          <w:rFonts w:ascii="Arial" w:hAnsi="Arial" w:cs="Arial"/>
          <w:sz w:val="16"/>
          <w:szCs w:val="16"/>
        </w:rPr>
      </w:pPr>
    </w:p>
    <w:p w:rsidR="00557599" w:rsidRPr="00DA6100" w:rsidRDefault="00557599" w:rsidP="00557599">
      <w:pPr>
        <w:autoSpaceDE w:val="0"/>
        <w:autoSpaceDN w:val="0"/>
        <w:adjustRightInd w:val="0"/>
        <w:ind w:firstLine="142"/>
        <w:jc w:val="both"/>
        <w:rPr>
          <w:rFonts w:ascii="Arial" w:hAnsi="Arial" w:cs="Arial"/>
          <w:sz w:val="16"/>
          <w:szCs w:val="16"/>
        </w:rPr>
      </w:pPr>
    </w:p>
    <w:p w:rsidR="00557599" w:rsidRPr="00DA6100" w:rsidRDefault="00557599" w:rsidP="00557599">
      <w:pPr>
        <w:autoSpaceDE w:val="0"/>
        <w:autoSpaceDN w:val="0"/>
        <w:adjustRightInd w:val="0"/>
        <w:ind w:firstLine="142"/>
        <w:jc w:val="both"/>
        <w:rPr>
          <w:rFonts w:ascii="Arial" w:hAnsi="Arial" w:cs="Arial"/>
          <w:bCs/>
          <w:sz w:val="16"/>
          <w:szCs w:val="16"/>
        </w:rPr>
      </w:pPr>
      <w:bookmarkStart w:id="62" w:name="Par34"/>
      <w:bookmarkEnd w:id="62"/>
      <w:r w:rsidRPr="00DA6100">
        <w:rPr>
          <w:rFonts w:ascii="Arial" w:hAnsi="Arial" w:cs="Arial"/>
          <w:sz w:val="16"/>
          <w:szCs w:val="16"/>
        </w:rPr>
        <w:lastRenderedPageBreak/>
        <w:t xml:space="preserve">1. Настоящее Положение </w:t>
      </w:r>
      <w:r w:rsidRPr="00DA6100">
        <w:rPr>
          <w:rFonts w:ascii="Arial" w:hAnsi="Arial" w:cs="Arial"/>
          <w:bCs/>
          <w:sz w:val="16"/>
          <w:szCs w:val="16"/>
        </w:rPr>
        <w:t xml:space="preserve">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администрации Благодарненского городского округа Ставропольского края </w:t>
      </w:r>
      <w:r w:rsidRPr="00DA6100">
        <w:rPr>
          <w:rFonts w:ascii="Arial" w:hAnsi="Arial" w:cs="Arial"/>
          <w:sz w:val="16"/>
          <w:szCs w:val="16"/>
        </w:rPr>
        <w:t>(далее – Положение) определяет порядок осуществления проверки:</w:t>
      </w:r>
    </w:p>
    <w:p w:rsidR="00557599" w:rsidRPr="00DA6100" w:rsidRDefault="00557599" w:rsidP="00557599">
      <w:pPr>
        <w:autoSpaceDE w:val="0"/>
        <w:autoSpaceDN w:val="0"/>
        <w:adjustRightInd w:val="0"/>
        <w:ind w:firstLine="142"/>
        <w:jc w:val="both"/>
        <w:rPr>
          <w:rFonts w:ascii="Arial" w:hAnsi="Arial" w:cs="Arial"/>
          <w:sz w:val="16"/>
          <w:szCs w:val="16"/>
        </w:rPr>
      </w:pPr>
      <w:bookmarkStart w:id="63" w:name="Par35"/>
      <w:bookmarkEnd w:id="63"/>
      <w:r w:rsidRPr="00DA6100">
        <w:rPr>
          <w:rFonts w:ascii="Arial" w:hAnsi="Arial" w:cs="Arial"/>
          <w:sz w:val="16"/>
          <w:szCs w:val="16"/>
        </w:rPr>
        <w:t>1) достоверности и полноты:</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 xml:space="preserve"> 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должностей муниципальной службы в администрации Благодарненского городского округа Ставропольского края  (далее - граждане), на отчетную дату;</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сведений о доходах, расходах, об имуществе и обязательствах имущественного характера, представленных муниципальными служащими администрации Благодарненского городского округа Ставропольского края  (далее соответственно - муниципальные служащие, сведения о доходах, расходах, об имуществе и обязательствах имущественного характера) за отчетный период и за 2 года, предшествующие отчетному периоду;</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2) достоверности и полноты персональных данных и иных сведений, представленных гражданами при поступлении на муниципальную службу в соответствии с нормативными правовыми актами Российской Федерации (далее - персональные данные);</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 xml:space="preserve">3) соблюдения муниципальными служащими,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3" w:history="1">
        <w:r w:rsidRPr="00DA6100">
          <w:rPr>
            <w:rFonts w:ascii="Arial" w:hAnsi="Arial" w:cs="Arial"/>
            <w:sz w:val="16"/>
            <w:szCs w:val="16"/>
          </w:rPr>
          <w:t>законом</w:t>
        </w:r>
      </w:hyperlink>
      <w:r w:rsidRPr="00DA6100">
        <w:rPr>
          <w:rFonts w:ascii="Arial" w:hAnsi="Arial" w:cs="Arial"/>
          <w:sz w:val="16"/>
          <w:szCs w:val="16"/>
        </w:rPr>
        <w:t xml:space="preserve"> «О противодействии коррупции», другими федеральными и краевыми законами (далее - установленные ограничения).</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 xml:space="preserve">2.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w:t>
      </w:r>
      <w:hyperlink r:id="rId114" w:history="1">
        <w:r w:rsidRPr="00DA6100">
          <w:rPr>
            <w:rFonts w:ascii="Arial" w:hAnsi="Arial" w:cs="Arial"/>
            <w:sz w:val="16"/>
            <w:szCs w:val="16"/>
          </w:rPr>
          <w:t>перечнем</w:t>
        </w:r>
      </w:hyperlink>
      <w:r w:rsidRPr="00DA6100">
        <w:rPr>
          <w:rFonts w:ascii="Arial" w:hAnsi="Arial" w:cs="Arial"/>
          <w:sz w:val="16"/>
          <w:szCs w:val="16"/>
        </w:rPr>
        <w:t xml:space="preserve"> должностей муниципальной службы в администрации Благодарненского городского округа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администрации Благодарненского городского округа Ставропольского края  от  31 января 2018 года № 75 (далее - перечень должностей), и претендующим на замещение должности муниципальной службы, предусмотренной </w:t>
      </w:r>
      <w:hyperlink r:id="rId115" w:history="1">
        <w:r w:rsidRPr="00DA6100">
          <w:rPr>
            <w:rFonts w:ascii="Arial" w:hAnsi="Arial" w:cs="Arial"/>
            <w:sz w:val="16"/>
            <w:szCs w:val="16"/>
          </w:rPr>
          <w:t>перечнем</w:t>
        </w:r>
      </w:hyperlink>
      <w:r w:rsidRPr="00DA6100">
        <w:rPr>
          <w:rFonts w:ascii="Arial" w:hAnsi="Arial" w:cs="Arial"/>
          <w:sz w:val="16"/>
          <w:szCs w:val="16"/>
        </w:rPr>
        <w:t xml:space="preserve"> должностей, осуществляется в порядке, установленном настоящим Положением в отношении проведения проверки персональных данных.</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3. Проверка достоверности и полноты сведений о доходах, расходах, об имуществе и обязательствах имущественного характера, а также персональных данных и соблюдения муниципальными служащими требований к служебному поведению (далее - проверка) осуществляется лицом, уполномоченным на осуществление проверки, на основании решения представителя нанимателя (работодателя) о проведении проверки, принимаемого в отношении каждого гражданина или муниципального служащего, оформленного в форме локального правового акта (далее соответственно - решение о проведении проверки, лицо, принявшее решение о проведении проверки).</w:t>
      </w:r>
      <w:bookmarkStart w:id="64" w:name="Par47"/>
      <w:bookmarkEnd w:id="64"/>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4. Основанием для осуществления проверки является достаточная информация, представленная в письменном виде в установленном порядке:</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1) правоохранительными органами, иными государственными органами, органами местного самоуправления и их должностными лицами;</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 xml:space="preserve">2) должностными лицами администрации Благодарненского городского округа Ставропольского края  (органов </w:t>
      </w:r>
      <w:r w:rsidRPr="00DA6100">
        <w:rPr>
          <w:rFonts w:ascii="Arial" w:hAnsi="Arial" w:cs="Arial"/>
          <w:sz w:val="16"/>
          <w:szCs w:val="16"/>
        </w:rPr>
        <w:lastRenderedPageBreak/>
        <w:t>администрации) ответственными за работу по профилактике коррупционных и иных правонарушений;</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3)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4) Общественной палатой Российской Федерации, Общественной палатой Ставропольского края, общественный Совет Благодарненского городского округа Ставропольского края;</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5) общероссийскими, региональными средствами массовой информации;</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5. Информация анонимного характера не может служить основанием для проверки.</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6.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 дней лицом, принявшим решение о ее проведении.</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7. Лица, уполномоченные на осуществление проверки, проводят ее:</w:t>
      </w:r>
    </w:p>
    <w:p w:rsidR="00557599" w:rsidRPr="00DA6100" w:rsidRDefault="00557599" w:rsidP="00557599">
      <w:pPr>
        <w:autoSpaceDE w:val="0"/>
        <w:autoSpaceDN w:val="0"/>
        <w:adjustRightInd w:val="0"/>
        <w:ind w:firstLine="142"/>
        <w:jc w:val="both"/>
        <w:rPr>
          <w:rFonts w:ascii="Arial" w:hAnsi="Arial" w:cs="Arial"/>
          <w:sz w:val="16"/>
          <w:szCs w:val="16"/>
        </w:rPr>
      </w:pPr>
      <w:bookmarkStart w:id="65" w:name="Par62"/>
      <w:bookmarkEnd w:id="65"/>
      <w:r w:rsidRPr="00DA6100">
        <w:rPr>
          <w:rFonts w:ascii="Arial" w:hAnsi="Arial" w:cs="Arial"/>
          <w:sz w:val="16"/>
          <w:szCs w:val="16"/>
        </w:rPr>
        <w:t>1) самостоятельно;</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 xml:space="preserve">2) путем направления в федеральные органы исполнительной власти, уполномоченные в соответствии с </w:t>
      </w:r>
      <w:hyperlink r:id="rId116" w:history="1">
        <w:r w:rsidRPr="00DA6100">
          <w:rPr>
            <w:rFonts w:ascii="Arial" w:hAnsi="Arial" w:cs="Arial"/>
            <w:sz w:val="16"/>
            <w:szCs w:val="16"/>
          </w:rPr>
          <w:t>частью третьей статьи 7</w:t>
        </w:r>
      </w:hyperlink>
      <w:r w:rsidRPr="00DA6100">
        <w:rPr>
          <w:rFonts w:ascii="Arial" w:hAnsi="Arial" w:cs="Arial"/>
          <w:sz w:val="16"/>
          <w:szCs w:val="16"/>
        </w:rPr>
        <w:t xml:space="preserve"> Федерального закона "Об оперативно-розыскной деятельности" на осуществление оперативно-розыскной деятельности (далее - уполномоченные федеральные органы исполнительной власти), запросов о проведении оперативно-розыскных мероприятий в отношении сведений, представленных муниципальными служащими.</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 xml:space="preserve">8. При осуществлении проверки, предусмотренной </w:t>
      </w:r>
      <w:hyperlink w:anchor="Par62" w:history="1">
        <w:r w:rsidRPr="00DA6100">
          <w:rPr>
            <w:rFonts w:ascii="Arial" w:hAnsi="Arial" w:cs="Arial"/>
            <w:sz w:val="16"/>
            <w:szCs w:val="16"/>
          </w:rPr>
          <w:t xml:space="preserve">подпунктом "1" пункта </w:t>
        </w:r>
      </w:hyperlink>
      <w:r w:rsidRPr="00DA6100">
        <w:rPr>
          <w:rFonts w:ascii="Arial" w:hAnsi="Arial" w:cs="Arial"/>
          <w:sz w:val="16"/>
          <w:szCs w:val="16"/>
        </w:rPr>
        <w:t>7 настоящего Положения, лица, уполномоченные на ее осуществление, вправе:</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1) проводить по своей инициативе собеседование с гражданином или муниципальным  служащим;</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2)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3)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4) направлять в установленном порядке запросы (кроме запросов, касающихся осуществления оперативно-розыскной деятельности и ее результатов, а также запросов в кредитные организации, в том числе иностранные банки и иные иностранные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 соответственно - органы, организации) об имеющихся у них сведениях о:</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доходах, расходах,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достоверности и полноте персональных данных;</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соблюдении муниципальным служащим требований к служебному поведению (далее - запрос).</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5) наводить справки у физических лиц и получать от них информацию с их согласия;</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 xml:space="preserve">6) осуществлять анализ сведений, представленных гражданином или муниципальным служащим, в соответствии с </w:t>
      </w:r>
      <w:hyperlink r:id="rId117" w:history="1">
        <w:r w:rsidRPr="00DA6100">
          <w:rPr>
            <w:rFonts w:ascii="Arial" w:hAnsi="Arial" w:cs="Arial"/>
            <w:sz w:val="16"/>
            <w:szCs w:val="16"/>
          </w:rPr>
          <w:t>законодательством</w:t>
        </w:r>
      </w:hyperlink>
      <w:r w:rsidRPr="00DA6100">
        <w:rPr>
          <w:rFonts w:ascii="Arial" w:hAnsi="Arial" w:cs="Arial"/>
          <w:sz w:val="16"/>
          <w:szCs w:val="16"/>
        </w:rPr>
        <w:t xml:space="preserve"> Российской Федерации о противодействии коррупции.</w:t>
      </w:r>
    </w:p>
    <w:p w:rsidR="00557599" w:rsidRPr="00DA6100" w:rsidRDefault="00557599" w:rsidP="00557599">
      <w:pPr>
        <w:pStyle w:val="ConsPlusNonformat"/>
        <w:ind w:firstLine="142"/>
        <w:jc w:val="both"/>
        <w:rPr>
          <w:rFonts w:ascii="Arial" w:hAnsi="Arial" w:cs="Arial"/>
          <w:sz w:val="16"/>
          <w:szCs w:val="16"/>
        </w:rPr>
      </w:pPr>
      <w:bookmarkStart w:id="66" w:name="Par74"/>
      <w:bookmarkEnd w:id="66"/>
      <w:r w:rsidRPr="00DA6100">
        <w:rPr>
          <w:rFonts w:ascii="Arial" w:hAnsi="Arial" w:cs="Arial"/>
          <w:sz w:val="16"/>
          <w:szCs w:val="16"/>
        </w:rPr>
        <w:t xml:space="preserve">9. В запросе, предусмотренном </w:t>
      </w:r>
      <w:hyperlink w:anchor="Par70" w:history="1">
        <w:r w:rsidRPr="00DA6100">
          <w:rPr>
            <w:rFonts w:ascii="Arial" w:hAnsi="Arial" w:cs="Arial"/>
            <w:sz w:val="16"/>
            <w:szCs w:val="16"/>
          </w:rPr>
          <w:t xml:space="preserve">подпунктом "4" пункта </w:t>
        </w:r>
      </w:hyperlink>
      <w:r w:rsidRPr="00DA6100">
        <w:rPr>
          <w:rFonts w:ascii="Arial" w:hAnsi="Arial" w:cs="Arial"/>
          <w:sz w:val="16"/>
          <w:szCs w:val="16"/>
        </w:rPr>
        <w:t>8 настоящего Положения, указываются:</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1) фамилия, имя, отчество (при наличии) руководителя органа или организации, в которые направляется запрос;</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2) ссылка на нормативный правовой акт, на основании которого направляется запрос;</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 xml:space="preserve">3) фамилия, имя, отчество ( при наличии), дата и место рождения, место регистрации, жительства и (или) пребывания, должность и место работы (службы), вид и реквизиты </w:t>
      </w:r>
      <w:r w:rsidRPr="00DA6100">
        <w:rPr>
          <w:rFonts w:ascii="Arial" w:hAnsi="Arial" w:cs="Arial"/>
          <w:sz w:val="16"/>
          <w:szCs w:val="16"/>
        </w:rPr>
        <w:lastRenderedPageBreak/>
        <w:t>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557599" w:rsidRPr="00DA6100" w:rsidRDefault="00557599" w:rsidP="00557599">
      <w:pPr>
        <w:pStyle w:val="ConsPlusNonformat"/>
        <w:ind w:firstLine="142"/>
        <w:jc w:val="both"/>
        <w:rPr>
          <w:rFonts w:ascii="Arial" w:hAnsi="Arial" w:cs="Arial"/>
          <w:sz w:val="16"/>
          <w:szCs w:val="16"/>
        </w:rPr>
      </w:pPr>
      <w:r w:rsidRPr="00DA6100">
        <w:rPr>
          <w:rFonts w:ascii="Arial" w:hAnsi="Arial" w:cs="Arial"/>
          <w:sz w:val="16"/>
          <w:szCs w:val="16"/>
        </w:rPr>
        <w:t>4) идентификационный номер налогоплательщика (в случае направления запроса в налоговые органы);</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 xml:space="preserve">5) содержание и объем сведений, указанных в </w:t>
      </w:r>
      <w:hyperlink r:id="rId118" w:history="1">
        <w:r w:rsidRPr="00DA6100">
          <w:rPr>
            <w:rFonts w:ascii="Arial" w:hAnsi="Arial" w:cs="Arial"/>
            <w:sz w:val="16"/>
            <w:szCs w:val="16"/>
          </w:rPr>
          <w:t xml:space="preserve">подпункте "4" пункта </w:t>
        </w:r>
      </w:hyperlink>
      <w:r w:rsidRPr="00DA6100">
        <w:rPr>
          <w:rFonts w:ascii="Arial" w:hAnsi="Arial" w:cs="Arial"/>
          <w:sz w:val="16"/>
          <w:szCs w:val="16"/>
        </w:rPr>
        <w:t>9 настоящего Положения (далее - запрашиваемые сведения);</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6) срок представления запрашиваемых сведений;</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7) фамилия, инициалы и номер телефона должностного лица, подготовившего запрос;</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8) другие необходимые сведения.</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 xml:space="preserve">10. В запросе о проведении оперативно-розыскных мероприятий, помимо сведений, перечисленных в </w:t>
      </w:r>
      <w:hyperlink w:anchor="Par74" w:history="1">
        <w:r w:rsidRPr="00DA6100">
          <w:rPr>
            <w:rFonts w:ascii="Arial" w:hAnsi="Arial" w:cs="Arial"/>
            <w:sz w:val="16"/>
            <w:szCs w:val="16"/>
          </w:rPr>
          <w:t xml:space="preserve">пункте </w:t>
        </w:r>
      </w:hyperlink>
      <w:r w:rsidRPr="00DA6100">
        <w:rPr>
          <w:rFonts w:ascii="Arial" w:hAnsi="Arial" w:cs="Arial"/>
          <w:sz w:val="16"/>
          <w:szCs w:val="16"/>
        </w:rPr>
        <w:t xml:space="preserve">9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19" w:history="1">
        <w:r w:rsidRPr="00DA6100">
          <w:rPr>
            <w:rFonts w:ascii="Arial" w:hAnsi="Arial" w:cs="Arial"/>
            <w:sz w:val="16"/>
            <w:szCs w:val="16"/>
          </w:rPr>
          <w:t>закона</w:t>
        </w:r>
      </w:hyperlink>
      <w:r w:rsidRPr="00DA6100">
        <w:rPr>
          <w:rFonts w:ascii="Arial" w:hAnsi="Arial" w:cs="Arial"/>
          <w:sz w:val="16"/>
          <w:szCs w:val="16"/>
        </w:rPr>
        <w:t xml:space="preserve"> «Об оперативно-розыскной деятельности».</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11. Лица, уполномоченные на осуществление проверки, обеспечивают:</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 xml:space="preserve">1) уведомление в письменной форме муниципального служащего о начале в отношении его проверки и разъяснение ему содержания </w:t>
      </w:r>
      <w:hyperlink w:anchor="Par90" w:history="1">
        <w:r w:rsidRPr="00DA6100">
          <w:rPr>
            <w:rFonts w:ascii="Arial" w:hAnsi="Arial" w:cs="Arial"/>
            <w:sz w:val="16"/>
            <w:szCs w:val="16"/>
          </w:rPr>
          <w:t>подпункта "2"</w:t>
        </w:r>
      </w:hyperlink>
      <w:r w:rsidRPr="00DA6100">
        <w:rPr>
          <w:rFonts w:ascii="Arial" w:hAnsi="Arial" w:cs="Arial"/>
          <w:sz w:val="16"/>
          <w:szCs w:val="16"/>
        </w:rPr>
        <w:t xml:space="preserve"> настоящего пункта - в течение двух рабочих дней со дня принятия соответствующего решения;</w:t>
      </w:r>
    </w:p>
    <w:p w:rsidR="00557599" w:rsidRPr="00DA6100" w:rsidRDefault="00557599" w:rsidP="00557599">
      <w:pPr>
        <w:autoSpaceDE w:val="0"/>
        <w:autoSpaceDN w:val="0"/>
        <w:adjustRightInd w:val="0"/>
        <w:ind w:firstLine="142"/>
        <w:jc w:val="both"/>
        <w:rPr>
          <w:rFonts w:ascii="Arial" w:hAnsi="Arial" w:cs="Arial"/>
          <w:sz w:val="16"/>
          <w:szCs w:val="16"/>
        </w:rPr>
      </w:pPr>
      <w:bookmarkStart w:id="67" w:name="Par90"/>
      <w:bookmarkEnd w:id="67"/>
      <w:r w:rsidRPr="00DA6100">
        <w:rPr>
          <w:rFonts w:ascii="Arial" w:hAnsi="Arial" w:cs="Arial"/>
          <w:sz w:val="16"/>
          <w:szCs w:val="16"/>
        </w:rPr>
        <w:t>2) проведение беседы с муниципальным служащим в случае поступления соответствующего ходатайства от него, в ходе которой он должен быть проинформирован о том, какие сведения, представляемые им, и соблюдение каких требований к служебному поведению подлежат проверке в соответствии с настоящим Положением (далее - беседа), - в течение 7 рабочих дней со дня поступления вышеуказанного ходатайства, а при наличии уважительной причины - в срок, согласованный с муниципальным служащим.</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12. По окончании проверки, муниципальный служащий должен быть в обязательном порядке ознакомлен с результатами проверки с соблюдением законодательства Российской Федерации о государственной тайне.</w:t>
      </w:r>
    </w:p>
    <w:p w:rsidR="00557599" w:rsidRPr="00DA6100" w:rsidRDefault="00557599" w:rsidP="00557599">
      <w:pPr>
        <w:autoSpaceDE w:val="0"/>
        <w:autoSpaceDN w:val="0"/>
        <w:adjustRightInd w:val="0"/>
        <w:ind w:firstLine="142"/>
        <w:jc w:val="both"/>
        <w:rPr>
          <w:rFonts w:ascii="Arial" w:hAnsi="Arial" w:cs="Arial"/>
          <w:sz w:val="16"/>
          <w:szCs w:val="16"/>
        </w:rPr>
      </w:pPr>
      <w:bookmarkStart w:id="68" w:name="Par92"/>
      <w:bookmarkEnd w:id="68"/>
      <w:r w:rsidRPr="00DA6100">
        <w:rPr>
          <w:rFonts w:ascii="Arial" w:hAnsi="Arial" w:cs="Arial"/>
          <w:sz w:val="16"/>
          <w:szCs w:val="16"/>
        </w:rPr>
        <w:t>13. Муниципальный служащий вправе:</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1) давать пояснения в письменной форме по вопросам, возникающим в ходе проведения проверки, проведения беседы, а также по результатам проверки;</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2) представлять дополнительные материалы и давать по ним пояснения в письменной форме;</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 xml:space="preserve">3) обращаться к лицу, уполномоченному на осуществление проверки, с подлежащим удовлетворению ходатайством о проведении беседы с ним по вопросам, указанным в </w:t>
      </w:r>
      <w:hyperlink r:id="rId120" w:history="1">
        <w:r w:rsidRPr="00DA6100">
          <w:rPr>
            <w:rFonts w:ascii="Arial" w:hAnsi="Arial" w:cs="Arial"/>
            <w:sz w:val="16"/>
            <w:szCs w:val="16"/>
          </w:rPr>
          <w:t>подпункте "2" пункта 1</w:t>
        </w:r>
      </w:hyperlink>
      <w:r w:rsidRPr="00DA6100">
        <w:rPr>
          <w:rFonts w:ascii="Arial" w:hAnsi="Arial" w:cs="Arial"/>
          <w:sz w:val="16"/>
          <w:szCs w:val="16"/>
        </w:rPr>
        <w:t>1 настоящего Положения.</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 xml:space="preserve">14. Пояснения, указанные в </w:t>
      </w:r>
      <w:hyperlink w:anchor="Par92" w:history="1">
        <w:r w:rsidRPr="00DA6100">
          <w:rPr>
            <w:rFonts w:ascii="Arial" w:hAnsi="Arial" w:cs="Arial"/>
            <w:sz w:val="16"/>
            <w:szCs w:val="16"/>
          </w:rPr>
          <w:t>пункте 1</w:t>
        </w:r>
      </w:hyperlink>
      <w:r w:rsidRPr="00DA6100">
        <w:rPr>
          <w:rFonts w:ascii="Arial" w:hAnsi="Arial" w:cs="Arial"/>
          <w:sz w:val="16"/>
          <w:szCs w:val="16"/>
        </w:rPr>
        <w:t>3 настоящего Положения, приобщаются к материалам проверки.</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15.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 xml:space="preserve">16.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В докладе должно содержаться одно из следующих предложений:</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1) о назначении гражданина на должность муниципальной службы;</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lastRenderedPageBreak/>
        <w:t>2) об отказе гражданину в назначении на должность муниципальной службы;</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3) об отсутствии оснований для применения к муниципальному служащему мер юридической ответственности;</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4) о применении к муниципальному служащему мер юридической ответственности;</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5)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органа местного самоуправления.</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 xml:space="preserve">17. Сведения о результатах проверки с письменного согласия лица, принявшего решение о ее проведении, предоставляются с одновременным уведомлением об этом гражданина или муниципального служащего, в отношении которых проводилась проверка, в государственные органы, органы местного самоуправления и организации, представившие информацию, явившуюся основанием для проведения проверки, в соответствии с </w:t>
      </w:r>
      <w:hyperlink r:id="rId121" w:history="1">
        <w:r w:rsidRPr="00DA6100">
          <w:rPr>
            <w:rFonts w:ascii="Arial" w:hAnsi="Arial" w:cs="Arial"/>
            <w:sz w:val="16"/>
            <w:szCs w:val="16"/>
          </w:rPr>
          <w:t xml:space="preserve">пунктом </w:t>
        </w:r>
      </w:hyperlink>
      <w:r w:rsidRPr="00DA6100">
        <w:rPr>
          <w:rFonts w:ascii="Arial" w:hAnsi="Arial" w:cs="Arial"/>
          <w:sz w:val="16"/>
          <w:szCs w:val="16"/>
        </w:rPr>
        <w:t>4</w:t>
      </w:r>
      <w:r w:rsidRPr="00DA6100">
        <w:rPr>
          <w:rFonts w:ascii="Arial" w:hAnsi="Arial" w:cs="Arial"/>
          <w:color w:val="FF0000"/>
          <w:sz w:val="16"/>
          <w:szCs w:val="16"/>
        </w:rPr>
        <w:t xml:space="preserve"> </w:t>
      </w:r>
      <w:r w:rsidRPr="00DA6100">
        <w:rPr>
          <w:rFonts w:ascii="Arial" w:hAnsi="Arial" w:cs="Arial"/>
          <w:sz w:val="16"/>
          <w:szCs w:val="16"/>
        </w:rPr>
        <w:t>настоящего Положения, с соблюдением требований законодательства Российской Федерации о персональных данных и государственной тайне.</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 xml:space="preserve">19.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r:id="rId122" w:history="1">
        <w:r w:rsidRPr="00DA6100">
          <w:rPr>
            <w:rFonts w:ascii="Arial" w:hAnsi="Arial" w:cs="Arial"/>
            <w:sz w:val="16"/>
            <w:szCs w:val="16"/>
          </w:rPr>
          <w:t>пункте 1</w:t>
        </w:r>
      </w:hyperlink>
      <w:r w:rsidRPr="00DA6100">
        <w:rPr>
          <w:rFonts w:ascii="Arial" w:hAnsi="Arial" w:cs="Arial"/>
          <w:sz w:val="16"/>
          <w:szCs w:val="16"/>
        </w:rPr>
        <w:t>6 настоящего Положения, принимает одно из следующих решений:</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1) назначить гражданина на должность муниципальной службы;</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2) отказать гражданину в назначении на должность муниципальной службы;</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3) применить к муниципальному служащему меры юридической ответственности;</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20. Материалы проверки, проведенной в отношении муниципального служащего, хранятся в кадровой службе администрации Благодарненского городского округа Ставропольского края  (органа администрации), в течение 3 лет со дня ее окончания, после чего передаются в архив.</w:t>
      </w:r>
    </w:p>
    <w:p w:rsidR="00557599" w:rsidRPr="00DA6100" w:rsidRDefault="00557599" w:rsidP="00557599">
      <w:pPr>
        <w:autoSpaceDE w:val="0"/>
        <w:autoSpaceDN w:val="0"/>
        <w:adjustRightInd w:val="0"/>
        <w:ind w:firstLine="142"/>
        <w:jc w:val="both"/>
        <w:rPr>
          <w:rFonts w:ascii="Arial" w:hAnsi="Arial" w:cs="Arial"/>
          <w:sz w:val="16"/>
          <w:szCs w:val="16"/>
        </w:rPr>
      </w:pPr>
      <w:r w:rsidRPr="00DA6100">
        <w:rPr>
          <w:rFonts w:ascii="Arial" w:hAnsi="Arial" w:cs="Arial"/>
          <w:sz w:val="16"/>
          <w:szCs w:val="16"/>
        </w:rPr>
        <w:t>Материалы по результатам проверки, проведенной в отношении гражданина, в установленном порядке передаются в архив.</w:t>
      </w:r>
    </w:p>
    <w:p w:rsidR="00557599" w:rsidRPr="00DA6100" w:rsidRDefault="00557599" w:rsidP="00557599">
      <w:pPr>
        <w:autoSpaceDE w:val="0"/>
        <w:autoSpaceDN w:val="0"/>
        <w:adjustRightInd w:val="0"/>
        <w:ind w:firstLine="142"/>
        <w:jc w:val="both"/>
        <w:rPr>
          <w:rFonts w:ascii="Arial" w:hAnsi="Arial" w:cs="Arial"/>
          <w:sz w:val="16"/>
          <w:szCs w:val="16"/>
        </w:rPr>
      </w:pPr>
    </w:p>
    <w:p w:rsidR="0059359B" w:rsidRDefault="0059359B" w:rsidP="0059359B">
      <w:pPr>
        <w:ind w:firstLine="142"/>
        <w:jc w:val="center"/>
        <w:rPr>
          <w:rFonts w:ascii="Arial" w:hAnsi="Arial" w:cs="Arial"/>
          <w:b/>
          <w:sz w:val="16"/>
          <w:szCs w:val="16"/>
        </w:rPr>
      </w:pPr>
    </w:p>
    <w:p w:rsidR="0059359B" w:rsidRDefault="0059359B" w:rsidP="0059359B">
      <w:pPr>
        <w:ind w:firstLine="142"/>
        <w:jc w:val="center"/>
        <w:rPr>
          <w:rFonts w:ascii="Arial" w:hAnsi="Arial" w:cs="Arial"/>
          <w:b/>
          <w:sz w:val="16"/>
          <w:szCs w:val="16"/>
        </w:rPr>
      </w:pPr>
    </w:p>
    <w:p w:rsidR="0059359B" w:rsidRPr="00BF00B3" w:rsidRDefault="0059359B" w:rsidP="0059359B">
      <w:pPr>
        <w:ind w:firstLine="142"/>
        <w:jc w:val="center"/>
        <w:rPr>
          <w:rFonts w:ascii="Arial" w:hAnsi="Arial" w:cs="Arial"/>
          <w:b/>
          <w:sz w:val="16"/>
          <w:szCs w:val="16"/>
        </w:rPr>
      </w:pPr>
      <w:r w:rsidRPr="00BF00B3">
        <w:rPr>
          <w:rFonts w:ascii="Arial" w:hAnsi="Arial" w:cs="Arial"/>
          <w:b/>
          <w:sz w:val="16"/>
          <w:szCs w:val="16"/>
        </w:rPr>
        <w:t>ПОСТАНОВЛЕНИЕ</w:t>
      </w:r>
    </w:p>
    <w:p w:rsidR="0059359B" w:rsidRDefault="0059359B" w:rsidP="0059359B">
      <w:pPr>
        <w:ind w:firstLine="142"/>
        <w:jc w:val="center"/>
        <w:rPr>
          <w:rFonts w:ascii="Arial" w:hAnsi="Arial" w:cs="Arial"/>
          <w:b/>
          <w:sz w:val="16"/>
          <w:szCs w:val="16"/>
        </w:rPr>
      </w:pPr>
      <w:r w:rsidRPr="00BF00B3">
        <w:rPr>
          <w:rFonts w:ascii="Arial" w:hAnsi="Arial" w:cs="Arial"/>
          <w:b/>
          <w:sz w:val="16"/>
          <w:szCs w:val="16"/>
        </w:rPr>
        <w:t>АДМИНИСТРАЦИИ БЛАГОДАРНЕНСКОГО ГОРОДСКОГО ОКРУГА  СТАВРОПОЛЬСКОГО КРАЯ</w:t>
      </w:r>
    </w:p>
    <w:p w:rsidR="0059359B" w:rsidRPr="00BF00B3" w:rsidRDefault="0059359B" w:rsidP="0059359B">
      <w:pPr>
        <w:ind w:firstLine="142"/>
        <w:jc w:val="center"/>
        <w:rPr>
          <w:rFonts w:ascii="Arial" w:hAnsi="Arial" w:cs="Arial"/>
          <w:b/>
          <w:sz w:val="16"/>
          <w:szCs w:val="16"/>
        </w:rPr>
      </w:pPr>
    </w:p>
    <w:tbl>
      <w:tblPr>
        <w:tblW w:w="0" w:type="auto"/>
        <w:tblInd w:w="108" w:type="dxa"/>
        <w:tblLook w:val="04A0"/>
      </w:tblPr>
      <w:tblGrid>
        <w:gridCol w:w="403"/>
        <w:gridCol w:w="1865"/>
        <w:gridCol w:w="1581"/>
        <w:gridCol w:w="460"/>
        <w:gridCol w:w="618"/>
      </w:tblGrid>
      <w:tr w:rsidR="0059359B" w:rsidRPr="00BF00B3" w:rsidTr="0059359B">
        <w:trPr>
          <w:trHeight w:val="80"/>
        </w:trPr>
        <w:tc>
          <w:tcPr>
            <w:tcW w:w="403" w:type="dxa"/>
          </w:tcPr>
          <w:p w:rsidR="0059359B" w:rsidRPr="00BF00B3" w:rsidRDefault="0059359B" w:rsidP="0059359B">
            <w:pPr>
              <w:rPr>
                <w:rFonts w:ascii="Arial" w:hAnsi="Arial" w:cs="Arial"/>
                <w:sz w:val="16"/>
                <w:szCs w:val="16"/>
              </w:rPr>
            </w:pPr>
            <w:r w:rsidRPr="00BF00B3">
              <w:rPr>
                <w:rFonts w:ascii="Arial" w:hAnsi="Arial" w:cs="Arial"/>
                <w:sz w:val="16"/>
                <w:szCs w:val="16"/>
              </w:rPr>
              <w:t>18</w:t>
            </w:r>
          </w:p>
        </w:tc>
        <w:tc>
          <w:tcPr>
            <w:tcW w:w="1865" w:type="dxa"/>
            <w:hideMark/>
          </w:tcPr>
          <w:p w:rsidR="0059359B" w:rsidRPr="00BF00B3" w:rsidRDefault="0059359B" w:rsidP="00AA1D79">
            <w:pPr>
              <w:ind w:firstLine="142"/>
              <w:rPr>
                <w:rFonts w:ascii="Arial" w:hAnsi="Arial" w:cs="Arial"/>
                <w:sz w:val="16"/>
                <w:szCs w:val="16"/>
              </w:rPr>
            </w:pPr>
            <w:r w:rsidRPr="00BF00B3">
              <w:rPr>
                <w:rFonts w:ascii="Arial" w:hAnsi="Arial" w:cs="Arial"/>
                <w:sz w:val="16"/>
                <w:szCs w:val="16"/>
              </w:rPr>
              <w:t>июня  2018  года</w:t>
            </w:r>
          </w:p>
        </w:tc>
        <w:tc>
          <w:tcPr>
            <w:tcW w:w="1581" w:type="dxa"/>
            <w:hideMark/>
          </w:tcPr>
          <w:p w:rsidR="0059359B" w:rsidRPr="00BF00B3" w:rsidRDefault="0059359B" w:rsidP="00AA1D79">
            <w:pPr>
              <w:ind w:firstLine="142"/>
              <w:jc w:val="center"/>
              <w:rPr>
                <w:rFonts w:ascii="Arial" w:hAnsi="Arial" w:cs="Arial"/>
                <w:sz w:val="16"/>
                <w:szCs w:val="16"/>
              </w:rPr>
            </w:pPr>
            <w:r w:rsidRPr="00BF00B3">
              <w:rPr>
                <w:rFonts w:ascii="Arial" w:hAnsi="Arial" w:cs="Arial"/>
                <w:sz w:val="16"/>
                <w:szCs w:val="16"/>
              </w:rPr>
              <w:t>г. Благодарный</w:t>
            </w:r>
          </w:p>
        </w:tc>
        <w:tc>
          <w:tcPr>
            <w:tcW w:w="460" w:type="dxa"/>
            <w:hideMark/>
          </w:tcPr>
          <w:p w:rsidR="0059359B" w:rsidRPr="00BF00B3" w:rsidRDefault="0059359B" w:rsidP="00AA1D79">
            <w:pPr>
              <w:ind w:firstLine="142"/>
              <w:jc w:val="right"/>
              <w:rPr>
                <w:rFonts w:ascii="Arial" w:hAnsi="Arial" w:cs="Arial"/>
                <w:sz w:val="16"/>
                <w:szCs w:val="16"/>
              </w:rPr>
            </w:pPr>
            <w:r w:rsidRPr="00BF00B3">
              <w:rPr>
                <w:rFonts w:ascii="Arial" w:hAnsi="Arial" w:cs="Arial"/>
                <w:sz w:val="16"/>
                <w:szCs w:val="16"/>
              </w:rPr>
              <w:t>№</w:t>
            </w:r>
          </w:p>
        </w:tc>
        <w:tc>
          <w:tcPr>
            <w:tcW w:w="618" w:type="dxa"/>
            <w:hideMark/>
          </w:tcPr>
          <w:p w:rsidR="0059359B" w:rsidRPr="00BF00B3" w:rsidRDefault="0059359B" w:rsidP="0059359B">
            <w:pPr>
              <w:jc w:val="right"/>
              <w:rPr>
                <w:rFonts w:ascii="Arial" w:hAnsi="Arial" w:cs="Arial"/>
                <w:sz w:val="16"/>
                <w:szCs w:val="16"/>
              </w:rPr>
            </w:pPr>
            <w:r w:rsidRPr="00BF00B3">
              <w:rPr>
                <w:rFonts w:ascii="Arial" w:hAnsi="Arial" w:cs="Arial"/>
                <w:sz w:val="16"/>
                <w:szCs w:val="16"/>
              </w:rPr>
              <w:t>695</w:t>
            </w:r>
          </w:p>
        </w:tc>
      </w:tr>
    </w:tbl>
    <w:p w:rsidR="0059359B" w:rsidRPr="00BF00B3" w:rsidRDefault="0059359B" w:rsidP="0059359B">
      <w:pPr>
        <w:ind w:firstLine="142"/>
        <w:rPr>
          <w:rFonts w:ascii="Arial" w:hAnsi="Arial" w:cs="Arial"/>
          <w:sz w:val="16"/>
          <w:szCs w:val="16"/>
        </w:rPr>
      </w:pPr>
    </w:p>
    <w:p w:rsidR="0059359B" w:rsidRPr="00BF00B3" w:rsidRDefault="0059359B" w:rsidP="0059359B">
      <w:pPr>
        <w:ind w:firstLine="142"/>
        <w:rPr>
          <w:rFonts w:ascii="Arial" w:hAnsi="Arial" w:cs="Arial"/>
          <w:sz w:val="16"/>
          <w:szCs w:val="16"/>
        </w:rPr>
      </w:pPr>
    </w:p>
    <w:tbl>
      <w:tblPr>
        <w:tblStyle w:val="af5"/>
        <w:tblW w:w="4928" w:type="dxa"/>
        <w:tblLook w:val="04A0"/>
      </w:tblPr>
      <w:tblGrid>
        <w:gridCol w:w="4928"/>
      </w:tblGrid>
      <w:tr w:rsidR="0059359B" w:rsidRPr="00BF00B3" w:rsidTr="000C03EF">
        <w:tc>
          <w:tcPr>
            <w:tcW w:w="4928" w:type="dxa"/>
            <w:tcBorders>
              <w:top w:val="nil"/>
              <w:left w:val="nil"/>
              <w:bottom w:val="nil"/>
              <w:right w:val="nil"/>
            </w:tcBorders>
          </w:tcPr>
          <w:p w:rsidR="0059359B" w:rsidRPr="00BF00B3" w:rsidRDefault="0059359B" w:rsidP="0059359B">
            <w:pPr>
              <w:spacing w:line="180" w:lineRule="exact"/>
              <w:rPr>
                <w:rFonts w:ascii="Arial" w:hAnsi="Arial" w:cs="Arial"/>
                <w:sz w:val="16"/>
                <w:szCs w:val="16"/>
              </w:rPr>
            </w:pPr>
            <w:r w:rsidRPr="00BF00B3">
              <w:rPr>
                <w:rFonts w:ascii="Arial" w:hAnsi="Arial" w:cs="Arial"/>
                <w:sz w:val="16"/>
                <w:szCs w:val="16"/>
              </w:rPr>
              <w:t>О признании утратившим силу постановления администрации города Благодарного Ставропольского края от 18 ноября 2013 года № 405 «Об утверждении административного регламента исполнения муниципальной функции «Осуществление жилищного контроля»</w:t>
            </w:r>
          </w:p>
        </w:tc>
      </w:tr>
    </w:tbl>
    <w:p w:rsidR="0059359B" w:rsidRPr="00BF00B3" w:rsidRDefault="0059359B" w:rsidP="0059359B">
      <w:pPr>
        <w:ind w:firstLine="142"/>
        <w:rPr>
          <w:rFonts w:ascii="Arial" w:hAnsi="Arial" w:cs="Arial"/>
          <w:sz w:val="16"/>
          <w:szCs w:val="16"/>
        </w:rPr>
      </w:pPr>
    </w:p>
    <w:p w:rsidR="0059359B" w:rsidRPr="00BF00B3" w:rsidRDefault="0059359B" w:rsidP="0059359B">
      <w:pPr>
        <w:ind w:firstLine="142"/>
        <w:rPr>
          <w:rFonts w:ascii="Arial" w:hAnsi="Arial" w:cs="Arial"/>
          <w:sz w:val="16"/>
          <w:szCs w:val="16"/>
        </w:rPr>
      </w:pPr>
    </w:p>
    <w:p w:rsidR="0059359B" w:rsidRPr="00BF00B3" w:rsidRDefault="0059359B" w:rsidP="0059359B">
      <w:pPr>
        <w:ind w:firstLine="142"/>
        <w:jc w:val="both"/>
        <w:rPr>
          <w:rFonts w:ascii="Arial" w:hAnsi="Arial" w:cs="Arial"/>
          <w:sz w:val="16"/>
          <w:szCs w:val="16"/>
        </w:rPr>
      </w:pPr>
      <w:r w:rsidRPr="00BF00B3">
        <w:rPr>
          <w:rFonts w:ascii="Arial" w:hAnsi="Arial" w:cs="Arial"/>
          <w:sz w:val="16"/>
          <w:szCs w:val="16"/>
        </w:rPr>
        <w:t xml:space="preserve">Рассмотрев протест прокурора Благодарненского района от 18 июня 2018 года № 7-85-2018 на постановление администрации города Благодарного Ставропольского края от 18 ноября 2013 года № 405, 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w:t>
      </w:r>
      <w:r w:rsidRPr="00BF00B3">
        <w:rPr>
          <w:rFonts w:ascii="Arial" w:hAnsi="Arial" w:cs="Arial"/>
          <w:sz w:val="16"/>
          <w:szCs w:val="16"/>
        </w:rPr>
        <w:lastRenderedPageBreak/>
        <w:t>первого созыва от 27 октября 2017 года № 24«О правопреемстве в отношении прав и обязанностей органов местного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p>
    <w:p w:rsidR="0059359B" w:rsidRPr="00BF00B3" w:rsidRDefault="0059359B" w:rsidP="0059359B">
      <w:pPr>
        <w:ind w:firstLine="142"/>
        <w:rPr>
          <w:rFonts w:ascii="Arial" w:hAnsi="Arial" w:cs="Arial"/>
          <w:sz w:val="16"/>
          <w:szCs w:val="16"/>
        </w:rPr>
      </w:pPr>
    </w:p>
    <w:p w:rsidR="0059359B" w:rsidRPr="00BF00B3" w:rsidRDefault="0059359B" w:rsidP="0059359B">
      <w:pPr>
        <w:ind w:firstLine="142"/>
        <w:rPr>
          <w:rFonts w:ascii="Arial" w:hAnsi="Arial" w:cs="Arial"/>
          <w:sz w:val="16"/>
          <w:szCs w:val="16"/>
        </w:rPr>
      </w:pPr>
      <w:r w:rsidRPr="00BF00B3">
        <w:rPr>
          <w:rFonts w:ascii="Arial" w:hAnsi="Arial" w:cs="Arial"/>
          <w:sz w:val="16"/>
          <w:szCs w:val="16"/>
        </w:rPr>
        <w:t>ПОСТАНОВЛЯЕТ:</w:t>
      </w:r>
    </w:p>
    <w:p w:rsidR="0059359B" w:rsidRPr="00BF00B3" w:rsidRDefault="0059359B" w:rsidP="0059359B">
      <w:pPr>
        <w:ind w:firstLine="142"/>
        <w:rPr>
          <w:rFonts w:ascii="Arial" w:hAnsi="Arial" w:cs="Arial"/>
          <w:sz w:val="16"/>
          <w:szCs w:val="16"/>
        </w:rPr>
      </w:pPr>
    </w:p>
    <w:p w:rsidR="0059359B" w:rsidRPr="00BF00B3" w:rsidRDefault="0059359B" w:rsidP="0059359B">
      <w:pPr>
        <w:ind w:firstLine="142"/>
        <w:jc w:val="both"/>
        <w:rPr>
          <w:rFonts w:ascii="Arial" w:hAnsi="Arial" w:cs="Arial"/>
          <w:sz w:val="16"/>
          <w:szCs w:val="16"/>
        </w:rPr>
      </w:pPr>
      <w:r w:rsidRPr="00BF00B3">
        <w:rPr>
          <w:rFonts w:ascii="Arial" w:hAnsi="Arial" w:cs="Arial"/>
          <w:sz w:val="16"/>
          <w:szCs w:val="16"/>
        </w:rPr>
        <w:t>1. Признать утратившим силу постановление администрации города Благодарного Ставропольского края от 18 ноября 2013 года № 405 «Об утверждении административного регламента исполнения муниципальной функции «Осуществление жилищного контроля».</w:t>
      </w:r>
    </w:p>
    <w:p w:rsidR="0059359B" w:rsidRPr="00BF00B3" w:rsidRDefault="0059359B" w:rsidP="0059359B">
      <w:pPr>
        <w:ind w:firstLine="142"/>
        <w:jc w:val="both"/>
        <w:rPr>
          <w:rFonts w:ascii="Arial" w:hAnsi="Arial" w:cs="Arial"/>
          <w:sz w:val="16"/>
          <w:szCs w:val="16"/>
        </w:rPr>
      </w:pPr>
      <w:r w:rsidRPr="00BF00B3">
        <w:rPr>
          <w:rFonts w:ascii="Arial" w:hAnsi="Arial" w:cs="Arial"/>
          <w:sz w:val="16"/>
          <w:szCs w:val="16"/>
        </w:rPr>
        <w:t>2. Контроль за исполнением настоящего постановления возложить на первого заместителя главы администрации Благодарненского городского округа Ставропольского края Сошникова А.А.</w:t>
      </w:r>
    </w:p>
    <w:p w:rsidR="0059359B" w:rsidRPr="00BF00B3" w:rsidRDefault="0059359B" w:rsidP="0059359B">
      <w:pPr>
        <w:ind w:firstLine="142"/>
        <w:jc w:val="both"/>
        <w:rPr>
          <w:rFonts w:ascii="Arial" w:hAnsi="Arial" w:cs="Arial"/>
          <w:sz w:val="16"/>
          <w:szCs w:val="16"/>
        </w:rPr>
      </w:pPr>
      <w:r w:rsidRPr="00BF00B3">
        <w:rPr>
          <w:rFonts w:ascii="Arial" w:hAnsi="Arial" w:cs="Arial"/>
          <w:sz w:val="16"/>
          <w:szCs w:val="16"/>
        </w:rPr>
        <w:t xml:space="preserve">3. </w:t>
      </w:r>
      <w:r w:rsidRPr="00BF00B3">
        <w:rPr>
          <w:rFonts w:ascii="Arial" w:eastAsia="Calibri" w:hAnsi="Arial" w:cs="Arial"/>
          <w:sz w:val="16"/>
          <w:szCs w:val="16"/>
        </w:rPr>
        <w:t>Настоящее постановление вступает в силу на следующий день после дня его официального опубликования.</w:t>
      </w:r>
    </w:p>
    <w:p w:rsidR="0059359B" w:rsidRPr="00BF00B3" w:rsidRDefault="0059359B" w:rsidP="0059359B">
      <w:pPr>
        <w:spacing w:line="240" w:lineRule="exact"/>
        <w:ind w:firstLine="142"/>
        <w:jc w:val="both"/>
        <w:rPr>
          <w:rFonts w:ascii="Arial" w:hAnsi="Arial" w:cs="Arial"/>
          <w:sz w:val="16"/>
          <w:szCs w:val="16"/>
        </w:rPr>
      </w:pPr>
    </w:p>
    <w:p w:rsidR="0059359B" w:rsidRPr="00BF00B3" w:rsidRDefault="0059359B" w:rsidP="0059359B">
      <w:pPr>
        <w:spacing w:line="240" w:lineRule="exact"/>
        <w:ind w:firstLine="142"/>
        <w:jc w:val="both"/>
        <w:rPr>
          <w:rFonts w:ascii="Arial" w:hAnsi="Arial" w:cs="Arial"/>
          <w:sz w:val="16"/>
          <w:szCs w:val="16"/>
        </w:rPr>
      </w:pPr>
    </w:p>
    <w:p w:rsidR="0059359B" w:rsidRPr="00BF00B3" w:rsidRDefault="0059359B" w:rsidP="0059359B">
      <w:pPr>
        <w:spacing w:line="180" w:lineRule="atLeast"/>
        <w:ind w:firstLine="142"/>
        <w:rPr>
          <w:rFonts w:ascii="Arial" w:hAnsi="Arial" w:cs="Arial"/>
          <w:sz w:val="16"/>
          <w:szCs w:val="16"/>
        </w:rPr>
      </w:pPr>
      <w:r w:rsidRPr="00BF00B3">
        <w:rPr>
          <w:rFonts w:ascii="Arial" w:hAnsi="Arial" w:cs="Arial"/>
          <w:sz w:val="16"/>
          <w:szCs w:val="16"/>
        </w:rPr>
        <w:t xml:space="preserve">Глава </w:t>
      </w:r>
    </w:p>
    <w:p w:rsidR="0059359B" w:rsidRPr="00BF00B3" w:rsidRDefault="0059359B" w:rsidP="0059359B">
      <w:pPr>
        <w:spacing w:line="180" w:lineRule="atLeast"/>
        <w:ind w:firstLine="142"/>
        <w:rPr>
          <w:rFonts w:ascii="Arial" w:hAnsi="Arial" w:cs="Arial"/>
          <w:sz w:val="16"/>
          <w:szCs w:val="16"/>
        </w:rPr>
      </w:pPr>
      <w:r w:rsidRPr="00BF00B3">
        <w:rPr>
          <w:rFonts w:ascii="Arial" w:hAnsi="Arial" w:cs="Arial"/>
          <w:sz w:val="16"/>
          <w:szCs w:val="16"/>
        </w:rPr>
        <w:t xml:space="preserve">Благодарненского городского округа </w:t>
      </w:r>
    </w:p>
    <w:p w:rsidR="0059359B" w:rsidRPr="00BF00B3" w:rsidRDefault="0059359B" w:rsidP="0059359B">
      <w:pPr>
        <w:spacing w:line="180" w:lineRule="atLeast"/>
        <w:ind w:firstLine="142"/>
        <w:rPr>
          <w:rFonts w:ascii="Arial" w:hAnsi="Arial" w:cs="Arial"/>
          <w:sz w:val="16"/>
          <w:szCs w:val="16"/>
        </w:rPr>
      </w:pPr>
      <w:r w:rsidRPr="00BF00B3">
        <w:rPr>
          <w:rFonts w:ascii="Arial" w:hAnsi="Arial" w:cs="Arial"/>
          <w:sz w:val="16"/>
          <w:szCs w:val="16"/>
        </w:rPr>
        <w:t>Ставропольского края                                             С.Т. Бычков</w:t>
      </w:r>
    </w:p>
    <w:p w:rsidR="0059359B" w:rsidRPr="00BF00B3" w:rsidRDefault="0059359B" w:rsidP="0059359B">
      <w:pPr>
        <w:spacing w:line="180" w:lineRule="atLeast"/>
        <w:ind w:firstLine="142"/>
        <w:rPr>
          <w:rFonts w:ascii="Arial" w:hAnsi="Arial" w:cs="Arial"/>
          <w:sz w:val="16"/>
          <w:szCs w:val="16"/>
        </w:rPr>
      </w:pPr>
    </w:p>
    <w:p w:rsidR="00557599" w:rsidRPr="00DA6100" w:rsidRDefault="00557599" w:rsidP="00557599">
      <w:pPr>
        <w:autoSpaceDE w:val="0"/>
        <w:autoSpaceDN w:val="0"/>
        <w:adjustRightInd w:val="0"/>
        <w:ind w:firstLine="142"/>
        <w:jc w:val="both"/>
        <w:rPr>
          <w:rFonts w:ascii="Arial" w:hAnsi="Arial" w:cs="Arial"/>
          <w:sz w:val="16"/>
          <w:szCs w:val="16"/>
        </w:rPr>
      </w:pPr>
    </w:p>
    <w:p w:rsidR="006E1C64" w:rsidRPr="002C6AC2" w:rsidRDefault="006E1C64" w:rsidP="006E1C64">
      <w:pPr>
        <w:tabs>
          <w:tab w:val="left" w:pos="7230"/>
        </w:tabs>
        <w:ind w:firstLine="142"/>
        <w:jc w:val="center"/>
        <w:rPr>
          <w:rFonts w:ascii="Arial" w:hAnsi="Arial" w:cs="Arial"/>
          <w:b/>
          <w:sz w:val="16"/>
          <w:szCs w:val="16"/>
        </w:rPr>
      </w:pPr>
      <w:r w:rsidRPr="002C6AC2">
        <w:rPr>
          <w:rFonts w:ascii="Arial" w:hAnsi="Arial" w:cs="Arial"/>
          <w:b/>
          <w:sz w:val="16"/>
          <w:szCs w:val="16"/>
        </w:rPr>
        <w:t>ПОСТАНОВЛЕНИЕ</w:t>
      </w:r>
    </w:p>
    <w:p w:rsidR="006E1C64" w:rsidRDefault="006E1C64" w:rsidP="006E1C64">
      <w:pPr>
        <w:ind w:firstLine="142"/>
        <w:jc w:val="center"/>
        <w:rPr>
          <w:rFonts w:ascii="Arial" w:hAnsi="Arial" w:cs="Arial"/>
          <w:b/>
          <w:sz w:val="16"/>
          <w:szCs w:val="16"/>
        </w:rPr>
      </w:pPr>
      <w:r w:rsidRPr="002C6AC2">
        <w:rPr>
          <w:rFonts w:ascii="Arial" w:hAnsi="Arial" w:cs="Arial"/>
          <w:b/>
          <w:sz w:val="16"/>
          <w:szCs w:val="16"/>
        </w:rPr>
        <w:t>АДМИНИСТРАЦИИ БЛАГОДАРНЕНСКОГО ГОРОДСКОГО ОКРУГА  СТАВРОПОЛЬСКОГО КРАЯ</w:t>
      </w:r>
    </w:p>
    <w:p w:rsidR="006E1C64" w:rsidRPr="002C6AC2" w:rsidRDefault="006E1C64" w:rsidP="006E1C64">
      <w:pPr>
        <w:ind w:firstLine="142"/>
        <w:jc w:val="center"/>
        <w:rPr>
          <w:rFonts w:ascii="Arial" w:hAnsi="Arial" w:cs="Arial"/>
          <w:b/>
          <w:sz w:val="16"/>
          <w:szCs w:val="16"/>
        </w:rPr>
      </w:pPr>
    </w:p>
    <w:tbl>
      <w:tblPr>
        <w:tblW w:w="0" w:type="auto"/>
        <w:tblInd w:w="108" w:type="dxa"/>
        <w:tblLook w:val="04A0"/>
      </w:tblPr>
      <w:tblGrid>
        <w:gridCol w:w="425"/>
        <w:gridCol w:w="1843"/>
        <w:gridCol w:w="1624"/>
        <w:gridCol w:w="484"/>
        <w:gridCol w:w="551"/>
      </w:tblGrid>
      <w:tr w:rsidR="006E1C64" w:rsidRPr="002C6AC2" w:rsidTr="006E1C64">
        <w:trPr>
          <w:trHeight w:val="80"/>
        </w:trPr>
        <w:tc>
          <w:tcPr>
            <w:tcW w:w="425" w:type="dxa"/>
          </w:tcPr>
          <w:p w:rsidR="006E1C64" w:rsidRPr="002C6AC2" w:rsidRDefault="006E1C64" w:rsidP="006E1C64">
            <w:pPr>
              <w:widowControl w:val="0"/>
              <w:autoSpaceDE w:val="0"/>
              <w:autoSpaceDN w:val="0"/>
              <w:adjustRightInd w:val="0"/>
              <w:jc w:val="both"/>
              <w:rPr>
                <w:rFonts w:ascii="Arial" w:hAnsi="Arial" w:cs="Arial"/>
                <w:sz w:val="16"/>
                <w:szCs w:val="16"/>
              </w:rPr>
            </w:pPr>
            <w:r w:rsidRPr="002C6AC2">
              <w:rPr>
                <w:rFonts w:ascii="Arial" w:hAnsi="Arial" w:cs="Arial"/>
                <w:sz w:val="16"/>
                <w:szCs w:val="16"/>
              </w:rPr>
              <w:t>18</w:t>
            </w:r>
          </w:p>
        </w:tc>
        <w:tc>
          <w:tcPr>
            <w:tcW w:w="1843" w:type="dxa"/>
            <w:hideMark/>
          </w:tcPr>
          <w:p w:rsidR="006E1C64" w:rsidRPr="002C6AC2" w:rsidRDefault="006E1C64" w:rsidP="00AA1D79">
            <w:pPr>
              <w:widowControl w:val="0"/>
              <w:autoSpaceDE w:val="0"/>
              <w:autoSpaceDN w:val="0"/>
              <w:adjustRightInd w:val="0"/>
              <w:ind w:firstLine="142"/>
              <w:jc w:val="both"/>
              <w:rPr>
                <w:rFonts w:ascii="Arial" w:hAnsi="Arial" w:cs="Arial"/>
                <w:sz w:val="16"/>
                <w:szCs w:val="16"/>
              </w:rPr>
            </w:pPr>
            <w:r w:rsidRPr="002C6AC2">
              <w:rPr>
                <w:rFonts w:ascii="Arial" w:hAnsi="Arial" w:cs="Arial"/>
                <w:sz w:val="16"/>
                <w:szCs w:val="16"/>
              </w:rPr>
              <w:t>июня   2018  года</w:t>
            </w:r>
          </w:p>
        </w:tc>
        <w:tc>
          <w:tcPr>
            <w:tcW w:w="1624" w:type="dxa"/>
            <w:hideMark/>
          </w:tcPr>
          <w:p w:rsidR="006E1C64" w:rsidRPr="002C6AC2" w:rsidRDefault="006E1C64" w:rsidP="00AA1D79">
            <w:pPr>
              <w:widowControl w:val="0"/>
              <w:autoSpaceDE w:val="0"/>
              <w:autoSpaceDN w:val="0"/>
              <w:adjustRightInd w:val="0"/>
              <w:ind w:firstLine="142"/>
              <w:jc w:val="center"/>
              <w:rPr>
                <w:rFonts w:ascii="Arial" w:hAnsi="Arial" w:cs="Arial"/>
                <w:sz w:val="16"/>
                <w:szCs w:val="16"/>
              </w:rPr>
            </w:pPr>
            <w:r w:rsidRPr="002C6AC2">
              <w:rPr>
                <w:rFonts w:ascii="Arial" w:hAnsi="Arial" w:cs="Arial"/>
                <w:sz w:val="16"/>
                <w:szCs w:val="16"/>
              </w:rPr>
              <w:t>г. Благодарный</w:t>
            </w:r>
          </w:p>
        </w:tc>
        <w:tc>
          <w:tcPr>
            <w:tcW w:w="484" w:type="dxa"/>
            <w:hideMark/>
          </w:tcPr>
          <w:p w:rsidR="006E1C64" w:rsidRPr="002C6AC2" w:rsidRDefault="006E1C64" w:rsidP="00AA1D79">
            <w:pPr>
              <w:widowControl w:val="0"/>
              <w:autoSpaceDE w:val="0"/>
              <w:autoSpaceDN w:val="0"/>
              <w:adjustRightInd w:val="0"/>
              <w:ind w:firstLine="142"/>
              <w:jc w:val="right"/>
              <w:rPr>
                <w:rFonts w:ascii="Arial" w:hAnsi="Arial" w:cs="Arial"/>
                <w:sz w:val="16"/>
                <w:szCs w:val="16"/>
              </w:rPr>
            </w:pPr>
            <w:r w:rsidRPr="002C6AC2">
              <w:rPr>
                <w:rFonts w:ascii="Arial" w:hAnsi="Arial" w:cs="Arial"/>
                <w:sz w:val="16"/>
                <w:szCs w:val="16"/>
              </w:rPr>
              <w:t>№</w:t>
            </w:r>
          </w:p>
        </w:tc>
        <w:tc>
          <w:tcPr>
            <w:tcW w:w="551" w:type="dxa"/>
            <w:hideMark/>
          </w:tcPr>
          <w:p w:rsidR="006E1C64" w:rsidRPr="002C6AC2" w:rsidRDefault="006E1C64" w:rsidP="006E1C64">
            <w:pPr>
              <w:jc w:val="both"/>
              <w:rPr>
                <w:rFonts w:ascii="Arial" w:hAnsi="Arial" w:cs="Arial"/>
                <w:sz w:val="16"/>
                <w:szCs w:val="16"/>
              </w:rPr>
            </w:pPr>
            <w:r w:rsidRPr="002C6AC2">
              <w:rPr>
                <w:rFonts w:ascii="Arial" w:hAnsi="Arial" w:cs="Arial"/>
                <w:sz w:val="16"/>
                <w:szCs w:val="16"/>
              </w:rPr>
              <w:t>696</w:t>
            </w:r>
          </w:p>
        </w:tc>
      </w:tr>
    </w:tbl>
    <w:p w:rsidR="006E1C64" w:rsidRPr="002C6AC2" w:rsidRDefault="006E1C64" w:rsidP="006E1C64">
      <w:pPr>
        <w:ind w:firstLine="142"/>
        <w:jc w:val="center"/>
        <w:rPr>
          <w:rFonts w:ascii="Arial" w:hAnsi="Arial" w:cs="Arial"/>
          <w:sz w:val="16"/>
          <w:szCs w:val="16"/>
        </w:rPr>
      </w:pPr>
    </w:p>
    <w:p w:rsidR="006E1C64" w:rsidRPr="002C6AC2" w:rsidRDefault="006E1C64" w:rsidP="006E1C64">
      <w:pPr>
        <w:ind w:firstLine="142"/>
        <w:rPr>
          <w:rFonts w:ascii="Arial" w:hAnsi="Arial" w:cs="Arial"/>
          <w:sz w:val="16"/>
          <w:szCs w:val="16"/>
        </w:rPr>
      </w:pPr>
    </w:p>
    <w:tbl>
      <w:tblPr>
        <w:tblW w:w="0" w:type="auto"/>
        <w:tblLook w:val="04A0"/>
      </w:tblPr>
      <w:tblGrid>
        <w:gridCol w:w="5035"/>
      </w:tblGrid>
      <w:tr w:rsidR="006E1C64" w:rsidRPr="002C6AC2" w:rsidTr="006E1C64">
        <w:tc>
          <w:tcPr>
            <w:tcW w:w="5035" w:type="dxa"/>
            <w:shd w:val="clear" w:color="auto" w:fill="auto"/>
          </w:tcPr>
          <w:p w:rsidR="006E1C64" w:rsidRPr="002C6AC2" w:rsidRDefault="006E1C64" w:rsidP="006E1C64">
            <w:pPr>
              <w:spacing w:line="180" w:lineRule="exact"/>
              <w:jc w:val="both"/>
              <w:rPr>
                <w:rFonts w:ascii="Arial" w:hAnsi="Arial" w:cs="Arial"/>
                <w:sz w:val="16"/>
                <w:szCs w:val="16"/>
              </w:rPr>
            </w:pPr>
            <w:r w:rsidRPr="002C6AC2">
              <w:rPr>
                <w:rFonts w:ascii="Arial" w:hAnsi="Arial" w:cs="Arial"/>
                <w:sz w:val="16"/>
                <w:szCs w:val="16"/>
              </w:rPr>
              <w:t>Об утверждении Положения о выдаче разрешения на выполнение авиационных работ,</w:t>
            </w:r>
            <w:r>
              <w:rPr>
                <w:rFonts w:ascii="Arial" w:hAnsi="Arial" w:cs="Arial"/>
                <w:sz w:val="16"/>
                <w:szCs w:val="16"/>
              </w:rPr>
              <w:t xml:space="preserve"> </w:t>
            </w:r>
            <w:r w:rsidRPr="002C6AC2">
              <w:rPr>
                <w:rFonts w:ascii="Arial" w:hAnsi="Arial" w:cs="Arial"/>
                <w:sz w:val="16"/>
                <w:szCs w:val="16"/>
              </w:rPr>
              <w:t>парашютных прыжков, демонстрационных полетов воздушных судов, полетов беспилотных</w:t>
            </w:r>
            <w:r>
              <w:rPr>
                <w:rFonts w:ascii="Arial" w:hAnsi="Arial" w:cs="Arial"/>
                <w:sz w:val="16"/>
                <w:szCs w:val="16"/>
              </w:rPr>
              <w:t xml:space="preserve"> </w:t>
            </w:r>
            <w:r w:rsidRPr="002C6AC2">
              <w:rPr>
                <w:rFonts w:ascii="Arial" w:hAnsi="Arial" w:cs="Arial"/>
                <w:sz w:val="16"/>
                <w:szCs w:val="16"/>
              </w:rPr>
              <w:t>летательных аппаратов, подъемов привязных аэростатов над территорией Благодарненского района Ставропольского края, посадки (взлета) на расположенных в границах Благодарненского района Ставропольского края площадках, сведения о которых не</w:t>
            </w:r>
            <w:r>
              <w:rPr>
                <w:rFonts w:ascii="Arial" w:hAnsi="Arial" w:cs="Arial"/>
                <w:sz w:val="16"/>
                <w:szCs w:val="16"/>
              </w:rPr>
              <w:t xml:space="preserve"> </w:t>
            </w:r>
            <w:r w:rsidRPr="002C6AC2">
              <w:rPr>
                <w:rFonts w:ascii="Arial" w:hAnsi="Arial" w:cs="Arial"/>
                <w:sz w:val="16"/>
                <w:szCs w:val="16"/>
              </w:rPr>
              <w:t>опубликованы в документах аэронавигационной информации</w:t>
            </w:r>
          </w:p>
        </w:tc>
      </w:tr>
    </w:tbl>
    <w:p w:rsidR="006E1C64" w:rsidRPr="002C6AC2" w:rsidRDefault="006E1C64" w:rsidP="006E1C64">
      <w:pPr>
        <w:ind w:firstLine="142"/>
        <w:rPr>
          <w:rFonts w:ascii="Arial" w:hAnsi="Arial" w:cs="Arial"/>
          <w:sz w:val="16"/>
          <w:szCs w:val="16"/>
        </w:rPr>
      </w:pPr>
    </w:p>
    <w:p w:rsidR="006E1C64" w:rsidRPr="002C6AC2" w:rsidRDefault="006E1C64" w:rsidP="006E1C64">
      <w:pPr>
        <w:ind w:firstLine="142"/>
        <w:jc w:val="both"/>
        <w:rPr>
          <w:rFonts w:ascii="Arial" w:hAnsi="Arial" w:cs="Arial"/>
          <w:sz w:val="16"/>
          <w:szCs w:val="16"/>
        </w:rPr>
      </w:pPr>
    </w:p>
    <w:p w:rsidR="006E1C64" w:rsidRPr="002C6AC2" w:rsidRDefault="006E1C64" w:rsidP="006E1C64">
      <w:pPr>
        <w:ind w:firstLine="142"/>
        <w:jc w:val="both"/>
        <w:rPr>
          <w:rFonts w:ascii="Arial" w:hAnsi="Arial" w:cs="Arial"/>
          <w:sz w:val="16"/>
          <w:szCs w:val="16"/>
        </w:rPr>
      </w:pPr>
      <w:r w:rsidRPr="002C6AC2">
        <w:rPr>
          <w:rFonts w:ascii="Arial" w:hAnsi="Arial" w:cs="Arial"/>
          <w:sz w:val="16"/>
          <w:szCs w:val="16"/>
        </w:rPr>
        <w:t>В соответствии с пунктом 49 Федеральных правил использования воздушного пространства</w:t>
      </w:r>
      <w:r w:rsidR="006B07D6">
        <w:rPr>
          <w:rFonts w:ascii="Arial" w:hAnsi="Arial" w:cs="Arial"/>
          <w:sz w:val="16"/>
          <w:szCs w:val="16"/>
        </w:rPr>
        <w:t xml:space="preserve"> </w:t>
      </w:r>
      <w:r w:rsidRPr="002C6AC2">
        <w:rPr>
          <w:rFonts w:ascii="Arial" w:hAnsi="Arial" w:cs="Arial"/>
          <w:sz w:val="16"/>
          <w:szCs w:val="16"/>
        </w:rPr>
        <w:t>Российской Федерации, утвержденных Постановлением Правительства Российской Федерации</w:t>
      </w:r>
      <w:r w:rsidR="006B07D6">
        <w:rPr>
          <w:rFonts w:ascii="Arial" w:hAnsi="Arial" w:cs="Arial"/>
          <w:sz w:val="16"/>
          <w:szCs w:val="16"/>
        </w:rPr>
        <w:t xml:space="preserve"> </w:t>
      </w:r>
      <w:r w:rsidRPr="002C6AC2">
        <w:rPr>
          <w:rFonts w:ascii="Arial" w:hAnsi="Arial" w:cs="Arial"/>
          <w:sz w:val="16"/>
          <w:szCs w:val="16"/>
        </w:rPr>
        <w:t>от 11 марта 2010 года № 138, пунктом 40.5 Федеральных авиационных правил «Организация</w:t>
      </w:r>
      <w:r w:rsidR="006B07D6">
        <w:rPr>
          <w:rFonts w:ascii="Arial" w:hAnsi="Arial" w:cs="Arial"/>
          <w:sz w:val="16"/>
          <w:szCs w:val="16"/>
        </w:rPr>
        <w:t xml:space="preserve"> </w:t>
      </w:r>
      <w:r w:rsidRPr="002C6AC2">
        <w:rPr>
          <w:rFonts w:ascii="Arial" w:hAnsi="Arial" w:cs="Arial"/>
          <w:sz w:val="16"/>
          <w:szCs w:val="16"/>
        </w:rPr>
        <w:t>планирования использования воздушного пространства Российской Федерации",утвержденных Приказом Минтранса России от 16 января 2012 года № 6, администрация Благодарненского городского округа Ставропольского края</w:t>
      </w:r>
    </w:p>
    <w:p w:rsidR="006E1C64" w:rsidRPr="002C6AC2" w:rsidRDefault="006E1C64" w:rsidP="006E1C64">
      <w:pPr>
        <w:ind w:firstLine="142"/>
        <w:jc w:val="both"/>
        <w:rPr>
          <w:rFonts w:ascii="Arial" w:hAnsi="Arial" w:cs="Arial"/>
          <w:sz w:val="16"/>
          <w:szCs w:val="16"/>
        </w:rPr>
      </w:pPr>
    </w:p>
    <w:p w:rsidR="006E1C64" w:rsidRPr="002C6AC2" w:rsidRDefault="006E1C64" w:rsidP="006E1C64">
      <w:pPr>
        <w:ind w:firstLine="142"/>
        <w:rPr>
          <w:rFonts w:ascii="Arial" w:hAnsi="Arial" w:cs="Arial"/>
          <w:sz w:val="16"/>
          <w:szCs w:val="16"/>
        </w:rPr>
      </w:pPr>
      <w:r w:rsidRPr="002C6AC2">
        <w:rPr>
          <w:rFonts w:ascii="Arial" w:hAnsi="Arial" w:cs="Arial"/>
          <w:sz w:val="16"/>
          <w:szCs w:val="16"/>
        </w:rPr>
        <w:t>ПОСТАНОВЛЯЕТ:</w:t>
      </w:r>
    </w:p>
    <w:p w:rsidR="006E1C64" w:rsidRPr="002C6AC2" w:rsidRDefault="006E1C64" w:rsidP="006E1C64">
      <w:pPr>
        <w:ind w:firstLine="142"/>
        <w:rPr>
          <w:rFonts w:ascii="Arial" w:hAnsi="Arial" w:cs="Arial"/>
          <w:sz w:val="16"/>
          <w:szCs w:val="16"/>
        </w:rPr>
      </w:pPr>
    </w:p>
    <w:p w:rsidR="006E1C64" w:rsidRPr="002C6AC2" w:rsidRDefault="006E1C64" w:rsidP="006E1C64">
      <w:pPr>
        <w:ind w:right="-1" w:firstLine="142"/>
        <w:jc w:val="both"/>
        <w:rPr>
          <w:rFonts w:ascii="Arial" w:hAnsi="Arial" w:cs="Arial"/>
          <w:sz w:val="16"/>
          <w:szCs w:val="16"/>
        </w:rPr>
      </w:pPr>
      <w:r w:rsidRPr="002C6AC2">
        <w:rPr>
          <w:rFonts w:ascii="Arial" w:hAnsi="Arial" w:cs="Arial"/>
          <w:sz w:val="16"/>
          <w:szCs w:val="16"/>
        </w:rPr>
        <w:t>1. Создать комиссию</w:t>
      </w:r>
      <w:r w:rsidR="006B07D6">
        <w:rPr>
          <w:rFonts w:ascii="Arial" w:hAnsi="Arial" w:cs="Arial"/>
          <w:sz w:val="16"/>
          <w:szCs w:val="16"/>
        </w:rPr>
        <w:t xml:space="preserve"> </w:t>
      </w:r>
      <w:r w:rsidRPr="002C6AC2">
        <w:rPr>
          <w:rFonts w:ascii="Arial" w:hAnsi="Arial" w:cs="Arial"/>
          <w:sz w:val="16"/>
          <w:szCs w:val="16"/>
        </w:rPr>
        <w:t>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Благодарненского района Ставропольского края, посадки (взлета) на расположенных в границах Благодарненского района Ставропольского края площадках, сведения о которых не опубликованы в документах аэронавигационной информации.</w:t>
      </w:r>
    </w:p>
    <w:p w:rsidR="006E1C64" w:rsidRPr="002C6AC2" w:rsidRDefault="006E1C64" w:rsidP="006E1C64">
      <w:pPr>
        <w:ind w:right="-1" w:firstLine="142"/>
        <w:jc w:val="both"/>
        <w:rPr>
          <w:rFonts w:ascii="Arial" w:hAnsi="Arial" w:cs="Arial"/>
          <w:sz w:val="16"/>
          <w:szCs w:val="16"/>
        </w:rPr>
      </w:pPr>
      <w:r w:rsidRPr="002C6AC2">
        <w:rPr>
          <w:rFonts w:ascii="Arial" w:hAnsi="Arial" w:cs="Arial"/>
          <w:sz w:val="16"/>
          <w:szCs w:val="16"/>
        </w:rPr>
        <w:t>2. Утвердить прилагаемые:</w:t>
      </w:r>
    </w:p>
    <w:p w:rsidR="006E1C64" w:rsidRPr="002C6AC2" w:rsidRDefault="006E1C64" w:rsidP="006E1C64">
      <w:pPr>
        <w:ind w:right="-1" w:firstLine="142"/>
        <w:jc w:val="both"/>
        <w:rPr>
          <w:rFonts w:ascii="Arial" w:hAnsi="Arial" w:cs="Arial"/>
          <w:sz w:val="16"/>
          <w:szCs w:val="16"/>
        </w:rPr>
      </w:pPr>
      <w:r w:rsidRPr="002C6AC2">
        <w:rPr>
          <w:rFonts w:ascii="Arial" w:hAnsi="Arial" w:cs="Arial"/>
          <w:sz w:val="16"/>
          <w:szCs w:val="16"/>
        </w:rPr>
        <w:t>2.1</w:t>
      </w:r>
      <w:r w:rsidR="006B07D6">
        <w:rPr>
          <w:rFonts w:ascii="Arial" w:hAnsi="Arial" w:cs="Arial"/>
          <w:sz w:val="16"/>
          <w:szCs w:val="16"/>
        </w:rPr>
        <w:t xml:space="preserve">. </w:t>
      </w:r>
      <w:r w:rsidRPr="002C6AC2">
        <w:rPr>
          <w:rFonts w:ascii="Arial" w:hAnsi="Arial" w:cs="Arial"/>
          <w:sz w:val="16"/>
          <w:szCs w:val="16"/>
        </w:rPr>
        <w:t>Состав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Благодарненского района Ставропольского края, посадки (взлета) на расположенных в границах Благодарненского района Ставропольского края площадках, сведения о которых не опубликованы в документах аэронавигационной информации.</w:t>
      </w:r>
    </w:p>
    <w:p w:rsidR="006E1C64" w:rsidRPr="002C6AC2" w:rsidRDefault="006E1C64" w:rsidP="006E1C64">
      <w:pPr>
        <w:ind w:right="-1" w:firstLine="142"/>
        <w:jc w:val="both"/>
        <w:rPr>
          <w:rFonts w:ascii="Arial" w:hAnsi="Arial" w:cs="Arial"/>
          <w:sz w:val="16"/>
          <w:szCs w:val="16"/>
        </w:rPr>
      </w:pPr>
      <w:r w:rsidRPr="002C6AC2">
        <w:rPr>
          <w:rFonts w:ascii="Arial" w:hAnsi="Arial" w:cs="Arial"/>
          <w:sz w:val="16"/>
          <w:szCs w:val="16"/>
        </w:rPr>
        <w:lastRenderedPageBreak/>
        <w:t>2.2.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Благодарненского района Ставропольского края, посадки (взлета) на расположенных в границах Благодарненского района Ставропольского края площадках, сведения о которых не опубликованы в документах аэронавигационной информации.</w:t>
      </w:r>
    </w:p>
    <w:p w:rsidR="006E1C64" w:rsidRPr="002C6AC2" w:rsidRDefault="006E1C64" w:rsidP="006E1C64">
      <w:pPr>
        <w:ind w:firstLine="142"/>
        <w:jc w:val="both"/>
        <w:rPr>
          <w:rFonts w:ascii="Arial" w:hAnsi="Arial" w:cs="Arial"/>
          <w:sz w:val="16"/>
          <w:szCs w:val="16"/>
        </w:rPr>
      </w:pPr>
      <w:r w:rsidRPr="002C6AC2">
        <w:rPr>
          <w:rFonts w:ascii="Arial" w:hAnsi="Arial" w:cs="Arial"/>
          <w:sz w:val="16"/>
          <w:szCs w:val="16"/>
        </w:rPr>
        <w:t>3. Контроль за выполнением настоящего постановления возложить на заместителя главы администрации -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Князева А.А.</w:t>
      </w:r>
    </w:p>
    <w:p w:rsidR="006E1C64" w:rsidRPr="002C6AC2" w:rsidRDefault="006E1C64" w:rsidP="006E1C64">
      <w:pPr>
        <w:tabs>
          <w:tab w:val="num" w:pos="-360"/>
        </w:tabs>
        <w:ind w:firstLine="142"/>
        <w:jc w:val="both"/>
        <w:rPr>
          <w:rFonts w:ascii="Arial" w:hAnsi="Arial" w:cs="Arial"/>
          <w:sz w:val="16"/>
          <w:szCs w:val="16"/>
        </w:rPr>
      </w:pPr>
      <w:r w:rsidRPr="002C6AC2">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6E1C64" w:rsidRPr="002C6AC2" w:rsidRDefault="006E1C64" w:rsidP="006E1C64">
      <w:pPr>
        <w:tabs>
          <w:tab w:val="num" w:pos="-360"/>
        </w:tabs>
        <w:ind w:firstLine="142"/>
        <w:jc w:val="both"/>
        <w:rPr>
          <w:rFonts w:ascii="Arial" w:hAnsi="Arial" w:cs="Arial"/>
          <w:sz w:val="16"/>
          <w:szCs w:val="16"/>
        </w:rPr>
      </w:pPr>
    </w:p>
    <w:p w:rsidR="006E1C64" w:rsidRPr="002C6AC2" w:rsidRDefault="006E1C64" w:rsidP="006E1C64">
      <w:pPr>
        <w:tabs>
          <w:tab w:val="num" w:pos="-360"/>
        </w:tabs>
        <w:ind w:firstLine="142"/>
        <w:jc w:val="both"/>
        <w:rPr>
          <w:rFonts w:ascii="Arial" w:hAnsi="Arial" w:cs="Arial"/>
          <w:sz w:val="16"/>
          <w:szCs w:val="16"/>
        </w:rPr>
      </w:pPr>
    </w:p>
    <w:tbl>
      <w:tblPr>
        <w:tblW w:w="4928" w:type="dxa"/>
        <w:tblLook w:val="01E0"/>
      </w:tblPr>
      <w:tblGrid>
        <w:gridCol w:w="3227"/>
        <w:gridCol w:w="1701"/>
      </w:tblGrid>
      <w:tr w:rsidR="006E1C64" w:rsidRPr="002C6AC2" w:rsidTr="006B07D6">
        <w:trPr>
          <w:trHeight w:val="708"/>
        </w:trPr>
        <w:tc>
          <w:tcPr>
            <w:tcW w:w="3227" w:type="dxa"/>
          </w:tcPr>
          <w:p w:rsidR="006E1C64" w:rsidRPr="002C6AC2" w:rsidRDefault="006E1C64" w:rsidP="006B07D6">
            <w:pPr>
              <w:spacing w:line="180" w:lineRule="exact"/>
              <w:ind w:firstLine="142"/>
              <w:rPr>
                <w:rFonts w:ascii="Arial" w:hAnsi="Arial" w:cs="Arial"/>
                <w:sz w:val="16"/>
                <w:szCs w:val="16"/>
              </w:rPr>
            </w:pPr>
            <w:r w:rsidRPr="002C6AC2">
              <w:rPr>
                <w:rFonts w:ascii="Arial" w:hAnsi="Arial" w:cs="Arial"/>
                <w:sz w:val="16"/>
                <w:szCs w:val="16"/>
              </w:rPr>
              <w:t xml:space="preserve">Глава   </w:t>
            </w:r>
          </w:p>
          <w:p w:rsidR="006E1C64" w:rsidRPr="002C6AC2" w:rsidRDefault="006E1C64" w:rsidP="006B07D6">
            <w:pPr>
              <w:spacing w:line="180" w:lineRule="exact"/>
              <w:ind w:firstLine="142"/>
              <w:rPr>
                <w:rFonts w:ascii="Arial" w:hAnsi="Arial" w:cs="Arial"/>
                <w:sz w:val="16"/>
                <w:szCs w:val="16"/>
              </w:rPr>
            </w:pPr>
            <w:r w:rsidRPr="002C6AC2">
              <w:rPr>
                <w:rFonts w:ascii="Arial" w:hAnsi="Arial" w:cs="Arial"/>
                <w:sz w:val="16"/>
                <w:szCs w:val="16"/>
              </w:rPr>
              <w:t>Благодарненского  городского округа</w:t>
            </w:r>
          </w:p>
          <w:p w:rsidR="006E1C64" w:rsidRPr="002C6AC2" w:rsidRDefault="006E1C64" w:rsidP="006B07D6">
            <w:pPr>
              <w:spacing w:line="180" w:lineRule="exact"/>
              <w:ind w:firstLine="142"/>
              <w:rPr>
                <w:rFonts w:ascii="Arial" w:hAnsi="Arial" w:cs="Arial"/>
                <w:sz w:val="16"/>
                <w:szCs w:val="16"/>
              </w:rPr>
            </w:pPr>
            <w:r w:rsidRPr="002C6AC2">
              <w:rPr>
                <w:rFonts w:ascii="Arial" w:hAnsi="Arial" w:cs="Arial"/>
                <w:sz w:val="16"/>
                <w:szCs w:val="16"/>
              </w:rPr>
              <w:t xml:space="preserve">Ставропольского края                                                                </w:t>
            </w:r>
          </w:p>
        </w:tc>
        <w:tc>
          <w:tcPr>
            <w:tcW w:w="1701" w:type="dxa"/>
          </w:tcPr>
          <w:p w:rsidR="006E1C64" w:rsidRPr="002C6AC2" w:rsidRDefault="006E1C64" w:rsidP="006B07D6">
            <w:pPr>
              <w:spacing w:line="180" w:lineRule="exact"/>
              <w:ind w:firstLine="142"/>
              <w:jc w:val="right"/>
              <w:rPr>
                <w:rFonts w:ascii="Arial" w:hAnsi="Arial" w:cs="Arial"/>
                <w:sz w:val="16"/>
                <w:szCs w:val="16"/>
              </w:rPr>
            </w:pPr>
          </w:p>
          <w:p w:rsidR="006E1C64" w:rsidRPr="002C6AC2" w:rsidRDefault="006E1C64" w:rsidP="006B07D6">
            <w:pPr>
              <w:spacing w:line="180" w:lineRule="exact"/>
              <w:ind w:firstLine="142"/>
              <w:jc w:val="right"/>
              <w:rPr>
                <w:rFonts w:ascii="Arial" w:hAnsi="Arial" w:cs="Arial"/>
                <w:sz w:val="16"/>
                <w:szCs w:val="16"/>
              </w:rPr>
            </w:pPr>
          </w:p>
          <w:p w:rsidR="006E1C64" w:rsidRPr="002C6AC2" w:rsidRDefault="006E1C64" w:rsidP="006B07D6">
            <w:pPr>
              <w:spacing w:line="180" w:lineRule="exact"/>
              <w:ind w:firstLine="142"/>
              <w:jc w:val="right"/>
              <w:rPr>
                <w:rFonts w:ascii="Arial" w:hAnsi="Arial" w:cs="Arial"/>
                <w:sz w:val="16"/>
                <w:szCs w:val="16"/>
              </w:rPr>
            </w:pPr>
            <w:r w:rsidRPr="002C6AC2">
              <w:rPr>
                <w:rFonts w:ascii="Arial" w:hAnsi="Arial" w:cs="Arial"/>
                <w:sz w:val="16"/>
                <w:szCs w:val="16"/>
              </w:rPr>
              <w:t>С.Т. Бычков</w:t>
            </w:r>
          </w:p>
        </w:tc>
      </w:tr>
    </w:tbl>
    <w:p w:rsidR="006E1C64" w:rsidRPr="002C6AC2" w:rsidRDefault="006E1C64" w:rsidP="006E1C64">
      <w:pPr>
        <w:tabs>
          <w:tab w:val="num" w:pos="-360"/>
        </w:tabs>
        <w:ind w:firstLine="142"/>
        <w:jc w:val="both"/>
        <w:rPr>
          <w:rFonts w:ascii="Arial" w:hAnsi="Arial" w:cs="Arial"/>
          <w:sz w:val="16"/>
          <w:szCs w:val="16"/>
        </w:rPr>
      </w:pPr>
    </w:p>
    <w:p w:rsidR="006E1C64" w:rsidRPr="002C6AC2" w:rsidRDefault="006E1C64" w:rsidP="006E1C64">
      <w:pPr>
        <w:tabs>
          <w:tab w:val="num" w:pos="-360"/>
        </w:tabs>
        <w:ind w:firstLine="142"/>
        <w:jc w:val="both"/>
        <w:rPr>
          <w:rFonts w:ascii="Arial" w:hAnsi="Arial" w:cs="Arial"/>
          <w:sz w:val="16"/>
          <w:szCs w:val="16"/>
        </w:rPr>
      </w:pPr>
    </w:p>
    <w:p w:rsidR="006E1C64" w:rsidRPr="002C6AC2" w:rsidRDefault="006E1C64" w:rsidP="006E1C64">
      <w:pPr>
        <w:ind w:firstLine="142"/>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3"/>
        <w:gridCol w:w="2912"/>
      </w:tblGrid>
      <w:tr w:rsidR="008F7918" w:rsidRPr="002C6AC2" w:rsidTr="00AA1D79">
        <w:tc>
          <w:tcPr>
            <w:tcW w:w="4785" w:type="dxa"/>
          </w:tcPr>
          <w:p w:rsidR="008F7918" w:rsidRPr="002C6AC2" w:rsidRDefault="008F7918" w:rsidP="00AA1D79">
            <w:pPr>
              <w:jc w:val="both"/>
              <w:rPr>
                <w:rFonts w:ascii="Arial" w:hAnsi="Arial" w:cs="Arial"/>
                <w:sz w:val="16"/>
                <w:szCs w:val="16"/>
              </w:rPr>
            </w:pPr>
          </w:p>
        </w:tc>
        <w:tc>
          <w:tcPr>
            <w:tcW w:w="4785" w:type="dxa"/>
          </w:tcPr>
          <w:p w:rsidR="008F7918" w:rsidRPr="002C6AC2" w:rsidRDefault="008F7918" w:rsidP="008F7918">
            <w:pPr>
              <w:spacing w:line="180" w:lineRule="exact"/>
              <w:jc w:val="center"/>
              <w:rPr>
                <w:rFonts w:ascii="Arial" w:hAnsi="Arial" w:cs="Arial"/>
                <w:sz w:val="16"/>
                <w:szCs w:val="16"/>
              </w:rPr>
            </w:pPr>
            <w:r w:rsidRPr="002C6AC2">
              <w:rPr>
                <w:rFonts w:ascii="Arial" w:hAnsi="Arial" w:cs="Arial"/>
                <w:sz w:val="16"/>
                <w:szCs w:val="16"/>
              </w:rPr>
              <w:t>УТВЕРЖДЕН</w:t>
            </w:r>
          </w:p>
          <w:p w:rsidR="008F7918" w:rsidRPr="002C6AC2" w:rsidRDefault="008F7918" w:rsidP="008F7918">
            <w:pPr>
              <w:spacing w:line="180" w:lineRule="exact"/>
              <w:jc w:val="center"/>
              <w:rPr>
                <w:rFonts w:ascii="Arial" w:hAnsi="Arial" w:cs="Arial"/>
                <w:sz w:val="16"/>
                <w:szCs w:val="16"/>
              </w:rPr>
            </w:pPr>
            <w:r w:rsidRPr="002C6AC2">
              <w:rPr>
                <w:rFonts w:ascii="Arial" w:hAnsi="Arial" w:cs="Arial"/>
                <w:sz w:val="16"/>
                <w:szCs w:val="16"/>
              </w:rPr>
              <w:t>постановлением администрации</w:t>
            </w:r>
          </w:p>
          <w:p w:rsidR="008F7918" w:rsidRPr="002C6AC2" w:rsidRDefault="008F7918" w:rsidP="008F7918">
            <w:pPr>
              <w:spacing w:line="180" w:lineRule="exact"/>
              <w:jc w:val="center"/>
              <w:rPr>
                <w:rFonts w:ascii="Arial" w:hAnsi="Arial" w:cs="Arial"/>
                <w:sz w:val="16"/>
                <w:szCs w:val="16"/>
              </w:rPr>
            </w:pPr>
            <w:r w:rsidRPr="002C6AC2">
              <w:rPr>
                <w:rFonts w:ascii="Arial" w:hAnsi="Arial" w:cs="Arial"/>
                <w:sz w:val="16"/>
                <w:szCs w:val="16"/>
              </w:rPr>
              <w:t>Благодарненского городского округа Ставропольского края</w:t>
            </w:r>
          </w:p>
          <w:p w:rsidR="008F7918" w:rsidRPr="002C6AC2" w:rsidRDefault="008F7918" w:rsidP="008F7918">
            <w:pPr>
              <w:spacing w:line="180" w:lineRule="exact"/>
              <w:jc w:val="center"/>
              <w:rPr>
                <w:rFonts w:ascii="Arial" w:hAnsi="Arial" w:cs="Arial"/>
                <w:sz w:val="16"/>
                <w:szCs w:val="16"/>
              </w:rPr>
            </w:pPr>
            <w:r w:rsidRPr="002C6AC2">
              <w:rPr>
                <w:rFonts w:ascii="Arial" w:hAnsi="Arial" w:cs="Arial"/>
                <w:sz w:val="16"/>
                <w:szCs w:val="16"/>
              </w:rPr>
              <w:t>от 18 июня 2018 года № 696</w:t>
            </w:r>
          </w:p>
        </w:tc>
      </w:tr>
    </w:tbl>
    <w:p w:rsidR="008F7918" w:rsidRPr="002C6AC2" w:rsidRDefault="008F7918" w:rsidP="008F7918">
      <w:pPr>
        <w:spacing w:line="240" w:lineRule="exact"/>
        <w:rPr>
          <w:rFonts w:ascii="Arial" w:hAnsi="Arial" w:cs="Arial"/>
          <w:sz w:val="16"/>
          <w:szCs w:val="16"/>
        </w:rPr>
      </w:pPr>
    </w:p>
    <w:p w:rsidR="008F7918" w:rsidRPr="002C6AC2" w:rsidRDefault="008F7918" w:rsidP="008F7918">
      <w:pPr>
        <w:spacing w:line="180" w:lineRule="exact"/>
        <w:jc w:val="center"/>
        <w:rPr>
          <w:rFonts w:ascii="Arial" w:hAnsi="Arial" w:cs="Arial"/>
          <w:sz w:val="16"/>
          <w:szCs w:val="16"/>
        </w:rPr>
      </w:pPr>
      <w:r w:rsidRPr="002C6AC2">
        <w:rPr>
          <w:rFonts w:ascii="Arial" w:hAnsi="Arial" w:cs="Arial"/>
          <w:sz w:val="16"/>
          <w:szCs w:val="16"/>
        </w:rPr>
        <w:t>СОСТАВ</w:t>
      </w:r>
    </w:p>
    <w:p w:rsidR="008F7918" w:rsidRPr="002C6AC2" w:rsidRDefault="008F7918" w:rsidP="008F7918">
      <w:pPr>
        <w:spacing w:line="180" w:lineRule="exact"/>
        <w:jc w:val="both"/>
        <w:rPr>
          <w:rFonts w:ascii="Arial" w:hAnsi="Arial" w:cs="Arial"/>
          <w:sz w:val="16"/>
          <w:szCs w:val="16"/>
        </w:rPr>
      </w:pPr>
      <w:r w:rsidRPr="002C6AC2">
        <w:rPr>
          <w:rFonts w:ascii="Arial" w:hAnsi="Arial" w:cs="Arial"/>
          <w:sz w:val="16"/>
          <w:szCs w:val="16"/>
        </w:rPr>
        <w:t>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Благодарненского района Ставропольского края, посадки (взлета) на расположенных в границах Благодарненского района Ставропольского края площадках, сведения о которых не опубликованы в документах аэронавигационной информации</w:t>
      </w:r>
    </w:p>
    <w:p w:rsidR="008F7918" w:rsidRPr="002C6AC2" w:rsidRDefault="008F7918" w:rsidP="008F7918">
      <w:pPr>
        <w:spacing w:line="180" w:lineRule="exact"/>
        <w:jc w:val="center"/>
        <w:rPr>
          <w:rFonts w:ascii="Arial" w:hAnsi="Arial" w:cs="Arial"/>
          <w:sz w:val="16"/>
          <w:szCs w:val="16"/>
        </w:rPr>
      </w:pPr>
    </w:p>
    <w:p w:rsidR="008F7918" w:rsidRPr="002C6AC2" w:rsidRDefault="008F7918" w:rsidP="008F7918">
      <w:pPr>
        <w:jc w:val="center"/>
        <w:rPr>
          <w:rFonts w:ascii="Arial" w:hAnsi="Arial" w:cs="Arial"/>
          <w:sz w:val="16"/>
          <w:szCs w:val="16"/>
        </w:rPr>
      </w:pPr>
    </w:p>
    <w:tbl>
      <w:tblPr>
        <w:tblW w:w="4928" w:type="dxa"/>
        <w:tblLayout w:type="fixed"/>
        <w:tblLook w:val="04A0"/>
      </w:tblPr>
      <w:tblGrid>
        <w:gridCol w:w="1384"/>
        <w:gridCol w:w="3544"/>
      </w:tblGrid>
      <w:tr w:rsidR="008F7918" w:rsidRPr="002C6AC2" w:rsidTr="00ED54F0">
        <w:tc>
          <w:tcPr>
            <w:tcW w:w="1384" w:type="dxa"/>
            <w:shd w:val="clear" w:color="auto" w:fill="auto"/>
          </w:tcPr>
          <w:p w:rsidR="008F7918" w:rsidRPr="002C6AC2" w:rsidRDefault="008F7918" w:rsidP="00AA1D79">
            <w:pPr>
              <w:widowControl w:val="0"/>
              <w:tabs>
                <w:tab w:val="left" w:pos="0"/>
              </w:tabs>
              <w:suppressAutoHyphens/>
              <w:ind w:right="-5"/>
              <w:rPr>
                <w:rFonts w:ascii="Arial" w:eastAsia="SimSun" w:hAnsi="Arial" w:cs="Arial"/>
                <w:bCs/>
                <w:iCs/>
                <w:kern w:val="1"/>
                <w:sz w:val="16"/>
                <w:szCs w:val="16"/>
                <w:lang w:eastAsia="hi-IN" w:bidi="hi-IN"/>
              </w:rPr>
            </w:pPr>
            <w:r w:rsidRPr="002C6AC2">
              <w:rPr>
                <w:rFonts w:ascii="Arial" w:eastAsia="SimSun" w:hAnsi="Arial" w:cs="Arial"/>
                <w:bCs/>
                <w:iCs/>
                <w:kern w:val="1"/>
                <w:sz w:val="16"/>
                <w:szCs w:val="16"/>
                <w:lang w:eastAsia="hi-IN" w:bidi="hi-IN"/>
              </w:rPr>
              <w:t>Князев</w:t>
            </w:r>
            <w:r w:rsidR="00ED54F0">
              <w:rPr>
                <w:rFonts w:ascii="Arial" w:eastAsia="SimSun" w:hAnsi="Arial" w:cs="Arial"/>
                <w:bCs/>
                <w:iCs/>
                <w:kern w:val="1"/>
                <w:sz w:val="16"/>
                <w:szCs w:val="16"/>
                <w:lang w:eastAsia="hi-IN" w:bidi="hi-IN"/>
              </w:rPr>
              <w:t xml:space="preserve"> </w:t>
            </w:r>
            <w:r w:rsidRPr="002C6AC2">
              <w:rPr>
                <w:rFonts w:ascii="Arial" w:eastAsia="SimSun" w:hAnsi="Arial" w:cs="Arial"/>
                <w:bCs/>
                <w:iCs/>
                <w:kern w:val="1"/>
                <w:sz w:val="16"/>
                <w:szCs w:val="16"/>
                <w:lang w:eastAsia="hi-IN" w:bidi="hi-IN"/>
              </w:rPr>
              <w:t>Алексей</w:t>
            </w:r>
            <w:r w:rsidR="00ED54F0">
              <w:rPr>
                <w:rFonts w:ascii="Arial" w:eastAsia="SimSun" w:hAnsi="Arial" w:cs="Arial"/>
                <w:bCs/>
                <w:iCs/>
                <w:kern w:val="1"/>
                <w:sz w:val="16"/>
                <w:szCs w:val="16"/>
                <w:lang w:eastAsia="hi-IN" w:bidi="hi-IN"/>
              </w:rPr>
              <w:t xml:space="preserve"> </w:t>
            </w:r>
            <w:r w:rsidRPr="002C6AC2">
              <w:rPr>
                <w:rFonts w:ascii="Arial" w:eastAsia="SimSun" w:hAnsi="Arial" w:cs="Arial"/>
                <w:bCs/>
                <w:iCs/>
                <w:kern w:val="1"/>
                <w:sz w:val="16"/>
                <w:szCs w:val="16"/>
                <w:lang w:eastAsia="hi-IN" w:bidi="hi-IN"/>
              </w:rPr>
              <w:t>Александрович</w:t>
            </w:r>
          </w:p>
        </w:tc>
        <w:tc>
          <w:tcPr>
            <w:tcW w:w="3544" w:type="dxa"/>
            <w:shd w:val="clear" w:color="auto" w:fill="auto"/>
          </w:tcPr>
          <w:p w:rsidR="008F7918" w:rsidRPr="002C6AC2" w:rsidRDefault="008F7918" w:rsidP="00AA1D79">
            <w:pPr>
              <w:widowControl w:val="0"/>
              <w:tabs>
                <w:tab w:val="left" w:pos="0"/>
              </w:tabs>
              <w:suppressAutoHyphens/>
              <w:ind w:right="-5"/>
              <w:jc w:val="both"/>
              <w:rPr>
                <w:rFonts w:ascii="Arial" w:hAnsi="Arial" w:cs="Arial"/>
                <w:sz w:val="16"/>
                <w:szCs w:val="16"/>
              </w:rPr>
            </w:pPr>
            <w:r w:rsidRPr="002C6AC2">
              <w:rPr>
                <w:rFonts w:ascii="Arial" w:hAnsi="Arial" w:cs="Arial"/>
                <w:sz w:val="16"/>
                <w:szCs w:val="16"/>
              </w:rPr>
              <w:t>заместитель главы администрации – начальник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председатель комиссии</w:t>
            </w:r>
          </w:p>
          <w:p w:rsidR="008F7918" w:rsidRPr="002C6AC2" w:rsidRDefault="008F7918" w:rsidP="00AA1D79">
            <w:pPr>
              <w:widowControl w:val="0"/>
              <w:tabs>
                <w:tab w:val="left" w:pos="0"/>
              </w:tabs>
              <w:suppressAutoHyphens/>
              <w:ind w:right="-5"/>
              <w:jc w:val="both"/>
              <w:rPr>
                <w:rFonts w:ascii="Arial" w:hAnsi="Arial" w:cs="Arial"/>
                <w:sz w:val="16"/>
                <w:szCs w:val="16"/>
              </w:rPr>
            </w:pPr>
          </w:p>
        </w:tc>
      </w:tr>
      <w:tr w:rsidR="008F7918" w:rsidRPr="002C6AC2" w:rsidTr="00ED54F0">
        <w:tc>
          <w:tcPr>
            <w:tcW w:w="1384" w:type="dxa"/>
            <w:shd w:val="clear" w:color="auto" w:fill="auto"/>
          </w:tcPr>
          <w:p w:rsidR="008F7918" w:rsidRPr="002C6AC2" w:rsidRDefault="008F7918" w:rsidP="00AA1D79">
            <w:pPr>
              <w:widowControl w:val="0"/>
              <w:tabs>
                <w:tab w:val="left" w:pos="0"/>
              </w:tabs>
              <w:suppressAutoHyphens/>
              <w:ind w:right="-5"/>
              <w:rPr>
                <w:rFonts w:ascii="Arial" w:eastAsia="SimSun" w:hAnsi="Arial" w:cs="Arial"/>
                <w:bCs/>
                <w:iCs/>
                <w:kern w:val="1"/>
                <w:sz w:val="16"/>
                <w:szCs w:val="16"/>
                <w:lang w:eastAsia="hi-IN" w:bidi="hi-IN"/>
              </w:rPr>
            </w:pPr>
            <w:r w:rsidRPr="002C6AC2">
              <w:rPr>
                <w:rFonts w:ascii="Arial" w:eastAsia="SimSun" w:hAnsi="Arial" w:cs="Arial"/>
                <w:bCs/>
                <w:iCs/>
                <w:kern w:val="1"/>
                <w:sz w:val="16"/>
                <w:szCs w:val="16"/>
                <w:lang w:eastAsia="hi-IN" w:bidi="hi-IN"/>
              </w:rPr>
              <w:t>Данилов Алексей Николаевич</w:t>
            </w:r>
          </w:p>
        </w:tc>
        <w:tc>
          <w:tcPr>
            <w:tcW w:w="3544" w:type="dxa"/>
            <w:shd w:val="clear" w:color="auto" w:fill="auto"/>
          </w:tcPr>
          <w:p w:rsidR="008F7918" w:rsidRPr="002C6AC2" w:rsidRDefault="008F7918" w:rsidP="00AA1D79">
            <w:pPr>
              <w:widowControl w:val="0"/>
              <w:tabs>
                <w:tab w:val="left" w:pos="0"/>
              </w:tabs>
              <w:suppressAutoHyphens/>
              <w:ind w:right="-5"/>
              <w:jc w:val="both"/>
              <w:rPr>
                <w:rFonts w:ascii="Arial" w:hAnsi="Arial" w:cs="Arial"/>
                <w:sz w:val="16"/>
                <w:szCs w:val="16"/>
              </w:rPr>
            </w:pPr>
            <w:r w:rsidRPr="002C6AC2">
              <w:rPr>
                <w:rFonts w:ascii="Arial" w:hAnsi="Arial" w:cs="Arial"/>
                <w:sz w:val="16"/>
                <w:szCs w:val="16"/>
              </w:rPr>
              <w:t>заместитель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заместитель председателя комиссии</w:t>
            </w:r>
          </w:p>
          <w:p w:rsidR="008F7918" w:rsidRPr="002C6AC2" w:rsidRDefault="008F7918" w:rsidP="00AA1D79">
            <w:pPr>
              <w:widowControl w:val="0"/>
              <w:tabs>
                <w:tab w:val="left" w:pos="0"/>
              </w:tabs>
              <w:suppressAutoHyphens/>
              <w:ind w:right="-5"/>
              <w:jc w:val="both"/>
              <w:rPr>
                <w:rFonts w:ascii="Arial" w:hAnsi="Arial" w:cs="Arial"/>
                <w:sz w:val="16"/>
                <w:szCs w:val="16"/>
              </w:rPr>
            </w:pPr>
          </w:p>
        </w:tc>
      </w:tr>
      <w:tr w:rsidR="008F7918" w:rsidRPr="002C6AC2" w:rsidTr="00ED54F0">
        <w:tc>
          <w:tcPr>
            <w:tcW w:w="1384" w:type="dxa"/>
            <w:shd w:val="clear" w:color="auto" w:fill="auto"/>
          </w:tcPr>
          <w:p w:rsidR="008F7918" w:rsidRPr="002C6AC2" w:rsidRDefault="008F7918" w:rsidP="00AA1D79">
            <w:pPr>
              <w:widowControl w:val="0"/>
              <w:tabs>
                <w:tab w:val="left" w:pos="0"/>
              </w:tabs>
              <w:suppressAutoHyphens/>
              <w:ind w:right="-5"/>
              <w:rPr>
                <w:rFonts w:ascii="Arial" w:eastAsia="SimSun" w:hAnsi="Arial" w:cs="Arial"/>
                <w:bCs/>
                <w:iCs/>
                <w:kern w:val="1"/>
                <w:sz w:val="16"/>
                <w:szCs w:val="16"/>
                <w:lang w:eastAsia="hi-IN" w:bidi="hi-IN"/>
              </w:rPr>
            </w:pPr>
            <w:r w:rsidRPr="002C6AC2">
              <w:rPr>
                <w:rFonts w:ascii="Arial" w:eastAsia="SimSun" w:hAnsi="Arial" w:cs="Arial"/>
                <w:bCs/>
                <w:iCs/>
                <w:kern w:val="1"/>
                <w:sz w:val="16"/>
                <w:szCs w:val="16"/>
                <w:lang w:eastAsia="hi-IN" w:bidi="hi-IN"/>
              </w:rPr>
              <w:t>Подлесный Максим Николаевич</w:t>
            </w:r>
          </w:p>
        </w:tc>
        <w:tc>
          <w:tcPr>
            <w:tcW w:w="3544" w:type="dxa"/>
            <w:shd w:val="clear" w:color="auto" w:fill="auto"/>
          </w:tcPr>
          <w:p w:rsidR="008F7918" w:rsidRPr="002C6AC2" w:rsidRDefault="008F7918" w:rsidP="00AA1D79">
            <w:pPr>
              <w:widowControl w:val="0"/>
              <w:tabs>
                <w:tab w:val="left" w:pos="0"/>
              </w:tabs>
              <w:suppressAutoHyphens/>
              <w:ind w:right="-5"/>
              <w:jc w:val="both"/>
              <w:rPr>
                <w:rFonts w:ascii="Arial" w:hAnsi="Arial" w:cs="Arial"/>
                <w:sz w:val="16"/>
                <w:szCs w:val="16"/>
              </w:rPr>
            </w:pPr>
            <w:r w:rsidRPr="002C6AC2">
              <w:rPr>
                <w:rFonts w:ascii="Arial" w:hAnsi="Arial" w:cs="Arial"/>
                <w:sz w:val="16"/>
                <w:szCs w:val="16"/>
              </w:rPr>
              <w:t>главный специалист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секретарь комиссии</w:t>
            </w:r>
          </w:p>
          <w:p w:rsidR="008F7918" w:rsidRPr="002C6AC2" w:rsidRDefault="008F7918" w:rsidP="00AA1D79">
            <w:pPr>
              <w:widowControl w:val="0"/>
              <w:tabs>
                <w:tab w:val="left" w:pos="0"/>
              </w:tabs>
              <w:suppressAutoHyphens/>
              <w:ind w:right="-5"/>
              <w:jc w:val="both"/>
              <w:rPr>
                <w:rFonts w:ascii="Arial" w:hAnsi="Arial" w:cs="Arial"/>
                <w:sz w:val="16"/>
                <w:szCs w:val="16"/>
              </w:rPr>
            </w:pPr>
          </w:p>
        </w:tc>
      </w:tr>
      <w:tr w:rsidR="008F7918" w:rsidRPr="002C6AC2" w:rsidTr="00ED54F0">
        <w:tc>
          <w:tcPr>
            <w:tcW w:w="4928" w:type="dxa"/>
            <w:gridSpan w:val="2"/>
            <w:shd w:val="clear" w:color="auto" w:fill="auto"/>
          </w:tcPr>
          <w:p w:rsidR="008F7918" w:rsidRPr="002C6AC2" w:rsidRDefault="008F7918" w:rsidP="00ED54F0">
            <w:pPr>
              <w:suppressAutoHyphens/>
              <w:jc w:val="center"/>
              <w:rPr>
                <w:rFonts w:ascii="Arial" w:hAnsi="Arial" w:cs="Arial"/>
                <w:sz w:val="16"/>
                <w:szCs w:val="16"/>
              </w:rPr>
            </w:pPr>
            <w:r w:rsidRPr="002C6AC2">
              <w:rPr>
                <w:rFonts w:ascii="Arial" w:hAnsi="Arial" w:cs="Arial"/>
                <w:sz w:val="16"/>
                <w:szCs w:val="16"/>
              </w:rPr>
              <w:t>Члены комиссии:</w:t>
            </w:r>
          </w:p>
        </w:tc>
      </w:tr>
      <w:tr w:rsidR="008F7918" w:rsidRPr="002C6AC2" w:rsidTr="00ED54F0">
        <w:tc>
          <w:tcPr>
            <w:tcW w:w="1384" w:type="dxa"/>
            <w:shd w:val="clear" w:color="auto" w:fill="auto"/>
          </w:tcPr>
          <w:p w:rsidR="008F7918" w:rsidRPr="002C6AC2" w:rsidRDefault="008F7918" w:rsidP="00AA1D79">
            <w:pPr>
              <w:widowControl w:val="0"/>
              <w:tabs>
                <w:tab w:val="left" w:pos="0"/>
              </w:tabs>
              <w:suppressAutoHyphens/>
              <w:ind w:right="-5"/>
              <w:rPr>
                <w:rFonts w:ascii="Arial" w:eastAsia="SimSun" w:hAnsi="Arial" w:cs="Arial"/>
                <w:bCs/>
                <w:iCs/>
                <w:kern w:val="1"/>
                <w:sz w:val="16"/>
                <w:szCs w:val="16"/>
                <w:lang w:eastAsia="hi-IN" w:bidi="hi-IN"/>
              </w:rPr>
            </w:pPr>
            <w:r w:rsidRPr="002C6AC2">
              <w:rPr>
                <w:rFonts w:ascii="Arial" w:eastAsia="SimSun" w:hAnsi="Arial" w:cs="Arial"/>
                <w:bCs/>
                <w:iCs/>
                <w:kern w:val="1"/>
                <w:sz w:val="16"/>
                <w:szCs w:val="16"/>
                <w:lang w:eastAsia="hi-IN" w:bidi="hi-IN"/>
              </w:rPr>
              <w:t>Балахонов  Иван Викторович</w:t>
            </w:r>
          </w:p>
        </w:tc>
        <w:tc>
          <w:tcPr>
            <w:tcW w:w="3544" w:type="dxa"/>
            <w:shd w:val="clear" w:color="auto" w:fill="auto"/>
          </w:tcPr>
          <w:p w:rsidR="008F7918" w:rsidRPr="002C6AC2" w:rsidRDefault="008F7918" w:rsidP="00AA1D79">
            <w:pPr>
              <w:suppressAutoHyphens/>
              <w:jc w:val="both"/>
              <w:rPr>
                <w:rFonts w:ascii="Arial" w:hAnsi="Arial" w:cs="Arial"/>
                <w:sz w:val="16"/>
                <w:szCs w:val="16"/>
              </w:rPr>
            </w:pPr>
            <w:r w:rsidRPr="002C6AC2">
              <w:rPr>
                <w:rFonts w:ascii="Arial" w:hAnsi="Arial" w:cs="Arial"/>
                <w:sz w:val="16"/>
                <w:szCs w:val="16"/>
              </w:rPr>
              <w:t>начальник отдела правового обеспечения администрации Благодарненского городского округа Ставропольского края</w:t>
            </w:r>
          </w:p>
          <w:p w:rsidR="008F7918" w:rsidRPr="002C6AC2" w:rsidRDefault="008F7918" w:rsidP="00AA1D79">
            <w:pPr>
              <w:suppressAutoHyphens/>
              <w:jc w:val="both"/>
              <w:rPr>
                <w:rFonts w:ascii="Arial" w:hAnsi="Arial" w:cs="Arial"/>
                <w:sz w:val="16"/>
                <w:szCs w:val="16"/>
              </w:rPr>
            </w:pPr>
          </w:p>
        </w:tc>
      </w:tr>
      <w:tr w:rsidR="008F7918" w:rsidRPr="002C6AC2" w:rsidTr="00ED54F0">
        <w:tc>
          <w:tcPr>
            <w:tcW w:w="1384" w:type="dxa"/>
            <w:shd w:val="clear" w:color="auto" w:fill="auto"/>
          </w:tcPr>
          <w:p w:rsidR="008F7918" w:rsidRPr="002C6AC2" w:rsidRDefault="008F7918" w:rsidP="00AA1D79">
            <w:pPr>
              <w:widowControl w:val="0"/>
              <w:tabs>
                <w:tab w:val="left" w:pos="0"/>
              </w:tabs>
              <w:suppressAutoHyphens/>
              <w:ind w:right="-5"/>
              <w:rPr>
                <w:rFonts w:ascii="Arial" w:eastAsia="SimSun" w:hAnsi="Arial" w:cs="Arial"/>
                <w:bCs/>
                <w:iCs/>
                <w:kern w:val="1"/>
                <w:sz w:val="16"/>
                <w:szCs w:val="16"/>
                <w:lang w:eastAsia="hi-IN" w:bidi="hi-IN"/>
              </w:rPr>
            </w:pPr>
            <w:r w:rsidRPr="002C6AC2">
              <w:rPr>
                <w:rFonts w:ascii="Arial" w:eastAsia="SimSun" w:hAnsi="Arial" w:cs="Arial"/>
                <w:bCs/>
                <w:iCs/>
                <w:kern w:val="1"/>
                <w:sz w:val="16"/>
                <w:szCs w:val="16"/>
                <w:lang w:eastAsia="hi-IN" w:bidi="hi-IN"/>
              </w:rPr>
              <w:t>Галкин Роман Вячеславович</w:t>
            </w:r>
          </w:p>
        </w:tc>
        <w:tc>
          <w:tcPr>
            <w:tcW w:w="3544" w:type="dxa"/>
            <w:shd w:val="clear" w:color="auto" w:fill="auto"/>
          </w:tcPr>
          <w:p w:rsidR="008F7918" w:rsidRPr="002C6AC2" w:rsidRDefault="008F7918" w:rsidP="00AA1D79">
            <w:pPr>
              <w:widowControl w:val="0"/>
              <w:tabs>
                <w:tab w:val="left" w:pos="0"/>
              </w:tabs>
              <w:suppressAutoHyphens/>
              <w:ind w:right="-5"/>
              <w:jc w:val="both"/>
              <w:rPr>
                <w:rFonts w:ascii="Arial" w:hAnsi="Arial" w:cs="Arial"/>
                <w:sz w:val="16"/>
                <w:szCs w:val="16"/>
              </w:rPr>
            </w:pPr>
            <w:r w:rsidRPr="002C6AC2">
              <w:rPr>
                <w:rFonts w:ascii="Arial" w:hAnsi="Arial" w:cs="Arial"/>
                <w:sz w:val="16"/>
                <w:szCs w:val="16"/>
              </w:rPr>
              <w:t xml:space="preserve">временно исполняющий обязанности заместителя начальника (по охране общественного порядка) Отдела Министерства внутренних дел Российской </w:t>
            </w:r>
            <w:r w:rsidRPr="002C6AC2">
              <w:rPr>
                <w:rFonts w:ascii="Arial" w:hAnsi="Arial" w:cs="Arial"/>
                <w:sz w:val="16"/>
                <w:szCs w:val="16"/>
              </w:rPr>
              <w:lastRenderedPageBreak/>
              <w:t>Федерации по Благодарненскому городскому округу (по согласованию)</w:t>
            </w:r>
          </w:p>
        </w:tc>
      </w:tr>
      <w:tr w:rsidR="008F7918" w:rsidRPr="002C6AC2" w:rsidTr="00ED54F0">
        <w:tc>
          <w:tcPr>
            <w:tcW w:w="1384" w:type="dxa"/>
            <w:shd w:val="clear" w:color="auto" w:fill="auto"/>
          </w:tcPr>
          <w:p w:rsidR="008F7918" w:rsidRPr="002C6AC2" w:rsidRDefault="008F7918" w:rsidP="00AA1D79">
            <w:pPr>
              <w:widowControl w:val="0"/>
              <w:tabs>
                <w:tab w:val="left" w:pos="0"/>
              </w:tabs>
              <w:suppressAutoHyphens/>
              <w:ind w:right="-5"/>
              <w:rPr>
                <w:rFonts w:ascii="Arial" w:eastAsia="SimSun" w:hAnsi="Arial" w:cs="Arial"/>
                <w:bCs/>
                <w:iCs/>
                <w:kern w:val="1"/>
                <w:sz w:val="16"/>
                <w:szCs w:val="16"/>
                <w:lang w:eastAsia="hi-IN" w:bidi="hi-IN"/>
              </w:rPr>
            </w:pPr>
            <w:r w:rsidRPr="002C6AC2">
              <w:rPr>
                <w:rFonts w:ascii="Arial" w:eastAsia="SimSun" w:hAnsi="Arial" w:cs="Arial"/>
                <w:bCs/>
                <w:iCs/>
                <w:kern w:val="1"/>
                <w:sz w:val="16"/>
                <w:szCs w:val="16"/>
                <w:lang w:eastAsia="hi-IN" w:bidi="hi-IN"/>
              </w:rPr>
              <w:t>Кашпоров Андрей Александрович</w:t>
            </w:r>
          </w:p>
        </w:tc>
        <w:tc>
          <w:tcPr>
            <w:tcW w:w="3544" w:type="dxa"/>
            <w:shd w:val="clear" w:color="auto" w:fill="auto"/>
          </w:tcPr>
          <w:p w:rsidR="008F7918" w:rsidRPr="002C6AC2" w:rsidRDefault="008F7918" w:rsidP="00AA1D79">
            <w:pPr>
              <w:widowControl w:val="0"/>
              <w:tabs>
                <w:tab w:val="left" w:pos="0"/>
              </w:tabs>
              <w:suppressAutoHyphens/>
              <w:ind w:right="-5"/>
              <w:jc w:val="both"/>
              <w:rPr>
                <w:rFonts w:ascii="Arial" w:hAnsi="Arial" w:cs="Arial"/>
                <w:sz w:val="16"/>
                <w:szCs w:val="16"/>
              </w:rPr>
            </w:pPr>
            <w:r w:rsidRPr="002C6AC2">
              <w:rPr>
                <w:rFonts w:ascii="Arial" w:hAnsi="Arial" w:cs="Arial"/>
                <w:sz w:val="16"/>
                <w:szCs w:val="16"/>
              </w:rPr>
              <w:t>начальник управления муниципального хозяйства администрации Благодарненского городского округа Ставропольского края</w:t>
            </w:r>
          </w:p>
          <w:p w:rsidR="008F7918" w:rsidRPr="002C6AC2" w:rsidRDefault="008F7918" w:rsidP="00AA1D79">
            <w:pPr>
              <w:widowControl w:val="0"/>
              <w:tabs>
                <w:tab w:val="left" w:pos="0"/>
              </w:tabs>
              <w:suppressAutoHyphens/>
              <w:ind w:right="-5"/>
              <w:jc w:val="both"/>
              <w:rPr>
                <w:rFonts w:ascii="Arial" w:hAnsi="Arial" w:cs="Arial"/>
                <w:sz w:val="16"/>
                <w:szCs w:val="16"/>
              </w:rPr>
            </w:pPr>
          </w:p>
        </w:tc>
      </w:tr>
      <w:tr w:rsidR="008F7918" w:rsidRPr="002C6AC2" w:rsidTr="00ED54F0">
        <w:tc>
          <w:tcPr>
            <w:tcW w:w="1384" w:type="dxa"/>
            <w:shd w:val="clear" w:color="auto" w:fill="auto"/>
          </w:tcPr>
          <w:p w:rsidR="008F7918" w:rsidRPr="002C6AC2" w:rsidRDefault="008F7918" w:rsidP="00AA1D79">
            <w:pPr>
              <w:widowControl w:val="0"/>
              <w:tabs>
                <w:tab w:val="left" w:pos="0"/>
              </w:tabs>
              <w:suppressAutoHyphens/>
              <w:ind w:right="-5"/>
              <w:rPr>
                <w:rFonts w:ascii="Arial" w:eastAsia="SimSun" w:hAnsi="Arial" w:cs="Arial"/>
                <w:bCs/>
                <w:iCs/>
                <w:kern w:val="1"/>
                <w:sz w:val="16"/>
                <w:szCs w:val="16"/>
                <w:lang w:eastAsia="hi-IN" w:bidi="hi-IN"/>
              </w:rPr>
            </w:pPr>
            <w:r w:rsidRPr="002C6AC2">
              <w:rPr>
                <w:rFonts w:ascii="Arial" w:eastAsia="SimSun" w:hAnsi="Arial" w:cs="Arial"/>
                <w:bCs/>
                <w:iCs/>
                <w:kern w:val="1"/>
                <w:sz w:val="16"/>
                <w:szCs w:val="16"/>
                <w:lang w:eastAsia="hi-IN" w:bidi="hi-IN"/>
              </w:rPr>
              <w:t>Логвиненко Роман Александрович</w:t>
            </w:r>
          </w:p>
          <w:p w:rsidR="008F7918" w:rsidRPr="002C6AC2" w:rsidRDefault="008F7918" w:rsidP="00AA1D79">
            <w:pPr>
              <w:widowControl w:val="0"/>
              <w:tabs>
                <w:tab w:val="left" w:pos="0"/>
              </w:tabs>
              <w:suppressAutoHyphens/>
              <w:ind w:right="-5"/>
              <w:rPr>
                <w:rFonts w:ascii="Arial" w:eastAsia="SimSun" w:hAnsi="Arial" w:cs="Arial"/>
                <w:bCs/>
                <w:iCs/>
                <w:kern w:val="1"/>
                <w:sz w:val="16"/>
                <w:szCs w:val="16"/>
                <w:lang w:eastAsia="hi-IN" w:bidi="hi-IN"/>
              </w:rPr>
            </w:pPr>
          </w:p>
        </w:tc>
        <w:tc>
          <w:tcPr>
            <w:tcW w:w="3544" w:type="dxa"/>
            <w:shd w:val="clear" w:color="auto" w:fill="auto"/>
          </w:tcPr>
          <w:p w:rsidR="008F7918" w:rsidRPr="002C6AC2" w:rsidRDefault="008F7918" w:rsidP="00AA1D79">
            <w:pPr>
              <w:widowControl w:val="0"/>
              <w:tabs>
                <w:tab w:val="left" w:pos="0"/>
              </w:tabs>
              <w:suppressAutoHyphens/>
              <w:ind w:right="-5"/>
              <w:jc w:val="both"/>
              <w:rPr>
                <w:rFonts w:ascii="Arial" w:hAnsi="Arial" w:cs="Arial"/>
                <w:sz w:val="16"/>
                <w:szCs w:val="16"/>
              </w:rPr>
            </w:pPr>
            <w:r w:rsidRPr="002C6AC2">
              <w:rPr>
                <w:rFonts w:ascii="Arial" w:hAnsi="Arial" w:cs="Arial"/>
                <w:sz w:val="16"/>
                <w:szCs w:val="16"/>
              </w:rPr>
              <w:t>оперуполномоченный отдела в городе Светлоград Управления Федеральной службы безопасности Российской Федерации по Ставропольскому краю (по согласованию)</w:t>
            </w:r>
          </w:p>
          <w:p w:rsidR="008F7918" w:rsidRPr="002C6AC2" w:rsidRDefault="008F7918" w:rsidP="00AA1D79">
            <w:pPr>
              <w:widowControl w:val="0"/>
              <w:tabs>
                <w:tab w:val="left" w:pos="0"/>
              </w:tabs>
              <w:suppressAutoHyphens/>
              <w:ind w:right="-5"/>
              <w:jc w:val="both"/>
              <w:rPr>
                <w:rFonts w:ascii="Arial" w:hAnsi="Arial" w:cs="Arial"/>
                <w:sz w:val="16"/>
                <w:szCs w:val="16"/>
              </w:rPr>
            </w:pPr>
          </w:p>
        </w:tc>
      </w:tr>
      <w:tr w:rsidR="008F7918" w:rsidRPr="002C6AC2" w:rsidTr="00ED54F0">
        <w:tc>
          <w:tcPr>
            <w:tcW w:w="1384" w:type="dxa"/>
            <w:shd w:val="clear" w:color="auto" w:fill="auto"/>
          </w:tcPr>
          <w:p w:rsidR="008F7918" w:rsidRPr="002C6AC2" w:rsidRDefault="008F7918" w:rsidP="00AA1D79">
            <w:pPr>
              <w:widowControl w:val="0"/>
              <w:tabs>
                <w:tab w:val="left" w:pos="0"/>
              </w:tabs>
              <w:suppressAutoHyphens/>
              <w:ind w:right="-5"/>
              <w:rPr>
                <w:rFonts w:ascii="Arial" w:eastAsia="SimSun" w:hAnsi="Arial" w:cs="Arial"/>
                <w:bCs/>
                <w:iCs/>
                <w:kern w:val="1"/>
                <w:sz w:val="16"/>
                <w:szCs w:val="16"/>
                <w:lang w:eastAsia="hi-IN" w:bidi="hi-IN"/>
              </w:rPr>
            </w:pPr>
            <w:r w:rsidRPr="002C6AC2">
              <w:rPr>
                <w:rFonts w:ascii="Arial" w:eastAsia="SimSun" w:hAnsi="Arial" w:cs="Arial"/>
                <w:bCs/>
                <w:iCs/>
                <w:kern w:val="1"/>
                <w:sz w:val="16"/>
                <w:szCs w:val="16"/>
                <w:lang w:eastAsia="hi-IN" w:bidi="hi-IN"/>
              </w:rPr>
              <w:t>Мещеряков Петр Михайлович</w:t>
            </w:r>
          </w:p>
        </w:tc>
        <w:tc>
          <w:tcPr>
            <w:tcW w:w="3544" w:type="dxa"/>
            <w:shd w:val="clear" w:color="auto" w:fill="auto"/>
          </w:tcPr>
          <w:p w:rsidR="008F7918" w:rsidRPr="002C6AC2" w:rsidRDefault="008F7918" w:rsidP="00AA1D79">
            <w:pPr>
              <w:widowControl w:val="0"/>
              <w:tabs>
                <w:tab w:val="left" w:pos="0"/>
              </w:tabs>
              <w:suppressAutoHyphens/>
              <w:ind w:right="-5"/>
              <w:jc w:val="both"/>
              <w:rPr>
                <w:rFonts w:ascii="Arial" w:hAnsi="Arial" w:cs="Arial"/>
                <w:sz w:val="16"/>
                <w:szCs w:val="16"/>
              </w:rPr>
            </w:pPr>
            <w:r w:rsidRPr="002C6AC2">
              <w:rPr>
                <w:rFonts w:ascii="Arial" w:hAnsi="Arial" w:cs="Arial"/>
                <w:sz w:val="16"/>
                <w:szCs w:val="16"/>
              </w:rPr>
              <w:t>заместитель главы администрации Благодарненского городского округа Ставропольского края</w:t>
            </w:r>
          </w:p>
          <w:p w:rsidR="008F7918" w:rsidRPr="002C6AC2" w:rsidRDefault="008F7918" w:rsidP="00AA1D79">
            <w:pPr>
              <w:widowControl w:val="0"/>
              <w:tabs>
                <w:tab w:val="left" w:pos="0"/>
              </w:tabs>
              <w:suppressAutoHyphens/>
              <w:ind w:right="-5"/>
              <w:jc w:val="both"/>
              <w:rPr>
                <w:rFonts w:ascii="Arial" w:hAnsi="Arial" w:cs="Arial"/>
                <w:sz w:val="16"/>
                <w:szCs w:val="16"/>
              </w:rPr>
            </w:pPr>
          </w:p>
        </w:tc>
      </w:tr>
      <w:tr w:rsidR="008F7918" w:rsidRPr="002C6AC2" w:rsidTr="00ED54F0">
        <w:tc>
          <w:tcPr>
            <w:tcW w:w="1384" w:type="dxa"/>
            <w:shd w:val="clear" w:color="auto" w:fill="auto"/>
          </w:tcPr>
          <w:p w:rsidR="008F7918" w:rsidRPr="002C6AC2" w:rsidRDefault="008F7918" w:rsidP="00AA1D79">
            <w:pPr>
              <w:widowControl w:val="0"/>
              <w:tabs>
                <w:tab w:val="left" w:pos="0"/>
              </w:tabs>
              <w:suppressAutoHyphens/>
              <w:ind w:right="-5"/>
              <w:rPr>
                <w:rFonts w:ascii="Arial" w:eastAsia="SimSun" w:hAnsi="Arial" w:cs="Arial"/>
                <w:bCs/>
                <w:iCs/>
                <w:kern w:val="1"/>
                <w:sz w:val="16"/>
                <w:szCs w:val="16"/>
                <w:lang w:eastAsia="hi-IN" w:bidi="hi-IN"/>
              </w:rPr>
            </w:pPr>
            <w:r w:rsidRPr="002C6AC2">
              <w:rPr>
                <w:rFonts w:ascii="Arial" w:eastAsia="SimSun" w:hAnsi="Arial" w:cs="Arial"/>
                <w:bCs/>
                <w:iCs/>
                <w:kern w:val="1"/>
                <w:sz w:val="16"/>
                <w:szCs w:val="16"/>
                <w:lang w:eastAsia="hi-IN" w:bidi="hi-IN"/>
              </w:rPr>
              <w:t>Соколов  Виктор Иванович</w:t>
            </w:r>
          </w:p>
        </w:tc>
        <w:tc>
          <w:tcPr>
            <w:tcW w:w="3544" w:type="dxa"/>
            <w:shd w:val="clear" w:color="auto" w:fill="auto"/>
          </w:tcPr>
          <w:p w:rsidR="008F7918" w:rsidRPr="002C6AC2" w:rsidRDefault="008F7918" w:rsidP="00AA1D79">
            <w:pPr>
              <w:widowControl w:val="0"/>
              <w:tabs>
                <w:tab w:val="left" w:pos="0"/>
              </w:tabs>
              <w:suppressAutoHyphens/>
              <w:ind w:right="-5"/>
              <w:jc w:val="both"/>
              <w:rPr>
                <w:rFonts w:ascii="Arial" w:hAnsi="Arial" w:cs="Arial"/>
                <w:sz w:val="16"/>
                <w:szCs w:val="16"/>
              </w:rPr>
            </w:pPr>
            <w:r w:rsidRPr="002C6AC2">
              <w:rPr>
                <w:rFonts w:ascii="Arial" w:hAnsi="Arial" w:cs="Arial"/>
                <w:sz w:val="16"/>
                <w:szCs w:val="16"/>
              </w:rPr>
              <w:t>заместитель главы администрации - начальник управления сельского хозяйства администрации Благодарненского городского округа Ставропольского края</w:t>
            </w:r>
          </w:p>
        </w:tc>
      </w:tr>
    </w:tbl>
    <w:p w:rsidR="008F7918" w:rsidRPr="002C6AC2" w:rsidRDefault="008F7918" w:rsidP="008F7918">
      <w:pPr>
        <w:jc w:val="center"/>
        <w:rPr>
          <w:rFonts w:ascii="Arial" w:hAnsi="Arial" w:cs="Arial"/>
          <w:sz w:val="16"/>
          <w:szCs w:val="16"/>
        </w:rPr>
      </w:pPr>
    </w:p>
    <w:p w:rsidR="008F7918" w:rsidRPr="002C6AC2" w:rsidRDefault="008F7918" w:rsidP="008F7918">
      <w:pPr>
        <w:jc w:val="center"/>
        <w:rPr>
          <w:rFonts w:ascii="Arial" w:hAnsi="Arial" w:cs="Arial"/>
          <w:sz w:val="16"/>
          <w:szCs w:val="16"/>
        </w:rPr>
      </w:pPr>
    </w:p>
    <w:p w:rsidR="006E1C64" w:rsidRPr="002C6AC2" w:rsidRDefault="006E1C64" w:rsidP="006E1C64">
      <w:pPr>
        <w:ind w:firstLine="142"/>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3"/>
        <w:gridCol w:w="2912"/>
      </w:tblGrid>
      <w:tr w:rsidR="00727C6D" w:rsidRPr="002C6AC2" w:rsidTr="00AA1D79">
        <w:tc>
          <w:tcPr>
            <w:tcW w:w="4785" w:type="dxa"/>
          </w:tcPr>
          <w:p w:rsidR="00727C6D" w:rsidRPr="002C6AC2" w:rsidRDefault="00727C6D" w:rsidP="00AA1D79">
            <w:pPr>
              <w:ind w:firstLine="142"/>
              <w:jc w:val="both"/>
              <w:rPr>
                <w:rFonts w:ascii="Arial" w:hAnsi="Arial" w:cs="Arial"/>
                <w:sz w:val="16"/>
                <w:szCs w:val="16"/>
              </w:rPr>
            </w:pPr>
          </w:p>
        </w:tc>
        <w:tc>
          <w:tcPr>
            <w:tcW w:w="4785" w:type="dxa"/>
          </w:tcPr>
          <w:p w:rsidR="00727C6D" w:rsidRPr="002C6AC2" w:rsidRDefault="00727C6D" w:rsidP="00727C6D">
            <w:pPr>
              <w:spacing w:line="180" w:lineRule="exact"/>
              <w:ind w:firstLine="142"/>
              <w:jc w:val="center"/>
              <w:rPr>
                <w:rFonts w:ascii="Arial" w:hAnsi="Arial" w:cs="Arial"/>
                <w:sz w:val="16"/>
                <w:szCs w:val="16"/>
              </w:rPr>
            </w:pPr>
            <w:r w:rsidRPr="002C6AC2">
              <w:rPr>
                <w:rFonts w:ascii="Arial" w:hAnsi="Arial" w:cs="Arial"/>
                <w:sz w:val="16"/>
                <w:szCs w:val="16"/>
              </w:rPr>
              <w:t>УТВЕРЖДЕНО</w:t>
            </w:r>
          </w:p>
          <w:p w:rsidR="00727C6D" w:rsidRPr="002C6AC2" w:rsidRDefault="00727C6D" w:rsidP="00727C6D">
            <w:pPr>
              <w:spacing w:line="180" w:lineRule="exact"/>
              <w:ind w:firstLine="142"/>
              <w:jc w:val="center"/>
              <w:rPr>
                <w:rFonts w:ascii="Arial" w:hAnsi="Arial" w:cs="Arial"/>
                <w:sz w:val="16"/>
                <w:szCs w:val="16"/>
              </w:rPr>
            </w:pPr>
            <w:r w:rsidRPr="002C6AC2">
              <w:rPr>
                <w:rFonts w:ascii="Arial" w:hAnsi="Arial" w:cs="Arial"/>
                <w:sz w:val="16"/>
                <w:szCs w:val="16"/>
              </w:rPr>
              <w:t>постановлением администрации</w:t>
            </w:r>
          </w:p>
          <w:p w:rsidR="00727C6D" w:rsidRPr="002C6AC2" w:rsidRDefault="00727C6D" w:rsidP="00727C6D">
            <w:pPr>
              <w:spacing w:line="180" w:lineRule="exact"/>
              <w:ind w:firstLine="142"/>
              <w:jc w:val="center"/>
              <w:rPr>
                <w:rFonts w:ascii="Arial" w:hAnsi="Arial" w:cs="Arial"/>
                <w:sz w:val="16"/>
                <w:szCs w:val="16"/>
              </w:rPr>
            </w:pPr>
            <w:r w:rsidRPr="002C6AC2">
              <w:rPr>
                <w:rFonts w:ascii="Arial" w:hAnsi="Arial" w:cs="Arial"/>
                <w:sz w:val="16"/>
                <w:szCs w:val="16"/>
              </w:rPr>
              <w:t>Благодарненского городского округа Ставропольского края</w:t>
            </w:r>
          </w:p>
          <w:p w:rsidR="00727C6D" w:rsidRPr="002C6AC2" w:rsidRDefault="00727C6D" w:rsidP="00727C6D">
            <w:pPr>
              <w:spacing w:line="180" w:lineRule="exact"/>
              <w:ind w:firstLine="142"/>
              <w:jc w:val="center"/>
              <w:rPr>
                <w:rFonts w:ascii="Arial" w:hAnsi="Arial" w:cs="Arial"/>
                <w:sz w:val="16"/>
                <w:szCs w:val="16"/>
              </w:rPr>
            </w:pPr>
            <w:r w:rsidRPr="002C6AC2">
              <w:rPr>
                <w:rFonts w:ascii="Arial" w:hAnsi="Arial" w:cs="Arial"/>
                <w:sz w:val="16"/>
                <w:szCs w:val="16"/>
              </w:rPr>
              <w:t>от 18 июня 2018 года № 696</w:t>
            </w:r>
          </w:p>
        </w:tc>
      </w:tr>
    </w:tbl>
    <w:p w:rsidR="00727C6D" w:rsidRPr="002C6AC2" w:rsidRDefault="00727C6D" w:rsidP="00727C6D">
      <w:pPr>
        <w:ind w:firstLine="142"/>
        <w:jc w:val="center"/>
        <w:rPr>
          <w:rFonts w:ascii="Arial" w:hAnsi="Arial" w:cs="Arial"/>
          <w:sz w:val="16"/>
          <w:szCs w:val="16"/>
        </w:rPr>
      </w:pPr>
    </w:p>
    <w:p w:rsidR="00727C6D" w:rsidRPr="002C6AC2" w:rsidRDefault="00727C6D" w:rsidP="00727C6D">
      <w:pPr>
        <w:ind w:right="-1" w:firstLine="142"/>
        <w:rPr>
          <w:rFonts w:ascii="Arial" w:hAnsi="Arial" w:cs="Arial"/>
          <w:sz w:val="16"/>
          <w:szCs w:val="16"/>
        </w:rPr>
      </w:pPr>
    </w:p>
    <w:p w:rsidR="00727C6D" w:rsidRPr="002C6AC2" w:rsidRDefault="00727C6D" w:rsidP="00727C6D">
      <w:pPr>
        <w:spacing w:line="180" w:lineRule="exact"/>
        <w:jc w:val="center"/>
        <w:rPr>
          <w:rFonts w:ascii="Arial" w:hAnsi="Arial" w:cs="Arial"/>
          <w:sz w:val="16"/>
          <w:szCs w:val="16"/>
        </w:rPr>
      </w:pPr>
      <w:r w:rsidRPr="002C6AC2">
        <w:rPr>
          <w:rFonts w:ascii="Arial" w:hAnsi="Arial" w:cs="Arial"/>
          <w:sz w:val="16"/>
          <w:szCs w:val="16"/>
        </w:rPr>
        <w:t>ПОЛОЖЕНИЕ</w:t>
      </w:r>
    </w:p>
    <w:p w:rsidR="00727C6D" w:rsidRPr="002C6AC2" w:rsidRDefault="00727C6D" w:rsidP="00727C6D">
      <w:pPr>
        <w:spacing w:line="180" w:lineRule="exact"/>
        <w:jc w:val="both"/>
        <w:rPr>
          <w:rFonts w:ascii="Arial" w:hAnsi="Arial" w:cs="Arial"/>
          <w:sz w:val="16"/>
          <w:szCs w:val="16"/>
        </w:rPr>
      </w:pPr>
      <w:r w:rsidRPr="002C6AC2">
        <w:rPr>
          <w:rFonts w:ascii="Arial" w:hAnsi="Arial" w:cs="Arial"/>
          <w:sz w:val="16"/>
          <w:szCs w:val="16"/>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Благодарненского района Ставропольского края, посадки (взлета) на расположенных в границах Благодарненского района Ставропольского края площадках, сведения о которых не опубликованы в документах аэронавигационной информации</w:t>
      </w:r>
    </w:p>
    <w:p w:rsidR="00727C6D" w:rsidRPr="002C6AC2" w:rsidRDefault="00727C6D" w:rsidP="00727C6D">
      <w:pPr>
        <w:spacing w:line="180" w:lineRule="exact"/>
        <w:jc w:val="center"/>
        <w:rPr>
          <w:rFonts w:ascii="Arial" w:hAnsi="Arial" w:cs="Arial"/>
          <w:sz w:val="16"/>
          <w:szCs w:val="16"/>
        </w:rPr>
      </w:pPr>
    </w:p>
    <w:p w:rsidR="00727C6D" w:rsidRDefault="00727C6D" w:rsidP="00727C6D">
      <w:pPr>
        <w:ind w:firstLine="142"/>
        <w:jc w:val="both"/>
        <w:rPr>
          <w:rFonts w:ascii="Arial" w:hAnsi="Arial" w:cs="Arial"/>
          <w:sz w:val="16"/>
          <w:szCs w:val="16"/>
        </w:rPr>
      </w:pP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1. Настоящее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Благодарненского района Ставропольского края, посадки (взлета) на расположенных в границах Благодарненского района Ставропольского края площадках, сведения о которых не опубликованы в документах аэронавигационной информации (далее – Положение)определяет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Благодарненского района Ставропольского края, посадки (взлета) на расположенных в границах Благодарненского района Ставропольского края площадках, сведения о которых не опубликованы в документах аэронавигационной информации.</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2.Для получения разрешения юридическое или физическое лицо либо их представители,</w:t>
      </w:r>
      <w:r>
        <w:rPr>
          <w:rFonts w:ascii="Arial" w:hAnsi="Arial" w:cs="Arial"/>
          <w:sz w:val="16"/>
          <w:szCs w:val="16"/>
        </w:rPr>
        <w:t xml:space="preserve"> </w:t>
      </w:r>
      <w:r w:rsidRPr="002C6AC2">
        <w:rPr>
          <w:rFonts w:ascii="Arial" w:hAnsi="Arial" w:cs="Arial"/>
          <w:sz w:val="16"/>
          <w:szCs w:val="16"/>
        </w:rPr>
        <w:t>уполномоченные в соответствии с действующим законодательством (далее - заявитель),направляют не позднее 10 рабочих дней до планируемых сроков выполнения авиационных</w:t>
      </w:r>
      <w:r>
        <w:rPr>
          <w:rFonts w:ascii="Arial" w:hAnsi="Arial" w:cs="Arial"/>
          <w:sz w:val="16"/>
          <w:szCs w:val="16"/>
        </w:rPr>
        <w:t xml:space="preserve"> </w:t>
      </w:r>
      <w:r w:rsidRPr="002C6AC2">
        <w:rPr>
          <w:rFonts w:ascii="Arial" w:hAnsi="Arial" w:cs="Arial"/>
          <w:sz w:val="16"/>
          <w:szCs w:val="16"/>
        </w:rPr>
        <w:t>работ, парашютных прыжков, демонстрационных полетов воздушных судов, полетов</w:t>
      </w:r>
      <w:r>
        <w:rPr>
          <w:rFonts w:ascii="Arial" w:hAnsi="Arial" w:cs="Arial"/>
          <w:sz w:val="16"/>
          <w:szCs w:val="16"/>
        </w:rPr>
        <w:t xml:space="preserve"> </w:t>
      </w:r>
      <w:r w:rsidRPr="002C6AC2">
        <w:rPr>
          <w:rFonts w:ascii="Arial" w:hAnsi="Arial" w:cs="Arial"/>
          <w:sz w:val="16"/>
          <w:szCs w:val="16"/>
        </w:rPr>
        <w:t>беспилотных летательных аппаратов, подъемов привязных аэростатов над территорией</w:t>
      </w:r>
      <w:r>
        <w:rPr>
          <w:rFonts w:ascii="Arial" w:hAnsi="Arial" w:cs="Arial"/>
          <w:sz w:val="16"/>
          <w:szCs w:val="16"/>
        </w:rPr>
        <w:t xml:space="preserve"> </w:t>
      </w:r>
      <w:r w:rsidRPr="002C6AC2">
        <w:rPr>
          <w:rFonts w:ascii="Arial" w:hAnsi="Arial" w:cs="Arial"/>
          <w:sz w:val="16"/>
          <w:szCs w:val="16"/>
        </w:rPr>
        <w:t>Благодарненского района Ставропольского края, посадки (взлета) на расположенных в границах Благодарненского района Ставропольского края площадках, сведения о которых не опубликованы в документах аэронавигационной информации, в администрацию Благодарненского городского округа Ставропольского края, расположенную по адресу: город Благодарный, пл. Ленина, 1, заявление о</w:t>
      </w:r>
      <w:r>
        <w:rPr>
          <w:rFonts w:ascii="Arial" w:hAnsi="Arial" w:cs="Arial"/>
          <w:sz w:val="16"/>
          <w:szCs w:val="16"/>
        </w:rPr>
        <w:t xml:space="preserve"> </w:t>
      </w:r>
      <w:r w:rsidRPr="002C6AC2">
        <w:rPr>
          <w:rFonts w:ascii="Arial" w:hAnsi="Arial" w:cs="Arial"/>
          <w:sz w:val="16"/>
          <w:szCs w:val="16"/>
        </w:rPr>
        <w:t>выдаче разрешения по форме согласно приложению 1 к настоящему приложению.</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3. К заявлению прилагаются:</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lastRenderedPageBreak/>
        <w:t>3.1. Доверенность, если заявление подается уполномоченным представителем.</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3.2. Копия пилотского свидетельства.</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3.3. Копия свидетельства о регистрации воздушного судна.</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3.4. Копия медицинского заключения, выданного Врачебно-летной экспертной комиссией.</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3.5. Копия сертификата летной годности воздушного судна с картой данных воздушного судна.</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3.6. Копия полиса страхования гражданской ответственности владельца воздушного судна перед</w:t>
      </w:r>
      <w:r>
        <w:rPr>
          <w:rFonts w:ascii="Arial" w:hAnsi="Arial" w:cs="Arial"/>
          <w:sz w:val="16"/>
          <w:szCs w:val="16"/>
        </w:rPr>
        <w:t xml:space="preserve"> </w:t>
      </w:r>
      <w:r w:rsidRPr="002C6AC2">
        <w:rPr>
          <w:rFonts w:ascii="Arial" w:hAnsi="Arial" w:cs="Arial"/>
          <w:sz w:val="16"/>
          <w:szCs w:val="16"/>
        </w:rPr>
        <w:t>третьими лицами.</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4.</w:t>
      </w:r>
      <w:r w:rsidRPr="002C6AC2">
        <w:rPr>
          <w:rFonts w:ascii="Arial" w:hAnsi="Arial" w:cs="Arial"/>
          <w:sz w:val="16"/>
          <w:szCs w:val="16"/>
        </w:rPr>
        <w:tab/>
        <w:t>Предоставление документов, указанных в подпунктах 3.2.-3.6. пункта 3. Настоящего</w:t>
      </w:r>
      <w:r>
        <w:rPr>
          <w:rFonts w:ascii="Arial" w:hAnsi="Arial" w:cs="Arial"/>
          <w:sz w:val="16"/>
          <w:szCs w:val="16"/>
        </w:rPr>
        <w:t xml:space="preserve"> </w:t>
      </w:r>
      <w:r w:rsidRPr="002C6AC2">
        <w:rPr>
          <w:rFonts w:ascii="Arial" w:hAnsi="Arial" w:cs="Arial"/>
          <w:sz w:val="16"/>
          <w:szCs w:val="16"/>
        </w:rPr>
        <w:t>Положения, не требуется, если заявитель является обладателем сертификата эксплуатанта.</w:t>
      </w:r>
      <w:r>
        <w:rPr>
          <w:rFonts w:ascii="Arial" w:hAnsi="Arial" w:cs="Arial"/>
          <w:sz w:val="16"/>
          <w:szCs w:val="16"/>
        </w:rPr>
        <w:t xml:space="preserve"> </w:t>
      </w:r>
      <w:r w:rsidRPr="002C6AC2">
        <w:rPr>
          <w:rFonts w:ascii="Arial" w:hAnsi="Arial" w:cs="Arial"/>
          <w:sz w:val="16"/>
          <w:szCs w:val="16"/>
        </w:rPr>
        <w:t>Заявитель предоставляет копию сертификата эксплуатанта.</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5.</w:t>
      </w:r>
      <w:r w:rsidRPr="002C6AC2">
        <w:rPr>
          <w:rFonts w:ascii="Arial" w:hAnsi="Arial" w:cs="Arial"/>
          <w:sz w:val="16"/>
          <w:szCs w:val="16"/>
        </w:rPr>
        <w:tab/>
        <w:t>Предоставление документов, указанных в подпунктах 3.2.-3.6. пункта 3. Настоящего</w:t>
      </w:r>
      <w:r>
        <w:rPr>
          <w:rFonts w:ascii="Arial" w:hAnsi="Arial" w:cs="Arial"/>
          <w:sz w:val="16"/>
          <w:szCs w:val="16"/>
        </w:rPr>
        <w:t xml:space="preserve"> </w:t>
      </w:r>
      <w:r w:rsidRPr="002C6AC2">
        <w:rPr>
          <w:rFonts w:ascii="Arial" w:hAnsi="Arial" w:cs="Arial"/>
          <w:sz w:val="16"/>
          <w:szCs w:val="16"/>
        </w:rPr>
        <w:t>Положения, не требуется, если заявитель относится к государственной авиации. Заявитель</w:t>
      </w:r>
      <w:r>
        <w:rPr>
          <w:rFonts w:ascii="Arial" w:hAnsi="Arial" w:cs="Arial"/>
          <w:sz w:val="16"/>
          <w:szCs w:val="16"/>
        </w:rPr>
        <w:t xml:space="preserve"> </w:t>
      </w:r>
      <w:r w:rsidRPr="002C6AC2">
        <w:rPr>
          <w:rFonts w:ascii="Arial" w:hAnsi="Arial" w:cs="Arial"/>
          <w:sz w:val="16"/>
          <w:szCs w:val="16"/>
        </w:rPr>
        <w:t>представляет документ, подтверждающий годность заявленного государственного воздушного</w:t>
      </w:r>
      <w:r>
        <w:rPr>
          <w:rFonts w:ascii="Arial" w:hAnsi="Arial" w:cs="Arial"/>
          <w:sz w:val="16"/>
          <w:szCs w:val="16"/>
        </w:rPr>
        <w:t xml:space="preserve"> </w:t>
      </w:r>
      <w:r w:rsidRPr="002C6AC2">
        <w:rPr>
          <w:rFonts w:ascii="Arial" w:hAnsi="Arial" w:cs="Arial"/>
          <w:sz w:val="16"/>
          <w:szCs w:val="16"/>
        </w:rPr>
        <w:t>судна к эксплуатации (выписка из формуляра воздушного судна с записью о годности к</w:t>
      </w:r>
      <w:r>
        <w:rPr>
          <w:rFonts w:ascii="Arial" w:hAnsi="Arial" w:cs="Arial"/>
          <w:sz w:val="16"/>
          <w:szCs w:val="16"/>
        </w:rPr>
        <w:t xml:space="preserve"> </w:t>
      </w:r>
      <w:r w:rsidRPr="002C6AC2">
        <w:rPr>
          <w:rFonts w:ascii="Arial" w:hAnsi="Arial" w:cs="Arial"/>
          <w:sz w:val="16"/>
          <w:szCs w:val="16"/>
        </w:rPr>
        <w:t>эксплуатации).</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6. Представление документов, указанных в подпунктах 3.2.-3.6. пункта 3. Настоящего</w:t>
      </w:r>
      <w:r>
        <w:rPr>
          <w:rFonts w:ascii="Arial" w:hAnsi="Arial" w:cs="Arial"/>
          <w:sz w:val="16"/>
          <w:szCs w:val="16"/>
        </w:rPr>
        <w:t xml:space="preserve"> </w:t>
      </w:r>
      <w:r w:rsidRPr="002C6AC2">
        <w:rPr>
          <w:rFonts w:ascii="Arial" w:hAnsi="Arial" w:cs="Arial"/>
          <w:sz w:val="16"/>
          <w:szCs w:val="16"/>
        </w:rPr>
        <w:t>Положения, не требуется при выполнении работ на сверхлегком пилотируемом гражданском</w:t>
      </w:r>
      <w:r>
        <w:rPr>
          <w:rFonts w:ascii="Arial" w:hAnsi="Arial" w:cs="Arial"/>
          <w:sz w:val="16"/>
          <w:szCs w:val="16"/>
        </w:rPr>
        <w:t xml:space="preserve"> </w:t>
      </w:r>
      <w:r w:rsidRPr="002C6AC2">
        <w:rPr>
          <w:rFonts w:ascii="Arial" w:hAnsi="Arial" w:cs="Arial"/>
          <w:sz w:val="16"/>
          <w:szCs w:val="16"/>
        </w:rPr>
        <w:t>воздушном судне с массой конструкции 115 килограммов и менее и при выполнении полетов</w:t>
      </w:r>
      <w:r>
        <w:rPr>
          <w:rFonts w:ascii="Arial" w:hAnsi="Arial" w:cs="Arial"/>
          <w:sz w:val="16"/>
          <w:szCs w:val="16"/>
        </w:rPr>
        <w:t xml:space="preserve"> </w:t>
      </w:r>
      <w:r w:rsidRPr="002C6AC2">
        <w:rPr>
          <w:rFonts w:ascii="Arial" w:hAnsi="Arial" w:cs="Arial"/>
          <w:sz w:val="16"/>
          <w:szCs w:val="16"/>
        </w:rPr>
        <w:t>беспилотного летательного аппарата, имеющего максимальную взлетную массу 30 килограммов</w:t>
      </w:r>
      <w:r>
        <w:rPr>
          <w:rFonts w:ascii="Arial" w:hAnsi="Arial" w:cs="Arial"/>
          <w:sz w:val="16"/>
          <w:szCs w:val="16"/>
        </w:rPr>
        <w:t xml:space="preserve"> </w:t>
      </w:r>
      <w:r w:rsidRPr="002C6AC2">
        <w:rPr>
          <w:rFonts w:ascii="Arial" w:hAnsi="Arial" w:cs="Arial"/>
          <w:sz w:val="16"/>
          <w:szCs w:val="16"/>
        </w:rPr>
        <w:t>и менее. Заявитель предоставляет копию документа, подтверждающего технические</w:t>
      </w:r>
      <w:r>
        <w:rPr>
          <w:rFonts w:ascii="Arial" w:hAnsi="Arial" w:cs="Arial"/>
          <w:sz w:val="16"/>
          <w:szCs w:val="16"/>
        </w:rPr>
        <w:t xml:space="preserve"> </w:t>
      </w:r>
      <w:r w:rsidRPr="002C6AC2">
        <w:rPr>
          <w:rFonts w:ascii="Arial" w:hAnsi="Arial" w:cs="Arial"/>
          <w:sz w:val="16"/>
          <w:szCs w:val="16"/>
        </w:rPr>
        <w:t>характеристики воздушного судна (паспорт, формуляр или руководство пользователя</w:t>
      </w:r>
      <w:r>
        <w:rPr>
          <w:rFonts w:ascii="Arial" w:hAnsi="Arial" w:cs="Arial"/>
          <w:sz w:val="16"/>
          <w:szCs w:val="16"/>
        </w:rPr>
        <w:t xml:space="preserve"> </w:t>
      </w:r>
      <w:r w:rsidRPr="002C6AC2">
        <w:rPr>
          <w:rFonts w:ascii="Arial" w:hAnsi="Arial" w:cs="Arial"/>
          <w:sz w:val="16"/>
          <w:szCs w:val="16"/>
        </w:rPr>
        <w:t>воздушного судна с указанием его максимальной взлетной массы (массы конструкции)).Представляемые копии документов должны быть заверены в соответствии с ГОСТ Р 6.30-2003«Унифицированные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7. В зависимости от заявленного вида деятельности к заявлению прилагается информация,</w:t>
      </w:r>
      <w:r>
        <w:rPr>
          <w:rFonts w:ascii="Arial" w:hAnsi="Arial" w:cs="Arial"/>
          <w:sz w:val="16"/>
          <w:szCs w:val="16"/>
        </w:rPr>
        <w:t xml:space="preserve"> </w:t>
      </w:r>
      <w:r w:rsidRPr="002C6AC2">
        <w:rPr>
          <w:rFonts w:ascii="Arial" w:hAnsi="Arial" w:cs="Arial"/>
          <w:sz w:val="16"/>
          <w:szCs w:val="16"/>
        </w:rPr>
        <w:t>оформленная в письменной форме и содержащая сведения:</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7.1. О районе выполнения авиационных работ (в том числе при выполнении работ с</w:t>
      </w:r>
      <w:r>
        <w:rPr>
          <w:rFonts w:ascii="Arial" w:hAnsi="Arial" w:cs="Arial"/>
          <w:sz w:val="16"/>
          <w:szCs w:val="16"/>
        </w:rPr>
        <w:t xml:space="preserve"> </w:t>
      </w:r>
      <w:r w:rsidRPr="002C6AC2">
        <w:rPr>
          <w:rFonts w:ascii="Arial" w:hAnsi="Arial" w:cs="Arial"/>
          <w:sz w:val="16"/>
          <w:szCs w:val="16"/>
        </w:rPr>
        <w:t>использованием беспилотного гражданского воздушного судна), о маршрутах подхода и отхода</w:t>
      </w:r>
      <w:r>
        <w:rPr>
          <w:rFonts w:ascii="Arial" w:hAnsi="Arial" w:cs="Arial"/>
          <w:sz w:val="16"/>
          <w:szCs w:val="16"/>
        </w:rPr>
        <w:t xml:space="preserve"> </w:t>
      </w:r>
      <w:r w:rsidRPr="002C6AC2">
        <w:rPr>
          <w:rFonts w:ascii="Arial" w:hAnsi="Arial" w:cs="Arial"/>
          <w:sz w:val="16"/>
          <w:szCs w:val="16"/>
        </w:rPr>
        <w:t>к месту выполнения авиационных работ, проходящих над территорией Благодарненского района Ставропольского края, о наряде сил и средств, выделяемых на выполнение</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авиационных работ - для получения разрешения на выполнение авиационных работ.</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7.2. О времени, месте, высоте выброски парашютистов, о количестве подъемов (заходов)воздушного судна, о маршрутах подхода и отхода к месту выполнения парашютных прыжков,</w:t>
      </w:r>
      <w:r>
        <w:rPr>
          <w:rFonts w:ascii="Arial" w:hAnsi="Arial" w:cs="Arial"/>
          <w:sz w:val="16"/>
          <w:szCs w:val="16"/>
        </w:rPr>
        <w:t xml:space="preserve"> </w:t>
      </w:r>
      <w:r w:rsidRPr="002C6AC2">
        <w:rPr>
          <w:rFonts w:ascii="Arial" w:hAnsi="Arial" w:cs="Arial"/>
          <w:sz w:val="16"/>
          <w:szCs w:val="16"/>
        </w:rPr>
        <w:t>проходящих над территорией Благодарненского района Ставропольского края - для получения</w:t>
      </w:r>
      <w:r>
        <w:rPr>
          <w:rFonts w:ascii="Arial" w:hAnsi="Arial" w:cs="Arial"/>
          <w:sz w:val="16"/>
          <w:szCs w:val="16"/>
        </w:rPr>
        <w:t xml:space="preserve"> </w:t>
      </w:r>
      <w:r w:rsidRPr="002C6AC2">
        <w:rPr>
          <w:rFonts w:ascii="Arial" w:hAnsi="Arial" w:cs="Arial"/>
          <w:sz w:val="16"/>
          <w:szCs w:val="16"/>
        </w:rPr>
        <w:t>разрешения на выполнение парашютных прыжков.</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7.3. Сведения о времени, месте и высоте его подъема - для получения разрешения на выполнение подъема привязного аэростата.</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7.4. О времени, месте (зонах выполнения), высоте полетов, маршрутах подхода и отхода к месту</w:t>
      </w:r>
      <w:r>
        <w:rPr>
          <w:rFonts w:ascii="Arial" w:hAnsi="Arial" w:cs="Arial"/>
          <w:sz w:val="16"/>
          <w:szCs w:val="16"/>
        </w:rPr>
        <w:t xml:space="preserve"> </w:t>
      </w:r>
      <w:r w:rsidRPr="002C6AC2">
        <w:rPr>
          <w:rFonts w:ascii="Arial" w:hAnsi="Arial" w:cs="Arial"/>
          <w:sz w:val="16"/>
          <w:szCs w:val="16"/>
        </w:rPr>
        <w:t>проведения демонстрационных полетов - для получения разрешения на выполнение демонстрационных полетов.</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7.5. О времени, месте (зоне выполнения), высоте полетов - для получения разрешения на</w:t>
      </w:r>
      <w:r>
        <w:rPr>
          <w:rFonts w:ascii="Arial" w:hAnsi="Arial" w:cs="Arial"/>
          <w:sz w:val="16"/>
          <w:szCs w:val="16"/>
        </w:rPr>
        <w:t xml:space="preserve"> </w:t>
      </w:r>
      <w:r w:rsidRPr="002C6AC2">
        <w:rPr>
          <w:rFonts w:ascii="Arial" w:hAnsi="Arial" w:cs="Arial"/>
          <w:sz w:val="16"/>
          <w:szCs w:val="16"/>
        </w:rPr>
        <w:t>выполнение полетов беспилотных летательных аппаратов.</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7.6. О месте расположения площадки, времени, высоте полета, маршруте подхода и отхода к месту</w:t>
      </w:r>
      <w:r>
        <w:rPr>
          <w:rFonts w:ascii="Arial" w:hAnsi="Arial" w:cs="Arial"/>
          <w:sz w:val="16"/>
          <w:szCs w:val="16"/>
        </w:rPr>
        <w:t xml:space="preserve"> </w:t>
      </w:r>
      <w:r w:rsidRPr="002C6AC2">
        <w:rPr>
          <w:rFonts w:ascii="Arial" w:hAnsi="Arial" w:cs="Arial"/>
          <w:sz w:val="16"/>
          <w:szCs w:val="16"/>
        </w:rPr>
        <w:t>посадки (взлета) - для получения разрешения на выполнение посадки (взлета) на расположенные</w:t>
      </w:r>
      <w:r>
        <w:rPr>
          <w:rFonts w:ascii="Arial" w:hAnsi="Arial" w:cs="Arial"/>
          <w:sz w:val="16"/>
          <w:szCs w:val="16"/>
        </w:rPr>
        <w:t xml:space="preserve"> </w:t>
      </w:r>
      <w:r w:rsidRPr="002C6AC2">
        <w:rPr>
          <w:rFonts w:ascii="Arial" w:hAnsi="Arial" w:cs="Arial"/>
          <w:sz w:val="16"/>
          <w:szCs w:val="16"/>
        </w:rPr>
        <w:t xml:space="preserve">в границах </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Благодарненского района Ставропольского края площадки.</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 xml:space="preserve">8.Заявление рассматривается комиссией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Благодарненского района Ставропольского края, посадки (взлета) на расположенных в границах Благодарненского района Ставропольского края площадках, сведения о которых </w:t>
      </w:r>
      <w:r w:rsidRPr="002C6AC2">
        <w:rPr>
          <w:rFonts w:ascii="Arial" w:hAnsi="Arial" w:cs="Arial"/>
          <w:sz w:val="16"/>
          <w:szCs w:val="16"/>
        </w:rPr>
        <w:lastRenderedPageBreak/>
        <w:t>не опубликованы в документах аэронавигационной информации (далее -комиссия) в течение 4 рабочих дней с момента его поступления в администрацию Благодарненского городского округа Ставропольского края</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9. Комиссия при рассмотрении заявления:</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9.1. Проводит проверку наличия представленных документов, правильность их оформления и их</w:t>
      </w:r>
      <w:r>
        <w:rPr>
          <w:rFonts w:ascii="Arial" w:hAnsi="Arial" w:cs="Arial"/>
          <w:sz w:val="16"/>
          <w:szCs w:val="16"/>
        </w:rPr>
        <w:t xml:space="preserve"> </w:t>
      </w:r>
      <w:r w:rsidRPr="002C6AC2">
        <w:rPr>
          <w:rFonts w:ascii="Arial" w:hAnsi="Arial" w:cs="Arial"/>
          <w:sz w:val="16"/>
          <w:szCs w:val="16"/>
        </w:rPr>
        <w:t>соответствие заявленному виду деятельности.</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9.2. Направляет рекомендации, оформленные в виде протокола заседания комиссии, Главе администрации Благодарненского городского округа Ставропольского края для принятия решения о выдаче разрешения заявителю по форме согласно</w:t>
      </w:r>
      <w:r>
        <w:rPr>
          <w:rFonts w:ascii="Arial" w:hAnsi="Arial" w:cs="Arial"/>
          <w:sz w:val="16"/>
          <w:szCs w:val="16"/>
        </w:rPr>
        <w:t xml:space="preserve"> </w:t>
      </w:r>
      <w:r w:rsidRPr="002C6AC2">
        <w:rPr>
          <w:rFonts w:ascii="Arial" w:hAnsi="Arial" w:cs="Arial"/>
          <w:sz w:val="16"/>
          <w:szCs w:val="16"/>
        </w:rPr>
        <w:t>приложению 2 к настоящему приложению или об отказе в выдаче разрешения по форме</w:t>
      </w:r>
      <w:r>
        <w:rPr>
          <w:rFonts w:ascii="Arial" w:hAnsi="Arial" w:cs="Arial"/>
          <w:sz w:val="16"/>
          <w:szCs w:val="16"/>
        </w:rPr>
        <w:t xml:space="preserve"> </w:t>
      </w:r>
      <w:r w:rsidRPr="002C6AC2">
        <w:rPr>
          <w:rFonts w:ascii="Arial" w:hAnsi="Arial" w:cs="Arial"/>
          <w:sz w:val="16"/>
          <w:szCs w:val="16"/>
        </w:rPr>
        <w:t>согласно приложению 3 к настоящему приложению.</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10. Рекомендации для принятия решения о выдаче разрешения заявителю или об отказе в выдаче</w:t>
      </w:r>
      <w:r>
        <w:rPr>
          <w:rFonts w:ascii="Arial" w:hAnsi="Arial" w:cs="Arial"/>
          <w:sz w:val="16"/>
          <w:szCs w:val="16"/>
        </w:rPr>
        <w:t xml:space="preserve"> </w:t>
      </w:r>
      <w:r w:rsidRPr="002C6AC2">
        <w:rPr>
          <w:rFonts w:ascii="Arial" w:hAnsi="Arial" w:cs="Arial"/>
          <w:sz w:val="16"/>
          <w:szCs w:val="16"/>
        </w:rPr>
        <w:t>разрешения комиссией принимаются открытым голосованием простым большинством голосов</w:t>
      </w:r>
      <w:r>
        <w:rPr>
          <w:rFonts w:ascii="Arial" w:hAnsi="Arial" w:cs="Arial"/>
          <w:sz w:val="16"/>
          <w:szCs w:val="16"/>
        </w:rPr>
        <w:t xml:space="preserve"> </w:t>
      </w:r>
      <w:r w:rsidRPr="002C6AC2">
        <w:rPr>
          <w:rFonts w:ascii="Arial" w:hAnsi="Arial" w:cs="Arial"/>
          <w:sz w:val="16"/>
          <w:szCs w:val="16"/>
        </w:rPr>
        <w:t>ее членов, участвующих в заседании, при наличии кворума не менее половины от общего числа</w:t>
      </w:r>
      <w:r>
        <w:rPr>
          <w:rFonts w:ascii="Arial" w:hAnsi="Arial" w:cs="Arial"/>
          <w:sz w:val="16"/>
          <w:szCs w:val="16"/>
        </w:rPr>
        <w:t xml:space="preserve"> </w:t>
      </w:r>
      <w:r w:rsidRPr="002C6AC2">
        <w:rPr>
          <w:rFonts w:ascii="Arial" w:hAnsi="Arial" w:cs="Arial"/>
          <w:sz w:val="16"/>
          <w:szCs w:val="16"/>
        </w:rPr>
        <w:t>ее членов. Каждый член комиссии, в том числе и секретарь комиссии, обладает правом одного</w:t>
      </w:r>
      <w:r>
        <w:rPr>
          <w:rFonts w:ascii="Arial" w:hAnsi="Arial" w:cs="Arial"/>
          <w:sz w:val="16"/>
          <w:szCs w:val="16"/>
        </w:rPr>
        <w:t xml:space="preserve"> </w:t>
      </w:r>
      <w:r w:rsidRPr="002C6AC2">
        <w:rPr>
          <w:rFonts w:ascii="Arial" w:hAnsi="Arial" w:cs="Arial"/>
          <w:sz w:val="16"/>
          <w:szCs w:val="16"/>
        </w:rPr>
        <w:t>голоса. В случае равенства голосов при выработке рекомендаций голос председателя комиссии</w:t>
      </w:r>
      <w:r>
        <w:rPr>
          <w:rFonts w:ascii="Arial" w:hAnsi="Arial" w:cs="Arial"/>
          <w:sz w:val="16"/>
          <w:szCs w:val="16"/>
        </w:rPr>
        <w:t xml:space="preserve"> </w:t>
      </w:r>
      <w:r w:rsidRPr="002C6AC2">
        <w:rPr>
          <w:rFonts w:ascii="Arial" w:hAnsi="Arial" w:cs="Arial"/>
          <w:sz w:val="16"/>
          <w:szCs w:val="16"/>
        </w:rPr>
        <w:t>является решающим.</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11. Решение об отказе в выдаче разрешения принимается в случаях:</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11.1. Если заявителем не представлены документы, указанные в пункте 3. настоящего Положения.</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11.2. Если представленные заявителем документы не соответствуют требованиям действующего законодательства.</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11.3. Если авиационные работы, парашютные прыжки, полеты беспилотных летательных</w:t>
      </w:r>
      <w:r>
        <w:rPr>
          <w:rFonts w:ascii="Arial" w:hAnsi="Arial" w:cs="Arial"/>
          <w:sz w:val="16"/>
          <w:szCs w:val="16"/>
        </w:rPr>
        <w:t xml:space="preserve"> </w:t>
      </w:r>
      <w:r w:rsidRPr="002C6AC2">
        <w:rPr>
          <w:rFonts w:ascii="Arial" w:hAnsi="Arial" w:cs="Arial"/>
          <w:sz w:val="16"/>
          <w:szCs w:val="16"/>
        </w:rPr>
        <w:t>аппаратов, подъемы привязных аэростатов, демонстрационные полеты заявитель планирует</w:t>
      </w:r>
      <w:r>
        <w:rPr>
          <w:rFonts w:ascii="Arial" w:hAnsi="Arial" w:cs="Arial"/>
          <w:sz w:val="16"/>
          <w:szCs w:val="16"/>
        </w:rPr>
        <w:t xml:space="preserve"> </w:t>
      </w:r>
      <w:r w:rsidRPr="002C6AC2">
        <w:rPr>
          <w:rFonts w:ascii="Arial" w:hAnsi="Arial" w:cs="Arial"/>
          <w:sz w:val="16"/>
          <w:szCs w:val="16"/>
        </w:rPr>
        <w:t>выполнять не над территорией Благодарненского района Ставропольского края, а также если площадки посадки (взлета) расположены вне</w:t>
      </w:r>
      <w:r>
        <w:rPr>
          <w:rFonts w:ascii="Arial" w:hAnsi="Arial" w:cs="Arial"/>
          <w:sz w:val="16"/>
          <w:szCs w:val="16"/>
        </w:rPr>
        <w:t xml:space="preserve"> </w:t>
      </w:r>
      <w:r w:rsidRPr="002C6AC2">
        <w:rPr>
          <w:rFonts w:ascii="Arial" w:hAnsi="Arial" w:cs="Arial"/>
          <w:sz w:val="16"/>
          <w:szCs w:val="16"/>
        </w:rPr>
        <w:t>границ Благодарненского района Ставропольского края.</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11.4. Если заявленный вид деятельности не является авиационными работами, парашютными</w:t>
      </w:r>
      <w:r>
        <w:rPr>
          <w:rFonts w:ascii="Arial" w:hAnsi="Arial" w:cs="Arial"/>
          <w:sz w:val="16"/>
          <w:szCs w:val="16"/>
        </w:rPr>
        <w:t xml:space="preserve"> </w:t>
      </w:r>
      <w:r w:rsidRPr="002C6AC2">
        <w:rPr>
          <w:rFonts w:ascii="Arial" w:hAnsi="Arial" w:cs="Arial"/>
          <w:sz w:val="16"/>
          <w:szCs w:val="16"/>
        </w:rPr>
        <w:t>прыжками, подъемом привязных аэростатов, демонстрационными полетами, полетами</w:t>
      </w:r>
      <w:r>
        <w:rPr>
          <w:rFonts w:ascii="Arial" w:hAnsi="Arial" w:cs="Arial"/>
          <w:sz w:val="16"/>
          <w:szCs w:val="16"/>
        </w:rPr>
        <w:t xml:space="preserve"> </w:t>
      </w:r>
      <w:r w:rsidRPr="002C6AC2">
        <w:rPr>
          <w:rFonts w:ascii="Arial" w:hAnsi="Arial" w:cs="Arial"/>
          <w:sz w:val="16"/>
          <w:szCs w:val="16"/>
        </w:rPr>
        <w:t>беспилотных летательных аппаратов, а также, если сведения о площадках посадки (взлета)опубликованы в документах аэронавигационной информации.</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11.5. Если заявителем заявление о выдаче разрешения направлено в администрацию Благодарненского городского округа Ставропольского края с нарушением сроков, указанных в пункте 2. настоящего Положения.</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12. Решение о выдаче разрешения или об отказе в выдаче разрешения подписывается Главой Благодарненского городского округа Ставропольского края и выдается заявителю лично или направляется почтовым отправлением всрок не позднее 7 рабочих дней с момента поступления заявления в администрацию Благодарненского городского округа Ставропольского края.</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 xml:space="preserve">13. Одновременно копия решения о выдаче разрешения направляется </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в отдел Министерства внутренних дел Российской Федерации по Благодарненскому городскому округу.</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14.</w:t>
      </w:r>
      <w:r w:rsidRPr="002C6AC2">
        <w:rPr>
          <w:rFonts w:ascii="Arial" w:hAnsi="Arial" w:cs="Arial"/>
          <w:sz w:val="16"/>
          <w:szCs w:val="16"/>
        </w:rPr>
        <w:tab/>
        <w:t>Копия разрешения представляется пользователем воздушного пространства в</w:t>
      </w:r>
      <w:r>
        <w:rPr>
          <w:rFonts w:ascii="Arial" w:hAnsi="Arial" w:cs="Arial"/>
          <w:sz w:val="16"/>
          <w:szCs w:val="16"/>
        </w:rPr>
        <w:t xml:space="preserve"> </w:t>
      </w:r>
      <w:r w:rsidRPr="002C6AC2">
        <w:rPr>
          <w:rFonts w:ascii="Arial" w:hAnsi="Arial" w:cs="Arial"/>
          <w:sz w:val="16"/>
          <w:szCs w:val="16"/>
        </w:rPr>
        <w:t>соответствующие центры Единой системы организации воздушного движения Российской</w:t>
      </w:r>
      <w:r>
        <w:rPr>
          <w:rFonts w:ascii="Arial" w:hAnsi="Arial" w:cs="Arial"/>
          <w:sz w:val="16"/>
          <w:szCs w:val="16"/>
        </w:rPr>
        <w:t xml:space="preserve"> </w:t>
      </w:r>
      <w:r w:rsidRPr="002C6AC2">
        <w:rPr>
          <w:rFonts w:ascii="Arial" w:hAnsi="Arial" w:cs="Arial"/>
          <w:sz w:val="16"/>
          <w:szCs w:val="16"/>
        </w:rPr>
        <w:t>Федерации.</w:t>
      </w:r>
    </w:p>
    <w:p w:rsidR="00727C6D" w:rsidRPr="002C6AC2" w:rsidRDefault="00727C6D" w:rsidP="00727C6D">
      <w:pPr>
        <w:ind w:firstLine="142"/>
        <w:jc w:val="both"/>
        <w:rPr>
          <w:rFonts w:ascii="Arial" w:hAnsi="Arial" w:cs="Arial"/>
          <w:sz w:val="16"/>
          <w:szCs w:val="16"/>
        </w:rPr>
      </w:pPr>
      <w:r w:rsidRPr="002C6AC2">
        <w:rPr>
          <w:rFonts w:ascii="Arial" w:hAnsi="Arial" w:cs="Arial"/>
          <w:sz w:val="16"/>
          <w:szCs w:val="16"/>
        </w:rPr>
        <w:t>15.</w:t>
      </w:r>
      <w:r w:rsidRPr="002C6AC2">
        <w:rPr>
          <w:rFonts w:ascii="Arial" w:hAnsi="Arial" w:cs="Arial"/>
          <w:sz w:val="16"/>
          <w:szCs w:val="16"/>
        </w:rPr>
        <w:tab/>
        <w:t>Запрещается выполнение авиационных работ, парашютных прыжков, демонстрационных</w:t>
      </w:r>
      <w:r>
        <w:rPr>
          <w:rFonts w:ascii="Arial" w:hAnsi="Arial" w:cs="Arial"/>
          <w:sz w:val="16"/>
          <w:szCs w:val="16"/>
        </w:rPr>
        <w:t xml:space="preserve"> </w:t>
      </w:r>
      <w:r w:rsidRPr="002C6AC2">
        <w:rPr>
          <w:rFonts w:ascii="Arial" w:hAnsi="Arial" w:cs="Arial"/>
          <w:sz w:val="16"/>
          <w:szCs w:val="16"/>
        </w:rPr>
        <w:t>полетов воздушных судов, полетов беспилотных летательных аппаратов, подъемов привязных</w:t>
      </w:r>
      <w:r>
        <w:rPr>
          <w:rFonts w:ascii="Arial" w:hAnsi="Arial" w:cs="Arial"/>
          <w:sz w:val="16"/>
          <w:szCs w:val="16"/>
        </w:rPr>
        <w:t xml:space="preserve"> </w:t>
      </w:r>
      <w:r w:rsidRPr="002C6AC2">
        <w:rPr>
          <w:rFonts w:ascii="Arial" w:hAnsi="Arial" w:cs="Arial"/>
          <w:sz w:val="16"/>
          <w:szCs w:val="16"/>
        </w:rPr>
        <w:t>аэростатов над территорией Благодарненского района Ставропольского края, посадки (взлета)на расположенные в границах Благодарненского района Ставропольского края площадки, сведения о которых не опубликованы в документах аэронавигационной информации, без</w:t>
      </w:r>
      <w:r>
        <w:rPr>
          <w:rFonts w:ascii="Arial" w:hAnsi="Arial" w:cs="Arial"/>
          <w:sz w:val="16"/>
          <w:szCs w:val="16"/>
        </w:rPr>
        <w:t xml:space="preserve"> </w:t>
      </w:r>
      <w:r w:rsidRPr="002C6AC2">
        <w:rPr>
          <w:rFonts w:ascii="Arial" w:hAnsi="Arial" w:cs="Arial"/>
          <w:sz w:val="16"/>
          <w:szCs w:val="16"/>
        </w:rPr>
        <w:t>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 выдаваемого администрацией Благодарненского городского округа Ставропольского края.</w:t>
      </w:r>
    </w:p>
    <w:p w:rsidR="00AF2306" w:rsidRDefault="00AF2306" w:rsidP="00727C6D">
      <w:pPr>
        <w:ind w:firstLine="142"/>
        <w:jc w:val="both"/>
        <w:rPr>
          <w:rFonts w:ascii="Arial" w:hAnsi="Arial" w:cs="Arial"/>
          <w:sz w:val="16"/>
          <w:szCs w:val="16"/>
        </w:rPr>
        <w:sectPr w:rsidR="00AF2306" w:rsidSect="009738E8">
          <w:type w:val="continuous"/>
          <w:pgSz w:w="11905" w:h="16838"/>
          <w:pgMar w:top="1134" w:right="423" w:bottom="1134" w:left="993" w:header="720" w:footer="720" w:gutter="0"/>
          <w:cols w:num="2" w:space="851"/>
          <w:noEndnote/>
          <w:titlePg/>
          <w:docGrid w:linePitch="381"/>
        </w:sectPr>
      </w:pPr>
    </w:p>
    <w:p w:rsidR="00AF2306" w:rsidRDefault="00AF2306" w:rsidP="00AF2306">
      <w:pPr>
        <w:spacing w:line="240" w:lineRule="exact"/>
        <w:ind w:left="851"/>
        <w:jc w:val="center"/>
        <w:rPr>
          <w:rFonts w:ascii="Arial" w:hAnsi="Arial" w:cs="Arial"/>
          <w:sz w:val="16"/>
          <w:szCs w:val="16"/>
        </w:rPr>
      </w:pPr>
    </w:p>
    <w:p w:rsidR="00AF2306" w:rsidRDefault="00AF2306" w:rsidP="00AF2306">
      <w:pPr>
        <w:spacing w:line="240" w:lineRule="exact"/>
        <w:ind w:left="851"/>
        <w:jc w:val="center"/>
        <w:rPr>
          <w:rFonts w:ascii="Arial" w:hAnsi="Arial" w:cs="Arial"/>
          <w:sz w:val="16"/>
          <w:szCs w:val="16"/>
        </w:rPr>
      </w:pPr>
    </w:p>
    <w:p w:rsidR="00AF2306" w:rsidRDefault="00AF2306" w:rsidP="00AF2306">
      <w:pPr>
        <w:spacing w:line="240" w:lineRule="exact"/>
        <w:ind w:left="851"/>
        <w:jc w:val="center"/>
        <w:rPr>
          <w:rFonts w:ascii="Arial" w:hAnsi="Arial" w:cs="Arial"/>
          <w:sz w:val="16"/>
          <w:szCs w:val="16"/>
        </w:rPr>
      </w:pPr>
    </w:p>
    <w:p w:rsidR="00AF2306" w:rsidRPr="002C6AC2" w:rsidRDefault="00AF2306" w:rsidP="00AF2306">
      <w:pPr>
        <w:spacing w:line="180" w:lineRule="exact"/>
        <w:ind w:left="5103"/>
        <w:jc w:val="center"/>
        <w:rPr>
          <w:rFonts w:ascii="Arial" w:hAnsi="Arial" w:cs="Arial"/>
          <w:sz w:val="16"/>
          <w:szCs w:val="16"/>
        </w:rPr>
      </w:pPr>
      <w:r w:rsidRPr="002C6AC2">
        <w:rPr>
          <w:rFonts w:ascii="Arial" w:hAnsi="Arial" w:cs="Arial"/>
          <w:sz w:val="16"/>
          <w:szCs w:val="16"/>
        </w:rPr>
        <w:t>Приложение  1</w:t>
      </w:r>
    </w:p>
    <w:p w:rsidR="00AF2306" w:rsidRPr="002C6AC2" w:rsidRDefault="00AF2306" w:rsidP="00AF2306">
      <w:pPr>
        <w:spacing w:line="180" w:lineRule="exact"/>
        <w:ind w:left="5103"/>
        <w:jc w:val="both"/>
        <w:rPr>
          <w:rFonts w:ascii="Arial" w:hAnsi="Arial" w:cs="Arial"/>
          <w:sz w:val="16"/>
          <w:szCs w:val="16"/>
        </w:rPr>
      </w:pPr>
      <w:r w:rsidRPr="002C6AC2">
        <w:rPr>
          <w:rFonts w:ascii="Arial" w:hAnsi="Arial" w:cs="Arial"/>
          <w:sz w:val="16"/>
          <w:szCs w:val="16"/>
        </w:rPr>
        <w:t>к Положению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Благодарненского района Ставропольского края, посадки (взлета) на расположенных в границах Благодарненского района Ставропольского края площадках, сведения о которых не опубликованы в документах аэронавигационной информации</w:t>
      </w:r>
    </w:p>
    <w:p w:rsidR="00AF2306" w:rsidRPr="002C6AC2" w:rsidRDefault="00AF2306" w:rsidP="00AF2306">
      <w:pPr>
        <w:ind w:firstLine="709"/>
        <w:jc w:val="both"/>
        <w:rPr>
          <w:rFonts w:ascii="Arial" w:hAnsi="Arial" w:cs="Arial"/>
          <w:sz w:val="16"/>
          <w:szCs w:val="16"/>
        </w:rPr>
      </w:pPr>
    </w:p>
    <w:p w:rsidR="00AF2306" w:rsidRPr="002C6AC2" w:rsidRDefault="00AF2306" w:rsidP="00AF2306">
      <w:pPr>
        <w:spacing w:line="240" w:lineRule="exact"/>
        <w:jc w:val="right"/>
        <w:rPr>
          <w:rFonts w:ascii="Arial" w:hAnsi="Arial" w:cs="Arial"/>
          <w:sz w:val="16"/>
          <w:szCs w:val="16"/>
        </w:rPr>
      </w:pPr>
      <w:r w:rsidRPr="002C6AC2">
        <w:rPr>
          <w:rFonts w:ascii="Arial" w:hAnsi="Arial" w:cs="Arial"/>
          <w:sz w:val="16"/>
          <w:szCs w:val="16"/>
        </w:rPr>
        <w:t>Форма</w:t>
      </w:r>
    </w:p>
    <w:p w:rsidR="00AF2306" w:rsidRPr="002C6AC2" w:rsidRDefault="00AF2306" w:rsidP="00AF2306">
      <w:pPr>
        <w:spacing w:line="240" w:lineRule="exact"/>
        <w:jc w:val="center"/>
        <w:rPr>
          <w:rFonts w:ascii="Arial" w:hAnsi="Arial" w:cs="Arial"/>
          <w:sz w:val="16"/>
          <w:szCs w:val="16"/>
        </w:rPr>
      </w:pPr>
    </w:p>
    <w:p w:rsidR="00AF2306" w:rsidRPr="002C6AC2" w:rsidRDefault="00AF2306" w:rsidP="00AF2306">
      <w:pPr>
        <w:spacing w:line="240" w:lineRule="exact"/>
        <w:jc w:val="cente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6521"/>
      </w:tblGrid>
      <w:tr w:rsidR="00AF2306" w:rsidRPr="002C6AC2" w:rsidTr="00AF2306">
        <w:tc>
          <w:tcPr>
            <w:tcW w:w="4077" w:type="dxa"/>
          </w:tcPr>
          <w:p w:rsidR="00AF2306" w:rsidRPr="002C6AC2" w:rsidRDefault="00AF2306" w:rsidP="00AA1D79">
            <w:pPr>
              <w:spacing w:line="240" w:lineRule="exact"/>
              <w:jc w:val="center"/>
              <w:rPr>
                <w:rFonts w:ascii="Arial" w:hAnsi="Arial" w:cs="Arial"/>
                <w:sz w:val="16"/>
                <w:szCs w:val="16"/>
              </w:rPr>
            </w:pPr>
          </w:p>
        </w:tc>
        <w:tc>
          <w:tcPr>
            <w:tcW w:w="6521" w:type="dxa"/>
          </w:tcPr>
          <w:p w:rsidR="00AF2306" w:rsidRPr="002C6AC2" w:rsidRDefault="00AF2306" w:rsidP="00AA1D79">
            <w:pPr>
              <w:spacing w:line="240" w:lineRule="exact"/>
              <w:rPr>
                <w:rFonts w:ascii="Arial" w:hAnsi="Arial" w:cs="Arial"/>
                <w:sz w:val="16"/>
                <w:szCs w:val="16"/>
              </w:rPr>
            </w:pPr>
            <w:r w:rsidRPr="002C6AC2">
              <w:rPr>
                <w:rFonts w:ascii="Arial" w:hAnsi="Arial" w:cs="Arial"/>
                <w:sz w:val="16"/>
                <w:szCs w:val="16"/>
              </w:rPr>
              <w:t>Главе</w:t>
            </w:r>
          </w:p>
          <w:p w:rsidR="00AF2306" w:rsidRPr="002C6AC2" w:rsidRDefault="00AF2306" w:rsidP="00AA1D79">
            <w:pPr>
              <w:spacing w:line="240" w:lineRule="exact"/>
              <w:rPr>
                <w:rFonts w:ascii="Arial" w:hAnsi="Arial" w:cs="Arial"/>
                <w:sz w:val="16"/>
                <w:szCs w:val="16"/>
              </w:rPr>
            </w:pPr>
            <w:r w:rsidRPr="002C6AC2">
              <w:rPr>
                <w:rFonts w:ascii="Arial" w:hAnsi="Arial" w:cs="Arial"/>
                <w:sz w:val="16"/>
                <w:szCs w:val="16"/>
              </w:rPr>
              <w:t>Благодарненского городского округа</w:t>
            </w:r>
          </w:p>
          <w:p w:rsidR="00AF2306" w:rsidRPr="002C6AC2" w:rsidRDefault="00AF2306" w:rsidP="00AA1D79">
            <w:pPr>
              <w:spacing w:line="240" w:lineRule="exact"/>
              <w:rPr>
                <w:rFonts w:ascii="Arial" w:hAnsi="Arial" w:cs="Arial"/>
                <w:sz w:val="16"/>
                <w:szCs w:val="16"/>
              </w:rPr>
            </w:pPr>
            <w:r w:rsidRPr="002C6AC2">
              <w:rPr>
                <w:rFonts w:ascii="Arial" w:hAnsi="Arial" w:cs="Arial"/>
                <w:sz w:val="16"/>
                <w:szCs w:val="16"/>
              </w:rPr>
              <w:t>Ставропольского края</w:t>
            </w:r>
          </w:p>
          <w:p w:rsidR="00AF2306" w:rsidRPr="002C6AC2" w:rsidRDefault="00AF2306" w:rsidP="00AA1D79">
            <w:pPr>
              <w:jc w:val="right"/>
              <w:rPr>
                <w:rFonts w:ascii="Arial" w:hAnsi="Arial" w:cs="Arial"/>
                <w:sz w:val="16"/>
                <w:szCs w:val="16"/>
              </w:rPr>
            </w:pPr>
            <w:r w:rsidRPr="002C6AC2">
              <w:rPr>
                <w:rFonts w:ascii="Arial" w:hAnsi="Arial" w:cs="Arial"/>
                <w:sz w:val="16"/>
                <w:szCs w:val="16"/>
              </w:rPr>
              <w:t>_____________________________________</w:t>
            </w:r>
          </w:p>
          <w:p w:rsidR="00AF2306" w:rsidRPr="002C6AC2" w:rsidRDefault="00AF2306" w:rsidP="00AA1D79">
            <w:pPr>
              <w:spacing w:line="240" w:lineRule="exact"/>
              <w:jc w:val="center"/>
              <w:rPr>
                <w:rFonts w:ascii="Arial" w:hAnsi="Arial" w:cs="Arial"/>
                <w:sz w:val="16"/>
                <w:szCs w:val="16"/>
              </w:rPr>
            </w:pPr>
            <w:r w:rsidRPr="002C6AC2">
              <w:rPr>
                <w:rFonts w:ascii="Arial" w:hAnsi="Arial" w:cs="Arial"/>
                <w:sz w:val="16"/>
                <w:szCs w:val="16"/>
              </w:rPr>
              <w:t>(фамилия, имя, отчество)</w:t>
            </w:r>
          </w:p>
        </w:tc>
      </w:tr>
      <w:tr w:rsidR="00AF2306" w:rsidRPr="002C6AC2" w:rsidTr="00AF2306">
        <w:tc>
          <w:tcPr>
            <w:tcW w:w="4077" w:type="dxa"/>
          </w:tcPr>
          <w:p w:rsidR="00AF2306" w:rsidRPr="002C6AC2" w:rsidRDefault="00AF2306" w:rsidP="00AA1D79">
            <w:pPr>
              <w:spacing w:line="240" w:lineRule="exact"/>
              <w:jc w:val="center"/>
              <w:rPr>
                <w:rFonts w:ascii="Arial" w:hAnsi="Arial" w:cs="Arial"/>
                <w:sz w:val="16"/>
                <w:szCs w:val="16"/>
              </w:rPr>
            </w:pPr>
          </w:p>
        </w:tc>
        <w:tc>
          <w:tcPr>
            <w:tcW w:w="6521" w:type="dxa"/>
          </w:tcPr>
          <w:p w:rsidR="00AF2306" w:rsidRPr="002C6AC2" w:rsidRDefault="00AF2306" w:rsidP="00AA1D79">
            <w:pPr>
              <w:spacing w:line="240" w:lineRule="exact"/>
              <w:jc w:val="center"/>
              <w:rPr>
                <w:rFonts w:ascii="Arial" w:hAnsi="Arial" w:cs="Arial"/>
                <w:sz w:val="16"/>
                <w:szCs w:val="16"/>
              </w:rPr>
            </w:pPr>
          </w:p>
        </w:tc>
      </w:tr>
      <w:tr w:rsidR="00AF2306" w:rsidRPr="002C6AC2" w:rsidTr="00AF2306">
        <w:tc>
          <w:tcPr>
            <w:tcW w:w="4077" w:type="dxa"/>
          </w:tcPr>
          <w:p w:rsidR="00AF2306" w:rsidRPr="002C6AC2" w:rsidRDefault="00AF2306" w:rsidP="00AA1D79">
            <w:pPr>
              <w:spacing w:line="240" w:lineRule="exact"/>
              <w:jc w:val="center"/>
              <w:rPr>
                <w:rFonts w:ascii="Arial" w:hAnsi="Arial" w:cs="Arial"/>
                <w:sz w:val="16"/>
                <w:szCs w:val="16"/>
              </w:rPr>
            </w:pPr>
          </w:p>
        </w:tc>
        <w:tc>
          <w:tcPr>
            <w:tcW w:w="6521" w:type="dxa"/>
          </w:tcPr>
          <w:p w:rsidR="00AF2306" w:rsidRPr="002C6AC2" w:rsidRDefault="00AF2306" w:rsidP="00AA1D79">
            <w:pPr>
              <w:jc w:val="center"/>
              <w:rPr>
                <w:rFonts w:ascii="Arial" w:hAnsi="Arial" w:cs="Arial"/>
                <w:sz w:val="16"/>
                <w:szCs w:val="16"/>
              </w:rPr>
            </w:pPr>
            <w:r w:rsidRPr="002C6AC2">
              <w:rPr>
                <w:rFonts w:ascii="Arial" w:hAnsi="Arial" w:cs="Arial"/>
                <w:sz w:val="16"/>
                <w:szCs w:val="16"/>
              </w:rPr>
              <w:t>от __________________________________</w:t>
            </w:r>
          </w:p>
        </w:tc>
      </w:tr>
      <w:tr w:rsidR="00AF2306" w:rsidRPr="002C6AC2" w:rsidTr="00AF2306">
        <w:tc>
          <w:tcPr>
            <w:tcW w:w="4077" w:type="dxa"/>
          </w:tcPr>
          <w:p w:rsidR="00AF2306" w:rsidRPr="002C6AC2" w:rsidRDefault="00AF2306" w:rsidP="00AA1D79">
            <w:pPr>
              <w:spacing w:line="240" w:lineRule="exact"/>
              <w:jc w:val="center"/>
              <w:rPr>
                <w:rFonts w:ascii="Arial" w:hAnsi="Arial" w:cs="Arial"/>
                <w:sz w:val="16"/>
                <w:szCs w:val="16"/>
              </w:rPr>
            </w:pPr>
          </w:p>
        </w:tc>
        <w:tc>
          <w:tcPr>
            <w:tcW w:w="6521" w:type="dxa"/>
          </w:tcPr>
          <w:p w:rsidR="00AF2306" w:rsidRPr="002C6AC2" w:rsidRDefault="00AF2306" w:rsidP="00AA1D79">
            <w:pPr>
              <w:spacing w:line="240" w:lineRule="exact"/>
              <w:jc w:val="center"/>
              <w:rPr>
                <w:rFonts w:ascii="Arial" w:hAnsi="Arial" w:cs="Arial"/>
                <w:sz w:val="16"/>
                <w:szCs w:val="16"/>
              </w:rPr>
            </w:pPr>
            <w:r w:rsidRPr="002C6AC2">
              <w:rPr>
                <w:rFonts w:ascii="Arial" w:hAnsi="Arial" w:cs="Arial"/>
                <w:sz w:val="16"/>
                <w:szCs w:val="16"/>
              </w:rPr>
              <w:t>(наименование юридического лица, ФИО физического лица)</w:t>
            </w:r>
          </w:p>
        </w:tc>
      </w:tr>
      <w:tr w:rsidR="00AF2306" w:rsidRPr="002C6AC2" w:rsidTr="00AF2306">
        <w:tc>
          <w:tcPr>
            <w:tcW w:w="4077" w:type="dxa"/>
          </w:tcPr>
          <w:p w:rsidR="00AF2306" w:rsidRPr="002C6AC2" w:rsidRDefault="00AF2306" w:rsidP="00AA1D79">
            <w:pPr>
              <w:spacing w:line="240" w:lineRule="exact"/>
              <w:jc w:val="center"/>
              <w:rPr>
                <w:rFonts w:ascii="Arial" w:hAnsi="Arial" w:cs="Arial"/>
                <w:sz w:val="16"/>
                <w:szCs w:val="16"/>
              </w:rPr>
            </w:pPr>
          </w:p>
        </w:tc>
        <w:tc>
          <w:tcPr>
            <w:tcW w:w="6521" w:type="dxa"/>
          </w:tcPr>
          <w:p w:rsidR="00AF2306" w:rsidRPr="002C6AC2" w:rsidRDefault="00AF2306" w:rsidP="00AA1D79">
            <w:pPr>
              <w:spacing w:line="240" w:lineRule="exact"/>
              <w:jc w:val="center"/>
              <w:rPr>
                <w:rFonts w:ascii="Arial" w:hAnsi="Arial" w:cs="Arial"/>
                <w:sz w:val="16"/>
                <w:szCs w:val="16"/>
              </w:rPr>
            </w:pPr>
          </w:p>
        </w:tc>
      </w:tr>
      <w:tr w:rsidR="00AF2306" w:rsidRPr="002C6AC2" w:rsidTr="00AF2306">
        <w:tc>
          <w:tcPr>
            <w:tcW w:w="4077" w:type="dxa"/>
          </w:tcPr>
          <w:p w:rsidR="00AF2306" w:rsidRPr="002C6AC2" w:rsidRDefault="00AF2306" w:rsidP="00AA1D79">
            <w:pPr>
              <w:spacing w:line="240" w:lineRule="exact"/>
              <w:jc w:val="center"/>
              <w:rPr>
                <w:rFonts w:ascii="Arial" w:hAnsi="Arial" w:cs="Arial"/>
                <w:sz w:val="16"/>
                <w:szCs w:val="16"/>
              </w:rPr>
            </w:pPr>
          </w:p>
        </w:tc>
        <w:tc>
          <w:tcPr>
            <w:tcW w:w="6521" w:type="dxa"/>
          </w:tcPr>
          <w:p w:rsidR="00AF2306" w:rsidRPr="002C6AC2" w:rsidRDefault="00AF2306" w:rsidP="00AA1D79">
            <w:pPr>
              <w:jc w:val="right"/>
              <w:rPr>
                <w:rFonts w:ascii="Arial" w:hAnsi="Arial" w:cs="Arial"/>
                <w:sz w:val="16"/>
                <w:szCs w:val="16"/>
              </w:rPr>
            </w:pPr>
            <w:r w:rsidRPr="002C6AC2">
              <w:rPr>
                <w:rFonts w:ascii="Arial" w:hAnsi="Arial" w:cs="Arial"/>
                <w:sz w:val="16"/>
                <w:szCs w:val="16"/>
              </w:rPr>
              <w:t>_____________________________________</w:t>
            </w:r>
          </w:p>
        </w:tc>
      </w:tr>
      <w:tr w:rsidR="00AF2306" w:rsidRPr="002C6AC2" w:rsidTr="00AF2306">
        <w:tc>
          <w:tcPr>
            <w:tcW w:w="4077" w:type="dxa"/>
          </w:tcPr>
          <w:p w:rsidR="00AF2306" w:rsidRPr="002C6AC2" w:rsidRDefault="00AF2306" w:rsidP="00AA1D79">
            <w:pPr>
              <w:spacing w:line="240" w:lineRule="exact"/>
              <w:jc w:val="center"/>
              <w:rPr>
                <w:rFonts w:ascii="Arial" w:hAnsi="Arial" w:cs="Arial"/>
                <w:sz w:val="16"/>
                <w:szCs w:val="16"/>
              </w:rPr>
            </w:pPr>
          </w:p>
        </w:tc>
        <w:tc>
          <w:tcPr>
            <w:tcW w:w="6521" w:type="dxa"/>
          </w:tcPr>
          <w:p w:rsidR="00AF2306" w:rsidRPr="002C6AC2" w:rsidRDefault="00AF2306" w:rsidP="00AA1D79">
            <w:pPr>
              <w:spacing w:line="240" w:lineRule="exact"/>
              <w:jc w:val="right"/>
              <w:rPr>
                <w:rFonts w:ascii="Arial" w:hAnsi="Arial" w:cs="Arial"/>
                <w:sz w:val="16"/>
                <w:szCs w:val="16"/>
              </w:rPr>
            </w:pPr>
            <w:r w:rsidRPr="002C6AC2">
              <w:rPr>
                <w:rFonts w:ascii="Arial" w:hAnsi="Arial" w:cs="Arial"/>
                <w:sz w:val="16"/>
                <w:szCs w:val="16"/>
              </w:rPr>
              <w:t>(адрес места нахождения, адрес места жительства)</w:t>
            </w:r>
          </w:p>
        </w:tc>
      </w:tr>
      <w:tr w:rsidR="00AF2306" w:rsidRPr="002C6AC2" w:rsidTr="00AF2306">
        <w:tc>
          <w:tcPr>
            <w:tcW w:w="4077" w:type="dxa"/>
          </w:tcPr>
          <w:p w:rsidR="00AF2306" w:rsidRPr="002C6AC2" w:rsidRDefault="00AF2306" w:rsidP="00AA1D79">
            <w:pPr>
              <w:spacing w:line="240" w:lineRule="exact"/>
              <w:jc w:val="center"/>
              <w:rPr>
                <w:rFonts w:ascii="Arial" w:hAnsi="Arial" w:cs="Arial"/>
                <w:sz w:val="16"/>
                <w:szCs w:val="16"/>
              </w:rPr>
            </w:pPr>
          </w:p>
        </w:tc>
        <w:tc>
          <w:tcPr>
            <w:tcW w:w="6521" w:type="dxa"/>
          </w:tcPr>
          <w:p w:rsidR="00AF2306" w:rsidRPr="002C6AC2" w:rsidRDefault="00AF2306" w:rsidP="00AA1D79">
            <w:pPr>
              <w:spacing w:line="240" w:lineRule="exact"/>
              <w:jc w:val="right"/>
              <w:rPr>
                <w:rFonts w:ascii="Arial" w:hAnsi="Arial" w:cs="Arial"/>
                <w:sz w:val="16"/>
                <w:szCs w:val="16"/>
              </w:rPr>
            </w:pPr>
          </w:p>
        </w:tc>
      </w:tr>
      <w:tr w:rsidR="00AF2306" w:rsidRPr="002C6AC2" w:rsidTr="00AF2306">
        <w:tc>
          <w:tcPr>
            <w:tcW w:w="4077" w:type="dxa"/>
          </w:tcPr>
          <w:p w:rsidR="00AF2306" w:rsidRPr="002C6AC2" w:rsidRDefault="00AF2306" w:rsidP="00AA1D79">
            <w:pPr>
              <w:spacing w:line="240" w:lineRule="exact"/>
              <w:jc w:val="center"/>
              <w:rPr>
                <w:rFonts w:ascii="Arial" w:hAnsi="Arial" w:cs="Arial"/>
                <w:sz w:val="16"/>
                <w:szCs w:val="16"/>
              </w:rPr>
            </w:pPr>
          </w:p>
        </w:tc>
        <w:tc>
          <w:tcPr>
            <w:tcW w:w="6521" w:type="dxa"/>
          </w:tcPr>
          <w:p w:rsidR="00AF2306" w:rsidRPr="002C6AC2" w:rsidRDefault="00AF2306" w:rsidP="00AA1D79">
            <w:pPr>
              <w:jc w:val="right"/>
              <w:rPr>
                <w:rFonts w:ascii="Arial" w:hAnsi="Arial" w:cs="Arial"/>
                <w:sz w:val="16"/>
                <w:szCs w:val="16"/>
              </w:rPr>
            </w:pPr>
            <w:r w:rsidRPr="002C6AC2">
              <w:rPr>
                <w:rFonts w:ascii="Arial" w:hAnsi="Arial" w:cs="Arial"/>
                <w:sz w:val="16"/>
                <w:szCs w:val="16"/>
              </w:rPr>
              <w:t>телефон ____________, факс_____________</w:t>
            </w:r>
          </w:p>
        </w:tc>
      </w:tr>
      <w:tr w:rsidR="00AF2306" w:rsidRPr="002C6AC2" w:rsidTr="00AF2306">
        <w:tc>
          <w:tcPr>
            <w:tcW w:w="4077" w:type="dxa"/>
          </w:tcPr>
          <w:p w:rsidR="00AF2306" w:rsidRPr="002C6AC2" w:rsidRDefault="00AF2306" w:rsidP="00AA1D79">
            <w:pPr>
              <w:spacing w:line="240" w:lineRule="exact"/>
              <w:jc w:val="center"/>
              <w:rPr>
                <w:rFonts w:ascii="Arial" w:hAnsi="Arial" w:cs="Arial"/>
                <w:sz w:val="16"/>
                <w:szCs w:val="16"/>
              </w:rPr>
            </w:pPr>
          </w:p>
        </w:tc>
        <w:tc>
          <w:tcPr>
            <w:tcW w:w="6521" w:type="dxa"/>
          </w:tcPr>
          <w:p w:rsidR="00AF2306" w:rsidRPr="002C6AC2" w:rsidRDefault="00AF2306" w:rsidP="00AA1D79">
            <w:pPr>
              <w:jc w:val="right"/>
              <w:rPr>
                <w:rFonts w:ascii="Arial" w:hAnsi="Arial" w:cs="Arial"/>
                <w:sz w:val="16"/>
                <w:szCs w:val="16"/>
              </w:rPr>
            </w:pPr>
            <w:r w:rsidRPr="002C6AC2">
              <w:rPr>
                <w:rFonts w:ascii="Arial" w:hAnsi="Arial" w:cs="Arial"/>
                <w:sz w:val="16"/>
                <w:szCs w:val="16"/>
              </w:rPr>
              <w:t>эл. почта _____________________________</w:t>
            </w:r>
          </w:p>
        </w:tc>
      </w:tr>
    </w:tbl>
    <w:p w:rsidR="00AF2306" w:rsidRPr="002C6AC2" w:rsidRDefault="00AF2306" w:rsidP="00AF2306">
      <w:pPr>
        <w:spacing w:line="240" w:lineRule="exact"/>
        <w:jc w:val="center"/>
        <w:rPr>
          <w:rFonts w:ascii="Arial" w:hAnsi="Arial" w:cs="Arial"/>
          <w:sz w:val="16"/>
          <w:szCs w:val="16"/>
        </w:rPr>
      </w:pPr>
    </w:p>
    <w:p w:rsidR="00AF2306" w:rsidRPr="002C6AC2" w:rsidRDefault="00AF2306" w:rsidP="00AF2306">
      <w:pPr>
        <w:spacing w:line="240" w:lineRule="exact"/>
        <w:jc w:val="center"/>
        <w:rPr>
          <w:rFonts w:ascii="Arial" w:hAnsi="Arial" w:cs="Arial"/>
          <w:sz w:val="16"/>
          <w:szCs w:val="16"/>
        </w:rPr>
      </w:pPr>
    </w:p>
    <w:p w:rsidR="00AF2306" w:rsidRPr="002C6AC2" w:rsidRDefault="00AF2306" w:rsidP="00AF2306">
      <w:pPr>
        <w:spacing w:line="180" w:lineRule="exact"/>
        <w:jc w:val="center"/>
        <w:rPr>
          <w:rFonts w:ascii="Arial" w:hAnsi="Arial" w:cs="Arial"/>
          <w:sz w:val="16"/>
          <w:szCs w:val="16"/>
        </w:rPr>
      </w:pPr>
      <w:r w:rsidRPr="002C6AC2">
        <w:rPr>
          <w:rFonts w:ascii="Arial" w:hAnsi="Arial" w:cs="Arial"/>
          <w:sz w:val="16"/>
          <w:szCs w:val="16"/>
        </w:rPr>
        <w:t>ЗАЯВЛЕНИЕ</w:t>
      </w:r>
    </w:p>
    <w:p w:rsidR="00AF2306" w:rsidRPr="002C6AC2" w:rsidRDefault="00AF2306" w:rsidP="00AF2306">
      <w:pPr>
        <w:spacing w:line="180" w:lineRule="exact"/>
        <w:jc w:val="center"/>
        <w:rPr>
          <w:rFonts w:ascii="Arial" w:hAnsi="Arial" w:cs="Arial"/>
          <w:sz w:val="16"/>
          <w:szCs w:val="16"/>
        </w:rPr>
      </w:pPr>
      <w:r w:rsidRPr="002C6AC2">
        <w:rPr>
          <w:rFonts w:ascii="Arial" w:hAnsi="Arial" w:cs="Arial"/>
          <w:sz w:val="16"/>
          <w:szCs w:val="16"/>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Благодарненского района Ставропольского края, посадки (взлета) на расположенных в границах Благодарненского района Ставропольского края площадках, сведения о которых не опубликованы в документах аэронавигационной информации</w:t>
      </w:r>
    </w:p>
    <w:p w:rsidR="00AF2306" w:rsidRPr="002C6AC2" w:rsidRDefault="00AF2306" w:rsidP="00AF2306">
      <w:pPr>
        <w:spacing w:line="240" w:lineRule="exact"/>
        <w:jc w:val="center"/>
        <w:rPr>
          <w:rFonts w:ascii="Arial" w:hAnsi="Arial" w:cs="Arial"/>
          <w:sz w:val="16"/>
          <w:szCs w:val="16"/>
        </w:rPr>
      </w:pPr>
    </w:p>
    <w:p w:rsidR="00AF2306" w:rsidRPr="002C6AC2" w:rsidRDefault="00AF2306" w:rsidP="00AF2306">
      <w:pPr>
        <w:spacing w:line="240" w:lineRule="exact"/>
        <w:jc w:val="center"/>
        <w:rPr>
          <w:rFonts w:ascii="Arial" w:hAnsi="Arial" w:cs="Arial"/>
          <w:sz w:val="16"/>
          <w:szCs w:val="16"/>
        </w:rPr>
      </w:pPr>
    </w:p>
    <w:p w:rsidR="00AF2306" w:rsidRPr="002C6AC2" w:rsidRDefault="00AF2306" w:rsidP="00AF2306">
      <w:pPr>
        <w:jc w:val="both"/>
        <w:rPr>
          <w:rFonts w:ascii="Arial" w:hAnsi="Arial" w:cs="Arial"/>
          <w:sz w:val="16"/>
          <w:szCs w:val="16"/>
        </w:rPr>
      </w:pPr>
      <w:r w:rsidRPr="002C6AC2">
        <w:rPr>
          <w:rFonts w:ascii="Arial" w:hAnsi="Arial" w:cs="Arial"/>
          <w:sz w:val="16"/>
          <w:szCs w:val="16"/>
        </w:rPr>
        <w:t>Прошу выдать разрешение на выполнение над территорией Благодарненского района Ставропольского края ________________________</w:t>
      </w:r>
    </w:p>
    <w:p w:rsidR="00AF2306" w:rsidRPr="002C6AC2" w:rsidRDefault="00AF2306" w:rsidP="00AF2306">
      <w:pPr>
        <w:spacing w:line="240" w:lineRule="exact"/>
        <w:ind w:firstLine="709"/>
        <w:jc w:val="right"/>
        <w:rPr>
          <w:rFonts w:ascii="Arial" w:hAnsi="Arial" w:cs="Arial"/>
          <w:sz w:val="16"/>
          <w:szCs w:val="16"/>
        </w:rPr>
      </w:pPr>
      <w:r w:rsidRPr="002C6AC2">
        <w:rPr>
          <w:rFonts w:ascii="Arial" w:hAnsi="Arial" w:cs="Arial"/>
          <w:sz w:val="16"/>
          <w:szCs w:val="16"/>
        </w:rPr>
        <w:t>(авиационных работ, парашютных прыжков,</w:t>
      </w:r>
    </w:p>
    <w:p w:rsidR="00AF2306" w:rsidRPr="002C6AC2" w:rsidRDefault="00AF2306" w:rsidP="00AF2306">
      <w:pPr>
        <w:jc w:val="both"/>
        <w:rPr>
          <w:rFonts w:ascii="Arial" w:hAnsi="Arial" w:cs="Arial"/>
          <w:sz w:val="16"/>
          <w:szCs w:val="16"/>
        </w:rPr>
      </w:pPr>
      <w:r w:rsidRPr="002C6AC2">
        <w:rPr>
          <w:rFonts w:ascii="Arial" w:hAnsi="Arial" w:cs="Arial"/>
          <w:sz w:val="16"/>
          <w:szCs w:val="16"/>
        </w:rPr>
        <w:t>______________________________________________________________</w:t>
      </w:r>
      <w:r>
        <w:rPr>
          <w:rFonts w:ascii="Arial" w:hAnsi="Arial" w:cs="Arial"/>
          <w:sz w:val="16"/>
          <w:szCs w:val="16"/>
        </w:rPr>
        <w:t>____________________________________________________</w:t>
      </w:r>
      <w:r w:rsidRPr="002C6AC2">
        <w:rPr>
          <w:rFonts w:ascii="Arial" w:hAnsi="Arial" w:cs="Arial"/>
          <w:sz w:val="16"/>
          <w:szCs w:val="16"/>
        </w:rPr>
        <w:t>____,</w:t>
      </w:r>
    </w:p>
    <w:p w:rsidR="00AF2306" w:rsidRPr="002C6AC2" w:rsidRDefault="00AF2306" w:rsidP="00AF2306">
      <w:pPr>
        <w:spacing w:line="240" w:lineRule="exact"/>
        <w:jc w:val="center"/>
        <w:rPr>
          <w:rFonts w:ascii="Arial" w:hAnsi="Arial" w:cs="Arial"/>
          <w:sz w:val="16"/>
          <w:szCs w:val="16"/>
        </w:rPr>
      </w:pPr>
      <w:r w:rsidRPr="002C6AC2">
        <w:rPr>
          <w:rFonts w:ascii="Arial" w:hAnsi="Arial" w:cs="Arial"/>
          <w:sz w:val="16"/>
          <w:szCs w:val="16"/>
        </w:rPr>
        <w:t>подъема привязных аэростатов, демонстрационных полетов, полетов БВС, посадки (взлета) на площадку)</w:t>
      </w:r>
    </w:p>
    <w:p w:rsidR="00AF2306" w:rsidRPr="002C6AC2" w:rsidRDefault="00AF2306" w:rsidP="00AF2306">
      <w:pPr>
        <w:jc w:val="both"/>
        <w:rPr>
          <w:rFonts w:ascii="Arial" w:hAnsi="Arial" w:cs="Arial"/>
          <w:sz w:val="16"/>
          <w:szCs w:val="16"/>
        </w:rPr>
      </w:pPr>
      <w:r w:rsidRPr="002C6AC2">
        <w:rPr>
          <w:rFonts w:ascii="Arial" w:hAnsi="Arial" w:cs="Arial"/>
          <w:sz w:val="16"/>
          <w:szCs w:val="16"/>
        </w:rPr>
        <w:t>с целью ________________________________________________________</w:t>
      </w:r>
      <w:r>
        <w:rPr>
          <w:rFonts w:ascii="Arial" w:hAnsi="Arial" w:cs="Arial"/>
          <w:sz w:val="16"/>
          <w:szCs w:val="16"/>
        </w:rPr>
        <w:t>____________________________________________________</w:t>
      </w:r>
      <w:r w:rsidRPr="002C6AC2">
        <w:rPr>
          <w:rFonts w:ascii="Arial" w:hAnsi="Arial" w:cs="Arial"/>
          <w:sz w:val="16"/>
          <w:szCs w:val="16"/>
        </w:rPr>
        <w:t>__,</w:t>
      </w:r>
    </w:p>
    <w:p w:rsidR="00AF2306" w:rsidRPr="002C6AC2" w:rsidRDefault="00AF2306" w:rsidP="00AF2306">
      <w:pPr>
        <w:jc w:val="both"/>
        <w:rPr>
          <w:rFonts w:ascii="Arial" w:hAnsi="Arial" w:cs="Arial"/>
          <w:sz w:val="16"/>
          <w:szCs w:val="16"/>
        </w:rPr>
      </w:pPr>
      <w:r w:rsidRPr="002C6AC2">
        <w:rPr>
          <w:rFonts w:ascii="Arial" w:hAnsi="Arial" w:cs="Arial"/>
          <w:sz w:val="16"/>
          <w:szCs w:val="16"/>
        </w:rPr>
        <w:t>на воздушном судне______________________________________________</w:t>
      </w:r>
      <w:r>
        <w:rPr>
          <w:rFonts w:ascii="Arial" w:hAnsi="Arial" w:cs="Arial"/>
          <w:sz w:val="16"/>
          <w:szCs w:val="16"/>
        </w:rPr>
        <w:t>___________________________________________________</w:t>
      </w:r>
      <w:r w:rsidRPr="002C6AC2">
        <w:rPr>
          <w:rFonts w:ascii="Arial" w:hAnsi="Arial" w:cs="Arial"/>
          <w:sz w:val="16"/>
          <w:szCs w:val="16"/>
        </w:rPr>
        <w:t>___</w:t>
      </w:r>
    </w:p>
    <w:p w:rsidR="00AF2306" w:rsidRPr="002C6AC2" w:rsidRDefault="00AF2306" w:rsidP="00AF2306">
      <w:pPr>
        <w:spacing w:line="240" w:lineRule="exact"/>
        <w:jc w:val="right"/>
        <w:rPr>
          <w:rFonts w:ascii="Arial" w:hAnsi="Arial" w:cs="Arial"/>
          <w:sz w:val="16"/>
          <w:szCs w:val="16"/>
        </w:rPr>
      </w:pPr>
      <w:r w:rsidRPr="002C6AC2">
        <w:rPr>
          <w:rFonts w:ascii="Arial" w:hAnsi="Arial" w:cs="Arial"/>
          <w:sz w:val="16"/>
          <w:szCs w:val="16"/>
        </w:rPr>
        <w:t xml:space="preserve">(указать количество и тип воздушных судов, государственный регистрационный </w:t>
      </w:r>
    </w:p>
    <w:p w:rsidR="00AF2306" w:rsidRPr="002C6AC2" w:rsidRDefault="00AF2306" w:rsidP="00AF2306">
      <w:pPr>
        <w:jc w:val="right"/>
        <w:rPr>
          <w:rFonts w:ascii="Arial" w:hAnsi="Arial" w:cs="Arial"/>
          <w:sz w:val="16"/>
          <w:szCs w:val="16"/>
        </w:rPr>
      </w:pPr>
      <w:r w:rsidRPr="002C6AC2">
        <w:rPr>
          <w:rFonts w:ascii="Arial" w:hAnsi="Arial" w:cs="Arial"/>
          <w:sz w:val="16"/>
          <w:szCs w:val="16"/>
        </w:rPr>
        <w:t>_______________________________________</w:t>
      </w:r>
      <w:r>
        <w:rPr>
          <w:rFonts w:ascii="Arial" w:hAnsi="Arial" w:cs="Arial"/>
          <w:sz w:val="16"/>
          <w:szCs w:val="16"/>
        </w:rPr>
        <w:t>___________________________________________________</w:t>
      </w:r>
      <w:r w:rsidRPr="002C6AC2">
        <w:rPr>
          <w:rFonts w:ascii="Arial" w:hAnsi="Arial" w:cs="Arial"/>
          <w:sz w:val="16"/>
          <w:szCs w:val="16"/>
        </w:rPr>
        <w:t>___________________________,</w:t>
      </w:r>
    </w:p>
    <w:p w:rsidR="00AF2306" w:rsidRPr="002C6AC2" w:rsidRDefault="00AF2306" w:rsidP="00AF2306">
      <w:pPr>
        <w:spacing w:line="240" w:lineRule="exact"/>
        <w:jc w:val="center"/>
        <w:rPr>
          <w:rFonts w:ascii="Arial" w:hAnsi="Arial" w:cs="Arial"/>
          <w:sz w:val="16"/>
          <w:szCs w:val="16"/>
        </w:rPr>
      </w:pPr>
      <w:r w:rsidRPr="002C6AC2">
        <w:rPr>
          <w:rFonts w:ascii="Arial" w:hAnsi="Arial" w:cs="Arial"/>
          <w:sz w:val="16"/>
          <w:szCs w:val="16"/>
        </w:rPr>
        <w:t>(опознавательный) знак воздушного судна (если известно заранее))</w:t>
      </w:r>
    </w:p>
    <w:p w:rsidR="00AF2306" w:rsidRPr="002C6AC2" w:rsidRDefault="00AF2306" w:rsidP="00AF2306">
      <w:pPr>
        <w:jc w:val="both"/>
        <w:rPr>
          <w:rFonts w:ascii="Arial" w:hAnsi="Arial" w:cs="Arial"/>
          <w:sz w:val="16"/>
          <w:szCs w:val="16"/>
        </w:rPr>
      </w:pPr>
      <w:r w:rsidRPr="002C6AC2">
        <w:rPr>
          <w:rFonts w:ascii="Arial" w:hAnsi="Arial" w:cs="Arial"/>
          <w:sz w:val="16"/>
          <w:szCs w:val="16"/>
        </w:rPr>
        <w:t>место использования воздушного пространства (посадки (взлета)) _______</w:t>
      </w:r>
      <w:r>
        <w:rPr>
          <w:rFonts w:ascii="Arial" w:hAnsi="Arial" w:cs="Arial"/>
          <w:sz w:val="16"/>
          <w:szCs w:val="16"/>
        </w:rPr>
        <w:t>____________________________________________________</w:t>
      </w:r>
      <w:r w:rsidRPr="002C6AC2">
        <w:rPr>
          <w:rFonts w:ascii="Arial" w:hAnsi="Arial" w:cs="Arial"/>
          <w:sz w:val="16"/>
          <w:szCs w:val="16"/>
        </w:rPr>
        <w:t>__</w:t>
      </w:r>
    </w:p>
    <w:p w:rsidR="00AF2306" w:rsidRPr="002C6AC2" w:rsidRDefault="00AF2306" w:rsidP="00AF2306">
      <w:pPr>
        <w:spacing w:line="240" w:lineRule="exact"/>
        <w:jc w:val="right"/>
        <w:rPr>
          <w:rFonts w:ascii="Arial" w:hAnsi="Arial" w:cs="Arial"/>
          <w:sz w:val="16"/>
          <w:szCs w:val="16"/>
        </w:rPr>
      </w:pPr>
      <w:r w:rsidRPr="002C6AC2">
        <w:rPr>
          <w:rFonts w:ascii="Arial" w:hAnsi="Arial" w:cs="Arial"/>
          <w:sz w:val="16"/>
          <w:szCs w:val="16"/>
        </w:rPr>
        <w:t xml:space="preserve">(район проведения </w:t>
      </w:r>
    </w:p>
    <w:p w:rsidR="00AF2306" w:rsidRPr="002C6AC2" w:rsidRDefault="00AF2306" w:rsidP="00AF2306">
      <w:pPr>
        <w:jc w:val="right"/>
        <w:rPr>
          <w:rFonts w:ascii="Arial" w:hAnsi="Arial" w:cs="Arial"/>
          <w:sz w:val="16"/>
          <w:szCs w:val="16"/>
        </w:rPr>
      </w:pPr>
      <w:r w:rsidRPr="002C6AC2">
        <w:rPr>
          <w:rFonts w:ascii="Arial" w:hAnsi="Arial" w:cs="Arial"/>
          <w:sz w:val="16"/>
          <w:szCs w:val="16"/>
        </w:rPr>
        <w:t>___________</w:t>
      </w:r>
      <w:r>
        <w:rPr>
          <w:rFonts w:ascii="Arial" w:hAnsi="Arial" w:cs="Arial"/>
          <w:sz w:val="16"/>
          <w:szCs w:val="16"/>
        </w:rPr>
        <w:t>_____________________________________________________</w:t>
      </w:r>
      <w:r w:rsidRPr="002C6AC2">
        <w:rPr>
          <w:rFonts w:ascii="Arial" w:hAnsi="Arial" w:cs="Arial"/>
          <w:sz w:val="16"/>
          <w:szCs w:val="16"/>
        </w:rPr>
        <w:t>_____________________________________________________</w:t>
      </w:r>
    </w:p>
    <w:p w:rsidR="00AF2306" w:rsidRPr="002C6AC2" w:rsidRDefault="00AF2306" w:rsidP="00AF2306">
      <w:pPr>
        <w:spacing w:line="240" w:lineRule="exact"/>
        <w:jc w:val="center"/>
        <w:rPr>
          <w:rFonts w:ascii="Arial" w:hAnsi="Arial" w:cs="Arial"/>
          <w:sz w:val="16"/>
          <w:szCs w:val="16"/>
        </w:rPr>
      </w:pPr>
      <w:r w:rsidRPr="002C6AC2">
        <w:rPr>
          <w:rFonts w:ascii="Arial" w:hAnsi="Arial" w:cs="Arial"/>
          <w:sz w:val="16"/>
          <w:szCs w:val="16"/>
        </w:rPr>
        <w:t>авиационных работ, демонстрационных полетов, посадочные площадки, площадки приземления</w:t>
      </w:r>
    </w:p>
    <w:p w:rsidR="00AF2306" w:rsidRPr="002C6AC2" w:rsidRDefault="00AF2306" w:rsidP="00AF2306">
      <w:pPr>
        <w:jc w:val="center"/>
        <w:rPr>
          <w:rFonts w:ascii="Arial" w:hAnsi="Arial" w:cs="Arial"/>
          <w:sz w:val="16"/>
          <w:szCs w:val="16"/>
        </w:rPr>
      </w:pPr>
      <w:r w:rsidRPr="002C6AC2">
        <w:rPr>
          <w:rFonts w:ascii="Arial" w:hAnsi="Arial" w:cs="Arial"/>
          <w:sz w:val="16"/>
          <w:szCs w:val="16"/>
        </w:rPr>
        <w:t>_____________________________________________________</w:t>
      </w:r>
      <w:r>
        <w:rPr>
          <w:rFonts w:ascii="Arial" w:hAnsi="Arial" w:cs="Arial"/>
          <w:sz w:val="16"/>
          <w:szCs w:val="16"/>
        </w:rPr>
        <w:t>_________________________________________________</w:t>
      </w:r>
      <w:r w:rsidRPr="002C6AC2">
        <w:rPr>
          <w:rFonts w:ascii="Arial" w:hAnsi="Arial" w:cs="Arial"/>
          <w:sz w:val="16"/>
          <w:szCs w:val="16"/>
        </w:rPr>
        <w:t>_____________</w:t>
      </w:r>
    </w:p>
    <w:p w:rsidR="00AF2306" w:rsidRPr="002C6AC2" w:rsidRDefault="00AF2306" w:rsidP="00AF2306">
      <w:pPr>
        <w:spacing w:line="240" w:lineRule="exact"/>
        <w:jc w:val="center"/>
        <w:rPr>
          <w:rFonts w:ascii="Arial" w:hAnsi="Arial" w:cs="Arial"/>
          <w:sz w:val="16"/>
          <w:szCs w:val="16"/>
        </w:rPr>
      </w:pPr>
      <w:r w:rsidRPr="002C6AC2">
        <w:rPr>
          <w:rFonts w:ascii="Arial" w:hAnsi="Arial" w:cs="Arial"/>
          <w:sz w:val="16"/>
          <w:szCs w:val="16"/>
        </w:rPr>
        <w:t>парашютистов, место подъема привязанного аэростата, полетов БВС)</w:t>
      </w:r>
    </w:p>
    <w:p w:rsidR="00AF2306" w:rsidRPr="002C6AC2" w:rsidRDefault="00AF2306" w:rsidP="00AF2306">
      <w:pPr>
        <w:jc w:val="both"/>
        <w:rPr>
          <w:rFonts w:ascii="Arial" w:hAnsi="Arial" w:cs="Arial"/>
          <w:sz w:val="16"/>
          <w:szCs w:val="16"/>
        </w:rPr>
      </w:pPr>
      <w:r w:rsidRPr="002C6AC2">
        <w:rPr>
          <w:rFonts w:ascii="Arial" w:hAnsi="Arial" w:cs="Arial"/>
          <w:sz w:val="16"/>
          <w:szCs w:val="16"/>
        </w:rPr>
        <w:t>дата начала использования воздушного пространства ____________________,</w:t>
      </w:r>
    </w:p>
    <w:p w:rsidR="00AF2306" w:rsidRPr="002C6AC2" w:rsidRDefault="00AF2306" w:rsidP="00AF2306">
      <w:pPr>
        <w:jc w:val="both"/>
        <w:rPr>
          <w:rFonts w:ascii="Arial" w:hAnsi="Arial" w:cs="Arial"/>
          <w:sz w:val="16"/>
          <w:szCs w:val="16"/>
        </w:rPr>
      </w:pPr>
      <w:r w:rsidRPr="002C6AC2">
        <w:rPr>
          <w:rFonts w:ascii="Arial" w:hAnsi="Arial" w:cs="Arial"/>
          <w:sz w:val="16"/>
          <w:szCs w:val="16"/>
        </w:rPr>
        <w:t>дата окончания использования</w:t>
      </w:r>
      <w:r w:rsidR="00B34966">
        <w:rPr>
          <w:rFonts w:ascii="Arial" w:hAnsi="Arial" w:cs="Arial"/>
          <w:sz w:val="16"/>
          <w:szCs w:val="16"/>
        </w:rPr>
        <w:t xml:space="preserve"> </w:t>
      </w:r>
      <w:r w:rsidRPr="002C6AC2">
        <w:rPr>
          <w:rFonts w:ascii="Arial" w:hAnsi="Arial" w:cs="Arial"/>
          <w:sz w:val="16"/>
          <w:szCs w:val="16"/>
        </w:rPr>
        <w:t>воздушного пространства ________________,</w:t>
      </w:r>
    </w:p>
    <w:p w:rsidR="00AF2306" w:rsidRPr="002C6AC2" w:rsidRDefault="00AF2306" w:rsidP="00AF2306">
      <w:pPr>
        <w:jc w:val="both"/>
        <w:rPr>
          <w:rFonts w:ascii="Arial" w:hAnsi="Arial" w:cs="Arial"/>
          <w:sz w:val="16"/>
          <w:szCs w:val="16"/>
        </w:rPr>
      </w:pPr>
      <w:r w:rsidRPr="002C6AC2">
        <w:rPr>
          <w:rFonts w:ascii="Arial" w:hAnsi="Arial" w:cs="Arial"/>
          <w:sz w:val="16"/>
          <w:szCs w:val="16"/>
        </w:rPr>
        <w:t>время использования воздушного пространства (посадки (взлета)) _________.</w:t>
      </w:r>
    </w:p>
    <w:p w:rsidR="00AF2306" w:rsidRPr="002C6AC2" w:rsidRDefault="00AF2306" w:rsidP="00AF2306">
      <w:pPr>
        <w:jc w:val="both"/>
        <w:rPr>
          <w:rFonts w:ascii="Arial" w:hAnsi="Arial" w:cs="Arial"/>
          <w:sz w:val="16"/>
          <w:szCs w:val="16"/>
        </w:rPr>
      </w:pPr>
    </w:p>
    <w:p w:rsidR="00AF2306" w:rsidRPr="002C6AC2" w:rsidRDefault="00AF2306" w:rsidP="00AF2306">
      <w:pPr>
        <w:ind w:firstLine="709"/>
        <w:jc w:val="both"/>
        <w:rPr>
          <w:rFonts w:ascii="Arial" w:hAnsi="Arial" w:cs="Arial"/>
          <w:sz w:val="16"/>
          <w:szCs w:val="16"/>
        </w:rPr>
      </w:pPr>
      <w:r w:rsidRPr="002C6AC2">
        <w:rPr>
          <w:rFonts w:ascii="Arial" w:hAnsi="Arial" w:cs="Arial"/>
          <w:sz w:val="16"/>
          <w:szCs w:val="16"/>
        </w:rPr>
        <w:t>Приложение:</w:t>
      </w:r>
    </w:p>
    <w:p w:rsidR="00AF2306" w:rsidRPr="002C6AC2" w:rsidRDefault="00AF2306" w:rsidP="00AF2306">
      <w:pPr>
        <w:rPr>
          <w:rFonts w:ascii="Arial" w:hAnsi="Arial" w:cs="Arial"/>
          <w:sz w:val="16"/>
          <w:szCs w:val="16"/>
        </w:rPr>
      </w:pPr>
      <w:r w:rsidRPr="002C6AC2">
        <w:rPr>
          <w:rFonts w:ascii="Arial" w:hAnsi="Arial" w:cs="Arial"/>
          <w:sz w:val="16"/>
          <w:szCs w:val="16"/>
        </w:rPr>
        <w:t>___________________________________________________ на __ л., в __ экз.;</w:t>
      </w:r>
    </w:p>
    <w:p w:rsidR="00AF2306" w:rsidRPr="002C6AC2" w:rsidRDefault="00AF2306" w:rsidP="00AF2306">
      <w:pPr>
        <w:rPr>
          <w:rFonts w:ascii="Arial" w:hAnsi="Arial" w:cs="Arial"/>
          <w:sz w:val="16"/>
          <w:szCs w:val="16"/>
        </w:rPr>
      </w:pPr>
      <w:r w:rsidRPr="002C6AC2">
        <w:rPr>
          <w:rFonts w:ascii="Arial" w:hAnsi="Arial" w:cs="Arial"/>
          <w:sz w:val="16"/>
          <w:szCs w:val="16"/>
        </w:rPr>
        <w:t>___________________________________________________ на __ л., в __ экз.;</w:t>
      </w:r>
    </w:p>
    <w:p w:rsidR="00AF2306" w:rsidRPr="002C6AC2" w:rsidRDefault="00AF2306" w:rsidP="00AF2306">
      <w:pPr>
        <w:rPr>
          <w:rFonts w:ascii="Arial" w:hAnsi="Arial" w:cs="Arial"/>
          <w:sz w:val="16"/>
          <w:szCs w:val="16"/>
        </w:rPr>
      </w:pPr>
      <w:r w:rsidRPr="002C6AC2">
        <w:rPr>
          <w:rFonts w:ascii="Arial" w:hAnsi="Arial" w:cs="Arial"/>
          <w:sz w:val="16"/>
          <w:szCs w:val="16"/>
        </w:rPr>
        <w:t>___________________________________________________ на __ л., в __ экз.</w:t>
      </w:r>
    </w:p>
    <w:p w:rsidR="00AF2306" w:rsidRPr="002C6AC2" w:rsidRDefault="00AF2306" w:rsidP="00AF2306">
      <w:pPr>
        <w:jc w:val="both"/>
        <w:rPr>
          <w:rFonts w:ascii="Arial" w:hAnsi="Arial" w:cs="Arial"/>
          <w:sz w:val="16"/>
          <w:szCs w:val="16"/>
        </w:rPr>
      </w:pPr>
    </w:p>
    <w:p w:rsidR="00AF2306" w:rsidRPr="002C6AC2" w:rsidRDefault="00AF2306" w:rsidP="00AF2306">
      <w:pPr>
        <w:rPr>
          <w:rFonts w:ascii="Arial" w:hAnsi="Arial" w:cs="Arial"/>
          <w:sz w:val="16"/>
          <w:szCs w:val="16"/>
        </w:rPr>
      </w:pPr>
      <w:r w:rsidRPr="002C6AC2">
        <w:rPr>
          <w:rFonts w:ascii="Arial" w:hAnsi="Arial" w:cs="Arial"/>
          <w:sz w:val="16"/>
          <w:szCs w:val="16"/>
        </w:rPr>
        <w:t>__________________ 20__ года      ______________       __________________</w:t>
      </w:r>
    </w:p>
    <w:p w:rsidR="00AF2306" w:rsidRPr="002C6AC2" w:rsidRDefault="00AF2306" w:rsidP="00AF2306">
      <w:pPr>
        <w:rPr>
          <w:rFonts w:ascii="Arial" w:hAnsi="Arial" w:cs="Arial"/>
          <w:sz w:val="16"/>
          <w:szCs w:val="16"/>
        </w:rPr>
      </w:pPr>
      <w:r w:rsidRPr="002C6AC2">
        <w:rPr>
          <w:rFonts w:ascii="Arial" w:hAnsi="Arial" w:cs="Arial"/>
          <w:sz w:val="16"/>
          <w:szCs w:val="16"/>
        </w:rPr>
        <w:t xml:space="preserve">         (дата, месяц)                            (подпись)                (расшифровка подписи)</w:t>
      </w:r>
    </w:p>
    <w:p w:rsidR="00727C6D" w:rsidRPr="002C6AC2" w:rsidRDefault="00727C6D" w:rsidP="00727C6D">
      <w:pPr>
        <w:ind w:firstLine="142"/>
        <w:jc w:val="both"/>
        <w:rPr>
          <w:rFonts w:ascii="Arial" w:hAnsi="Arial" w:cs="Arial"/>
          <w:sz w:val="16"/>
          <w:szCs w:val="16"/>
        </w:rPr>
      </w:pPr>
    </w:p>
    <w:p w:rsidR="00727C6D" w:rsidRPr="002C6AC2" w:rsidRDefault="00727C6D" w:rsidP="00727C6D">
      <w:pPr>
        <w:spacing w:line="240" w:lineRule="exact"/>
        <w:ind w:firstLine="142"/>
        <w:rPr>
          <w:rFonts w:ascii="Arial" w:hAnsi="Arial" w:cs="Arial"/>
          <w:sz w:val="16"/>
          <w:szCs w:val="16"/>
        </w:rPr>
      </w:pPr>
    </w:p>
    <w:p w:rsidR="00584A13" w:rsidRDefault="00584A13" w:rsidP="00584A13">
      <w:pPr>
        <w:spacing w:line="240" w:lineRule="exact"/>
        <w:jc w:val="center"/>
        <w:rPr>
          <w:rFonts w:ascii="Arial" w:hAnsi="Arial" w:cs="Arial"/>
          <w:sz w:val="16"/>
          <w:szCs w:val="16"/>
        </w:rPr>
      </w:pPr>
    </w:p>
    <w:p w:rsidR="00584A13" w:rsidRDefault="00584A13" w:rsidP="00584A13">
      <w:pPr>
        <w:spacing w:line="240" w:lineRule="exact"/>
        <w:jc w:val="center"/>
        <w:rPr>
          <w:rFonts w:ascii="Arial" w:hAnsi="Arial" w:cs="Arial"/>
          <w:sz w:val="16"/>
          <w:szCs w:val="16"/>
        </w:rPr>
      </w:pPr>
    </w:p>
    <w:p w:rsidR="00584A13" w:rsidRDefault="00584A13" w:rsidP="00584A13">
      <w:pPr>
        <w:spacing w:line="180" w:lineRule="exact"/>
        <w:ind w:left="5103"/>
        <w:jc w:val="center"/>
        <w:rPr>
          <w:rFonts w:ascii="Arial" w:hAnsi="Arial" w:cs="Arial"/>
          <w:sz w:val="16"/>
          <w:szCs w:val="16"/>
        </w:rPr>
      </w:pPr>
    </w:p>
    <w:p w:rsidR="00584A13" w:rsidRDefault="00584A13" w:rsidP="00584A13">
      <w:pPr>
        <w:spacing w:line="180" w:lineRule="exact"/>
        <w:ind w:left="5103"/>
        <w:jc w:val="center"/>
        <w:rPr>
          <w:rFonts w:ascii="Arial" w:hAnsi="Arial" w:cs="Arial"/>
          <w:sz w:val="16"/>
          <w:szCs w:val="16"/>
        </w:rPr>
      </w:pPr>
    </w:p>
    <w:p w:rsidR="00584A13" w:rsidRPr="002C6AC2" w:rsidRDefault="00584A13" w:rsidP="00584A13">
      <w:pPr>
        <w:spacing w:line="180" w:lineRule="exact"/>
        <w:ind w:left="5103"/>
        <w:jc w:val="center"/>
        <w:rPr>
          <w:rFonts w:ascii="Arial" w:hAnsi="Arial" w:cs="Arial"/>
          <w:sz w:val="16"/>
          <w:szCs w:val="16"/>
        </w:rPr>
      </w:pPr>
      <w:r w:rsidRPr="002C6AC2">
        <w:rPr>
          <w:rFonts w:ascii="Arial" w:hAnsi="Arial" w:cs="Arial"/>
          <w:sz w:val="16"/>
          <w:szCs w:val="16"/>
        </w:rPr>
        <w:t>Приложение  2</w:t>
      </w:r>
    </w:p>
    <w:p w:rsidR="00584A13" w:rsidRPr="002C6AC2" w:rsidRDefault="00584A13" w:rsidP="00584A13">
      <w:pPr>
        <w:spacing w:line="180" w:lineRule="exact"/>
        <w:ind w:left="5103"/>
        <w:jc w:val="both"/>
        <w:rPr>
          <w:rFonts w:ascii="Arial" w:hAnsi="Arial" w:cs="Arial"/>
          <w:sz w:val="16"/>
          <w:szCs w:val="16"/>
        </w:rPr>
      </w:pPr>
      <w:r w:rsidRPr="002C6AC2">
        <w:rPr>
          <w:rFonts w:ascii="Arial" w:hAnsi="Arial" w:cs="Arial"/>
          <w:sz w:val="16"/>
          <w:szCs w:val="16"/>
        </w:rPr>
        <w:t>к Положению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Благодарненского района Ставропольского края, посадки (взлета) на расположенных в границах Благодарненского района Ставропольского края площадках, сведения о которых не опубликованы в документах аэронавигационной информации</w:t>
      </w:r>
    </w:p>
    <w:p w:rsidR="00584A13" w:rsidRPr="002C6AC2" w:rsidRDefault="00584A13" w:rsidP="00584A13">
      <w:pPr>
        <w:ind w:firstLine="709"/>
        <w:jc w:val="both"/>
        <w:rPr>
          <w:rFonts w:ascii="Arial" w:hAnsi="Arial" w:cs="Arial"/>
          <w:sz w:val="16"/>
          <w:szCs w:val="16"/>
        </w:rPr>
      </w:pPr>
    </w:p>
    <w:p w:rsidR="00584A13" w:rsidRPr="002C6AC2" w:rsidRDefault="00584A13" w:rsidP="00584A13">
      <w:pPr>
        <w:spacing w:line="240" w:lineRule="exact"/>
        <w:jc w:val="right"/>
        <w:rPr>
          <w:rFonts w:ascii="Arial" w:hAnsi="Arial" w:cs="Arial"/>
          <w:sz w:val="16"/>
          <w:szCs w:val="16"/>
        </w:rPr>
      </w:pPr>
      <w:r w:rsidRPr="002C6AC2">
        <w:rPr>
          <w:rFonts w:ascii="Arial" w:hAnsi="Arial" w:cs="Arial"/>
          <w:sz w:val="16"/>
          <w:szCs w:val="16"/>
        </w:rPr>
        <w:t>Форма</w:t>
      </w:r>
    </w:p>
    <w:p w:rsidR="00584A13" w:rsidRPr="002C6AC2" w:rsidRDefault="00584A13" w:rsidP="00584A13">
      <w:pPr>
        <w:ind w:firstLine="709"/>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813"/>
      </w:tblGrid>
      <w:tr w:rsidR="00584A13" w:rsidRPr="002C6AC2" w:rsidTr="00584A13">
        <w:tc>
          <w:tcPr>
            <w:tcW w:w="4785" w:type="dxa"/>
          </w:tcPr>
          <w:p w:rsidR="00584A13" w:rsidRPr="002C6AC2" w:rsidRDefault="00584A13" w:rsidP="00AA1D79">
            <w:pPr>
              <w:spacing w:line="240" w:lineRule="exact"/>
              <w:jc w:val="center"/>
              <w:rPr>
                <w:rFonts w:ascii="Arial" w:hAnsi="Arial" w:cs="Arial"/>
                <w:sz w:val="16"/>
                <w:szCs w:val="16"/>
              </w:rPr>
            </w:pPr>
            <w:r w:rsidRPr="002C6AC2">
              <w:rPr>
                <w:rFonts w:ascii="Arial" w:hAnsi="Arial" w:cs="Arial"/>
                <w:sz w:val="16"/>
                <w:szCs w:val="16"/>
              </w:rPr>
              <w:t>Бланк администрации Благодарненского городского округа Ставропольского края</w:t>
            </w:r>
          </w:p>
        </w:tc>
        <w:tc>
          <w:tcPr>
            <w:tcW w:w="5813" w:type="dxa"/>
          </w:tcPr>
          <w:p w:rsidR="00584A13" w:rsidRPr="002C6AC2" w:rsidRDefault="00584A13" w:rsidP="00AA1D79">
            <w:pPr>
              <w:jc w:val="center"/>
              <w:rPr>
                <w:rFonts w:ascii="Arial" w:hAnsi="Arial" w:cs="Arial"/>
                <w:sz w:val="16"/>
                <w:szCs w:val="16"/>
              </w:rPr>
            </w:pPr>
            <w:r w:rsidRPr="002C6AC2">
              <w:rPr>
                <w:rFonts w:ascii="Arial" w:hAnsi="Arial" w:cs="Arial"/>
                <w:sz w:val="16"/>
                <w:szCs w:val="16"/>
              </w:rPr>
              <w:t>____________________________</w:t>
            </w:r>
            <w:r>
              <w:rPr>
                <w:rFonts w:ascii="Arial" w:hAnsi="Arial" w:cs="Arial"/>
                <w:sz w:val="16"/>
                <w:szCs w:val="16"/>
              </w:rPr>
              <w:t>______________________</w:t>
            </w:r>
            <w:r w:rsidRPr="002C6AC2">
              <w:rPr>
                <w:rFonts w:ascii="Arial" w:hAnsi="Arial" w:cs="Arial"/>
                <w:sz w:val="16"/>
                <w:szCs w:val="16"/>
              </w:rPr>
              <w:t>__</w:t>
            </w:r>
          </w:p>
          <w:p w:rsidR="00584A13" w:rsidRPr="002C6AC2" w:rsidRDefault="00584A13" w:rsidP="00AA1D79">
            <w:pPr>
              <w:spacing w:line="240" w:lineRule="exact"/>
              <w:jc w:val="center"/>
              <w:rPr>
                <w:rFonts w:ascii="Arial" w:hAnsi="Arial" w:cs="Arial"/>
                <w:sz w:val="16"/>
                <w:szCs w:val="16"/>
              </w:rPr>
            </w:pPr>
            <w:r w:rsidRPr="002C6AC2">
              <w:rPr>
                <w:rFonts w:ascii="Arial" w:hAnsi="Arial" w:cs="Arial"/>
                <w:sz w:val="16"/>
                <w:szCs w:val="16"/>
              </w:rPr>
              <w:t>(наименование юридического лица, ФИО физического лица)</w:t>
            </w:r>
          </w:p>
          <w:p w:rsidR="00584A13" w:rsidRPr="002C6AC2" w:rsidRDefault="00584A13" w:rsidP="00AA1D79">
            <w:pPr>
              <w:jc w:val="center"/>
              <w:rPr>
                <w:rFonts w:ascii="Arial" w:hAnsi="Arial" w:cs="Arial"/>
                <w:sz w:val="16"/>
                <w:szCs w:val="16"/>
              </w:rPr>
            </w:pPr>
            <w:r w:rsidRPr="002C6AC2">
              <w:rPr>
                <w:rFonts w:ascii="Arial" w:hAnsi="Arial" w:cs="Arial"/>
                <w:sz w:val="16"/>
                <w:szCs w:val="16"/>
              </w:rPr>
              <w:t>___________________________</w:t>
            </w:r>
            <w:r>
              <w:rPr>
                <w:rFonts w:ascii="Arial" w:hAnsi="Arial" w:cs="Arial"/>
                <w:sz w:val="16"/>
                <w:szCs w:val="16"/>
              </w:rPr>
              <w:t>_____________________</w:t>
            </w:r>
            <w:r w:rsidRPr="002C6AC2">
              <w:rPr>
                <w:rFonts w:ascii="Arial" w:hAnsi="Arial" w:cs="Arial"/>
                <w:sz w:val="16"/>
                <w:szCs w:val="16"/>
              </w:rPr>
              <w:t>___</w:t>
            </w:r>
          </w:p>
          <w:p w:rsidR="00584A13" w:rsidRPr="002C6AC2" w:rsidRDefault="00584A13" w:rsidP="00AA1D79">
            <w:pPr>
              <w:spacing w:line="240" w:lineRule="exact"/>
              <w:jc w:val="center"/>
              <w:rPr>
                <w:rFonts w:ascii="Arial" w:hAnsi="Arial" w:cs="Arial"/>
                <w:sz w:val="16"/>
                <w:szCs w:val="16"/>
              </w:rPr>
            </w:pPr>
            <w:r w:rsidRPr="002C6AC2">
              <w:rPr>
                <w:rFonts w:ascii="Arial" w:hAnsi="Arial" w:cs="Arial"/>
                <w:sz w:val="16"/>
                <w:szCs w:val="16"/>
              </w:rPr>
              <w:t>(адрес места нахождения, адрес места жительства)</w:t>
            </w:r>
          </w:p>
        </w:tc>
      </w:tr>
    </w:tbl>
    <w:p w:rsidR="00584A13" w:rsidRPr="002C6AC2" w:rsidRDefault="00584A13" w:rsidP="00584A13">
      <w:pPr>
        <w:ind w:firstLine="709"/>
        <w:jc w:val="both"/>
        <w:rPr>
          <w:rFonts w:ascii="Arial" w:hAnsi="Arial" w:cs="Arial"/>
          <w:sz w:val="16"/>
          <w:szCs w:val="16"/>
        </w:rPr>
      </w:pPr>
    </w:p>
    <w:p w:rsidR="00584A13" w:rsidRPr="002C6AC2" w:rsidRDefault="00584A13" w:rsidP="00584A13">
      <w:pPr>
        <w:ind w:firstLine="709"/>
        <w:jc w:val="both"/>
        <w:rPr>
          <w:rFonts w:ascii="Arial" w:hAnsi="Arial" w:cs="Arial"/>
          <w:sz w:val="16"/>
          <w:szCs w:val="16"/>
        </w:rPr>
      </w:pPr>
    </w:p>
    <w:p w:rsidR="00584A13" w:rsidRPr="002C6AC2" w:rsidRDefault="00584A13" w:rsidP="00584A13">
      <w:pPr>
        <w:ind w:firstLine="709"/>
        <w:jc w:val="both"/>
        <w:rPr>
          <w:rFonts w:ascii="Arial" w:hAnsi="Arial" w:cs="Arial"/>
          <w:sz w:val="16"/>
          <w:szCs w:val="16"/>
        </w:rPr>
      </w:pPr>
    </w:p>
    <w:p w:rsidR="00584A13" w:rsidRPr="002C6AC2" w:rsidRDefault="00584A13" w:rsidP="00584A13">
      <w:pPr>
        <w:spacing w:line="180" w:lineRule="exact"/>
        <w:jc w:val="center"/>
        <w:rPr>
          <w:rFonts w:ascii="Arial" w:hAnsi="Arial" w:cs="Arial"/>
          <w:sz w:val="16"/>
          <w:szCs w:val="16"/>
        </w:rPr>
      </w:pPr>
      <w:r w:rsidRPr="002C6AC2">
        <w:rPr>
          <w:rFonts w:ascii="Arial" w:hAnsi="Arial" w:cs="Arial"/>
          <w:sz w:val="16"/>
          <w:szCs w:val="16"/>
        </w:rPr>
        <w:t>РАЗРЕШЕНИЕ</w:t>
      </w:r>
    </w:p>
    <w:p w:rsidR="00584A13" w:rsidRPr="002C6AC2" w:rsidRDefault="00584A13" w:rsidP="00584A13">
      <w:pPr>
        <w:spacing w:line="180" w:lineRule="exact"/>
        <w:jc w:val="center"/>
        <w:rPr>
          <w:rFonts w:ascii="Arial" w:hAnsi="Arial" w:cs="Arial"/>
          <w:sz w:val="16"/>
          <w:szCs w:val="16"/>
        </w:rPr>
      </w:pPr>
      <w:r w:rsidRPr="002C6AC2">
        <w:rPr>
          <w:rFonts w:ascii="Arial" w:hAnsi="Arial" w:cs="Arial"/>
          <w:sz w:val="16"/>
          <w:szCs w:val="16"/>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Благодарненского района Ставропольского края, посадки (взлета) на расположенных в границах Благодарненского района Ставропольского края площадках, сведения о которых не опубликованы в документах аэронавигационной информации</w:t>
      </w:r>
    </w:p>
    <w:p w:rsidR="00584A13" w:rsidRPr="002C6AC2" w:rsidRDefault="00584A13" w:rsidP="00584A13">
      <w:pPr>
        <w:spacing w:line="180" w:lineRule="exact"/>
        <w:jc w:val="center"/>
        <w:rPr>
          <w:rFonts w:ascii="Arial" w:hAnsi="Arial" w:cs="Arial"/>
          <w:sz w:val="16"/>
          <w:szCs w:val="16"/>
        </w:rPr>
      </w:pPr>
    </w:p>
    <w:p w:rsidR="00584A13" w:rsidRPr="002C6AC2" w:rsidRDefault="00584A13" w:rsidP="00584A13">
      <w:pPr>
        <w:spacing w:line="240" w:lineRule="exact"/>
        <w:jc w:val="center"/>
        <w:rPr>
          <w:rFonts w:ascii="Arial" w:hAnsi="Arial" w:cs="Arial"/>
          <w:sz w:val="16"/>
          <w:szCs w:val="16"/>
        </w:rPr>
      </w:pPr>
    </w:p>
    <w:p w:rsidR="00584A13" w:rsidRPr="002C6AC2" w:rsidRDefault="00584A13" w:rsidP="00584A13">
      <w:pPr>
        <w:jc w:val="center"/>
        <w:rPr>
          <w:rFonts w:ascii="Arial" w:hAnsi="Arial" w:cs="Arial"/>
          <w:sz w:val="16"/>
          <w:szCs w:val="16"/>
        </w:rPr>
      </w:pPr>
      <w:r w:rsidRPr="002C6AC2">
        <w:rPr>
          <w:rFonts w:ascii="Arial" w:hAnsi="Arial" w:cs="Arial"/>
          <w:sz w:val="16"/>
          <w:szCs w:val="16"/>
        </w:rPr>
        <w:t>Уважаемый(ая)_______________</w:t>
      </w:r>
      <w:r>
        <w:rPr>
          <w:rFonts w:ascii="Arial" w:hAnsi="Arial" w:cs="Arial"/>
          <w:sz w:val="16"/>
          <w:szCs w:val="16"/>
        </w:rPr>
        <w:t>___________________</w:t>
      </w:r>
      <w:r w:rsidRPr="002C6AC2">
        <w:rPr>
          <w:rFonts w:ascii="Arial" w:hAnsi="Arial" w:cs="Arial"/>
          <w:sz w:val="16"/>
          <w:szCs w:val="16"/>
        </w:rPr>
        <w:t>___!</w:t>
      </w:r>
    </w:p>
    <w:p w:rsidR="00584A13" w:rsidRPr="002C6AC2" w:rsidRDefault="00584A13" w:rsidP="00584A13">
      <w:pPr>
        <w:spacing w:line="240" w:lineRule="exact"/>
        <w:jc w:val="center"/>
        <w:rPr>
          <w:rFonts w:ascii="Arial" w:hAnsi="Arial" w:cs="Arial"/>
          <w:sz w:val="16"/>
          <w:szCs w:val="16"/>
        </w:rPr>
      </w:pPr>
      <w:r w:rsidRPr="002C6AC2">
        <w:rPr>
          <w:rFonts w:ascii="Arial" w:hAnsi="Arial" w:cs="Arial"/>
          <w:sz w:val="16"/>
          <w:szCs w:val="16"/>
        </w:rPr>
        <w:t xml:space="preserve">                           (имя, отчество)</w:t>
      </w:r>
    </w:p>
    <w:p w:rsidR="00584A13" w:rsidRPr="002C6AC2" w:rsidRDefault="00584A13" w:rsidP="00584A13">
      <w:pPr>
        <w:spacing w:line="240" w:lineRule="exact"/>
        <w:jc w:val="center"/>
        <w:rPr>
          <w:rFonts w:ascii="Arial" w:hAnsi="Arial" w:cs="Arial"/>
          <w:sz w:val="16"/>
          <w:szCs w:val="16"/>
        </w:rPr>
      </w:pPr>
    </w:p>
    <w:p w:rsidR="00584A13" w:rsidRDefault="00584A13" w:rsidP="00584A13">
      <w:pPr>
        <w:ind w:firstLine="709"/>
        <w:jc w:val="both"/>
        <w:rPr>
          <w:rFonts w:ascii="Arial" w:hAnsi="Arial" w:cs="Arial"/>
          <w:sz w:val="16"/>
          <w:szCs w:val="16"/>
        </w:rPr>
      </w:pPr>
      <w:r w:rsidRPr="002C6AC2">
        <w:rPr>
          <w:rFonts w:ascii="Arial" w:hAnsi="Arial" w:cs="Arial"/>
          <w:sz w:val="16"/>
          <w:szCs w:val="16"/>
        </w:rPr>
        <w:t xml:space="preserve">Рассмотрев Ваше заявление от __________________ 20__ года. </w:t>
      </w:r>
    </w:p>
    <w:p w:rsidR="00584A13" w:rsidRPr="002C6AC2" w:rsidRDefault="00584A13" w:rsidP="00584A13">
      <w:pPr>
        <w:ind w:firstLine="709"/>
        <w:jc w:val="both"/>
        <w:rPr>
          <w:rFonts w:ascii="Arial" w:hAnsi="Arial" w:cs="Arial"/>
          <w:sz w:val="16"/>
          <w:szCs w:val="16"/>
        </w:rPr>
      </w:pPr>
      <w:r w:rsidRPr="002C6AC2">
        <w:rPr>
          <w:rFonts w:ascii="Arial" w:hAnsi="Arial" w:cs="Arial"/>
          <w:sz w:val="16"/>
          <w:szCs w:val="16"/>
        </w:rPr>
        <w:t xml:space="preserve">                                                        (дата, месяц)</w:t>
      </w:r>
    </w:p>
    <w:p w:rsidR="00584A13" w:rsidRPr="002C6AC2" w:rsidRDefault="00584A13" w:rsidP="00584A13">
      <w:pPr>
        <w:jc w:val="both"/>
        <w:rPr>
          <w:rFonts w:ascii="Arial" w:hAnsi="Arial" w:cs="Arial"/>
          <w:sz w:val="16"/>
          <w:szCs w:val="16"/>
        </w:rPr>
      </w:pPr>
      <w:r w:rsidRPr="002C6AC2">
        <w:rPr>
          <w:rFonts w:ascii="Arial" w:hAnsi="Arial" w:cs="Arial"/>
          <w:sz w:val="16"/>
          <w:szCs w:val="16"/>
        </w:rPr>
        <w:t>администрация Благодарненского городского округа Ставропольского края в соответствии с пунктом 49 Федеральных правил использования воздушного пространства</w:t>
      </w:r>
      <w:r>
        <w:rPr>
          <w:rFonts w:ascii="Arial" w:hAnsi="Arial" w:cs="Arial"/>
          <w:sz w:val="16"/>
          <w:szCs w:val="16"/>
        </w:rPr>
        <w:t xml:space="preserve"> </w:t>
      </w:r>
      <w:r w:rsidRPr="002C6AC2">
        <w:rPr>
          <w:rFonts w:ascii="Arial" w:hAnsi="Arial" w:cs="Arial"/>
          <w:sz w:val="16"/>
          <w:szCs w:val="16"/>
        </w:rPr>
        <w:t>Российской Федерации, утвержденных постановлением Правительства Российской Федерации</w:t>
      </w:r>
      <w:r>
        <w:rPr>
          <w:rFonts w:ascii="Arial" w:hAnsi="Arial" w:cs="Arial"/>
          <w:sz w:val="16"/>
          <w:szCs w:val="16"/>
        </w:rPr>
        <w:t xml:space="preserve"> </w:t>
      </w:r>
      <w:r w:rsidRPr="002C6AC2">
        <w:rPr>
          <w:rFonts w:ascii="Arial" w:hAnsi="Arial" w:cs="Arial"/>
          <w:sz w:val="16"/>
          <w:szCs w:val="16"/>
        </w:rPr>
        <w:t>от 11 марта 2010 года № 138, пунктом 40.5 Федеральных авиационных правил «Организация</w:t>
      </w:r>
      <w:r>
        <w:rPr>
          <w:rFonts w:ascii="Arial" w:hAnsi="Arial" w:cs="Arial"/>
          <w:sz w:val="16"/>
          <w:szCs w:val="16"/>
        </w:rPr>
        <w:t xml:space="preserve"> </w:t>
      </w:r>
      <w:r w:rsidRPr="002C6AC2">
        <w:rPr>
          <w:rFonts w:ascii="Arial" w:hAnsi="Arial" w:cs="Arial"/>
          <w:sz w:val="16"/>
          <w:szCs w:val="16"/>
        </w:rPr>
        <w:t>планирования использования воздушного пространства Российской Федерации",утвержденных приказом Минтранса России от 16 января 2012 года № 6 разрешает ______________________________________________________</w:t>
      </w:r>
      <w:r>
        <w:rPr>
          <w:rFonts w:ascii="Arial" w:hAnsi="Arial" w:cs="Arial"/>
          <w:sz w:val="16"/>
          <w:szCs w:val="16"/>
        </w:rPr>
        <w:t>____________________________________________________________</w:t>
      </w:r>
      <w:r w:rsidRPr="002C6AC2">
        <w:rPr>
          <w:rFonts w:ascii="Arial" w:hAnsi="Arial" w:cs="Arial"/>
          <w:sz w:val="16"/>
          <w:szCs w:val="16"/>
        </w:rPr>
        <w:t>___,</w:t>
      </w:r>
    </w:p>
    <w:p w:rsidR="00584A13" w:rsidRPr="002C6AC2" w:rsidRDefault="00584A13" w:rsidP="00584A13">
      <w:pPr>
        <w:spacing w:line="240" w:lineRule="exact"/>
        <w:jc w:val="center"/>
        <w:rPr>
          <w:rFonts w:ascii="Arial" w:hAnsi="Arial" w:cs="Arial"/>
          <w:sz w:val="16"/>
          <w:szCs w:val="16"/>
        </w:rPr>
      </w:pPr>
      <w:r w:rsidRPr="002C6AC2">
        <w:rPr>
          <w:rFonts w:ascii="Arial" w:hAnsi="Arial" w:cs="Arial"/>
          <w:sz w:val="16"/>
          <w:szCs w:val="16"/>
        </w:rPr>
        <w:t>(наименование юридического лица, ФИО физического лица)</w:t>
      </w:r>
    </w:p>
    <w:p w:rsidR="00584A13" w:rsidRPr="002C6AC2" w:rsidRDefault="00584A13" w:rsidP="00584A13">
      <w:pPr>
        <w:jc w:val="both"/>
        <w:rPr>
          <w:rFonts w:ascii="Arial" w:hAnsi="Arial" w:cs="Arial"/>
          <w:sz w:val="16"/>
          <w:szCs w:val="16"/>
        </w:rPr>
      </w:pPr>
      <w:r w:rsidRPr="002C6AC2">
        <w:rPr>
          <w:rFonts w:ascii="Arial" w:hAnsi="Arial" w:cs="Arial"/>
          <w:sz w:val="16"/>
          <w:szCs w:val="16"/>
        </w:rPr>
        <w:t>находящегося (проживающего) ______________________________</w:t>
      </w:r>
      <w:r>
        <w:rPr>
          <w:rFonts w:ascii="Arial" w:hAnsi="Arial" w:cs="Arial"/>
          <w:sz w:val="16"/>
          <w:szCs w:val="16"/>
        </w:rPr>
        <w:t>____________________________________________________</w:t>
      </w:r>
      <w:r w:rsidRPr="002C6AC2">
        <w:rPr>
          <w:rFonts w:ascii="Arial" w:hAnsi="Arial" w:cs="Arial"/>
          <w:sz w:val="16"/>
          <w:szCs w:val="16"/>
        </w:rPr>
        <w:t>________,</w:t>
      </w:r>
    </w:p>
    <w:p w:rsidR="00584A13" w:rsidRPr="002C6AC2" w:rsidRDefault="00584A13" w:rsidP="00584A13">
      <w:pPr>
        <w:spacing w:line="240" w:lineRule="exact"/>
        <w:jc w:val="both"/>
        <w:rPr>
          <w:rFonts w:ascii="Arial" w:hAnsi="Arial" w:cs="Arial"/>
          <w:sz w:val="16"/>
          <w:szCs w:val="16"/>
        </w:rPr>
      </w:pPr>
      <w:r w:rsidRPr="002C6AC2">
        <w:rPr>
          <w:rFonts w:ascii="Arial" w:hAnsi="Arial" w:cs="Arial"/>
          <w:sz w:val="16"/>
          <w:szCs w:val="16"/>
        </w:rPr>
        <w:t xml:space="preserve">                                                                                        (адрес места нахождения, адрес места жительства)</w:t>
      </w:r>
    </w:p>
    <w:p w:rsidR="00584A13" w:rsidRPr="002C6AC2" w:rsidRDefault="00584A13" w:rsidP="00584A13">
      <w:pPr>
        <w:jc w:val="both"/>
        <w:rPr>
          <w:rFonts w:ascii="Arial" w:hAnsi="Arial" w:cs="Arial"/>
          <w:sz w:val="16"/>
          <w:szCs w:val="16"/>
        </w:rPr>
      </w:pPr>
      <w:r w:rsidRPr="002C6AC2">
        <w:rPr>
          <w:rFonts w:ascii="Arial" w:hAnsi="Arial" w:cs="Arial"/>
          <w:sz w:val="16"/>
          <w:szCs w:val="16"/>
        </w:rPr>
        <w:t>выполнение _____________________________________________________</w:t>
      </w:r>
      <w:r>
        <w:rPr>
          <w:rFonts w:ascii="Arial" w:hAnsi="Arial" w:cs="Arial"/>
          <w:sz w:val="16"/>
          <w:szCs w:val="16"/>
        </w:rPr>
        <w:t>____________________________________________________</w:t>
      </w:r>
      <w:r w:rsidRPr="002C6AC2">
        <w:rPr>
          <w:rFonts w:ascii="Arial" w:hAnsi="Arial" w:cs="Arial"/>
          <w:sz w:val="16"/>
          <w:szCs w:val="16"/>
        </w:rPr>
        <w:t>__</w:t>
      </w:r>
    </w:p>
    <w:p w:rsidR="00584A13" w:rsidRPr="002C6AC2" w:rsidRDefault="00584A13" w:rsidP="00584A13">
      <w:pPr>
        <w:jc w:val="both"/>
        <w:rPr>
          <w:rFonts w:ascii="Arial" w:hAnsi="Arial" w:cs="Arial"/>
          <w:sz w:val="16"/>
          <w:szCs w:val="16"/>
        </w:rPr>
      </w:pPr>
      <w:r w:rsidRPr="002C6AC2">
        <w:rPr>
          <w:rFonts w:ascii="Arial" w:hAnsi="Arial" w:cs="Arial"/>
          <w:sz w:val="16"/>
          <w:szCs w:val="16"/>
        </w:rPr>
        <w:t>над территорией Благодарненского района Ставропольского края с целью __________________________________________________________</w:t>
      </w:r>
      <w:r>
        <w:rPr>
          <w:rFonts w:ascii="Arial" w:hAnsi="Arial" w:cs="Arial"/>
          <w:sz w:val="16"/>
          <w:szCs w:val="16"/>
        </w:rPr>
        <w:t>___________________________________________________</w:t>
      </w:r>
      <w:r w:rsidRPr="002C6AC2">
        <w:rPr>
          <w:rFonts w:ascii="Arial" w:hAnsi="Arial" w:cs="Arial"/>
          <w:sz w:val="16"/>
          <w:szCs w:val="16"/>
        </w:rPr>
        <w:t>________</w:t>
      </w:r>
    </w:p>
    <w:p w:rsidR="00584A13" w:rsidRPr="002C6AC2" w:rsidRDefault="00584A13" w:rsidP="00584A13">
      <w:pPr>
        <w:spacing w:line="240" w:lineRule="exact"/>
        <w:jc w:val="center"/>
        <w:rPr>
          <w:rFonts w:ascii="Arial" w:hAnsi="Arial" w:cs="Arial"/>
          <w:sz w:val="16"/>
          <w:szCs w:val="16"/>
        </w:rPr>
      </w:pPr>
      <w:r w:rsidRPr="002C6AC2">
        <w:rPr>
          <w:rFonts w:ascii="Arial" w:hAnsi="Arial" w:cs="Arial"/>
          <w:sz w:val="16"/>
          <w:szCs w:val="16"/>
        </w:rPr>
        <w:t>(цель проведения запрашиваемого вида деятельности)</w:t>
      </w:r>
    </w:p>
    <w:p w:rsidR="00584A13" w:rsidRPr="002C6AC2" w:rsidRDefault="00584A13" w:rsidP="00584A13">
      <w:pPr>
        <w:jc w:val="both"/>
        <w:rPr>
          <w:rFonts w:ascii="Arial" w:hAnsi="Arial" w:cs="Arial"/>
          <w:sz w:val="16"/>
          <w:szCs w:val="16"/>
        </w:rPr>
      </w:pPr>
      <w:r w:rsidRPr="002C6AC2">
        <w:rPr>
          <w:rFonts w:ascii="Arial" w:hAnsi="Arial" w:cs="Arial"/>
          <w:sz w:val="16"/>
          <w:szCs w:val="16"/>
        </w:rPr>
        <w:t>на воздушном судне (воздушных судах) _____________________________</w:t>
      </w:r>
      <w:r>
        <w:rPr>
          <w:rFonts w:ascii="Arial" w:hAnsi="Arial" w:cs="Arial"/>
          <w:sz w:val="16"/>
          <w:szCs w:val="16"/>
        </w:rPr>
        <w:t>___________________________________________________</w:t>
      </w:r>
      <w:r w:rsidRPr="002C6AC2">
        <w:rPr>
          <w:rFonts w:ascii="Arial" w:hAnsi="Arial" w:cs="Arial"/>
          <w:sz w:val="16"/>
          <w:szCs w:val="16"/>
        </w:rPr>
        <w:t>___</w:t>
      </w:r>
    </w:p>
    <w:p w:rsidR="00584A13" w:rsidRPr="002C6AC2" w:rsidRDefault="00584A13" w:rsidP="00584A13">
      <w:pPr>
        <w:spacing w:line="240" w:lineRule="exact"/>
        <w:jc w:val="both"/>
        <w:rPr>
          <w:rFonts w:ascii="Arial" w:hAnsi="Arial" w:cs="Arial"/>
          <w:sz w:val="16"/>
          <w:szCs w:val="16"/>
        </w:rPr>
      </w:pPr>
      <w:r w:rsidRPr="002C6AC2">
        <w:rPr>
          <w:rFonts w:ascii="Arial" w:hAnsi="Arial" w:cs="Arial"/>
          <w:sz w:val="16"/>
          <w:szCs w:val="16"/>
        </w:rPr>
        <w:t xml:space="preserve">                                                                                                                (количество и тип воздушных судов)</w:t>
      </w:r>
    </w:p>
    <w:p w:rsidR="00584A13" w:rsidRPr="002C6AC2" w:rsidRDefault="00584A13" w:rsidP="00584A13">
      <w:pPr>
        <w:jc w:val="both"/>
        <w:rPr>
          <w:rFonts w:ascii="Arial" w:hAnsi="Arial" w:cs="Arial"/>
          <w:sz w:val="16"/>
          <w:szCs w:val="16"/>
        </w:rPr>
      </w:pPr>
      <w:r w:rsidRPr="002C6AC2">
        <w:rPr>
          <w:rFonts w:ascii="Arial" w:hAnsi="Arial" w:cs="Arial"/>
          <w:sz w:val="16"/>
          <w:szCs w:val="16"/>
        </w:rPr>
        <w:t>государственный регистрационный (опознавательный) знак(и) ________________________________________________________________</w:t>
      </w:r>
    </w:p>
    <w:p w:rsidR="00584A13" w:rsidRPr="002C6AC2" w:rsidRDefault="00584A13" w:rsidP="00584A13">
      <w:pPr>
        <w:spacing w:line="240" w:lineRule="exact"/>
        <w:jc w:val="center"/>
        <w:rPr>
          <w:rFonts w:ascii="Arial" w:hAnsi="Arial" w:cs="Arial"/>
          <w:sz w:val="16"/>
          <w:szCs w:val="16"/>
        </w:rPr>
      </w:pPr>
      <w:r>
        <w:rPr>
          <w:rFonts w:ascii="Arial" w:hAnsi="Arial" w:cs="Arial"/>
          <w:sz w:val="16"/>
          <w:szCs w:val="16"/>
        </w:rPr>
        <w:t xml:space="preserve">                                                                           </w:t>
      </w:r>
      <w:r w:rsidRPr="002C6AC2">
        <w:rPr>
          <w:rFonts w:ascii="Arial" w:hAnsi="Arial" w:cs="Arial"/>
          <w:sz w:val="16"/>
          <w:szCs w:val="16"/>
        </w:rPr>
        <w:t>(указать, если заранее известно)</w:t>
      </w:r>
    </w:p>
    <w:p w:rsidR="00584A13" w:rsidRPr="002C6AC2" w:rsidRDefault="00584A13" w:rsidP="00584A13">
      <w:pPr>
        <w:jc w:val="both"/>
        <w:rPr>
          <w:rFonts w:ascii="Arial" w:hAnsi="Arial" w:cs="Arial"/>
          <w:sz w:val="16"/>
          <w:szCs w:val="16"/>
        </w:rPr>
      </w:pPr>
      <w:r w:rsidRPr="002C6AC2">
        <w:rPr>
          <w:rFonts w:ascii="Arial" w:hAnsi="Arial" w:cs="Arial"/>
          <w:sz w:val="16"/>
          <w:szCs w:val="16"/>
        </w:rPr>
        <w:t>место использования воздушного пространства (посадки (взлета)) _____________________________________________________________</w:t>
      </w:r>
      <w:r>
        <w:rPr>
          <w:rFonts w:ascii="Arial" w:hAnsi="Arial" w:cs="Arial"/>
          <w:sz w:val="16"/>
          <w:szCs w:val="16"/>
        </w:rPr>
        <w:t>___________________________________________________</w:t>
      </w:r>
      <w:r w:rsidRPr="002C6AC2">
        <w:rPr>
          <w:rFonts w:ascii="Arial" w:hAnsi="Arial" w:cs="Arial"/>
          <w:sz w:val="16"/>
          <w:szCs w:val="16"/>
        </w:rPr>
        <w:t>_____</w:t>
      </w:r>
    </w:p>
    <w:p w:rsidR="00584A13" w:rsidRPr="002C6AC2" w:rsidRDefault="00584A13" w:rsidP="00584A13">
      <w:pPr>
        <w:spacing w:line="240" w:lineRule="exact"/>
        <w:jc w:val="center"/>
        <w:rPr>
          <w:rFonts w:ascii="Arial" w:hAnsi="Arial" w:cs="Arial"/>
          <w:sz w:val="16"/>
          <w:szCs w:val="16"/>
        </w:rPr>
      </w:pPr>
      <w:r w:rsidRPr="002C6AC2">
        <w:rPr>
          <w:rFonts w:ascii="Arial" w:hAnsi="Arial" w:cs="Arial"/>
          <w:sz w:val="16"/>
          <w:szCs w:val="16"/>
        </w:rPr>
        <w:t>(район проведения авиационных работ, демонстративных полетов, полетов БВС, посадочные площадки,</w:t>
      </w:r>
    </w:p>
    <w:p w:rsidR="00584A13" w:rsidRPr="002C6AC2" w:rsidRDefault="00584A13" w:rsidP="00584A13">
      <w:pPr>
        <w:jc w:val="both"/>
        <w:rPr>
          <w:rFonts w:ascii="Arial" w:hAnsi="Arial" w:cs="Arial"/>
          <w:sz w:val="16"/>
          <w:szCs w:val="16"/>
        </w:rPr>
      </w:pPr>
      <w:r w:rsidRPr="002C6AC2">
        <w:rPr>
          <w:rFonts w:ascii="Arial" w:hAnsi="Arial" w:cs="Arial"/>
          <w:sz w:val="16"/>
          <w:szCs w:val="16"/>
        </w:rPr>
        <w:t>______________________________________________________________</w:t>
      </w:r>
      <w:r>
        <w:rPr>
          <w:rFonts w:ascii="Arial" w:hAnsi="Arial" w:cs="Arial"/>
          <w:sz w:val="16"/>
          <w:szCs w:val="16"/>
        </w:rPr>
        <w:t>___________________________________________________</w:t>
      </w:r>
      <w:r w:rsidRPr="002C6AC2">
        <w:rPr>
          <w:rFonts w:ascii="Arial" w:hAnsi="Arial" w:cs="Arial"/>
          <w:sz w:val="16"/>
          <w:szCs w:val="16"/>
        </w:rPr>
        <w:t>____.</w:t>
      </w:r>
    </w:p>
    <w:p w:rsidR="00584A13" w:rsidRPr="002C6AC2" w:rsidRDefault="00584A13" w:rsidP="00584A13">
      <w:pPr>
        <w:spacing w:line="240" w:lineRule="exact"/>
        <w:jc w:val="center"/>
        <w:rPr>
          <w:rFonts w:ascii="Arial" w:hAnsi="Arial" w:cs="Arial"/>
          <w:sz w:val="16"/>
          <w:szCs w:val="16"/>
        </w:rPr>
      </w:pPr>
      <w:r w:rsidRPr="002C6AC2">
        <w:rPr>
          <w:rFonts w:ascii="Arial" w:hAnsi="Arial" w:cs="Arial"/>
          <w:sz w:val="16"/>
          <w:szCs w:val="16"/>
        </w:rPr>
        <w:t>площадки приземления парашютистов, место подъема привязного аэростата)</w:t>
      </w:r>
    </w:p>
    <w:p w:rsidR="00584A13" w:rsidRPr="002C6AC2" w:rsidRDefault="00584A13" w:rsidP="00584A13">
      <w:pPr>
        <w:jc w:val="both"/>
        <w:rPr>
          <w:rFonts w:ascii="Arial" w:hAnsi="Arial" w:cs="Arial"/>
          <w:sz w:val="16"/>
          <w:szCs w:val="16"/>
        </w:rPr>
      </w:pPr>
      <w:r w:rsidRPr="002C6AC2">
        <w:rPr>
          <w:rFonts w:ascii="Arial" w:hAnsi="Arial" w:cs="Arial"/>
          <w:sz w:val="16"/>
          <w:szCs w:val="16"/>
        </w:rPr>
        <w:t>Сроки использования воздушного пространства над территорией Благодарненского района Ставропольского края ____________________</w:t>
      </w:r>
      <w:r>
        <w:rPr>
          <w:rFonts w:ascii="Arial" w:hAnsi="Arial" w:cs="Arial"/>
          <w:sz w:val="16"/>
          <w:szCs w:val="16"/>
        </w:rPr>
        <w:t>_____________________________________________________________________________________________</w:t>
      </w:r>
      <w:r w:rsidRPr="002C6AC2">
        <w:rPr>
          <w:rFonts w:ascii="Arial" w:hAnsi="Arial" w:cs="Arial"/>
          <w:sz w:val="16"/>
          <w:szCs w:val="16"/>
        </w:rPr>
        <w:t>____</w:t>
      </w:r>
    </w:p>
    <w:p w:rsidR="00584A13" w:rsidRPr="002C6AC2" w:rsidRDefault="00584A13" w:rsidP="00584A13">
      <w:pPr>
        <w:spacing w:line="240" w:lineRule="exact"/>
        <w:rPr>
          <w:rFonts w:ascii="Arial" w:hAnsi="Arial" w:cs="Arial"/>
          <w:sz w:val="16"/>
          <w:szCs w:val="16"/>
        </w:rPr>
      </w:pPr>
      <w:r w:rsidRPr="002C6AC2">
        <w:rPr>
          <w:rFonts w:ascii="Arial" w:hAnsi="Arial" w:cs="Arial"/>
          <w:sz w:val="16"/>
          <w:szCs w:val="16"/>
        </w:rPr>
        <w:t xml:space="preserve">                                                                                                         (дата (даты) и временной интервал проведения)</w:t>
      </w:r>
    </w:p>
    <w:p w:rsidR="00584A13" w:rsidRPr="002C6AC2" w:rsidRDefault="00584A13" w:rsidP="00584A13">
      <w:pPr>
        <w:spacing w:line="240" w:lineRule="exact"/>
        <w:rPr>
          <w:rFonts w:ascii="Arial" w:hAnsi="Arial" w:cs="Arial"/>
          <w:sz w:val="16"/>
          <w:szCs w:val="16"/>
        </w:rPr>
      </w:pPr>
    </w:p>
    <w:p w:rsidR="00584A13" w:rsidRPr="002C6AC2" w:rsidRDefault="00584A13" w:rsidP="00584A13">
      <w:pPr>
        <w:spacing w:line="240" w:lineRule="exact"/>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2321"/>
        <w:gridCol w:w="3349"/>
      </w:tblGrid>
      <w:tr w:rsidR="00584A13" w:rsidRPr="002C6AC2" w:rsidTr="00584A13">
        <w:tc>
          <w:tcPr>
            <w:tcW w:w="4928" w:type="dxa"/>
          </w:tcPr>
          <w:p w:rsidR="00584A13" w:rsidRPr="002C6AC2" w:rsidRDefault="00584A13" w:rsidP="00584A13">
            <w:pPr>
              <w:spacing w:line="180" w:lineRule="exact"/>
              <w:rPr>
                <w:rFonts w:ascii="Arial" w:hAnsi="Arial" w:cs="Arial"/>
                <w:sz w:val="16"/>
                <w:szCs w:val="16"/>
              </w:rPr>
            </w:pPr>
            <w:r w:rsidRPr="002C6AC2">
              <w:rPr>
                <w:rFonts w:ascii="Arial" w:hAnsi="Arial" w:cs="Arial"/>
                <w:sz w:val="16"/>
                <w:szCs w:val="16"/>
              </w:rPr>
              <w:t>Глава</w:t>
            </w:r>
          </w:p>
          <w:p w:rsidR="00584A13" w:rsidRPr="002C6AC2" w:rsidRDefault="00584A13" w:rsidP="00584A13">
            <w:pPr>
              <w:spacing w:line="180" w:lineRule="exact"/>
              <w:rPr>
                <w:rFonts w:ascii="Arial" w:hAnsi="Arial" w:cs="Arial"/>
                <w:sz w:val="16"/>
                <w:szCs w:val="16"/>
              </w:rPr>
            </w:pPr>
            <w:r w:rsidRPr="002C6AC2">
              <w:rPr>
                <w:rFonts w:ascii="Arial" w:hAnsi="Arial" w:cs="Arial"/>
                <w:sz w:val="16"/>
                <w:szCs w:val="16"/>
              </w:rPr>
              <w:t>Благодарненского городского округа</w:t>
            </w:r>
          </w:p>
          <w:p w:rsidR="00584A13" w:rsidRPr="002C6AC2" w:rsidRDefault="00584A13" w:rsidP="00584A13">
            <w:pPr>
              <w:spacing w:line="180" w:lineRule="exact"/>
              <w:rPr>
                <w:rFonts w:ascii="Arial" w:hAnsi="Arial" w:cs="Arial"/>
                <w:sz w:val="16"/>
                <w:szCs w:val="16"/>
              </w:rPr>
            </w:pPr>
            <w:r w:rsidRPr="002C6AC2">
              <w:rPr>
                <w:rFonts w:ascii="Arial" w:hAnsi="Arial" w:cs="Arial"/>
                <w:sz w:val="16"/>
                <w:szCs w:val="16"/>
              </w:rPr>
              <w:t>Ставропольского края</w:t>
            </w:r>
          </w:p>
        </w:tc>
        <w:tc>
          <w:tcPr>
            <w:tcW w:w="2321" w:type="dxa"/>
          </w:tcPr>
          <w:p w:rsidR="00584A13" w:rsidRPr="002C6AC2" w:rsidRDefault="00584A13" w:rsidP="00584A13">
            <w:pPr>
              <w:spacing w:line="180" w:lineRule="exact"/>
              <w:rPr>
                <w:rFonts w:ascii="Arial" w:hAnsi="Arial" w:cs="Arial"/>
                <w:sz w:val="16"/>
                <w:szCs w:val="16"/>
              </w:rPr>
            </w:pPr>
          </w:p>
          <w:p w:rsidR="00584A13" w:rsidRPr="002C6AC2" w:rsidRDefault="00584A13" w:rsidP="00584A13">
            <w:pPr>
              <w:spacing w:line="180" w:lineRule="exact"/>
              <w:rPr>
                <w:rFonts w:ascii="Arial" w:hAnsi="Arial" w:cs="Arial"/>
                <w:sz w:val="16"/>
                <w:szCs w:val="16"/>
              </w:rPr>
            </w:pPr>
            <w:r w:rsidRPr="002C6AC2">
              <w:rPr>
                <w:rFonts w:ascii="Arial" w:hAnsi="Arial" w:cs="Arial"/>
                <w:sz w:val="16"/>
                <w:szCs w:val="16"/>
              </w:rPr>
              <w:t>____________</w:t>
            </w:r>
            <w:r>
              <w:rPr>
                <w:rFonts w:ascii="Arial" w:hAnsi="Arial" w:cs="Arial"/>
                <w:sz w:val="16"/>
                <w:szCs w:val="16"/>
              </w:rPr>
              <w:t>______</w:t>
            </w:r>
            <w:r w:rsidRPr="002C6AC2">
              <w:rPr>
                <w:rFonts w:ascii="Arial" w:hAnsi="Arial" w:cs="Arial"/>
                <w:sz w:val="16"/>
                <w:szCs w:val="16"/>
              </w:rPr>
              <w:t>___</w:t>
            </w:r>
          </w:p>
          <w:p w:rsidR="00584A13" w:rsidRPr="002C6AC2" w:rsidRDefault="00584A13" w:rsidP="00584A13">
            <w:pPr>
              <w:spacing w:line="180" w:lineRule="exact"/>
              <w:jc w:val="center"/>
              <w:rPr>
                <w:rFonts w:ascii="Arial" w:hAnsi="Arial" w:cs="Arial"/>
                <w:sz w:val="16"/>
                <w:szCs w:val="16"/>
              </w:rPr>
            </w:pPr>
            <w:r w:rsidRPr="002C6AC2">
              <w:rPr>
                <w:rFonts w:ascii="Arial" w:hAnsi="Arial" w:cs="Arial"/>
                <w:sz w:val="16"/>
                <w:szCs w:val="16"/>
              </w:rPr>
              <w:t>(подпись)</w:t>
            </w:r>
          </w:p>
        </w:tc>
        <w:tc>
          <w:tcPr>
            <w:tcW w:w="3349" w:type="dxa"/>
          </w:tcPr>
          <w:p w:rsidR="00584A13" w:rsidRPr="002C6AC2" w:rsidRDefault="00584A13" w:rsidP="00584A13">
            <w:pPr>
              <w:spacing w:line="180" w:lineRule="exact"/>
              <w:rPr>
                <w:rFonts w:ascii="Arial" w:hAnsi="Arial" w:cs="Arial"/>
                <w:sz w:val="16"/>
                <w:szCs w:val="16"/>
              </w:rPr>
            </w:pPr>
          </w:p>
          <w:p w:rsidR="00584A13" w:rsidRPr="002C6AC2" w:rsidRDefault="00584A13" w:rsidP="00584A13">
            <w:pPr>
              <w:spacing w:line="180" w:lineRule="exact"/>
              <w:rPr>
                <w:rFonts w:ascii="Arial" w:hAnsi="Arial" w:cs="Arial"/>
                <w:sz w:val="16"/>
                <w:szCs w:val="16"/>
              </w:rPr>
            </w:pPr>
            <w:r w:rsidRPr="002C6AC2">
              <w:rPr>
                <w:rFonts w:ascii="Arial" w:hAnsi="Arial" w:cs="Arial"/>
                <w:sz w:val="16"/>
                <w:szCs w:val="16"/>
              </w:rPr>
              <w:t>____________</w:t>
            </w:r>
            <w:r>
              <w:rPr>
                <w:rFonts w:ascii="Arial" w:hAnsi="Arial" w:cs="Arial"/>
                <w:sz w:val="16"/>
                <w:szCs w:val="16"/>
              </w:rPr>
              <w:t>__________________</w:t>
            </w:r>
            <w:r w:rsidRPr="002C6AC2">
              <w:rPr>
                <w:rFonts w:ascii="Arial" w:hAnsi="Arial" w:cs="Arial"/>
                <w:sz w:val="16"/>
                <w:szCs w:val="16"/>
              </w:rPr>
              <w:t>___</w:t>
            </w:r>
          </w:p>
          <w:p w:rsidR="00584A13" w:rsidRPr="002C6AC2" w:rsidRDefault="00584A13" w:rsidP="00584A13">
            <w:pPr>
              <w:spacing w:line="180" w:lineRule="exact"/>
              <w:jc w:val="center"/>
              <w:rPr>
                <w:rFonts w:ascii="Arial" w:hAnsi="Arial" w:cs="Arial"/>
                <w:sz w:val="16"/>
                <w:szCs w:val="16"/>
              </w:rPr>
            </w:pPr>
            <w:r w:rsidRPr="002C6AC2">
              <w:rPr>
                <w:rFonts w:ascii="Arial" w:hAnsi="Arial" w:cs="Arial"/>
                <w:sz w:val="16"/>
                <w:szCs w:val="16"/>
              </w:rPr>
              <w:t>(расшифровка подписи)</w:t>
            </w:r>
          </w:p>
        </w:tc>
      </w:tr>
    </w:tbl>
    <w:p w:rsidR="00584A13" w:rsidRPr="002C6AC2" w:rsidRDefault="00584A13" w:rsidP="00584A13">
      <w:pPr>
        <w:rPr>
          <w:rFonts w:ascii="Arial" w:hAnsi="Arial" w:cs="Arial"/>
          <w:sz w:val="16"/>
          <w:szCs w:val="16"/>
        </w:rPr>
      </w:pPr>
    </w:p>
    <w:p w:rsidR="00584A13" w:rsidRDefault="00584A13" w:rsidP="00584A13">
      <w:pPr>
        <w:rPr>
          <w:rFonts w:ascii="Arial" w:hAnsi="Arial" w:cs="Arial"/>
          <w:sz w:val="16"/>
          <w:szCs w:val="16"/>
        </w:rPr>
      </w:pPr>
    </w:p>
    <w:p w:rsidR="00584A13" w:rsidRPr="002C6AC2" w:rsidRDefault="00584A13" w:rsidP="00584A13">
      <w:pPr>
        <w:rPr>
          <w:rFonts w:ascii="Arial" w:hAnsi="Arial" w:cs="Arial"/>
          <w:sz w:val="16"/>
          <w:szCs w:val="16"/>
        </w:rPr>
      </w:pPr>
    </w:p>
    <w:p w:rsidR="00584A13" w:rsidRPr="002C6AC2" w:rsidRDefault="00584A13" w:rsidP="00584A13">
      <w:pPr>
        <w:spacing w:line="180" w:lineRule="exact"/>
        <w:ind w:left="5103"/>
        <w:jc w:val="center"/>
        <w:rPr>
          <w:rFonts w:ascii="Arial" w:hAnsi="Arial" w:cs="Arial"/>
          <w:sz w:val="16"/>
          <w:szCs w:val="16"/>
        </w:rPr>
      </w:pPr>
      <w:r w:rsidRPr="002C6AC2">
        <w:rPr>
          <w:rFonts w:ascii="Arial" w:hAnsi="Arial" w:cs="Arial"/>
          <w:sz w:val="16"/>
          <w:szCs w:val="16"/>
        </w:rPr>
        <w:t>Приложение  3</w:t>
      </w:r>
    </w:p>
    <w:p w:rsidR="00584A13" w:rsidRPr="002C6AC2" w:rsidRDefault="00584A13" w:rsidP="00584A13">
      <w:pPr>
        <w:spacing w:line="180" w:lineRule="exact"/>
        <w:ind w:left="5103"/>
        <w:jc w:val="both"/>
        <w:rPr>
          <w:rFonts w:ascii="Arial" w:hAnsi="Arial" w:cs="Arial"/>
          <w:sz w:val="16"/>
          <w:szCs w:val="16"/>
        </w:rPr>
      </w:pPr>
      <w:r w:rsidRPr="002C6AC2">
        <w:rPr>
          <w:rFonts w:ascii="Arial" w:hAnsi="Arial" w:cs="Arial"/>
          <w:sz w:val="16"/>
          <w:szCs w:val="16"/>
        </w:rPr>
        <w:t xml:space="preserve">к Положению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Благодарненского района Ставропольского края, посадки (взлета) на расположенных в границах Благодарненского района Ставропольского края площадках, сведения </w:t>
      </w:r>
      <w:r w:rsidRPr="002C6AC2">
        <w:rPr>
          <w:rFonts w:ascii="Arial" w:hAnsi="Arial" w:cs="Arial"/>
          <w:sz w:val="16"/>
          <w:szCs w:val="16"/>
        </w:rPr>
        <w:lastRenderedPageBreak/>
        <w:t>о которых не опубликованы в документах аэронавигационной информации</w:t>
      </w:r>
    </w:p>
    <w:p w:rsidR="00584A13" w:rsidRPr="002C6AC2" w:rsidRDefault="00584A13" w:rsidP="00584A13">
      <w:pPr>
        <w:ind w:firstLine="709"/>
        <w:jc w:val="both"/>
        <w:rPr>
          <w:rFonts w:ascii="Arial" w:hAnsi="Arial" w:cs="Arial"/>
          <w:sz w:val="16"/>
          <w:szCs w:val="16"/>
        </w:rPr>
      </w:pPr>
    </w:p>
    <w:p w:rsidR="00584A13" w:rsidRPr="002C6AC2" w:rsidRDefault="00584A13" w:rsidP="00584A13">
      <w:pPr>
        <w:spacing w:line="240" w:lineRule="exact"/>
        <w:jc w:val="right"/>
        <w:rPr>
          <w:rFonts w:ascii="Arial" w:hAnsi="Arial" w:cs="Arial"/>
          <w:sz w:val="16"/>
          <w:szCs w:val="16"/>
        </w:rPr>
      </w:pPr>
      <w:r w:rsidRPr="002C6AC2">
        <w:rPr>
          <w:rFonts w:ascii="Arial" w:hAnsi="Arial" w:cs="Arial"/>
          <w:sz w:val="16"/>
          <w:szCs w:val="16"/>
        </w:rPr>
        <w:t>Форма</w:t>
      </w:r>
    </w:p>
    <w:p w:rsidR="00584A13" w:rsidRPr="002C6AC2" w:rsidRDefault="00584A13" w:rsidP="00584A13">
      <w:pPr>
        <w:ind w:firstLine="709"/>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813"/>
      </w:tblGrid>
      <w:tr w:rsidR="00584A13" w:rsidRPr="002C6AC2" w:rsidTr="00584A13">
        <w:tc>
          <w:tcPr>
            <w:tcW w:w="4785" w:type="dxa"/>
          </w:tcPr>
          <w:p w:rsidR="00584A13" w:rsidRPr="002C6AC2" w:rsidRDefault="00584A13" w:rsidP="00AA1D79">
            <w:pPr>
              <w:spacing w:line="240" w:lineRule="exact"/>
              <w:jc w:val="center"/>
              <w:rPr>
                <w:rFonts w:ascii="Arial" w:hAnsi="Arial" w:cs="Arial"/>
                <w:sz w:val="16"/>
                <w:szCs w:val="16"/>
              </w:rPr>
            </w:pPr>
            <w:r w:rsidRPr="002C6AC2">
              <w:rPr>
                <w:rFonts w:ascii="Arial" w:hAnsi="Arial" w:cs="Arial"/>
                <w:sz w:val="16"/>
                <w:szCs w:val="16"/>
              </w:rPr>
              <w:t>Бланк администрации Благодарненского городского округа Ставропольского края</w:t>
            </w:r>
          </w:p>
        </w:tc>
        <w:tc>
          <w:tcPr>
            <w:tcW w:w="5813" w:type="dxa"/>
          </w:tcPr>
          <w:p w:rsidR="00584A13" w:rsidRPr="002C6AC2" w:rsidRDefault="00584A13" w:rsidP="00AA1D79">
            <w:pPr>
              <w:jc w:val="center"/>
              <w:rPr>
                <w:rFonts w:ascii="Arial" w:hAnsi="Arial" w:cs="Arial"/>
                <w:sz w:val="16"/>
                <w:szCs w:val="16"/>
              </w:rPr>
            </w:pPr>
            <w:r w:rsidRPr="002C6AC2">
              <w:rPr>
                <w:rFonts w:ascii="Arial" w:hAnsi="Arial" w:cs="Arial"/>
                <w:sz w:val="16"/>
                <w:szCs w:val="16"/>
              </w:rPr>
              <w:t>__________________________</w:t>
            </w:r>
            <w:r>
              <w:rPr>
                <w:rFonts w:ascii="Arial" w:hAnsi="Arial" w:cs="Arial"/>
                <w:sz w:val="16"/>
                <w:szCs w:val="16"/>
              </w:rPr>
              <w:t>_________________________</w:t>
            </w:r>
            <w:r w:rsidRPr="002C6AC2">
              <w:rPr>
                <w:rFonts w:ascii="Arial" w:hAnsi="Arial" w:cs="Arial"/>
                <w:sz w:val="16"/>
                <w:szCs w:val="16"/>
              </w:rPr>
              <w:t>____</w:t>
            </w:r>
          </w:p>
          <w:p w:rsidR="00584A13" w:rsidRPr="002C6AC2" w:rsidRDefault="00584A13" w:rsidP="00AA1D79">
            <w:pPr>
              <w:spacing w:line="240" w:lineRule="exact"/>
              <w:jc w:val="center"/>
              <w:rPr>
                <w:rFonts w:ascii="Arial" w:hAnsi="Arial" w:cs="Arial"/>
                <w:sz w:val="16"/>
                <w:szCs w:val="16"/>
              </w:rPr>
            </w:pPr>
            <w:r w:rsidRPr="002C6AC2">
              <w:rPr>
                <w:rFonts w:ascii="Arial" w:hAnsi="Arial" w:cs="Arial"/>
                <w:sz w:val="16"/>
                <w:szCs w:val="16"/>
              </w:rPr>
              <w:t>(наименование юридического лица, ФИО физического лица)</w:t>
            </w:r>
          </w:p>
          <w:p w:rsidR="00584A13" w:rsidRPr="002C6AC2" w:rsidRDefault="00584A13" w:rsidP="00AA1D79">
            <w:pPr>
              <w:jc w:val="center"/>
              <w:rPr>
                <w:rFonts w:ascii="Arial" w:hAnsi="Arial" w:cs="Arial"/>
                <w:sz w:val="16"/>
                <w:szCs w:val="16"/>
              </w:rPr>
            </w:pPr>
            <w:r w:rsidRPr="002C6AC2">
              <w:rPr>
                <w:rFonts w:ascii="Arial" w:hAnsi="Arial" w:cs="Arial"/>
                <w:sz w:val="16"/>
                <w:szCs w:val="16"/>
              </w:rPr>
              <w:t>_________________________</w:t>
            </w:r>
            <w:r>
              <w:rPr>
                <w:rFonts w:ascii="Arial" w:hAnsi="Arial" w:cs="Arial"/>
                <w:sz w:val="16"/>
                <w:szCs w:val="16"/>
              </w:rPr>
              <w:t>_________________________</w:t>
            </w:r>
            <w:r w:rsidRPr="002C6AC2">
              <w:rPr>
                <w:rFonts w:ascii="Arial" w:hAnsi="Arial" w:cs="Arial"/>
                <w:sz w:val="16"/>
                <w:szCs w:val="16"/>
              </w:rPr>
              <w:t>_____</w:t>
            </w:r>
          </w:p>
          <w:p w:rsidR="00584A13" w:rsidRPr="002C6AC2" w:rsidRDefault="00584A13" w:rsidP="00AA1D79">
            <w:pPr>
              <w:spacing w:line="240" w:lineRule="exact"/>
              <w:jc w:val="center"/>
              <w:rPr>
                <w:rFonts w:ascii="Arial" w:hAnsi="Arial" w:cs="Arial"/>
                <w:sz w:val="16"/>
                <w:szCs w:val="16"/>
              </w:rPr>
            </w:pPr>
            <w:r w:rsidRPr="002C6AC2">
              <w:rPr>
                <w:rFonts w:ascii="Arial" w:hAnsi="Arial" w:cs="Arial"/>
                <w:sz w:val="16"/>
                <w:szCs w:val="16"/>
              </w:rPr>
              <w:t>(адрес места нахождения, адрес места жительства)</w:t>
            </w:r>
          </w:p>
        </w:tc>
      </w:tr>
    </w:tbl>
    <w:p w:rsidR="00584A13" w:rsidRPr="002C6AC2" w:rsidRDefault="00584A13" w:rsidP="00584A13">
      <w:pPr>
        <w:ind w:firstLine="709"/>
        <w:jc w:val="both"/>
        <w:rPr>
          <w:rFonts w:ascii="Arial" w:hAnsi="Arial" w:cs="Arial"/>
          <w:sz w:val="16"/>
          <w:szCs w:val="16"/>
        </w:rPr>
      </w:pPr>
    </w:p>
    <w:p w:rsidR="00584A13" w:rsidRPr="002C6AC2" w:rsidRDefault="00584A13" w:rsidP="00584A13">
      <w:pPr>
        <w:ind w:firstLine="709"/>
        <w:jc w:val="both"/>
        <w:rPr>
          <w:rFonts w:ascii="Arial" w:hAnsi="Arial" w:cs="Arial"/>
          <w:sz w:val="16"/>
          <w:szCs w:val="16"/>
        </w:rPr>
      </w:pPr>
    </w:p>
    <w:p w:rsidR="00584A13" w:rsidRPr="002C6AC2" w:rsidRDefault="00584A13" w:rsidP="00584A13">
      <w:pPr>
        <w:ind w:firstLine="709"/>
        <w:jc w:val="both"/>
        <w:rPr>
          <w:rFonts w:ascii="Arial" w:hAnsi="Arial" w:cs="Arial"/>
          <w:sz w:val="16"/>
          <w:szCs w:val="16"/>
        </w:rPr>
      </w:pPr>
    </w:p>
    <w:p w:rsidR="00584A13" w:rsidRPr="002C6AC2" w:rsidRDefault="00584A13" w:rsidP="00584A13">
      <w:pPr>
        <w:spacing w:line="180" w:lineRule="exact"/>
        <w:jc w:val="center"/>
        <w:rPr>
          <w:rFonts w:ascii="Arial" w:hAnsi="Arial" w:cs="Arial"/>
          <w:sz w:val="16"/>
          <w:szCs w:val="16"/>
        </w:rPr>
      </w:pPr>
      <w:r w:rsidRPr="002C6AC2">
        <w:rPr>
          <w:rFonts w:ascii="Arial" w:hAnsi="Arial" w:cs="Arial"/>
          <w:sz w:val="16"/>
          <w:szCs w:val="16"/>
        </w:rPr>
        <w:t xml:space="preserve">РЕШЕНИЕ </w:t>
      </w:r>
    </w:p>
    <w:p w:rsidR="00584A13" w:rsidRPr="002C6AC2" w:rsidRDefault="00584A13" w:rsidP="00584A13">
      <w:pPr>
        <w:spacing w:line="180" w:lineRule="exact"/>
        <w:jc w:val="center"/>
        <w:rPr>
          <w:rFonts w:ascii="Arial" w:hAnsi="Arial" w:cs="Arial"/>
          <w:sz w:val="16"/>
          <w:szCs w:val="16"/>
        </w:rPr>
      </w:pPr>
      <w:r w:rsidRPr="002C6AC2">
        <w:rPr>
          <w:rFonts w:ascii="Arial" w:hAnsi="Arial" w:cs="Arial"/>
          <w:sz w:val="16"/>
          <w:szCs w:val="16"/>
        </w:rPr>
        <w:t>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Благодарненского района Ставропольского края, посадки (взлета) на расположенных в границах Благодарненского района Ставропольского края площадках, сведения о которых не опубликованы в документах аэронавигационной информации</w:t>
      </w:r>
    </w:p>
    <w:p w:rsidR="00584A13" w:rsidRPr="002C6AC2" w:rsidRDefault="00584A13" w:rsidP="00584A13">
      <w:pPr>
        <w:spacing w:line="240" w:lineRule="exact"/>
        <w:jc w:val="center"/>
        <w:rPr>
          <w:rFonts w:ascii="Arial" w:hAnsi="Arial" w:cs="Arial"/>
          <w:sz w:val="16"/>
          <w:szCs w:val="16"/>
        </w:rPr>
      </w:pPr>
    </w:p>
    <w:p w:rsidR="00584A13" w:rsidRPr="002C6AC2" w:rsidRDefault="00584A13" w:rsidP="00584A13">
      <w:pPr>
        <w:spacing w:line="240" w:lineRule="exact"/>
        <w:jc w:val="center"/>
        <w:rPr>
          <w:rFonts w:ascii="Arial" w:hAnsi="Arial" w:cs="Arial"/>
          <w:sz w:val="16"/>
          <w:szCs w:val="16"/>
        </w:rPr>
      </w:pPr>
    </w:p>
    <w:p w:rsidR="00584A13" w:rsidRPr="002C6AC2" w:rsidRDefault="00584A13" w:rsidP="00584A13">
      <w:pPr>
        <w:spacing w:line="240" w:lineRule="exact"/>
        <w:jc w:val="center"/>
        <w:rPr>
          <w:rFonts w:ascii="Arial" w:hAnsi="Arial" w:cs="Arial"/>
          <w:sz w:val="16"/>
          <w:szCs w:val="16"/>
        </w:rPr>
      </w:pPr>
    </w:p>
    <w:p w:rsidR="00584A13" w:rsidRPr="002C6AC2" w:rsidRDefault="00584A13" w:rsidP="00584A13">
      <w:pPr>
        <w:jc w:val="center"/>
        <w:rPr>
          <w:rFonts w:ascii="Arial" w:hAnsi="Arial" w:cs="Arial"/>
          <w:sz w:val="16"/>
          <w:szCs w:val="16"/>
        </w:rPr>
      </w:pPr>
      <w:r w:rsidRPr="002C6AC2">
        <w:rPr>
          <w:rFonts w:ascii="Arial" w:hAnsi="Arial" w:cs="Arial"/>
          <w:sz w:val="16"/>
          <w:szCs w:val="16"/>
        </w:rPr>
        <w:t>Уважаемый(ая)_______</w:t>
      </w:r>
      <w:r>
        <w:rPr>
          <w:rFonts w:ascii="Arial" w:hAnsi="Arial" w:cs="Arial"/>
          <w:sz w:val="16"/>
          <w:szCs w:val="16"/>
        </w:rPr>
        <w:t>_________________</w:t>
      </w:r>
      <w:r w:rsidRPr="002C6AC2">
        <w:rPr>
          <w:rFonts w:ascii="Arial" w:hAnsi="Arial" w:cs="Arial"/>
          <w:sz w:val="16"/>
          <w:szCs w:val="16"/>
        </w:rPr>
        <w:t>___________!</w:t>
      </w:r>
    </w:p>
    <w:p w:rsidR="00584A13" w:rsidRPr="002C6AC2" w:rsidRDefault="00584A13" w:rsidP="00584A13">
      <w:pPr>
        <w:spacing w:line="240" w:lineRule="exact"/>
        <w:jc w:val="center"/>
        <w:rPr>
          <w:rFonts w:ascii="Arial" w:hAnsi="Arial" w:cs="Arial"/>
          <w:sz w:val="16"/>
          <w:szCs w:val="16"/>
        </w:rPr>
      </w:pPr>
      <w:r w:rsidRPr="002C6AC2">
        <w:rPr>
          <w:rFonts w:ascii="Arial" w:hAnsi="Arial" w:cs="Arial"/>
          <w:sz w:val="16"/>
          <w:szCs w:val="16"/>
        </w:rPr>
        <w:t xml:space="preserve">                           (имя, отчество)</w:t>
      </w:r>
    </w:p>
    <w:p w:rsidR="00584A13" w:rsidRPr="002C6AC2" w:rsidRDefault="00584A13" w:rsidP="00584A13">
      <w:pPr>
        <w:spacing w:line="240" w:lineRule="exact"/>
        <w:jc w:val="center"/>
        <w:rPr>
          <w:rFonts w:ascii="Arial" w:hAnsi="Arial" w:cs="Arial"/>
          <w:sz w:val="16"/>
          <w:szCs w:val="16"/>
        </w:rPr>
      </w:pPr>
    </w:p>
    <w:p w:rsidR="00584A13" w:rsidRPr="002C6AC2" w:rsidRDefault="00584A13" w:rsidP="00584A13">
      <w:pPr>
        <w:spacing w:line="240" w:lineRule="exact"/>
        <w:jc w:val="center"/>
        <w:rPr>
          <w:rFonts w:ascii="Arial" w:hAnsi="Arial" w:cs="Arial"/>
          <w:sz w:val="16"/>
          <w:szCs w:val="16"/>
        </w:rPr>
      </w:pPr>
    </w:p>
    <w:p w:rsidR="00584A13" w:rsidRDefault="00584A13" w:rsidP="00584A13">
      <w:pPr>
        <w:ind w:firstLine="709"/>
        <w:jc w:val="both"/>
        <w:rPr>
          <w:rFonts w:ascii="Arial" w:hAnsi="Arial" w:cs="Arial"/>
          <w:sz w:val="16"/>
          <w:szCs w:val="16"/>
        </w:rPr>
      </w:pPr>
      <w:r w:rsidRPr="002C6AC2">
        <w:rPr>
          <w:rFonts w:ascii="Arial" w:hAnsi="Arial" w:cs="Arial"/>
          <w:sz w:val="16"/>
          <w:szCs w:val="16"/>
        </w:rPr>
        <w:t xml:space="preserve">Рассмотрев Ваше заявление от __________________ 20__ года.  </w:t>
      </w:r>
    </w:p>
    <w:p w:rsidR="00584A13" w:rsidRPr="002C6AC2" w:rsidRDefault="00584A13" w:rsidP="00584A13">
      <w:pPr>
        <w:ind w:firstLine="709"/>
        <w:jc w:val="both"/>
        <w:rPr>
          <w:rFonts w:ascii="Arial" w:hAnsi="Arial" w:cs="Arial"/>
          <w:sz w:val="16"/>
          <w:szCs w:val="16"/>
        </w:rPr>
      </w:pPr>
      <w:r w:rsidRPr="002C6AC2">
        <w:rPr>
          <w:rFonts w:ascii="Arial" w:hAnsi="Arial" w:cs="Arial"/>
          <w:sz w:val="16"/>
          <w:szCs w:val="16"/>
        </w:rPr>
        <w:t xml:space="preserve">                                                        (дата, месяц)</w:t>
      </w:r>
    </w:p>
    <w:p w:rsidR="00584A13" w:rsidRPr="002C6AC2" w:rsidRDefault="00584A13" w:rsidP="00584A13">
      <w:pPr>
        <w:jc w:val="both"/>
        <w:rPr>
          <w:rFonts w:ascii="Arial" w:hAnsi="Arial" w:cs="Arial"/>
          <w:sz w:val="16"/>
          <w:szCs w:val="16"/>
        </w:rPr>
      </w:pPr>
      <w:r w:rsidRPr="002C6AC2">
        <w:rPr>
          <w:rFonts w:ascii="Arial" w:hAnsi="Arial" w:cs="Arial"/>
          <w:sz w:val="16"/>
          <w:szCs w:val="16"/>
        </w:rPr>
        <w:t>администрация Благодарненского городского округа Ставропольского края в соответствии с пунктом 49 Федеральных правил использования воздушного пространства</w:t>
      </w:r>
      <w:r>
        <w:rPr>
          <w:rFonts w:ascii="Arial" w:hAnsi="Arial" w:cs="Arial"/>
          <w:sz w:val="16"/>
          <w:szCs w:val="16"/>
        </w:rPr>
        <w:t xml:space="preserve"> </w:t>
      </w:r>
      <w:r w:rsidRPr="002C6AC2">
        <w:rPr>
          <w:rFonts w:ascii="Arial" w:hAnsi="Arial" w:cs="Arial"/>
          <w:sz w:val="16"/>
          <w:szCs w:val="16"/>
        </w:rPr>
        <w:t>Российской Федерации, утвержденных постановлением Правительства Российской Федерации</w:t>
      </w:r>
      <w:r>
        <w:rPr>
          <w:rFonts w:ascii="Arial" w:hAnsi="Arial" w:cs="Arial"/>
          <w:sz w:val="16"/>
          <w:szCs w:val="16"/>
        </w:rPr>
        <w:t xml:space="preserve"> </w:t>
      </w:r>
      <w:r w:rsidRPr="002C6AC2">
        <w:rPr>
          <w:rFonts w:ascii="Arial" w:hAnsi="Arial" w:cs="Arial"/>
          <w:sz w:val="16"/>
          <w:szCs w:val="16"/>
        </w:rPr>
        <w:t>от 11 марта 2010 года № 138, пунктом 40.5 Федеральных авиационных правил «Организация</w:t>
      </w:r>
      <w:r>
        <w:rPr>
          <w:rFonts w:ascii="Arial" w:hAnsi="Arial" w:cs="Arial"/>
          <w:sz w:val="16"/>
          <w:szCs w:val="16"/>
        </w:rPr>
        <w:t xml:space="preserve"> </w:t>
      </w:r>
      <w:r w:rsidRPr="002C6AC2">
        <w:rPr>
          <w:rFonts w:ascii="Arial" w:hAnsi="Arial" w:cs="Arial"/>
          <w:sz w:val="16"/>
          <w:szCs w:val="16"/>
        </w:rPr>
        <w:t>планирования использования воздушного пространства Российской Федерации",утвержденных приказом Минтранса России от 16 января 2012 года № 6 отказывает в выдаче _________________________________________</w:t>
      </w:r>
      <w:r>
        <w:rPr>
          <w:rFonts w:ascii="Arial" w:hAnsi="Arial" w:cs="Arial"/>
          <w:sz w:val="16"/>
          <w:szCs w:val="16"/>
        </w:rPr>
        <w:t>_____________________________________________________________________</w:t>
      </w:r>
      <w:r w:rsidRPr="002C6AC2">
        <w:rPr>
          <w:rFonts w:ascii="Arial" w:hAnsi="Arial" w:cs="Arial"/>
          <w:sz w:val="16"/>
          <w:szCs w:val="16"/>
        </w:rPr>
        <w:t>_______,</w:t>
      </w:r>
    </w:p>
    <w:p w:rsidR="00584A13" w:rsidRPr="002C6AC2" w:rsidRDefault="00584A13" w:rsidP="00584A13">
      <w:pPr>
        <w:spacing w:line="240" w:lineRule="exact"/>
        <w:jc w:val="center"/>
        <w:rPr>
          <w:rFonts w:ascii="Arial" w:hAnsi="Arial" w:cs="Arial"/>
          <w:sz w:val="16"/>
          <w:szCs w:val="16"/>
        </w:rPr>
      </w:pPr>
      <w:r w:rsidRPr="002C6AC2">
        <w:rPr>
          <w:rFonts w:ascii="Arial" w:hAnsi="Arial" w:cs="Arial"/>
          <w:sz w:val="16"/>
          <w:szCs w:val="16"/>
        </w:rPr>
        <w:t>(наименование юридического лица, ФИО физического лица)</w:t>
      </w:r>
    </w:p>
    <w:p w:rsidR="00584A13" w:rsidRPr="002C6AC2" w:rsidRDefault="00584A13" w:rsidP="00584A13">
      <w:pPr>
        <w:jc w:val="both"/>
        <w:rPr>
          <w:rFonts w:ascii="Arial" w:hAnsi="Arial" w:cs="Arial"/>
          <w:sz w:val="16"/>
          <w:szCs w:val="16"/>
        </w:rPr>
      </w:pPr>
      <w:r w:rsidRPr="002C6AC2">
        <w:rPr>
          <w:rFonts w:ascii="Arial" w:hAnsi="Arial" w:cs="Arial"/>
          <w:sz w:val="16"/>
          <w:szCs w:val="16"/>
        </w:rPr>
        <w:t>находящегося (проживающего) ___________________________________</w:t>
      </w:r>
      <w:r>
        <w:rPr>
          <w:rFonts w:ascii="Arial" w:hAnsi="Arial" w:cs="Arial"/>
          <w:sz w:val="16"/>
          <w:szCs w:val="16"/>
        </w:rPr>
        <w:t>____________________________________________________</w:t>
      </w:r>
      <w:r w:rsidRPr="002C6AC2">
        <w:rPr>
          <w:rFonts w:ascii="Arial" w:hAnsi="Arial" w:cs="Arial"/>
          <w:sz w:val="16"/>
          <w:szCs w:val="16"/>
        </w:rPr>
        <w:t>___,</w:t>
      </w:r>
    </w:p>
    <w:p w:rsidR="00584A13" w:rsidRPr="002C6AC2" w:rsidRDefault="00584A13" w:rsidP="00584A13">
      <w:pPr>
        <w:spacing w:line="240" w:lineRule="exact"/>
        <w:jc w:val="both"/>
        <w:rPr>
          <w:rFonts w:ascii="Arial" w:hAnsi="Arial" w:cs="Arial"/>
          <w:sz w:val="16"/>
          <w:szCs w:val="16"/>
        </w:rPr>
      </w:pPr>
      <w:r w:rsidRPr="002C6AC2">
        <w:rPr>
          <w:rFonts w:ascii="Arial" w:hAnsi="Arial" w:cs="Arial"/>
          <w:sz w:val="16"/>
          <w:szCs w:val="16"/>
        </w:rPr>
        <w:t xml:space="preserve">                                                                                        (адрес места нахождения, адрес места жительства)</w:t>
      </w:r>
    </w:p>
    <w:p w:rsidR="00584A13" w:rsidRPr="002C6AC2" w:rsidRDefault="00584A13" w:rsidP="00584A13">
      <w:pPr>
        <w:jc w:val="both"/>
        <w:rPr>
          <w:rFonts w:ascii="Arial" w:hAnsi="Arial" w:cs="Arial"/>
          <w:sz w:val="16"/>
          <w:szCs w:val="16"/>
        </w:rPr>
      </w:pPr>
      <w:r w:rsidRPr="002C6AC2">
        <w:rPr>
          <w:rFonts w:ascii="Arial" w:hAnsi="Arial" w:cs="Arial"/>
          <w:sz w:val="16"/>
          <w:szCs w:val="16"/>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Благодарненского района Ставропольского края, посадки (взлета) на расположенных в границах Благодарненского района Ставропольского края площадках, сведения о которых не опубликованы в документах аэронавигационной информации в связи с __________________________</w:t>
      </w:r>
      <w:r>
        <w:rPr>
          <w:rFonts w:ascii="Arial" w:hAnsi="Arial" w:cs="Arial"/>
          <w:sz w:val="16"/>
          <w:szCs w:val="16"/>
        </w:rPr>
        <w:t>___________________________</w:t>
      </w:r>
      <w:r w:rsidRPr="002C6AC2">
        <w:rPr>
          <w:rFonts w:ascii="Arial" w:hAnsi="Arial" w:cs="Arial"/>
          <w:sz w:val="16"/>
          <w:szCs w:val="16"/>
        </w:rPr>
        <w:t>___.</w:t>
      </w:r>
    </w:p>
    <w:p w:rsidR="00584A13" w:rsidRPr="002C6AC2" w:rsidRDefault="00584A13" w:rsidP="00584A13">
      <w:pPr>
        <w:spacing w:line="240" w:lineRule="exact"/>
        <w:jc w:val="both"/>
        <w:rPr>
          <w:rFonts w:ascii="Arial" w:hAnsi="Arial" w:cs="Arial"/>
          <w:sz w:val="16"/>
          <w:szCs w:val="16"/>
        </w:rPr>
      </w:pPr>
      <w:r w:rsidRPr="002C6AC2">
        <w:rPr>
          <w:rFonts w:ascii="Arial" w:hAnsi="Arial" w:cs="Arial"/>
          <w:sz w:val="16"/>
          <w:szCs w:val="16"/>
        </w:rPr>
        <w:t xml:space="preserve">                                                                                                                            (причины отказа)</w:t>
      </w:r>
    </w:p>
    <w:p w:rsidR="00584A13" w:rsidRPr="002C6AC2" w:rsidRDefault="00584A13" w:rsidP="00584A13">
      <w:pPr>
        <w:spacing w:line="240" w:lineRule="exact"/>
        <w:rPr>
          <w:rFonts w:ascii="Arial" w:hAnsi="Arial" w:cs="Arial"/>
          <w:sz w:val="16"/>
          <w:szCs w:val="16"/>
        </w:rPr>
      </w:pPr>
    </w:p>
    <w:p w:rsidR="00584A13" w:rsidRPr="002C6AC2" w:rsidRDefault="00584A13" w:rsidP="00584A13">
      <w:pPr>
        <w:spacing w:line="240" w:lineRule="exact"/>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2321"/>
        <w:gridCol w:w="3349"/>
      </w:tblGrid>
      <w:tr w:rsidR="00584A13" w:rsidRPr="002C6AC2" w:rsidTr="00584A13">
        <w:tc>
          <w:tcPr>
            <w:tcW w:w="4928" w:type="dxa"/>
          </w:tcPr>
          <w:p w:rsidR="00584A13" w:rsidRPr="002C6AC2" w:rsidRDefault="00584A13" w:rsidP="00584A13">
            <w:pPr>
              <w:spacing w:line="180" w:lineRule="exact"/>
              <w:rPr>
                <w:rFonts w:ascii="Arial" w:hAnsi="Arial" w:cs="Arial"/>
                <w:sz w:val="16"/>
                <w:szCs w:val="16"/>
              </w:rPr>
            </w:pPr>
            <w:r w:rsidRPr="002C6AC2">
              <w:rPr>
                <w:rFonts w:ascii="Arial" w:hAnsi="Arial" w:cs="Arial"/>
                <w:sz w:val="16"/>
                <w:szCs w:val="16"/>
              </w:rPr>
              <w:t>Глава</w:t>
            </w:r>
          </w:p>
          <w:p w:rsidR="00584A13" w:rsidRPr="002C6AC2" w:rsidRDefault="00584A13" w:rsidP="00584A13">
            <w:pPr>
              <w:spacing w:line="180" w:lineRule="exact"/>
              <w:rPr>
                <w:rFonts w:ascii="Arial" w:hAnsi="Arial" w:cs="Arial"/>
                <w:sz w:val="16"/>
                <w:szCs w:val="16"/>
              </w:rPr>
            </w:pPr>
            <w:r w:rsidRPr="002C6AC2">
              <w:rPr>
                <w:rFonts w:ascii="Arial" w:hAnsi="Arial" w:cs="Arial"/>
                <w:sz w:val="16"/>
                <w:szCs w:val="16"/>
              </w:rPr>
              <w:t>Благодарненского городского округа</w:t>
            </w:r>
          </w:p>
          <w:p w:rsidR="00584A13" w:rsidRPr="002C6AC2" w:rsidRDefault="00584A13" w:rsidP="00584A13">
            <w:pPr>
              <w:spacing w:line="180" w:lineRule="exact"/>
              <w:rPr>
                <w:rFonts w:ascii="Arial" w:hAnsi="Arial" w:cs="Arial"/>
                <w:sz w:val="16"/>
                <w:szCs w:val="16"/>
              </w:rPr>
            </w:pPr>
            <w:r w:rsidRPr="002C6AC2">
              <w:rPr>
                <w:rFonts w:ascii="Arial" w:hAnsi="Arial" w:cs="Arial"/>
                <w:sz w:val="16"/>
                <w:szCs w:val="16"/>
              </w:rPr>
              <w:t>Ставропольского края</w:t>
            </w:r>
          </w:p>
        </w:tc>
        <w:tc>
          <w:tcPr>
            <w:tcW w:w="2321" w:type="dxa"/>
          </w:tcPr>
          <w:p w:rsidR="00584A13" w:rsidRPr="002C6AC2" w:rsidRDefault="00584A13" w:rsidP="00584A13">
            <w:pPr>
              <w:spacing w:line="180" w:lineRule="exact"/>
              <w:rPr>
                <w:rFonts w:ascii="Arial" w:hAnsi="Arial" w:cs="Arial"/>
                <w:sz w:val="16"/>
                <w:szCs w:val="16"/>
              </w:rPr>
            </w:pPr>
          </w:p>
          <w:p w:rsidR="00584A13" w:rsidRPr="002C6AC2" w:rsidRDefault="00584A13" w:rsidP="00584A13">
            <w:pPr>
              <w:spacing w:line="180" w:lineRule="exact"/>
              <w:rPr>
                <w:rFonts w:ascii="Arial" w:hAnsi="Arial" w:cs="Arial"/>
                <w:sz w:val="16"/>
                <w:szCs w:val="16"/>
              </w:rPr>
            </w:pPr>
            <w:r w:rsidRPr="002C6AC2">
              <w:rPr>
                <w:rFonts w:ascii="Arial" w:hAnsi="Arial" w:cs="Arial"/>
                <w:sz w:val="16"/>
                <w:szCs w:val="16"/>
              </w:rPr>
              <w:t>__________</w:t>
            </w:r>
            <w:r>
              <w:rPr>
                <w:rFonts w:ascii="Arial" w:hAnsi="Arial" w:cs="Arial"/>
                <w:sz w:val="16"/>
                <w:szCs w:val="16"/>
              </w:rPr>
              <w:t>_______</w:t>
            </w:r>
            <w:r w:rsidRPr="002C6AC2">
              <w:rPr>
                <w:rFonts w:ascii="Arial" w:hAnsi="Arial" w:cs="Arial"/>
                <w:sz w:val="16"/>
                <w:szCs w:val="16"/>
              </w:rPr>
              <w:t>_____</w:t>
            </w:r>
          </w:p>
          <w:p w:rsidR="00584A13" w:rsidRPr="002C6AC2" w:rsidRDefault="00584A13" w:rsidP="00584A13">
            <w:pPr>
              <w:spacing w:line="180" w:lineRule="exact"/>
              <w:jc w:val="center"/>
              <w:rPr>
                <w:rFonts w:ascii="Arial" w:hAnsi="Arial" w:cs="Arial"/>
                <w:sz w:val="16"/>
                <w:szCs w:val="16"/>
              </w:rPr>
            </w:pPr>
            <w:r w:rsidRPr="002C6AC2">
              <w:rPr>
                <w:rFonts w:ascii="Arial" w:hAnsi="Arial" w:cs="Arial"/>
                <w:sz w:val="16"/>
                <w:szCs w:val="16"/>
              </w:rPr>
              <w:t>(подпись)</w:t>
            </w:r>
          </w:p>
        </w:tc>
        <w:tc>
          <w:tcPr>
            <w:tcW w:w="3349" w:type="dxa"/>
          </w:tcPr>
          <w:p w:rsidR="00584A13" w:rsidRPr="002C6AC2" w:rsidRDefault="00584A13" w:rsidP="00584A13">
            <w:pPr>
              <w:spacing w:line="180" w:lineRule="exact"/>
              <w:rPr>
                <w:rFonts w:ascii="Arial" w:hAnsi="Arial" w:cs="Arial"/>
                <w:sz w:val="16"/>
                <w:szCs w:val="16"/>
              </w:rPr>
            </w:pPr>
          </w:p>
          <w:p w:rsidR="00584A13" w:rsidRPr="002C6AC2" w:rsidRDefault="00584A13" w:rsidP="00584A13">
            <w:pPr>
              <w:spacing w:line="180" w:lineRule="exact"/>
              <w:rPr>
                <w:rFonts w:ascii="Arial" w:hAnsi="Arial" w:cs="Arial"/>
                <w:sz w:val="16"/>
                <w:szCs w:val="16"/>
              </w:rPr>
            </w:pPr>
            <w:r w:rsidRPr="002C6AC2">
              <w:rPr>
                <w:rFonts w:ascii="Arial" w:hAnsi="Arial" w:cs="Arial"/>
                <w:sz w:val="16"/>
                <w:szCs w:val="16"/>
              </w:rPr>
              <w:t>___________</w:t>
            </w:r>
            <w:r>
              <w:rPr>
                <w:rFonts w:ascii="Arial" w:hAnsi="Arial" w:cs="Arial"/>
                <w:sz w:val="16"/>
                <w:szCs w:val="16"/>
              </w:rPr>
              <w:t>_________________</w:t>
            </w:r>
            <w:r w:rsidRPr="002C6AC2">
              <w:rPr>
                <w:rFonts w:ascii="Arial" w:hAnsi="Arial" w:cs="Arial"/>
                <w:sz w:val="16"/>
                <w:szCs w:val="16"/>
              </w:rPr>
              <w:t>____</w:t>
            </w:r>
          </w:p>
          <w:p w:rsidR="00584A13" w:rsidRPr="002C6AC2" w:rsidRDefault="00584A13" w:rsidP="00584A13">
            <w:pPr>
              <w:spacing w:line="180" w:lineRule="exact"/>
              <w:jc w:val="center"/>
              <w:rPr>
                <w:rFonts w:ascii="Arial" w:hAnsi="Arial" w:cs="Arial"/>
                <w:sz w:val="16"/>
                <w:szCs w:val="16"/>
              </w:rPr>
            </w:pPr>
            <w:r w:rsidRPr="002C6AC2">
              <w:rPr>
                <w:rFonts w:ascii="Arial" w:hAnsi="Arial" w:cs="Arial"/>
                <w:sz w:val="16"/>
                <w:szCs w:val="16"/>
              </w:rPr>
              <w:t>(расшифровка подписи)</w:t>
            </w:r>
          </w:p>
        </w:tc>
      </w:tr>
    </w:tbl>
    <w:p w:rsidR="00584A13" w:rsidRPr="002C6AC2" w:rsidRDefault="00584A13" w:rsidP="00584A13">
      <w:pPr>
        <w:rPr>
          <w:rFonts w:ascii="Arial" w:hAnsi="Arial" w:cs="Arial"/>
          <w:sz w:val="16"/>
          <w:szCs w:val="16"/>
        </w:rPr>
      </w:pPr>
    </w:p>
    <w:p w:rsidR="009738E8" w:rsidRDefault="009738E8" w:rsidP="00C90311">
      <w:pPr>
        <w:widowControl w:val="0"/>
        <w:autoSpaceDE w:val="0"/>
        <w:autoSpaceDN w:val="0"/>
        <w:adjustRightInd w:val="0"/>
        <w:spacing w:line="160" w:lineRule="exact"/>
        <w:jc w:val="center"/>
        <w:rPr>
          <w:rFonts w:ascii="Arial" w:hAnsi="Arial" w:cs="Arial"/>
          <w:b/>
          <w:sz w:val="16"/>
          <w:szCs w:val="16"/>
        </w:rPr>
      </w:pPr>
    </w:p>
    <w:p w:rsidR="00B431BB" w:rsidRDefault="00B431BB" w:rsidP="004121B8">
      <w:pPr>
        <w:spacing w:line="240" w:lineRule="exact"/>
        <w:ind w:firstLine="142"/>
        <w:rPr>
          <w:rFonts w:ascii="Arial" w:hAnsi="Arial" w:cs="Arial"/>
          <w:sz w:val="16"/>
          <w:szCs w:val="16"/>
        </w:rPr>
        <w:sectPr w:rsidR="00B431BB" w:rsidSect="00AF2306">
          <w:type w:val="continuous"/>
          <w:pgSz w:w="11905" w:h="16838"/>
          <w:pgMar w:top="1134" w:right="423" w:bottom="1134" w:left="993" w:header="720" w:footer="720" w:gutter="0"/>
          <w:cols w:space="851"/>
          <w:noEndnote/>
          <w:titlePg/>
          <w:docGrid w:linePitch="381"/>
        </w:sectPr>
      </w:pPr>
    </w:p>
    <w:p w:rsidR="004121B8" w:rsidRPr="00220F23" w:rsidRDefault="004121B8" w:rsidP="004121B8">
      <w:pPr>
        <w:spacing w:line="240" w:lineRule="exact"/>
        <w:ind w:firstLine="142"/>
        <w:rPr>
          <w:rFonts w:ascii="Arial" w:hAnsi="Arial" w:cs="Arial"/>
          <w:sz w:val="16"/>
          <w:szCs w:val="16"/>
        </w:r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0219FB">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0219FB">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0219FB">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0219FB">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0219FB">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0219FB">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0219FB">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BB036D">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BB036D">
              <w:rPr>
                <w:rFonts w:ascii="Arial" w:hAnsi="Arial" w:cs="Arial"/>
                <w:sz w:val="16"/>
                <w:szCs w:val="16"/>
              </w:rPr>
              <w:t>22</w:t>
            </w:r>
            <w:r>
              <w:rPr>
                <w:rFonts w:ascii="Arial" w:hAnsi="Arial" w:cs="Arial"/>
                <w:sz w:val="16"/>
                <w:szCs w:val="16"/>
              </w:rPr>
              <w:t>.0</w:t>
            </w:r>
            <w:r w:rsidR="00BB036D">
              <w:rPr>
                <w:rFonts w:ascii="Arial" w:hAnsi="Arial" w:cs="Arial"/>
                <w:sz w:val="16"/>
                <w:szCs w:val="16"/>
              </w:rPr>
              <w:t>6</w:t>
            </w:r>
            <w:r>
              <w:rPr>
                <w:rFonts w:ascii="Arial" w:hAnsi="Arial" w:cs="Arial"/>
                <w:sz w:val="16"/>
                <w:szCs w:val="16"/>
              </w:rPr>
              <w:t>.</w:t>
            </w:r>
            <w:r w:rsidRPr="006E2CF4">
              <w:rPr>
                <w:rFonts w:ascii="Arial" w:hAnsi="Arial" w:cs="Arial"/>
                <w:sz w:val="16"/>
                <w:szCs w:val="16"/>
              </w:rPr>
              <w:t>2018 г.</w:t>
            </w:r>
          </w:p>
        </w:tc>
      </w:tr>
      <w:tr w:rsidR="005A1E65" w:rsidRPr="00560A14" w:rsidTr="005A1E65">
        <w:tc>
          <w:tcPr>
            <w:tcW w:w="3780" w:type="dxa"/>
          </w:tcPr>
          <w:p w:rsidR="005A1E65" w:rsidRPr="00560A14" w:rsidRDefault="005A1E65" w:rsidP="000219FB">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5A1E65" w:rsidP="000219FB">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5A1E65" w:rsidRPr="00560A14" w:rsidRDefault="005A1E65" w:rsidP="000219FB">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5A1E65" w:rsidRPr="00560A14" w:rsidRDefault="005A1E65" w:rsidP="000219FB">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0219FB">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Pr="006E2CF4" w:rsidRDefault="005A1E65" w:rsidP="000219FB">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Pr>
                <w:rFonts w:ascii="Arial" w:hAnsi="Arial" w:cs="Arial"/>
                <w:sz w:val="16"/>
                <w:szCs w:val="16"/>
              </w:rPr>
              <w:t>1</w:t>
            </w:r>
            <w:r w:rsidR="00BB036D">
              <w:rPr>
                <w:rFonts w:ascii="Arial" w:hAnsi="Arial" w:cs="Arial"/>
                <w:sz w:val="16"/>
                <w:szCs w:val="16"/>
              </w:rPr>
              <w:t>4</w:t>
            </w:r>
          </w:p>
          <w:p w:rsidR="005A1E65" w:rsidRPr="00560A14" w:rsidRDefault="005A1E65" w:rsidP="000219FB">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AA7" w:rsidRDefault="00060AA7" w:rsidP="00822A54">
      <w:r>
        <w:separator/>
      </w:r>
    </w:p>
  </w:endnote>
  <w:endnote w:type="continuationSeparator" w:id="1">
    <w:p w:rsidR="00060AA7" w:rsidRDefault="00060AA7"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D79" w:rsidRDefault="00AA1D79">
    <w:pPr>
      <w:pStyle w:val="a5"/>
      <w:jc w:val="center"/>
    </w:pPr>
    <w:fldSimple w:instr="PAGE   \* MERGEFORMAT">
      <w:r w:rsidR="000C03EF">
        <w:rPr>
          <w:noProof/>
        </w:rPr>
        <w:t>111</w:t>
      </w:r>
    </w:fldSimple>
  </w:p>
  <w:p w:rsidR="00AA1D79" w:rsidRDefault="00AA1D7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AA1D79" w:rsidRDefault="00AA1D79">
        <w:pPr>
          <w:pStyle w:val="a5"/>
          <w:jc w:val="center"/>
        </w:pPr>
        <w:fldSimple w:instr="PAGE   \* MERGEFORMAT">
          <w:r>
            <w:rPr>
              <w:noProof/>
            </w:rPr>
            <w:t>1</w:t>
          </w:r>
        </w:fldSimple>
      </w:p>
    </w:sdtContent>
  </w:sdt>
  <w:p w:rsidR="00AA1D79" w:rsidRDefault="00AA1D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AA7" w:rsidRDefault="00060AA7" w:rsidP="00822A54">
      <w:r>
        <w:separator/>
      </w:r>
    </w:p>
  </w:footnote>
  <w:footnote w:type="continuationSeparator" w:id="1">
    <w:p w:rsidR="00060AA7" w:rsidRDefault="00060AA7"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D79" w:rsidRDefault="00AA1D79"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14 (14) от 22 июня 2018 года</w:t>
    </w:r>
  </w:p>
  <w:p w:rsidR="00AA1D79" w:rsidRDefault="00AA1D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E0D034"/>
    <w:lvl w:ilvl="0">
      <w:start w:val="1"/>
      <w:numFmt w:val="decimal"/>
      <w:lvlText w:val="%1."/>
      <w:lvlJc w:val="left"/>
      <w:pPr>
        <w:tabs>
          <w:tab w:val="num" w:pos="1492"/>
        </w:tabs>
        <w:ind w:left="1492" w:hanging="360"/>
      </w:pPr>
    </w:lvl>
  </w:abstractNum>
  <w:abstractNum w:abstractNumId="1">
    <w:nsid w:val="FFFFFF7D"/>
    <w:multiLevelType w:val="singleLevel"/>
    <w:tmpl w:val="5EF2F956"/>
    <w:lvl w:ilvl="0">
      <w:start w:val="1"/>
      <w:numFmt w:val="decimal"/>
      <w:lvlText w:val="%1."/>
      <w:lvlJc w:val="left"/>
      <w:pPr>
        <w:tabs>
          <w:tab w:val="num" w:pos="1209"/>
        </w:tabs>
        <w:ind w:left="1209" w:hanging="360"/>
      </w:pPr>
    </w:lvl>
  </w:abstractNum>
  <w:abstractNum w:abstractNumId="2">
    <w:nsid w:val="FFFFFF7E"/>
    <w:multiLevelType w:val="singleLevel"/>
    <w:tmpl w:val="7D42DE00"/>
    <w:lvl w:ilvl="0">
      <w:start w:val="1"/>
      <w:numFmt w:val="decimal"/>
      <w:lvlText w:val="%1."/>
      <w:lvlJc w:val="left"/>
      <w:pPr>
        <w:tabs>
          <w:tab w:val="num" w:pos="926"/>
        </w:tabs>
        <w:ind w:left="926" w:hanging="360"/>
      </w:pPr>
    </w:lvl>
  </w:abstractNum>
  <w:abstractNum w:abstractNumId="3">
    <w:nsid w:val="FFFFFF7F"/>
    <w:multiLevelType w:val="singleLevel"/>
    <w:tmpl w:val="F67209AE"/>
    <w:lvl w:ilvl="0">
      <w:start w:val="1"/>
      <w:numFmt w:val="decimal"/>
      <w:lvlText w:val="%1."/>
      <w:lvlJc w:val="left"/>
      <w:pPr>
        <w:tabs>
          <w:tab w:val="num" w:pos="643"/>
        </w:tabs>
        <w:ind w:left="643" w:hanging="360"/>
      </w:pPr>
    </w:lvl>
  </w:abstractNum>
  <w:abstractNum w:abstractNumId="4">
    <w:nsid w:val="FFFFFF80"/>
    <w:multiLevelType w:val="singleLevel"/>
    <w:tmpl w:val="7840A8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02A3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5CB9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8">
    <w:nsid w:val="FFFFFF88"/>
    <w:multiLevelType w:val="singleLevel"/>
    <w:tmpl w:val="82F6B6F2"/>
    <w:lvl w:ilvl="0">
      <w:start w:val="1"/>
      <w:numFmt w:val="decimal"/>
      <w:lvlText w:val="%1."/>
      <w:lvlJc w:val="left"/>
      <w:pPr>
        <w:tabs>
          <w:tab w:val="num" w:pos="360"/>
        </w:tabs>
        <w:ind w:left="360" w:hanging="360"/>
      </w:pPr>
    </w:lvl>
  </w:abstractNum>
  <w:abstractNum w:abstractNumId="9">
    <w:nsid w:val="FFFFFF89"/>
    <w:multiLevelType w:val="singleLevel"/>
    <w:tmpl w:val="FBDCF4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11">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2">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1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nsid w:val="00000005"/>
    <w:multiLevelType w:val="multilevel"/>
    <w:tmpl w:val="00000005"/>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nsid w:val="00000006"/>
    <w:multiLevelType w:val="multilevel"/>
    <w:tmpl w:val="00000006"/>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nsid w:val="00000007"/>
    <w:multiLevelType w:val="multilevel"/>
    <w:tmpl w:val="00000007"/>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nsid w:val="00000008"/>
    <w:multiLevelType w:val="multilevel"/>
    <w:tmpl w:val="00000008"/>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nsid w:val="00000009"/>
    <w:multiLevelType w:val="multilevel"/>
    <w:tmpl w:val="00000009"/>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nsid w:val="0000000A"/>
    <w:multiLevelType w:val="multilevel"/>
    <w:tmpl w:val="0000000A"/>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0">
    <w:nsid w:val="0000000B"/>
    <w:multiLevelType w:val="multilevel"/>
    <w:tmpl w:val="0000000B"/>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1">
    <w:nsid w:val="0000000C"/>
    <w:multiLevelType w:val="multilevel"/>
    <w:tmpl w:val="0000000C"/>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2">
    <w:nsid w:val="0000000D"/>
    <w:multiLevelType w:val="multilevel"/>
    <w:tmpl w:val="0000000D"/>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03C54896"/>
    <w:multiLevelType w:val="multilevel"/>
    <w:tmpl w:val="78A4CA3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cs="Calibri" w:hint="default"/>
      </w:rPr>
    </w:lvl>
    <w:lvl w:ilvl="2">
      <w:start w:val="1"/>
      <w:numFmt w:val="decimal"/>
      <w:isLgl/>
      <w:lvlText w:val="%1.%2.%3."/>
      <w:lvlJc w:val="left"/>
      <w:pPr>
        <w:ind w:left="1425" w:hanging="720"/>
      </w:pPr>
      <w:rPr>
        <w:rFonts w:cs="Calibri" w:hint="default"/>
      </w:rPr>
    </w:lvl>
    <w:lvl w:ilvl="3">
      <w:start w:val="1"/>
      <w:numFmt w:val="decimal"/>
      <w:isLgl/>
      <w:lvlText w:val="%1.%2.%3.%4."/>
      <w:lvlJc w:val="left"/>
      <w:pPr>
        <w:ind w:left="1785" w:hanging="1080"/>
      </w:pPr>
      <w:rPr>
        <w:rFonts w:cs="Calibri" w:hint="default"/>
      </w:rPr>
    </w:lvl>
    <w:lvl w:ilvl="4">
      <w:start w:val="1"/>
      <w:numFmt w:val="decimal"/>
      <w:isLgl/>
      <w:lvlText w:val="%1.%2.%3.%4.%5."/>
      <w:lvlJc w:val="left"/>
      <w:pPr>
        <w:ind w:left="1785" w:hanging="1080"/>
      </w:pPr>
      <w:rPr>
        <w:rFonts w:cs="Calibri" w:hint="default"/>
      </w:rPr>
    </w:lvl>
    <w:lvl w:ilvl="5">
      <w:start w:val="1"/>
      <w:numFmt w:val="decimal"/>
      <w:isLgl/>
      <w:lvlText w:val="%1.%2.%3.%4.%5.%6."/>
      <w:lvlJc w:val="left"/>
      <w:pPr>
        <w:ind w:left="2145" w:hanging="1440"/>
      </w:pPr>
      <w:rPr>
        <w:rFonts w:cs="Calibri" w:hint="default"/>
      </w:rPr>
    </w:lvl>
    <w:lvl w:ilvl="6">
      <w:start w:val="1"/>
      <w:numFmt w:val="decimal"/>
      <w:isLgl/>
      <w:lvlText w:val="%1.%2.%3.%4.%5.%6.%7."/>
      <w:lvlJc w:val="left"/>
      <w:pPr>
        <w:ind w:left="2505" w:hanging="1800"/>
      </w:pPr>
      <w:rPr>
        <w:rFonts w:cs="Calibri" w:hint="default"/>
      </w:rPr>
    </w:lvl>
    <w:lvl w:ilvl="7">
      <w:start w:val="1"/>
      <w:numFmt w:val="decimal"/>
      <w:isLgl/>
      <w:lvlText w:val="%1.%2.%3.%4.%5.%6.%7.%8."/>
      <w:lvlJc w:val="left"/>
      <w:pPr>
        <w:ind w:left="2505" w:hanging="1800"/>
      </w:pPr>
      <w:rPr>
        <w:rFonts w:cs="Calibri" w:hint="default"/>
      </w:rPr>
    </w:lvl>
    <w:lvl w:ilvl="8">
      <w:start w:val="1"/>
      <w:numFmt w:val="decimal"/>
      <w:isLgl/>
      <w:lvlText w:val="%1.%2.%3.%4.%5.%6.%7.%8.%9."/>
      <w:lvlJc w:val="left"/>
      <w:pPr>
        <w:ind w:left="2865" w:hanging="2160"/>
      </w:pPr>
      <w:rPr>
        <w:rFonts w:cs="Calibri" w:hint="default"/>
      </w:rPr>
    </w:lvl>
  </w:abstractNum>
  <w:abstractNum w:abstractNumId="25">
    <w:nsid w:val="18CF70D8"/>
    <w:multiLevelType w:val="multilevel"/>
    <w:tmpl w:val="BC14F51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41994CD7"/>
    <w:multiLevelType w:val="hybridMultilevel"/>
    <w:tmpl w:val="8F7E3CAA"/>
    <w:lvl w:ilvl="0" w:tplc="1A22F46C">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47A131D6"/>
    <w:multiLevelType w:val="hybridMultilevel"/>
    <w:tmpl w:val="C3C6F5A4"/>
    <w:lvl w:ilvl="0" w:tplc="285CDA28">
      <w:start w:val="1"/>
      <w:numFmt w:val="decimal"/>
      <w:lvlText w:val="%1)"/>
      <w:lvlJc w:val="left"/>
      <w:pPr>
        <w:tabs>
          <w:tab w:val="num" w:pos="1830"/>
        </w:tabs>
        <w:ind w:left="1830" w:hanging="9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597774A9"/>
    <w:multiLevelType w:val="hybridMultilevel"/>
    <w:tmpl w:val="14508B98"/>
    <w:lvl w:ilvl="0" w:tplc="941A2A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6C793446"/>
    <w:multiLevelType w:val="hybridMultilevel"/>
    <w:tmpl w:val="D8CA7C48"/>
    <w:lvl w:ilvl="0" w:tplc="FE7C6520">
      <w:start w:val="1"/>
      <w:numFmt w:val="decimal"/>
      <w:lvlText w:val="%1."/>
      <w:lvlJc w:val="left"/>
      <w:pPr>
        <w:ind w:left="1320" w:hanging="39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30">
    <w:nsid w:val="70C16495"/>
    <w:multiLevelType w:val="hybridMultilevel"/>
    <w:tmpl w:val="E3F01212"/>
    <w:lvl w:ilvl="0" w:tplc="0BBEBCB4">
      <w:start w:val="6"/>
      <w:numFmt w:val="bullet"/>
      <w:lvlText w:val=""/>
      <w:lvlJc w:val="left"/>
      <w:pPr>
        <w:tabs>
          <w:tab w:val="num" w:pos="720"/>
        </w:tabs>
        <w:ind w:left="720" w:hanging="360"/>
      </w:pPr>
      <w:rPr>
        <w:rFonts w:ascii="Symbol" w:eastAsia="Lucida Sans Unicode"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3C5153D"/>
    <w:multiLevelType w:val="multilevel"/>
    <w:tmpl w:val="30E420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num w:numId="1">
    <w:abstractNumId w:val="7"/>
  </w:num>
  <w:num w:numId="2">
    <w:abstractNumId w:val="24"/>
  </w:num>
  <w:num w:numId="3">
    <w:abstractNumId w:val="28"/>
  </w:num>
  <w:num w:numId="4">
    <w:abstractNumId w:val="26"/>
  </w:num>
  <w:num w:numId="5">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29"/>
  </w:num>
  <w:num w:numId="7">
    <w:abstractNumId w:val="33"/>
  </w:num>
  <w:num w:numId="8">
    <w:abstractNumId w:val="9"/>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2"/>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25"/>
  </w:num>
  <w:num w:numId="32">
    <w:abstractNumId w:val="10"/>
    <w:lvlOverride w:ilvl="0">
      <w:startOverride w:val="1"/>
    </w:lvlOverride>
  </w:num>
  <w:num w:numId="33">
    <w:abstractNumId w:val="27"/>
  </w:num>
  <w:num w:numId="34">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13666"/>
  </w:hdrShapeDefaults>
  <w:footnotePr>
    <w:footnote w:id="0"/>
    <w:footnote w:id="1"/>
  </w:footnotePr>
  <w:endnotePr>
    <w:endnote w:id="0"/>
    <w:endnote w:id="1"/>
  </w:endnotePr>
  <w:compat/>
  <w:rsids>
    <w:rsidRoot w:val="0058085E"/>
    <w:rsid w:val="000024F0"/>
    <w:rsid w:val="00002C86"/>
    <w:rsid w:val="000061E1"/>
    <w:rsid w:val="00006DA7"/>
    <w:rsid w:val="0000772B"/>
    <w:rsid w:val="0000783A"/>
    <w:rsid w:val="00007F35"/>
    <w:rsid w:val="000107CB"/>
    <w:rsid w:val="000138AD"/>
    <w:rsid w:val="000154DD"/>
    <w:rsid w:val="00015933"/>
    <w:rsid w:val="00015F1B"/>
    <w:rsid w:val="00017A4D"/>
    <w:rsid w:val="00017A7D"/>
    <w:rsid w:val="00020E7B"/>
    <w:rsid w:val="000211DE"/>
    <w:rsid w:val="000217EA"/>
    <w:rsid w:val="000219FB"/>
    <w:rsid w:val="00023296"/>
    <w:rsid w:val="000300C2"/>
    <w:rsid w:val="00030DF9"/>
    <w:rsid w:val="00032BA8"/>
    <w:rsid w:val="00033473"/>
    <w:rsid w:val="00033AFF"/>
    <w:rsid w:val="0003506D"/>
    <w:rsid w:val="000403D2"/>
    <w:rsid w:val="00041BBF"/>
    <w:rsid w:val="000423A0"/>
    <w:rsid w:val="0004530C"/>
    <w:rsid w:val="000535CF"/>
    <w:rsid w:val="000537FD"/>
    <w:rsid w:val="00053E75"/>
    <w:rsid w:val="000548A0"/>
    <w:rsid w:val="00055424"/>
    <w:rsid w:val="0005662D"/>
    <w:rsid w:val="0005738C"/>
    <w:rsid w:val="000576F5"/>
    <w:rsid w:val="00057922"/>
    <w:rsid w:val="000603B6"/>
    <w:rsid w:val="00060AA7"/>
    <w:rsid w:val="00063505"/>
    <w:rsid w:val="000654F6"/>
    <w:rsid w:val="00065E50"/>
    <w:rsid w:val="00070333"/>
    <w:rsid w:val="000731CF"/>
    <w:rsid w:val="0007335B"/>
    <w:rsid w:val="00074E14"/>
    <w:rsid w:val="00075187"/>
    <w:rsid w:val="00075FDD"/>
    <w:rsid w:val="000760ED"/>
    <w:rsid w:val="00077135"/>
    <w:rsid w:val="00080AA2"/>
    <w:rsid w:val="00081CEE"/>
    <w:rsid w:val="00081E4D"/>
    <w:rsid w:val="000823C9"/>
    <w:rsid w:val="0008398D"/>
    <w:rsid w:val="000839CA"/>
    <w:rsid w:val="00083E7C"/>
    <w:rsid w:val="00093BD8"/>
    <w:rsid w:val="00095472"/>
    <w:rsid w:val="000A11D8"/>
    <w:rsid w:val="000A3207"/>
    <w:rsid w:val="000A398A"/>
    <w:rsid w:val="000A4826"/>
    <w:rsid w:val="000A657F"/>
    <w:rsid w:val="000B02BF"/>
    <w:rsid w:val="000B1E36"/>
    <w:rsid w:val="000B41BD"/>
    <w:rsid w:val="000B449B"/>
    <w:rsid w:val="000B5093"/>
    <w:rsid w:val="000B6526"/>
    <w:rsid w:val="000B67F6"/>
    <w:rsid w:val="000B687D"/>
    <w:rsid w:val="000B7490"/>
    <w:rsid w:val="000C03EF"/>
    <w:rsid w:val="000C0C3B"/>
    <w:rsid w:val="000C1A64"/>
    <w:rsid w:val="000C2356"/>
    <w:rsid w:val="000C3F9F"/>
    <w:rsid w:val="000C4724"/>
    <w:rsid w:val="000C788E"/>
    <w:rsid w:val="000D1215"/>
    <w:rsid w:val="000D2358"/>
    <w:rsid w:val="000D330E"/>
    <w:rsid w:val="000D4FDC"/>
    <w:rsid w:val="000D5B49"/>
    <w:rsid w:val="000D5B69"/>
    <w:rsid w:val="000E10DA"/>
    <w:rsid w:val="000E1220"/>
    <w:rsid w:val="000E1CD2"/>
    <w:rsid w:val="000E2F7F"/>
    <w:rsid w:val="000E7E8A"/>
    <w:rsid w:val="000F0148"/>
    <w:rsid w:val="000F11D7"/>
    <w:rsid w:val="000F21AD"/>
    <w:rsid w:val="000F4CFE"/>
    <w:rsid w:val="000F4D62"/>
    <w:rsid w:val="001004A1"/>
    <w:rsid w:val="0010107A"/>
    <w:rsid w:val="00101280"/>
    <w:rsid w:val="00102229"/>
    <w:rsid w:val="00104C37"/>
    <w:rsid w:val="0010685F"/>
    <w:rsid w:val="001109F8"/>
    <w:rsid w:val="001201EA"/>
    <w:rsid w:val="0012412F"/>
    <w:rsid w:val="00124AA3"/>
    <w:rsid w:val="001267A8"/>
    <w:rsid w:val="00127EE7"/>
    <w:rsid w:val="00131691"/>
    <w:rsid w:val="00131B09"/>
    <w:rsid w:val="001324FC"/>
    <w:rsid w:val="0013292E"/>
    <w:rsid w:val="00134715"/>
    <w:rsid w:val="00136378"/>
    <w:rsid w:val="0013638B"/>
    <w:rsid w:val="00136CCE"/>
    <w:rsid w:val="001405F4"/>
    <w:rsid w:val="001412C7"/>
    <w:rsid w:val="0014149B"/>
    <w:rsid w:val="00141BFD"/>
    <w:rsid w:val="001446DC"/>
    <w:rsid w:val="00144906"/>
    <w:rsid w:val="00144974"/>
    <w:rsid w:val="00144D3D"/>
    <w:rsid w:val="00144FC1"/>
    <w:rsid w:val="00145FBA"/>
    <w:rsid w:val="001465C4"/>
    <w:rsid w:val="00147D49"/>
    <w:rsid w:val="001532DA"/>
    <w:rsid w:val="00154F36"/>
    <w:rsid w:val="0015630C"/>
    <w:rsid w:val="00156951"/>
    <w:rsid w:val="00156C42"/>
    <w:rsid w:val="00157CA9"/>
    <w:rsid w:val="00160523"/>
    <w:rsid w:val="001605C1"/>
    <w:rsid w:val="0016182E"/>
    <w:rsid w:val="00162834"/>
    <w:rsid w:val="001640B4"/>
    <w:rsid w:val="00167285"/>
    <w:rsid w:val="00167F1C"/>
    <w:rsid w:val="001713D6"/>
    <w:rsid w:val="0017491B"/>
    <w:rsid w:val="00176C72"/>
    <w:rsid w:val="0017713F"/>
    <w:rsid w:val="00177DEA"/>
    <w:rsid w:val="00180DE5"/>
    <w:rsid w:val="00181693"/>
    <w:rsid w:val="0018258E"/>
    <w:rsid w:val="001836A3"/>
    <w:rsid w:val="00184976"/>
    <w:rsid w:val="00185DA4"/>
    <w:rsid w:val="001876D2"/>
    <w:rsid w:val="00187B62"/>
    <w:rsid w:val="00190B63"/>
    <w:rsid w:val="00191E6B"/>
    <w:rsid w:val="00191F98"/>
    <w:rsid w:val="001928AA"/>
    <w:rsid w:val="00192D33"/>
    <w:rsid w:val="00193B1A"/>
    <w:rsid w:val="001946B2"/>
    <w:rsid w:val="00195942"/>
    <w:rsid w:val="001965D4"/>
    <w:rsid w:val="0019772A"/>
    <w:rsid w:val="001A0FFF"/>
    <w:rsid w:val="001A1102"/>
    <w:rsid w:val="001A3C97"/>
    <w:rsid w:val="001A556A"/>
    <w:rsid w:val="001A5DE0"/>
    <w:rsid w:val="001A5E9E"/>
    <w:rsid w:val="001A607A"/>
    <w:rsid w:val="001A6427"/>
    <w:rsid w:val="001A7FC6"/>
    <w:rsid w:val="001B024F"/>
    <w:rsid w:val="001B0254"/>
    <w:rsid w:val="001B0906"/>
    <w:rsid w:val="001B192C"/>
    <w:rsid w:val="001B26C8"/>
    <w:rsid w:val="001B4479"/>
    <w:rsid w:val="001B5645"/>
    <w:rsid w:val="001B57B4"/>
    <w:rsid w:val="001B5A4E"/>
    <w:rsid w:val="001B5D81"/>
    <w:rsid w:val="001C0797"/>
    <w:rsid w:val="001C136D"/>
    <w:rsid w:val="001C13BB"/>
    <w:rsid w:val="001C18AE"/>
    <w:rsid w:val="001C341F"/>
    <w:rsid w:val="001C516B"/>
    <w:rsid w:val="001C6128"/>
    <w:rsid w:val="001C77A8"/>
    <w:rsid w:val="001C7F95"/>
    <w:rsid w:val="001D226E"/>
    <w:rsid w:val="001D2829"/>
    <w:rsid w:val="001D2EC6"/>
    <w:rsid w:val="001D3AB2"/>
    <w:rsid w:val="001D43D7"/>
    <w:rsid w:val="001D6811"/>
    <w:rsid w:val="001D6E16"/>
    <w:rsid w:val="001D6F32"/>
    <w:rsid w:val="001D741C"/>
    <w:rsid w:val="001D752A"/>
    <w:rsid w:val="001E56ED"/>
    <w:rsid w:val="001E7160"/>
    <w:rsid w:val="001E78E0"/>
    <w:rsid w:val="001F0396"/>
    <w:rsid w:val="001F1071"/>
    <w:rsid w:val="001F152C"/>
    <w:rsid w:val="001F1D85"/>
    <w:rsid w:val="001F56F0"/>
    <w:rsid w:val="001F6592"/>
    <w:rsid w:val="001F67A2"/>
    <w:rsid w:val="00200D19"/>
    <w:rsid w:val="00201FA5"/>
    <w:rsid w:val="002030C9"/>
    <w:rsid w:val="00203156"/>
    <w:rsid w:val="0020483A"/>
    <w:rsid w:val="0020647F"/>
    <w:rsid w:val="0020777F"/>
    <w:rsid w:val="00207BBD"/>
    <w:rsid w:val="00211777"/>
    <w:rsid w:val="00211C03"/>
    <w:rsid w:val="00214421"/>
    <w:rsid w:val="00222A12"/>
    <w:rsid w:val="0023023A"/>
    <w:rsid w:val="0023084B"/>
    <w:rsid w:val="00230C65"/>
    <w:rsid w:val="00230EA0"/>
    <w:rsid w:val="00230EAB"/>
    <w:rsid w:val="0023191D"/>
    <w:rsid w:val="00231A38"/>
    <w:rsid w:val="00234D81"/>
    <w:rsid w:val="00235AC6"/>
    <w:rsid w:val="002422FA"/>
    <w:rsid w:val="002435F9"/>
    <w:rsid w:val="00243864"/>
    <w:rsid w:val="00243B74"/>
    <w:rsid w:val="002445B8"/>
    <w:rsid w:val="002464D0"/>
    <w:rsid w:val="002524C2"/>
    <w:rsid w:val="00253066"/>
    <w:rsid w:val="002538BD"/>
    <w:rsid w:val="00256D40"/>
    <w:rsid w:val="00257638"/>
    <w:rsid w:val="002607A6"/>
    <w:rsid w:val="002634EF"/>
    <w:rsid w:val="00263EEB"/>
    <w:rsid w:val="00264481"/>
    <w:rsid w:val="00265BC0"/>
    <w:rsid w:val="0026746C"/>
    <w:rsid w:val="00272F1F"/>
    <w:rsid w:val="0027448A"/>
    <w:rsid w:val="002751BC"/>
    <w:rsid w:val="002817D1"/>
    <w:rsid w:val="002833EE"/>
    <w:rsid w:val="0028377E"/>
    <w:rsid w:val="00284DE2"/>
    <w:rsid w:val="00285713"/>
    <w:rsid w:val="002919E2"/>
    <w:rsid w:val="0029384F"/>
    <w:rsid w:val="00296FCC"/>
    <w:rsid w:val="00297380"/>
    <w:rsid w:val="00297F3D"/>
    <w:rsid w:val="002A00F2"/>
    <w:rsid w:val="002A0E14"/>
    <w:rsid w:val="002A1081"/>
    <w:rsid w:val="002A3095"/>
    <w:rsid w:val="002A31B6"/>
    <w:rsid w:val="002A3BFF"/>
    <w:rsid w:val="002A46D4"/>
    <w:rsid w:val="002A4868"/>
    <w:rsid w:val="002A4BE0"/>
    <w:rsid w:val="002A72C6"/>
    <w:rsid w:val="002A75E2"/>
    <w:rsid w:val="002A7D18"/>
    <w:rsid w:val="002B0442"/>
    <w:rsid w:val="002B4086"/>
    <w:rsid w:val="002B5A16"/>
    <w:rsid w:val="002B649A"/>
    <w:rsid w:val="002B796D"/>
    <w:rsid w:val="002C0680"/>
    <w:rsid w:val="002C0BC5"/>
    <w:rsid w:val="002C110F"/>
    <w:rsid w:val="002C32F9"/>
    <w:rsid w:val="002C3E1F"/>
    <w:rsid w:val="002C736C"/>
    <w:rsid w:val="002D005D"/>
    <w:rsid w:val="002D0EBC"/>
    <w:rsid w:val="002D1DCE"/>
    <w:rsid w:val="002D24A4"/>
    <w:rsid w:val="002D29C3"/>
    <w:rsid w:val="002D2B62"/>
    <w:rsid w:val="002D2E93"/>
    <w:rsid w:val="002D3947"/>
    <w:rsid w:val="002D3BEB"/>
    <w:rsid w:val="002D4697"/>
    <w:rsid w:val="002E0BA3"/>
    <w:rsid w:val="002E20A3"/>
    <w:rsid w:val="002E2801"/>
    <w:rsid w:val="002E3B08"/>
    <w:rsid w:val="002E6331"/>
    <w:rsid w:val="002E6426"/>
    <w:rsid w:val="002F1BBF"/>
    <w:rsid w:val="002F34BE"/>
    <w:rsid w:val="002F3967"/>
    <w:rsid w:val="002F4506"/>
    <w:rsid w:val="003003F4"/>
    <w:rsid w:val="00300832"/>
    <w:rsid w:val="00303204"/>
    <w:rsid w:val="00303751"/>
    <w:rsid w:val="00303FEB"/>
    <w:rsid w:val="003060E6"/>
    <w:rsid w:val="00307686"/>
    <w:rsid w:val="003125E6"/>
    <w:rsid w:val="00313DCA"/>
    <w:rsid w:val="00314847"/>
    <w:rsid w:val="00315128"/>
    <w:rsid w:val="003153AB"/>
    <w:rsid w:val="003162A0"/>
    <w:rsid w:val="00316BD5"/>
    <w:rsid w:val="00322859"/>
    <w:rsid w:val="00323144"/>
    <w:rsid w:val="00324C07"/>
    <w:rsid w:val="00325B1E"/>
    <w:rsid w:val="00325B2E"/>
    <w:rsid w:val="003266CA"/>
    <w:rsid w:val="003305ED"/>
    <w:rsid w:val="003323C5"/>
    <w:rsid w:val="003333F4"/>
    <w:rsid w:val="00334085"/>
    <w:rsid w:val="00334B00"/>
    <w:rsid w:val="0033557D"/>
    <w:rsid w:val="00336050"/>
    <w:rsid w:val="00336714"/>
    <w:rsid w:val="003368B7"/>
    <w:rsid w:val="00341B42"/>
    <w:rsid w:val="00342B06"/>
    <w:rsid w:val="00344A1D"/>
    <w:rsid w:val="00344A56"/>
    <w:rsid w:val="00344F37"/>
    <w:rsid w:val="00345B8F"/>
    <w:rsid w:val="00345BDC"/>
    <w:rsid w:val="003502DE"/>
    <w:rsid w:val="00351476"/>
    <w:rsid w:val="00352B73"/>
    <w:rsid w:val="00352DFD"/>
    <w:rsid w:val="0035383F"/>
    <w:rsid w:val="00353886"/>
    <w:rsid w:val="003571EF"/>
    <w:rsid w:val="00361AAC"/>
    <w:rsid w:val="003624C5"/>
    <w:rsid w:val="0036357E"/>
    <w:rsid w:val="00364C04"/>
    <w:rsid w:val="00364ED5"/>
    <w:rsid w:val="003652C2"/>
    <w:rsid w:val="00365BC9"/>
    <w:rsid w:val="00371A09"/>
    <w:rsid w:val="00373E6B"/>
    <w:rsid w:val="0037586A"/>
    <w:rsid w:val="00375FD4"/>
    <w:rsid w:val="00381811"/>
    <w:rsid w:val="003837C7"/>
    <w:rsid w:val="00390AEC"/>
    <w:rsid w:val="00392274"/>
    <w:rsid w:val="00392BAB"/>
    <w:rsid w:val="00394C01"/>
    <w:rsid w:val="0039699A"/>
    <w:rsid w:val="00397E32"/>
    <w:rsid w:val="003A2E16"/>
    <w:rsid w:val="003A3AE2"/>
    <w:rsid w:val="003A3D1E"/>
    <w:rsid w:val="003A7D99"/>
    <w:rsid w:val="003B341B"/>
    <w:rsid w:val="003B49CE"/>
    <w:rsid w:val="003B6422"/>
    <w:rsid w:val="003C09FA"/>
    <w:rsid w:val="003C1199"/>
    <w:rsid w:val="003C1D39"/>
    <w:rsid w:val="003C6AA9"/>
    <w:rsid w:val="003C7FBF"/>
    <w:rsid w:val="003D1D92"/>
    <w:rsid w:val="003D2A02"/>
    <w:rsid w:val="003D3FBB"/>
    <w:rsid w:val="003D4FD3"/>
    <w:rsid w:val="003D5AFF"/>
    <w:rsid w:val="003D6029"/>
    <w:rsid w:val="003E0073"/>
    <w:rsid w:val="003E0A78"/>
    <w:rsid w:val="003E1269"/>
    <w:rsid w:val="003E13C9"/>
    <w:rsid w:val="003E44BC"/>
    <w:rsid w:val="003E5E0B"/>
    <w:rsid w:val="003F1B81"/>
    <w:rsid w:val="003F4A79"/>
    <w:rsid w:val="003F5429"/>
    <w:rsid w:val="003F6E23"/>
    <w:rsid w:val="003F7005"/>
    <w:rsid w:val="003F7494"/>
    <w:rsid w:val="00400C8B"/>
    <w:rsid w:val="004018DC"/>
    <w:rsid w:val="00401E17"/>
    <w:rsid w:val="00402A31"/>
    <w:rsid w:val="00406296"/>
    <w:rsid w:val="004067D9"/>
    <w:rsid w:val="00406976"/>
    <w:rsid w:val="00406B28"/>
    <w:rsid w:val="004075B6"/>
    <w:rsid w:val="00407CFE"/>
    <w:rsid w:val="00407E23"/>
    <w:rsid w:val="00407F0C"/>
    <w:rsid w:val="00410D3F"/>
    <w:rsid w:val="004121B8"/>
    <w:rsid w:val="00415723"/>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3097"/>
    <w:rsid w:val="00434671"/>
    <w:rsid w:val="00434FEE"/>
    <w:rsid w:val="00436F76"/>
    <w:rsid w:val="00437539"/>
    <w:rsid w:val="00440C51"/>
    <w:rsid w:val="004454C8"/>
    <w:rsid w:val="004531E2"/>
    <w:rsid w:val="00453EA0"/>
    <w:rsid w:val="00454C5D"/>
    <w:rsid w:val="00456BC2"/>
    <w:rsid w:val="00457394"/>
    <w:rsid w:val="00457862"/>
    <w:rsid w:val="004579F5"/>
    <w:rsid w:val="00457DA8"/>
    <w:rsid w:val="00461303"/>
    <w:rsid w:val="00461715"/>
    <w:rsid w:val="0046249D"/>
    <w:rsid w:val="00465848"/>
    <w:rsid w:val="00465ED0"/>
    <w:rsid w:val="00465FA7"/>
    <w:rsid w:val="004669FF"/>
    <w:rsid w:val="004676E3"/>
    <w:rsid w:val="004717E3"/>
    <w:rsid w:val="00471F94"/>
    <w:rsid w:val="00474E5B"/>
    <w:rsid w:val="004754CF"/>
    <w:rsid w:val="00477F8D"/>
    <w:rsid w:val="00480D22"/>
    <w:rsid w:val="00482D74"/>
    <w:rsid w:val="00484E59"/>
    <w:rsid w:val="004947B4"/>
    <w:rsid w:val="00494CE8"/>
    <w:rsid w:val="00495A7C"/>
    <w:rsid w:val="004974FF"/>
    <w:rsid w:val="0049772A"/>
    <w:rsid w:val="004A175C"/>
    <w:rsid w:val="004A194A"/>
    <w:rsid w:val="004A1AFE"/>
    <w:rsid w:val="004A2AD8"/>
    <w:rsid w:val="004A3D81"/>
    <w:rsid w:val="004A4666"/>
    <w:rsid w:val="004A517C"/>
    <w:rsid w:val="004A7B56"/>
    <w:rsid w:val="004B04DC"/>
    <w:rsid w:val="004B0709"/>
    <w:rsid w:val="004B4529"/>
    <w:rsid w:val="004B4E1A"/>
    <w:rsid w:val="004B5BE1"/>
    <w:rsid w:val="004B75AC"/>
    <w:rsid w:val="004C17D9"/>
    <w:rsid w:val="004C5C8C"/>
    <w:rsid w:val="004C6F56"/>
    <w:rsid w:val="004C7BE4"/>
    <w:rsid w:val="004D37F8"/>
    <w:rsid w:val="004D391D"/>
    <w:rsid w:val="004D439E"/>
    <w:rsid w:val="004D6AB8"/>
    <w:rsid w:val="004D72E0"/>
    <w:rsid w:val="004D7C13"/>
    <w:rsid w:val="004E01A7"/>
    <w:rsid w:val="004E110F"/>
    <w:rsid w:val="004E22D6"/>
    <w:rsid w:val="004E34B7"/>
    <w:rsid w:val="004E41AA"/>
    <w:rsid w:val="004E4A08"/>
    <w:rsid w:val="004E57CB"/>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1571"/>
    <w:rsid w:val="005023DC"/>
    <w:rsid w:val="0050440B"/>
    <w:rsid w:val="005047B6"/>
    <w:rsid w:val="00505481"/>
    <w:rsid w:val="00506265"/>
    <w:rsid w:val="005073A6"/>
    <w:rsid w:val="005115DA"/>
    <w:rsid w:val="00511A91"/>
    <w:rsid w:val="00517059"/>
    <w:rsid w:val="005173F4"/>
    <w:rsid w:val="005175B4"/>
    <w:rsid w:val="005220A6"/>
    <w:rsid w:val="005248A0"/>
    <w:rsid w:val="005248CC"/>
    <w:rsid w:val="00524FE3"/>
    <w:rsid w:val="0052583C"/>
    <w:rsid w:val="00526602"/>
    <w:rsid w:val="005278D9"/>
    <w:rsid w:val="00527EB9"/>
    <w:rsid w:val="00531351"/>
    <w:rsid w:val="0053143C"/>
    <w:rsid w:val="005314AC"/>
    <w:rsid w:val="00534292"/>
    <w:rsid w:val="0053551E"/>
    <w:rsid w:val="00537C65"/>
    <w:rsid w:val="00540C26"/>
    <w:rsid w:val="005458F0"/>
    <w:rsid w:val="00547DC6"/>
    <w:rsid w:val="00550BF7"/>
    <w:rsid w:val="00551B50"/>
    <w:rsid w:val="0055231D"/>
    <w:rsid w:val="005541C1"/>
    <w:rsid w:val="00555C78"/>
    <w:rsid w:val="0055623D"/>
    <w:rsid w:val="00557599"/>
    <w:rsid w:val="00557707"/>
    <w:rsid w:val="00560A14"/>
    <w:rsid w:val="00560AE4"/>
    <w:rsid w:val="00561AFB"/>
    <w:rsid w:val="005626A3"/>
    <w:rsid w:val="005628C2"/>
    <w:rsid w:val="00562CFA"/>
    <w:rsid w:val="00562F28"/>
    <w:rsid w:val="005648FB"/>
    <w:rsid w:val="00567DAD"/>
    <w:rsid w:val="0057054D"/>
    <w:rsid w:val="00571117"/>
    <w:rsid w:val="00571BBC"/>
    <w:rsid w:val="00571BE7"/>
    <w:rsid w:val="005723A0"/>
    <w:rsid w:val="00573F81"/>
    <w:rsid w:val="00573FBD"/>
    <w:rsid w:val="00576912"/>
    <w:rsid w:val="00576AEA"/>
    <w:rsid w:val="0057779F"/>
    <w:rsid w:val="0058085E"/>
    <w:rsid w:val="00581373"/>
    <w:rsid w:val="005814FC"/>
    <w:rsid w:val="0058228D"/>
    <w:rsid w:val="005822FD"/>
    <w:rsid w:val="00584A13"/>
    <w:rsid w:val="00585C18"/>
    <w:rsid w:val="005876C9"/>
    <w:rsid w:val="0058777D"/>
    <w:rsid w:val="0058779B"/>
    <w:rsid w:val="00592340"/>
    <w:rsid w:val="0059359B"/>
    <w:rsid w:val="00593C28"/>
    <w:rsid w:val="00593ED6"/>
    <w:rsid w:val="00595A3E"/>
    <w:rsid w:val="00597B81"/>
    <w:rsid w:val="005A0C2A"/>
    <w:rsid w:val="005A1E65"/>
    <w:rsid w:val="005A3206"/>
    <w:rsid w:val="005A5498"/>
    <w:rsid w:val="005A7EB9"/>
    <w:rsid w:val="005B004A"/>
    <w:rsid w:val="005B19C2"/>
    <w:rsid w:val="005B1B71"/>
    <w:rsid w:val="005B1C8D"/>
    <w:rsid w:val="005B2E16"/>
    <w:rsid w:val="005B3384"/>
    <w:rsid w:val="005B38C2"/>
    <w:rsid w:val="005B3A90"/>
    <w:rsid w:val="005B3D84"/>
    <w:rsid w:val="005B51CD"/>
    <w:rsid w:val="005B5526"/>
    <w:rsid w:val="005B55F3"/>
    <w:rsid w:val="005B5F4D"/>
    <w:rsid w:val="005B6B48"/>
    <w:rsid w:val="005B72EE"/>
    <w:rsid w:val="005C011F"/>
    <w:rsid w:val="005C127F"/>
    <w:rsid w:val="005C4022"/>
    <w:rsid w:val="005C6294"/>
    <w:rsid w:val="005C79F8"/>
    <w:rsid w:val="005C7DEA"/>
    <w:rsid w:val="005D0074"/>
    <w:rsid w:val="005D163C"/>
    <w:rsid w:val="005D214A"/>
    <w:rsid w:val="005D44AB"/>
    <w:rsid w:val="005D6242"/>
    <w:rsid w:val="005E101F"/>
    <w:rsid w:val="005E2C1E"/>
    <w:rsid w:val="005E318F"/>
    <w:rsid w:val="005E5D47"/>
    <w:rsid w:val="005E6741"/>
    <w:rsid w:val="005E74E0"/>
    <w:rsid w:val="005F128E"/>
    <w:rsid w:val="005F30E2"/>
    <w:rsid w:val="005F39A6"/>
    <w:rsid w:val="005F39C5"/>
    <w:rsid w:val="00600A39"/>
    <w:rsid w:val="00600EB8"/>
    <w:rsid w:val="00600F47"/>
    <w:rsid w:val="00600F4F"/>
    <w:rsid w:val="0060103E"/>
    <w:rsid w:val="00601CA4"/>
    <w:rsid w:val="00602D1F"/>
    <w:rsid w:val="0060645D"/>
    <w:rsid w:val="00607AB2"/>
    <w:rsid w:val="00611CAE"/>
    <w:rsid w:val="006123E5"/>
    <w:rsid w:val="006137A3"/>
    <w:rsid w:val="00613F6B"/>
    <w:rsid w:val="00616116"/>
    <w:rsid w:val="00616849"/>
    <w:rsid w:val="006178C6"/>
    <w:rsid w:val="0062031B"/>
    <w:rsid w:val="006204CD"/>
    <w:rsid w:val="00620E17"/>
    <w:rsid w:val="00623DFA"/>
    <w:rsid w:val="00624F62"/>
    <w:rsid w:val="0062757E"/>
    <w:rsid w:val="00630D5F"/>
    <w:rsid w:val="00631C9C"/>
    <w:rsid w:val="00632636"/>
    <w:rsid w:val="0063301A"/>
    <w:rsid w:val="00633DC4"/>
    <w:rsid w:val="00634767"/>
    <w:rsid w:val="006359B9"/>
    <w:rsid w:val="00635DC8"/>
    <w:rsid w:val="00642DC9"/>
    <w:rsid w:val="00642F9B"/>
    <w:rsid w:val="00644F6F"/>
    <w:rsid w:val="00645704"/>
    <w:rsid w:val="006521F5"/>
    <w:rsid w:val="00655893"/>
    <w:rsid w:val="00655F68"/>
    <w:rsid w:val="006602ED"/>
    <w:rsid w:val="0066106B"/>
    <w:rsid w:val="0066216D"/>
    <w:rsid w:val="00664225"/>
    <w:rsid w:val="006656D1"/>
    <w:rsid w:val="00665977"/>
    <w:rsid w:val="0067050E"/>
    <w:rsid w:val="00671AB2"/>
    <w:rsid w:val="00672D06"/>
    <w:rsid w:val="00672DB4"/>
    <w:rsid w:val="0067378F"/>
    <w:rsid w:val="00673969"/>
    <w:rsid w:val="006750AA"/>
    <w:rsid w:val="00676DDA"/>
    <w:rsid w:val="00676F7A"/>
    <w:rsid w:val="00677040"/>
    <w:rsid w:val="00680467"/>
    <w:rsid w:val="0068176A"/>
    <w:rsid w:val="00687C54"/>
    <w:rsid w:val="006900E3"/>
    <w:rsid w:val="006929BC"/>
    <w:rsid w:val="006943AC"/>
    <w:rsid w:val="0069570D"/>
    <w:rsid w:val="006970B4"/>
    <w:rsid w:val="00697B62"/>
    <w:rsid w:val="006A4BC0"/>
    <w:rsid w:val="006B07D6"/>
    <w:rsid w:val="006B36D9"/>
    <w:rsid w:val="006B5CAD"/>
    <w:rsid w:val="006C040B"/>
    <w:rsid w:val="006C3057"/>
    <w:rsid w:val="006C39D7"/>
    <w:rsid w:val="006C59D7"/>
    <w:rsid w:val="006D0053"/>
    <w:rsid w:val="006D23E0"/>
    <w:rsid w:val="006D335F"/>
    <w:rsid w:val="006D35B0"/>
    <w:rsid w:val="006D3E58"/>
    <w:rsid w:val="006D610D"/>
    <w:rsid w:val="006D775B"/>
    <w:rsid w:val="006E1C64"/>
    <w:rsid w:val="006E2CF4"/>
    <w:rsid w:val="006E3154"/>
    <w:rsid w:val="006E3442"/>
    <w:rsid w:val="006E48C8"/>
    <w:rsid w:val="006E4C58"/>
    <w:rsid w:val="006E5652"/>
    <w:rsid w:val="006F0568"/>
    <w:rsid w:val="006F3BAA"/>
    <w:rsid w:val="006F48FB"/>
    <w:rsid w:val="006F5712"/>
    <w:rsid w:val="006F6DAF"/>
    <w:rsid w:val="00701C79"/>
    <w:rsid w:val="00701CBB"/>
    <w:rsid w:val="00703C1F"/>
    <w:rsid w:val="00703CC5"/>
    <w:rsid w:val="00704096"/>
    <w:rsid w:val="00704BFE"/>
    <w:rsid w:val="007060B8"/>
    <w:rsid w:val="00707996"/>
    <w:rsid w:val="007202A8"/>
    <w:rsid w:val="007217D6"/>
    <w:rsid w:val="00725600"/>
    <w:rsid w:val="007263C4"/>
    <w:rsid w:val="00727C6D"/>
    <w:rsid w:val="00730504"/>
    <w:rsid w:val="00731839"/>
    <w:rsid w:val="0073400B"/>
    <w:rsid w:val="00734FEC"/>
    <w:rsid w:val="007353B4"/>
    <w:rsid w:val="007368E7"/>
    <w:rsid w:val="00737229"/>
    <w:rsid w:val="007409E2"/>
    <w:rsid w:val="0074136B"/>
    <w:rsid w:val="007434BC"/>
    <w:rsid w:val="00745E40"/>
    <w:rsid w:val="0075221C"/>
    <w:rsid w:val="00752E09"/>
    <w:rsid w:val="0075469C"/>
    <w:rsid w:val="007560EA"/>
    <w:rsid w:val="00760A44"/>
    <w:rsid w:val="00761812"/>
    <w:rsid w:val="00762659"/>
    <w:rsid w:val="00762C2F"/>
    <w:rsid w:val="00762DA5"/>
    <w:rsid w:val="00763937"/>
    <w:rsid w:val="0076519D"/>
    <w:rsid w:val="0076713B"/>
    <w:rsid w:val="00770165"/>
    <w:rsid w:val="0077292F"/>
    <w:rsid w:val="007734B2"/>
    <w:rsid w:val="007752F9"/>
    <w:rsid w:val="007763DB"/>
    <w:rsid w:val="007769ED"/>
    <w:rsid w:val="00776B90"/>
    <w:rsid w:val="00776F16"/>
    <w:rsid w:val="00777142"/>
    <w:rsid w:val="007813EF"/>
    <w:rsid w:val="00786C5D"/>
    <w:rsid w:val="0078739F"/>
    <w:rsid w:val="00787785"/>
    <w:rsid w:val="00792C61"/>
    <w:rsid w:val="00792EA2"/>
    <w:rsid w:val="0079427B"/>
    <w:rsid w:val="00795BA9"/>
    <w:rsid w:val="007A0047"/>
    <w:rsid w:val="007A246B"/>
    <w:rsid w:val="007B16D1"/>
    <w:rsid w:val="007B22D3"/>
    <w:rsid w:val="007B3A18"/>
    <w:rsid w:val="007B76D4"/>
    <w:rsid w:val="007C3662"/>
    <w:rsid w:val="007C49D0"/>
    <w:rsid w:val="007C5FDA"/>
    <w:rsid w:val="007D1143"/>
    <w:rsid w:val="007D34FC"/>
    <w:rsid w:val="007D71EB"/>
    <w:rsid w:val="007E08D5"/>
    <w:rsid w:val="007E2061"/>
    <w:rsid w:val="007E321F"/>
    <w:rsid w:val="007E4AFE"/>
    <w:rsid w:val="007E4D30"/>
    <w:rsid w:val="007E7F7A"/>
    <w:rsid w:val="007F12C4"/>
    <w:rsid w:val="007F2630"/>
    <w:rsid w:val="007F269A"/>
    <w:rsid w:val="007F2802"/>
    <w:rsid w:val="007F4206"/>
    <w:rsid w:val="007F4564"/>
    <w:rsid w:val="007F7AE7"/>
    <w:rsid w:val="0080190C"/>
    <w:rsid w:val="008027EF"/>
    <w:rsid w:val="00803AFD"/>
    <w:rsid w:val="00803E14"/>
    <w:rsid w:val="00804BB5"/>
    <w:rsid w:val="008053E8"/>
    <w:rsid w:val="00815010"/>
    <w:rsid w:val="0081604A"/>
    <w:rsid w:val="00816D71"/>
    <w:rsid w:val="00817E17"/>
    <w:rsid w:val="00820E92"/>
    <w:rsid w:val="008218FD"/>
    <w:rsid w:val="00822A54"/>
    <w:rsid w:val="00822AF1"/>
    <w:rsid w:val="00823FBE"/>
    <w:rsid w:val="00824AF3"/>
    <w:rsid w:val="00824CB7"/>
    <w:rsid w:val="0082553A"/>
    <w:rsid w:val="00825582"/>
    <w:rsid w:val="0082753F"/>
    <w:rsid w:val="00827A88"/>
    <w:rsid w:val="00830DEA"/>
    <w:rsid w:val="00831BE7"/>
    <w:rsid w:val="00831F75"/>
    <w:rsid w:val="00832D68"/>
    <w:rsid w:val="00833770"/>
    <w:rsid w:val="008342B3"/>
    <w:rsid w:val="008353E5"/>
    <w:rsid w:val="0083718C"/>
    <w:rsid w:val="0083780E"/>
    <w:rsid w:val="008406EE"/>
    <w:rsid w:val="00840995"/>
    <w:rsid w:val="00844756"/>
    <w:rsid w:val="00844E36"/>
    <w:rsid w:val="008455B2"/>
    <w:rsid w:val="00845B28"/>
    <w:rsid w:val="00845FB1"/>
    <w:rsid w:val="0085028B"/>
    <w:rsid w:val="0085178B"/>
    <w:rsid w:val="00852DD4"/>
    <w:rsid w:val="008549AC"/>
    <w:rsid w:val="00854DB2"/>
    <w:rsid w:val="00855B46"/>
    <w:rsid w:val="00855D05"/>
    <w:rsid w:val="00860CEA"/>
    <w:rsid w:val="00861336"/>
    <w:rsid w:val="008619F5"/>
    <w:rsid w:val="0086254C"/>
    <w:rsid w:val="00862897"/>
    <w:rsid w:val="00863DC6"/>
    <w:rsid w:val="0086565A"/>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29EE"/>
    <w:rsid w:val="0089404A"/>
    <w:rsid w:val="0089473D"/>
    <w:rsid w:val="008951D7"/>
    <w:rsid w:val="00895A8C"/>
    <w:rsid w:val="00896843"/>
    <w:rsid w:val="008971ED"/>
    <w:rsid w:val="008972B5"/>
    <w:rsid w:val="008A016C"/>
    <w:rsid w:val="008A0837"/>
    <w:rsid w:val="008A1D14"/>
    <w:rsid w:val="008A7873"/>
    <w:rsid w:val="008B13B1"/>
    <w:rsid w:val="008B4018"/>
    <w:rsid w:val="008B5FB6"/>
    <w:rsid w:val="008B68D1"/>
    <w:rsid w:val="008B6909"/>
    <w:rsid w:val="008B6B38"/>
    <w:rsid w:val="008B77E5"/>
    <w:rsid w:val="008C0138"/>
    <w:rsid w:val="008C1FD6"/>
    <w:rsid w:val="008C44FF"/>
    <w:rsid w:val="008C5B0D"/>
    <w:rsid w:val="008C630F"/>
    <w:rsid w:val="008D1424"/>
    <w:rsid w:val="008D2430"/>
    <w:rsid w:val="008D43DC"/>
    <w:rsid w:val="008D4E09"/>
    <w:rsid w:val="008D5C81"/>
    <w:rsid w:val="008E1129"/>
    <w:rsid w:val="008E113D"/>
    <w:rsid w:val="008E1586"/>
    <w:rsid w:val="008E17A5"/>
    <w:rsid w:val="008E3CD2"/>
    <w:rsid w:val="008E7D64"/>
    <w:rsid w:val="008F0871"/>
    <w:rsid w:val="008F212F"/>
    <w:rsid w:val="008F260B"/>
    <w:rsid w:val="008F4735"/>
    <w:rsid w:val="008F4F86"/>
    <w:rsid w:val="008F78DD"/>
    <w:rsid w:val="008F7918"/>
    <w:rsid w:val="008F7A47"/>
    <w:rsid w:val="008F7DA5"/>
    <w:rsid w:val="00903393"/>
    <w:rsid w:val="00904442"/>
    <w:rsid w:val="0090500C"/>
    <w:rsid w:val="00912182"/>
    <w:rsid w:val="00912E11"/>
    <w:rsid w:val="00913FE1"/>
    <w:rsid w:val="0091559A"/>
    <w:rsid w:val="00923CD5"/>
    <w:rsid w:val="0092414B"/>
    <w:rsid w:val="00924B6B"/>
    <w:rsid w:val="00924F6D"/>
    <w:rsid w:val="00925AAB"/>
    <w:rsid w:val="009270F9"/>
    <w:rsid w:val="0092717B"/>
    <w:rsid w:val="0092786F"/>
    <w:rsid w:val="0093007B"/>
    <w:rsid w:val="00930680"/>
    <w:rsid w:val="00931591"/>
    <w:rsid w:val="00931BF3"/>
    <w:rsid w:val="00932075"/>
    <w:rsid w:val="00934295"/>
    <w:rsid w:val="00935490"/>
    <w:rsid w:val="00937A67"/>
    <w:rsid w:val="0094335C"/>
    <w:rsid w:val="009446EA"/>
    <w:rsid w:val="00945D9C"/>
    <w:rsid w:val="0094633D"/>
    <w:rsid w:val="009468AA"/>
    <w:rsid w:val="00946DC5"/>
    <w:rsid w:val="00947C16"/>
    <w:rsid w:val="00951AF3"/>
    <w:rsid w:val="009537B0"/>
    <w:rsid w:val="00955C9C"/>
    <w:rsid w:val="009574E9"/>
    <w:rsid w:val="00960449"/>
    <w:rsid w:val="00960DDC"/>
    <w:rsid w:val="00964A7F"/>
    <w:rsid w:val="00964F0F"/>
    <w:rsid w:val="009650D0"/>
    <w:rsid w:val="00965D12"/>
    <w:rsid w:val="00965F01"/>
    <w:rsid w:val="009717F5"/>
    <w:rsid w:val="009738E8"/>
    <w:rsid w:val="00975366"/>
    <w:rsid w:val="00983D45"/>
    <w:rsid w:val="0098560C"/>
    <w:rsid w:val="009874A9"/>
    <w:rsid w:val="00990DF6"/>
    <w:rsid w:val="00992236"/>
    <w:rsid w:val="00994C8D"/>
    <w:rsid w:val="00995B3C"/>
    <w:rsid w:val="009962CD"/>
    <w:rsid w:val="0099636A"/>
    <w:rsid w:val="00996A07"/>
    <w:rsid w:val="009A07CB"/>
    <w:rsid w:val="009A113D"/>
    <w:rsid w:val="009A1CDA"/>
    <w:rsid w:val="009A24CD"/>
    <w:rsid w:val="009A2A29"/>
    <w:rsid w:val="009A6A83"/>
    <w:rsid w:val="009B1127"/>
    <w:rsid w:val="009B24FB"/>
    <w:rsid w:val="009B51BA"/>
    <w:rsid w:val="009B72EC"/>
    <w:rsid w:val="009C2189"/>
    <w:rsid w:val="009C37A2"/>
    <w:rsid w:val="009C515E"/>
    <w:rsid w:val="009C57C2"/>
    <w:rsid w:val="009D05F9"/>
    <w:rsid w:val="009D1A01"/>
    <w:rsid w:val="009D499D"/>
    <w:rsid w:val="009D5B87"/>
    <w:rsid w:val="009D5F35"/>
    <w:rsid w:val="009F01DA"/>
    <w:rsid w:val="009F0918"/>
    <w:rsid w:val="009F2D8C"/>
    <w:rsid w:val="009F30BC"/>
    <w:rsid w:val="009F4E8C"/>
    <w:rsid w:val="009F5D23"/>
    <w:rsid w:val="009F7EF2"/>
    <w:rsid w:val="00A00636"/>
    <w:rsid w:val="00A04642"/>
    <w:rsid w:val="00A054EE"/>
    <w:rsid w:val="00A05C18"/>
    <w:rsid w:val="00A0615B"/>
    <w:rsid w:val="00A07DAD"/>
    <w:rsid w:val="00A10354"/>
    <w:rsid w:val="00A10DDF"/>
    <w:rsid w:val="00A11E59"/>
    <w:rsid w:val="00A130E9"/>
    <w:rsid w:val="00A13F12"/>
    <w:rsid w:val="00A14654"/>
    <w:rsid w:val="00A2387F"/>
    <w:rsid w:val="00A265E2"/>
    <w:rsid w:val="00A27B5D"/>
    <w:rsid w:val="00A27FEF"/>
    <w:rsid w:val="00A30978"/>
    <w:rsid w:val="00A31F0F"/>
    <w:rsid w:val="00A32204"/>
    <w:rsid w:val="00A3354F"/>
    <w:rsid w:val="00A3387F"/>
    <w:rsid w:val="00A34D45"/>
    <w:rsid w:val="00A357BE"/>
    <w:rsid w:val="00A3691A"/>
    <w:rsid w:val="00A374AF"/>
    <w:rsid w:val="00A40055"/>
    <w:rsid w:val="00A42CF5"/>
    <w:rsid w:val="00A4541D"/>
    <w:rsid w:val="00A45556"/>
    <w:rsid w:val="00A45881"/>
    <w:rsid w:val="00A47259"/>
    <w:rsid w:val="00A47513"/>
    <w:rsid w:val="00A47DC9"/>
    <w:rsid w:val="00A47ECC"/>
    <w:rsid w:val="00A508C9"/>
    <w:rsid w:val="00A5554F"/>
    <w:rsid w:val="00A564F5"/>
    <w:rsid w:val="00A57FB9"/>
    <w:rsid w:val="00A62604"/>
    <w:rsid w:val="00A6289D"/>
    <w:rsid w:val="00A6297D"/>
    <w:rsid w:val="00A63AED"/>
    <w:rsid w:val="00A64D23"/>
    <w:rsid w:val="00A66505"/>
    <w:rsid w:val="00A66A14"/>
    <w:rsid w:val="00A75036"/>
    <w:rsid w:val="00A8007F"/>
    <w:rsid w:val="00A8041C"/>
    <w:rsid w:val="00A80BA1"/>
    <w:rsid w:val="00A81DFB"/>
    <w:rsid w:val="00A8542C"/>
    <w:rsid w:val="00A86BAB"/>
    <w:rsid w:val="00A9137F"/>
    <w:rsid w:val="00A91909"/>
    <w:rsid w:val="00A94D40"/>
    <w:rsid w:val="00A96B6E"/>
    <w:rsid w:val="00A96E23"/>
    <w:rsid w:val="00A9752F"/>
    <w:rsid w:val="00A97563"/>
    <w:rsid w:val="00A97898"/>
    <w:rsid w:val="00AA08F9"/>
    <w:rsid w:val="00AA0A4F"/>
    <w:rsid w:val="00AA15ED"/>
    <w:rsid w:val="00AA1D79"/>
    <w:rsid w:val="00AA578A"/>
    <w:rsid w:val="00AA5B98"/>
    <w:rsid w:val="00AA68EE"/>
    <w:rsid w:val="00AB076B"/>
    <w:rsid w:val="00AB0BB8"/>
    <w:rsid w:val="00AB1436"/>
    <w:rsid w:val="00AB68B0"/>
    <w:rsid w:val="00AB7AED"/>
    <w:rsid w:val="00AB7D02"/>
    <w:rsid w:val="00AC1168"/>
    <w:rsid w:val="00AC2F0A"/>
    <w:rsid w:val="00AC4B21"/>
    <w:rsid w:val="00AC66BD"/>
    <w:rsid w:val="00AC6A96"/>
    <w:rsid w:val="00AD0C63"/>
    <w:rsid w:val="00AD1022"/>
    <w:rsid w:val="00AD386C"/>
    <w:rsid w:val="00AD53CD"/>
    <w:rsid w:val="00AE17AE"/>
    <w:rsid w:val="00AE2984"/>
    <w:rsid w:val="00AE3AEB"/>
    <w:rsid w:val="00AE444D"/>
    <w:rsid w:val="00AF0743"/>
    <w:rsid w:val="00AF07B2"/>
    <w:rsid w:val="00AF07B3"/>
    <w:rsid w:val="00AF2306"/>
    <w:rsid w:val="00AF3B31"/>
    <w:rsid w:val="00AF3CCC"/>
    <w:rsid w:val="00AF4E4B"/>
    <w:rsid w:val="00AF6BFC"/>
    <w:rsid w:val="00AF6EA6"/>
    <w:rsid w:val="00B00B69"/>
    <w:rsid w:val="00B00E47"/>
    <w:rsid w:val="00B02208"/>
    <w:rsid w:val="00B02A70"/>
    <w:rsid w:val="00B05ED7"/>
    <w:rsid w:val="00B10C4B"/>
    <w:rsid w:val="00B111A6"/>
    <w:rsid w:val="00B13354"/>
    <w:rsid w:val="00B14AC7"/>
    <w:rsid w:val="00B1715A"/>
    <w:rsid w:val="00B17897"/>
    <w:rsid w:val="00B178DD"/>
    <w:rsid w:val="00B20645"/>
    <w:rsid w:val="00B20C1D"/>
    <w:rsid w:val="00B22ABC"/>
    <w:rsid w:val="00B230FA"/>
    <w:rsid w:val="00B277BC"/>
    <w:rsid w:val="00B30D90"/>
    <w:rsid w:val="00B314A6"/>
    <w:rsid w:val="00B348AA"/>
    <w:rsid w:val="00B34966"/>
    <w:rsid w:val="00B3515A"/>
    <w:rsid w:val="00B36172"/>
    <w:rsid w:val="00B37DC5"/>
    <w:rsid w:val="00B40617"/>
    <w:rsid w:val="00B431BB"/>
    <w:rsid w:val="00B43FD0"/>
    <w:rsid w:val="00B46C13"/>
    <w:rsid w:val="00B47321"/>
    <w:rsid w:val="00B540E4"/>
    <w:rsid w:val="00B57D32"/>
    <w:rsid w:val="00B60915"/>
    <w:rsid w:val="00B60AA7"/>
    <w:rsid w:val="00B61F9D"/>
    <w:rsid w:val="00B67BCB"/>
    <w:rsid w:val="00B7076A"/>
    <w:rsid w:val="00B721DC"/>
    <w:rsid w:val="00B73372"/>
    <w:rsid w:val="00B741D6"/>
    <w:rsid w:val="00B75A9A"/>
    <w:rsid w:val="00B80C52"/>
    <w:rsid w:val="00B81052"/>
    <w:rsid w:val="00B8468D"/>
    <w:rsid w:val="00B85D4D"/>
    <w:rsid w:val="00B86ADF"/>
    <w:rsid w:val="00B9033D"/>
    <w:rsid w:val="00B906C0"/>
    <w:rsid w:val="00B92215"/>
    <w:rsid w:val="00B9496A"/>
    <w:rsid w:val="00B963EC"/>
    <w:rsid w:val="00B977C7"/>
    <w:rsid w:val="00B97934"/>
    <w:rsid w:val="00B9798E"/>
    <w:rsid w:val="00B97DD5"/>
    <w:rsid w:val="00B97F2D"/>
    <w:rsid w:val="00BA1849"/>
    <w:rsid w:val="00BA1C22"/>
    <w:rsid w:val="00BA1F02"/>
    <w:rsid w:val="00BA2A1C"/>
    <w:rsid w:val="00BA2B39"/>
    <w:rsid w:val="00BA30EB"/>
    <w:rsid w:val="00BA3F9A"/>
    <w:rsid w:val="00BA53F7"/>
    <w:rsid w:val="00BA5C14"/>
    <w:rsid w:val="00BA6DE7"/>
    <w:rsid w:val="00BA7587"/>
    <w:rsid w:val="00BB036D"/>
    <w:rsid w:val="00BB0A04"/>
    <w:rsid w:val="00BB101E"/>
    <w:rsid w:val="00BB37FA"/>
    <w:rsid w:val="00BC0115"/>
    <w:rsid w:val="00BC130F"/>
    <w:rsid w:val="00BC14D5"/>
    <w:rsid w:val="00BC2911"/>
    <w:rsid w:val="00BC36A2"/>
    <w:rsid w:val="00BC3DD4"/>
    <w:rsid w:val="00BC4F2F"/>
    <w:rsid w:val="00BC5993"/>
    <w:rsid w:val="00BC6181"/>
    <w:rsid w:val="00BC6E10"/>
    <w:rsid w:val="00BD1BA7"/>
    <w:rsid w:val="00BD34D6"/>
    <w:rsid w:val="00BD4239"/>
    <w:rsid w:val="00BD4AD5"/>
    <w:rsid w:val="00BD5AF4"/>
    <w:rsid w:val="00BD61C9"/>
    <w:rsid w:val="00BD6C92"/>
    <w:rsid w:val="00BD7348"/>
    <w:rsid w:val="00BD74D4"/>
    <w:rsid w:val="00BD7C2F"/>
    <w:rsid w:val="00BE0BC9"/>
    <w:rsid w:val="00BE2709"/>
    <w:rsid w:val="00BE33CD"/>
    <w:rsid w:val="00BE6B01"/>
    <w:rsid w:val="00BE6EA6"/>
    <w:rsid w:val="00BE7103"/>
    <w:rsid w:val="00BE776C"/>
    <w:rsid w:val="00BE788C"/>
    <w:rsid w:val="00BE7EF4"/>
    <w:rsid w:val="00BF343C"/>
    <w:rsid w:val="00BF34FB"/>
    <w:rsid w:val="00BF386F"/>
    <w:rsid w:val="00BF3C6F"/>
    <w:rsid w:val="00BF5E40"/>
    <w:rsid w:val="00C01921"/>
    <w:rsid w:val="00C01C47"/>
    <w:rsid w:val="00C02C37"/>
    <w:rsid w:val="00C048C9"/>
    <w:rsid w:val="00C06774"/>
    <w:rsid w:val="00C07F85"/>
    <w:rsid w:val="00C1007A"/>
    <w:rsid w:val="00C10EC2"/>
    <w:rsid w:val="00C1301F"/>
    <w:rsid w:val="00C13358"/>
    <w:rsid w:val="00C138A2"/>
    <w:rsid w:val="00C161C6"/>
    <w:rsid w:val="00C16E53"/>
    <w:rsid w:val="00C1795D"/>
    <w:rsid w:val="00C2120C"/>
    <w:rsid w:val="00C2130B"/>
    <w:rsid w:val="00C242DB"/>
    <w:rsid w:val="00C253AA"/>
    <w:rsid w:val="00C259CE"/>
    <w:rsid w:val="00C267D9"/>
    <w:rsid w:val="00C26F85"/>
    <w:rsid w:val="00C275AF"/>
    <w:rsid w:val="00C27CA3"/>
    <w:rsid w:val="00C301E3"/>
    <w:rsid w:val="00C3046B"/>
    <w:rsid w:val="00C3112B"/>
    <w:rsid w:val="00C3160A"/>
    <w:rsid w:val="00C408AD"/>
    <w:rsid w:val="00C40A6C"/>
    <w:rsid w:val="00C41CD2"/>
    <w:rsid w:val="00C41F09"/>
    <w:rsid w:val="00C457E6"/>
    <w:rsid w:val="00C47685"/>
    <w:rsid w:val="00C512A9"/>
    <w:rsid w:val="00C52F82"/>
    <w:rsid w:val="00C54E17"/>
    <w:rsid w:val="00C55CDE"/>
    <w:rsid w:val="00C61110"/>
    <w:rsid w:val="00C62516"/>
    <w:rsid w:val="00C62ABB"/>
    <w:rsid w:val="00C64C9D"/>
    <w:rsid w:val="00C66B9D"/>
    <w:rsid w:val="00C71DD4"/>
    <w:rsid w:val="00C73040"/>
    <w:rsid w:val="00C73608"/>
    <w:rsid w:val="00C77873"/>
    <w:rsid w:val="00C77A7D"/>
    <w:rsid w:val="00C80CF0"/>
    <w:rsid w:val="00C831D8"/>
    <w:rsid w:val="00C83D79"/>
    <w:rsid w:val="00C86825"/>
    <w:rsid w:val="00C872ED"/>
    <w:rsid w:val="00C87B26"/>
    <w:rsid w:val="00C90311"/>
    <w:rsid w:val="00C91EA5"/>
    <w:rsid w:val="00C92A82"/>
    <w:rsid w:val="00C92A9D"/>
    <w:rsid w:val="00C936E3"/>
    <w:rsid w:val="00C94516"/>
    <w:rsid w:val="00C97D93"/>
    <w:rsid w:val="00CA04D3"/>
    <w:rsid w:val="00CA32DE"/>
    <w:rsid w:val="00CA46E5"/>
    <w:rsid w:val="00CA52BF"/>
    <w:rsid w:val="00CA595D"/>
    <w:rsid w:val="00CA68AA"/>
    <w:rsid w:val="00CA7EEE"/>
    <w:rsid w:val="00CB066B"/>
    <w:rsid w:val="00CB07E2"/>
    <w:rsid w:val="00CB31A6"/>
    <w:rsid w:val="00CB3D27"/>
    <w:rsid w:val="00CB532C"/>
    <w:rsid w:val="00CB7B96"/>
    <w:rsid w:val="00CC0F8C"/>
    <w:rsid w:val="00CC3CA7"/>
    <w:rsid w:val="00CC6394"/>
    <w:rsid w:val="00CC68D3"/>
    <w:rsid w:val="00CD2D94"/>
    <w:rsid w:val="00CD3005"/>
    <w:rsid w:val="00CD394B"/>
    <w:rsid w:val="00CD42BD"/>
    <w:rsid w:val="00CD464C"/>
    <w:rsid w:val="00CD5B93"/>
    <w:rsid w:val="00CE257A"/>
    <w:rsid w:val="00CE62F1"/>
    <w:rsid w:val="00CE68D2"/>
    <w:rsid w:val="00CE6AEF"/>
    <w:rsid w:val="00CE6D6E"/>
    <w:rsid w:val="00CF04ED"/>
    <w:rsid w:val="00CF2131"/>
    <w:rsid w:val="00CF3591"/>
    <w:rsid w:val="00CF41F6"/>
    <w:rsid w:val="00CF4609"/>
    <w:rsid w:val="00CF6F52"/>
    <w:rsid w:val="00D016EC"/>
    <w:rsid w:val="00D02A8C"/>
    <w:rsid w:val="00D06889"/>
    <w:rsid w:val="00D10074"/>
    <w:rsid w:val="00D1084C"/>
    <w:rsid w:val="00D11886"/>
    <w:rsid w:val="00D11ACD"/>
    <w:rsid w:val="00D127D5"/>
    <w:rsid w:val="00D1363A"/>
    <w:rsid w:val="00D15319"/>
    <w:rsid w:val="00D165D2"/>
    <w:rsid w:val="00D1689C"/>
    <w:rsid w:val="00D20045"/>
    <w:rsid w:val="00D2273D"/>
    <w:rsid w:val="00D252B1"/>
    <w:rsid w:val="00D25F90"/>
    <w:rsid w:val="00D268A6"/>
    <w:rsid w:val="00D268BE"/>
    <w:rsid w:val="00D26B83"/>
    <w:rsid w:val="00D27407"/>
    <w:rsid w:val="00D27996"/>
    <w:rsid w:val="00D30730"/>
    <w:rsid w:val="00D31B19"/>
    <w:rsid w:val="00D34661"/>
    <w:rsid w:val="00D40319"/>
    <w:rsid w:val="00D4292A"/>
    <w:rsid w:val="00D44510"/>
    <w:rsid w:val="00D44DC3"/>
    <w:rsid w:val="00D46D4F"/>
    <w:rsid w:val="00D47311"/>
    <w:rsid w:val="00D47A92"/>
    <w:rsid w:val="00D47C7D"/>
    <w:rsid w:val="00D5040B"/>
    <w:rsid w:val="00D51DAE"/>
    <w:rsid w:val="00D5219C"/>
    <w:rsid w:val="00D544E9"/>
    <w:rsid w:val="00D54C3E"/>
    <w:rsid w:val="00D610E6"/>
    <w:rsid w:val="00D61795"/>
    <w:rsid w:val="00D61BD1"/>
    <w:rsid w:val="00D62F13"/>
    <w:rsid w:val="00D659A7"/>
    <w:rsid w:val="00D65CF4"/>
    <w:rsid w:val="00D73BE5"/>
    <w:rsid w:val="00D74549"/>
    <w:rsid w:val="00D74D4B"/>
    <w:rsid w:val="00D755E9"/>
    <w:rsid w:val="00D76CFC"/>
    <w:rsid w:val="00D77893"/>
    <w:rsid w:val="00D77AE8"/>
    <w:rsid w:val="00D826ED"/>
    <w:rsid w:val="00D83401"/>
    <w:rsid w:val="00D837E8"/>
    <w:rsid w:val="00D8503E"/>
    <w:rsid w:val="00D86968"/>
    <w:rsid w:val="00D90A56"/>
    <w:rsid w:val="00D92405"/>
    <w:rsid w:val="00D92578"/>
    <w:rsid w:val="00D93058"/>
    <w:rsid w:val="00D93457"/>
    <w:rsid w:val="00D93A80"/>
    <w:rsid w:val="00D94786"/>
    <w:rsid w:val="00D94D22"/>
    <w:rsid w:val="00D9514B"/>
    <w:rsid w:val="00D956CA"/>
    <w:rsid w:val="00DA050C"/>
    <w:rsid w:val="00DA070F"/>
    <w:rsid w:val="00DA10F3"/>
    <w:rsid w:val="00DA2E68"/>
    <w:rsid w:val="00DA4742"/>
    <w:rsid w:val="00DA76D6"/>
    <w:rsid w:val="00DB19B9"/>
    <w:rsid w:val="00DB2118"/>
    <w:rsid w:val="00DB49D4"/>
    <w:rsid w:val="00DB75AE"/>
    <w:rsid w:val="00DB79E3"/>
    <w:rsid w:val="00DC2F45"/>
    <w:rsid w:val="00DC3271"/>
    <w:rsid w:val="00DC4D8D"/>
    <w:rsid w:val="00DC5A77"/>
    <w:rsid w:val="00DC6256"/>
    <w:rsid w:val="00DD082E"/>
    <w:rsid w:val="00DD184C"/>
    <w:rsid w:val="00DD2563"/>
    <w:rsid w:val="00DD2B12"/>
    <w:rsid w:val="00DD2C00"/>
    <w:rsid w:val="00DD4C44"/>
    <w:rsid w:val="00DD64E0"/>
    <w:rsid w:val="00DD790E"/>
    <w:rsid w:val="00DE2894"/>
    <w:rsid w:val="00DE2C1C"/>
    <w:rsid w:val="00DE3D8C"/>
    <w:rsid w:val="00DE447B"/>
    <w:rsid w:val="00DE7D74"/>
    <w:rsid w:val="00DF09F3"/>
    <w:rsid w:val="00DF3858"/>
    <w:rsid w:val="00DF598A"/>
    <w:rsid w:val="00DF782E"/>
    <w:rsid w:val="00E0025D"/>
    <w:rsid w:val="00E03513"/>
    <w:rsid w:val="00E04609"/>
    <w:rsid w:val="00E06263"/>
    <w:rsid w:val="00E06764"/>
    <w:rsid w:val="00E11A5D"/>
    <w:rsid w:val="00E11A6D"/>
    <w:rsid w:val="00E11D4F"/>
    <w:rsid w:val="00E1344F"/>
    <w:rsid w:val="00E13652"/>
    <w:rsid w:val="00E14E4E"/>
    <w:rsid w:val="00E164D6"/>
    <w:rsid w:val="00E21C95"/>
    <w:rsid w:val="00E230A6"/>
    <w:rsid w:val="00E24D80"/>
    <w:rsid w:val="00E264E5"/>
    <w:rsid w:val="00E31171"/>
    <w:rsid w:val="00E31DBE"/>
    <w:rsid w:val="00E31E1A"/>
    <w:rsid w:val="00E37363"/>
    <w:rsid w:val="00E40425"/>
    <w:rsid w:val="00E41401"/>
    <w:rsid w:val="00E41705"/>
    <w:rsid w:val="00E425A2"/>
    <w:rsid w:val="00E46237"/>
    <w:rsid w:val="00E46A9E"/>
    <w:rsid w:val="00E47173"/>
    <w:rsid w:val="00E47F50"/>
    <w:rsid w:val="00E52F6A"/>
    <w:rsid w:val="00E52F71"/>
    <w:rsid w:val="00E53877"/>
    <w:rsid w:val="00E539F7"/>
    <w:rsid w:val="00E54EA6"/>
    <w:rsid w:val="00E56134"/>
    <w:rsid w:val="00E56532"/>
    <w:rsid w:val="00E6031B"/>
    <w:rsid w:val="00E6034E"/>
    <w:rsid w:val="00E611BA"/>
    <w:rsid w:val="00E66CEE"/>
    <w:rsid w:val="00E73A80"/>
    <w:rsid w:val="00E774BB"/>
    <w:rsid w:val="00E779E7"/>
    <w:rsid w:val="00E77D3C"/>
    <w:rsid w:val="00E80761"/>
    <w:rsid w:val="00E82DBD"/>
    <w:rsid w:val="00E86017"/>
    <w:rsid w:val="00E86D86"/>
    <w:rsid w:val="00E86DA8"/>
    <w:rsid w:val="00E90BC0"/>
    <w:rsid w:val="00E93444"/>
    <w:rsid w:val="00E943FD"/>
    <w:rsid w:val="00E945A9"/>
    <w:rsid w:val="00EA0319"/>
    <w:rsid w:val="00EA4DCA"/>
    <w:rsid w:val="00EA4F2E"/>
    <w:rsid w:val="00EA504C"/>
    <w:rsid w:val="00EB0C71"/>
    <w:rsid w:val="00EB474F"/>
    <w:rsid w:val="00EB4FC7"/>
    <w:rsid w:val="00EB58A7"/>
    <w:rsid w:val="00EB6035"/>
    <w:rsid w:val="00EB66DA"/>
    <w:rsid w:val="00EC55CC"/>
    <w:rsid w:val="00EC6E87"/>
    <w:rsid w:val="00ED46D1"/>
    <w:rsid w:val="00ED54F0"/>
    <w:rsid w:val="00ED5901"/>
    <w:rsid w:val="00ED7880"/>
    <w:rsid w:val="00ED7A91"/>
    <w:rsid w:val="00EE12FC"/>
    <w:rsid w:val="00EE1642"/>
    <w:rsid w:val="00EE3FD5"/>
    <w:rsid w:val="00EE668D"/>
    <w:rsid w:val="00EE7A39"/>
    <w:rsid w:val="00EF1CE3"/>
    <w:rsid w:val="00EF25C7"/>
    <w:rsid w:val="00EF29A5"/>
    <w:rsid w:val="00EF4A71"/>
    <w:rsid w:val="00EF600A"/>
    <w:rsid w:val="00EF7457"/>
    <w:rsid w:val="00F009C0"/>
    <w:rsid w:val="00F035BE"/>
    <w:rsid w:val="00F06E57"/>
    <w:rsid w:val="00F06FB5"/>
    <w:rsid w:val="00F07852"/>
    <w:rsid w:val="00F12364"/>
    <w:rsid w:val="00F13E27"/>
    <w:rsid w:val="00F16C4E"/>
    <w:rsid w:val="00F1712E"/>
    <w:rsid w:val="00F174AA"/>
    <w:rsid w:val="00F226DA"/>
    <w:rsid w:val="00F22A0A"/>
    <w:rsid w:val="00F254A7"/>
    <w:rsid w:val="00F25A1B"/>
    <w:rsid w:val="00F279F0"/>
    <w:rsid w:val="00F30129"/>
    <w:rsid w:val="00F3024C"/>
    <w:rsid w:val="00F30540"/>
    <w:rsid w:val="00F30575"/>
    <w:rsid w:val="00F31073"/>
    <w:rsid w:val="00F31FCA"/>
    <w:rsid w:val="00F3203F"/>
    <w:rsid w:val="00F3309F"/>
    <w:rsid w:val="00F35503"/>
    <w:rsid w:val="00F372D0"/>
    <w:rsid w:val="00F4081A"/>
    <w:rsid w:val="00F440C7"/>
    <w:rsid w:val="00F4584B"/>
    <w:rsid w:val="00F479E8"/>
    <w:rsid w:val="00F47E6F"/>
    <w:rsid w:val="00F5186F"/>
    <w:rsid w:val="00F52B0D"/>
    <w:rsid w:val="00F52DD7"/>
    <w:rsid w:val="00F52E38"/>
    <w:rsid w:val="00F5381B"/>
    <w:rsid w:val="00F552DE"/>
    <w:rsid w:val="00F55EE7"/>
    <w:rsid w:val="00F56CB6"/>
    <w:rsid w:val="00F571BB"/>
    <w:rsid w:val="00F57EE8"/>
    <w:rsid w:val="00F6027F"/>
    <w:rsid w:val="00F61FAD"/>
    <w:rsid w:val="00F640F5"/>
    <w:rsid w:val="00F70D0A"/>
    <w:rsid w:val="00F70E37"/>
    <w:rsid w:val="00F712C7"/>
    <w:rsid w:val="00F73206"/>
    <w:rsid w:val="00F7424B"/>
    <w:rsid w:val="00F75D42"/>
    <w:rsid w:val="00F76ED7"/>
    <w:rsid w:val="00F85652"/>
    <w:rsid w:val="00F85ED6"/>
    <w:rsid w:val="00F85EDB"/>
    <w:rsid w:val="00F87B54"/>
    <w:rsid w:val="00F9146B"/>
    <w:rsid w:val="00F92D9F"/>
    <w:rsid w:val="00F93D22"/>
    <w:rsid w:val="00F96104"/>
    <w:rsid w:val="00F96A5F"/>
    <w:rsid w:val="00FA07A2"/>
    <w:rsid w:val="00FA0E27"/>
    <w:rsid w:val="00FA2ED2"/>
    <w:rsid w:val="00FA7A72"/>
    <w:rsid w:val="00FB066C"/>
    <w:rsid w:val="00FB104E"/>
    <w:rsid w:val="00FB3B89"/>
    <w:rsid w:val="00FB3F4C"/>
    <w:rsid w:val="00FB5B32"/>
    <w:rsid w:val="00FB67C3"/>
    <w:rsid w:val="00FB78ED"/>
    <w:rsid w:val="00FC0A4D"/>
    <w:rsid w:val="00FC0CDA"/>
    <w:rsid w:val="00FC2D55"/>
    <w:rsid w:val="00FC3416"/>
    <w:rsid w:val="00FC4357"/>
    <w:rsid w:val="00FC5759"/>
    <w:rsid w:val="00FD1F5C"/>
    <w:rsid w:val="00FD6F77"/>
    <w:rsid w:val="00FE0915"/>
    <w:rsid w:val="00FE144D"/>
    <w:rsid w:val="00FE4964"/>
    <w:rsid w:val="00FE62C3"/>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3666"/>
    <o:shapelayout v:ext="edit">
      <o:idmap v:ext="edit" data="1"/>
      <o:rules v:ext="edit">
        <o:r id="V:Rule31" type="connector" idref="#_x0000_s1047"/>
        <o:r id="V:Rule32" type="connector" idref="#_x0000_s1033"/>
        <o:r id="V:Rule33" type="connector" idref="#_x0000_s1040"/>
        <o:r id="V:Rule34" type="connector" idref="#_x0000_s1036"/>
        <o:r id="V:Rule35" type="connector" idref="#_x0000_s1034"/>
        <o:r id="V:Rule36" type="connector" idref="#_x0000_s1048"/>
        <o:r id="V:Rule37" type="connector" idref="#_x0000_s1037"/>
        <o:r id="V:Rule38" type="connector" idref="#_x0000_s1054"/>
        <o:r id="V:Rule39" type="connector" idref="#_x0000_s1032"/>
        <o:r id="V:Rule40" type="connector" idref="#_x0000_s1045"/>
        <o:r id="V:Rule41" type="connector" idref="#_x0000_s1044"/>
        <o:r id="V:Rule42" type="connector" idref="#_x0000_s1053"/>
        <o:r id="V:Rule43" type="connector" idref="#_x0000_s1050"/>
        <o:r id="V:Rule44" type="connector" idref="#_x0000_s1030"/>
        <o:r id="V:Rule45" type="connector" idref="#_x0000_s1135"/>
        <o:r id="V:Rule46" type="connector" idref="#_x0000_s1038"/>
        <o:r id="V:Rule47" type="connector" idref="#_x0000_s1042"/>
        <o:r id="V:Rule48" type="connector" idref="#_x0000_s1039"/>
        <o:r id="V:Rule49" type="connector" idref="#_x0000_s1029"/>
        <o:r id="V:Rule50" type="connector" idref="#_x0000_s1051"/>
        <o:r id="V:Rule51" type="connector" idref="#_x0000_s1028"/>
        <o:r id="V:Rule52" type="connector" idref="#_x0000_s1134"/>
        <o:r id="V:Rule53" type="connector" idref="#_x0000_s1041"/>
        <o:r id="V:Rule54" type="connector" idref="#_x0000_s1027"/>
        <o:r id="V:Rule55" type="connector" idref="#_x0000_s1043"/>
        <o:r id="V:Rule56" type="connector" idref="#_x0000_s1052"/>
        <o:r id="V:Rule57" type="connector" idref="#_x0000_s1046"/>
        <o:r id="V:Rule58" type="connector" idref="#_x0000_s1035"/>
        <o:r id="V:Rule59" type="connector" idref="#_x0000_s1049"/>
        <o:r id="V:Rule6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qFormat/>
    <w:rsid w:val="00822A54"/>
    <w:pPr>
      <w:keepNext/>
      <w:widowControl w:val="0"/>
      <w:outlineLvl w:val="3"/>
    </w:pPr>
    <w:rPr>
      <w:rFonts w:eastAsia="Calibri"/>
      <w:b/>
      <w:sz w:val="20"/>
      <w:szCs w:val="20"/>
    </w:rPr>
  </w:style>
  <w:style w:type="paragraph" w:styleId="5">
    <w:name w:val="heading 5"/>
    <w:basedOn w:val="a"/>
    <w:next w:val="a"/>
    <w:link w:val="50"/>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d"/>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rsid w:val="00822A54"/>
    <w:rPr>
      <w:rFonts w:cs="Times New Roman"/>
    </w:rPr>
  </w:style>
  <w:style w:type="character" w:styleId="af0">
    <w:name w:val="Hyperlink"/>
    <w:rsid w:val="00822A54"/>
    <w:rPr>
      <w:rFonts w:cs="Times New Roman"/>
      <w:color w:val="000000"/>
      <w:u w:val="single"/>
    </w:rPr>
  </w:style>
  <w:style w:type="character" w:styleId="af1">
    <w:name w:val="FollowedHyperlink"/>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34"/>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rsid w:val="00822A54"/>
    <w:rPr>
      <w:rFonts w:eastAsia="Calibri"/>
      <w:color w:val="auto"/>
      <w:sz w:val="20"/>
      <w:szCs w:val="20"/>
    </w:rPr>
  </w:style>
  <w:style w:type="character" w:customStyle="1" w:styleId="afffc">
    <w:name w:val="Текст концевой сноски Знак"/>
    <w:link w:val="afffb"/>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uiPriority w:val="99"/>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uiPriority w:val="5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rsid w:val="00EB474F"/>
    <w:pPr>
      <w:ind w:firstLine="360"/>
      <w:jc w:val="both"/>
    </w:pPr>
    <w:rPr>
      <w:iCs/>
      <w:sz w:val="28"/>
      <w:szCs w:val="40"/>
    </w:rPr>
  </w:style>
  <w:style w:type="paragraph" w:customStyle="1" w:styleId="Footnote">
    <w:name w:val="Footnote"/>
    <w:basedOn w:val="Standard"/>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rsid w:val="00C86825"/>
    <w:pPr>
      <w:widowControl w:val="0"/>
      <w:autoSpaceDE w:val="0"/>
      <w:autoSpaceDN w:val="0"/>
    </w:pPr>
    <w:rPr>
      <w:rFonts w:ascii="Tahoma" w:eastAsia="Times New Roman" w:hAnsi="Tahoma" w:cs="Tahoma"/>
      <w:sz w:val="26"/>
    </w:rPr>
  </w:style>
  <w:style w:type="paragraph" w:customStyle="1" w:styleId="ConsPlusTextList">
    <w:name w:val="ConsPlusTextList"/>
    <w:rsid w:val="00C86825"/>
    <w:pPr>
      <w:widowControl w:val="0"/>
      <w:autoSpaceDE w:val="0"/>
      <w:autoSpaceDN w:val="0"/>
    </w:pPr>
    <w:rPr>
      <w:rFonts w:ascii="Arial" w:eastAsia="Times New Roman" w:hAnsi="Arial" w:cs="Arial"/>
    </w:rPr>
  </w:style>
  <w:style w:type="character" w:customStyle="1" w:styleId="4a">
    <w:name w:val="Знак сноски4"/>
    <w:rsid w:val="00C73608"/>
    <w:rPr>
      <w:vertAlign w:val="superscript"/>
    </w:rPr>
  </w:style>
  <w:style w:type="paragraph" w:customStyle="1" w:styleId="3f8">
    <w:name w:val="Обычный (веб)3"/>
    <w:basedOn w:val="a"/>
    <w:rsid w:val="00C73608"/>
    <w:pPr>
      <w:suppressAutoHyphens/>
      <w:spacing w:before="100" w:after="100"/>
    </w:pPr>
    <w:rPr>
      <w:color w:val="auto"/>
      <w:kern w:val="1"/>
      <w:lang w:eastAsia="ar-SA"/>
    </w:rPr>
  </w:style>
  <w:style w:type="paragraph" w:customStyle="1" w:styleId="240">
    <w:name w:val="Основной текст с отступом 24"/>
    <w:basedOn w:val="a"/>
    <w:rsid w:val="00C73608"/>
    <w:pPr>
      <w:widowControl w:val="0"/>
      <w:suppressAutoHyphens/>
      <w:spacing w:after="120" w:line="480" w:lineRule="auto"/>
      <w:ind w:left="283"/>
    </w:pPr>
    <w:rPr>
      <w:rFonts w:ascii="Arial" w:eastAsia="Lucida Sans Unicode" w:hAnsi="Arial" w:cs="Arial"/>
      <w:color w:val="auto"/>
      <w:kern w:val="1"/>
      <w:sz w:val="21"/>
      <w:lang w:eastAsia="ar-SA"/>
    </w:rPr>
  </w:style>
  <w:style w:type="paragraph" w:customStyle="1" w:styleId="350">
    <w:name w:val="Основной текст с отступом 35"/>
    <w:basedOn w:val="a"/>
    <w:rsid w:val="00C73608"/>
    <w:pPr>
      <w:widowControl w:val="0"/>
      <w:suppressAutoHyphens/>
      <w:spacing w:after="120"/>
      <w:ind w:left="283"/>
    </w:pPr>
    <w:rPr>
      <w:rFonts w:ascii="Arial" w:eastAsia="Lucida Sans Unicode" w:hAnsi="Arial" w:cs="Arial"/>
      <w:color w:val="auto"/>
      <w:kern w:val="1"/>
      <w:sz w:val="16"/>
      <w:szCs w:val="16"/>
      <w:lang w:eastAsia="ar-SA"/>
    </w:rPr>
  </w:style>
  <w:style w:type="character" w:customStyle="1" w:styleId="WW8Num2z1">
    <w:name w:val="WW8Num2z1"/>
    <w:rsid w:val="00C275AF"/>
    <w:rPr>
      <w:rFonts w:ascii="Courier New" w:hAnsi="Courier New" w:cs="Courier New"/>
    </w:rPr>
  </w:style>
  <w:style w:type="character" w:customStyle="1" w:styleId="WW8Num2z2">
    <w:name w:val="WW8Num2z2"/>
    <w:rsid w:val="00C275AF"/>
    <w:rPr>
      <w:rFonts w:ascii="Wingdings" w:hAnsi="Wingdings"/>
    </w:rPr>
  </w:style>
  <w:style w:type="character" w:customStyle="1" w:styleId="WW8Num2z3">
    <w:name w:val="WW8Num2z3"/>
    <w:rsid w:val="00C275AF"/>
    <w:rPr>
      <w:rFonts w:ascii="Symbol" w:hAnsi="Symbol"/>
    </w:rPr>
  </w:style>
  <w:style w:type="character" w:customStyle="1" w:styleId="afffffffffa">
    <w:name w:val="Символы концевой сноски"/>
    <w:rsid w:val="00C275AF"/>
    <w:rPr>
      <w:vertAlign w:val="superscript"/>
    </w:rPr>
  </w:style>
  <w:style w:type="character" w:customStyle="1" w:styleId="WW-4">
    <w:name w:val="WW-Символы концевой сноски"/>
    <w:rsid w:val="00C275AF"/>
  </w:style>
  <w:style w:type="character" w:customStyle="1" w:styleId="afffffffffb">
    <w:name w:val="Маркеры списка"/>
    <w:rsid w:val="00C275AF"/>
    <w:rPr>
      <w:rFonts w:ascii="StarSymbol" w:eastAsia="StarSymbol" w:hAnsi="StarSymbol" w:cs="StarSymbo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82EE6648036C41929849FD2453C78F2E7F8F4447D5B1A03F45E5E1892DCB8A351B3B9C10242C519E9878B9yCJ9M" TargetMode="External"/><Relationship Id="rId117" Type="http://schemas.openxmlformats.org/officeDocument/2006/relationships/hyperlink" Target="consultantplus://offline/ref=7E396D9AEE1CD2E62C755E74DFF26FC4C45975627D1E25DDB812EFF209a1t4G" TargetMode="External"/><Relationship Id="rId21" Type="http://schemas.openxmlformats.org/officeDocument/2006/relationships/hyperlink" Target="consultantplus://offline/ref=BF82EE6648036C41929857F0323F99852B74D34946D7BAFF6B13E3B6D67DCDDF755B3DC953602153y9JAM" TargetMode="External"/><Relationship Id="rId42" Type="http://schemas.openxmlformats.org/officeDocument/2006/relationships/hyperlink" Target="consultantplus://offline/ref=BF82EE6648036C41929849FD2453C78F2E7F8F4447D6B8AF3F4FE5E1892DCB8A351B3B9C10242C519E9879BDyCJDM" TargetMode="External"/><Relationship Id="rId47" Type="http://schemas.openxmlformats.org/officeDocument/2006/relationships/hyperlink" Target="consultantplus://offline/ref=BF82EE6648036C41929857F0323F99852B75D44041D1BAFF6B13E3B6D6y7JDM" TargetMode="External"/><Relationship Id="rId63" Type="http://schemas.openxmlformats.org/officeDocument/2006/relationships/hyperlink" Target="consultantplus://offline/ref=BF82EE6648036C41929857F0323F99852B74D34946D7BAFF6B13E3B6D67DCDDF755B3DC953602153y9JAM" TargetMode="External"/><Relationship Id="rId68" Type="http://schemas.openxmlformats.org/officeDocument/2006/relationships/hyperlink" Target="consultantplus://offline/ref=BF82EE6648036C41929849FD2453C78F2E7F8F4447D6B9AA3346E5E1892DCB8A35y1JBM" TargetMode="External"/><Relationship Id="rId84" Type="http://schemas.openxmlformats.org/officeDocument/2006/relationships/hyperlink" Target="consultantplus://offline/ref=3EE59AC11E966821BA48E871EF636407D4E1372B236B11566B5E14826F08FF1637945524H7x7L" TargetMode="External"/><Relationship Id="rId89" Type="http://schemas.openxmlformats.org/officeDocument/2006/relationships/hyperlink" Target="consultantplus://offline/ref=717C9FF052056A31CA8E58EA7DB43226C4A5CE7AB28380D6B675F3AC6F8F2E5C879ACDA07BC5AA4524A317066CM" TargetMode="External"/><Relationship Id="rId112" Type="http://schemas.openxmlformats.org/officeDocument/2006/relationships/hyperlink" Target="consultantplus://offline/ref=BB6B216181070760F65BF9AD401C70B98B572594B4B9CA8F1DF6799058D5EB1Ay046F" TargetMode="External"/><Relationship Id="rId16" Type="http://schemas.openxmlformats.org/officeDocument/2006/relationships/hyperlink" Target="consultantplus://offline/ref=BF82EE6648036C41929857F0323F99852B74D34946D7BAFF6B13E3B6D67DCDDF755B3DC953602153y9JAM" TargetMode="External"/><Relationship Id="rId107" Type="http://schemas.openxmlformats.org/officeDocument/2006/relationships/hyperlink" Target="http://www.gosuslugi.ru" TargetMode="External"/><Relationship Id="rId11" Type="http://schemas.openxmlformats.org/officeDocument/2006/relationships/hyperlink" Target="consultantplus://offline/ref=BF82EE6648036C41929857F0323F99852B74D34946D7BAFF6B13E3B6D67DCDDF755B3DC953602259y9J8M" TargetMode="External"/><Relationship Id="rId32" Type="http://schemas.openxmlformats.org/officeDocument/2006/relationships/hyperlink" Target="consultantplus://offline/ref=BF82EE6648036C41929857F0323F99852B74D04C45DFBAFF6B13E3B6D6y7JDM" TargetMode="External"/><Relationship Id="rId37" Type="http://schemas.openxmlformats.org/officeDocument/2006/relationships/hyperlink" Target="consultantplus://offline/ref=BF82EE6648036C41929849FD2453C78F2E7F8F4447D7B0A93241E5E1892DCB8A351B3B9C10242C519E9879B0yCJFM" TargetMode="External"/><Relationship Id="rId53" Type="http://schemas.openxmlformats.org/officeDocument/2006/relationships/hyperlink" Target="consultantplus://offline/ref=BF82EE6648036C41929857F0323F99852B74D34946D7BAFF6B13E3B6D67DCDDF755B3DC953602259y9J8M" TargetMode="External"/><Relationship Id="rId58" Type="http://schemas.openxmlformats.org/officeDocument/2006/relationships/hyperlink" Target="consultantplus://offline/ref=BF82EE6648036C41929849FD2453C78F2E7F8F4447D6B9AA3346E5E1892DCB8A35y1JBM" TargetMode="External"/><Relationship Id="rId74" Type="http://schemas.openxmlformats.org/officeDocument/2006/relationships/hyperlink" Target="consultantplus://offline/ref=476DDCF3D718AC0C814BC9DE9315CC65C76FED745A8899D304B0D9349A505FE94D4CE411F6759C94BD39AEt81FM" TargetMode="External"/><Relationship Id="rId79" Type="http://schemas.openxmlformats.org/officeDocument/2006/relationships/hyperlink" Target="http://www.26gosuslugi.ru/" TargetMode="External"/><Relationship Id="rId102" Type="http://schemas.openxmlformats.org/officeDocument/2006/relationships/hyperlink" Target="consultantplus://offline/ref=476DDCF3D718AC0C814BC9DE9315CC65C76FED745A8899D304B0D9349A505FE94D4CE411F6759C94BD39AEt81FM"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BF82EE6648036C41929849FD2453C78F2E7F8F4447D6B9AA3346E5E1892DCB8A35y1JBM" TargetMode="External"/><Relationship Id="rId82" Type="http://schemas.openxmlformats.org/officeDocument/2006/relationships/hyperlink" Target="consultantplus://offline/ref=476DDCF3D718AC0C814BC9DE9315CC65C76FED745A8899D304B0D9349A505FE94D4CE411F6759C94BD39AEt81FM" TargetMode="External"/><Relationship Id="rId90" Type="http://schemas.openxmlformats.org/officeDocument/2006/relationships/hyperlink" Target="consultantplus://offline/ref=3EE59AC11E966821BA48E871EF636407D4E1372B236B11566B5E14826F08FF1637945524H7x7L" TargetMode="External"/><Relationship Id="rId95" Type="http://schemas.openxmlformats.org/officeDocument/2006/relationships/hyperlink" Target="consultantplus://offline/ref=3EE59AC11E966821BA48E871EF636407D4E1372B236B11566B5E14826F08FF1637945524H7x7L" TargetMode="External"/><Relationship Id="rId19" Type="http://schemas.openxmlformats.org/officeDocument/2006/relationships/hyperlink" Target="mailto:uszblag@mail.ru" TargetMode="External"/><Relationship Id="rId14" Type="http://schemas.openxmlformats.org/officeDocument/2006/relationships/hyperlink" Target="consultantplus://offline/ref=BF82EE6648036C41929857F0323F99852B74D34946D7BAFF6B13E3B6D67DCDDF755B3DC953602153y9JAM" TargetMode="External"/><Relationship Id="rId22" Type="http://schemas.openxmlformats.org/officeDocument/2006/relationships/hyperlink" Target="consultantplus://offline/ref=BF82EE6648036C41929849FD2453C78F2E7F8F4443D6B3A1304CB8EB8174C7883214648B176D20509E9878yBJBM" TargetMode="External"/><Relationship Id="rId27" Type="http://schemas.openxmlformats.org/officeDocument/2006/relationships/hyperlink" Target="consultantplus://offline/ref=BF82EE6648036C41929849FD2453C78F2E7F8F444ED0B8AF374CB8EB8174C788y3J2M" TargetMode="External"/><Relationship Id="rId30" Type="http://schemas.openxmlformats.org/officeDocument/2006/relationships/hyperlink" Target="consultantplus://offline/ref=BF82EE6648036C41929857F0323F9985287DD04D43D6BAFF6B13E3B6D6y7JDM" TargetMode="External"/><Relationship Id="rId35" Type="http://schemas.openxmlformats.org/officeDocument/2006/relationships/hyperlink" Target="consultantplus://offline/ref=BF82EE6648036C41929857F0323F99852B74D14846D1BAFF6B13E3B6D6y7JDM" TargetMode="External"/><Relationship Id="rId43" Type="http://schemas.openxmlformats.org/officeDocument/2006/relationships/hyperlink" Target="consultantplus://offline/ref=BF82EE6648036C41929857F0323F99852B74D14846D1BAFF6B13E3B6D6y7JDM" TargetMode="External"/><Relationship Id="rId48" Type="http://schemas.openxmlformats.org/officeDocument/2006/relationships/hyperlink" Target="consultantplus://offline/ref=BF82EE6648036C41929849FD2453C78F2E7F8F4447D6B4A93F46E5E1892DCB8A351B3B9C10242C519E9878BDyCJEM" TargetMode="External"/><Relationship Id="rId56" Type="http://schemas.openxmlformats.org/officeDocument/2006/relationships/hyperlink" Target="consultantplus://offline/ref=BF82EE6648036C41929857F0323F99852B74D34946D7BAFF6B13E3B6D67DCDDF755B3DC953602153y9JAM" TargetMode="External"/><Relationship Id="rId64" Type="http://schemas.openxmlformats.org/officeDocument/2006/relationships/hyperlink" Target="consultantplus://offline/ref=BF82EE6648036C41929849FD2453C78F2E7F8F4447D6B9AA3346E5E1892DCB8A35y1JBM" TargetMode="External"/><Relationship Id="rId69" Type="http://schemas.openxmlformats.org/officeDocument/2006/relationships/hyperlink" Target="consultantplus://offline/ref=BF82EE6648036C41929849FD2453C78F2E7F8F4447D6B9AA3346E5E1892DCB8A35y1JBM" TargetMode="External"/><Relationship Id="rId77" Type="http://schemas.openxmlformats.org/officeDocument/2006/relationships/hyperlink" Target="consultantplus://offline/ref=ADDDDEE8AB35C34E1F653C4EA3D57E3652ACC3DE5F9FFD579DF7BFD21275FA25fFg4G" TargetMode="External"/><Relationship Id="rId100" Type="http://schemas.openxmlformats.org/officeDocument/2006/relationships/hyperlink" Target="http://www.26gosuslugi.ru/" TargetMode="External"/><Relationship Id="rId105" Type="http://schemas.openxmlformats.org/officeDocument/2006/relationships/hyperlink" Target="consultantplus://offline/ref=3EE59AC11E966821BA48E871EF636407D4E1372B236B11566B5E14826F08FF1637945524H7x7L" TargetMode="External"/><Relationship Id="rId113" Type="http://schemas.openxmlformats.org/officeDocument/2006/relationships/hyperlink" Target="consultantplus://offline/ref=7264E0E7EBBDE9BDDB4DA6412D7C2DCDD8935845FCFB9EB9BE3B1D37EELFv3N" TargetMode="External"/><Relationship Id="rId118" Type="http://schemas.openxmlformats.org/officeDocument/2006/relationships/hyperlink" Target="consultantplus://offline/ref=7E16DD6357E8E256946BD96D1D609A68A8C0C05BA72E31AF9DA81AFC63D666F3F3090E88963EE02989AF2CE17FI" TargetMode="External"/><Relationship Id="rId8" Type="http://schemas.openxmlformats.org/officeDocument/2006/relationships/header" Target="header1.xml"/><Relationship Id="rId51" Type="http://schemas.openxmlformats.org/officeDocument/2006/relationships/hyperlink" Target="consultantplus://offline/ref=BF82EE6648036C41929857F0323F99852B74D34946D7BAFF6B13E3B6D67DCDDF755B3DC953602259y9J8M" TargetMode="External"/><Relationship Id="rId72" Type="http://schemas.openxmlformats.org/officeDocument/2006/relationships/hyperlink" Target="consultantplus://offline/ref=EB3B0520F4BED788CACA798E96AC342C51974AED5D271126BF1DC49864FB8BA99F03C625182A5887XAC1G" TargetMode="External"/><Relationship Id="rId80" Type="http://schemas.openxmlformats.org/officeDocument/2006/relationships/hyperlink" Target="consultantplus://offline/ref=2C209C35133D524AE8284DC95BC0F789B09A634886FA6EEA3836D1D221F534F7C35D79CFD509B8F6SFX9M" TargetMode="External"/><Relationship Id="rId85" Type="http://schemas.openxmlformats.org/officeDocument/2006/relationships/hyperlink" Target="consultantplus://offline/ref=AD9200D21054F54DAE344F0DB95EFA4D00BB10457EABE24E9B345D61LDbCO" TargetMode="External"/><Relationship Id="rId93" Type="http://schemas.openxmlformats.org/officeDocument/2006/relationships/hyperlink" Target="consultantplus://offline/ref=2C209C35133D524AE8284DC95BC0F789B09A634886FA6EEA3836D1D221F534F7C35D79CFD509B8F6SFX9M" TargetMode="External"/><Relationship Id="rId98" Type="http://schemas.openxmlformats.org/officeDocument/2006/relationships/hyperlink" Target="consultantplus://offline/ref=6F3DC416072A059F1C142CE4A5B00BA7C418BA500D5F26CD30C08BCFECP1lCG" TargetMode="External"/><Relationship Id="rId121" Type="http://schemas.openxmlformats.org/officeDocument/2006/relationships/hyperlink" Target="consultantplus://offline/ref=DE9F6DEFDD7D831D2F8ECEAE8758D5B557929ED8F5CB9BEC1B5ACE379EC72C07D649484C1ED00EFE133A1BX7t0N" TargetMode="External"/><Relationship Id="rId3" Type="http://schemas.openxmlformats.org/officeDocument/2006/relationships/styles" Target="styles.xml"/><Relationship Id="rId12" Type="http://schemas.openxmlformats.org/officeDocument/2006/relationships/hyperlink" Target="consultantplus://offline/ref=BF82EE6648036C41929857F0323F99852B74D34946D7BAFF6B13E3B6D67DCDDF755B3DC953602153y9JAM" TargetMode="External"/><Relationship Id="rId17" Type="http://schemas.openxmlformats.org/officeDocument/2006/relationships/hyperlink" Target="http://www.abmrsk.ru" TargetMode="External"/><Relationship Id="rId25" Type="http://schemas.openxmlformats.org/officeDocument/2006/relationships/hyperlink" Target="consultantplus://offline/ref=BF82EE6648036C41929857F0323F9985287CD74843DEBAFF6B13E3B6D6y7JDM" TargetMode="External"/><Relationship Id="rId33" Type="http://schemas.openxmlformats.org/officeDocument/2006/relationships/hyperlink" Target="consultantplus://offline/ref=BF82EE6648036C41929857F0323F99852875D74D40DFBAFF6B13E3B6D6y7JDM" TargetMode="External"/><Relationship Id="rId38" Type="http://schemas.openxmlformats.org/officeDocument/2006/relationships/hyperlink" Target="consultantplus://offline/ref=BF82EE6648036C41929849FD2453C78F2E7F8F4441D3B6AA344CB8EB8174C7883214648B176D20509E9871yBJCM" TargetMode="External"/><Relationship Id="rId46" Type="http://schemas.openxmlformats.org/officeDocument/2006/relationships/hyperlink" Target="consultantplus://offline/ref=BF82EE6648036C41929857F0323F9985287CD14846D5BAFF6B13E3B6D6y7JDM" TargetMode="External"/><Relationship Id="rId59" Type="http://schemas.openxmlformats.org/officeDocument/2006/relationships/hyperlink" Target="consultantplus://offline/ref=BF82EE6648036C41929857F0323F99852B74D34946D7BAFF6B13E3B6D67DCDDF755B3DC953602259y9J8M" TargetMode="External"/><Relationship Id="rId67" Type="http://schemas.openxmlformats.org/officeDocument/2006/relationships/hyperlink" Target="consultantplus://offline/ref=BF82EE6648036C41929849FD2453C78F2E7F8F4447D6B9AA3346E5E1892DCB8A35y1JBM" TargetMode="External"/><Relationship Id="rId103" Type="http://schemas.openxmlformats.org/officeDocument/2006/relationships/hyperlink" Target="consultantplus://offline/ref=717C9FF052056A31CA8E58EA7DB43226C4A5CE7AB28380D6B675F3AC6F8F2E5C879ACDA07BC5AA4524A317066CM" TargetMode="External"/><Relationship Id="rId108" Type="http://schemas.openxmlformats.org/officeDocument/2006/relationships/hyperlink" Target="http://www.26gosuslugi.ru" TargetMode="External"/><Relationship Id="rId116" Type="http://schemas.openxmlformats.org/officeDocument/2006/relationships/hyperlink" Target="consultantplus://offline/ref=7BD8F0806C2BA8E775BCBC2E8B976E2435BAE648EFFD02FFA1625D514F0D9BD9BA371316I3l1G" TargetMode="External"/><Relationship Id="rId124" Type="http://schemas.openxmlformats.org/officeDocument/2006/relationships/theme" Target="theme/theme1.xml"/><Relationship Id="rId20" Type="http://schemas.openxmlformats.org/officeDocument/2006/relationships/hyperlink" Target="consultantplus://offline/ref=BF82EE6648036C41929857F0323F99852B74D34946D7BAFF6B13E3B6D67DCDDF755B3DC953602259y9J8M" TargetMode="External"/><Relationship Id="rId41" Type="http://schemas.openxmlformats.org/officeDocument/2006/relationships/hyperlink" Target="consultantplus://offline/ref=BF82EE6648036C41929857F0323F99852B74D14846D1BAFF6B13E3B6D67DCDDF755B3DC953602158y9J6M" TargetMode="External"/><Relationship Id="rId54" Type="http://schemas.openxmlformats.org/officeDocument/2006/relationships/hyperlink" Target="consultantplus://offline/ref=BF82EE6648036C41929857F0323F99852B74D34946D7BAFF6B13E3B6D67DCDDF755B3DC953602153y9JAM" TargetMode="External"/><Relationship Id="rId62" Type="http://schemas.openxmlformats.org/officeDocument/2006/relationships/hyperlink" Target="consultantplus://offline/ref=BF82EE6648036C41929857F0323F99852B74D34946D7BAFF6B13E3B6D67DCDDF755B3DC953602259y9J8M" TargetMode="External"/><Relationship Id="rId70" Type="http://schemas.openxmlformats.org/officeDocument/2006/relationships/hyperlink" Target="consultantplus://offline/ref=BF82EE6648036C41929857F0323F99852B74D34946D7BAFF6B13E3B6D67DCDDF755B3DC953602259y9J8M" TargetMode="External"/><Relationship Id="rId75" Type="http://schemas.openxmlformats.org/officeDocument/2006/relationships/hyperlink" Target="consultantplus://offline/ref=717C9FF052056A31CA8E58EA7DB43226C4A5CE7AB28380D6B675F3AC6F8F2E5C879ACDA07BC5AA4524A317066CM" TargetMode="External"/><Relationship Id="rId83" Type="http://schemas.openxmlformats.org/officeDocument/2006/relationships/hyperlink" Target="consultantplus://offline/ref=717C9FF052056A31CA8E58EA7DB43226C4A5CE7AB28380D6B675F3AC6F8F2E5C879ACDA07BC5AA4524A317066CM" TargetMode="External"/><Relationship Id="rId88" Type="http://schemas.openxmlformats.org/officeDocument/2006/relationships/hyperlink" Target="consultantplus://offline/ref=476DDCF3D718AC0C814BC9DE9315CC65C76FED745A8899D304B0D9349A505FE94D4CE411F6759C94BD39AEt81FM" TargetMode="External"/><Relationship Id="rId91" Type="http://schemas.openxmlformats.org/officeDocument/2006/relationships/hyperlink" Target="http://www.gosuslugi.ru" TargetMode="External"/><Relationship Id="rId96" Type="http://schemas.openxmlformats.org/officeDocument/2006/relationships/hyperlink" Target="consultantplus://offline/ref=120BCA53BE158FF17DEEAF3F608D5B2ECB1C76B4B1548E91319AAA709C0E783ExEO2L" TargetMode="External"/><Relationship Id="rId111" Type="http://schemas.openxmlformats.org/officeDocument/2006/relationships/hyperlink" Target="consultantplus://offline/ref=ABDC728A1CC6D908AC70D8C34667479DBB637871307F8216273257BED9F61E6095544D70AD28EEBA297D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F82EE6648036C41929857F0323F99852B74D34946D7BAFF6B13E3B6D67DCDDF755B3DC953602259y9J8M" TargetMode="External"/><Relationship Id="rId23" Type="http://schemas.openxmlformats.org/officeDocument/2006/relationships/hyperlink" Target="consultantplus://offline/ref=BF82EE6648036C41929857F0323F99852B74D34946D7BAFF6B13E3B6D67DCDDF755B3DC953602259y9J8M" TargetMode="External"/><Relationship Id="rId28" Type="http://schemas.openxmlformats.org/officeDocument/2006/relationships/hyperlink" Target="consultantplus://offline/ref=BF82EE6648036C41929857F0323F99852875D74D40DFBAFF6B13E3B6D6y7JDM" TargetMode="External"/><Relationship Id="rId36" Type="http://schemas.openxmlformats.org/officeDocument/2006/relationships/hyperlink" Target="consultantplus://offline/ref=BF82EE6648036C41929849FD2453C78F2E7F8F4447D6B4A93F46E5E1892DCB8A351B3B9C10242C519E9878BCyCJ5M" TargetMode="External"/><Relationship Id="rId49" Type="http://schemas.openxmlformats.org/officeDocument/2006/relationships/hyperlink" Target="consultantplus://offline/ref=BF82EE6648036C41929849FD2453C78F2E7F8F4447D6B4A93F46E5E1892DCB8A351B3B9C10242C519E9878BDyCJ8M" TargetMode="External"/><Relationship Id="rId57" Type="http://schemas.openxmlformats.org/officeDocument/2006/relationships/hyperlink" Target="consultantplus://offline/ref=BF82EE6648036C41929849FD2453C78F2E7F8F4447D6B9AA3346E5E1892DCB8A35y1JBM" TargetMode="External"/><Relationship Id="rId106" Type="http://schemas.openxmlformats.org/officeDocument/2006/relationships/hyperlink" Target="consultantplus://offline/ref=6F3DC416072A059F1C142CE4A5B00BA7C418BA500D5F26CD30C08BCFECP1lCG" TargetMode="External"/><Relationship Id="rId114" Type="http://schemas.openxmlformats.org/officeDocument/2006/relationships/hyperlink" Target="consultantplus://offline/ref=348996699CC50FC9F79030A6ACABF44AECB6DD5CDC2CD817DAEFC38C45C597F7E0B5949848C8737A9F8DACi6M7O" TargetMode="External"/><Relationship Id="rId119" Type="http://schemas.openxmlformats.org/officeDocument/2006/relationships/hyperlink" Target="consultantplus://offline/ref=16F95ECABD74971C68BB996FFEFF074FBAF84EC28A5FBA60A47B90784ExEb0K" TargetMode="External"/><Relationship Id="rId10" Type="http://schemas.openxmlformats.org/officeDocument/2006/relationships/footer" Target="footer2.xml"/><Relationship Id="rId31" Type="http://schemas.openxmlformats.org/officeDocument/2006/relationships/hyperlink" Target="consultantplus://offline/ref=BF82EE6648036C41929857F0323F99852B75D34846D2BAFF6B13E3B6D6y7JDM" TargetMode="External"/><Relationship Id="rId44" Type="http://schemas.openxmlformats.org/officeDocument/2006/relationships/hyperlink" Target="consultantplus://offline/ref=BF82EE6648036C41929857F0323F99852B74D04C45DFBAFF6B13E3B6D67DCDDF755B3DyCJ9M" TargetMode="External"/><Relationship Id="rId52" Type="http://schemas.openxmlformats.org/officeDocument/2006/relationships/hyperlink" Target="consultantplus://offline/ref=BF82EE6648036C41929857F0323F99852B74D34946D7BAFF6B13E3B6D67DCDDF755B3DC953602153y9JAM" TargetMode="External"/><Relationship Id="rId60" Type="http://schemas.openxmlformats.org/officeDocument/2006/relationships/hyperlink" Target="consultantplus://offline/ref=BF82EE6648036C41929857F0323F99852B74D34946D7BAFF6B13E3B6D67DCDDF755B3DC953602153y9JAM" TargetMode="External"/><Relationship Id="rId65" Type="http://schemas.openxmlformats.org/officeDocument/2006/relationships/hyperlink" Target="consultantplus://offline/ref=BF82EE6648036C41929857F0323F99852B74D34946D7BAFF6B13E3B6D67DCDDF755B3DC953602259y9J8M" TargetMode="External"/><Relationship Id="rId73" Type="http://schemas.openxmlformats.org/officeDocument/2006/relationships/hyperlink" Target="consultantplus://offline/ref=A2F5632B0356F9551B52F368B81F05E192E96C5529BAD64B613B1A9C5D92DF233718E9E0F7EEE70C7E389AMCpBN" TargetMode="External"/><Relationship Id="rId78" Type="http://schemas.openxmlformats.org/officeDocument/2006/relationships/hyperlink" Target="http://www.gosuslugi.ru/" TargetMode="External"/><Relationship Id="rId81" Type="http://schemas.openxmlformats.org/officeDocument/2006/relationships/hyperlink" Target="http://www.26gosuslugi.ru" TargetMode="External"/><Relationship Id="rId86" Type="http://schemas.openxmlformats.org/officeDocument/2006/relationships/hyperlink" Target="http://www.26gosuslugi.ru" TargetMode="External"/><Relationship Id="rId94" Type="http://schemas.openxmlformats.org/officeDocument/2006/relationships/hyperlink" Target="consultantplus://offline/ref=717C9FF052056A31CA8E58EA7DB43226C4A5CE7AB28380D6B675F3AC6F8F2E5C879ACDA07BC5AA4524A317066CM" TargetMode="External"/><Relationship Id="rId99" Type="http://schemas.openxmlformats.org/officeDocument/2006/relationships/hyperlink" Target="http://www.gosuslugi.ru/" TargetMode="External"/><Relationship Id="rId101" Type="http://schemas.openxmlformats.org/officeDocument/2006/relationships/hyperlink" Target="consultantplus://offline/ref=2C209C35133D524AE8284DC95BC0F789B09A634886FA6EEA3836D1D221F534F7C35D79CFD509B8F6SFX9M" TargetMode="External"/><Relationship Id="rId122" Type="http://schemas.openxmlformats.org/officeDocument/2006/relationships/hyperlink" Target="consultantplus://offline/ref=912099E40511DBE2D8FD2243428923578DD63C1271EF5263E38885722C86282611597B01170BCAC5A45660G5E5O"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BF82EE6648036C41929857F0323F99852B74D34946D7BAFF6B13E3B6D67DCDDF755B3DC953602259y9J8M" TargetMode="External"/><Relationship Id="rId18" Type="http://schemas.openxmlformats.org/officeDocument/2006/relationships/hyperlink" Target="mailto:uszblag@mail.ru" TargetMode="External"/><Relationship Id="rId39" Type="http://schemas.openxmlformats.org/officeDocument/2006/relationships/hyperlink" Target="consultantplus://offline/ref=BF82EE6648036C41929849FD2453C78F2E7F8F4447D6B4A93F46E5E1892DCB8A351B3B9C10242C519E9878BDyCJDM" TargetMode="External"/><Relationship Id="rId109" Type="http://schemas.openxmlformats.org/officeDocument/2006/relationships/hyperlink" Target="consultantplus://offline/ref=2C209C35133D524AE8284DC95BC0F789B09A634886FA6EEA3836D1D221F534F7C35D79CFD509B8F6SFX9M" TargetMode="External"/><Relationship Id="rId34" Type="http://schemas.openxmlformats.org/officeDocument/2006/relationships/hyperlink" Target="consultantplus://offline/ref=BF82EE6648036C41929857F0323F99852B74D14846D1BAFF6B13E3B6D6y7JDM" TargetMode="External"/><Relationship Id="rId50" Type="http://schemas.openxmlformats.org/officeDocument/2006/relationships/hyperlink" Target="consultantplus://offline/ref=BF82EE6648036C41929849FD2453C78F2E7F8F4441D3B6AA344CB8EB8174C7883214648B176D20509E9871yBJDM" TargetMode="External"/><Relationship Id="rId55" Type="http://schemas.openxmlformats.org/officeDocument/2006/relationships/hyperlink" Target="consultantplus://offline/ref=BF82EE6648036C41929857F0323F99852B74D34946D7BAFF6B13E3B6D67DCDDF755B3DC953602259y9J8M" TargetMode="External"/><Relationship Id="rId76" Type="http://schemas.openxmlformats.org/officeDocument/2006/relationships/hyperlink" Target="consultantplus://offline/ref=3EE59AC11E966821BA48E871EF636407D4E1372B236B11566B5E14826F08FF1637945524H7x7L" TargetMode="External"/><Relationship Id="rId97" Type="http://schemas.openxmlformats.org/officeDocument/2006/relationships/hyperlink" Target="consultantplus://offline/ref=120BCA53BE158FF17DEEB13276E10524C41E21BDB257DECE669CFD2FxCOCL" TargetMode="External"/><Relationship Id="rId104" Type="http://schemas.openxmlformats.org/officeDocument/2006/relationships/hyperlink" Target="consultantplus://offline/ref=8DFFA3B39D3FD067D753F42C031129AA1D8979ED44D98C53F5D4556081D875C79B574AF7AFD2941E9D4B0Cr9KBN" TargetMode="External"/><Relationship Id="rId120" Type="http://schemas.openxmlformats.org/officeDocument/2006/relationships/hyperlink" Target="consultantplus://offline/ref=EE78E80287977E446C127795246654AEA05F4A67B967326B1FF1C487D74A1E79253FFDDB59AEB52CDCA28FJ6oEM" TargetMode="External"/><Relationship Id="rId125"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BF82EE6648036C41929857F0323F99852B74D34946D7BAFF6B13E3B6D67DCDDF755B3DC953602153y9JAM" TargetMode="External"/><Relationship Id="rId92" Type="http://schemas.openxmlformats.org/officeDocument/2006/relationships/hyperlink" Target="http://www.26gosuslugi.ru" TargetMode="External"/><Relationship Id="rId2" Type="http://schemas.openxmlformats.org/officeDocument/2006/relationships/numbering" Target="numbering.xml"/><Relationship Id="rId29" Type="http://schemas.openxmlformats.org/officeDocument/2006/relationships/hyperlink" Target="consultantplus://offline/ref=BF82EE6648036C41929857F0323F99852B74D24A46D6BAFF6B13E3B6D67DCDDF755B3DC953602151y9JCM" TargetMode="External"/><Relationship Id="rId24" Type="http://schemas.openxmlformats.org/officeDocument/2006/relationships/hyperlink" Target="consultantplus://offline/ref=BF82EE6648036C41929857F0323F99852B74D34946D7BAFF6B13E3B6D67DCDDF755B3DC953602153y9JAM" TargetMode="External"/><Relationship Id="rId40" Type="http://schemas.openxmlformats.org/officeDocument/2006/relationships/hyperlink" Target="consultantplus://offline/ref=BF82EE6648036C41929857F0323F99852B74D14846D1BAFF6B13E3B6D6y7JDM" TargetMode="External"/><Relationship Id="rId45" Type="http://schemas.openxmlformats.org/officeDocument/2006/relationships/hyperlink" Target="consultantplus://offline/ref=BF82EE6648036C41929857F0323F99852B74D04C45DFBAFF6B13E3B6D67DCDDF755B3DyCJCM" TargetMode="External"/><Relationship Id="rId66" Type="http://schemas.openxmlformats.org/officeDocument/2006/relationships/hyperlink" Target="consultantplus://offline/ref=BF82EE6648036C41929857F0323F99852B74D34946D7BAFF6B13E3B6D67DCDDF755B3DC953602153y9JAM" TargetMode="External"/><Relationship Id="rId87" Type="http://schemas.openxmlformats.org/officeDocument/2006/relationships/hyperlink" Target="http://www.26gosuslugi.ru" TargetMode="External"/><Relationship Id="rId110" Type="http://schemas.openxmlformats.org/officeDocument/2006/relationships/hyperlink" Target="consultantplus://offline/ref=ABDC728A1CC6D908AC70D8C34667479DBB607A7F32728216273257BED9F61E6095544D772A74M" TargetMode="External"/><Relationship Id="rId115" Type="http://schemas.openxmlformats.org/officeDocument/2006/relationships/hyperlink" Target="consultantplus://offline/ref=348996699CC50FC9F79030A6ACABF44AECB6DD5CDC2CD817DAEFC38C45C597F7E0B5949848C8737A9F8DACi6M7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AF554-1BBF-4814-BCC8-99478A4D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112</Pages>
  <Words>91371</Words>
  <Characters>520815</Characters>
  <Application>Microsoft Office Word</Application>
  <DocSecurity>0</DocSecurity>
  <Lines>4340</Lines>
  <Paragraphs>1221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106</cp:revision>
  <cp:lastPrinted>2018-07-10T10:50:00Z</cp:lastPrinted>
  <dcterms:created xsi:type="dcterms:W3CDTF">2018-06-27T06:35:00Z</dcterms:created>
  <dcterms:modified xsi:type="dcterms:W3CDTF">2018-07-10T10:51:00Z</dcterms:modified>
</cp:coreProperties>
</file>