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E938F0">
        <w:rPr>
          <w:rFonts w:ascii="Arial" w:hAnsi="Arial" w:cs="Arial"/>
          <w:b/>
          <w:sz w:val="20"/>
          <w:szCs w:val="20"/>
        </w:rPr>
        <w:t>15</w:t>
      </w:r>
      <w:r w:rsidR="00BE30E6">
        <w:rPr>
          <w:rFonts w:ascii="Arial" w:hAnsi="Arial" w:cs="Arial"/>
          <w:b/>
          <w:sz w:val="20"/>
          <w:szCs w:val="20"/>
        </w:rPr>
        <w:t xml:space="preserve"> мая</w:t>
      </w:r>
      <w:r w:rsidR="000641C2">
        <w:rPr>
          <w:rFonts w:ascii="Arial" w:hAnsi="Arial" w:cs="Arial"/>
          <w:b/>
          <w:sz w:val="20"/>
          <w:szCs w:val="20"/>
        </w:rPr>
        <w:t xml:space="preserve">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D357C">
        <w:rPr>
          <w:rFonts w:ascii="Arial" w:hAnsi="Arial" w:cs="Arial"/>
          <w:b/>
          <w:sz w:val="20"/>
          <w:szCs w:val="20"/>
        </w:rPr>
        <w:t>1</w:t>
      </w:r>
      <w:r w:rsidR="00E938F0">
        <w:rPr>
          <w:rFonts w:ascii="Arial" w:hAnsi="Arial" w:cs="Arial"/>
          <w:b/>
          <w:sz w:val="20"/>
          <w:szCs w:val="20"/>
        </w:rPr>
        <w:t>5</w:t>
      </w:r>
      <w:r w:rsidR="00093BD8">
        <w:rPr>
          <w:rFonts w:ascii="Arial" w:hAnsi="Arial" w:cs="Arial"/>
          <w:b/>
          <w:sz w:val="20"/>
          <w:szCs w:val="20"/>
        </w:rPr>
        <w:t xml:space="preserve"> (</w:t>
      </w:r>
      <w:r w:rsidR="00BE30E6">
        <w:rPr>
          <w:rFonts w:ascii="Arial" w:hAnsi="Arial" w:cs="Arial"/>
          <w:b/>
          <w:sz w:val="20"/>
          <w:szCs w:val="20"/>
        </w:rPr>
        <w:t>8</w:t>
      </w:r>
      <w:r w:rsidR="00E938F0">
        <w:rPr>
          <w:rFonts w:ascii="Arial" w:hAnsi="Arial" w:cs="Arial"/>
          <w:b/>
          <w:sz w:val="20"/>
          <w:szCs w:val="20"/>
        </w:rPr>
        <w:t>4</w:t>
      </w:r>
      <w:r w:rsidR="0088149C">
        <w:rPr>
          <w:rFonts w:ascii="Arial" w:hAnsi="Arial" w:cs="Arial"/>
          <w:b/>
          <w:sz w:val="20"/>
          <w:szCs w:val="20"/>
        </w:rPr>
        <w:t>)</w:t>
      </w:r>
    </w:p>
    <w:p w:rsidR="0088149C" w:rsidRDefault="00652FF3"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9"/>
          <w:footerReference w:type="default" r:id="rId10"/>
          <w:footerReference w:type="first" r:id="rId11"/>
          <w:type w:val="continuous"/>
          <w:pgSz w:w="11905" w:h="16838"/>
          <w:pgMar w:top="993"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3D70F5" w:rsidRPr="0080190C" w:rsidTr="00FA07A2">
        <w:tc>
          <w:tcPr>
            <w:tcW w:w="394" w:type="dxa"/>
          </w:tcPr>
          <w:p w:rsidR="003D70F5" w:rsidRPr="001C18AE" w:rsidRDefault="00546F0A" w:rsidP="00546F0A">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3D70F5" w:rsidRPr="00A924C9" w:rsidRDefault="006C7B81" w:rsidP="006C7B81">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46</w:t>
            </w:r>
            <w:r w:rsidRPr="00B10A7C">
              <w:rPr>
                <w:rFonts w:ascii="Arial" w:hAnsi="Arial" w:cs="Arial"/>
                <w:sz w:val="12"/>
                <w:szCs w:val="12"/>
              </w:rPr>
              <w:t xml:space="preserve"> от </w:t>
            </w:r>
            <w:r>
              <w:rPr>
                <w:rFonts w:ascii="Arial" w:hAnsi="Arial" w:cs="Arial"/>
                <w:sz w:val="12"/>
                <w:szCs w:val="12"/>
              </w:rPr>
              <w:t>20 декабря</w:t>
            </w:r>
            <w:r>
              <w:rPr>
                <w:rFonts w:ascii="Arial" w:hAnsi="Arial" w:cs="Arial"/>
                <w:sz w:val="12"/>
                <w:szCs w:val="12"/>
              </w:rPr>
              <w:t xml:space="preserve"> </w:t>
            </w:r>
            <w:r w:rsidRPr="00B10A7C">
              <w:rPr>
                <w:rFonts w:ascii="Arial" w:hAnsi="Arial" w:cs="Arial"/>
                <w:sz w:val="12"/>
                <w:szCs w:val="12"/>
              </w:rPr>
              <w:t>20</w:t>
            </w:r>
            <w:r>
              <w:rPr>
                <w:rFonts w:ascii="Arial" w:hAnsi="Arial" w:cs="Arial"/>
                <w:sz w:val="12"/>
                <w:szCs w:val="12"/>
              </w:rPr>
              <w:t>17</w:t>
            </w:r>
            <w:r w:rsidRPr="00B10A7C">
              <w:rPr>
                <w:rFonts w:ascii="Arial" w:hAnsi="Arial" w:cs="Arial"/>
                <w:sz w:val="12"/>
                <w:szCs w:val="12"/>
              </w:rPr>
              <w:t xml:space="preserve"> г</w:t>
            </w:r>
          </w:p>
        </w:tc>
        <w:tc>
          <w:tcPr>
            <w:tcW w:w="673" w:type="dxa"/>
          </w:tcPr>
          <w:p w:rsidR="003D70F5" w:rsidRPr="0080190C" w:rsidRDefault="003D70F5" w:rsidP="00C90311">
            <w:pPr>
              <w:spacing w:line="160" w:lineRule="exact"/>
              <w:rPr>
                <w:rFonts w:ascii="Arial" w:hAnsi="Arial" w:cs="Arial"/>
                <w:sz w:val="16"/>
                <w:szCs w:val="16"/>
              </w:rPr>
            </w:pPr>
          </w:p>
        </w:tc>
      </w:tr>
      <w:tr w:rsidR="00182737" w:rsidRPr="0080190C" w:rsidTr="00FA07A2">
        <w:tc>
          <w:tcPr>
            <w:tcW w:w="394" w:type="dxa"/>
          </w:tcPr>
          <w:p w:rsidR="00182737" w:rsidRDefault="00182737" w:rsidP="00546F0A">
            <w:pPr>
              <w:spacing w:line="160" w:lineRule="exact"/>
              <w:rPr>
                <w:rFonts w:ascii="Arial" w:hAnsi="Arial" w:cs="Arial"/>
                <w:sz w:val="12"/>
                <w:szCs w:val="12"/>
              </w:rPr>
            </w:pPr>
            <w:r>
              <w:rPr>
                <w:rFonts w:ascii="Arial" w:hAnsi="Arial" w:cs="Arial"/>
                <w:sz w:val="12"/>
                <w:szCs w:val="12"/>
              </w:rPr>
              <w:t>2</w:t>
            </w:r>
          </w:p>
        </w:tc>
        <w:tc>
          <w:tcPr>
            <w:tcW w:w="3753" w:type="dxa"/>
          </w:tcPr>
          <w:p w:rsidR="00182737" w:rsidRPr="00A924C9" w:rsidRDefault="00182737" w:rsidP="006C7B81">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sidR="00803EC7">
              <w:rPr>
                <w:rFonts w:ascii="Arial" w:hAnsi="Arial" w:cs="Arial"/>
                <w:sz w:val="12"/>
                <w:szCs w:val="12"/>
              </w:rPr>
              <w:t>4</w:t>
            </w:r>
            <w:r w:rsidR="006C7B81">
              <w:rPr>
                <w:rFonts w:ascii="Arial" w:hAnsi="Arial" w:cs="Arial"/>
                <w:sz w:val="12"/>
                <w:szCs w:val="12"/>
              </w:rPr>
              <w:t>97</w:t>
            </w:r>
            <w:r w:rsidRPr="00A924C9">
              <w:rPr>
                <w:rFonts w:ascii="Arial" w:hAnsi="Arial" w:cs="Arial"/>
                <w:sz w:val="12"/>
                <w:szCs w:val="12"/>
              </w:rPr>
              <w:t xml:space="preserve"> от </w:t>
            </w:r>
            <w:r w:rsidR="006C7B81">
              <w:rPr>
                <w:rFonts w:ascii="Arial" w:hAnsi="Arial" w:cs="Arial"/>
                <w:sz w:val="12"/>
                <w:szCs w:val="12"/>
              </w:rPr>
              <w:t>14 мая</w:t>
            </w:r>
            <w:r w:rsidRPr="00A924C9">
              <w:rPr>
                <w:rFonts w:ascii="Arial" w:hAnsi="Arial" w:cs="Arial"/>
                <w:sz w:val="12"/>
                <w:szCs w:val="12"/>
              </w:rPr>
              <w:t xml:space="preserve"> 2020 г</w:t>
            </w:r>
          </w:p>
        </w:tc>
        <w:tc>
          <w:tcPr>
            <w:tcW w:w="673" w:type="dxa"/>
          </w:tcPr>
          <w:p w:rsidR="00182737" w:rsidRPr="0080190C" w:rsidRDefault="00182737" w:rsidP="00C90311">
            <w:pPr>
              <w:spacing w:line="160" w:lineRule="exact"/>
              <w:rPr>
                <w:rFonts w:ascii="Arial" w:hAnsi="Arial" w:cs="Arial"/>
                <w:sz w:val="16"/>
                <w:szCs w:val="16"/>
              </w:rPr>
            </w:pPr>
          </w:p>
        </w:tc>
      </w:tr>
      <w:tr w:rsidR="00B12960" w:rsidRPr="0080190C" w:rsidTr="00FA07A2">
        <w:tc>
          <w:tcPr>
            <w:tcW w:w="394" w:type="dxa"/>
          </w:tcPr>
          <w:p w:rsidR="00B12960" w:rsidRDefault="00B12960" w:rsidP="00546F0A">
            <w:pPr>
              <w:spacing w:line="160" w:lineRule="exact"/>
              <w:rPr>
                <w:rFonts w:ascii="Arial" w:hAnsi="Arial" w:cs="Arial"/>
                <w:sz w:val="12"/>
                <w:szCs w:val="12"/>
              </w:rPr>
            </w:pPr>
            <w:r>
              <w:rPr>
                <w:rFonts w:ascii="Arial" w:hAnsi="Arial" w:cs="Arial"/>
                <w:sz w:val="12"/>
                <w:szCs w:val="12"/>
              </w:rPr>
              <w:t>3</w:t>
            </w:r>
          </w:p>
        </w:tc>
        <w:tc>
          <w:tcPr>
            <w:tcW w:w="3753" w:type="dxa"/>
          </w:tcPr>
          <w:p w:rsidR="00B12960" w:rsidRDefault="00B12960" w:rsidP="00803EC7">
            <w:pPr>
              <w:widowControl w:val="0"/>
              <w:tabs>
                <w:tab w:val="left" w:pos="709"/>
                <w:tab w:val="left" w:pos="8222"/>
                <w:tab w:val="left" w:pos="8364"/>
              </w:tabs>
              <w:spacing w:line="160" w:lineRule="exact"/>
              <w:jc w:val="both"/>
              <w:outlineLvl w:val="0"/>
              <w:rPr>
                <w:rFonts w:ascii="Arial" w:hAnsi="Arial" w:cs="Arial"/>
                <w:sz w:val="12"/>
                <w:szCs w:val="12"/>
              </w:rPr>
            </w:pPr>
          </w:p>
          <w:p w:rsidR="006C7B81" w:rsidRDefault="00A06FBA" w:rsidP="00803EC7">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ИНФОРМАЦИОННОЕ </w:t>
            </w:r>
            <w:r w:rsidR="006C7B81">
              <w:rPr>
                <w:rFonts w:ascii="Arial" w:hAnsi="Arial" w:cs="Arial"/>
                <w:sz w:val="12"/>
                <w:szCs w:val="12"/>
              </w:rPr>
              <w:t>СООБЩЕНИЕ</w:t>
            </w:r>
          </w:p>
          <w:p w:rsidR="006C7B81" w:rsidRPr="00A924C9" w:rsidRDefault="006C7B81" w:rsidP="00803EC7">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B12960" w:rsidRPr="0080190C" w:rsidRDefault="00B12960"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B12960" w:rsidP="003D70F5">
            <w:pPr>
              <w:spacing w:line="160" w:lineRule="exact"/>
              <w:rPr>
                <w:rFonts w:ascii="Arial" w:hAnsi="Arial" w:cs="Arial"/>
                <w:sz w:val="12"/>
                <w:szCs w:val="12"/>
              </w:rPr>
            </w:pPr>
            <w:r>
              <w:rPr>
                <w:rFonts w:ascii="Arial" w:hAnsi="Arial" w:cs="Arial"/>
                <w:sz w:val="12"/>
                <w:szCs w:val="12"/>
              </w:rPr>
              <w:t>4</w:t>
            </w:r>
          </w:p>
        </w:tc>
        <w:tc>
          <w:tcPr>
            <w:tcW w:w="3753" w:type="dxa"/>
          </w:tcPr>
          <w:p w:rsidR="003D70F5" w:rsidRDefault="003D70F5" w:rsidP="00803EC7">
            <w:pPr>
              <w:widowControl w:val="0"/>
              <w:tabs>
                <w:tab w:val="left" w:pos="709"/>
                <w:tab w:val="left" w:pos="8222"/>
                <w:tab w:val="left" w:pos="8364"/>
              </w:tabs>
              <w:spacing w:line="160" w:lineRule="exact"/>
              <w:outlineLvl w:val="0"/>
              <w:rPr>
                <w:rFonts w:ascii="Arial" w:hAnsi="Arial" w:cs="Arial"/>
                <w:sz w:val="12"/>
                <w:szCs w:val="12"/>
              </w:rPr>
            </w:pPr>
          </w:p>
          <w:p w:rsidR="006C7B81" w:rsidRDefault="006C7B81" w:rsidP="00803EC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p w:rsidR="006C7B81" w:rsidRPr="00A924C9" w:rsidRDefault="006C7B81" w:rsidP="00803EC7">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3D70F5" w:rsidRPr="0080190C" w:rsidRDefault="003D70F5" w:rsidP="00C90311">
            <w:pPr>
              <w:spacing w:line="160" w:lineRule="exact"/>
              <w:rPr>
                <w:rFonts w:ascii="Arial" w:hAnsi="Arial" w:cs="Arial"/>
                <w:sz w:val="16"/>
                <w:szCs w:val="16"/>
              </w:rPr>
            </w:pPr>
          </w:p>
        </w:tc>
      </w:tr>
      <w:tr w:rsidR="006C7B81" w:rsidRPr="0080190C" w:rsidTr="00FA07A2">
        <w:tc>
          <w:tcPr>
            <w:tcW w:w="394" w:type="dxa"/>
          </w:tcPr>
          <w:p w:rsidR="006C7B81" w:rsidRDefault="006C7B81" w:rsidP="003D70F5">
            <w:pPr>
              <w:spacing w:line="160" w:lineRule="exact"/>
              <w:rPr>
                <w:rFonts w:ascii="Arial" w:hAnsi="Arial" w:cs="Arial"/>
                <w:sz w:val="12"/>
                <w:szCs w:val="12"/>
              </w:rPr>
            </w:pPr>
            <w:r>
              <w:rPr>
                <w:rFonts w:ascii="Arial" w:hAnsi="Arial" w:cs="Arial"/>
                <w:sz w:val="12"/>
                <w:szCs w:val="12"/>
              </w:rPr>
              <w:t>5</w:t>
            </w:r>
          </w:p>
        </w:tc>
        <w:tc>
          <w:tcPr>
            <w:tcW w:w="3753" w:type="dxa"/>
          </w:tcPr>
          <w:p w:rsidR="006C7B81" w:rsidRDefault="006C7B81" w:rsidP="00803EC7">
            <w:pPr>
              <w:widowControl w:val="0"/>
              <w:tabs>
                <w:tab w:val="left" w:pos="709"/>
                <w:tab w:val="left" w:pos="8222"/>
                <w:tab w:val="left" w:pos="8364"/>
              </w:tabs>
              <w:spacing w:line="160" w:lineRule="exact"/>
              <w:outlineLvl w:val="0"/>
              <w:rPr>
                <w:rFonts w:ascii="Arial" w:hAnsi="Arial" w:cs="Arial"/>
                <w:sz w:val="12"/>
                <w:szCs w:val="12"/>
              </w:rPr>
            </w:pPr>
          </w:p>
          <w:p w:rsidR="006C7B81" w:rsidRDefault="006C7B81" w:rsidP="00803EC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УВЕДОМЛЕНИЕ</w:t>
            </w:r>
          </w:p>
          <w:p w:rsidR="006C7B81" w:rsidRDefault="006C7B81" w:rsidP="00803EC7">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6C7B81" w:rsidRPr="0080190C" w:rsidRDefault="006C7B81" w:rsidP="00C90311">
            <w:pPr>
              <w:spacing w:line="160" w:lineRule="exact"/>
              <w:rPr>
                <w:rFonts w:ascii="Arial" w:hAnsi="Arial" w:cs="Arial"/>
                <w:sz w:val="16"/>
                <w:szCs w:val="16"/>
              </w:rPr>
            </w:pPr>
          </w:p>
        </w:tc>
      </w:tr>
    </w:tbl>
    <w:p w:rsidR="00876376" w:rsidRDefault="00876376" w:rsidP="009A632C">
      <w:pPr>
        <w:ind w:left="-142"/>
        <w:jc w:val="center"/>
        <w:rPr>
          <w:rFonts w:ascii="Arial" w:hAnsi="Arial" w:cs="Arial"/>
          <w:b/>
          <w:sz w:val="16"/>
          <w:szCs w:val="16"/>
        </w:rPr>
      </w:pPr>
    </w:p>
    <w:p w:rsidR="00B070C9" w:rsidRDefault="00B070C9" w:rsidP="009A632C">
      <w:pPr>
        <w:ind w:left="-142"/>
        <w:jc w:val="center"/>
        <w:rPr>
          <w:rFonts w:ascii="Arial" w:hAnsi="Arial" w:cs="Arial"/>
          <w:b/>
          <w:sz w:val="16"/>
          <w:szCs w:val="16"/>
        </w:rPr>
      </w:pPr>
    </w:p>
    <w:p w:rsidR="00D21A69" w:rsidRDefault="00D21A69" w:rsidP="009A632C">
      <w:pPr>
        <w:ind w:left="-142"/>
        <w:jc w:val="center"/>
        <w:rPr>
          <w:rFonts w:ascii="Arial" w:hAnsi="Arial" w:cs="Arial"/>
          <w:b/>
          <w:sz w:val="16"/>
          <w:szCs w:val="16"/>
        </w:rPr>
      </w:pPr>
    </w:p>
    <w:p w:rsidR="00560BA1" w:rsidRPr="004843EA" w:rsidRDefault="00560BA1" w:rsidP="00560BA1">
      <w:pPr>
        <w:ind w:left="-142"/>
        <w:jc w:val="center"/>
        <w:rPr>
          <w:rFonts w:ascii="Arial" w:hAnsi="Arial" w:cs="Arial"/>
          <w:b/>
          <w:sz w:val="16"/>
          <w:szCs w:val="16"/>
        </w:rPr>
      </w:pPr>
      <w:r w:rsidRPr="004843EA">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4843EA">
        <w:rPr>
          <w:rFonts w:ascii="Arial" w:hAnsi="Arial" w:cs="Arial"/>
          <w:b/>
          <w:sz w:val="16"/>
          <w:szCs w:val="16"/>
        </w:rPr>
        <w:t>СТАВРОПОЛЬСКОГО КРАЯ ПЕРВОГО СОЗЫВА</w:t>
      </w:r>
    </w:p>
    <w:p w:rsidR="00560BA1" w:rsidRPr="004843EA" w:rsidRDefault="00560BA1" w:rsidP="00560BA1">
      <w:pPr>
        <w:rPr>
          <w:rFonts w:ascii="Arial" w:hAnsi="Arial" w:cs="Arial"/>
          <w:sz w:val="16"/>
          <w:szCs w:val="16"/>
        </w:rPr>
      </w:pPr>
    </w:p>
    <w:p w:rsidR="00560BA1" w:rsidRPr="004843EA" w:rsidRDefault="00560BA1" w:rsidP="00560BA1">
      <w:pPr>
        <w:jc w:val="center"/>
        <w:rPr>
          <w:rFonts w:ascii="Arial" w:hAnsi="Arial" w:cs="Arial"/>
          <w:b/>
          <w:sz w:val="16"/>
          <w:szCs w:val="16"/>
        </w:rPr>
      </w:pPr>
      <w:r w:rsidRPr="004843EA">
        <w:rPr>
          <w:rFonts w:ascii="Arial" w:hAnsi="Arial" w:cs="Arial"/>
          <w:b/>
          <w:sz w:val="16"/>
          <w:szCs w:val="16"/>
        </w:rPr>
        <w:t xml:space="preserve">РЕШЕНИЕ </w:t>
      </w:r>
    </w:p>
    <w:p w:rsidR="00560BA1" w:rsidRPr="004843EA" w:rsidRDefault="00560BA1" w:rsidP="00560BA1">
      <w:pPr>
        <w:rPr>
          <w:rFonts w:ascii="Arial" w:hAnsi="Arial" w:cs="Arial"/>
          <w:sz w:val="16"/>
          <w:szCs w:val="16"/>
        </w:rPr>
      </w:pPr>
    </w:p>
    <w:p w:rsidR="00560BA1" w:rsidRPr="004843EA" w:rsidRDefault="00560BA1" w:rsidP="00560BA1">
      <w:pPr>
        <w:rPr>
          <w:rFonts w:ascii="Arial" w:hAnsi="Arial" w:cs="Arial"/>
          <w:sz w:val="16"/>
          <w:szCs w:val="16"/>
        </w:rPr>
      </w:pPr>
    </w:p>
    <w:tbl>
      <w:tblPr>
        <w:tblW w:w="4786" w:type="dxa"/>
        <w:tblLook w:val="04A0" w:firstRow="1" w:lastRow="0" w:firstColumn="1" w:lastColumn="0" w:noHBand="0" w:noVBand="1"/>
      </w:tblPr>
      <w:tblGrid>
        <w:gridCol w:w="2093"/>
        <w:gridCol w:w="1930"/>
        <w:gridCol w:w="763"/>
      </w:tblGrid>
      <w:tr w:rsidR="00560BA1" w:rsidRPr="004843EA" w:rsidTr="00560BA1">
        <w:tc>
          <w:tcPr>
            <w:tcW w:w="2093" w:type="dxa"/>
            <w:hideMark/>
          </w:tcPr>
          <w:p w:rsidR="00560BA1" w:rsidRPr="004843EA" w:rsidRDefault="00560BA1" w:rsidP="00F536C9">
            <w:pPr>
              <w:rPr>
                <w:rFonts w:ascii="Arial" w:hAnsi="Arial" w:cs="Arial"/>
                <w:sz w:val="16"/>
                <w:szCs w:val="16"/>
              </w:rPr>
            </w:pPr>
            <w:r w:rsidRPr="004843EA">
              <w:rPr>
                <w:rFonts w:ascii="Arial" w:hAnsi="Arial" w:cs="Arial"/>
                <w:sz w:val="16"/>
                <w:szCs w:val="16"/>
              </w:rPr>
              <w:t>20  декабря 2017 года</w:t>
            </w:r>
          </w:p>
        </w:tc>
        <w:tc>
          <w:tcPr>
            <w:tcW w:w="1930" w:type="dxa"/>
            <w:hideMark/>
          </w:tcPr>
          <w:p w:rsidR="00560BA1" w:rsidRPr="004843EA" w:rsidRDefault="00560BA1" w:rsidP="003D0452">
            <w:pPr>
              <w:rPr>
                <w:rFonts w:ascii="Arial" w:hAnsi="Arial" w:cs="Arial"/>
                <w:sz w:val="16"/>
                <w:szCs w:val="16"/>
              </w:rPr>
            </w:pPr>
            <w:r>
              <w:rPr>
                <w:rFonts w:ascii="Arial" w:hAnsi="Arial" w:cs="Arial"/>
                <w:sz w:val="16"/>
                <w:szCs w:val="16"/>
              </w:rPr>
              <w:t xml:space="preserve"> </w:t>
            </w:r>
            <w:r w:rsidRPr="004843EA">
              <w:rPr>
                <w:rFonts w:ascii="Arial" w:hAnsi="Arial" w:cs="Arial"/>
                <w:sz w:val="16"/>
                <w:szCs w:val="16"/>
              </w:rPr>
              <w:t>г.</w:t>
            </w:r>
            <w:r w:rsidR="003D0452">
              <w:rPr>
                <w:rFonts w:ascii="Arial" w:hAnsi="Arial" w:cs="Arial"/>
                <w:sz w:val="16"/>
                <w:szCs w:val="16"/>
              </w:rPr>
              <w:t xml:space="preserve"> </w:t>
            </w:r>
            <w:r w:rsidRPr="004843EA">
              <w:rPr>
                <w:rFonts w:ascii="Arial" w:hAnsi="Arial" w:cs="Arial"/>
                <w:sz w:val="16"/>
                <w:szCs w:val="16"/>
              </w:rPr>
              <w:t>Благодарный</w:t>
            </w:r>
          </w:p>
        </w:tc>
        <w:tc>
          <w:tcPr>
            <w:tcW w:w="763" w:type="dxa"/>
            <w:hideMark/>
          </w:tcPr>
          <w:p w:rsidR="00560BA1" w:rsidRPr="004843EA" w:rsidRDefault="00560BA1" w:rsidP="00F536C9">
            <w:pPr>
              <w:jc w:val="right"/>
              <w:rPr>
                <w:rFonts w:ascii="Arial" w:hAnsi="Arial" w:cs="Arial"/>
                <w:sz w:val="16"/>
                <w:szCs w:val="16"/>
              </w:rPr>
            </w:pPr>
            <w:r w:rsidRPr="004843EA">
              <w:rPr>
                <w:rFonts w:ascii="Arial" w:hAnsi="Arial" w:cs="Arial"/>
                <w:sz w:val="16"/>
                <w:szCs w:val="16"/>
              </w:rPr>
              <w:t>№ 46</w:t>
            </w:r>
          </w:p>
        </w:tc>
      </w:tr>
    </w:tbl>
    <w:p w:rsidR="00560BA1" w:rsidRPr="004843EA" w:rsidRDefault="00560BA1" w:rsidP="00560BA1">
      <w:pPr>
        <w:jc w:val="center"/>
        <w:rPr>
          <w:rFonts w:ascii="Arial" w:hAnsi="Arial" w:cs="Arial"/>
          <w:sz w:val="16"/>
          <w:szCs w:val="16"/>
        </w:rPr>
      </w:pPr>
    </w:p>
    <w:p w:rsidR="00560BA1" w:rsidRPr="004843EA" w:rsidRDefault="00560BA1" w:rsidP="00560BA1">
      <w:pPr>
        <w:rPr>
          <w:rFonts w:ascii="Arial" w:hAnsi="Arial" w:cs="Arial"/>
          <w:sz w:val="16"/>
          <w:szCs w:val="16"/>
        </w:rPr>
      </w:pPr>
    </w:p>
    <w:tbl>
      <w:tblPr>
        <w:tblW w:w="0" w:type="auto"/>
        <w:tblLook w:val="04A0" w:firstRow="1" w:lastRow="0" w:firstColumn="1" w:lastColumn="0" w:noHBand="0" w:noVBand="1"/>
      </w:tblPr>
      <w:tblGrid>
        <w:gridCol w:w="4786"/>
      </w:tblGrid>
      <w:tr w:rsidR="00560BA1" w:rsidRPr="004843EA" w:rsidTr="00560BA1">
        <w:tc>
          <w:tcPr>
            <w:tcW w:w="4786" w:type="dxa"/>
          </w:tcPr>
          <w:p w:rsidR="00560BA1" w:rsidRPr="004843EA" w:rsidRDefault="00560BA1" w:rsidP="00560BA1">
            <w:pPr>
              <w:widowControl w:val="0"/>
              <w:tabs>
                <w:tab w:val="left" w:pos="9355"/>
              </w:tabs>
              <w:autoSpaceDE w:val="0"/>
              <w:autoSpaceDN w:val="0"/>
              <w:adjustRightInd w:val="0"/>
              <w:spacing w:line="180" w:lineRule="exact"/>
              <w:ind w:right="-79"/>
              <w:jc w:val="both"/>
              <w:rPr>
                <w:rFonts w:ascii="Arial" w:hAnsi="Arial" w:cs="Arial"/>
                <w:sz w:val="16"/>
                <w:szCs w:val="16"/>
              </w:rPr>
            </w:pPr>
            <w:r w:rsidRPr="004843EA">
              <w:rPr>
                <w:rFonts w:ascii="Arial" w:hAnsi="Arial" w:cs="Arial"/>
                <w:sz w:val="16"/>
                <w:szCs w:val="16"/>
              </w:rPr>
              <w:t>Об управлении образования и молодежной политики администрации Благодарненского городского округа Ставропольского края</w:t>
            </w:r>
          </w:p>
        </w:tc>
      </w:tr>
    </w:tbl>
    <w:p w:rsidR="00560BA1" w:rsidRPr="004843EA" w:rsidRDefault="00560BA1" w:rsidP="00560BA1">
      <w:pPr>
        <w:rPr>
          <w:rFonts w:ascii="Arial" w:hAnsi="Arial" w:cs="Arial"/>
          <w:sz w:val="16"/>
          <w:szCs w:val="16"/>
        </w:rPr>
      </w:pPr>
    </w:p>
    <w:p w:rsidR="00560BA1" w:rsidRPr="004843EA" w:rsidRDefault="00560BA1" w:rsidP="00560BA1">
      <w:pPr>
        <w:rPr>
          <w:rFonts w:ascii="Arial" w:hAnsi="Arial" w:cs="Arial"/>
          <w:sz w:val="16"/>
          <w:szCs w:val="16"/>
        </w:rPr>
      </w:pP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В соответствии с федеральными законами от 06 октября 2003 года №131-ФЗ «Об общих принципах организации местного самоуправления в Российской Федерации», от 29 декабря 2012 года № 273-ФЗ «Об образовании в Российской Федерации», Совет депутатов Благодарненского городского округа Ставропольского края</w:t>
      </w:r>
    </w:p>
    <w:p w:rsidR="00560BA1" w:rsidRPr="004843EA" w:rsidRDefault="00560BA1" w:rsidP="00560BA1">
      <w:pPr>
        <w:jc w:val="both"/>
        <w:rPr>
          <w:rFonts w:ascii="Arial" w:hAnsi="Arial" w:cs="Arial"/>
          <w:sz w:val="16"/>
          <w:szCs w:val="16"/>
        </w:rPr>
      </w:pPr>
    </w:p>
    <w:p w:rsidR="00560BA1" w:rsidRPr="004843EA" w:rsidRDefault="00560BA1" w:rsidP="00560BA1">
      <w:pPr>
        <w:jc w:val="both"/>
        <w:rPr>
          <w:rFonts w:ascii="Arial" w:hAnsi="Arial" w:cs="Arial"/>
          <w:b/>
          <w:sz w:val="16"/>
          <w:szCs w:val="16"/>
        </w:rPr>
      </w:pPr>
      <w:r w:rsidRPr="004843EA">
        <w:rPr>
          <w:rFonts w:ascii="Arial" w:hAnsi="Arial" w:cs="Arial"/>
          <w:b/>
          <w:sz w:val="16"/>
          <w:szCs w:val="16"/>
        </w:rPr>
        <w:t>РЕШИЛ:</w:t>
      </w:r>
    </w:p>
    <w:p w:rsidR="00560BA1" w:rsidRPr="004843EA" w:rsidRDefault="00560BA1" w:rsidP="00560BA1">
      <w:pPr>
        <w:jc w:val="both"/>
        <w:rPr>
          <w:rFonts w:ascii="Arial" w:hAnsi="Arial" w:cs="Arial"/>
          <w:sz w:val="16"/>
          <w:szCs w:val="16"/>
        </w:rPr>
      </w:pP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1.</w:t>
      </w:r>
      <w:r w:rsidRPr="004843EA">
        <w:rPr>
          <w:rFonts w:ascii="Arial" w:hAnsi="Arial" w:cs="Arial"/>
          <w:sz w:val="16"/>
          <w:szCs w:val="16"/>
        </w:rPr>
        <w:tab/>
        <w:t>Учредить (создать) орган администрации Благодарненского городского округа Ставропольского края с правами юридического лица - управление образования и молодежной политики администрации Благодарненского городского округа Ставропольского края.</w:t>
      </w: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2.</w:t>
      </w:r>
      <w:r w:rsidRPr="004843EA">
        <w:rPr>
          <w:rFonts w:ascii="Arial" w:hAnsi="Arial" w:cs="Arial"/>
          <w:sz w:val="16"/>
          <w:szCs w:val="16"/>
        </w:rPr>
        <w:tab/>
        <w:t>Утвердить прилагаемое Положение об управлении образования и молодежной политики администрации Благодарненского городского округа Ставропольского края.</w:t>
      </w: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3. Уполномочить Главу Благодарненского городского округа Ставропольского края Бычкова Сергея Тимофеевича выступить заявителем при осуществлении государственной регистрации управления образования и молодежной политики администрации Благодарненского городского округа Ставропольского края.</w:t>
      </w: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4. Настоящее решение вступает в силу со дня его принятия.</w:t>
      </w:r>
    </w:p>
    <w:p w:rsidR="00560BA1" w:rsidRPr="004843EA" w:rsidRDefault="00560BA1" w:rsidP="00560BA1">
      <w:pPr>
        <w:ind w:firstLine="142"/>
        <w:jc w:val="both"/>
        <w:rPr>
          <w:rFonts w:ascii="Arial" w:hAnsi="Arial" w:cs="Arial"/>
          <w:sz w:val="16"/>
          <w:szCs w:val="16"/>
        </w:rPr>
      </w:pPr>
    </w:p>
    <w:p w:rsidR="00560BA1" w:rsidRDefault="00560BA1" w:rsidP="00560BA1">
      <w:pPr>
        <w:pStyle w:val="21"/>
        <w:tabs>
          <w:tab w:val="left" w:pos="0"/>
        </w:tabs>
        <w:rPr>
          <w:rFonts w:ascii="Arial" w:hAnsi="Arial" w:cs="Arial"/>
          <w:sz w:val="16"/>
          <w:szCs w:val="16"/>
        </w:rPr>
      </w:pPr>
    </w:p>
    <w:p w:rsidR="00560BA1" w:rsidRPr="004843EA" w:rsidRDefault="00560BA1" w:rsidP="00560BA1">
      <w:pPr>
        <w:pStyle w:val="21"/>
        <w:tabs>
          <w:tab w:val="left" w:pos="0"/>
        </w:tabs>
        <w:rPr>
          <w:rFonts w:ascii="Arial" w:hAnsi="Arial" w:cs="Arial"/>
          <w:sz w:val="16"/>
          <w:szCs w:val="16"/>
        </w:rPr>
      </w:pPr>
    </w:p>
    <w:p w:rsidR="00560BA1" w:rsidRPr="004843EA" w:rsidRDefault="00560BA1" w:rsidP="00560BA1">
      <w:pPr>
        <w:spacing w:line="180" w:lineRule="exact"/>
        <w:rPr>
          <w:rFonts w:ascii="Arial" w:hAnsi="Arial" w:cs="Arial"/>
          <w:sz w:val="16"/>
          <w:szCs w:val="16"/>
        </w:rPr>
      </w:pPr>
      <w:r w:rsidRPr="004843EA">
        <w:rPr>
          <w:rFonts w:ascii="Arial" w:hAnsi="Arial" w:cs="Arial"/>
          <w:sz w:val="16"/>
          <w:szCs w:val="16"/>
        </w:rPr>
        <w:t>Председатель Совета депутатов</w:t>
      </w:r>
    </w:p>
    <w:p w:rsidR="00560BA1" w:rsidRPr="004843EA" w:rsidRDefault="00560BA1" w:rsidP="00560BA1">
      <w:pPr>
        <w:spacing w:line="180" w:lineRule="exact"/>
        <w:rPr>
          <w:rFonts w:ascii="Arial" w:hAnsi="Arial" w:cs="Arial"/>
          <w:sz w:val="16"/>
          <w:szCs w:val="16"/>
        </w:rPr>
      </w:pPr>
      <w:r w:rsidRPr="004843EA">
        <w:rPr>
          <w:rFonts w:ascii="Arial" w:hAnsi="Arial" w:cs="Arial"/>
          <w:sz w:val="16"/>
          <w:szCs w:val="16"/>
        </w:rPr>
        <w:t>Благодарненского городского округа</w:t>
      </w:r>
    </w:p>
    <w:p w:rsidR="00560BA1" w:rsidRPr="004843EA" w:rsidRDefault="00560BA1" w:rsidP="00560BA1">
      <w:pPr>
        <w:spacing w:line="180" w:lineRule="exact"/>
        <w:rPr>
          <w:rFonts w:ascii="Arial" w:hAnsi="Arial" w:cs="Arial"/>
          <w:sz w:val="16"/>
          <w:szCs w:val="16"/>
        </w:rPr>
      </w:pPr>
      <w:r w:rsidRPr="004843EA">
        <w:rPr>
          <w:rFonts w:ascii="Arial" w:hAnsi="Arial" w:cs="Arial"/>
          <w:sz w:val="16"/>
          <w:szCs w:val="16"/>
        </w:rPr>
        <w:t xml:space="preserve">Ставропольского края                                              И.А. Ерохин </w:t>
      </w:r>
    </w:p>
    <w:tbl>
      <w:tblPr>
        <w:tblW w:w="0" w:type="auto"/>
        <w:tblLook w:val="04A0" w:firstRow="1" w:lastRow="0" w:firstColumn="1" w:lastColumn="0" w:noHBand="0" w:noVBand="1"/>
      </w:tblPr>
      <w:tblGrid>
        <w:gridCol w:w="2039"/>
        <w:gridCol w:w="2854"/>
      </w:tblGrid>
      <w:tr w:rsidR="00560BA1" w:rsidRPr="004843EA" w:rsidTr="00560BA1">
        <w:tc>
          <w:tcPr>
            <w:tcW w:w="2039" w:type="dxa"/>
          </w:tcPr>
          <w:p w:rsidR="00560BA1" w:rsidRPr="004843EA" w:rsidRDefault="00560BA1" w:rsidP="00F536C9">
            <w:pPr>
              <w:spacing w:line="240" w:lineRule="exact"/>
              <w:jc w:val="center"/>
              <w:rPr>
                <w:rFonts w:ascii="Arial" w:hAnsi="Arial" w:cs="Arial"/>
                <w:sz w:val="16"/>
                <w:szCs w:val="16"/>
              </w:rPr>
            </w:pPr>
          </w:p>
          <w:p w:rsidR="00560BA1" w:rsidRPr="004843EA" w:rsidRDefault="00560BA1" w:rsidP="00F536C9">
            <w:pPr>
              <w:spacing w:line="240" w:lineRule="exact"/>
              <w:jc w:val="center"/>
              <w:rPr>
                <w:rFonts w:ascii="Arial" w:hAnsi="Arial" w:cs="Arial"/>
                <w:sz w:val="16"/>
                <w:szCs w:val="16"/>
              </w:rPr>
            </w:pPr>
          </w:p>
        </w:tc>
        <w:tc>
          <w:tcPr>
            <w:tcW w:w="2854" w:type="dxa"/>
            <w:hideMark/>
          </w:tcPr>
          <w:p w:rsidR="00560BA1" w:rsidRPr="004843EA" w:rsidRDefault="00560BA1" w:rsidP="00560BA1">
            <w:pPr>
              <w:spacing w:line="180" w:lineRule="exact"/>
              <w:jc w:val="center"/>
              <w:rPr>
                <w:rFonts w:ascii="Arial" w:hAnsi="Arial" w:cs="Arial"/>
                <w:sz w:val="16"/>
                <w:szCs w:val="16"/>
              </w:rPr>
            </w:pPr>
            <w:r w:rsidRPr="004843EA">
              <w:rPr>
                <w:rFonts w:ascii="Arial" w:hAnsi="Arial" w:cs="Arial"/>
                <w:sz w:val="16"/>
                <w:szCs w:val="16"/>
              </w:rPr>
              <w:t>УТВЕРЖДЕНО</w:t>
            </w:r>
          </w:p>
          <w:p w:rsidR="00560BA1" w:rsidRPr="004843EA" w:rsidRDefault="00560BA1" w:rsidP="00560BA1">
            <w:pPr>
              <w:spacing w:line="180" w:lineRule="exact"/>
              <w:jc w:val="center"/>
              <w:rPr>
                <w:rFonts w:ascii="Arial" w:hAnsi="Arial" w:cs="Arial"/>
                <w:sz w:val="16"/>
                <w:szCs w:val="16"/>
              </w:rPr>
            </w:pPr>
            <w:r w:rsidRPr="004843EA">
              <w:rPr>
                <w:rFonts w:ascii="Arial" w:hAnsi="Arial" w:cs="Arial"/>
                <w:sz w:val="16"/>
                <w:szCs w:val="16"/>
              </w:rPr>
              <w:t>решением Совета депутатов Благодарненского городского округа Ставропольского края</w:t>
            </w:r>
          </w:p>
          <w:p w:rsidR="00560BA1" w:rsidRPr="004843EA" w:rsidRDefault="00560BA1" w:rsidP="00560BA1">
            <w:pPr>
              <w:spacing w:line="180" w:lineRule="exact"/>
              <w:jc w:val="center"/>
              <w:rPr>
                <w:rFonts w:ascii="Arial" w:hAnsi="Arial" w:cs="Arial"/>
                <w:sz w:val="16"/>
                <w:szCs w:val="16"/>
              </w:rPr>
            </w:pPr>
            <w:r w:rsidRPr="004843EA">
              <w:rPr>
                <w:rFonts w:ascii="Arial" w:hAnsi="Arial" w:cs="Arial"/>
                <w:sz w:val="16"/>
                <w:szCs w:val="16"/>
              </w:rPr>
              <w:t xml:space="preserve"> от 20 декабря 2017 года № 46</w:t>
            </w:r>
          </w:p>
        </w:tc>
      </w:tr>
    </w:tbl>
    <w:p w:rsidR="00560BA1" w:rsidRPr="004843EA" w:rsidRDefault="00560BA1" w:rsidP="00560BA1">
      <w:pPr>
        <w:keepNext/>
        <w:spacing w:line="240" w:lineRule="exact"/>
        <w:jc w:val="center"/>
        <w:outlineLvl w:val="1"/>
        <w:rPr>
          <w:rFonts w:ascii="Arial" w:hAnsi="Arial" w:cs="Arial"/>
          <w:sz w:val="16"/>
          <w:szCs w:val="16"/>
        </w:rPr>
      </w:pPr>
    </w:p>
    <w:p w:rsidR="00560BA1" w:rsidRPr="004843EA" w:rsidRDefault="00560BA1" w:rsidP="00560BA1">
      <w:pPr>
        <w:keepNext/>
        <w:spacing w:line="240" w:lineRule="exact"/>
        <w:jc w:val="center"/>
        <w:outlineLvl w:val="1"/>
        <w:rPr>
          <w:rFonts w:ascii="Arial" w:hAnsi="Arial" w:cs="Arial"/>
          <w:sz w:val="16"/>
          <w:szCs w:val="16"/>
        </w:rPr>
      </w:pPr>
    </w:p>
    <w:p w:rsidR="00560BA1" w:rsidRPr="004843EA" w:rsidRDefault="00560BA1" w:rsidP="00560BA1">
      <w:pPr>
        <w:keepNext/>
        <w:spacing w:line="240" w:lineRule="exact"/>
        <w:jc w:val="center"/>
        <w:outlineLvl w:val="1"/>
        <w:rPr>
          <w:rFonts w:ascii="Arial" w:hAnsi="Arial" w:cs="Arial"/>
          <w:sz w:val="16"/>
          <w:szCs w:val="16"/>
        </w:rPr>
      </w:pPr>
    </w:p>
    <w:p w:rsidR="00560BA1" w:rsidRPr="004843EA" w:rsidRDefault="00560BA1" w:rsidP="00560BA1">
      <w:pPr>
        <w:keepNext/>
        <w:spacing w:line="180" w:lineRule="exact"/>
        <w:jc w:val="center"/>
        <w:outlineLvl w:val="1"/>
        <w:rPr>
          <w:rFonts w:ascii="Arial" w:hAnsi="Arial" w:cs="Arial"/>
          <w:sz w:val="16"/>
          <w:szCs w:val="16"/>
        </w:rPr>
      </w:pPr>
      <w:r w:rsidRPr="004843EA">
        <w:rPr>
          <w:rFonts w:ascii="Arial" w:hAnsi="Arial" w:cs="Arial"/>
          <w:sz w:val="16"/>
          <w:szCs w:val="16"/>
        </w:rPr>
        <w:t>ПОЛОЖЕНИЕ</w:t>
      </w:r>
    </w:p>
    <w:p w:rsidR="00560BA1" w:rsidRPr="004843EA" w:rsidRDefault="00560BA1" w:rsidP="00560BA1">
      <w:pPr>
        <w:widowControl w:val="0"/>
        <w:tabs>
          <w:tab w:val="left" w:pos="9355"/>
        </w:tabs>
        <w:autoSpaceDE w:val="0"/>
        <w:autoSpaceDN w:val="0"/>
        <w:adjustRightInd w:val="0"/>
        <w:spacing w:line="180" w:lineRule="exact"/>
        <w:ind w:right="-79"/>
        <w:jc w:val="center"/>
        <w:rPr>
          <w:rFonts w:ascii="Arial" w:hAnsi="Arial" w:cs="Arial"/>
          <w:sz w:val="16"/>
          <w:szCs w:val="16"/>
        </w:rPr>
      </w:pPr>
      <w:r w:rsidRPr="004843EA">
        <w:rPr>
          <w:rFonts w:ascii="Arial" w:hAnsi="Arial" w:cs="Arial"/>
          <w:sz w:val="16"/>
          <w:szCs w:val="16"/>
        </w:rPr>
        <w:t>об управлении образования и молодежной политики администрации Благодарненского городского округа Ставропольского края</w:t>
      </w:r>
    </w:p>
    <w:p w:rsidR="00560BA1" w:rsidRPr="004843EA" w:rsidRDefault="00560BA1" w:rsidP="00560BA1">
      <w:pPr>
        <w:widowControl w:val="0"/>
        <w:tabs>
          <w:tab w:val="left" w:pos="9355"/>
        </w:tabs>
        <w:autoSpaceDE w:val="0"/>
        <w:autoSpaceDN w:val="0"/>
        <w:adjustRightInd w:val="0"/>
        <w:spacing w:line="240" w:lineRule="exact"/>
        <w:ind w:right="-79"/>
        <w:jc w:val="center"/>
        <w:rPr>
          <w:rFonts w:ascii="Arial" w:hAnsi="Arial" w:cs="Arial"/>
          <w:sz w:val="16"/>
          <w:szCs w:val="16"/>
        </w:rPr>
      </w:pPr>
    </w:p>
    <w:p w:rsidR="00560BA1" w:rsidRPr="004843EA" w:rsidRDefault="00560BA1" w:rsidP="00560BA1">
      <w:pPr>
        <w:spacing w:after="200" w:line="276" w:lineRule="auto"/>
        <w:jc w:val="center"/>
        <w:rPr>
          <w:rFonts w:ascii="Arial" w:hAnsi="Arial" w:cs="Arial"/>
          <w:sz w:val="16"/>
          <w:szCs w:val="16"/>
        </w:rPr>
      </w:pPr>
      <w:r w:rsidRPr="004843EA">
        <w:rPr>
          <w:rFonts w:ascii="Arial" w:hAnsi="Arial" w:cs="Arial"/>
          <w:sz w:val="16"/>
          <w:szCs w:val="16"/>
        </w:rPr>
        <w:t xml:space="preserve"> Статья  1. Общие положения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w:t>
      </w:r>
      <w:r w:rsidRPr="004843EA">
        <w:rPr>
          <w:rFonts w:ascii="Arial" w:hAnsi="Arial" w:cs="Arial"/>
          <w:sz w:val="16"/>
          <w:szCs w:val="16"/>
        </w:rPr>
        <w:tab/>
        <w:t>Управление образования и молодежной политики администрации Благодарненского городского округа Ставропольского края (далее – управление образования) является отраслевым функциональным органом администрации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w:t>
      </w:r>
      <w:r w:rsidRPr="004843EA">
        <w:rPr>
          <w:rFonts w:ascii="Arial" w:hAnsi="Arial" w:cs="Arial"/>
          <w:sz w:val="16"/>
          <w:szCs w:val="16"/>
        </w:rPr>
        <w:tab/>
      </w:r>
      <w:proofErr w:type="gramStart"/>
      <w:r w:rsidRPr="004843EA">
        <w:rPr>
          <w:rFonts w:ascii="Arial" w:hAnsi="Arial" w:cs="Arial"/>
          <w:sz w:val="16"/>
          <w:szCs w:val="16"/>
        </w:rPr>
        <w:t>Предметом и целью деятельности управления образования является выполнение управленческих функций в рамках своей компетенции в сфере реализации вопросов местного значения, осуществления полномочий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Благодарненского городского округа Ставропольского края (за исключением полномочий по финансовому обеспечению реализации основных общеобразовательных программ в соответствии</w:t>
      </w:r>
      <w:proofErr w:type="gramEnd"/>
      <w:r w:rsidRPr="004843EA">
        <w:rPr>
          <w:rFonts w:ascii="Arial" w:hAnsi="Arial" w:cs="Arial"/>
          <w:sz w:val="16"/>
          <w:szCs w:val="16"/>
        </w:rPr>
        <w:t xml:space="preserve"> </w:t>
      </w:r>
      <w:proofErr w:type="gramStart"/>
      <w:r w:rsidRPr="004843EA">
        <w:rPr>
          <w:rFonts w:ascii="Arial" w:hAnsi="Arial" w:cs="Arial"/>
          <w:sz w:val="16"/>
          <w:szCs w:val="16"/>
        </w:rPr>
        <w:t>с федеральными государственными образовательными стандартами), организации   предоставления дополнительного образования детей в образовательных организациях  Благодарненского городского округа Ставропольского края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созданию условий для осуществления присмотра и ухода за детьми, содержания детей в муниципальных образовательных организациях, управление и нормативно-правовое регулирование в области молодежной политики, а также организации отдыха</w:t>
      </w:r>
      <w:proofErr w:type="gramEnd"/>
      <w:r w:rsidRPr="004843EA">
        <w:rPr>
          <w:rFonts w:ascii="Arial" w:hAnsi="Arial" w:cs="Arial"/>
          <w:sz w:val="16"/>
          <w:szCs w:val="16"/>
        </w:rPr>
        <w:t xml:space="preserve"> детей в каникулярное время.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3. Полное наименование: управление образования и молодежной политики администрации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Сокращенное наименование: управление образования и молодежной политики АБГО СК.</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4.</w:t>
      </w:r>
      <w:r w:rsidRPr="004843EA">
        <w:rPr>
          <w:rFonts w:ascii="Arial" w:hAnsi="Arial" w:cs="Arial"/>
          <w:sz w:val="16"/>
          <w:szCs w:val="16"/>
        </w:rPr>
        <w:tab/>
      </w:r>
      <w:proofErr w:type="gramStart"/>
      <w:r w:rsidRPr="004843EA">
        <w:rPr>
          <w:rFonts w:ascii="Arial" w:hAnsi="Arial" w:cs="Arial"/>
          <w:sz w:val="16"/>
          <w:szCs w:val="16"/>
        </w:rPr>
        <w:t xml:space="preserve">Управление образования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Благодарненского городского округа Ставропольского края, решениями Совета депутатов Благодарненского городского округа Ставропольского края, </w:t>
      </w:r>
      <w:r w:rsidRPr="004843EA">
        <w:rPr>
          <w:rFonts w:ascii="Arial" w:hAnsi="Arial" w:cs="Arial"/>
          <w:sz w:val="16"/>
          <w:szCs w:val="16"/>
        </w:rPr>
        <w:lastRenderedPageBreak/>
        <w:t>постановлениями и распоряжениями администрации Благодарненского городского округа Ставропольского края, а также настоящим Положением.</w:t>
      </w:r>
      <w:proofErr w:type="gramEnd"/>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5. Управление образования осуществляет возложенные на него задачи и функции непосредственно, а также через находящиеся в его ведении подведомственные организации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6. Управление образования вправе осуществлять переданные органам местного самоуправления Благодарненского городского округа Ставропольского края государственные полномочия в порядке, установленном действующим законодательством.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7.</w:t>
      </w:r>
      <w:r w:rsidRPr="004843EA">
        <w:rPr>
          <w:rFonts w:ascii="Arial" w:hAnsi="Arial" w:cs="Arial"/>
          <w:sz w:val="16"/>
          <w:szCs w:val="16"/>
        </w:rPr>
        <w:tab/>
        <w:t>Управление образования осуществляет свою деятельность во взаимодействии с министерством образования и молодежной политики Ставропольского края, государственными органами, органами местного самоуправления, учреждениями, предприятиями, организациями и общественными объединениями по вопросам, входящим в его компетенцию.</w:t>
      </w:r>
    </w:p>
    <w:p w:rsidR="00560BA1" w:rsidRPr="004843EA" w:rsidRDefault="00560BA1" w:rsidP="00560BA1">
      <w:pPr>
        <w:tabs>
          <w:tab w:val="left" w:pos="993"/>
        </w:tabs>
        <w:autoSpaceDE w:val="0"/>
        <w:autoSpaceDN w:val="0"/>
        <w:adjustRightInd w:val="0"/>
        <w:ind w:firstLine="142"/>
        <w:jc w:val="both"/>
        <w:rPr>
          <w:rFonts w:ascii="Arial" w:hAnsi="Arial" w:cs="Arial"/>
          <w:sz w:val="16"/>
          <w:szCs w:val="16"/>
        </w:rPr>
      </w:pPr>
      <w:r w:rsidRPr="004843EA">
        <w:rPr>
          <w:rFonts w:ascii="Arial" w:hAnsi="Arial" w:cs="Arial"/>
          <w:sz w:val="16"/>
          <w:szCs w:val="16"/>
        </w:rPr>
        <w:t>9.</w:t>
      </w:r>
      <w:r w:rsidRPr="004843EA">
        <w:rPr>
          <w:rFonts w:ascii="Arial" w:hAnsi="Arial" w:cs="Arial"/>
          <w:sz w:val="16"/>
          <w:szCs w:val="16"/>
        </w:rPr>
        <w:tab/>
        <w:t>Управление образования осуществляет руководство над подведомственными ему казенными, бюджетными и автономными организациями, расположенными на территории Благодарненского городского округа Ставропольского края (далее -  организации).</w:t>
      </w:r>
    </w:p>
    <w:p w:rsidR="00560BA1" w:rsidRPr="004843EA" w:rsidRDefault="00560BA1" w:rsidP="00560BA1">
      <w:pPr>
        <w:pStyle w:val="213"/>
        <w:widowControl w:val="0"/>
        <w:suppressAutoHyphens/>
        <w:ind w:firstLine="142"/>
        <w:rPr>
          <w:rFonts w:ascii="Arial" w:hAnsi="Arial" w:cs="Arial"/>
          <w:iCs/>
          <w:sz w:val="16"/>
          <w:szCs w:val="16"/>
        </w:rPr>
      </w:pPr>
      <w:r w:rsidRPr="004843EA">
        <w:rPr>
          <w:rFonts w:ascii="Arial" w:hAnsi="Arial" w:cs="Arial"/>
          <w:sz w:val="16"/>
          <w:szCs w:val="16"/>
        </w:rPr>
        <w:t>10. Работники управления образования являются муниципальными служащими</w:t>
      </w:r>
      <w:r w:rsidRPr="004843EA">
        <w:rPr>
          <w:rFonts w:ascii="Arial" w:hAnsi="Arial" w:cs="Arial"/>
          <w:iCs/>
          <w:sz w:val="16"/>
          <w:szCs w:val="16"/>
        </w:rPr>
        <w:t>.</w:t>
      </w:r>
    </w:p>
    <w:p w:rsidR="00560BA1" w:rsidRPr="004843EA" w:rsidRDefault="00560BA1" w:rsidP="00560BA1">
      <w:pPr>
        <w:pStyle w:val="213"/>
        <w:widowControl w:val="0"/>
        <w:suppressAutoHyphens/>
        <w:ind w:firstLine="142"/>
        <w:rPr>
          <w:rFonts w:ascii="Arial" w:hAnsi="Arial" w:cs="Arial"/>
          <w:sz w:val="16"/>
          <w:szCs w:val="16"/>
        </w:rPr>
      </w:pPr>
      <w:r w:rsidRPr="004843EA">
        <w:rPr>
          <w:rFonts w:ascii="Arial" w:hAnsi="Arial" w:cs="Arial"/>
          <w:sz w:val="16"/>
          <w:szCs w:val="16"/>
        </w:rPr>
        <w:t>11.</w:t>
      </w:r>
      <w:r w:rsidRPr="004843EA">
        <w:rPr>
          <w:rFonts w:ascii="Arial" w:hAnsi="Arial" w:cs="Arial"/>
          <w:sz w:val="16"/>
          <w:szCs w:val="16"/>
        </w:rPr>
        <w:tab/>
        <w:t>Местонахождение и юридический адрес управления образования: 356420, Ставропольский край, Благодарненский район, город Благодарный, площадь Ленина, дом 1.</w:t>
      </w:r>
    </w:p>
    <w:p w:rsidR="00560BA1" w:rsidRPr="004843EA" w:rsidRDefault="00560BA1" w:rsidP="00560BA1">
      <w:pPr>
        <w:widowControl w:val="0"/>
        <w:shd w:val="clear" w:color="auto" w:fill="FFFFFF"/>
        <w:suppressAutoHyphens/>
        <w:ind w:left="24" w:right="34" w:firstLine="142"/>
        <w:jc w:val="both"/>
        <w:rPr>
          <w:rFonts w:ascii="Arial" w:hAnsi="Arial" w:cs="Arial"/>
          <w:sz w:val="16"/>
          <w:szCs w:val="16"/>
        </w:rPr>
      </w:pPr>
      <w:r w:rsidRPr="004843EA">
        <w:rPr>
          <w:rFonts w:ascii="Arial" w:hAnsi="Arial" w:cs="Arial"/>
          <w:sz w:val="16"/>
          <w:szCs w:val="16"/>
        </w:rPr>
        <w:t>12. Организационно-правовая форма Управления – муниципальное казённое учреждение.</w:t>
      </w:r>
    </w:p>
    <w:p w:rsidR="00560BA1" w:rsidRPr="004843EA" w:rsidRDefault="00560BA1" w:rsidP="00560BA1">
      <w:pPr>
        <w:tabs>
          <w:tab w:val="left" w:pos="993"/>
        </w:tabs>
        <w:autoSpaceDE w:val="0"/>
        <w:autoSpaceDN w:val="0"/>
        <w:adjustRightInd w:val="0"/>
        <w:ind w:firstLine="142"/>
        <w:jc w:val="both"/>
        <w:rPr>
          <w:rFonts w:ascii="Arial" w:hAnsi="Arial" w:cs="Arial"/>
          <w:sz w:val="16"/>
          <w:szCs w:val="16"/>
        </w:rPr>
      </w:pPr>
    </w:p>
    <w:p w:rsidR="00560BA1" w:rsidRPr="004843EA" w:rsidRDefault="00560BA1" w:rsidP="00560BA1">
      <w:pPr>
        <w:autoSpaceDE w:val="0"/>
        <w:autoSpaceDN w:val="0"/>
        <w:adjustRightInd w:val="0"/>
        <w:ind w:firstLine="142"/>
        <w:jc w:val="center"/>
        <w:outlineLvl w:val="1"/>
        <w:rPr>
          <w:rFonts w:ascii="Arial" w:hAnsi="Arial" w:cs="Arial"/>
          <w:sz w:val="16"/>
          <w:szCs w:val="16"/>
        </w:rPr>
      </w:pPr>
      <w:r w:rsidRPr="004843EA">
        <w:rPr>
          <w:rFonts w:ascii="Arial" w:hAnsi="Arial" w:cs="Arial"/>
          <w:sz w:val="16"/>
          <w:szCs w:val="16"/>
        </w:rPr>
        <w:t>Статья 2. Юридический статус</w:t>
      </w:r>
    </w:p>
    <w:p w:rsidR="00560BA1" w:rsidRPr="004843EA" w:rsidRDefault="00560BA1" w:rsidP="00560BA1">
      <w:pPr>
        <w:autoSpaceDE w:val="0"/>
        <w:autoSpaceDN w:val="0"/>
        <w:adjustRightInd w:val="0"/>
        <w:ind w:firstLine="142"/>
        <w:jc w:val="center"/>
        <w:outlineLvl w:val="1"/>
        <w:rPr>
          <w:rFonts w:ascii="Arial" w:hAnsi="Arial" w:cs="Arial"/>
          <w:sz w:val="16"/>
          <w:szCs w:val="16"/>
        </w:rPr>
      </w:pP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1. </w:t>
      </w:r>
      <w:proofErr w:type="gramStart"/>
      <w:r w:rsidRPr="004843EA">
        <w:rPr>
          <w:rFonts w:ascii="Arial" w:hAnsi="Arial" w:cs="Arial"/>
          <w:sz w:val="16"/>
          <w:szCs w:val="16"/>
        </w:rPr>
        <w:t>Управление образования  является юридическим лицом и обладает всеми правами, предусмотренными гражданским законодательством Российской Федерации для юридических  лиц, имеет печать, штампы, бланки со своими наименованием, расчетный и лицевой счет, обособленное имущество, необходимое для осуществления своих функций, самостоятельный баланс.</w:t>
      </w:r>
      <w:proofErr w:type="gramEnd"/>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w:t>
      </w:r>
      <w:r w:rsidRPr="004843EA">
        <w:rPr>
          <w:rFonts w:ascii="Arial" w:hAnsi="Arial" w:cs="Arial"/>
          <w:sz w:val="16"/>
          <w:szCs w:val="16"/>
        </w:rPr>
        <w:tab/>
        <w:t>Муниципальное имущество управления образования является муниципальной собственностью Благодарненского городского округа Ставропольского края, находящееся у управления образования на праве оперативного управления.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3.</w:t>
      </w:r>
      <w:r w:rsidRPr="004843EA">
        <w:rPr>
          <w:rFonts w:ascii="Arial" w:hAnsi="Arial" w:cs="Arial"/>
          <w:sz w:val="16"/>
          <w:szCs w:val="16"/>
        </w:rPr>
        <w:tab/>
        <w:t xml:space="preserve">Управление образования может от своего имени приобретать и осуществлять имущественные и личные неимущественные права, </w:t>
      </w:r>
      <w:proofErr w:type="gramStart"/>
      <w:r w:rsidRPr="004843EA">
        <w:rPr>
          <w:rFonts w:ascii="Arial" w:hAnsi="Arial" w:cs="Arial"/>
          <w:sz w:val="16"/>
          <w:szCs w:val="16"/>
        </w:rPr>
        <w:t>нести обязанности</w:t>
      </w:r>
      <w:proofErr w:type="gramEnd"/>
      <w:r w:rsidRPr="004843EA">
        <w:rPr>
          <w:rFonts w:ascii="Arial" w:hAnsi="Arial" w:cs="Arial"/>
          <w:sz w:val="16"/>
          <w:szCs w:val="16"/>
        </w:rPr>
        <w:t>, заключать договоры, соглашения, муниципальные контракты, передаточные акты в рамках действующего законодательства, выступать истцом и ответчиком в суде, совершать иные действия в соответствии с действующим законодательством.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4.</w:t>
      </w:r>
      <w:r w:rsidRPr="004843EA">
        <w:rPr>
          <w:rFonts w:ascii="Arial" w:hAnsi="Arial" w:cs="Arial"/>
          <w:sz w:val="16"/>
          <w:szCs w:val="16"/>
        </w:rPr>
        <w:tab/>
        <w:t>Управление образования отвечает по своим обязательствам находящимися в его распоряжении денежными средствами. При их недостаточности субсидиарную ответственность по его обязательствам несет собственник имущества.</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5.</w:t>
      </w:r>
      <w:r w:rsidRPr="004843EA">
        <w:rPr>
          <w:rFonts w:ascii="Arial" w:hAnsi="Arial" w:cs="Arial"/>
          <w:sz w:val="16"/>
          <w:szCs w:val="16"/>
        </w:rPr>
        <w:tab/>
        <w:t>Финансирование деятельности управления образования осуществляется за счет средств бюджета Благодарненского городского округа Ставропольского края в установленном порядке.</w:t>
      </w:r>
    </w:p>
    <w:p w:rsidR="00560BA1" w:rsidRPr="004843EA" w:rsidRDefault="00560BA1" w:rsidP="00560BA1">
      <w:pPr>
        <w:autoSpaceDE w:val="0"/>
        <w:autoSpaceDN w:val="0"/>
        <w:adjustRightInd w:val="0"/>
        <w:ind w:firstLine="142"/>
        <w:jc w:val="both"/>
        <w:rPr>
          <w:rFonts w:ascii="Arial" w:hAnsi="Arial" w:cs="Arial"/>
          <w:sz w:val="16"/>
          <w:szCs w:val="16"/>
        </w:rPr>
      </w:pPr>
    </w:p>
    <w:p w:rsidR="00560BA1" w:rsidRPr="004843EA" w:rsidRDefault="00560BA1" w:rsidP="00560BA1">
      <w:pPr>
        <w:autoSpaceDE w:val="0"/>
        <w:autoSpaceDN w:val="0"/>
        <w:adjustRightInd w:val="0"/>
        <w:ind w:firstLine="142"/>
        <w:jc w:val="center"/>
        <w:outlineLvl w:val="1"/>
        <w:rPr>
          <w:rFonts w:ascii="Arial" w:hAnsi="Arial" w:cs="Arial"/>
          <w:sz w:val="16"/>
          <w:szCs w:val="16"/>
        </w:rPr>
      </w:pPr>
      <w:r w:rsidRPr="004843EA">
        <w:rPr>
          <w:rFonts w:ascii="Arial" w:hAnsi="Arial" w:cs="Arial"/>
          <w:sz w:val="16"/>
          <w:szCs w:val="16"/>
        </w:rPr>
        <w:t>Статья 3. Основные задачи</w:t>
      </w:r>
    </w:p>
    <w:p w:rsidR="00560BA1" w:rsidRPr="004843EA" w:rsidRDefault="00560BA1" w:rsidP="00560BA1">
      <w:pPr>
        <w:autoSpaceDE w:val="0"/>
        <w:autoSpaceDN w:val="0"/>
        <w:adjustRightInd w:val="0"/>
        <w:ind w:firstLine="142"/>
        <w:jc w:val="center"/>
        <w:outlineLvl w:val="1"/>
        <w:rPr>
          <w:rFonts w:ascii="Arial" w:hAnsi="Arial" w:cs="Arial"/>
          <w:sz w:val="16"/>
          <w:szCs w:val="16"/>
        </w:rPr>
      </w:pP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w:t>
      </w:r>
      <w:r w:rsidRPr="004843EA">
        <w:rPr>
          <w:rFonts w:ascii="Arial" w:hAnsi="Arial" w:cs="Arial"/>
          <w:sz w:val="16"/>
          <w:szCs w:val="16"/>
        </w:rPr>
        <w:tab/>
        <w:t>Основными задачами управления образования являются: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w:t>
      </w:r>
      <w:r w:rsidRPr="004843EA">
        <w:rPr>
          <w:rFonts w:ascii="Arial" w:hAnsi="Arial" w:cs="Arial"/>
          <w:sz w:val="16"/>
          <w:szCs w:val="16"/>
        </w:rPr>
        <w:tab/>
        <w:t xml:space="preserve"> проведение на территории Благодарненского городского округа  Ставропольского края государственной политики в области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w:t>
      </w:r>
      <w:r w:rsidRPr="004843EA">
        <w:rPr>
          <w:rFonts w:ascii="Arial" w:hAnsi="Arial" w:cs="Arial"/>
          <w:sz w:val="16"/>
          <w:szCs w:val="16"/>
        </w:rPr>
        <w:tab/>
        <w:t xml:space="preserve"> формирование единого образовательного пространства на территории Благодарненского городского округа Ставропольского края и обеспечение эффективной деятельности организаций, находящихся в ведении управления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lastRenderedPageBreak/>
        <w:t>3)</w:t>
      </w:r>
      <w:r w:rsidRPr="004843EA">
        <w:rPr>
          <w:rFonts w:ascii="Arial" w:hAnsi="Arial" w:cs="Arial"/>
          <w:sz w:val="16"/>
          <w:szCs w:val="16"/>
        </w:rPr>
        <w:tab/>
        <w:t xml:space="preserve"> определение и осуществление комплекса мер по социальной поддержке и охране здоровья всех категорий обучающихся и воспитанников, работников системы образования в подведомственных организациях;</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4)</w:t>
      </w:r>
      <w:r w:rsidRPr="004843EA">
        <w:rPr>
          <w:rFonts w:ascii="Arial" w:hAnsi="Arial" w:cs="Arial"/>
          <w:sz w:val="16"/>
          <w:szCs w:val="16"/>
        </w:rPr>
        <w:tab/>
        <w:t xml:space="preserve"> создание в подведомственных организациях условий, обеспечивающих реализацию гарантированных Конституцией Российской Федерации и законодательством Российской Федерации в области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5)</w:t>
      </w:r>
      <w:r w:rsidRPr="004843EA">
        <w:rPr>
          <w:rFonts w:ascii="Arial" w:hAnsi="Arial" w:cs="Arial"/>
          <w:sz w:val="16"/>
          <w:szCs w:val="16"/>
        </w:rPr>
        <w:tab/>
        <w:t xml:space="preserve"> обеспечение государственных гарантий реализации права  на образование;</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6) обеспечение современного уровня качества образования, а также внедрение в образовательный процесс современных информационно-коммуникационных технологий, дистанционного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proofErr w:type="gramStart"/>
      <w:r w:rsidRPr="004843EA">
        <w:rPr>
          <w:rFonts w:ascii="Arial" w:hAnsi="Arial" w:cs="Arial"/>
          <w:sz w:val="16"/>
          <w:szCs w:val="16"/>
        </w:rPr>
        <w:t>7)</w:t>
      </w:r>
      <w:r w:rsidRPr="004843EA">
        <w:rPr>
          <w:rFonts w:ascii="Arial" w:hAnsi="Arial" w:cs="Arial"/>
          <w:sz w:val="16"/>
          <w:szCs w:val="16"/>
        </w:rPr>
        <w:tab/>
        <w:t xml:space="preserve"> создание специальных условий для получения образования обучающимися с ограниченными возможностями здоровья;</w:t>
      </w:r>
      <w:proofErr w:type="gramEnd"/>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8) </w:t>
      </w:r>
      <w:r w:rsidRPr="004843EA">
        <w:rPr>
          <w:rFonts w:ascii="Arial" w:hAnsi="Arial" w:cs="Arial"/>
          <w:sz w:val="16"/>
          <w:szCs w:val="16"/>
        </w:rPr>
        <w:tab/>
        <w:t xml:space="preserve">выполнение отдельных государственных полномочий Ставропольского края, переданных </w:t>
      </w:r>
      <w:proofErr w:type="spellStart"/>
      <w:r w:rsidRPr="004843EA">
        <w:rPr>
          <w:rFonts w:ascii="Arial" w:hAnsi="Arial" w:cs="Arial"/>
          <w:sz w:val="16"/>
          <w:szCs w:val="16"/>
        </w:rPr>
        <w:t>Благодарненскому</w:t>
      </w:r>
      <w:proofErr w:type="spellEnd"/>
      <w:r w:rsidRPr="004843EA">
        <w:rPr>
          <w:rFonts w:ascii="Arial" w:hAnsi="Arial" w:cs="Arial"/>
          <w:sz w:val="16"/>
          <w:szCs w:val="16"/>
        </w:rPr>
        <w:t xml:space="preserve"> городскому округу Ставропольского края в соответствии с действующим законодательством;</w:t>
      </w: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9)</w:t>
      </w:r>
      <w:bookmarkStart w:id="0" w:name="sub_96"/>
      <w:r w:rsidRPr="004843EA">
        <w:rPr>
          <w:rFonts w:ascii="Arial" w:hAnsi="Arial" w:cs="Arial"/>
          <w:sz w:val="16"/>
          <w:szCs w:val="16"/>
        </w:rPr>
        <w:t xml:space="preserve"> создание условий для патриотического и духовно-нравственного воспитания молодежи Благодарненского городского округа Ставропольского края, реализации ее научно-технического и творческого потенциала;</w:t>
      </w:r>
    </w:p>
    <w:p w:rsidR="00560BA1" w:rsidRPr="004843EA" w:rsidRDefault="00560BA1" w:rsidP="00560BA1">
      <w:pPr>
        <w:ind w:firstLine="142"/>
        <w:jc w:val="both"/>
        <w:rPr>
          <w:rFonts w:ascii="Arial" w:hAnsi="Arial" w:cs="Arial"/>
          <w:sz w:val="16"/>
          <w:szCs w:val="16"/>
        </w:rPr>
      </w:pPr>
      <w:bookmarkStart w:id="1" w:name="sub_97"/>
      <w:bookmarkEnd w:id="0"/>
      <w:r w:rsidRPr="004843EA">
        <w:rPr>
          <w:rFonts w:ascii="Arial" w:hAnsi="Arial" w:cs="Arial"/>
          <w:sz w:val="16"/>
          <w:szCs w:val="16"/>
        </w:rPr>
        <w:t xml:space="preserve">10) </w:t>
      </w:r>
      <w:r w:rsidRPr="004843EA">
        <w:rPr>
          <w:rFonts w:ascii="Arial" w:hAnsi="Arial" w:cs="Arial"/>
          <w:sz w:val="16"/>
          <w:szCs w:val="16"/>
        </w:rPr>
        <w:tab/>
        <w:t>поддержка деятельности молодежных и детских общественных объединений;</w:t>
      </w:r>
    </w:p>
    <w:bookmarkEnd w:id="1"/>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11)</w:t>
      </w:r>
      <w:r w:rsidRPr="004843EA">
        <w:rPr>
          <w:rFonts w:ascii="Arial" w:hAnsi="Arial" w:cs="Arial"/>
          <w:sz w:val="16"/>
          <w:szCs w:val="16"/>
        </w:rPr>
        <w:tab/>
        <w:t xml:space="preserve"> развитие созидательной активности молодежи Благодарненского городского округа Ставропольского края, профилактика безнадзорности несовершеннолетних.</w:t>
      </w:r>
    </w:p>
    <w:p w:rsidR="00560BA1" w:rsidRPr="004843EA" w:rsidRDefault="00560BA1" w:rsidP="00560BA1">
      <w:pPr>
        <w:autoSpaceDE w:val="0"/>
        <w:autoSpaceDN w:val="0"/>
        <w:adjustRightInd w:val="0"/>
        <w:ind w:firstLine="142"/>
        <w:jc w:val="center"/>
        <w:rPr>
          <w:rFonts w:ascii="Arial" w:hAnsi="Arial" w:cs="Arial"/>
          <w:sz w:val="16"/>
          <w:szCs w:val="16"/>
        </w:rPr>
      </w:pPr>
      <w:r w:rsidRPr="004843EA">
        <w:rPr>
          <w:rFonts w:ascii="Arial" w:hAnsi="Arial" w:cs="Arial"/>
          <w:sz w:val="16"/>
          <w:szCs w:val="16"/>
        </w:rPr>
        <w:t>Статья 4.Полномочия и функции</w:t>
      </w:r>
    </w:p>
    <w:p w:rsidR="00560BA1" w:rsidRPr="004843EA" w:rsidRDefault="00560BA1" w:rsidP="00560BA1">
      <w:pPr>
        <w:autoSpaceDE w:val="0"/>
        <w:autoSpaceDN w:val="0"/>
        <w:adjustRightInd w:val="0"/>
        <w:ind w:firstLine="142"/>
        <w:jc w:val="center"/>
        <w:rPr>
          <w:rFonts w:ascii="Arial" w:hAnsi="Arial" w:cs="Arial"/>
          <w:sz w:val="16"/>
          <w:szCs w:val="16"/>
        </w:rPr>
      </w:pP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1. Управление образования в соответствии с возложенными на него задачами осуществляет следующие полномочия и функции: </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 организация предоставления дополнительного образования детей в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а также организация отдыха детей в каникулярное время;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3) создание  условий для осуществления присмотра и ухода за детьми, содержания детей в образовательных организациях;</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4)</w:t>
      </w:r>
      <w:r w:rsidRPr="004843EA">
        <w:rPr>
          <w:rFonts w:ascii="Arial" w:hAnsi="Arial" w:cs="Arial"/>
          <w:sz w:val="16"/>
          <w:szCs w:val="16"/>
        </w:rPr>
        <w:tab/>
        <w:t xml:space="preserve"> планирование, развитие и изменение образовательной сети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5)</w:t>
      </w:r>
      <w:r w:rsidRPr="004843EA">
        <w:rPr>
          <w:rFonts w:ascii="Arial" w:hAnsi="Arial" w:cs="Arial"/>
          <w:sz w:val="16"/>
          <w:szCs w:val="16"/>
        </w:rPr>
        <w:tab/>
        <w:t xml:space="preserve"> обеспечение учета детей, подлежащих </w:t>
      </w:r>
      <w:proofErr w:type="gramStart"/>
      <w:r w:rsidRPr="004843EA">
        <w:rPr>
          <w:rFonts w:ascii="Arial" w:hAnsi="Arial" w:cs="Arial"/>
          <w:sz w:val="16"/>
          <w:szCs w:val="16"/>
        </w:rPr>
        <w:t>обучению по</w:t>
      </w:r>
      <w:proofErr w:type="gramEnd"/>
      <w:r w:rsidRPr="004843EA">
        <w:rPr>
          <w:rFonts w:ascii="Arial" w:hAnsi="Arial" w:cs="Arial"/>
          <w:sz w:val="16"/>
          <w:szCs w:val="16"/>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6)</w:t>
      </w:r>
      <w:r w:rsidRPr="004843EA">
        <w:rPr>
          <w:rFonts w:ascii="Arial" w:hAnsi="Arial" w:cs="Arial"/>
          <w:sz w:val="16"/>
          <w:szCs w:val="16"/>
        </w:rPr>
        <w:tab/>
        <w:t xml:space="preserve"> обеспечение реализации на территории Благодарненского городского округа Ставропольского края государственных программ, проектов в области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7)</w:t>
      </w:r>
      <w:r w:rsidRPr="004843EA">
        <w:rPr>
          <w:rFonts w:ascii="Arial" w:hAnsi="Arial" w:cs="Arial"/>
          <w:sz w:val="16"/>
          <w:szCs w:val="16"/>
        </w:rPr>
        <w:tab/>
        <w:t xml:space="preserve"> обеспечение эффективной учебно-воспитательной деятельности  образовательных организаций, в том числе создание системы взаимодействия школы, семьи и общественности, направленной на повышение качества образования и воспитания детей и молодежи;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8) реализация кадровой политики в сфере образования, организация аттестации педагогических и руководящих работников образования в соответствии с действующим законодательством, организация подготовки и переподготовки педагогических кадров;</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9) обеспечение содержания зданий и сооружений организаций, обустройство прилегающих к ним территорий;</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lastRenderedPageBreak/>
        <w:t>10)</w:t>
      </w:r>
      <w:r w:rsidRPr="004843EA">
        <w:rPr>
          <w:rFonts w:ascii="Arial" w:hAnsi="Arial" w:cs="Arial"/>
          <w:sz w:val="16"/>
          <w:szCs w:val="16"/>
        </w:rPr>
        <w:tab/>
        <w:t xml:space="preserve"> распределение бюджетных средств по подведомственным организациям, обеспечение </w:t>
      </w:r>
      <w:proofErr w:type="gramStart"/>
      <w:r w:rsidRPr="004843EA">
        <w:rPr>
          <w:rFonts w:ascii="Arial" w:hAnsi="Arial" w:cs="Arial"/>
          <w:sz w:val="16"/>
          <w:szCs w:val="16"/>
        </w:rPr>
        <w:t>контроля за</w:t>
      </w:r>
      <w:proofErr w:type="gramEnd"/>
      <w:r w:rsidRPr="004843EA">
        <w:rPr>
          <w:rFonts w:ascii="Arial" w:hAnsi="Arial" w:cs="Arial"/>
          <w:sz w:val="16"/>
          <w:szCs w:val="16"/>
        </w:rPr>
        <w:t xml:space="preserve"> их эффективным и целевым использованием;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11) подготовка расчетов для разработки бюджета системы образования Благодарненского городского округа Ставропольского края, планов капитального ремонта, материально-технического обеспечения  организаций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12)</w:t>
      </w:r>
      <w:r w:rsidRPr="004843EA">
        <w:rPr>
          <w:rFonts w:ascii="Arial" w:hAnsi="Arial" w:cs="Arial"/>
          <w:sz w:val="16"/>
          <w:szCs w:val="16"/>
        </w:rPr>
        <w:tab/>
        <w:t xml:space="preserve"> обеспечение гражданам, проживающим на территории Благодарненского городского округа Ставропольского края, возможности выбора общеобразовательной организации,  а также выбора форм обучения;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13)</w:t>
      </w:r>
      <w:r w:rsidRPr="004843EA">
        <w:rPr>
          <w:rFonts w:ascii="Arial" w:hAnsi="Arial" w:cs="Arial"/>
          <w:sz w:val="16"/>
          <w:szCs w:val="16"/>
        </w:rPr>
        <w:tab/>
        <w:t xml:space="preserve"> создание условий и организация квалифицированного консультирования и методической поддержки инновационной деятельности в системе образования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14) организация проведения государственной итоговой аттестации по образовательным программам основного общего  и среднего общего образования на  территории Благодарненского городского округа Ставропольского края, в том числе в форме  единого государственного экзамена в  установленном порядке, участие в формировании и ведение баз данных Ставропольского края об участниках единого государственного экзамена и его результатах;</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15) осуществление анализа и прогнозирования тенденций развития сферы общего образования, формирование целей и приоритетов отдельных образовательных программ;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16) организация методического сопровождения программ дошкольного и общего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17) согласование уставов, программ развития подведомственных  образовательных организаций;</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18) обеспечение выполнения подведомственными образовательными организациями порядка хранения, выдачи и учета документов государственного образца о соответствующем уровне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19) обеспечение взаимодействия с органами государственной власти края, профсоюзами, организациями по вопросам социальной поддержки работников организаций, социальной защиты обучающихся и воспитанников;</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20)</w:t>
      </w:r>
      <w:r w:rsidRPr="004843EA">
        <w:rPr>
          <w:rFonts w:ascii="Arial" w:hAnsi="Arial" w:cs="Arial"/>
          <w:sz w:val="16"/>
          <w:szCs w:val="16"/>
        </w:rPr>
        <w:tab/>
        <w:t xml:space="preserve"> обеспечение разработки и осуществление комплекса мер по подготовке  организаций  к работе в осенне-зимних условиях, по охране труда, пожарной безопасности и гражданской обороне;</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21) </w:t>
      </w:r>
      <w:r w:rsidRPr="004843EA">
        <w:rPr>
          <w:rFonts w:ascii="Arial" w:hAnsi="Arial" w:cs="Arial"/>
          <w:sz w:val="16"/>
          <w:szCs w:val="16"/>
        </w:rPr>
        <w:tab/>
        <w:t>представление работников образования к награждению ведомственными  наградами, поощрение обучающихся и воспитанников;</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22) награждение руководящих работников, педагогических работников, обучающихся организаций Почетными грамотами управления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23)</w:t>
      </w:r>
      <w:r w:rsidRPr="004843EA">
        <w:rPr>
          <w:rFonts w:ascii="Arial" w:hAnsi="Arial" w:cs="Arial"/>
          <w:sz w:val="16"/>
          <w:szCs w:val="16"/>
        </w:rPr>
        <w:tab/>
        <w:t xml:space="preserve"> организация работы по выявлению детей с ограниченными возможностями здоровья совместно с органами здравоохранения и оказание детям содействия в получении ими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24) проведение конференций, семинары, совещания, участие в работе органов, комиссий и комитетов на окружном, краевом и федеральном уровне;</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25) организация проведения окружных общественных мероприятий </w:t>
      </w:r>
      <w:proofErr w:type="gramStart"/>
      <w:r w:rsidRPr="004843EA">
        <w:rPr>
          <w:rFonts w:ascii="Arial" w:hAnsi="Arial" w:cs="Arial"/>
          <w:sz w:val="16"/>
          <w:szCs w:val="16"/>
        </w:rPr>
        <w:t>обучающимися</w:t>
      </w:r>
      <w:proofErr w:type="gramEnd"/>
      <w:r w:rsidRPr="004843EA">
        <w:rPr>
          <w:rFonts w:ascii="Arial" w:hAnsi="Arial" w:cs="Arial"/>
          <w:sz w:val="16"/>
          <w:szCs w:val="16"/>
        </w:rPr>
        <w:t xml:space="preserve"> (предметные олимпиады, смотры и конкурсы, спортивные соревнования, выставки и др.);</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26) организация  рассмотрения писем, обращений, заявлений, жалоб в пределах своей компетенции;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27) разработка и реализация мер, направленных на охрану и укрепление здоровья обучающихся и воспитанников образовательных организаций;</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28) организация работы образовательных организаций по </w:t>
      </w:r>
      <w:proofErr w:type="spellStart"/>
      <w:r w:rsidRPr="004843EA">
        <w:rPr>
          <w:rFonts w:ascii="Arial" w:hAnsi="Arial" w:cs="Arial"/>
          <w:sz w:val="16"/>
          <w:szCs w:val="16"/>
        </w:rPr>
        <w:t>предпрофильному</w:t>
      </w:r>
      <w:proofErr w:type="spellEnd"/>
      <w:r w:rsidRPr="004843EA">
        <w:rPr>
          <w:rFonts w:ascii="Arial" w:hAnsi="Arial" w:cs="Arial"/>
          <w:sz w:val="16"/>
          <w:szCs w:val="16"/>
        </w:rPr>
        <w:t xml:space="preserve"> и профильному обучению детей;</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29) осуществление </w:t>
      </w:r>
      <w:proofErr w:type="gramStart"/>
      <w:r w:rsidRPr="004843EA">
        <w:rPr>
          <w:rFonts w:ascii="Arial" w:hAnsi="Arial" w:cs="Arial"/>
          <w:sz w:val="16"/>
          <w:szCs w:val="16"/>
        </w:rPr>
        <w:t>контроля за</w:t>
      </w:r>
      <w:proofErr w:type="gramEnd"/>
      <w:r w:rsidRPr="004843EA">
        <w:rPr>
          <w:rFonts w:ascii="Arial" w:hAnsi="Arial" w:cs="Arial"/>
          <w:sz w:val="16"/>
          <w:szCs w:val="16"/>
        </w:rPr>
        <w:t xml:space="preserve"> своевременным прохождением процедур лицензирования и аккредитации  образовательных организаций;</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30) организация делопроизводства, работы по комплектованию, хранению, учету и использованию архивных документов управления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31) оказание помощи образовательным организациям  в проведении школьных общественных мероприятий с </w:t>
      </w:r>
      <w:proofErr w:type="gramStart"/>
      <w:r w:rsidRPr="004843EA">
        <w:rPr>
          <w:rFonts w:ascii="Arial" w:hAnsi="Arial" w:cs="Arial"/>
          <w:sz w:val="16"/>
          <w:szCs w:val="16"/>
        </w:rPr>
        <w:lastRenderedPageBreak/>
        <w:t>обучающимися</w:t>
      </w:r>
      <w:proofErr w:type="gramEnd"/>
      <w:r w:rsidRPr="004843EA">
        <w:rPr>
          <w:rFonts w:ascii="Arial" w:hAnsi="Arial" w:cs="Arial"/>
          <w:sz w:val="16"/>
          <w:szCs w:val="16"/>
        </w:rPr>
        <w:t xml:space="preserve"> (предметные олимпиады, смотры и конкурсы, спортивные соревнования, выставки и др.);</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32)</w:t>
      </w:r>
      <w:r w:rsidRPr="004843EA">
        <w:rPr>
          <w:rFonts w:ascii="Arial" w:hAnsi="Arial" w:cs="Arial"/>
          <w:sz w:val="16"/>
          <w:szCs w:val="16"/>
        </w:rPr>
        <w:tab/>
        <w:t xml:space="preserve"> организация работы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способствовавших этому, обеспечению защиты прав и законных интересов несовершеннолетних, выявлению и пресечению случаев вовлечения несовершеннолетних в совершение преступлений и антиобщественных действий;</w:t>
      </w:r>
    </w:p>
    <w:p w:rsidR="00560BA1" w:rsidRPr="004843EA" w:rsidRDefault="00560BA1" w:rsidP="00560BA1">
      <w:pPr>
        <w:widowControl w:val="0"/>
        <w:autoSpaceDE w:val="0"/>
        <w:autoSpaceDN w:val="0"/>
        <w:adjustRightInd w:val="0"/>
        <w:ind w:right="-79" w:firstLine="142"/>
        <w:jc w:val="both"/>
        <w:rPr>
          <w:rFonts w:ascii="Arial" w:hAnsi="Arial" w:cs="Arial"/>
          <w:sz w:val="16"/>
          <w:szCs w:val="16"/>
        </w:rPr>
      </w:pPr>
      <w:r w:rsidRPr="004843EA">
        <w:rPr>
          <w:rFonts w:ascii="Arial" w:hAnsi="Arial" w:cs="Arial"/>
          <w:sz w:val="16"/>
          <w:szCs w:val="16"/>
        </w:rPr>
        <w:t xml:space="preserve">33) осуществление отдельных государственных  полномочий Ставропольского края, переданных </w:t>
      </w:r>
      <w:proofErr w:type="spellStart"/>
      <w:r w:rsidRPr="004843EA">
        <w:rPr>
          <w:rFonts w:ascii="Arial" w:hAnsi="Arial" w:cs="Arial"/>
          <w:sz w:val="16"/>
          <w:szCs w:val="16"/>
        </w:rPr>
        <w:t>Благодарненскому</w:t>
      </w:r>
      <w:proofErr w:type="spellEnd"/>
      <w:r w:rsidRPr="004843EA">
        <w:rPr>
          <w:rFonts w:ascii="Arial" w:hAnsi="Arial" w:cs="Arial"/>
          <w:sz w:val="16"/>
          <w:szCs w:val="16"/>
        </w:rPr>
        <w:t xml:space="preserve"> городскому округу Ставропольского края:</w:t>
      </w:r>
    </w:p>
    <w:p w:rsidR="00560BA1" w:rsidRPr="004843EA" w:rsidRDefault="00560BA1" w:rsidP="00560BA1">
      <w:pPr>
        <w:widowControl w:val="0"/>
        <w:autoSpaceDE w:val="0"/>
        <w:autoSpaceDN w:val="0"/>
        <w:adjustRightInd w:val="0"/>
        <w:ind w:right="-79" w:firstLine="142"/>
        <w:jc w:val="both"/>
        <w:rPr>
          <w:rFonts w:ascii="Arial" w:hAnsi="Arial" w:cs="Arial"/>
          <w:sz w:val="16"/>
          <w:szCs w:val="16"/>
        </w:rPr>
      </w:pPr>
      <w:r w:rsidRPr="004843EA">
        <w:rPr>
          <w:rFonts w:ascii="Arial" w:hAnsi="Arial" w:cs="Arial"/>
          <w:sz w:val="16"/>
          <w:szCs w:val="16"/>
        </w:rPr>
        <w:t>а) по социальной поддержке детей-сирот и детей, оставшихся без попечения родителей;</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б) по организации и осуществлению деятельности по опеке и попечительству в отношении несовершеннолетних граждан;</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в) по выплате компенсации части платы, взимаемой с родителей   (законных представителей) за присмотр и уход за детьми, посещающими образовательные организации;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г) по предоставлению ежемесячной денежной компенсации расходов на оплату жилых помещений, отопления, и освещения педагогическим работникам в соответствии с законом Ставропольского края, устанавливающим размер, условия и порядок возмещения расходов, связанных с предоставлением мер социальной поддержки педагогическим работникам;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д) по обучению детей-инвалидов на дому;</w:t>
      </w: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34) осуществление:</w:t>
      </w: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 xml:space="preserve">а) мониторинга социально-экономического положения молодежи в </w:t>
      </w:r>
      <w:proofErr w:type="spellStart"/>
      <w:r w:rsidRPr="004843EA">
        <w:rPr>
          <w:rFonts w:ascii="Arial" w:hAnsi="Arial" w:cs="Arial"/>
          <w:sz w:val="16"/>
          <w:szCs w:val="16"/>
        </w:rPr>
        <w:t>Благодарненском</w:t>
      </w:r>
      <w:proofErr w:type="spellEnd"/>
      <w:r w:rsidRPr="004843EA">
        <w:rPr>
          <w:rFonts w:ascii="Arial" w:hAnsi="Arial" w:cs="Arial"/>
          <w:sz w:val="16"/>
          <w:szCs w:val="16"/>
        </w:rPr>
        <w:t xml:space="preserve"> городском округе Ставропольского края, политических, нравственных, идеологических и иных тенденций в молодежной среде совместно с заинтересованными федеральными органами государственной власти, органами государственной власти Ставропольского края и организациями, осуществляющими деятельность в области молодежной политики;</w:t>
      </w: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б)</w:t>
      </w:r>
      <w:bookmarkStart w:id="2" w:name="sub_10321"/>
      <w:r w:rsidRPr="004843EA">
        <w:rPr>
          <w:rFonts w:ascii="Arial" w:hAnsi="Arial" w:cs="Arial"/>
          <w:sz w:val="16"/>
          <w:szCs w:val="16"/>
        </w:rPr>
        <w:t xml:space="preserve"> мер по государственной поддержке молодежных и детских объединений, молодых семей, талантливой молодежи;</w:t>
      </w:r>
    </w:p>
    <w:p w:rsidR="00560BA1" w:rsidRPr="004843EA" w:rsidRDefault="00560BA1" w:rsidP="00560BA1">
      <w:pPr>
        <w:ind w:firstLine="142"/>
        <w:jc w:val="both"/>
        <w:rPr>
          <w:rFonts w:ascii="Arial" w:hAnsi="Arial" w:cs="Arial"/>
          <w:sz w:val="16"/>
          <w:szCs w:val="16"/>
        </w:rPr>
      </w:pPr>
      <w:bookmarkStart w:id="3" w:name="sub_10323"/>
      <w:bookmarkEnd w:id="2"/>
      <w:r w:rsidRPr="004843EA">
        <w:rPr>
          <w:rFonts w:ascii="Arial" w:hAnsi="Arial" w:cs="Arial"/>
          <w:sz w:val="16"/>
          <w:szCs w:val="16"/>
        </w:rPr>
        <w:t>в) поддержки деятельности заинтересованных организаций, граждан, направленной на привлечение кадров и интеллектуальных ресурсов молодежи в материально-производственную, научно-техническую и иные сферы деятельности;</w:t>
      </w:r>
    </w:p>
    <w:p w:rsidR="00560BA1" w:rsidRPr="004843EA" w:rsidRDefault="00560BA1" w:rsidP="00560BA1">
      <w:pPr>
        <w:ind w:firstLine="142"/>
        <w:jc w:val="both"/>
        <w:rPr>
          <w:rFonts w:ascii="Arial" w:hAnsi="Arial" w:cs="Arial"/>
          <w:sz w:val="16"/>
          <w:szCs w:val="16"/>
        </w:rPr>
      </w:pPr>
      <w:bookmarkStart w:id="4" w:name="sub_10324"/>
      <w:bookmarkEnd w:id="3"/>
      <w:r w:rsidRPr="004843EA">
        <w:rPr>
          <w:rFonts w:ascii="Arial" w:hAnsi="Arial" w:cs="Arial"/>
          <w:sz w:val="16"/>
          <w:szCs w:val="16"/>
        </w:rPr>
        <w:t>г) информационного и методического обеспечения в сфере молодежной политики, взаимодействие в установленном порядке со средствами массовой информации по вопросам, относящимся к установленной сфере деятельности;</w:t>
      </w:r>
    </w:p>
    <w:p w:rsidR="00560BA1" w:rsidRPr="004843EA" w:rsidRDefault="00560BA1" w:rsidP="00560BA1">
      <w:pPr>
        <w:ind w:firstLine="142"/>
        <w:jc w:val="both"/>
        <w:rPr>
          <w:rFonts w:ascii="Arial" w:hAnsi="Arial" w:cs="Arial"/>
          <w:sz w:val="16"/>
          <w:szCs w:val="16"/>
        </w:rPr>
      </w:pPr>
      <w:bookmarkStart w:id="5" w:name="sub_10325"/>
      <w:bookmarkEnd w:id="4"/>
      <w:r w:rsidRPr="004843EA">
        <w:rPr>
          <w:rFonts w:ascii="Arial" w:hAnsi="Arial" w:cs="Arial"/>
          <w:sz w:val="16"/>
          <w:szCs w:val="16"/>
        </w:rPr>
        <w:t>д) формирование информационного банка данных, содержащего сведения по основным направлениям молодежной политики.</w:t>
      </w:r>
    </w:p>
    <w:bookmarkEnd w:id="5"/>
    <w:p w:rsidR="00560BA1" w:rsidRPr="004843EA" w:rsidRDefault="00560BA1" w:rsidP="00560BA1">
      <w:pPr>
        <w:tabs>
          <w:tab w:val="left" w:pos="709"/>
          <w:tab w:val="left" w:pos="993"/>
        </w:tabs>
        <w:autoSpaceDE w:val="0"/>
        <w:autoSpaceDN w:val="0"/>
        <w:adjustRightInd w:val="0"/>
        <w:ind w:firstLine="142"/>
        <w:jc w:val="both"/>
        <w:rPr>
          <w:rFonts w:ascii="Arial" w:hAnsi="Arial" w:cs="Arial"/>
          <w:sz w:val="16"/>
          <w:szCs w:val="16"/>
        </w:rPr>
      </w:pPr>
      <w:r w:rsidRPr="004843EA">
        <w:rPr>
          <w:rFonts w:ascii="Arial" w:hAnsi="Arial" w:cs="Arial"/>
          <w:sz w:val="16"/>
          <w:szCs w:val="16"/>
        </w:rPr>
        <w:tab/>
        <w:t xml:space="preserve">35) Участие </w:t>
      </w:r>
      <w:proofErr w:type="gramStart"/>
      <w:r w:rsidRPr="004843EA">
        <w:rPr>
          <w:rFonts w:ascii="Arial" w:hAnsi="Arial" w:cs="Arial"/>
          <w:sz w:val="16"/>
          <w:szCs w:val="16"/>
        </w:rPr>
        <w:t>в</w:t>
      </w:r>
      <w:proofErr w:type="gramEnd"/>
      <w:r w:rsidRPr="004843EA">
        <w:rPr>
          <w:rFonts w:ascii="Arial" w:hAnsi="Arial" w:cs="Arial"/>
          <w:sz w:val="16"/>
          <w:szCs w:val="16"/>
        </w:rPr>
        <w:t>:</w:t>
      </w:r>
    </w:p>
    <w:p w:rsidR="00560BA1" w:rsidRPr="004843EA" w:rsidRDefault="00560BA1" w:rsidP="00560BA1">
      <w:pPr>
        <w:ind w:firstLine="142"/>
        <w:jc w:val="both"/>
        <w:rPr>
          <w:rFonts w:ascii="Arial" w:hAnsi="Arial" w:cs="Arial"/>
          <w:sz w:val="16"/>
          <w:szCs w:val="16"/>
        </w:rPr>
      </w:pPr>
      <w:bookmarkStart w:id="6" w:name="sub_1057"/>
      <w:r w:rsidRPr="004843EA">
        <w:rPr>
          <w:rFonts w:ascii="Arial" w:hAnsi="Arial" w:cs="Arial"/>
          <w:sz w:val="16"/>
          <w:szCs w:val="16"/>
        </w:rPr>
        <w:t>а) реализации молодежной политики в пределах своей компетенции;</w:t>
      </w:r>
    </w:p>
    <w:p w:rsidR="00560BA1" w:rsidRPr="004843EA" w:rsidRDefault="00560BA1" w:rsidP="00560BA1">
      <w:pPr>
        <w:ind w:firstLine="142"/>
        <w:jc w:val="both"/>
        <w:rPr>
          <w:rFonts w:ascii="Arial" w:hAnsi="Arial" w:cs="Arial"/>
          <w:sz w:val="16"/>
          <w:szCs w:val="16"/>
        </w:rPr>
      </w:pPr>
      <w:bookmarkStart w:id="7" w:name="sub_1058"/>
      <w:bookmarkEnd w:id="6"/>
      <w:r w:rsidRPr="004843EA">
        <w:rPr>
          <w:rFonts w:ascii="Arial" w:hAnsi="Arial" w:cs="Arial"/>
          <w:sz w:val="16"/>
          <w:szCs w:val="16"/>
        </w:rPr>
        <w:t>б) подготовке молодежи к прохождению военной службы.</w:t>
      </w:r>
    </w:p>
    <w:p w:rsidR="00560BA1" w:rsidRPr="004843EA" w:rsidRDefault="00560BA1" w:rsidP="00560BA1">
      <w:pPr>
        <w:ind w:firstLine="142"/>
        <w:jc w:val="both"/>
        <w:rPr>
          <w:rFonts w:ascii="Arial" w:hAnsi="Arial" w:cs="Arial"/>
          <w:sz w:val="16"/>
          <w:szCs w:val="16"/>
        </w:rPr>
      </w:pPr>
      <w:bookmarkStart w:id="8" w:name="sub_108"/>
      <w:bookmarkEnd w:id="7"/>
      <w:r w:rsidRPr="004843EA">
        <w:rPr>
          <w:rFonts w:ascii="Arial" w:hAnsi="Arial" w:cs="Arial"/>
          <w:sz w:val="16"/>
          <w:szCs w:val="16"/>
        </w:rPr>
        <w:t>36) Оказание содействия:</w:t>
      </w:r>
    </w:p>
    <w:p w:rsidR="00560BA1" w:rsidRPr="004843EA" w:rsidRDefault="00560BA1" w:rsidP="00560BA1">
      <w:pPr>
        <w:ind w:firstLine="142"/>
        <w:jc w:val="both"/>
        <w:rPr>
          <w:rFonts w:ascii="Arial" w:hAnsi="Arial" w:cs="Arial"/>
          <w:sz w:val="16"/>
          <w:szCs w:val="16"/>
        </w:rPr>
      </w:pPr>
      <w:bookmarkStart w:id="9" w:name="sub_1081"/>
      <w:bookmarkEnd w:id="8"/>
      <w:r w:rsidRPr="004843EA">
        <w:rPr>
          <w:rFonts w:ascii="Arial" w:hAnsi="Arial" w:cs="Arial"/>
          <w:sz w:val="16"/>
          <w:szCs w:val="16"/>
        </w:rPr>
        <w:t>а) духовному, нравственному и физическому развитию молодежи Благодарненского городского округа Ставропольского края, воспитанию гражданственности и патриотизма, пропаганде здорового образа жизни, в пределах своей компетенции;</w:t>
      </w:r>
    </w:p>
    <w:bookmarkEnd w:id="9"/>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б) развитию добровольческой (волонтерской) деятельности молодежи Благодарненского городского округа Ставропольского края;</w:t>
      </w: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37) организация выполнения требований к антитеррористической защищенности объектов (территорий), находящихся в ведении управления образования;</w:t>
      </w:r>
    </w:p>
    <w:p w:rsidR="00560BA1" w:rsidRPr="004843EA" w:rsidRDefault="00560BA1" w:rsidP="00560BA1">
      <w:pPr>
        <w:tabs>
          <w:tab w:val="left" w:pos="851"/>
          <w:tab w:val="left" w:pos="1276"/>
        </w:tabs>
        <w:ind w:firstLine="142"/>
        <w:jc w:val="both"/>
        <w:rPr>
          <w:rFonts w:ascii="Arial" w:hAnsi="Arial" w:cs="Arial"/>
          <w:sz w:val="16"/>
          <w:szCs w:val="16"/>
        </w:rPr>
      </w:pPr>
      <w:r w:rsidRPr="004843EA">
        <w:rPr>
          <w:rFonts w:ascii="Arial" w:hAnsi="Arial" w:cs="Arial"/>
          <w:sz w:val="16"/>
          <w:szCs w:val="16"/>
        </w:rPr>
        <w:t>38)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к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39) участие в пределах своей компетенции в проведении мероприятий, способствующих устранению факторов возникновения и распространения идеологии терроризма;</w:t>
      </w: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lastRenderedPageBreak/>
        <w:t>40) осуществление закупок товаров, работ, услуг для обеспечения нужд управления образования в порядке, установленном законодательством Российской Федерации;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41) осуществление иных функций в соответствии с законодательством Российской Федерации и Ставропольского края.</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2. Управление образования обладает следующими бюджетными полномочиями главного распорядителя бюджетных средств:</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1) обеспечивает результативность, адресность и целевой характер использования бюджетных сре</w:t>
      </w:r>
      <w:proofErr w:type="gramStart"/>
      <w:r w:rsidRPr="004843EA">
        <w:rPr>
          <w:rFonts w:ascii="Arial" w:hAnsi="Arial" w:cs="Arial"/>
          <w:sz w:val="16"/>
          <w:szCs w:val="16"/>
        </w:rPr>
        <w:t>дств в с</w:t>
      </w:r>
      <w:proofErr w:type="gramEnd"/>
      <w:r w:rsidRPr="004843EA">
        <w:rPr>
          <w:rFonts w:ascii="Arial" w:hAnsi="Arial" w:cs="Arial"/>
          <w:sz w:val="16"/>
          <w:szCs w:val="16"/>
        </w:rPr>
        <w:t>оответствии с утвержденными ему бюджетными ассигнованиями и лимитами бюджетных обязательств;</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2) формирует перечень подведомственных ему получателей бюджетных средств;</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4) осуществляет планирование соответствующих расходов бюджета, составляет обоснования бюджетных ассигнований;</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5) составляет, утверждает и ведет бюджетную роспись, распределяет бюджетные ассигнования, лимиты бюджетных обязательств по подведомственным организациям;</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6) вносит предложения по формированию и изменению лимитов бюджетных обязательств;</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7) вносит предложения по формированию и изменению сводной бюджетной росписи;</w:t>
      </w:r>
    </w:p>
    <w:p w:rsidR="00560BA1" w:rsidRPr="004843EA" w:rsidRDefault="00560BA1" w:rsidP="00560BA1">
      <w:pPr>
        <w:tabs>
          <w:tab w:val="left" w:pos="1134"/>
        </w:tabs>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 xml:space="preserve"> 8) определяет порядок утверждения бюджетных смет подведомственных получателей бюджетных средств, являющихся казенными организациями;</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9) формирует и утверждает государственные (муниципальные) задания;</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10) формирует бюджетную отчетность главного распорядителя бюджетных средств;</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11) выступает:</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1) муниципальным заказчиком в порядке и случаях, установленных законодательством Российской Федерации  и законодательством Ставропольского края, муниципальными правовыми актами при размещении заказов на поставки товаров, выполнение работ, оказание услуг для нужд городского округа за счет средств бюджета городского округа;</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2) главным администратором доходов бюджета городского округа в соответствии с решением Совета депутатов Благодарненского городского округа о бюджете городского округа на соответствующий финансовый год и плановый период;</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3) главным распорядителем и получателем средств бюджета Благодарненского городского округа, предусмотренных на содержание управления образования и реализацию возложенных на управление образования функций.</w:t>
      </w:r>
    </w:p>
    <w:p w:rsidR="00560BA1" w:rsidRPr="004843EA" w:rsidRDefault="00560BA1" w:rsidP="00560BA1">
      <w:pPr>
        <w:autoSpaceDE w:val="0"/>
        <w:autoSpaceDN w:val="0"/>
        <w:adjustRightInd w:val="0"/>
        <w:ind w:firstLine="142"/>
        <w:jc w:val="both"/>
        <w:outlineLvl w:val="3"/>
        <w:rPr>
          <w:rFonts w:ascii="Arial" w:hAnsi="Arial" w:cs="Arial"/>
          <w:sz w:val="16"/>
          <w:szCs w:val="16"/>
        </w:rPr>
      </w:pPr>
      <w:r w:rsidRPr="004843EA">
        <w:rPr>
          <w:rFonts w:ascii="Arial" w:hAnsi="Arial" w:cs="Arial"/>
          <w:sz w:val="16"/>
          <w:szCs w:val="16"/>
        </w:rPr>
        <w:t>12) осуществляет иные бюджетные полномочия, установленные действующим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60BA1" w:rsidRPr="004843EA" w:rsidRDefault="00560BA1" w:rsidP="00560BA1">
      <w:pPr>
        <w:autoSpaceDE w:val="0"/>
        <w:autoSpaceDN w:val="0"/>
        <w:adjustRightInd w:val="0"/>
        <w:ind w:firstLine="142"/>
        <w:jc w:val="both"/>
        <w:outlineLvl w:val="3"/>
        <w:rPr>
          <w:rFonts w:ascii="Arial" w:hAnsi="Arial" w:cs="Arial"/>
          <w:sz w:val="16"/>
          <w:szCs w:val="16"/>
        </w:rPr>
      </w:pPr>
    </w:p>
    <w:p w:rsidR="00560BA1" w:rsidRPr="004843EA" w:rsidRDefault="00560BA1" w:rsidP="00560BA1">
      <w:pPr>
        <w:autoSpaceDE w:val="0"/>
        <w:autoSpaceDN w:val="0"/>
        <w:adjustRightInd w:val="0"/>
        <w:ind w:firstLine="142"/>
        <w:jc w:val="center"/>
        <w:outlineLvl w:val="1"/>
        <w:rPr>
          <w:rFonts w:ascii="Arial" w:hAnsi="Arial" w:cs="Arial"/>
          <w:sz w:val="16"/>
          <w:szCs w:val="16"/>
        </w:rPr>
      </w:pPr>
      <w:r w:rsidRPr="004843EA">
        <w:rPr>
          <w:rFonts w:ascii="Arial" w:hAnsi="Arial" w:cs="Arial"/>
          <w:sz w:val="16"/>
          <w:szCs w:val="16"/>
        </w:rPr>
        <w:t>Статья 5. Права</w:t>
      </w:r>
    </w:p>
    <w:p w:rsidR="00560BA1" w:rsidRPr="004843EA" w:rsidRDefault="00560BA1" w:rsidP="00560BA1">
      <w:pPr>
        <w:autoSpaceDE w:val="0"/>
        <w:autoSpaceDN w:val="0"/>
        <w:adjustRightInd w:val="0"/>
        <w:ind w:firstLine="142"/>
        <w:jc w:val="center"/>
        <w:outlineLvl w:val="1"/>
        <w:rPr>
          <w:rFonts w:ascii="Arial" w:hAnsi="Arial" w:cs="Arial"/>
          <w:sz w:val="16"/>
          <w:szCs w:val="16"/>
        </w:rPr>
      </w:pP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 Управление образования для реализации поставленных задач и осуществления своих функций имеет право:</w:t>
      </w:r>
    </w:p>
    <w:p w:rsidR="00560BA1" w:rsidRPr="004843EA" w:rsidRDefault="00560BA1" w:rsidP="00560BA1">
      <w:pPr>
        <w:autoSpaceDE w:val="0"/>
        <w:autoSpaceDN w:val="0"/>
        <w:adjustRightInd w:val="0"/>
        <w:ind w:firstLine="142"/>
        <w:jc w:val="both"/>
        <w:rPr>
          <w:rFonts w:ascii="Arial" w:hAnsi="Arial" w:cs="Arial"/>
          <w:sz w:val="16"/>
          <w:szCs w:val="16"/>
        </w:rPr>
      </w:pPr>
      <w:proofErr w:type="gramStart"/>
      <w:r w:rsidRPr="004843EA">
        <w:rPr>
          <w:rFonts w:ascii="Arial" w:hAnsi="Arial" w:cs="Arial"/>
          <w:sz w:val="16"/>
          <w:szCs w:val="16"/>
        </w:rPr>
        <w:t>1) вносить в установленном порядке предложения по созданию, реорганизации и ликвидации организаций, о строительстве зданий, сооружений организаций, их реконструкции, обустройстве прилегающих к ним территорий, о приостановке строительства, реконструкции, реставрации и ремонта зданий, сооружений организаций (в случаях нарушений соответствующих технических норм или низкого качества производимых работ);</w:t>
      </w:r>
      <w:proofErr w:type="gramEnd"/>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2) осуществлять инспектирование и </w:t>
      </w:r>
      <w:proofErr w:type="gramStart"/>
      <w:r w:rsidRPr="004843EA">
        <w:rPr>
          <w:rFonts w:ascii="Arial" w:hAnsi="Arial" w:cs="Arial"/>
          <w:sz w:val="16"/>
          <w:szCs w:val="16"/>
        </w:rPr>
        <w:t>контроль за</w:t>
      </w:r>
      <w:proofErr w:type="gramEnd"/>
      <w:r w:rsidRPr="004843EA">
        <w:rPr>
          <w:rFonts w:ascii="Arial" w:hAnsi="Arial" w:cs="Arial"/>
          <w:sz w:val="16"/>
          <w:szCs w:val="16"/>
        </w:rPr>
        <w:t xml:space="preserve"> деятельностью организаций;</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3) запрашивать и получать необходимые материалы и документы от руководителей подведомственных организаций;</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4) взаимодействовать с общественными организациями, фондами по вопросам образовательной деятельности и оказания образовательных услуг;</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lastRenderedPageBreak/>
        <w:t>5) создавать комиссии, экспертные группы, формировать временные творческие коллективы, привлекать для консультации, подготовки и рассмотрения соответствующих вопросов специалистов на договорной и контрактной основе;</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6) приостанавливать действие приказов руководителей организаций, противоречащих действующему законодательству Российской Федерации, Ставропольского края, давать рекомендации по их отмене;</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7) принимать участие в социальной экспертизе проектов и программ, разработанных другими ведомствами, организациями, службами и учреждениями в сфере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8) издавать в пределах своей компетенции приказы, положения, инструктивно-методические материалы, давать разъяснения по их применению, контролировать их исполнение, подготавливать проекты постановлений, распоряжений;</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9) представлять в пределах своей компетенции интересы органа местного самоуправления Благодарненского городского округа Ставропольского края в судах общей юрисдикции, арбитражных судах по вопросам, относящимся к компетенции управления образования, в порядке, установленном действующим законодательством;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10) выходить с предложениями в органы местного самоуправления Благодарненского городского округа Ставропольского края  об учреждении премий, грантов, наград для лучших работников отрасли, одаренных детей в целях их социальной поддержки;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11) давать разъяснения и консультации должностным лицам, гражданам и юридическим лицам по вопросам, входящим в компетенцию управления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12) проводить мониторинг деятельности организаций.</w:t>
      </w:r>
    </w:p>
    <w:p w:rsidR="00560BA1" w:rsidRPr="004843EA" w:rsidRDefault="00560BA1" w:rsidP="00560BA1">
      <w:pPr>
        <w:autoSpaceDE w:val="0"/>
        <w:autoSpaceDN w:val="0"/>
        <w:adjustRightInd w:val="0"/>
        <w:ind w:firstLine="142"/>
        <w:jc w:val="center"/>
        <w:outlineLvl w:val="1"/>
        <w:rPr>
          <w:rFonts w:ascii="Arial" w:hAnsi="Arial" w:cs="Arial"/>
          <w:sz w:val="16"/>
          <w:szCs w:val="16"/>
        </w:rPr>
      </w:pPr>
    </w:p>
    <w:p w:rsidR="00560BA1" w:rsidRPr="004843EA" w:rsidRDefault="00560BA1" w:rsidP="00560BA1">
      <w:pPr>
        <w:autoSpaceDE w:val="0"/>
        <w:autoSpaceDN w:val="0"/>
        <w:adjustRightInd w:val="0"/>
        <w:ind w:firstLine="142"/>
        <w:jc w:val="center"/>
        <w:outlineLvl w:val="1"/>
        <w:rPr>
          <w:rFonts w:ascii="Arial" w:hAnsi="Arial" w:cs="Arial"/>
          <w:sz w:val="16"/>
          <w:szCs w:val="16"/>
        </w:rPr>
      </w:pPr>
      <w:r w:rsidRPr="004843EA">
        <w:rPr>
          <w:rFonts w:ascii="Arial" w:hAnsi="Arial" w:cs="Arial"/>
          <w:sz w:val="16"/>
          <w:szCs w:val="16"/>
        </w:rPr>
        <w:t>Статья 6. Руководство управлением образования</w:t>
      </w:r>
    </w:p>
    <w:p w:rsidR="00560BA1" w:rsidRPr="004843EA" w:rsidRDefault="00560BA1" w:rsidP="00560BA1">
      <w:pPr>
        <w:autoSpaceDE w:val="0"/>
        <w:autoSpaceDN w:val="0"/>
        <w:adjustRightInd w:val="0"/>
        <w:ind w:firstLine="142"/>
        <w:jc w:val="center"/>
        <w:outlineLvl w:val="1"/>
        <w:rPr>
          <w:rFonts w:ascii="Arial" w:hAnsi="Arial" w:cs="Arial"/>
          <w:sz w:val="16"/>
          <w:szCs w:val="16"/>
        </w:rPr>
      </w:pP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 Управление образования возглавляет начальник управления образования,  который назначается на должность и освобождается от должности Главой Благодарненского городского округа Ставропольского края по согласованию с министерством образования и молодежной политики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 Начальник:</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 осуществляет руководство деятельностью управления образования на основе единоначалия и несет персональную ответственность за выполнение возложенных на управление образования полномочий, действует без доверенности и осуществляет финансово-хозяйственные и организационно-распорядительные функции;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 делегирует полномочия в установленном законом порядке работникам управления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3) участвует в установленном порядке в подготовке проектов постановлений, распоряжений и других правовых актов по вопросам, входящим в компетенцию управления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4) утверждает должностные инструкции работников управления образования, правила внутреннего трудового распорядка управления образования  в соответствии с законодательством Российской Федерации и законодательством Ставропольского края, решениями органов местного самоуправления, постановлениями и распоряжениями администрации Благодарненского городского округа Ставропольского края и настоящим Положением;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5) назначает сотрудников управления образования на должность, а также освобождает их от занимаемой должности, поощряет либо привлекает их к дисциплинарной ответственности;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6) издает в пределах своей компетенции приказы, указания и другие локальные акты, подлежащие обязательному исполнению сотрудниками управления образования и руководителями организаций;</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7) устанавливает надбавки и доплаты к должностным окладам сотрудников управления образования в пределах фонда заработной платы и схем должностных окладов;</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8) утверждает сметы расходов и финансовые документы, определяет условия премирования и материального стимулирования работников управления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lastRenderedPageBreak/>
        <w:t>9) заключает и подписывает договоры, соглашения, муниципальные контракты, передаточные акты, заверяет доверенности, открывает счета, утверждает финансовые документы;</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10) организует и проводит совещания, заседания, активы и другие мероприятия по обсуждению вопросов состояния и развития образования в </w:t>
      </w:r>
      <w:proofErr w:type="spellStart"/>
      <w:r w:rsidRPr="004843EA">
        <w:rPr>
          <w:rFonts w:ascii="Arial" w:hAnsi="Arial" w:cs="Arial"/>
          <w:sz w:val="16"/>
          <w:szCs w:val="16"/>
        </w:rPr>
        <w:t>Благодарненском</w:t>
      </w:r>
      <w:proofErr w:type="spellEnd"/>
      <w:r w:rsidRPr="004843EA">
        <w:rPr>
          <w:rFonts w:ascii="Arial" w:hAnsi="Arial" w:cs="Arial"/>
          <w:sz w:val="16"/>
          <w:szCs w:val="16"/>
        </w:rPr>
        <w:t xml:space="preserve"> городском округе Ставропольского края;</w:t>
      </w:r>
    </w:p>
    <w:p w:rsidR="00560BA1" w:rsidRPr="004843EA" w:rsidRDefault="00560BA1" w:rsidP="00560BA1">
      <w:pPr>
        <w:ind w:firstLine="142"/>
        <w:jc w:val="both"/>
        <w:rPr>
          <w:rFonts w:ascii="Arial" w:hAnsi="Arial" w:cs="Arial"/>
          <w:sz w:val="16"/>
          <w:szCs w:val="16"/>
        </w:rPr>
      </w:pPr>
      <w:r w:rsidRPr="004843EA">
        <w:rPr>
          <w:rFonts w:ascii="Arial" w:hAnsi="Arial" w:cs="Arial"/>
          <w:sz w:val="16"/>
          <w:szCs w:val="16"/>
        </w:rPr>
        <w:t>11) осуществляет отдельные полномочия учредителя в отношении подведомственных муниципальных образовательных организаций и иных муниципальных учреждений, в части назначения на должность, освобождения от должности руководителей подведомственных организаций, заключения с ними трудовых договоров, прием от них отчетности, применения к ним мер поощрения и взыскания, а также другие полномочия работодателя;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12)</w:t>
      </w:r>
      <w:r w:rsidRPr="004843EA">
        <w:rPr>
          <w:rFonts w:ascii="Arial" w:hAnsi="Arial" w:cs="Arial"/>
          <w:sz w:val="16"/>
          <w:szCs w:val="16"/>
        </w:rPr>
        <w:tab/>
        <w:t xml:space="preserve"> осуществляет иные полномочия в соответствии с законодательством Российской Федерации, Ставропольского края, решениями органа местного самоуправления, постановлениями и распоряжениями администрации Благодарненского городского округа  Ставропольского края и настоящим Положением.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3.</w:t>
      </w:r>
      <w:r w:rsidRPr="004843EA">
        <w:rPr>
          <w:rFonts w:ascii="Arial" w:hAnsi="Arial" w:cs="Arial"/>
          <w:sz w:val="16"/>
          <w:szCs w:val="16"/>
        </w:rPr>
        <w:tab/>
        <w:t>Штатное расписание разрабатывается управлением образования, утверждается распоряжением администрации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p>
    <w:p w:rsidR="00560BA1" w:rsidRPr="004843EA" w:rsidRDefault="00560BA1" w:rsidP="00560BA1">
      <w:pPr>
        <w:autoSpaceDE w:val="0"/>
        <w:autoSpaceDN w:val="0"/>
        <w:adjustRightInd w:val="0"/>
        <w:ind w:firstLine="142"/>
        <w:jc w:val="center"/>
        <w:rPr>
          <w:rFonts w:ascii="Arial" w:hAnsi="Arial" w:cs="Arial"/>
          <w:sz w:val="16"/>
          <w:szCs w:val="16"/>
        </w:rPr>
      </w:pPr>
      <w:r w:rsidRPr="004843EA">
        <w:rPr>
          <w:rFonts w:ascii="Arial" w:hAnsi="Arial" w:cs="Arial"/>
          <w:sz w:val="16"/>
          <w:szCs w:val="16"/>
        </w:rPr>
        <w:t>Статья 7. Финансовая деятельность управления образования</w:t>
      </w:r>
    </w:p>
    <w:p w:rsidR="00560BA1" w:rsidRPr="004843EA" w:rsidRDefault="00560BA1" w:rsidP="00560BA1">
      <w:pPr>
        <w:autoSpaceDE w:val="0"/>
        <w:autoSpaceDN w:val="0"/>
        <w:adjustRightInd w:val="0"/>
        <w:ind w:firstLine="142"/>
        <w:jc w:val="center"/>
        <w:rPr>
          <w:rFonts w:ascii="Arial" w:hAnsi="Arial" w:cs="Arial"/>
          <w:sz w:val="16"/>
          <w:szCs w:val="16"/>
        </w:rPr>
      </w:pP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 Финансовая деятельность управления образования осуществляется за счет средств бюджета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w:t>
      </w:r>
      <w:r w:rsidRPr="004843EA">
        <w:rPr>
          <w:rFonts w:ascii="Arial" w:hAnsi="Arial" w:cs="Arial"/>
          <w:sz w:val="16"/>
          <w:szCs w:val="16"/>
        </w:rPr>
        <w:tab/>
        <w:t>Порядок ведения бухгалтерского и статистического учета и отчетности осуществляется в соответствии с действующим законодательством.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3.</w:t>
      </w:r>
      <w:r w:rsidRPr="004843EA">
        <w:rPr>
          <w:rFonts w:ascii="Arial" w:hAnsi="Arial" w:cs="Arial"/>
          <w:sz w:val="16"/>
          <w:szCs w:val="16"/>
        </w:rPr>
        <w:tab/>
        <w:t>Источником формирования имущества и финансовых ресурсов управления образования являются бюджетные средства.</w:t>
      </w:r>
    </w:p>
    <w:p w:rsidR="00560BA1" w:rsidRPr="004843EA" w:rsidRDefault="00560BA1" w:rsidP="00560BA1">
      <w:pPr>
        <w:autoSpaceDE w:val="0"/>
        <w:autoSpaceDN w:val="0"/>
        <w:adjustRightInd w:val="0"/>
        <w:ind w:firstLine="142"/>
        <w:jc w:val="both"/>
        <w:rPr>
          <w:rFonts w:ascii="Arial" w:hAnsi="Arial" w:cs="Arial"/>
          <w:sz w:val="16"/>
          <w:szCs w:val="16"/>
        </w:rPr>
      </w:pPr>
    </w:p>
    <w:p w:rsidR="00560BA1" w:rsidRPr="004843EA" w:rsidRDefault="00560BA1" w:rsidP="00560BA1">
      <w:pPr>
        <w:autoSpaceDE w:val="0"/>
        <w:autoSpaceDN w:val="0"/>
        <w:adjustRightInd w:val="0"/>
        <w:ind w:firstLine="142"/>
        <w:jc w:val="center"/>
        <w:rPr>
          <w:rFonts w:ascii="Arial" w:hAnsi="Arial" w:cs="Arial"/>
          <w:sz w:val="16"/>
          <w:szCs w:val="16"/>
        </w:rPr>
      </w:pPr>
      <w:r w:rsidRPr="004843EA">
        <w:rPr>
          <w:rFonts w:ascii="Arial" w:hAnsi="Arial" w:cs="Arial"/>
          <w:sz w:val="16"/>
          <w:szCs w:val="16"/>
        </w:rPr>
        <w:t>Статья 8. Локальные акты управления образования</w:t>
      </w:r>
    </w:p>
    <w:p w:rsidR="00560BA1" w:rsidRPr="004843EA" w:rsidRDefault="00560BA1" w:rsidP="00560BA1">
      <w:pPr>
        <w:autoSpaceDE w:val="0"/>
        <w:autoSpaceDN w:val="0"/>
        <w:adjustRightInd w:val="0"/>
        <w:ind w:firstLine="142"/>
        <w:jc w:val="center"/>
        <w:rPr>
          <w:rFonts w:ascii="Arial" w:hAnsi="Arial" w:cs="Arial"/>
          <w:sz w:val="16"/>
          <w:szCs w:val="16"/>
        </w:rPr>
      </w:pP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1. </w:t>
      </w:r>
      <w:proofErr w:type="gramStart"/>
      <w:r w:rsidRPr="004843EA">
        <w:rPr>
          <w:rFonts w:ascii="Arial" w:hAnsi="Arial" w:cs="Arial"/>
          <w:sz w:val="16"/>
          <w:szCs w:val="16"/>
        </w:rPr>
        <w:t>Управление образования вправе издавать следующие локальные акты и документы, регламентирующие его деятельность: приказы, решения, инструкции, порядки, расписания, графики, планы, положения, договоры и другие виды документов.</w:t>
      </w:r>
      <w:proofErr w:type="gramEnd"/>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2. Управление образования ведет установленные законодательством делопроизводство, архив, статистическую документацию (отчетность), </w:t>
      </w:r>
      <w:proofErr w:type="gramStart"/>
      <w:r w:rsidRPr="004843EA">
        <w:rPr>
          <w:rFonts w:ascii="Arial" w:hAnsi="Arial" w:cs="Arial"/>
          <w:sz w:val="16"/>
          <w:szCs w:val="16"/>
        </w:rPr>
        <w:t>отчитывается о работе</w:t>
      </w:r>
      <w:proofErr w:type="gramEnd"/>
      <w:r w:rsidRPr="004843EA">
        <w:rPr>
          <w:rFonts w:ascii="Arial" w:hAnsi="Arial" w:cs="Arial"/>
          <w:sz w:val="16"/>
          <w:szCs w:val="16"/>
        </w:rPr>
        <w:t xml:space="preserve"> перед вышестоящими органами и представляет статистические и другие сведения в соответствующие организации и учреждения.</w:t>
      </w:r>
    </w:p>
    <w:p w:rsidR="00560BA1" w:rsidRPr="004843EA" w:rsidRDefault="00560BA1" w:rsidP="00560BA1">
      <w:pPr>
        <w:autoSpaceDE w:val="0"/>
        <w:autoSpaceDN w:val="0"/>
        <w:adjustRightInd w:val="0"/>
        <w:ind w:firstLine="142"/>
        <w:jc w:val="center"/>
        <w:rPr>
          <w:rFonts w:ascii="Arial" w:hAnsi="Arial" w:cs="Arial"/>
          <w:sz w:val="16"/>
          <w:szCs w:val="16"/>
        </w:rPr>
      </w:pPr>
      <w:r w:rsidRPr="004843EA">
        <w:rPr>
          <w:rFonts w:ascii="Arial" w:hAnsi="Arial" w:cs="Arial"/>
          <w:sz w:val="16"/>
          <w:szCs w:val="16"/>
        </w:rPr>
        <w:t>Статья 9. Имущество управления образования</w:t>
      </w:r>
    </w:p>
    <w:p w:rsidR="00560BA1" w:rsidRPr="004843EA" w:rsidRDefault="00560BA1" w:rsidP="00560BA1">
      <w:pPr>
        <w:autoSpaceDE w:val="0"/>
        <w:autoSpaceDN w:val="0"/>
        <w:adjustRightInd w:val="0"/>
        <w:ind w:firstLine="142"/>
        <w:jc w:val="both"/>
        <w:rPr>
          <w:rFonts w:ascii="Arial" w:hAnsi="Arial" w:cs="Arial"/>
          <w:sz w:val="16"/>
          <w:szCs w:val="16"/>
        </w:rPr>
      </w:pP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 За управлением образования в целях осуществления возложенных на него полномочий имущество закреплено на праве оперативного управления и является собственностью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w:t>
      </w:r>
      <w:r w:rsidRPr="004843EA">
        <w:rPr>
          <w:rFonts w:ascii="Arial" w:hAnsi="Arial" w:cs="Arial"/>
          <w:sz w:val="16"/>
          <w:szCs w:val="16"/>
        </w:rPr>
        <w:tab/>
        <w:t>Земельные участки закрепляются за управлением образования в постоянное бессрочное пользование.</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3. Источниками формирования имущества являются: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имущество, закрепленное собственником или уполномоченным им органом в установленном порядке;</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иное имущество, переданное управлению образования согласно законодательству Российской Федерации.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4. Имущество поступает в оперативное управление управления образования с момента подписания акта приема-передачи.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5. Управление образования не вправе отчуждать либо иным способом распоряжаться имуществом, закрепленным за ним собственником или приобретенным управлением образования за счет средств, выделенных ему собственником на приобретение такого имущества.</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6.</w:t>
      </w:r>
      <w:r w:rsidRPr="004843EA">
        <w:rPr>
          <w:rFonts w:ascii="Arial" w:hAnsi="Arial" w:cs="Arial"/>
          <w:sz w:val="16"/>
          <w:szCs w:val="16"/>
        </w:rPr>
        <w:tab/>
        <w:t>При осуществлении оперативного управления имуществом Управление образования обязано:</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эффективно использовать и обеспечивать сохранность имущества;</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lastRenderedPageBreak/>
        <w:t>не допускать ухудшения технического состояния закрепленного имущества (кроме нормативного износа имущества в процессе эксплуатации);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осуществлять капитальный ремонт имущества;</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начислять амортизационные отчисления на изнашиваемую часть имущества.</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7. Имущество, закрепленное за управлением образования на праве оперативного управления, может быть изъято как полностью, так и частично собственником имущества (уполномоченным органом) в случаях, предусмотренных действующим законодательством.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8. Управление образования владеет, пользуется закрепленным за ним на праве оперативного управления имуществом в соответствии с назначением имущества, законодательством Российской Федерации.</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 xml:space="preserve"> </w:t>
      </w:r>
    </w:p>
    <w:p w:rsidR="00560BA1" w:rsidRPr="004843EA" w:rsidRDefault="00560BA1" w:rsidP="00560BA1">
      <w:pPr>
        <w:autoSpaceDE w:val="0"/>
        <w:autoSpaceDN w:val="0"/>
        <w:adjustRightInd w:val="0"/>
        <w:ind w:firstLine="142"/>
        <w:jc w:val="center"/>
        <w:rPr>
          <w:rFonts w:ascii="Arial" w:hAnsi="Arial" w:cs="Arial"/>
          <w:sz w:val="16"/>
          <w:szCs w:val="16"/>
        </w:rPr>
      </w:pPr>
      <w:r w:rsidRPr="004843EA">
        <w:rPr>
          <w:rFonts w:ascii="Arial" w:hAnsi="Arial" w:cs="Arial"/>
          <w:sz w:val="16"/>
          <w:szCs w:val="16"/>
        </w:rPr>
        <w:t>Статья 10. Порядок реорганизации и ликвидации</w:t>
      </w:r>
    </w:p>
    <w:p w:rsidR="00560BA1" w:rsidRPr="004843EA" w:rsidRDefault="00560BA1" w:rsidP="00560BA1">
      <w:pPr>
        <w:autoSpaceDE w:val="0"/>
        <w:autoSpaceDN w:val="0"/>
        <w:adjustRightInd w:val="0"/>
        <w:ind w:firstLine="142"/>
        <w:jc w:val="center"/>
        <w:rPr>
          <w:rFonts w:ascii="Arial" w:hAnsi="Arial" w:cs="Arial"/>
          <w:sz w:val="16"/>
          <w:szCs w:val="16"/>
        </w:rPr>
      </w:pP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w:t>
      </w:r>
      <w:r w:rsidRPr="004843EA">
        <w:rPr>
          <w:rFonts w:ascii="Arial" w:hAnsi="Arial" w:cs="Arial"/>
          <w:sz w:val="16"/>
          <w:szCs w:val="16"/>
        </w:rPr>
        <w:tab/>
        <w:t>Управление образования может быть реорганизовано или ликвидировано по решению Совета депутатов Благодарненского городского округа Ставропольского края. Основания и порядок реорганизации, ликвидации управления образования определяются действующим законодательством.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 Реорганизация управления образования влечет за собой переход его прав и обязанностей к правопреемнику.</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3. Ликвидация управления образования производится ликвидационной комиссией или ликвидатором, назначаемым правовым актом администрации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4. С момента назначения ликвидационной комиссии (ликвидатора) к ней переходят все полномочия по управлению делами управления образования.</w:t>
      </w:r>
    </w:p>
    <w:p w:rsidR="00560BA1" w:rsidRPr="004843EA" w:rsidRDefault="00560BA1" w:rsidP="00560BA1">
      <w:pPr>
        <w:tabs>
          <w:tab w:val="left" w:pos="993"/>
        </w:tabs>
        <w:autoSpaceDE w:val="0"/>
        <w:autoSpaceDN w:val="0"/>
        <w:adjustRightInd w:val="0"/>
        <w:ind w:firstLine="142"/>
        <w:jc w:val="both"/>
        <w:rPr>
          <w:rFonts w:ascii="Arial" w:hAnsi="Arial" w:cs="Arial"/>
          <w:sz w:val="16"/>
          <w:szCs w:val="16"/>
        </w:rPr>
      </w:pPr>
      <w:r w:rsidRPr="004843EA">
        <w:rPr>
          <w:rFonts w:ascii="Arial" w:hAnsi="Arial" w:cs="Arial"/>
          <w:sz w:val="16"/>
          <w:szCs w:val="16"/>
        </w:rPr>
        <w:t>5.</w:t>
      </w:r>
      <w:r w:rsidRPr="004843EA">
        <w:rPr>
          <w:rFonts w:ascii="Arial" w:hAnsi="Arial" w:cs="Arial"/>
          <w:sz w:val="16"/>
          <w:szCs w:val="16"/>
        </w:rPr>
        <w:tab/>
        <w:t>Управление образования считается прекратившим свою деятельность с момента внесения соответствующей записи в Единый государственный реестр юридических лиц.</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6. Имущество при ликвидации управления образования после расчетов, произведенных в установленном порядке с бюджетом, кредиторами, работниками управления образования остается в собственности Благодарненского  городского округа Ставропольского края.</w:t>
      </w:r>
    </w:p>
    <w:p w:rsidR="00560BA1" w:rsidRPr="004843EA" w:rsidRDefault="00560BA1" w:rsidP="00560BA1">
      <w:pPr>
        <w:autoSpaceDE w:val="0"/>
        <w:autoSpaceDN w:val="0"/>
        <w:adjustRightInd w:val="0"/>
        <w:ind w:firstLine="142"/>
        <w:jc w:val="both"/>
        <w:rPr>
          <w:rFonts w:ascii="Arial" w:hAnsi="Arial" w:cs="Arial"/>
          <w:sz w:val="16"/>
          <w:szCs w:val="16"/>
        </w:rPr>
      </w:pPr>
    </w:p>
    <w:p w:rsidR="00560BA1" w:rsidRPr="004843EA" w:rsidRDefault="00560BA1" w:rsidP="00560BA1">
      <w:pPr>
        <w:autoSpaceDE w:val="0"/>
        <w:autoSpaceDN w:val="0"/>
        <w:adjustRightInd w:val="0"/>
        <w:ind w:firstLine="142"/>
        <w:jc w:val="center"/>
        <w:rPr>
          <w:rFonts w:ascii="Arial" w:hAnsi="Arial" w:cs="Arial"/>
          <w:sz w:val="16"/>
          <w:szCs w:val="16"/>
        </w:rPr>
      </w:pPr>
      <w:r w:rsidRPr="004843EA">
        <w:rPr>
          <w:rFonts w:ascii="Arial" w:hAnsi="Arial" w:cs="Arial"/>
          <w:sz w:val="16"/>
          <w:szCs w:val="16"/>
        </w:rPr>
        <w:t>Статья 11. Заключительные положения</w:t>
      </w:r>
    </w:p>
    <w:p w:rsidR="00560BA1" w:rsidRPr="004843EA" w:rsidRDefault="00560BA1" w:rsidP="00560BA1">
      <w:pPr>
        <w:autoSpaceDE w:val="0"/>
        <w:autoSpaceDN w:val="0"/>
        <w:adjustRightInd w:val="0"/>
        <w:ind w:firstLine="142"/>
        <w:jc w:val="center"/>
        <w:rPr>
          <w:rFonts w:ascii="Arial" w:hAnsi="Arial" w:cs="Arial"/>
          <w:sz w:val="16"/>
          <w:szCs w:val="16"/>
        </w:rPr>
      </w:pP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1. Изменения и (или) дополнения в настоящее Положение, решение об отмене  Положения целиком или в части, разрабатываются начальником управления образования, вносятся в Совет депутатов Благодарненского городского округа Ставропольского края, утверждаются решением Совета депутатов Благодарненского городского округа Ставропольского края и регистрируются в соответствии с действующим законодательством.</w:t>
      </w:r>
    </w:p>
    <w:p w:rsidR="00560BA1" w:rsidRPr="004843EA" w:rsidRDefault="00560BA1" w:rsidP="00560BA1">
      <w:pPr>
        <w:autoSpaceDE w:val="0"/>
        <w:autoSpaceDN w:val="0"/>
        <w:adjustRightInd w:val="0"/>
        <w:ind w:firstLine="142"/>
        <w:jc w:val="both"/>
        <w:rPr>
          <w:rFonts w:ascii="Arial" w:hAnsi="Arial" w:cs="Arial"/>
          <w:sz w:val="16"/>
          <w:szCs w:val="16"/>
        </w:rPr>
      </w:pPr>
      <w:r w:rsidRPr="004843EA">
        <w:rPr>
          <w:rFonts w:ascii="Arial" w:hAnsi="Arial" w:cs="Arial"/>
          <w:sz w:val="16"/>
          <w:szCs w:val="16"/>
        </w:rPr>
        <w:t>2. В части, не урегулированной настоящим Положением, Управление образования осуществляет свою деятельность в соответствии с действующим законодательством.</w:t>
      </w:r>
    </w:p>
    <w:p w:rsidR="00560BA1" w:rsidRPr="004843EA" w:rsidRDefault="00560BA1" w:rsidP="00560BA1">
      <w:pPr>
        <w:spacing w:after="200" w:line="276" w:lineRule="auto"/>
        <w:jc w:val="center"/>
        <w:rPr>
          <w:rFonts w:ascii="Arial" w:hAnsi="Arial" w:cs="Arial"/>
          <w:sz w:val="16"/>
          <w:szCs w:val="16"/>
        </w:rPr>
      </w:pPr>
      <w:r w:rsidRPr="004843EA">
        <w:rPr>
          <w:rFonts w:ascii="Arial" w:hAnsi="Arial" w:cs="Arial"/>
          <w:sz w:val="16"/>
          <w:szCs w:val="16"/>
        </w:rPr>
        <w:t>___________________</w:t>
      </w:r>
    </w:p>
    <w:p w:rsidR="00560BA1" w:rsidRPr="004843EA" w:rsidRDefault="00560BA1" w:rsidP="00560BA1">
      <w:pPr>
        <w:spacing w:line="240" w:lineRule="exact"/>
        <w:ind w:left="-1080"/>
        <w:rPr>
          <w:rFonts w:ascii="Arial" w:hAnsi="Arial" w:cs="Arial"/>
          <w:sz w:val="16"/>
          <w:szCs w:val="16"/>
        </w:rPr>
      </w:pPr>
    </w:p>
    <w:p w:rsidR="00560BA1" w:rsidRDefault="00560BA1" w:rsidP="009627AD">
      <w:pPr>
        <w:jc w:val="center"/>
        <w:rPr>
          <w:rFonts w:ascii="Arial" w:hAnsi="Arial" w:cs="Arial"/>
          <w:b/>
          <w:sz w:val="16"/>
          <w:szCs w:val="16"/>
        </w:rPr>
      </w:pPr>
    </w:p>
    <w:p w:rsidR="00560BA1" w:rsidRDefault="00560BA1" w:rsidP="009627AD">
      <w:pPr>
        <w:jc w:val="center"/>
        <w:rPr>
          <w:rFonts w:ascii="Arial" w:hAnsi="Arial" w:cs="Arial"/>
          <w:b/>
          <w:sz w:val="16"/>
          <w:szCs w:val="16"/>
        </w:rPr>
      </w:pPr>
    </w:p>
    <w:p w:rsidR="004413CA" w:rsidRPr="001A646F" w:rsidRDefault="004413CA" w:rsidP="004413CA">
      <w:pPr>
        <w:tabs>
          <w:tab w:val="left" w:pos="7230"/>
        </w:tabs>
        <w:jc w:val="center"/>
        <w:rPr>
          <w:rFonts w:ascii="Arial" w:hAnsi="Arial" w:cs="Arial"/>
          <w:b/>
          <w:sz w:val="16"/>
          <w:szCs w:val="16"/>
        </w:rPr>
      </w:pPr>
      <w:r w:rsidRPr="001A646F">
        <w:rPr>
          <w:rFonts w:ascii="Arial" w:hAnsi="Arial" w:cs="Arial"/>
          <w:b/>
          <w:sz w:val="16"/>
          <w:szCs w:val="16"/>
        </w:rPr>
        <w:t>ПОСТАНОВЛЕНИЕ</w:t>
      </w:r>
    </w:p>
    <w:p w:rsidR="004413CA" w:rsidRDefault="004413CA" w:rsidP="004413CA">
      <w:pPr>
        <w:jc w:val="center"/>
        <w:rPr>
          <w:rFonts w:ascii="Arial" w:hAnsi="Arial" w:cs="Arial"/>
          <w:b/>
          <w:sz w:val="16"/>
          <w:szCs w:val="16"/>
        </w:rPr>
      </w:pPr>
      <w:r w:rsidRPr="001A646F">
        <w:rPr>
          <w:rFonts w:ascii="Arial" w:hAnsi="Arial" w:cs="Arial"/>
          <w:b/>
          <w:sz w:val="16"/>
          <w:szCs w:val="16"/>
        </w:rPr>
        <w:t>АДМИНИСТРАЦИИ БЛАГОДАРНЕНСКОГО ГОРОДСКОГО ОКРУГА  СТАВРОПОЛЬСКОГО КРАЯ</w:t>
      </w:r>
    </w:p>
    <w:p w:rsidR="004413CA" w:rsidRDefault="004413CA" w:rsidP="004413CA">
      <w:pPr>
        <w:jc w:val="center"/>
        <w:rPr>
          <w:rFonts w:ascii="Arial" w:hAnsi="Arial" w:cs="Arial"/>
          <w:b/>
          <w:sz w:val="16"/>
          <w:szCs w:val="16"/>
        </w:rPr>
      </w:pPr>
    </w:p>
    <w:p w:rsidR="002B1A33" w:rsidRPr="001A646F" w:rsidRDefault="002B1A33" w:rsidP="004413CA">
      <w:pPr>
        <w:jc w:val="center"/>
        <w:rPr>
          <w:rFonts w:ascii="Arial" w:hAnsi="Arial" w:cs="Arial"/>
          <w:b/>
          <w:sz w:val="16"/>
          <w:szCs w:val="16"/>
        </w:rPr>
      </w:pPr>
    </w:p>
    <w:tbl>
      <w:tblPr>
        <w:tblStyle w:val="1ff"/>
        <w:tblW w:w="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674"/>
        <w:gridCol w:w="1244"/>
        <w:gridCol w:w="1701"/>
        <w:gridCol w:w="459"/>
        <w:gridCol w:w="485"/>
      </w:tblGrid>
      <w:tr w:rsidR="004413CA" w:rsidRPr="001A646F" w:rsidTr="004413CA">
        <w:trPr>
          <w:trHeight w:val="80"/>
        </w:trPr>
        <w:tc>
          <w:tcPr>
            <w:tcW w:w="458" w:type="dxa"/>
          </w:tcPr>
          <w:p w:rsidR="004413CA" w:rsidRPr="001A646F" w:rsidRDefault="004413CA" w:rsidP="00F536C9">
            <w:pPr>
              <w:tabs>
                <w:tab w:val="left" w:pos="1862"/>
              </w:tabs>
              <w:jc w:val="center"/>
              <w:rPr>
                <w:rFonts w:ascii="Arial" w:hAnsi="Arial" w:cs="Arial"/>
                <w:sz w:val="16"/>
                <w:szCs w:val="16"/>
              </w:rPr>
            </w:pPr>
            <w:r w:rsidRPr="001A646F">
              <w:rPr>
                <w:rFonts w:ascii="Arial" w:hAnsi="Arial" w:cs="Arial"/>
                <w:sz w:val="16"/>
                <w:szCs w:val="16"/>
              </w:rPr>
              <w:t>14</w:t>
            </w:r>
          </w:p>
        </w:tc>
        <w:tc>
          <w:tcPr>
            <w:tcW w:w="674" w:type="dxa"/>
          </w:tcPr>
          <w:p w:rsidR="004413CA" w:rsidRPr="001A646F" w:rsidRDefault="004413CA" w:rsidP="00F536C9">
            <w:pPr>
              <w:tabs>
                <w:tab w:val="left" w:pos="1862"/>
              </w:tabs>
              <w:jc w:val="center"/>
              <w:rPr>
                <w:rFonts w:ascii="Arial" w:hAnsi="Arial" w:cs="Arial"/>
                <w:sz w:val="16"/>
                <w:szCs w:val="16"/>
              </w:rPr>
            </w:pPr>
            <w:r w:rsidRPr="001A646F">
              <w:rPr>
                <w:rFonts w:ascii="Arial" w:hAnsi="Arial" w:cs="Arial"/>
                <w:sz w:val="16"/>
                <w:szCs w:val="16"/>
              </w:rPr>
              <w:t>мая</w:t>
            </w:r>
          </w:p>
        </w:tc>
        <w:tc>
          <w:tcPr>
            <w:tcW w:w="1244" w:type="dxa"/>
          </w:tcPr>
          <w:p w:rsidR="004413CA" w:rsidRPr="001A646F" w:rsidRDefault="004413CA" w:rsidP="00F536C9">
            <w:pPr>
              <w:tabs>
                <w:tab w:val="left" w:pos="1862"/>
              </w:tabs>
              <w:jc w:val="center"/>
              <w:rPr>
                <w:rFonts w:ascii="Arial" w:hAnsi="Arial" w:cs="Arial"/>
                <w:sz w:val="16"/>
                <w:szCs w:val="16"/>
              </w:rPr>
            </w:pPr>
            <w:r w:rsidRPr="001A646F">
              <w:rPr>
                <w:rFonts w:ascii="Arial" w:hAnsi="Arial" w:cs="Arial"/>
                <w:sz w:val="16"/>
                <w:szCs w:val="16"/>
              </w:rPr>
              <w:t>2020  года</w:t>
            </w:r>
          </w:p>
        </w:tc>
        <w:tc>
          <w:tcPr>
            <w:tcW w:w="1701" w:type="dxa"/>
          </w:tcPr>
          <w:p w:rsidR="004413CA" w:rsidRPr="001A646F" w:rsidRDefault="004413CA" w:rsidP="00F536C9">
            <w:pPr>
              <w:tabs>
                <w:tab w:val="left" w:pos="1862"/>
              </w:tabs>
              <w:jc w:val="center"/>
              <w:rPr>
                <w:rFonts w:ascii="Arial" w:hAnsi="Arial" w:cs="Arial"/>
                <w:sz w:val="16"/>
                <w:szCs w:val="16"/>
              </w:rPr>
            </w:pPr>
            <w:r w:rsidRPr="001A646F">
              <w:rPr>
                <w:rFonts w:ascii="Arial" w:hAnsi="Arial" w:cs="Arial"/>
                <w:sz w:val="16"/>
                <w:szCs w:val="16"/>
              </w:rPr>
              <w:t>г. Благодарный</w:t>
            </w:r>
          </w:p>
        </w:tc>
        <w:tc>
          <w:tcPr>
            <w:tcW w:w="459" w:type="dxa"/>
          </w:tcPr>
          <w:p w:rsidR="004413CA" w:rsidRPr="001A646F" w:rsidRDefault="004413CA" w:rsidP="00F536C9">
            <w:pPr>
              <w:tabs>
                <w:tab w:val="left" w:pos="1862"/>
              </w:tabs>
              <w:jc w:val="center"/>
              <w:rPr>
                <w:rFonts w:ascii="Arial" w:hAnsi="Arial" w:cs="Arial"/>
                <w:sz w:val="16"/>
                <w:szCs w:val="16"/>
              </w:rPr>
            </w:pPr>
            <w:r w:rsidRPr="001A646F">
              <w:rPr>
                <w:rFonts w:ascii="Arial" w:hAnsi="Arial" w:cs="Arial"/>
                <w:sz w:val="16"/>
                <w:szCs w:val="16"/>
              </w:rPr>
              <w:t>№</w:t>
            </w:r>
          </w:p>
        </w:tc>
        <w:tc>
          <w:tcPr>
            <w:tcW w:w="485" w:type="dxa"/>
          </w:tcPr>
          <w:p w:rsidR="004413CA" w:rsidRPr="001A646F" w:rsidRDefault="004413CA" w:rsidP="00F536C9">
            <w:pPr>
              <w:tabs>
                <w:tab w:val="left" w:pos="1862"/>
              </w:tabs>
              <w:rPr>
                <w:rFonts w:ascii="Arial" w:hAnsi="Arial" w:cs="Arial"/>
                <w:sz w:val="16"/>
                <w:szCs w:val="16"/>
              </w:rPr>
            </w:pPr>
            <w:r w:rsidRPr="001A646F">
              <w:rPr>
                <w:rFonts w:ascii="Arial" w:hAnsi="Arial" w:cs="Arial"/>
                <w:sz w:val="16"/>
                <w:szCs w:val="16"/>
              </w:rPr>
              <w:t>497</w:t>
            </w:r>
          </w:p>
        </w:tc>
      </w:tr>
    </w:tbl>
    <w:p w:rsidR="004413CA" w:rsidRPr="001A646F" w:rsidRDefault="004413CA" w:rsidP="004413CA">
      <w:pPr>
        <w:rPr>
          <w:rFonts w:ascii="Arial" w:hAnsi="Arial" w:cs="Arial"/>
          <w:sz w:val="16"/>
          <w:szCs w:val="16"/>
        </w:rPr>
      </w:pPr>
    </w:p>
    <w:tbl>
      <w:tblPr>
        <w:tblStyle w:val="af6"/>
        <w:tblW w:w="0" w:type="auto"/>
        <w:tblLook w:val="04A0" w:firstRow="1" w:lastRow="0" w:firstColumn="1" w:lastColumn="0" w:noHBand="0" w:noVBand="1"/>
      </w:tblPr>
      <w:tblGrid>
        <w:gridCol w:w="4893"/>
      </w:tblGrid>
      <w:tr w:rsidR="004413CA" w:rsidRPr="001A646F" w:rsidTr="004413CA">
        <w:trPr>
          <w:trHeight w:val="80"/>
        </w:trPr>
        <w:tc>
          <w:tcPr>
            <w:tcW w:w="4893" w:type="dxa"/>
            <w:tcBorders>
              <w:top w:val="nil"/>
              <w:left w:val="nil"/>
              <w:bottom w:val="nil"/>
              <w:right w:val="nil"/>
            </w:tcBorders>
          </w:tcPr>
          <w:p w:rsidR="004413CA" w:rsidRPr="001A646F" w:rsidRDefault="004413CA" w:rsidP="004413CA">
            <w:pPr>
              <w:spacing w:line="180" w:lineRule="exact"/>
              <w:jc w:val="both"/>
              <w:rPr>
                <w:rFonts w:ascii="Arial" w:hAnsi="Arial" w:cs="Arial"/>
                <w:sz w:val="16"/>
                <w:szCs w:val="16"/>
              </w:rPr>
            </w:pPr>
            <w:r w:rsidRPr="001A646F">
              <w:rPr>
                <w:rFonts w:ascii="Arial" w:hAnsi="Arial" w:cs="Arial"/>
                <w:sz w:val="16"/>
                <w:szCs w:val="16"/>
              </w:rPr>
              <w:t xml:space="preserve">Об утверждении порядка создания, реорганизации и ликвидации муниципальных учреждений Благодарненского городского округа Ставропольского края </w:t>
            </w:r>
          </w:p>
        </w:tc>
      </w:tr>
    </w:tbl>
    <w:p w:rsidR="004413CA" w:rsidRPr="001A646F" w:rsidRDefault="004413CA" w:rsidP="004413CA">
      <w:pPr>
        <w:autoSpaceDE w:val="0"/>
        <w:autoSpaceDN w:val="0"/>
        <w:adjustRightInd w:val="0"/>
        <w:spacing w:line="180" w:lineRule="exact"/>
        <w:ind w:firstLine="540"/>
        <w:jc w:val="both"/>
        <w:rPr>
          <w:rFonts w:ascii="Arial" w:hAnsi="Arial" w:cs="Arial"/>
          <w:sz w:val="16"/>
          <w:szCs w:val="16"/>
        </w:rPr>
      </w:pPr>
    </w:p>
    <w:p w:rsidR="004413CA" w:rsidRPr="001A646F" w:rsidRDefault="004413CA" w:rsidP="004413CA">
      <w:pPr>
        <w:autoSpaceDE w:val="0"/>
        <w:autoSpaceDN w:val="0"/>
        <w:adjustRightInd w:val="0"/>
        <w:ind w:firstLine="540"/>
        <w:rPr>
          <w:rFonts w:ascii="Arial" w:hAnsi="Arial" w:cs="Arial"/>
          <w:sz w:val="16"/>
          <w:szCs w:val="16"/>
        </w:rPr>
      </w:pPr>
    </w:p>
    <w:p w:rsidR="004413CA" w:rsidRPr="001A646F" w:rsidRDefault="004413CA" w:rsidP="004413CA">
      <w:pPr>
        <w:autoSpaceDE w:val="0"/>
        <w:autoSpaceDN w:val="0"/>
        <w:adjustRightInd w:val="0"/>
        <w:ind w:firstLine="142"/>
        <w:jc w:val="both"/>
        <w:rPr>
          <w:rFonts w:ascii="Arial" w:hAnsi="Arial" w:cs="Arial"/>
          <w:sz w:val="16"/>
          <w:szCs w:val="16"/>
        </w:rPr>
      </w:pPr>
      <w:r w:rsidRPr="001A646F">
        <w:rPr>
          <w:rFonts w:ascii="Arial" w:hAnsi="Arial" w:cs="Arial"/>
          <w:sz w:val="16"/>
          <w:szCs w:val="16"/>
        </w:rPr>
        <w:t>В соответствии с федеральными</w:t>
      </w:r>
      <w:r>
        <w:rPr>
          <w:rFonts w:ascii="Arial" w:hAnsi="Arial" w:cs="Arial"/>
          <w:sz w:val="16"/>
          <w:szCs w:val="16"/>
        </w:rPr>
        <w:t xml:space="preserve"> </w:t>
      </w:r>
      <w:hyperlink r:id="rId12" w:history="1">
        <w:proofErr w:type="gramStart"/>
        <w:r w:rsidRPr="001A646F">
          <w:rPr>
            <w:rFonts w:ascii="Arial" w:hAnsi="Arial" w:cs="Arial"/>
            <w:sz w:val="16"/>
            <w:szCs w:val="16"/>
          </w:rPr>
          <w:t>закон</w:t>
        </w:r>
      </w:hyperlink>
      <w:r w:rsidRPr="001A646F">
        <w:rPr>
          <w:rFonts w:ascii="Arial" w:hAnsi="Arial" w:cs="Arial"/>
          <w:sz w:val="16"/>
          <w:szCs w:val="16"/>
        </w:rPr>
        <w:t>ами</w:t>
      </w:r>
      <w:proofErr w:type="gramEnd"/>
      <w:r w:rsidRPr="001A646F">
        <w:rPr>
          <w:rFonts w:ascii="Arial" w:hAnsi="Arial" w:cs="Arial"/>
          <w:sz w:val="16"/>
          <w:szCs w:val="16"/>
        </w:rPr>
        <w:t xml:space="preserve"> от 06 октября 2003 года № 131-ФЗ «Об общих принципах организации местного самоуправления в Российской Федерации», от 12 января 1996 года № 7-ФЗ «О некоммерческих организациях», </w:t>
      </w:r>
      <w:r w:rsidRPr="001A646F">
        <w:rPr>
          <w:rFonts w:ascii="Arial" w:hAnsi="Arial" w:cs="Arial"/>
          <w:sz w:val="16"/>
          <w:szCs w:val="16"/>
        </w:rPr>
        <w:lastRenderedPageBreak/>
        <w:t xml:space="preserve">от 03 ноября 2006 года № 174-ФЗ «Об автономных учреждениях», Уставом Благодарненского городского округа Ставропольского края, администрация Благодарненского городского округа Ставропольского края </w:t>
      </w:r>
    </w:p>
    <w:p w:rsidR="004413CA" w:rsidRPr="001A646F" w:rsidRDefault="004413CA" w:rsidP="004413CA">
      <w:pPr>
        <w:autoSpaceDE w:val="0"/>
        <w:autoSpaceDN w:val="0"/>
        <w:adjustRightInd w:val="0"/>
        <w:jc w:val="both"/>
        <w:rPr>
          <w:rFonts w:ascii="Arial" w:hAnsi="Arial" w:cs="Arial"/>
          <w:sz w:val="16"/>
          <w:szCs w:val="16"/>
        </w:rPr>
      </w:pPr>
    </w:p>
    <w:p w:rsidR="004413CA" w:rsidRPr="001A646F" w:rsidRDefault="004413CA" w:rsidP="004413CA">
      <w:pPr>
        <w:autoSpaceDE w:val="0"/>
        <w:autoSpaceDN w:val="0"/>
        <w:adjustRightInd w:val="0"/>
        <w:rPr>
          <w:rFonts w:ascii="Arial" w:hAnsi="Arial" w:cs="Arial"/>
          <w:sz w:val="16"/>
          <w:szCs w:val="16"/>
        </w:rPr>
      </w:pPr>
      <w:r w:rsidRPr="001A646F">
        <w:rPr>
          <w:rFonts w:ascii="Arial" w:hAnsi="Arial" w:cs="Arial"/>
          <w:sz w:val="16"/>
          <w:szCs w:val="16"/>
        </w:rPr>
        <w:t>ПОСТАНОВЛЯЕТ:</w:t>
      </w:r>
    </w:p>
    <w:p w:rsidR="004413CA" w:rsidRPr="001A646F" w:rsidRDefault="004413CA" w:rsidP="004413CA">
      <w:pPr>
        <w:autoSpaceDE w:val="0"/>
        <w:autoSpaceDN w:val="0"/>
        <w:adjustRightInd w:val="0"/>
        <w:rPr>
          <w:rFonts w:ascii="Arial" w:hAnsi="Arial" w:cs="Arial"/>
          <w:sz w:val="16"/>
          <w:szCs w:val="16"/>
        </w:rPr>
      </w:pPr>
    </w:p>
    <w:p w:rsidR="004413CA" w:rsidRPr="001A646F" w:rsidRDefault="004413CA" w:rsidP="004413CA">
      <w:pPr>
        <w:pStyle w:val="aff2"/>
        <w:numPr>
          <w:ilvl w:val="0"/>
          <w:numId w:val="16"/>
        </w:numPr>
        <w:autoSpaceDE w:val="0"/>
        <w:autoSpaceDN w:val="0"/>
        <w:adjustRightInd w:val="0"/>
        <w:ind w:left="0" w:firstLine="142"/>
        <w:contextualSpacing/>
        <w:jc w:val="both"/>
        <w:rPr>
          <w:rFonts w:ascii="Arial" w:hAnsi="Arial" w:cs="Arial"/>
          <w:sz w:val="16"/>
          <w:szCs w:val="16"/>
        </w:rPr>
      </w:pPr>
      <w:r w:rsidRPr="001A646F">
        <w:rPr>
          <w:rFonts w:ascii="Arial" w:hAnsi="Arial" w:cs="Arial"/>
          <w:sz w:val="16"/>
          <w:szCs w:val="16"/>
        </w:rPr>
        <w:t>Утвердить прилагаемый порядок создания, реорганизации и ликвидации муниципальных учреждений Благодарненского городского округа Ставропольского края.</w:t>
      </w:r>
    </w:p>
    <w:p w:rsidR="004413CA" w:rsidRPr="001A646F" w:rsidRDefault="004413CA" w:rsidP="004413CA">
      <w:pPr>
        <w:pStyle w:val="aff2"/>
        <w:numPr>
          <w:ilvl w:val="0"/>
          <w:numId w:val="16"/>
        </w:numPr>
        <w:autoSpaceDE w:val="0"/>
        <w:autoSpaceDN w:val="0"/>
        <w:adjustRightInd w:val="0"/>
        <w:ind w:left="0" w:firstLine="142"/>
        <w:contextualSpacing/>
        <w:jc w:val="both"/>
        <w:rPr>
          <w:rFonts w:ascii="Arial" w:hAnsi="Arial" w:cs="Arial"/>
          <w:sz w:val="16"/>
          <w:szCs w:val="16"/>
        </w:rPr>
      </w:pPr>
      <w:proofErr w:type="gramStart"/>
      <w:r w:rsidRPr="001A646F">
        <w:rPr>
          <w:rFonts w:ascii="Arial" w:hAnsi="Arial" w:cs="Arial"/>
          <w:sz w:val="16"/>
          <w:szCs w:val="16"/>
        </w:rPr>
        <w:t>Контроль за</w:t>
      </w:r>
      <w:proofErr w:type="gramEnd"/>
      <w:r w:rsidRPr="001A646F">
        <w:rPr>
          <w:rFonts w:ascii="Arial" w:hAnsi="Arial" w:cs="Arial"/>
          <w:sz w:val="16"/>
          <w:szCs w:val="16"/>
        </w:rPr>
        <w:t xml:space="preserve"> выполнением настоящего постановления оставляю за собой.</w:t>
      </w:r>
    </w:p>
    <w:p w:rsidR="004413CA" w:rsidRPr="001A646F" w:rsidRDefault="004413CA" w:rsidP="004413CA">
      <w:pPr>
        <w:pStyle w:val="aff2"/>
        <w:numPr>
          <w:ilvl w:val="0"/>
          <w:numId w:val="16"/>
        </w:numPr>
        <w:spacing w:line="259" w:lineRule="auto"/>
        <w:ind w:left="0" w:firstLine="142"/>
        <w:contextualSpacing/>
        <w:jc w:val="both"/>
        <w:rPr>
          <w:rFonts w:ascii="Arial" w:hAnsi="Arial" w:cs="Arial"/>
          <w:sz w:val="16"/>
          <w:szCs w:val="16"/>
        </w:rPr>
      </w:pPr>
      <w:r w:rsidRPr="001A646F">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4413CA" w:rsidRPr="001A646F" w:rsidRDefault="004413CA" w:rsidP="004413CA">
      <w:pPr>
        <w:pStyle w:val="aff2"/>
        <w:rPr>
          <w:rFonts w:ascii="Arial" w:hAnsi="Arial" w:cs="Arial"/>
          <w:sz w:val="16"/>
          <w:szCs w:val="16"/>
        </w:rPr>
      </w:pPr>
    </w:p>
    <w:p w:rsidR="004413CA" w:rsidRDefault="004413CA" w:rsidP="004413CA">
      <w:pPr>
        <w:pStyle w:val="aff2"/>
        <w:rPr>
          <w:rFonts w:ascii="Arial" w:hAnsi="Arial" w:cs="Arial"/>
          <w:sz w:val="16"/>
          <w:szCs w:val="16"/>
        </w:rPr>
      </w:pPr>
    </w:p>
    <w:p w:rsidR="003F1129" w:rsidRPr="001A646F" w:rsidRDefault="003F1129" w:rsidP="004413CA">
      <w:pPr>
        <w:pStyle w:val="aff2"/>
        <w:rPr>
          <w:rFonts w:ascii="Arial" w:hAnsi="Arial" w:cs="Arial"/>
          <w:sz w:val="16"/>
          <w:szCs w:val="16"/>
        </w:rPr>
      </w:pPr>
    </w:p>
    <w:p w:rsidR="004413CA" w:rsidRPr="001A646F" w:rsidRDefault="004413CA" w:rsidP="003F1129">
      <w:pPr>
        <w:spacing w:line="180" w:lineRule="exact"/>
        <w:rPr>
          <w:rFonts w:ascii="Arial" w:hAnsi="Arial" w:cs="Arial"/>
          <w:sz w:val="16"/>
          <w:szCs w:val="16"/>
        </w:rPr>
      </w:pPr>
      <w:r w:rsidRPr="001A646F">
        <w:rPr>
          <w:rFonts w:ascii="Arial" w:hAnsi="Arial" w:cs="Arial"/>
          <w:sz w:val="16"/>
          <w:szCs w:val="16"/>
        </w:rPr>
        <w:t xml:space="preserve">Глава </w:t>
      </w:r>
    </w:p>
    <w:p w:rsidR="004413CA" w:rsidRPr="001A646F" w:rsidRDefault="004413CA" w:rsidP="003F1129">
      <w:pPr>
        <w:spacing w:line="180" w:lineRule="exact"/>
        <w:rPr>
          <w:rFonts w:ascii="Arial" w:hAnsi="Arial" w:cs="Arial"/>
          <w:sz w:val="16"/>
          <w:szCs w:val="16"/>
        </w:rPr>
      </w:pPr>
      <w:r w:rsidRPr="001A646F">
        <w:rPr>
          <w:rFonts w:ascii="Arial" w:hAnsi="Arial" w:cs="Arial"/>
          <w:sz w:val="16"/>
          <w:szCs w:val="16"/>
        </w:rPr>
        <w:t xml:space="preserve">Благодарненского городского округа  </w:t>
      </w:r>
    </w:p>
    <w:p w:rsidR="004413CA" w:rsidRPr="001A646F" w:rsidRDefault="004413CA" w:rsidP="003F1129">
      <w:pPr>
        <w:spacing w:line="180" w:lineRule="exact"/>
        <w:rPr>
          <w:rFonts w:ascii="Arial" w:hAnsi="Arial" w:cs="Arial"/>
          <w:sz w:val="16"/>
          <w:szCs w:val="16"/>
        </w:rPr>
      </w:pPr>
      <w:r w:rsidRPr="001A646F">
        <w:rPr>
          <w:rFonts w:ascii="Arial" w:hAnsi="Arial" w:cs="Arial"/>
          <w:sz w:val="16"/>
          <w:szCs w:val="16"/>
        </w:rPr>
        <w:t xml:space="preserve">Ставропольского края                                            </w:t>
      </w:r>
      <w:proofErr w:type="spellStart"/>
      <w:r w:rsidRPr="001A646F">
        <w:rPr>
          <w:rFonts w:ascii="Arial" w:hAnsi="Arial" w:cs="Arial"/>
          <w:sz w:val="16"/>
          <w:szCs w:val="16"/>
        </w:rPr>
        <w:t>А.И.Теньков</w:t>
      </w:r>
      <w:proofErr w:type="spellEnd"/>
    </w:p>
    <w:p w:rsidR="004413CA" w:rsidRPr="001A646F" w:rsidRDefault="004413CA" w:rsidP="004413CA">
      <w:pPr>
        <w:spacing w:line="240" w:lineRule="exact"/>
        <w:rPr>
          <w:rFonts w:ascii="Arial" w:hAnsi="Arial" w:cs="Arial"/>
          <w:sz w:val="16"/>
          <w:szCs w:val="16"/>
        </w:rPr>
      </w:pPr>
    </w:p>
    <w:p w:rsidR="004413CA" w:rsidRPr="001A646F" w:rsidRDefault="004413CA" w:rsidP="004413CA">
      <w:pPr>
        <w:spacing w:line="240" w:lineRule="exact"/>
        <w:rPr>
          <w:rFonts w:ascii="Arial" w:hAnsi="Arial" w:cs="Arial"/>
          <w:sz w:val="16"/>
          <w:szCs w:val="16"/>
        </w:rPr>
      </w:pPr>
    </w:p>
    <w:p w:rsidR="00560BA1" w:rsidRDefault="00560BA1" w:rsidP="009627AD">
      <w:pPr>
        <w:jc w:val="center"/>
        <w:rPr>
          <w:rFonts w:ascii="Arial" w:hAnsi="Arial" w:cs="Arial"/>
          <w:b/>
          <w:sz w:val="16"/>
          <w:szCs w:val="16"/>
        </w:rPr>
      </w:pPr>
    </w:p>
    <w:p w:rsidR="005E2735" w:rsidRPr="001A646F" w:rsidRDefault="005E2735" w:rsidP="005E2735">
      <w:pPr>
        <w:spacing w:line="180" w:lineRule="exact"/>
        <w:ind w:left="1418"/>
        <w:jc w:val="center"/>
        <w:rPr>
          <w:rFonts w:ascii="Arial" w:hAnsi="Arial" w:cs="Arial"/>
          <w:sz w:val="16"/>
          <w:szCs w:val="16"/>
        </w:rPr>
      </w:pPr>
      <w:r w:rsidRPr="001A646F">
        <w:rPr>
          <w:rFonts w:ascii="Arial" w:hAnsi="Arial" w:cs="Arial"/>
          <w:sz w:val="16"/>
          <w:szCs w:val="16"/>
        </w:rPr>
        <w:t>УТВЕРЖДЕН</w:t>
      </w:r>
    </w:p>
    <w:p w:rsidR="005E2735" w:rsidRPr="001A646F" w:rsidRDefault="005E2735" w:rsidP="005E2735">
      <w:pPr>
        <w:spacing w:line="180" w:lineRule="exact"/>
        <w:ind w:left="1418"/>
        <w:jc w:val="center"/>
        <w:rPr>
          <w:rFonts w:ascii="Arial" w:hAnsi="Arial" w:cs="Arial"/>
          <w:sz w:val="16"/>
          <w:szCs w:val="16"/>
        </w:rPr>
      </w:pPr>
      <w:r w:rsidRPr="001A646F">
        <w:rPr>
          <w:rFonts w:ascii="Arial" w:hAnsi="Arial" w:cs="Arial"/>
          <w:sz w:val="16"/>
          <w:szCs w:val="16"/>
        </w:rPr>
        <w:t>постановлением администрации Благодарненского городского округа Ставропольского края</w:t>
      </w:r>
    </w:p>
    <w:p w:rsidR="00560BA1" w:rsidRDefault="005E2735" w:rsidP="005E2735">
      <w:pPr>
        <w:spacing w:line="180" w:lineRule="exact"/>
        <w:ind w:left="1418"/>
        <w:jc w:val="center"/>
        <w:rPr>
          <w:rFonts w:ascii="Arial" w:hAnsi="Arial" w:cs="Arial"/>
          <w:b/>
          <w:sz w:val="16"/>
          <w:szCs w:val="16"/>
        </w:rPr>
      </w:pPr>
      <w:r w:rsidRPr="001A646F">
        <w:rPr>
          <w:rFonts w:ascii="Arial" w:hAnsi="Arial" w:cs="Arial"/>
          <w:sz w:val="16"/>
          <w:szCs w:val="16"/>
        </w:rPr>
        <w:t>от 14 мая 2020 года № 497</w:t>
      </w:r>
    </w:p>
    <w:p w:rsidR="00560BA1" w:rsidRDefault="00560BA1" w:rsidP="009627AD">
      <w:pPr>
        <w:jc w:val="center"/>
        <w:rPr>
          <w:rFonts w:ascii="Arial" w:hAnsi="Arial" w:cs="Arial"/>
          <w:b/>
          <w:sz w:val="16"/>
          <w:szCs w:val="16"/>
        </w:rPr>
      </w:pPr>
    </w:p>
    <w:p w:rsidR="00560BA1" w:rsidRDefault="00560BA1" w:rsidP="009627AD">
      <w:pPr>
        <w:jc w:val="center"/>
        <w:rPr>
          <w:rFonts w:ascii="Arial" w:hAnsi="Arial" w:cs="Arial"/>
          <w:b/>
          <w:sz w:val="16"/>
          <w:szCs w:val="16"/>
        </w:rPr>
      </w:pPr>
    </w:p>
    <w:p w:rsidR="00560BA1" w:rsidRDefault="00560BA1" w:rsidP="009627AD">
      <w:pPr>
        <w:jc w:val="center"/>
        <w:rPr>
          <w:rFonts w:ascii="Arial" w:hAnsi="Arial" w:cs="Arial"/>
          <w:b/>
          <w:sz w:val="16"/>
          <w:szCs w:val="16"/>
        </w:rPr>
      </w:pPr>
    </w:p>
    <w:p w:rsidR="00560BA1" w:rsidRDefault="00560BA1" w:rsidP="009627AD">
      <w:pPr>
        <w:jc w:val="center"/>
        <w:rPr>
          <w:rFonts w:ascii="Arial" w:hAnsi="Arial" w:cs="Arial"/>
          <w:b/>
          <w:sz w:val="16"/>
          <w:szCs w:val="16"/>
        </w:rPr>
      </w:pPr>
    </w:p>
    <w:p w:rsidR="005E2735" w:rsidRPr="001A646F" w:rsidRDefault="005E2735" w:rsidP="005E2735">
      <w:pPr>
        <w:spacing w:line="240" w:lineRule="exact"/>
        <w:jc w:val="center"/>
        <w:rPr>
          <w:rFonts w:ascii="Arial" w:hAnsi="Arial" w:cs="Arial"/>
          <w:sz w:val="16"/>
          <w:szCs w:val="16"/>
        </w:rPr>
      </w:pPr>
      <w:r w:rsidRPr="001A646F">
        <w:rPr>
          <w:rFonts w:ascii="Arial" w:hAnsi="Arial" w:cs="Arial"/>
          <w:sz w:val="16"/>
          <w:szCs w:val="16"/>
        </w:rPr>
        <w:t>ПОРЯДОК</w:t>
      </w:r>
    </w:p>
    <w:p w:rsidR="005E2735" w:rsidRPr="001A646F" w:rsidRDefault="005E2735" w:rsidP="005E2735">
      <w:pPr>
        <w:spacing w:line="240" w:lineRule="exact"/>
        <w:jc w:val="both"/>
        <w:rPr>
          <w:rFonts w:ascii="Arial" w:hAnsi="Arial" w:cs="Arial"/>
          <w:sz w:val="16"/>
          <w:szCs w:val="16"/>
        </w:rPr>
      </w:pPr>
      <w:r w:rsidRPr="001A646F">
        <w:rPr>
          <w:rFonts w:ascii="Arial" w:hAnsi="Arial" w:cs="Arial"/>
          <w:sz w:val="16"/>
          <w:szCs w:val="16"/>
        </w:rPr>
        <w:t>создания, реорганизации и ликвидации муниципальных учреждений Благодарненского городского округа Ставропольского края</w:t>
      </w:r>
    </w:p>
    <w:p w:rsidR="005E2735" w:rsidRPr="001A646F" w:rsidRDefault="005E2735" w:rsidP="005E2735">
      <w:pPr>
        <w:spacing w:line="240" w:lineRule="exact"/>
        <w:rPr>
          <w:rFonts w:ascii="Arial" w:hAnsi="Arial" w:cs="Arial"/>
          <w:sz w:val="16"/>
          <w:szCs w:val="16"/>
        </w:rPr>
      </w:pPr>
    </w:p>
    <w:p w:rsidR="005E2735" w:rsidRPr="001A646F" w:rsidRDefault="005E2735" w:rsidP="005E2735">
      <w:pPr>
        <w:spacing w:line="240" w:lineRule="exact"/>
        <w:rPr>
          <w:rFonts w:ascii="Arial" w:hAnsi="Arial" w:cs="Arial"/>
          <w:sz w:val="16"/>
          <w:szCs w:val="16"/>
        </w:rPr>
      </w:pPr>
    </w:p>
    <w:p w:rsidR="005E2735" w:rsidRPr="001A646F" w:rsidRDefault="005E2735" w:rsidP="005E2735">
      <w:pPr>
        <w:spacing w:line="240" w:lineRule="exact"/>
        <w:jc w:val="center"/>
        <w:rPr>
          <w:rFonts w:ascii="Arial" w:hAnsi="Arial" w:cs="Arial"/>
          <w:sz w:val="16"/>
          <w:szCs w:val="16"/>
        </w:rPr>
      </w:pPr>
      <w:r w:rsidRPr="001A646F">
        <w:rPr>
          <w:rFonts w:ascii="Arial" w:hAnsi="Arial" w:cs="Arial"/>
          <w:sz w:val="16"/>
          <w:szCs w:val="16"/>
        </w:rPr>
        <w:t>1. Общие положения</w:t>
      </w:r>
    </w:p>
    <w:p w:rsidR="005E2735" w:rsidRPr="001A646F" w:rsidRDefault="005E2735" w:rsidP="005E2735">
      <w:pPr>
        <w:spacing w:line="240" w:lineRule="exact"/>
        <w:rPr>
          <w:rFonts w:ascii="Arial" w:hAnsi="Arial" w:cs="Arial"/>
          <w:sz w:val="16"/>
          <w:szCs w:val="16"/>
        </w:rPr>
      </w:pP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 xml:space="preserve">1.1. </w:t>
      </w:r>
      <w:proofErr w:type="gramStart"/>
      <w:r w:rsidRPr="001A646F">
        <w:rPr>
          <w:rFonts w:ascii="Arial" w:hAnsi="Arial" w:cs="Arial"/>
          <w:sz w:val="16"/>
          <w:szCs w:val="16"/>
        </w:rPr>
        <w:t xml:space="preserve">Настоящий Порядок создания, реорганизации и ликвидации муниципальных учреждений Благодарненского городского округа Ставропольского края (далее – Порядок) разработан в соответствии с Гражданским </w:t>
      </w:r>
      <w:hyperlink r:id="rId13" w:history="1">
        <w:r w:rsidRPr="001A646F">
          <w:rPr>
            <w:rFonts w:ascii="Arial" w:hAnsi="Arial" w:cs="Arial"/>
            <w:sz w:val="16"/>
            <w:szCs w:val="16"/>
          </w:rPr>
          <w:t>кодексом</w:t>
        </w:r>
      </w:hyperlink>
      <w:r w:rsidRPr="001A646F">
        <w:rPr>
          <w:rFonts w:ascii="Arial" w:hAnsi="Arial" w:cs="Arial"/>
          <w:sz w:val="16"/>
          <w:szCs w:val="16"/>
        </w:rPr>
        <w:t xml:space="preserve">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12 января 1996 года </w:t>
      </w:r>
      <w:hyperlink r:id="rId14" w:history="1">
        <w:r w:rsidRPr="001A646F">
          <w:rPr>
            <w:rFonts w:ascii="Arial" w:hAnsi="Arial" w:cs="Arial"/>
            <w:sz w:val="16"/>
            <w:szCs w:val="16"/>
          </w:rPr>
          <w:t>№ 7</w:t>
        </w:r>
      </w:hyperlink>
      <w:r w:rsidRPr="001A646F">
        <w:rPr>
          <w:rFonts w:ascii="Arial" w:hAnsi="Arial" w:cs="Arial"/>
          <w:sz w:val="16"/>
          <w:szCs w:val="16"/>
        </w:rPr>
        <w:t xml:space="preserve"> «О некоммерческих организациях», от 03 ноября 2006 года </w:t>
      </w:r>
      <w:hyperlink r:id="rId15" w:history="1">
        <w:r w:rsidRPr="001A646F">
          <w:rPr>
            <w:rFonts w:ascii="Arial" w:hAnsi="Arial" w:cs="Arial"/>
            <w:sz w:val="16"/>
            <w:szCs w:val="16"/>
          </w:rPr>
          <w:t>№ 174-ФЗ</w:t>
        </w:r>
      </w:hyperlink>
      <w:r w:rsidRPr="001A646F">
        <w:rPr>
          <w:rFonts w:ascii="Arial" w:hAnsi="Arial" w:cs="Arial"/>
          <w:sz w:val="16"/>
          <w:szCs w:val="16"/>
        </w:rPr>
        <w:t xml:space="preserve"> «Об автономных учреждениях», </w:t>
      </w:r>
      <w:hyperlink r:id="rId16" w:history="1">
        <w:r w:rsidRPr="001A646F">
          <w:rPr>
            <w:rFonts w:ascii="Arial" w:hAnsi="Arial" w:cs="Arial"/>
            <w:sz w:val="16"/>
            <w:szCs w:val="16"/>
          </w:rPr>
          <w:t>Уставом</w:t>
        </w:r>
      </w:hyperlink>
      <w:r w:rsidRPr="001A646F">
        <w:rPr>
          <w:rFonts w:ascii="Arial" w:hAnsi="Arial" w:cs="Arial"/>
          <w:sz w:val="16"/>
          <w:szCs w:val="16"/>
        </w:rPr>
        <w:t xml:space="preserve"> Благодарненского</w:t>
      </w:r>
      <w:proofErr w:type="gramEnd"/>
      <w:r w:rsidRPr="001A646F">
        <w:rPr>
          <w:rFonts w:ascii="Arial" w:hAnsi="Arial" w:cs="Arial"/>
          <w:sz w:val="16"/>
          <w:szCs w:val="16"/>
        </w:rPr>
        <w:t xml:space="preserve"> городского округа Ставропольского края и   устанавливает процедуры создания, реорганизации и ликвидации муниципальных казенных, бюджетных и автономных учреждений Благодарненского городского округа Ставропольского края, которые созданы (планируется создать) на базе имущества, находящегося в муниципальной собственности Благодарненского городского округа Ставропольского края (далее – муниципальные учреждения). </w:t>
      </w:r>
    </w:p>
    <w:p w:rsidR="005E2735" w:rsidRDefault="005E2735" w:rsidP="005E2735">
      <w:pPr>
        <w:ind w:firstLine="142"/>
        <w:jc w:val="both"/>
        <w:rPr>
          <w:rFonts w:ascii="Arial" w:hAnsi="Arial" w:cs="Arial"/>
          <w:sz w:val="16"/>
          <w:szCs w:val="16"/>
        </w:rPr>
      </w:pPr>
    </w:p>
    <w:p w:rsidR="00BE109C" w:rsidRPr="001A646F" w:rsidRDefault="00BE109C" w:rsidP="005E2735">
      <w:pPr>
        <w:ind w:firstLine="142"/>
        <w:jc w:val="both"/>
        <w:rPr>
          <w:rFonts w:ascii="Arial" w:hAnsi="Arial" w:cs="Arial"/>
          <w:sz w:val="16"/>
          <w:szCs w:val="16"/>
        </w:rPr>
      </w:pPr>
    </w:p>
    <w:p w:rsidR="005E2735" w:rsidRPr="001A646F" w:rsidRDefault="005E2735" w:rsidP="005E2735">
      <w:pPr>
        <w:ind w:firstLine="142"/>
        <w:jc w:val="both"/>
        <w:rPr>
          <w:rFonts w:ascii="Arial" w:hAnsi="Arial" w:cs="Arial"/>
          <w:sz w:val="16"/>
          <w:szCs w:val="16"/>
        </w:rPr>
      </w:pPr>
      <w:r w:rsidRPr="001A646F">
        <w:rPr>
          <w:rFonts w:ascii="Arial" w:hAnsi="Arial" w:cs="Arial"/>
          <w:sz w:val="16"/>
          <w:szCs w:val="16"/>
        </w:rPr>
        <w:t>2. Создание муниципального учреждения</w:t>
      </w:r>
    </w:p>
    <w:p w:rsidR="005E2735" w:rsidRPr="001A646F" w:rsidRDefault="005E2735" w:rsidP="005E2735">
      <w:pPr>
        <w:ind w:firstLine="142"/>
        <w:jc w:val="both"/>
        <w:rPr>
          <w:rFonts w:ascii="Arial" w:hAnsi="Arial" w:cs="Arial"/>
          <w:sz w:val="16"/>
          <w:szCs w:val="16"/>
        </w:rPr>
      </w:pPr>
    </w:p>
    <w:p w:rsidR="005E2735" w:rsidRPr="001A646F" w:rsidRDefault="005E2735" w:rsidP="005E2735">
      <w:pPr>
        <w:ind w:firstLine="142"/>
        <w:jc w:val="both"/>
        <w:rPr>
          <w:rFonts w:ascii="Arial" w:hAnsi="Arial" w:cs="Arial"/>
          <w:sz w:val="16"/>
          <w:szCs w:val="16"/>
        </w:rPr>
      </w:pPr>
      <w:r w:rsidRPr="001A646F">
        <w:rPr>
          <w:rFonts w:ascii="Arial" w:hAnsi="Arial" w:cs="Arial"/>
          <w:sz w:val="16"/>
          <w:szCs w:val="16"/>
        </w:rPr>
        <w:t>2.1. Муниципальное учреждение может быть создано путем его учреждения в соответствии с настоящим разделом.</w:t>
      </w:r>
    </w:p>
    <w:p w:rsidR="005E2735" w:rsidRPr="001A646F" w:rsidRDefault="005E2735" w:rsidP="005E2735">
      <w:pPr>
        <w:ind w:firstLine="142"/>
        <w:jc w:val="both"/>
        <w:rPr>
          <w:rFonts w:ascii="Arial" w:hAnsi="Arial" w:cs="Arial"/>
          <w:sz w:val="16"/>
          <w:szCs w:val="16"/>
        </w:rPr>
      </w:pPr>
      <w:r w:rsidRPr="001A646F">
        <w:rPr>
          <w:rFonts w:ascii="Arial" w:hAnsi="Arial" w:cs="Arial"/>
          <w:sz w:val="16"/>
          <w:szCs w:val="16"/>
        </w:rPr>
        <w:t>2.2. Решение о создании муниципального учреждения путем его учреждения принимается администрацией Благодарненского городского округа Ставропольского края (далее – администрация городского округа) в форме постановления.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2.3.  Постановление администрации городского округа о создании муниципального учреждения должно содержать:</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1) наименование создаваемого муниципального учреждения;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lastRenderedPageBreak/>
        <w:t>2)</w:t>
      </w:r>
      <w:r w:rsidRPr="001A646F">
        <w:rPr>
          <w:rFonts w:ascii="Arial" w:hAnsi="Arial" w:cs="Arial"/>
          <w:sz w:val="16"/>
          <w:szCs w:val="16"/>
        </w:rPr>
        <w:tab/>
        <w:t>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3)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4)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5) перечень мероприятий по созданию муниципального учреждения с указанием сроков их проведения.</w:t>
      </w:r>
    </w:p>
    <w:p w:rsidR="005E2735" w:rsidRPr="001A646F" w:rsidRDefault="005E2735" w:rsidP="005E2735">
      <w:pPr>
        <w:ind w:firstLine="142"/>
        <w:jc w:val="both"/>
        <w:rPr>
          <w:rFonts w:ascii="Arial" w:hAnsi="Arial" w:cs="Arial"/>
          <w:sz w:val="16"/>
          <w:szCs w:val="16"/>
        </w:rPr>
      </w:pPr>
      <w:r w:rsidRPr="001A646F">
        <w:rPr>
          <w:rFonts w:ascii="Arial" w:hAnsi="Arial" w:cs="Arial"/>
          <w:sz w:val="16"/>
          <w:szCs w:val="16"/>
        </w:rPr>
        <w:t>2.4. Проект постановления администрации городского округа о создании муниципального учреждения подготавливается органом администрации городского округа, на который возложены координация и регулирование деятельности в соответствующей отрасли (сфере управления), или в случае создания муниципального учреждения в сфере ведения администрации городского округа – соответствующим отделом администрации городского округа (далее – уполномоченный орган).</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Уполномоченный орган обеспечивает согласование проекта постановления администрации городского округа о создании муниципального учреждения в соответствии с регламентом администрации Благодарненского городского округа Ставропольского края, с обязательным согласованием с финансовым управлением администрации городского округа, управлением имущественных и земельных отношений администрации городского округа, отделом экономического развития администрации городского округа.</w:t>
      </w:r>
    </w:p>
    <w:p w:rsidR="005E2735" w:rsidRPr="001A646F" w:rsidRDefault="005E2735" w:rsidP="005E2735">
      <w:pPr>
        <w:ind w:firstLine="142"/>
        <w:jc w:val="both"/>
        <w:rPr>
          <w:rFonts w:ascii="Arial" w:hAnsi="Arial" w:cs="Arial"/>
          <w:sz w:val="16"/>
          <w:szCs w:val="16"/>
        </w:rPr>
      </w:pPr>
      <w:r w:rsidRPr="001A646F">
        <w:rPr>
          <w:rFonts w:ascii="Arial" w:hAnsi="Arial" w:cs="Arial"/>
          <w:sz w:val="16"/>
          <w:szCs w:val="16"/>
        </w:rPr>
        <w:t>2.5. Одновременно с проектом постановления администрации городского округа о создании муниципального учреждения уполномоченным органом представляется пояснительная записка, которая должна содержать:</w:t>
      </w:r>
    </w:p>
    <w:p w:rsidR="005E2735" w:rsidRPr="001A646F" w:rsidRDefault="005E2735" w:rsidP="005E2735">
      <w:pPr>
        <w:ind w:firstLine="142"/>
        <w:jc w:val="both"/>
        <w:rPr>
          <w:rFonts w:ascii="Arial" w:hAnsi="Arial" w:cs="Arial"/>
          <w:sz w:val="16"/>
          <w:szCs w:val="16"/>
        </w:rPr>
      </w:pPr>
      <w:r w:rsidRPr="001A646F">
        <w:rPr>
          <w:rFonts w:ascii="Arial" w:hAnsi="Arial" w:cs="Arial"/>
          <w:sz w:val="16"/>
          <w:szCs w:val="16"/>
        </w:rPr>
        <w:t>1) обоснование целесообразности создания муниципального учреждения;</w:t>
      </w:r>
    </w:p>
    <w:p w:rsidR="005E2735" w:rsidRPr="001A646F" w:rsidRDefault="005E2735" w:rsidP="005E2735">
      <w:pPr>
        <w:ind w:firstLine="142"/>
        <w:jc w:val="both"/>
        <w:rPr>
          <w:rFonts w:ascii="Arial" w:hAnsi="Arial" w:cs="Arial"/>
          <w:sz w:val="16"/>
          <w:szCs w:val="16"/>
        </w:rPr>
      </w:pPr>
      <w:r w:rsidRPr="001A646F">
        <w:rPr>
          <w:rFonts w:ascii="Arial" w:hAnsi="Arial" w:cs="Arial"/>
          <w:sz w:val="16"/>
          <w:szCs w:val="16"/>
        </w:rPr>
        <w:t>2) информацию о предоставлении создаваемому муниципальному учреждению права выполнять муниципальные функции (для казенного учреждения);</w:t>
      </w:r>
    </w:p>
    <w:p w:rsidR="005E2735" w:rsidRPr="001A646F" w:rsidRDefault="005E2735" w:rsidP="005E2735">
      <w:pPr>
        <w:autoSpaceDE w:val="0"/>
        <w:autoSpaceDN w:val="0"/>
        <w:adjustRightInd w:val="0"/>
        <w:jc w:val="both"/>
        <w:rPr>
          <w:rFonts w:ascii="Arial" w:hAnsi="Arial" w:cs="Arial"/>
          <w:sz w:val="16"/>
          <w:szCs w:val="16"/>
        </w:rPr>
      </w:pPr>
      <w:r w:rsidRPr="001A646F">
        <w:rPr>
          <w:rFonts w:ascii="Arial" w:hAnsi="Arial" w:cs="Arial"/>
          <w:sz w:val="16"/>
          <w:szCs w:val="16"/>
        </w:rPr>
        <w:t>3) наименование органа (структурного подразделения аппарата) администрации Благодарненского городского округа   Ставропольского края, на который будут возложены координация и регулирование деятельности в соответствующей отрасли (сфере управления) создаваемого муниципального учреждения;</w:t>
      </w:r>
    </w:p>
    <w:p w:rsidR="005E2735" w:rsidRPr="001A646F" w:rsidRDefault="005E2735" w:rsidP="005E2735">
      <w:pPr>
        <w:ind w:firstLine="142"/>
        <w:jc w:val="both"/>
        <w:rPr>
          <w:rFonts w:ascii="Arial" w:hAnsi="Arial" w:cs="Arial"/>
          <w:sz w:val="16"/>
          <w:szCs w:val="16"/>
        </w:rPr>
      </w:pPr>
      <w:r w:rsidRPr="001A646F">
        <w:rPr>
          <w:rFonts w:ascii="Arial" w:hAnsi="Arial" w:cs="Arial"/>
          <w:sz w:val="16"/>
          <w:szCs w:val="16"/>
        </w:rPr>
        <w:t>4) предельную штатную численность работников (для казенного учреждения).</w:t>
      </w:r>
    </w:p>
    <w:p w:rsidR="005E2735" w:rsidRPr="001A646F" w:rsidRDefault="005E2735" w:rsidP="005E2735">
      <w:pPr>
        <w:ind w:firstLine="142"/>
        <w:jc w:val="both"/>
        <w:rPr>
          <w:rFonts w:ascii="Arial" w:hAnsi="Arial" w:cs="Arial"/>
          <w:sz w:val="16"/>
          <w:szCs w:val="16"/>
        </w:rPr>
      </w:pPr>
      <w:r w:rsidRPr="001A646F">
        <w:rPr>
          <w:rFonts w:ascii="Arial" w:hAnsi="Arial" w:cs="Arial"/>
          <w:sz w:val="16"/>
          <w:szCs w:val="16"/>
        </w:rPr>
        <w:t>2.6. После принятия решения о создании муниципального учреждения администрация городского округа в установленном порядке утверждает устав муниципального учреждения.</w:t>
      </w:r>
    </w:p>
    <w:p w:rsidR="005E2735" w:rsidRDefault="005E2735" w:rsidP="005E2735">
      <w:pPr>
        <w:ind w:firstLine="142"/>
        <w:jc w:val="both"/>
        <w:rPr>
          <w:rFonts w:ascii="Arial" w:hAnsi="Arial" w:cs="Arial"/>
          <w:sz w:val="16"/>
          <w:szCs w:val="16"/>
        </w:rPr>
      </w:pPr>
    </w:p>
    <w:p w:rsidR="00BE109C" w:rsidRPr="001A646F" w:rsidRDefault="00BE109C" w:rsidP="005E2735">
      <w:pPr>
        <w:ind w:firstLine="142"/>
        <w:jc w:val="both"/>
        <w:rPr>
          <w:rFonts w:ascii="Arial" w:hAnsi="Arial" w:cs="Arial"/>
          <w:sz w:val="16"/>
          <w:szCs w:val="16"/>
        </w:rPr>
      </w:pPr>
    </w:p>
    <w:p w:rsidR="005E2735" w:rsidRPr="001A646F" w:rsidRDefault="005E2735" w:rsidP="005E2735">
      <w:pPr>
        <w:pStyle w:val="aff2"/>
        <w:numPr>
          <w:ilvl w:val="0"/>
          <w:numId w:val="17"/>
        </w:numPr>
        <w:ind w:left="0" w:firstLine="142"/>
        <w:contextualSpacing/>
        <w:jc w:val="both"/>
        <w:rPr>
          <w:rFonts w:ascii="Arial" w:hAnsi="Arial" w:cs="Arial"/>
          <w:sz w:val="16"/>
          <w:szCs w:val="16"/>
        </w:rPr>
      </w:pPr>
      <w:r w:rsidRPr="001A646F">
        <w:rPr>
          <w:rFonts w:ascii="Arial" w:hAnsi="Arial" w:cs="Arial"/>
          <w:sz w:val="16"/>
          <w:szCs w:val="16"/>
        </w:rPr>
        <w:t>Реорганизация муниципального учреждения</w:t>
      </w:r>
    </w:p>
    <w:p w:rsidR="005E2735" w:rsidRPr="001A646F" w:rsidRDefault="005E2735" w:rsidP="005E2735">
      <w:pPr>
        <w:ind w:firstLine="142"/>
        <w:jc w:val="both"/>
        <w:rPr>
          <w:rFonts w:ascii="Arial" w:hAnsi="Arial" w:cs="Arial"/>
          <w:sz w:val="16"/>
          <w:szCs w:val="16"/>
        </w:rPr>
      </w:pP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3.1. Реорганизация муниципального учреждения может быть осуществлена в форме его слияния, присоединения, разделения или выделения.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3.2. Решение о реорганизации муниципального учреждения принимается администрацией городского округа в форме постановления в порядке, аналогичном порядку создания муниципального учреждения путем его учреждения.</w:t>
      </w:r>
    </w:p>
    <w:p w:rsidR="005E2735" w:rsidRPr="001A646F" w:rsidRDefault="005E2735" w:rsidP="005E2735">
      <w:pPr>
        <w:pStyle w:val="aff2"/>
        <w:numPr>
          <w:ilvl w:val="1"/>
          <w:numId w:val="16"/>
        </w:numPr>
        <w:ind w:left="0" w:firstLine="142"/>
        <w:contextualSpacing/>
        <w:jc w:val="both"/>
        <w:rPr>
          <w:rFonts w:ascii="Arial" w:hAnsi="Arial" w:cs="Arial"/>
          <w:sz w:val="16"/>
          <w:szCs w:val="16"/>
        </w:rPr>
      </w:pPr>
      <w:r w:rsidRPr="001A646F">
        <w:rPr>
          <w:rFonts w:ascii="Arial" w:hAnsi="Arial" w:cs="Arial"/>
          <w:sz w:val="16"/>
          <w:szCs w:val="16"/>
        </w:rPr>
        <w:t>Постановление администрации городского округа о реорганизации муниципального учреждения должно содержать:</w:t>
      </w:r>
    </w:p>
    <w:p w:rsidR="005E2735" w:rsidRPr="001A646F" w:rsidRDefault="005E2735" w:rsidP="005E2735">
      <w:pPr>
        <w:pStyle w:val="aff2"/>
        <w:numPr>
          <w:ilvl w:val="0"/>
          <w:numId w:val="18"/>
        </w:numPr>
        <w:autoSpaceDE w:val="0"/>
        <w:autoSpaceDN w:val="0"/>
        <w:adjustRightInd w:val="0"/>
        <w:ind w:left="0" w:firstLine="142"/>
        <w:contextualSpacing/>
        <w:jc w:val="both"/>
        <w:rPr>
          <w:rFonts w:ascii="Arial" w:hAnsi="Arial" w:cs="Arial"/>
          <w:sz w:val="16"/>
          <w:szCs w:val="16"/>
        </w:rPr>
      </w:pPr>
      <w:r w:rsidRPr="001A646F">
        <w:rPr>
          <w:rFonts w:ascii="Arial" w:hAnsi="Arial" w:cs="Arial"/>
          <w:sz w:val="16"/>
          <w:szCs w:val="16"/>
        </w:rPr>
        <w:t>наименование муниципальных учреждений, участвующих в процессе реорганизации с указанием их типов;</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2) форму реорганизации;</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3) наименование муниципального учреждения (муниципальных учреждений) после завершения процесса реорганизации и сведения о правопреемстве;</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4) наименование органа местного самоуправления, на который возлагаются функции и полномочия учредителя реорганизуемого муниципального учреждения;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5) информацию об основных целях деятельности реорганизуемого муниципального учреждения;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lastRenderedPageBreak/>
        <w:t>6) информацию об изменении (сохранении) штатной численности (для казенных учреждений);</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7) перечень мероприятий по реорганизации муниципального учреждения с указанием сроков их проведения.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3.4. Проект постановления администрации городского округа о реорганизации муниципального учреждения подготавливается уполномоченным органом.</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3.5. К проекту постановления администрации городского округа о реорганизации муниципального учреждения прилагается пояснительная записка, которая должна содержать:</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1) наименование муниципальных учреждений, участвующих в процессе реорганизации, с указанием их типов;</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2) обоснование необходимости реорганизации муниципального учреждения (муниципальных учреждений);</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3) форму реорганизации;</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4) информацию о кредиторской и дебиторской задолженности муниципальных учреждений, участвующих в процессе реорганизации;</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5) наименование муниципальных учреждений (муниципального учреждения) после завершения процедуры реорганизации;</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6) информацию об основных целях деятельности реорганизуемого муниципального учреждения;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7) информацию об изменении (сохранении) штатной численности (для казенных учреждений);</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8) перечень мероприятий по реорганизации муниципального учреждения с указанием сроков их проведения;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9) наименование органа, на который возложены координация и регулирование деятельности в соответствующей отрасли (сфере управления), ответственного за проведение мероприятий по реорганизации муниципального учреждения;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10) иные вопросы, необходимые для решения в процессе реорганизации.</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3.6. В случае реорганизации муниципальных учреждений, образующих социальную инфраструктуру для детей, к проекту постановления о реорганизации муниципального учреждения уполномоченным органом прилагается положительное заключение комиссии по оценке последствий принятия такого решения.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 xml:space="preserve">3.7. </w:t>
      </w:r>
      <w:proofErr w:type="gramStart"/>
      <w:r w:rsidRPr="001A646F">
        <w:rPr>
          <w:rFonts w:ascii="Arial" w:hAnsi="Arial" w:cs="Arial"/>
          <w:sz w:val="16"/>
          <w:szCs w:val="16"/>
        </w:rPr>
        <w:t>Принятие администрацией Благодарненского городского округа  Ставропольского края решения о реорганизации муниципального учреждения (учреждений)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администрацией как главным распорядителем средств бюджета Благодарненского городского округа  Ставропольского края на оказание муниципальных услуг (выполнение работ).</w:t>
      </w:r>
      <w:proofErr w:type="gramEnd"/>
    </w:p>
    <w:p w:rsidR="005E2735" w:rsidRPr="001A646F" w:rsidRDefault="005E2735" w:rsidP="005E2735">
      <w:pPr>
        <w:pStyle w:val="aff2"/>
        <w:ind w:left="0" w:firstLine="142"/>
        <w:jc w:val="both"/>
        <w:rPr>
          <w:rFonts w:ascii="Arial" w:hAnsi="Arial" w:cs="Arial"/>
          <w:sz w:val="16"/>
          <w:szCs w:val="16"/>
        </w:rPr>
      </w:pPr>
      <w:r w:rsidRPr="001A646F">
        <w:rPr>
          <w:rFonts w:ascii="Arial" w:hAnsi="Arial" w:cs="Arial"/>
          <w:sz w:val="16"/>
          <w:szCs w:val="16"/>
        </w:rPr>
        <w:t>3.8. Реорганизация муниципального учреждения считается завершенной, а муниципальное учреждение реорганизованным после внесения соответствующих сведений в единый государственный реестр юридических лиц, в порядке, установленном законом о государственной регистрации юридических лиц.</w:t>
      </w:r>
    </w:p>
    <w:p w:rsidR="005E2735" w:rsidRDefault="005E2735" w:rsidP="005E2735">
      <w:pPr>
        <w:pStyle w:val="aff2"/>
        <w:ind w:left="0" w:firstLine="142"/>
        <w:jc w:val="both"/>
        <w:rPr>
          <w:rFonts w:ascii="Arial" w:hAnsi="Arial" w:cs="Arial"/>
          <w:sz w:val="16"/>
          <w:szCs w:val="16"/>
        </w:rPr>
      </w:pPr>
    </w:p>
    <w:p w:rsidR="00BE109C" w:rsidRPr="001A646F" w:rsidRDefault="00BE109C" w:rsidP="005E2735">
      <w:pPr>
        <w:pStyle w:val="aff2"/>
        <w:ind w:left="0" w:firstLine="142"/>
        <w:jc w:val="both"/>
        <w:rPr>
          <w:rFonts w:ascii="Arial" w:hAnsi="Arial" w:cs="Arial"/>
          <w:sz w:val="16"/>
          <w:szCs w:val="16"/>
        </w:rPr>
      </w:pPr>
    </w:p>
    <w:p w:rsidR="005E2735" w:rsidRPr="001A646F" w:rsidRDefault="005E2735" w:rsidP="005E2735">
      <w:pPr>
        <w:pStyle w:val="aff2"/>
        <w:numPr>
          <w:ilvl w:val="0"/>
          <w:numId w:val="16"/>
        </w:numPr>
        <w:ind w:left="0" w:firstLine="142"/>
        <w:contextualSpacing/>
        <w:jc w:val="both"/>
        <w:rPr>
          <w:rFonts w:ascii="Arial" w:hAnsi="Arial" w:cs="Arial"/>
          <w:sz w:val="16"/>
          <w:szCs w:val="16"/>
        </w:rPr>
      </w:pPr>
      <w:r w:rsidRPr="001A646F">
        <w:rPr>
          <w:rFonts w:ascii="Arial" w:hAnsi="Arial" w:cs="Arial"/>
          <w:sz w:val="16"/>
          <w:szCs w:val="16"/>
        </w:rPr>
        <w:t>Ликвидация муниципальных учреждений</w:t>
      </w:r>
    </w:p>
    <w:p w:rsidR="005E2735" w:rsidRPr="001A646F" w:rsidRDefault="005E2735" w:rsidP="005E2735">
      <w:pPr>
        <w:pStyle w:val="aff2"/>
        <w:ind w:left="0" w:firstLine="142"/>
        <w:jc w:val="both"/>
        <w:rPr>
          <w:rFonts w:ascii="Arial" w:hAnsi="Arial" w:cs="Arial"/>
          <w:sz w:val="16"/>
          <w:szCs w:val="16"/>
        </w:rPr>
      </w:pP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4.1. Решение о ликвидации муниципального учреждения принимается администрацией городского округа в форме постановления. Указанное решение должно содержать:</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1) наименование муниципального учреждения;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2) наименование правопреемника казенного учреждения, в том числе по обязательствам, возникшим в результате исполнения судебных решений.</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3) состав ликвидационной комиссии муниципального учреждения;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 xml:space="preserve">4) порядок и сроки ликвидации муниципального учреждения в соответствии с Гражданским </w:t>
      </w:r>
      <w:hyperlink r:id="rId17" w:history="1">
        <w:r w:rsidRPr="001A646F">
          <w:rPr>
            <w:rFonts w:ascii="Arial" w:hAnsi="Arial" w:cs="Arial"/>
            <w:sz w:val="16"/>
            <w:szCs w:val="16"/>
          </w:rPr>
          <w:t>кодексом</w:t>
        </w:r>
      </w:hyperlink>
      <w:r w:rsidRPr="001A646F">
        <w:rPr>
          <w:rFonts w:ascii="Arial" w:hAnsi="Arial" w:cs="Arial"/>
          <w:sz w:val="16"/>
          <w:szCs w:val="16"/>
        </w:rPr>
        <w:t xml:space="preserve"> Российской Федерации.</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lastRenderedPageBreak/>
        <w:t>4.2. Проект постановления администрации городского округа о ликвидации муниципального учреждения готовит уполномоченный орган.</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 xml:space="preserve"> Одновременно с проектом постановления о ликвидации муниципального учреждения представляется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В случае если ликвидируемое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В случае если ликвидируемое муниципальное учреждение осуществляет полномочия учредителя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4.3. В случае ликвидации муниципальных учреждений, образующих социальную инфраструктуру для детей, к проекту постановления о реорганизации муниципального учреждения уполномоченным органом прилагается положительное заключение комиссии по оценке последствий принятия такого решения.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4.4. После издания постановления о ликвидации муниципального учреждения ликвидационная комиссия: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1)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 xml:space="preserve"> 2) обеспечивает реализацию полномочий по управлению делами ликвидируемого муниципального учреждения в течение всего периода его ликвидации;</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 xml:space="preserve">б) в течение 10 календарных дней </w:t>
      </w:r>
      <w:proofErr w:type="gramStart"/>
      <w:r w:rsidRPr="001A646F">
        <w:rPr>
          <w:rFonts w:ascii="Arial" w:hAnsi="Arial" w:cs="Arial"/>
          <w:sz w:val="16"/>
          <w:szCs w:val="16"/>
        </w:rPr>
        <w:t>с даты истечения</w:t>
      </w:r>
      <w:proofErr w:type="gramEnd"/>
      <w:r w:rsidRPr="001A646F">
        <w:rPr>
          <w:rFonts w:ascii="Arial" w:hAnsi="Arial" w:cs="Arial"/>
          <w:sz w:val="16"/>
          <w:szCs w:val="16"/>
        </w:rPr>
        <w:t xml:space="preserve"> периода, установленного для предъявления требований кредиторами (с учетом положений пункта 4.6 настоящего Порядка), представляет администрации городского округа для утверждения промежуточный ликвидационный баланс;</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в) в течение 10 календарных дней после завершения расчетов с кредиторами представляет администрации городского округа для утверждения ликвидационный баланс;</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4.6.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этих убытков.</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4.7.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Имущество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имущества.</w:t>
      </w:r>
    </w:p>
    <w:p w:rsidR="005E2735" w:rsidRPr="001A646F" w:rsidRDefault="005E2735" w:rsidP="005E2735">
      <w:pPr>
        <w:autoSpaceDE w:val="0"/>
        <w:autoSpaceDN w:val="0"/>
        <w:adjustRightInd w:val="0"/>
        <w:ind w:firstLine="142"/>
        <w:jc w:val="both"/>
        <w:rPr>
          <w:rFonts w:ascii="Arial" w:hAnsi="Arial" w:cs="Arial"/>
          <w:sz w:val="16"/>
          <w:szCs w:val="16"/>
        </w:rPr>
      </w:pPr>
      <w:r w:rsidRPr="001A646F">
        <w:rPr>
          <w:rFonts w:ascii="Arial" w:hAnsi="Arial" w:cs="Arial"/>
          <w:sz w:val="16"/>
          <w:szCs w:val="16"/>
        </w:rPr>
        <w:t xml:space="preserve">4.8. </w:t>
      </w:r>
      <w:proofErr w:type="gramStart"/>
      <w:r w:rsidRPr="001A646F">
        <w:rPr>
          <w:rFonts w:ascii="Arial" w:hAnsi="Arial" w:cs="Arial"/>
          <w:sz w:val="16"/>
          <w:szCs w:val="16"/>
        </w:rPr>
        <w:t>Ликвидация муниципального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5E2735" w:rsidRPr="001A646F" w:rsidRDefault="005E2735" w:rsidP="005E2735">
      <w:pPr>
        <w:autoSpaceDE w:val="0"/>
        <w:autoSpaceDN w:val="0"/>
        <w:adjustRightInd w:val="0"/>
        <w:ind w:firstLine="142"/>
        <w:jc w:val="both"/>
        <w:rPr>
          <w:rFonts w:ascii="Arial" w:hAnsi="Arial" w:cs="Arial"/>
          <w:sz w:val="16"/>
          <w:szCs w:val="16"/>
        </w:rPr>
      </w:pPr>
    </w:p>
    <w:p w:rsidR="005E2735" w:rsidRPr="001A646F" w:rsidRDefault="005E2735" w:rsidP="005E2735">
      <w:pPr>
        <w:autoSpaceDE w:val="0"/>
        <w:autoSpaceDN w:val="0"/>
        <w:adjustRightInd w:val="0"/>
        <w:ind w:firstLine="540"/>
        <w:rPr>
          <w:rFonts w:ascii="Arial" w:hAnsi="Arial" w:cs="Arial"/>
          <w:sz w:val="16"/>
          <w:szCs w:val="16"/>
        </w:rPr>
      </w:pPr>
    </w:p>
    <w:p w:rsidR="005E2735" w:rsidRDefault="005E2735" w:rsidP="005E2735">
      <w:pPr>
        <w:autoSpaceDE w:val="0"/>
        <w:autoSpaceDN w:val="0"/>
        <w:adjustRightInd w:val="0"/>
        <w:ind w:firstLine="540"/>
        <w:rPr>
          <w:rFonts w:ascii="Arial" w:hAnsi="Arial" w:cs="Arial"/>
          <w:sz w:val="16"/>
          <w:szCs w:val="16"/>
        </w:rPr>
      </w:pPr>
    </w:p>
    <w:p w:rsidR="00BE109C" w:rsidRPr="001A646F" w:rsidRDefault="00BE109C" w:rsidP="005E2735">
      <w:pPr>
        <w:autoSpaceDE w:val="0"/>
        <w:autoSpaceDN w:val="0"/>
        <w:adjustRightInd w:val="0"/>
        <w:ind w:firstLine="540"/>
        <w:rPr>
          <w:rFonts w:ascii="Arial" w:hAnsi="Arial" w:cs="Arial"/>
          <w:sz w:val="16"/>
          <w:szCs w:val="16"/>
        </w:rPr>
      </w:pPr>
    </w:p>
    <w:p w:rsidR="005E2735" w:rsidRPr="001A646F" w:rsidRDefault="005E2735" w:rsidP="005E2735">
      <w:pPr>
        <w:autoSpaceDE w:val="0"/>
        <w:autoSpaceDN w:val="0"/>
        <w:adjustRightInd w:val="0"/>
        <w:spacing w:line="180" w:lineRule="exact"/>
        <w:rPr>
          <w:rFonts w:ascii="Arial" w:hAnsi="Arial" w:cs="Arial"/>
          <w:sz w:val="16"/>
          <w:szCs w:val="16"/>
        </w:rPr>
      </w:pPr>
      <w:r w:rsidRPr="001A646F">
        <w:rPr>
          <w:rFonts w:ascii="Arial" w:hAnsi="Arial" w:cs="Arial"/>
          <w:sz w:val="16"/>
          <w:szCs w:val="16"/>
        </w:rPr>
        <w:t xml:space="preserve">Заместитель главы администрации </w:t>
      </w:r>
    </w:p>
    <w:p w:rsidR="005E2735" w:rsidRPr="001A646F" w:rsidRDefault="005E2735" w:rsidP="005E2735">
      <w:pPr>
        <w:autoSpaceDE w:val="0"/>
        <w:autoSpaceDN w:val="0"/>
        <w:adjustRightInd w:val="0"/>
        <w:spacing w:line="180" w:lineRule="exact"/>
        <w:rPr>
          <w:rFonts w:ascii="Arial" w:hAnsi="Arial" w:cs="Arial"/>
          <w:sz w:val="16"/>
          <w:szCs w:val="16"/>
        </w:rPr>
      </w:pPr>
      <w:r w:rsidRPr="001A646F">
        <w:rPr>
          <w:rFonts w:ascii="Arial" w:hAnsi="Arial" w:cs="Arial"/>
          <w:sz w:val="16"/>
          <w:szCs w:val="16"/>
        </w:rPr>
        <w:t>Благодарненского городского округа</w:t>
      </w:r>
    </w:p>
    <w:p w:rsidR="005E2735" w:rsidRPr="001A646F" w:rsidRDefault="005E2735" w:rsidP="005E2735">
      <w:pPr>
        <w:autoSpaceDE w:val="0"/>
        <w:autoSpaceDN w:val="0"/>
        <w:adjustRightInd w:val="0"/>
        <w:spacing w:line="180" w:lineRule="exact"/>
        <w:rPr>
          <w:rFonts w:ascii="Arial" w:hAnsi="Arial" w:cs="Arial"/>
          <w:sz w:val="16"/>
          <w:szCs w:val="16"/>
        </w:rPr>
      </w:pPr>
      <w:r w:rsidRPr="001A646F">
        <w:rPr>
          <w:rFonts w:ascii="Arial" w:hAnsi="Arial" w:cs="Arial"/>
          <w:sz w:val="16"/>
          <w:szCs w:val="16"/>
        </w:rPr>
        <w:t>Ставропольского края                                         Н.Д. Федюнина</w:t>
      </w:r>
    </w:p>
    <w:p w:rsidR="005E2735" w:rsidRPr="001A646F" w:rsidRDefault="005E2735" w:rsidP="005E2735">
      <w:pPr>
        <w:autoSpaceDE w:val="0"/>
        <w:autoSpaceDN w:val="0"/>
        <w:adjustRightInd w:val="0"/>
        <w:spacing w:line="180" w:lineRule="exact"/>
        <w:ind w:firstLine="540"/>
        <w:rPr>
          <w:rFonts w:ascii="Arial" w:hAnsi="Arial" w:cs="Arial"/>
          <w:sz w:val="16"/>
          <w:szCs w:val="16"/>
        </w:rPr>
      </w:pPr>
    </w:p>
    <w:p w:rsidR="00560BA1" w:rsidRDefault="00560BA1" w:rsidP="009627AD">
      <w:pPr>
        <w:jc w:val="center"/>
        <w:rPr>
          <w:rFonts w:ascii="Arial" w:hAnsi="Arial" w:cs="Arial"/>
          <w:b/>
          <w:sz w:val="16"/>
          <w:szCs w:val="16"/>
        </w:rPr>
      </w:pPr>
    </w:p>
    <w:p w:rsidR="00560BA1" w:rsidRDefault="00560BA1" w:rsidP="009627AD">
      <w:pPr>
        <w:jc w:val="center"/>
        <w:rPr>
          <w:rFonts w:ascii="Arial" w:hAnsi="Arial" w:cs="Arial"/>
          <w:b/>
          <w:sz w:val="16"/>
          <w:szCs w:val="16"/>
        </w:rPr>
      </w:pPr>
    </w:p>
    <w:p w:rsidR="00560BA1" w:rsidRDefault="00560BA1" w:rsidP="009627AD">
      <w:pPr>
        <w:jc w:val="center"/>
        <w:rPr>
          <w:rFonts w:ascii="Arial" w:hAnsi="Arial" w:cs="Arial"/>
          <w:b/>
          <w:sz w:val="16"/>
          <w:szCs w:val="16"/>
        </w:rPr>
      </w:pPr>
    </w:p>
    <w:p w:rsidR="00BE109C" w:rsidRPr="00BE109C" w:rsidRDefault="00BE109C" w:rsidP="00BE109C">
      <w:pPr>
        <w:autoSpaceDE w:val="0"/>
        <w:autoSpaceDN w:val="0"/>
        <w:adjustRightInd w:val="0"/>
        <w:spacing w:line="180" w:lineRule="exact"/>
        <w:jc w:val="center"/>
        <w:outlineLvl w:val="0"/>
        <w:rPr>
          <w:rFonts w:ascii="Arial" w:hAnsi="Arial" w:cs="Arial"/>
          <w:b/>
          <w:sz w:val="16"/>
          <w:szCs w:val="16"/>
        </w:rPr>
      </w:pPr>
      <w:r w:rsidRPr="00BE109C">
        <w:rPr>
          <w:rFonts w:ascii="Arial" w:hAnsi="Arial" w:cs="Arial"/>
          <w:b/>
          <w:sz w:val="16"/>
          <w:szCs w:val="16"/>
        </w:rPr>
        <w:lastRenderedPageBreak/>
        <w:t>ИНФОРМАЦИОННОЕ СООБЩЕНИЕ</w:t>
      </w:r>
    </w:p>
    <w:p w:rsidR="00BE109C" w:rsidRPr="00C70B96" w:rsidRDefault="00BE109C" w:rsidP="00BE109C">
      <w:pPr>
        <w:spacing w:line="180" w:lineRule="exact"/>
        <w:jc w:val="center"/>
        <w:rPr>
          <w:rFonts w:ascii="Arial" w:hAnsi="Arial" w:cs="Arial"/>
          <w:sz w:val="16"/>
          <w:szCs w:val="16"/>
        </w:rPr>
      </w:pPr>
      <w:r w:rsidRPr="00C70B96">
        <w:rPr>
          <w:rFonts w:ascii="Arial" w:hAnsi="Arial" w:cs="Arial"/>
          <w:sz w:val="16"/>
          <w:szCs w:val="16"/>
        </w:rPr>
        <w:t>о проведен</w:t>
      </w:r>
      <w:proofErr w:type="gramStart"/>
      <w:r w:rsidRPr="00C70B96">
        <w:rPr>
          <w:rFonts w:ascii="Arial" w:hAnsi="Arial" w:cs="Arial"/>
          <w:sz w:val="16"/>
          <w:szCs w:val="16"/>
        </w:rPr>
        <w:t>ии  ау</w:t>
      </w:r>
      <w:proofErr w:type="gramEnd"/>
      <w:r w:rsidRPr="00C70B96">
        <w:rPr>
          <w:rFonts w:ascii="Arial" w:hAnsi="Arial" w:cs="Arial"/>
          <w:sz w:val="16"/>
          <w:szCs w:val="16"/>
        </w:rPr>
        <w:t>кциона по продаже  муниципального имущества в электронной форме</w:t>
      </w:r>
    </w:p>
    <w:p w:rsidR="00BE109C" w:rsidRPr="00C70B96" w:rsidRDefault="00BE109C" w:rsidP="00BE109C">
      <w:pPr>
        <w:tabs>
          <w:tab w:val="left" w:pos="709"/>
        </w:tabs>
        <w:autoSpaceDE w:val="0"/>
        <w:autoSpaceDN w:val="0"/>
        <w:adjustRightInd w:val="0"/>
        <w:jc w:val="both"/>
        <w:outlineLvl w:val="0"/>
        <w:rPr>
          <w:rFonts w:ascii="Arial" w:hAnsi="Arial" w:cs="Arial"/>
          <w:sz w:val="16"/>
          <w:szCs w:val="16"/>
        </w:rPr>
      </w:pPr>
    </w:p>
    <w:p w:rsidR="00BE109C" w:rsidRPr="00C70B96" w:rsidRDefault="00BE109C" w:rsidP="00BE109C">
      <w:pPr>
        <w:tabs>
          <w:tab w:val="left" w:pos="709"/>
        </w:tabs>
        <w:ind w:firstLine="142"/>
        <w:jc w:val="both"/>
        <w:rPr>
          <w:rFonts w:ascii="Arial" w:hAnsi="Arial" w:cs="Arial"/>
          <w:sz w:val="16"/>
          <w:szCs w:val="16"/>
        </w:rPr>
      </w:pPr>
      <w:proofErr w:type="gramStart"/>
      <w:r w:rsidRPr="00C70B96">
        <w:rPr>
          <w:rFonts w:ascii="Arial" w:hAnsi="Arial" w:cs="Arial"/>
          <w:spacing w:val="4"/>
          <w:sz w:val="16"/>
          <w:szCs w:val="16"/>
        </w:rPr>
        <w:t>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w:t>
      </w:r>
      <w:r w:rsidRPr="00C70B96">
        <w:rPr>
          <w:rFonts w:ascii="Arial" w:hAnsi="Arial" w:cs="Arial"/>
          <w:spacing w:val="5"/>
          <w:sz w:val="16"/>
          <w:szCs w:val="16"/>
        </w:rPr>
        <w:t xml:space="preserve"> постановлением Правительства Российской </w:t>
      </w:r>
      <w:r w:rsidRPr="00C70B96">
        <w:rPr>
          <w:rFonts w:ascii="Arial" w:hAnsi="Arial" w:cs="Arial"/>
          <w:spacing w:val="-1"/>
          <w:sz w:val="16"/>
          <w:szCs w:val="16"/>
        </w:rPr>
        <w:t xml:space="preserve">Федерации от 27 августа  2012 года № 860, </w:t>
      </w:r>
      <w:r w:rsidRPr="00C70B96">
        <w:rPr>
          <w:rFonts w:ascii="Arial" w:hAnsi="Arial" w:cs="Arial"/>
          <w:spacing w:val="17"/>
          <w:sz w:val="16"/>
          <w:szCs w:val="16"/>
        </w:rPr>
        <w:t>постановлением администрации Благодарненского городского округа Ставропольского края от 24 апреля 2020 года № 446</w:t>
      </w:r>
      <w:r w:rsidRPr="00C70B96">
        <w:rPr>
          <w:rFonts w:ascii="Arial" w:hAnsi="Arial" w:cs="Arial"/>
          <w:spacing w:val="-2"/>
          <w:sz w:val="16"/>
          <w:szCs w:val="16"/>
        </w:rPr>
        <w:t xml:space="preserve">, </w:t>
      </w:r>
      <w:r w:rsidRPr="00C70B96">
        <w:rPr>
          <w:rFonts w:ascii="Arial" w:hAnsi="Arial" w:cs="Arial"/>
          <w:sz w:val="16"/>
          <w:szCs w:val="16"/>
        </w:rPr>
        <w:t xml:space="preserve"> регламентом </w:t>
      </w:r>
      <w:r w:rsidRPr="00C70B96">
        <w:rPr>
          <w:rFonts w:ascii="Arial" w:hAnsi="Arial" w:cs="Arial"/>
          <w:spacing w:val="-2"/>
          <w:sz w:val="16"/>
          <w:szCs w:val="16"/>
        </w:rPr>
        <w:t xml:space="preserve">акционерного общества «Единая электронная торговая площадка», администрация Благодарненского городского округа  Ставропольского края </w:t>
      </w:r>
      <w:r w:rsidRPr="00C70B96">
        <w:rPr>
          <w:rFonts w:ascii="Arial" w:hAnsi="Arial" w:cs="Arial"/>
          <w:spacing w:val="4"/>
          <w:sz w:val="16"/>
          <w:szCs w:val="16"/>
        </w:rPr>
        <w:t>проводит аукцион, открытый</w:t>
      </w:r>
      <w:proofErr w:type="gramEnd"/>
      <w:r w:rsidRPr="00C70B96">
        <w:rPr>
          <w:rFonts w:ascii="Arial" w:hAnsi="Arial" w:cs="Arial"/>
          <w:spacing w:val="4"/>
          <w:sz w:val="16"/>
          <w:szCs w:val="16"/>
        </w:rPr>
        <w:t xml:space="preserve"> по составу участников и форме подачи предложений о цене имущества, по продаже </w:t>
      </w:r>
      <w:r w:rsidRPr="00C70B96">
        <w:rPr>
          <w:rFonts w:ascii="Arial" w:hAnsi="Arial" w:cs="Arial"/>
          <w:sz w:val="16"/>
          <w:szCs w:val="16"/>
        </w:rPr>
        <w:t>имущества, находящегося в муниципальной собственности Благодарненского городского округа Ставропольского края в электронной форме.</w:t>
      </w:r>
    </w:p>
    <w:p w:rsidR="00BE109C" w:rsidRPr="00C70B96" w:rsidRDefault="00BE109C" w:rsidP="00BE109C">
      <w:pPr>
        <w:tabs>
          <w:tab w:val="left" w:pos="709"/>
        </w:tabs>
        <w:ind w:firstLine="142"/>
        <w:jc w:val="both"/>
        <w:rPr>
          <w:rFonts w:ascii="Arial" w:hAnsi="Arial" w:cs="Arial"/>
          <w:spacing w:val="4"/>
          <w:sz w:val="16"/>
          <w:szCs w:val="16"/>
        </w:rPr>
      </w:pPr>
    </w:p>
    <w:p w:rsidR="00BE109C" w:rsidRPr="00C70B96" w:rsidRDefault="00BE109C" w:rsidP="00BE109C">
      <w:pPr>
        <w:shd w:val="clear" w:color="auto" w:fill="FFFFFF"/>
        <w:tabs>
          <w:tab w:val="left" w:pos="720"/>
        </w:tabs>
        <w:ind w:firstLine="142"/>
        <w:jc w:val="both"/>
        <w:rPr>
          <w:rFonts w:ascii="Arial" w:hAnsi="Arial" w:cs="Arial"/>
          <w:spacing w:val="-2"/>
          <w:sz w:val="16"/>
          <w:szCs w:val="16"/>
        </w:rPr>
      </w:pPr>
      <w:r w:rsidRPr="00C70B96">
        <w:rPr>
          <w:rFonts w:ascii="Arial" w:hAnsi="Arial" w:cs="Arial"/>
          <w:spacing w:val="4"/>
          <w:sz w:val="16"/>
          <w:szCs w:val="16"/>
        </w:rPr>
        <w:t>1)</w:t>
      </w:r>
      <w:r w:rsidRPr="00C70B96">
        <w:rPr>
          <w:rFonts w:ascii="Arial" w:hAnsi="Arial" w:cs="Arial"/>
          <w:spacing w:val="4"/>
          <w:sz w:val="16"/>
          <w:szCs w:val="16"/>
        </w:rPr>
        <w:tab/>
      </w:r>
      <w:r w:rsidRPr="00C70B96">
        <w:rPr>
          <w:rFonts w:ascii="Arial" w:hAnsi="Arial" w:cs="Arial"/>
          <w:spacing w:val="-1"/>
          <w:sz w:val="16"/>
          <w:szCs w:val="16"/>
          <w:u w:val="single"/>
        </w:rPr>
        <w:t>Продавец</w:t>
      </w:r>
      <w:r w:rsidRPr="00C70B96">
        <w:rPr>
          <w:rFonts w:ascii="Arial" w:hAnsi="Arial" w:cs="Arial"/>
          <w:spacing w:val="4"/>
          <w:sz w:val="16"/>
          <w:szCs w:val="16"/>
        </w:rPr>
        <w:t xml:space="preserve"> -</w:t>
      </w:r>
      <w:r w:rsidRPr="00C70B96">
        <w:rPr>
          <w:rFonts w:ascii="Arial" w:hAnsi="Arial" w:cs="Arial"/>
          <w:spacing w:val="-1"/>
          <w:sz w:val="16"/>
          <w:szCs w:val="16"/>
        </w:rPr>
        <w:t xml:space="preserve"> </w:t>
      </w:r>
      <w:r w:rsidRPr="00C70B96">
        <w:rPr>
          <w:rFonts w:ascii="Arial" w:hAnsi="Arial" w:cs="Arial"/>
          <w:spacing w:val="-2"/>
          <w:sz w:val="16"/>
          <w:szCs w:val="16"/>
        </w:rPr>
        <w:t>управление имущественных и земельных отношений администрации Благодарненского городского округа Ставропольского края.</w:t>
      </w:r>
    </w:p>
    <w:p w:rsidR="00BE109C" w:rsidRPr="00C70B96" w:rsidRDefault="00BE109C" w:rsidP="00BE109C">
      <w:pPr>
        <w:shd w:val="clear" w:color="auto" w:fill="FFFFFF"/>
        <w:tabs>
          <w:tab w:val="left" w:pos="720"/>
        </w:tabs>
        <w:ind w:firstLine="142"/>
        <w:jc w:val="both"/>
        <w:rPr>
          <w:rFonts w:ascii="Arial" w:hAnsi="Arial" w:cs="Arial"/>
          <w:spacing w:val="-2"/>
          <w:sz w:val="16"/>
          <w:szCs w:val="16"/>
        </w:rPr>
      </w:pPr>
      <w:r w:rsidRPr="00C70B96">
        <w:rPr>
          <w:rFonts w:ascii="Arial" w:hAnsi="Arial" w:cs="Arial"/>
          <w:spacing w:val="-2"/>
          <w:sz w:val="16"/>
          <w:szCs w:val="16"/>
          <w:u w:val="single"/>
        </w:rPr>
        <w:t>Организатор электронного аукциона</w:t>
      </w:r>
      <w:r w:rsidRPr="00C70B96">
        <w:rPr>
          <w:rFonts w:ascii="Arial" w:hAnsi="Arial" w:cs="Arial"/>
          <w:spacing w:val="-2"/>
          <w:sz w:val="16"/>
          <w:szCs w:val="16"/>
        </w:rPr>
        <w:t xml:space="preserve"> (далее – Организатор) – акционерное общество «Единая электронная торговая площадка», адрес </w:t>
      </w:r>
      <w:hyperlink r:id="rId18" w:history="1">
        <w:r w:rsidRPr="00C70B96">
          <w:rPr>
            <w:rStyle w:val="af1"/>
            <w:rFonts w:ascii="Arial" w:hAnsi="Arial" w:cs="Arial"/>
            <w:spacing w:val="-2"/>
            <w:sz w:val="16"/>
            <w:szCs w:val="16"/>
            <w:lang w:val="en-US"/>
          </w:rPr>
          <w:t>www</w:t>
        </w:r>
        <w:r w:rsidRPr="00C70B96">
          <w:rPr>
            <w:rStyle w:val="af1"/>
            <w:rFonts w:ascii="Arial" w:hAnsi="Arial" w:cs="Arial"/>
            <w:spacing w:val="-2"/>
            <w:sz w:val="16"/>
            <w:szCs w:val="16"/>
          </w:rPr>
          <w:t>.</w:t>
        </w:r>
        <w:proofErr w:type="spellStart"/>
        <w:r w:rsidRPr="00C70B96">
          <w:rPr>
            <w:rStyle w:val="af1"/>
            <w:rFonts w:ascii="Arial" w:hAnsi="Arial" w:cs="Arial"/>
            <w:spacing w:val="-2"/>
            <w:sz w:val="16"/>
            <w:szCs w:val="16"/>
            <w:lang w:val="en-US"/>
          </w:rPr>
          <w:t>roseltorg</w:t>
        </w:r>
        <w:proofErr w:type="spellEnd"/>
        <w:r w:rsidRPr="00C70B96">
          <w:rPr>
            <w:rStyle w:val="af1"/>
            <w:rFonts w:ascii="Arial" w:hAnsi="Arial" w:cs="Arial"/>
            <w:spacing w:val="-2"/>
            <w:sz w:val="16"/>
            <w:szCs w:val="16"/>
          </w:rPr>
          <w:t>.</w:t>
        </w:r>
        <w:proofErr w:type="spellStart"/>
        <w:r w:rsidRPr="00C70B96">
          <w:rPr>
            <w:rStyle w:val="af1"/>
            <w:rFonts w:ascii="Arial" w:hAnsi="Arial" w:cs="Arial"/>
            <w:spacing w:val="-2"/>
            <w:sz w:val="16"/>
            <w:szCs w:val="16"/>
            <w:lang w:val="en-US"/>
          </w:rPr>
          <w:t>ru</w:t>
        </w:r>
        <w:proofErr w:type="spellEnd"/>
      </w:hyperlink>
      <w:r w:rsidRPr="00C70B96">
        <w:rPr>
          <w:rFonts w:ascii="Arial" w:hAnsi="Arial" w:cs="Arial"/>
          <w:spacing w:val="-2"/>
          <w:sz w:val="16"/>
          <w:szCs w:val="16"/>
        </w:rPr>
        <w:t xml:space="preserve"> .</w:t>
      </w:r>
    </w:p>
    <w:p w:rsidR="00BE109C" w:rsidRPr="00C70B96" w:rsidRDefault="00BE109C" w:rsidP="00BE109C">
      <w:pPr>
        <w:autoSpaceDE w:val="0"/>
        <w:autoSpaceDN w:val="0"/>
        <w:adjustRightInd w:val="0"/>
        <w:ind w:firstLine="142"/>
        <w:jc w:val="both"/>
        <w:rPr>
          <w:rFonts w:ascii="Arial" w:eastAsia="Calibri" w:hAnsi="Arial" w:cs="Arial"/>
          <w:sz w:val="16"/>
          <w:szCs w:val="16"/>
        </w:rPr>
      </w:pPr>
      <w:r w:rsidRPr="00C70B96">
        <w:rPr>
          <w:rFonts w:ascii="Arial" w:eastAsia="Calibri" w:hAnsi="Arial" w:cs="Arial"/>
          <w:sz w:val="16"/>
          <w:szCs w:val="16"/>
          <w:u w:val="single"/>
        </w:rPr>
        <w:t>Покупателями муниципального имущества</w:t>
      </w:r>
      <w:r w:rsidRPr="00C70B96">
        <w:rPr>
          <w:rFonts w:ascii="Arial" w:eastAsia="Calibri" w:hAnsi="Arial" w:cs="Arial"/>
          <w:sz w:val="16"/>
          <w:szCs w:val="16"/>
        </w:rPr>
        <w:t xml:space="preserve"> могут быть любые физические и юридические лица, за исключением:</w:t>
      </w:r>
    </w:p>
    <w:p w:rsidR="00BE109C" w:rsidRPr="00C70B96" w:rsidRDefault="00BE109C" w:rsidP="00BE109C">
      <w:pPr>
        <w:autoSpaceDE w:val="0"/>
        <w:autoSpaceDN w:val="0"/>
        <w:adjustRightInd w:val="0"/>
        <w:ind w:firstLine="142"/>
        <w:jc w:val="both"/>
        <w:rPr>
          <w:rFonts w:ascii="Arial" w:eastAsia="Calibri" w:hAnsi="Arial" w:cs="Arial"/>
          <w:sz w:val="16"/>
          <w:szCs w:val="16"/>
        </w:rPr>
      </w:pPr>
      <w:r w:rsidRPr="00C70B96">
        <w:rPr>
          <w:rFonts w:ascii="Arial" w:eastAsia="Calibri" w:hAnsi="Arial" w:cs="Arial"/>
          <w:sz w:val="16"/>
          <w:szCs w:val="16"/>
        </w:rPr>
        <w:t>государственных и муниципальных унитарных предприятий, государственных и муниципальных учреждений;</w:t>
      </w:r>
    </w:p>
    <w:p w:rsidR="00BE109C" w:rsidRPr="00C70B96" w:rsidRDefault="00BE109C" w:rsidP="00BE109C">
      <w:pPr>
        <w:autoSpaceDE w:val="0"/>
        <w:autoSpaceDN w:val="0"/>
        <w:adjustRightInd w:val="0"/>
        <w:ind w:firstLine="142"/>
        <w:jc w:val="both"/>
        <w:rPr>
          <w:rFonts w:ascii="Arial" w:eastAsia="Calibri" w:hAnsi="Arial" w:cs="Arial"/>
          <w:sz w:val="16"/>
          <w:szCs w:val="16"/>
        </w:rPr>
      </w:pPr>
      <w:r w:rsidRPr="00C70B96">
        <w:rPr>
          <w:rFonts w:ascii="Arial" w:eastAsia="Calibri" w:hAnsi="Arial" w:cs="Arial"/>
          <w:sz w:val="16"/>
          <w:szCs w:val="1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9" w:history="1">
        <w:r w:rsidRPr="00C70B96">
          <w:rPr>
            <w:rFonts w:ascii="Arial" w:eastAsia="Calibri" w:hAnsi="Arial" w:cs="Arial"/>
            <w:sz w:val="16"/>
            <w:szCs w:val="16"/>
          </w:rPr>
          <w:t>статьей 25</w:t>
        </w:r>
      </w:hyperlink>
      <w:r w:rsidRPr="00C70B96">
        <w:rPr>
          <w:rFonts w:ascii="Arial" w:eastAsia="Calibri" w:hAnsi="Arial" w:cs="Arial"/>
          <w:sz w:val="16"/>
          <w:szCs w:val="16"/>
        </w:rPr>
        <w:t xml:space="preserve"> Федерального закона от 21 декабря 2001 № 178-ФЗ "О приватизации государственного и муниципального имущества";</w:t>
      </w:r>
    </w:p>
    <w:p w:rsidR="00BE109C" w:rsidRPr="00C70B96" w:rsidRDefault="00BE109C" w:rsidP="00BE109C">
      <w:pPr>
        <w:autoSpaceDE w:val="0"/>
        <w:autoSpaceDN w:val="0"/>
        <w:adjustRightInd w:val="0"/>
        <w:ind w:firstLine="142"/>
        <w:jc w:val="both"/>
        <w:rPr>
          <w:rFonts w:ascii="Arial" w:eastAsia="Calibri" w:hAnsi="Arial" w:cs="Arial"/>
          <w:sz w:val="16"/>
          <w:szCs w:val="16"/>
        </w:rPr>
      </w:pPr>
      <w:proofErr w:type="gramStart"/>
      <w:r w:rsidRPr="00C70B96">
        <w:rPr>
          <w:rFonts w:ascii="Arial" w:eastAsia="Calibri" w:hAnsi="Arial" w:cs="Arial"/>
          <w:sz w:val="16"/>
          <w:szCs w:val="1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 w:history="1">
        <w:r w:rsidRPr="00C70B96">
          <w:rPr>
            <w:rFonts w:ascii="Arial" w:eastAsia="Calibri" w:hAnsi="Arial" w:cs="Arial"/>
            <w:sz w:val="16"/>
            <w:szCs w:val="16"/>
          </w:rPr>
          <w:t>перечень</w:t>
        </w:r>
      </w:hyperlink>
      <w:r w:rsidRPr="00C70B96">
        <w:rPr>
          <w:rFonts w:ascii="Arial" w:eastAsia="Calibri"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70B96">
        <w:rPr>
          <w:rFonts w:ascii="Arial" w:eastAsia="Calibri" w:hAnsi="Arial" w:cs="Arial"/>
          <w:sz w:val="16"/>
          <w:szCs w:val="16"/>
        </w:rPr>
        <w:t>бенефициарных</w:t>
      </w:r>
      <w:proofErr w:type="spellEnd"/>
      <w:r w:rsidRPr="00C70B96">
        <w:rPr>
          <w:rFonts w:ascii="Arial" w:eastAsia="Calibri" w:hAnsi="Arial" w:cs="Arial"/>
          <w:sz w:val="16"/>
          <w:szCs w:val="16"/>
        </w:rPr>
        <w:t xml:space="preserve"> владельцах и контролирующих лицах в порядке, установленном Правительством Российской</w:t>
      </w:r>
      <w:proofErr w:type="gramEnd"/>
      <w:r w:rsidRPr="00C70B96">
        <w:rPr>
          <w:rFonts w:ascii="Arial" w:eastAsia="Calibri" w:hAnsi="Arial" w:cs="Arial"/>
          <w:sz w:val="16"/>
          <w:szCs w:val="16"/>
        </w:rPr>
        <w:t xml:space="preserve"> Федерации.</w:t>
      </w:r>
    </w:p>
    <w:p w:rsidR="00BE109C" w:rsidRPr="00C70B96" w:rsidRDefault="00BE109C" w:rsidP="00BE109C">
      <w:pPr>
        <w:autoSpaceDE w:val="0"/>
        <w:autoSpaceDN w:val="0"/>
        <w:adjustRightInd w:val="0"/>
        <w:ind w:firstLine="142"/>
        <w:jc w:val="both"/>
        <w:rPr>
          <w:rFonts w:ascii="Arial" w:eastAsia="Calibri" w:hAnsi="Arial" w:cs="Arial"/>
          <w:sz w:val="16"/>
          <w:szCs w:val="16"/>
        </w:rPr>
      </w:pPr>
    </w:p>
    <w:p w:rsidR="00BE109C" w:rsidRPr="00C70B96" w:rsidRDefault="00BE109C" w:rsidP="00BE109C">
      <w:pPr>
        <w:shd w:val="clear" w:color="auto" w:fill="FFFFFF"/>
        <w:tabs>
          <w:tab w:val="left" w:pos="709"/>
        </w:tabs>
        <w:ind w:firstLine="142"/>
        <w:jc w:val="both"/>
        <w:rPr>
          <w:rFonts w:ascii="Arial" w:hAnsi="Arial" w:cs="Arial"/>
          <w:sz w:val="16"/>
          <w:szCs w:val="16"/>
        </w:rPr>
      </w:pPr>
      <w:r w:rsidRPr="00C70B96">
        <w:rPr>
          <w:rFonts w:ascii="Arial" w:hAnsi="Arial" w:cs="Arial"/>
          <w:sz w:val="16"/>
          <w:szCs w:val="16"/>
        </w:rPr>
        <w:t>2)</w:t>
      </w:r>
      <w:r w:rsidRPr="00C70B96">
        <w:rPr>
          <w:rFonts w:ascii="Arial" w:hAnsi="Arial" w:cs="Arial"/>
          <w:sz w:val="16"/>
          <w:szCs w:val="16"/>
          <w:u w:val="single"/>
        </w:rPr>
        <w:t xml:space="preserve"> Предмет аукциона</w:t>
      </w:r>
      <w:r w:rsidRPr="00C70B96">
        <w:rPr>
          <w:rFonts w:ascii="Arial" w:hAnsi="Arial" w:cs="Arial"/>
          <w:sz w:val="16"/>
          <w:szCs w:val="16"/>
        </w:rPr>
        <w:t>:</w:t>
      </w:r>
    </w:p>
    <w:p w:rsidR="00BE109C" w:rsidRPr="00C70B96" w:rsidRDefault="00BE109C" w:rsidP="00BE109C">
      <w:pPr>
        <w:pStyle w:val="ConsPlusTitle"/>
        <w:widowControl/>
        <w:tabs>
          <w:tab w:val="left" w:pos="709"/>
        </w:tabs>
        <w:ind w:firstLine="142"/>
        <w:jc w:val="both"/>
        <w:rPr>
          <w:b w:val="0"/>
          <w:sz w:val="16"/>
          <w:szCs w:val="16"/>
        </w:rPr>
      </w:pPr>
      <w:r w:rsidRPr="00C70B96">
        <w:rPr>
          <w:b w:val="0"/>
          <w:sz w:val="16"/>
          <w:szCs w:val="16"/>
        </w:rPr>
        <w:t xml:space="preserve">Лот № 1. </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 xml:space="preserve">Продажа имущества, находящегося в муниципальной собственности Благодарненского городского округа Ставропольского края: </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 xml:space="preserve">транспортное средство - автобус для перевозки детей ПАЗ 32053-70, государственный регистрационный знак </w:t>
      </w:r>
      <w:proofErr w:type="gramStart"/>
      <w:r w:rsidRPr="00C70B96">
        <w:rPr>
          <w:rFonts w:ascii="Arial" w:hAnsi="Arial" w:cs="Arial"/>
          <w:sz w:val="16"/>
          <w:szCs w:val="16"/>
        </w:rPr>
        <w:t>Р</w:t>
      </w:r>
      <w:proofErr w:type="gramEnd"/>
      <w:r w:rsidRPr="00C70B96">
        <w:rPr>
          <w:rFonts w:ascii="Arial" w:hAnsi="Arial" w:cs="Arial"/>
          <w:sz w:val="16"/>
          <w:szCs w:val="16"/>
        </w:rPr>
        <w:t xml:space="preserve"> 887 ОМ 26, 2008 года выпуска, цвет желтый, идентификационный номер (</w:t>
      </w:r>
      <w:r w:rsidRPr="00C70B96">
        <w:rPr>
          <w:rFonts w:ascii="Arial" w:hAnsi="Arial" w:cs="Arial"/>
          <w:sz w:val="16"/>
          <w:szCs w:val="16"/>
          <w:lang w:val="en-US"/>
        </w:rPr>
        <w:t>VIN</w:t>
      </w:r>
      <w:r w:rsidRPr="00C70B96">
        <w:rPr>
          <w:rFonts w:ascii="Arial" w:hAnsi="Arial" w:cs="Arial"/>
          <w:sz w:val="16"/>
          <w:szCs w:val="16"/>
        </w:rPr>
        <w:t xml:space="preserve">) </w:t>
      </w:r>
      <w:r w:rsidRPr="00C70B96">
        <w:rPr>
          <w:rFonts w:ascii="Arial" w:hAnsi="Arial" w:cs="Arial"/>
          <w:sz w:val="16"/>
          <w:szCs w:val="16"/>
          <w:lang w:val="en-US"/>
        </w:rPr>
        <w:t>X</w:t>
      </w:r>
      <w:r w:rsidRPr="00C70B96">
        <w:rPr>
          <w:rFonts w:ascii="Arial" w:hAnsi="Arial" w:cs="Arial"/>
          <w:sz w:val="16"/>
          <w:szCs w:val="16"/>
        </w:rPr>
        <w:t>1</w:t>
      </w:r>
      <w:r w:rsidRPr="00C70B96">
        <w:rPr>
          <w:rFonts w:ascii="Arial" w:hAnsi="Arial" w:cs="Arial"/>
          <w:sz w:val="16"/>
          <w:szCs w:val="16"/>
          <w:lang w:val="en-US"/>
        </w:rPr>
        <w:t>M</w:t>
      </w:r>
      <w:r w:rsidRPr="00C70B96">
        <w:rPr>
          <w:rFonts w:ascii="Arial" w:hAnsi="Arial" w:cs="Arial"/>
          <w:sz w:val="16"/>
          <w:szCs w:val="16"/>
        </w:rPr>
        <w:t>3205</w:t>
      </w:r>
      <w:r w:rsidRPr="00C70B96">
        <w:rPr>
          <w:rFonts w:ascii="Arial" w:hAnsi="Arial" w:cs="Arial"/>
          <w:sz w:val="16"/>
          <w:szCs w:val="16"/>
          <w:lang w:val="en-US"/>
        </w:rPr>
        <w:t>CX</w:t>
      </w:r>
      <w:r w:rsidRPr="00C70B96">
        <w:rPr>
          <w:rFonts w:ascii="Arial" w:hAnsi="Arial" w:cs="Arial"/>
          <w:sz w:val="16"/>
          <w:szCs w:val="16"/>
        </w:rPr>
        <w:t>80003773, модель, номер двигателя 523400 81010534.</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Начальная цена продажи имущества -179 000,00 рублей (сто семьдесят девять тысяч рублей), без учета НДС.</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Размер задатка для участия в аукционе (20% начальной цены продажи) 35 800,00 рублей (тридцать пять тысяч восемьсот  рублей).</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 xml:space="preserve">Шаг аукциона (5% начальной цены продажи) – 8950,00 рублей (восемь тысяч девятьсот пятьдесят рублей). </w:t>
      </w: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Обременений продаваемого имущества нет.</w:t>
      </w:r>
    </w:p>
    <w:p w:rsidR="00BE109C" w:rsidRPr="00C70B96" w:rsidRDefault="00BE109C" w:rsidP="00BE109C">
      <w:pPr>
        <w:tabs>
          <w:tab w:val="left" w:pos="709"/>
        </w:tabs>
        <w:ind w:firstLine="142"/>
        <w:jc w:val="both"/>
        <w:rPr>
          <w:rFonts w:ascii="Arial" w:hAnsi="Arial" w:cs="Arial"/>
          <w:spacing w:val="-6"/>
          <w:sz w:val="16"/>
          <w:szCs w:val="16"/>
        </w:rPr>
      </w:pP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Лот № 2.</w:t>
      </w:r>
    </w:p>
    <w:p w:rsidR="00BE109C" w:rsidRPr="00C70B96" w:rsidRDefault="00BE109C" w:rsidP="00BE109C">
      <w:pPr>
        <w:tabs>
          <w:tab w:val="left" w:pos="709"/>
        </w:tabs>
        <w:ind w:firstLine="142"/>
        <w:jc w:val="both"/>
        <w:rPr>
          <w:rFonts w:ascii="Arial" w:hAnsi="Arial" w:cs="Arial"/>
          <w:spacing w:val="-6"/>
          <w:sz w:val="16"/>
          <w:szCs w:val="16"/>
        </w:rPr>
      </w:pP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Продажа имущества, находящегося в муниципальной собственности Благодарненского городского округа Ставропольского края:</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 xml:space="preserve">транспортное средство - автобус для перевозки детей автобус ПАЗ 32053-70, государственный регистрационный знак </w:t>
      </w:r>
      <w:proofErr w:type="gramStart"/>
      <w:r w:rsidRPr="00C70B96">
        <w:rPr>
          <w:rFonts w:ascii="Arial" w:hAnsi="Arial" w:cs="Arial"/>
          <w:sz w:val="16"/>
          <w:szCs w:val="16"/>
        </w:rPr>
        <w:t>Р</w:t>
      </w:r>
      <w:proofErr w:type="gramEnd"/>
      <w:r w:rsidRPr="00C70B96">
        <w:rPr>
          <w:rFonts w:ascii="Arial" w:hAnsi="Arial" w:cs="Arial"/>
          <w:sz w:val="16"/>
          <w:szCs w:val="16"/>
        </w:rPr>
        <w:t xml:space="preserve"> 865 ОР 26, 2008 года выпуска, цвет желтый, </w:t>
      </w:r>
      <w:r w:rsidRPr="00C70B96">
        <w:rPr>
          <w:rFonts w:ascii="Arial" w:hAnsi="Arial" w:cs="Arial"/>
          <w:sz w:val="16"/>
          <w:szCs w:val="16"/>
        </w:rPr>
        <w:lastRenderedPageBreak/>
        <w:t>идентификационный номер (</w:t>
      </w:r>
      <w:r w:rsidRPr="00C70B96">
        <w:rPr>
          <w:rFonts w:ascii="Arial" w:hAnsi="Arial" w:cs="Arial"/>
          <w:sz w:val="16"/>
          <w:szCs w:val="16"/>
          <w:lang w:val="en-US"/>
        </w:rPr>
        <w:t>VIN</w:t>
      </w:r>
      <w:r w:rsidRPr="00C70B96">
        <w:rPr>
          <w:rFonts w:ascii="Arial" w:hAnsi="Arial" w:cs="Arial"/>
          <w:sz w:val="16"/>
          <w:szCs w:val="16"/>
        </w:rPr>
        <w:t xml:space="preserve">) </w:t>
      </w:r>
      <w:r w:rsidRPr="00C70B96">
        <w:rPr>
          <w:rFonts w:ascii="Arial" w:hAnsi="Arial" w:cs="Arial"/>
          <w:sz w:val="16"/>
          <w:szCs w:val="16"/>
          <w:lang w:val="en-US"/>
        </w:rPr>
        <w:t>X</w:t>
      </w:r>
      <w:r w:rsidRPr="00C70B96">
        <w:rPr>
          <w:rFonts w:ascii="Arial" w:hAnsi="Arial" w:cs="Arial"/>
          <w:sz w:val="16"/>
          <w:szCs w:val="16"/>
        </w:rPr>
        <w:t>1</w:t>
      </w:r>
      <w:r w:rsidRPr="00C70B96">
        <w:rPr>
          <w:rFonts w:ascii="Arial" w:hAnsi="Arial" w:cs="Arial"/>
          <w:sz w:val="16"/>
          <w:szCs w:val="16"/>
          <w:lang w:val="en-US"/>
        </w:rPr>
        <w:t>M</w:t>
      </w:r>
      <w:r w:rsidRPr="00C70B96">
        <w:rPr>
          <w:rFonts w:ascii="Arial" w:hAnsi="Arial" w:cs="Arial"/>
          <w:sz w:val="16"/>
          <w:szCs w:val="16"/>
        </w:rPr>
        <w:t>3205</w:t>
      </w:r>
      <w:r w:rsidRPr="00C70B96">
        <w:rPr>
          <w:rFonts w:ascii="Arial" w:hAnsi="Arial" w:cs="Arial"/>
          <w:sz w:val="16"/>
          <w:szCs w:val="16"/>
          <w:lang w:val="en-US"/>
        </w:rPr>
        <w:t>CX</w:t>
      </w:r>
      <w:r w:rsidRPr="00C70B96">
        <w:rPr>
          <w:rFonts w:ascii="Arial" w:hAnsi="Arial" w:cs="Arial"/>
          <w:sz w:val="16"/>
          <w:szCs w:val="16"/>
        </w:rPr>
        <w:t>80005689, модель, номер двигателя 523400 81014530.</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Начальная цена продажи имущества -179 000,00 рублей (сто семьдесят девять тысяч рублей), без учета НДС.</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Размер задатка для участия в аукционе (20% начальной цены продажи) 35 800,00 рублей (тридцать пять тысяч восемьсот  рублей).</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 xml:space="preserve">Шаг аукциона (5% начальной цены продажи) – 8950,00 рублей (восемь тысяч девятьсот пятьдесят рублей). </w:t>
      </w: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Обременений продаваемого имущества нет.</w:t>
      </w:r>
    </w:p>
    <w:p w:rsidR="00BE109C" w:rsidRPr="00C70B96" w:rsidRDefault="00BE109C" w:rsidP="00BE109C">
      <w:pPr>
        <w:tabs>
          <w:tab w:val="left" w:pos="709"/>
        </w:tabs>
        <w:ind w:firstLine="142"/>
        <w:jc w:val="both"/>
        <w:rPr>
          <w:rFonts w:ascii="Arial" w:hAnsi="Arial" w:cs="Arial"/>
          <w:sz w:val="16"/>
          <w:szCs w:val="16"/>
        </w:rPr>
      </w:pP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Лот № 3.</w:t>
      </w:r>
    </w:p>
    <w:p w:rsidR="00BE109C" w:rsidRPr="00C70B96" w:rsidRDefault="00BE109C" w:rsidP="00BE109C">
      <w:pPr>
        <w:tabs>
          <w:tab w:val="left" w:pos="709"/>
        </w:tabs>
        <w:ind w:firstLine="142"/>
        <w:jc w:val="both"/>
        <w:rPr>
          <w:rFonts w:ascii="Arial" w:hAnsi="Arial" w:cs="Arial"/>
          <w:sz w:val="16"/>
          <w:szCs w:val="16"/>
        </w:rPr>
      </w:pP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Продажа имущества, находящегося в муниципальной собственности Благодарненского городского округа Ставропольского края:</w:t>
      </w: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z w:val="16"/>
          <w:szCs w:val="16"/>
        </w:rPr>
        <w:t xml:space="preserve">транспортное средство - автобус КАВЗ 397653, государственный регистрационный знак </w:t>
      </w:r>
      <w:proofErr w:type="gramStart"/>
      <w:r w:rsidRPr="00C70B96">
        <w:rPr>
          <w:rFonts w:ascii="Arial" w:hAnsi="Arial" w:cs="Arial"/>
          <w:sz w:val="16"/>
          <w:szCs w:val="16"/>
        </w:rPr>
        <w:t>Р</w:t>
      </w:r>
      <w:proofErr w:type="gramEnd"/>
      <w:r w:rsidRPr="00C70B96">
        <w:rPr>
          <w:rFonts w:ascii="Arial" w:hAnsi="Arial" w:cs="Arial"/>
          <w:sz w:val="16"/>
          <w:szCs w:val="16"/>
        </w:rPr>
        <w:t xml:space="preserve"> 551 НР 26, 2007 года выпуска, цвет золотисто-желтый, идентификационный номер (</w:t>
      </w:r>
      <w:r w:rsidRPr="00C70B96">
        <w:rPr>
          <w:rFonts w:ascii="Arial" w:hAnsi="Arial" w:cs="Arial"/>
          <w:sz w:val="16"/>
          <w:szCs w:val="16"/>
          <w:lang w:val="en-US"/>
        </w:rPr>
        <w:t>VIN</w:t>
      </w:r>
      <w:r w:rsidRPr="00C70B96">
        <w:rPr>
          <w:rFonts w:ascii="Arial" w:hAnsi="Arial" w:cs="Arial"/>
          <w:sz w:val="16"/>
          <w:szCs w:val="16"/>
        </w:rPr>
        <w:t xml:space="preserve">) </w:t>
      </w:r>
      <w:r w:rsidRPr="00C70B96">
        <w:rPr>
          <w:rFonts w:ascii="Arial" w:hAnsi="Arial" w:cs="Arial"/>
          <w:sz w:val="16"/>
          <w:szCs w:val="16"/>
          <w:lang w:val="en-US"/>
        </w:rPr>
        <w:t>X</w:t>
      </w:r>
      <w:r w:rsidRPr="00C70B96">
        <w:rPr>
          <w:rFonts w:ascii="Arial" w:hAnsi="Arial" w:cs="Arial"/>
          <w:sz w:val="16"/>
          <w:szCs w:val="16"/>
        </w:rPr>
        <w:t>1</w:t>
      </w:r>
      <w:r w:rsidRPr="00C70B96">
        <w:rPr>
          <w:rFonts w:ascii="Arial" w:hAnsi="Arial" w:cs="Arial"/>
          <w:sz w:val="16"/>
          <w:szCs w:val="16"/>
          <w:lang w:val="en-US"/>
        </w:rPr>
        <w:t>E</w:t>
      </w:r>
      <w:r w:rsidRPr="00C70B96">
        <w:rPr>
          <w:rFonts w:ascii="Arial" w:hAnsi="Arial" w:cs="Arial"/>
          <w:sz w:val="16"/>
          <w:szCs w:val="16"/>
        </w:rPr>
        <w:t>39765370041433, модель, номер двигателя 51300К 71001852.</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Начальная цена продажи имущества -108 000,00 рублей (сто восемь тысяч рублей), без учета НДС.</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Размер задатка для участия в аукционе (20% начальной цены продажи) 21 600,00 рублей (двадцать одна тысяча шестьсот рублей).</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 xml:space="preserve">Шаг аукциона (5% начальной цены продажи) 5 400,00 рублей (пять тысяч четыреста рублей). </w:t>
      </w: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Обременений продаваемого имущества нет.</w:t>
      </w:r>
    </w:p>
    <w:p w:rsidR="00BE109C" w:rsidRPr="00C70B96" w:rsidRDefault="00BE109C" w:rsidP="00BE109C">
      <w:pPr>
        <w:tabs>
          <w:tab w:val="left" w:pos="709"/>
        </w:tabs>
        <w:ind w:firstLine="142"/>
        <w:jc w:val="both"/>
        <w:rPr>
          <w:rFonts w:ascii="Arial" w:hAnsi="Arial" w:cs="Arial"/>
          <w:spacing w:val="-6"/>
          <w:sz w:val="16"/>
          <w:szCs w:val="16"/>
        </w:rPr>
      </w:pP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Лот № 4.</w:t>
      </w:r>
    </w:p>
    <w:p w:rsidR="00BE109C" w:rsidRPr="00C70B96" w:rsidRDefault="00BE109C" w:rsidP="00BE109C">
      <w:pPr>
        <w:tabs>
          <w:tab w:val="left" w:pos="709"/>
        </w:tabs>
        <w:ind w:firstLine="142"/>
        <w:jc w:val="both"/>
        <w:rPr>
          <w:rFonts w:ascii="Arial" w:hAnsi="Arial" w:cs="Arial"/>
          <w:spacing w:val="-6"/>
          <w:sz w:val="16"/>
          <w:szCs w:val="16"/>
        </w:rPr>
      </w:pP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Продажа имущества, находящегося в муниципальной собственности Благодарненского городского округа Ставропольского края:</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 xml:space="preserve">транспортное средство - автобус ГАЗ 32213, государственный регистрационный знак </w:t>
      </w:r>
      <w:proofErr w:type="gramStart"/>
      <w:r w:rsidRPr="00C70B96">
        <w:rPr>
          <w:rFonts w:ascii="Arial" w:hAnsi="Arial" w:cs="Arial"/>
          <w:sz w:val="16"/>
          <w:szCs w:val="16"/>
        </w:rPr>
        <w:t>Р</w:t>
      </w:r>
      <w:proofErr w:type="gramEnd"/>
      <w:r w:rsidRPr="00C70B96">
        <w:rPr>
          <w:rFonts w:ascii="Arial" w:hAnsi="Arial" w:cs="Arial"/>
          <w:sz w:val="16"/>
          <w:szCs w:val="16"/>
        </w:rPr>
        <w:t xml:space="preserve"> 880 НВ 26, 2006 года выпуска, цвет белый, идентификационный номер (</w:t>
      </w:r>
      <w:r w:rsidRPr="00C70B96">
        <w:rPr>
          <w:rFonts w:ascii="Arial" w:hAnsi="Arial" w:cs="Arial"/>
          <w:sz w:val="16"/>
          <w:szCs w:val="16"/>
          <w:lang w:val="en-US"/>
        </w:rPr>
        <w:t>VIN</w:t>
      </w:r>
      <w:r w:rsidRPr="00C70B96">
        <w:rPr>
          <w:rFonts w:ascii="Arial" w:hAnsi="Arial" w:cs="Arial"/>
          <w:sz w:val="16"/>
          <w:szCs w:val="16"/>
        </w:rPr>
        <w:t xml:space="preserve">) </w:t>
      </w:r>
      <w:r w:rsidRPr="00C70B96">
        <w:rPr>
          <w:rFonts w:ascii="Arial" w:hAnsi="Arial" w:cs="Arial"/>
          <w:sz w:val="16"/>
          <w:szCs w:val="16"/>
          <w:lang w:val="en-US"/>
        </w:rPr>
        <w:t>X</w:t>
      </w:r>
      <w:r w:rsidRPr="00C70B96">
        <w:rPr>
          <w:rFonts w:ascii="Arial" w:hAnsi="Arial" w:cs="Arial"/>
          <w:sz w:val="16"/>
          <w:szCs w:val="16"/>
        </w:rPr>
        <w:t>9632213060486796, модель, номер двигателя 405220-63100819.</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Начальная цена продажи имущества -138 000,00 рублей (сто тридцать восемь тысяч рублей), без учета НДС.</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Размер задатка для участия в аукционе (20% начальной цены продажи) 27 600,00 рублей (двадцать семь тысяч шестьсот рублей).</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 xml:space="preserve">Шаг аукциона (5% начальной цены продажи) 6 900,00 рублей (шесть тысяч девятьсот рублей). </w:t>
      </w: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Обременений продаваемого имущества нет.</w:t>
      </w:r>
    </w:p>
    <w:p w:rsidR="00BE109C" w:rsidRPr="00C70B96" w:rsidRDefault="00BE109C" w:rsidP="00BE109C">
      <w:pPr>
        <w:tabs>
          <w:tab w:val="left" w:pos="709"/>
        </w:tabs>
        <w:ind w:firstLine="142"/>
        <w:jc w:val="both"/>
        <w:rPr>
          <w:rFonts w:ascii="Arial" w:hAnsi="Arial" w:cs="Arial"/>
          <w:spacing w:val="-6"/>
          <w:sz w:val="16"/>
          <w:szCs w:val="16"/>
        </w:rPr>
      </w:pP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Лот № 5.</w:t>
      </w:r>
    </w:p>
    <w:p w:rsidR="00BE109C" w:rsidRPr="00C70B96" w:rsidRDefault="00BE109C" w:rsidP="00BE109C">
      <w:pPr>
        <w:tabs>
          <w:tab w:val="left" w:pos="709"/>
        </w:tabs>
        <w:ind w:firstLine="142"/>
        <w:jc w:val="both"/>
        <w:rPr>
          <w:rFonts w:ascii="Arial" w:hAnsi="Arial" w:cs="Arial"/>
          <w:spacing w:val="-6"/>
          <w:sz w:val="16"/>
          <w:szCs w:val="16"/>
        </w:rPr>
      </w:pP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Продажа имущества, находящегося в муниципальной собственности Благодарненского городского округа Ставропольского края:</w:t>
      </w: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z w:val="16"/>
          <w:szCs w:val="16"/>
        </w:rPr>
        <w:t xml:space="preserve">транспортное средство - грузовой фургон ИЖ 2717-230, государственный регистрационный знак </w:t>
      </w:r>
      <w:proofErr w:type="gramStart"/>
      <w:r w:rsidRPr="00C70B96">
        <w:rPr>
          <w:rFonts w:ascii="Arial" w:hAnsi="Arial" w:cs="Arial"/>
          <w:sz w:val="16"/>
          <w:szCs w:val="16"/>
        </w:rPr>
        <w:t>Р</w:t>
      </w:r>
      <w:proofErr w:type="gramEnd"/>
      <w:r w:rsidRPr="00C70B96">
        <w:rPr>
          <w:rFonts w:ascii="Arial" w:hAnsi="Arial" w:cs="Arial"/>
          <w:sz w:val="16"/>
          <w:szCs w:val="16"/>
        </w:rPr>
        <w:t xml:space="preserve"> 468 НС 26, 2001 года выпуска, цвет синий океан, идентификационный номер (</w:t>
      </w:r>
      <w:r w:rsidRPr="00C70B96">
        <w:rPr>
          <w:rFonts w:ascii="Arial" w:hAnsi="Arial" w:cs="Arial"/>
          <w:sz w:val="16"/>
          <w:szCs w:val="16"/>
          <w:lang w:val="en-US"/>
        </w:rPr>
        <w:t>VIN</w:t>
      </w:r>
      <w:r w:rsidRPr="00C70B96">
        <w:rPr>
          <w:rFonts w:ascii="Arial" w:hAnsi="Arial" w:cs="Arial"/>
          <w:sz w:val="16"/>
          <w:szCs w:val="16"/>
        </w:rPr>
        <w:t>) XTK27170020020622, модель, номер двигателя 2106 6680720.</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Начальная цена продажи имущества -52 000,00 рублей (пятьдесят две тысячи рублей), без учета НДС.</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Размер задатка для участия в аукционе (20% начальной цены продажи) 10 400,00 рублей (десять тысяч четыреста рублей).</w:t>
      </w:r>
    </w:p>
    <w:p w:rsidR="00BE109C" w:rsidRPr="00C70B96" w:rsidRDefault="00BE109C" w:rsidP="00BE109C">
      <w:pPr>
        <w:tabs>
          <w:tab w:val="left" w:pos="709"/>
        </w:tabs>
        <w:ind w:firstLine="142"/>
        <w:jc w:val="both"/>
        <w:rPr>
          <w:rFonts w:ascii="Arial" w:hAnsi="Arial" w:cs="Arial"/>
          <w:sz w:val="16"/>
          <w:szCs w:val="16"/>
        </w:rPr>
      </w:pPr>
      <w:r w:rsidRPr="00C70B96">
        <w:rPr>
          <w:rFonts w:ascii="Arial" w:hAnsi="Arial" w:cs="Arial"/>
          <w:sz w:val="16"/>
          <w:szCs w:val="16"/>
        </w:rPr>
        <w:t xml:space="preserve">Шаг аукциона (5% начальной цены продажи) 2 600,00 рублей (две тысячи шестьсот рублей). </w:t>
      </w: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Обременений продаваемого имущества нет.</w:t>
      </w:r>
    </w:p>
    <w:p w:rsidR="00BE109C" w:rsidRPr="00C70B96" w:rsidRDefault="00BE109C" w:rsidP="00BE109C">
      <w:pPr>
        <w:tabs>
          <w:tab w:val="left" w:pos="709"/>
        </w:tabs>
        <w:ind w:firstLine="142"/>
        <w:jc w:val="both"/>
        <w:rPr>
          <w:rFonts w:ascii="Arial" w:hAnsi="Arial" w:cs="Arial"/>
          <w:spacing w:val="-6"/>
          <w:sz w:val="16"/>
          <w:szCs w:val="16"/>
        </w:rPr>
      </w:pP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 xml:space="preserve">3) Прием заявок на участие в аукционе осуществляется оператором электронной площадки по адресу: </w:t>
      </w:r>
      <w:hyperlink r:id="rId21" w:history="1">
        <w:r w:rsidRPr="00C70B96">
          <w:rPr>
            <w:rStyle w:val="af1"/>
            <w:rFonts w:ascii="Arial" w:hAnsi="Arial" w:cs="Arial"/>
            <w:spacing w:val="-6"/>
            <w:sz w:val="16"/>
            <w:szCs w:val="16"/>
          </w:rPr>
          <w:t>https://178fz.roseltorg.ru</w:t>
        </w:r>
      </w:hyperlink>
      <w:r w:rsidRPr="00C70B96">
        <w:rPr>
          <w:rFonts w:ascii="Arial" w:hAnsi="Arial" w:cs="Arial"/>
          <w:spacing w:val="-6"/>
          <w:sz w:val="16"/>
          <w:szCs w:val="16"/>
        </w:rPr>
        <w:t xml:space="preserve"> круглосуточно.</w:t>
      </w: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Начало приема заявок на участие в аукционе: 15 мая 2020 года с 11 часов по московскому времени.</w:t>
      </w: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Окончание приема заявок: 09 июня 2020 года  до 16 часов по московскому времени.</w:t>
      </w: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Признание претендентов участниками аукциона: 11 июня 2020 года  10 часов по московскому времени.</w:t>
      </w:r>
    </w:p>
    <w:p w:rsidR="00BE109C" w:rsidRPr="00C70B96" w:rsidRDefault="00BE109C" w:rsidP="00BE109C">
      <w:pPr>
        <w:shd w:val="clear" w:color="auto" w:fill="FFFFFF"/>
        <w:ind w:firstLine="142"/>
        <w:jc w:val="both"/>
        <w:rPr>
          <w:rFonts w:ascii="Arial" w:hAnsi="Arial" w:cs="Arial"/>
          <w:spacing w:val="-6"/>
          <w:sz w:val="16"/>
          <w:szCs w:val="16"/>
        </w:rPr>
      </w:pPr>
      <w:r w:rsidRPr="00C70B96">
        <w:rPr>
          <w:rFonts w:ascii="Arial" w:hAnsi="Arial" w:cs="Arial"/>
          <w:spacing w:val="-6"/>
          <w:sz w:val="16"/>
          <w:szCs w:val="16"/>
        </w:rPr>
        <w:lastRenderedPageBreak/>
        <w:t>Дата проведения аукциона в электронной форме (дата и время начала приема предложений от участников аукциона): 16 июня 2020 года 11 часов по московскому времени.</w:t>
      </w:r>
    </w:p>
    <w:p w:rsidR="00BE109C" w:rsidRPr="00C70B96" w:rsidRDefault="00BE109C" w:rsidP="00BE109C">
      <w:pPr>
        <w:shd w:val="clear" w:color="auto" w:fill="FFFFFF"/>
        <w:ind w:firstLine="142"/>
        <w:jc w:val="both"/>
        <w:rPr>
          <w:rFonts w:ascii="Arial" w:hAnsi="Arial" w:cs="Arial"/>
          <w:spacing w:val="-1"/>
          <w:sz w:val="16"/>
          <w:szCs w:val="16"/>
        </w:rPr>
      </w:pPr>
      <w:r w:rsidRPr="00C70B96">
        <w:rPr>
          <w:rFonts w:ascii="Arial" w:hAnsi="Arial" w:cs="Arial"/>
          <w:spacing w:val="-6"/>
          <w:sz w:val="16"/>
          <w:szCs w:val="16"/>
        </w:rPr>
        <w:t xml:space="preserve">Аукцион состоится </w:t>
      </w:r>
      <w:r w:rsidRPr="00C70B96">
        <w:rPr>
          <w:rFonts w:ascii="Arial" w:hAnsi="Arial" w:cs="Arial"/>
          <w:spacing w:val="-1"/>
          <w:sz w:val="16"/>
          <w:szCs w:val="16"/>
        </w:rPr>
        <w:t xml:space="preserve">на электронной площадке </w:t>
      </w:r>
      <w:r w:rsidRPr="00C70B96">
        <w:rPr>
          <w:rFonts w:ascii="Arial" w:hAnsi="Arial" w:cs="Arial"/>
          <w:spacing w:val="-2"/>
          <w:sz w:val="16"/>
          <w:szCs w:val="16"/>
        </w:rPr>
        <w:t xml:space="preserve">акционерного общества «Единая электронная торговая площадка», адрес </w:t>
      </w:r>
      <w:hyperlink r:id="rId22" w:history="1">
        <w:r w:rsidRPr="00C70B96">
          <w:rPr>
            <w:rStyle w:val="af1"/>
            <w:rFonts w:ascii="Arial" w:hAnsi="Arial" w:cs="Arial"/>
            <w:spacing w:val="-2"/>
            <w:sz w:val="16"/>
            <w:szCs w:val="16"/>
            <w:lang w:val="en-US"/>
          </w:rPr>
          <w:t>www</w:t>
        </w:r>
        <w:r w:rsidRPr="00C70B96">
          <w:rPr>
            <w:rStyle w:val="af1"/>
            <w:rFonts w:ascii="Arial" w:hAnsi="Arial" w:cs="Arial"/>
            <w:spacing w:val="-2"/>
            <w:sz w:val="16"/>
            <w:szCs w:val="16"/>
          </w:rPr>
          <w:t>.</w:t>
        </w:r>
        <w:proofErr w:type="spellStart"/>
        <w:r w:rsidRPr="00C70B96">
          <w:rPr>
            <w:rStyle w:val="af1"/>
            <w:rFonts w:ascii="Arial" w:hAnsi="Arial" w:cs="Arial"/>
            <w:spacing w:val="-2"/>
            <w:sz w:val="16"/>
            <w:szCs w:val="16"/>
            <w:lang w:val="en-US"/>
          </w:rPr>
          <w:t>roseltorg</w:t>
        </w:r>
        <w:proofErr w:type="spellEnd"/>
        <w:r w:rsidRPr="00C70B96">
          <w:rPr>
            <w:rStyle w:val="af1"/>
            <w:rFonts w:ascii="Arial" w:hAnsi="Arial" w:cs="Arial"/>
            <w:spacing w:val="-2"/>
            <w:sz w:val="16"/>
            <w:szCs w:val="16"/>
          </w:rPr>
          <w:t>.</w:t>
        </w:r>
        <w:proofErr w:type="spellStart"/>
        <w:r w:rsidRPr="00C70B96">
          <w:rPr>
            <w:rStyle w:val="af1"/>
            <w:rFonts w:ascii="Arial" w:hAnsi="Arial" w:cs="Arial"/>
            <w:spacing w:val="-2"/>
            <w:sz w:val="16"/>
            <w:szCs w:val="16"/>
            <w:lang w:val="en-US"/>
          </w:rPr>
          <w:t>ru</w:t>
        </w:r>
        <w:proofErr w:type="spellEnd"/>
      </w:hyperlink>
      <w:r w:rsidRPr="00C70B96">
        <w:rPr>
          <w:rFonts w:ascii="Arial" w:hAnsi="Arial" w:cs="Arial"/>
          <w:b/>
          <w:spacing w:val="-1"/>
          <w:sz w:val="16"/>
          <w:szCs w:val="16"/>
        </w:rPr>
        <w:t>.</w:t>
      </w:r>
    </w:p>
    <w:p w:rsidR="00BE109C" w:rsidRPr="00C70B96" w:rsidRDefault="00BE109C" w:rsidP="00BE109C">
      <w:pPr>
        <w:ind w:firstLine="142"/>
        <w:jc w:val="both"/>
        <w:outlineLvl w:val="0"/>
        <w:rPr>
          <w:rFonts w:ascii="Arial" w:eastAsia="Calibri" w:hAnsi="Arial" w:cs="Arial"/>
          <w:sz w:val="16"/>
          <w:szCs w:val="16"/>
          <w:lang w:val="x-none"/>
        </w:rPr>
      </w:pPr>
      <w:r w:rsidRPr="00C70B96">
        <w:rPr>
          <w:rFonts w:ascii="Arial" w:eastAsia="Calibri" w:hAnsi="Arial" w:cs="Arial"/>
          <w:sz w:val="16"/>
          <w:szCs w:val="16"/>
          <w:lang w:val="x-none"/>
        </w:rPr>
        <w:t xml:space="preserve">Любое заинтересованное лицо независимо от регистрации на электронной площадке со дня начала приема </w:t>
      </w:r>
      <w:r w:rsidRPr="00C70B96">
        <w:rPr>
          <w:rFonts w:ascii="Arial" w:eastAsia="Calibri" w:hAnsi="Arial" w:cs="Arial"/>
          <w:sz w:val="16"/>
          <w:szCs w:val="16"/>
        </w:rPr>
        <w:t>заявок вправе</w:t>
      </w:r>
      <w:r w:rsidRPr="00C70B96">
        <w:rPr>
          <w:rFonts w:ascii="Arial" w:eastAsia="Calibri" w:hAnsi="Arial" w:cs="Arial"/>
          <w:sz w:val="16"/>
          <w:szCs w:val="16"/>
          <w:lang w:val="x-none"/>
        </w:rPr>
        <w:t xml:space="preserve"> осмотреть выставлен</w:t>
      </w:r>
      <w:r w:rsidRPr="00C70B96">
        <w:rPr>
          <w:rFonts w:ascii="Arial" w:eastAsia="Calibri" w:hAnsi="Arial" w:cs="Arial"/>
          <w:sz w:val="16"/>
          <w:szCs w:val="16"/>
        </w:rPr>
        <w:t>ное</w:t>
      </w:r>
      <w:r w:rsidRPr="00C70B96">
        <w:rPr>
          <w:rFonts w:ascii="Arial" w:eastAsia="Calibri" w:hAnsi="Arial" w:cs="Arial"/>
          <w:sz w:val="16"/>
          <w:szCs w:val="16"/>
          <w:lang w:val="x-none"/>
        </w:rPr>
        <w:t xml:space="preserve"> на </w:t>
      </w:r>
      <w:r w:rsidRPr="00C70B96">
        <w:rPr>
          <w:rFonts w:ascii="Arial" w:eastAsia="Calibri" w:hAnsi="Arial" w:cs="Arial"/>
          <w:sz w:val="16"/>
          <w:szCs w:val="16"/>
        </w:rPr>
        <w:t>продажу имущество.</w:t>
      </w:r>
      <w:r w:rsidRPr="00C70B96">
        <w:rPr>
          <w:rFonts w:ascii="Arial" w:hAnsi="Arial" w:cs="Arial"/>
          <w:sz w:val="16"/>
          <w:szCs w:val="16"/>
          <w:lang w:eastAsia="en-US"/>
        </w:rPr>
        <w:t xml:space="preserve"> </w:t>
      </w:r>
    </w:p>
    <w:p w:rsidR="00BE109C" w:rsidRPr="00C70B96" w:rsidRDefault="00BE109C" w:rsidP="00BE109C">
      <w:pPr>
        <w:shd w:val="clear" w:color="auto" w:fill="FFFFFF"/>
        <w:tabs>
          <w:tab w:val="left" w:pos="720"/>
        </w:tabs>
        <w:ind w:firstLine="142"/>
        <w:jc w:val="both"/>
        <w:rPr>
          <w:rFonts w:ascii="Arial" w:hAnsi="Arial" w:cs="Arial"/>
          <w:sz w:val="16"/>
          <w:szCs w:val="16"/>
          <w:u w:val="single"/>
        </w:rPr>
      </w:pPr>
      <w:r w:rsidRPr="00C70B96">
        <w:rPr>
          <w:rFonts w:ascii="Arial" w:hAnsi="Arial" w:cs="Arial"/>
          <w:sz w:val="16"/>
          <w:szCs w:val="16"/>
        </w:rPr>
        <w:t>Осмотр имущества обеспечивает Продавец по требованию заявителя без взимания платы с 15 мая 2020 года по  09 июня 2020  года в рабочие дни. Дата и время проведения осмотра подлежат согласованию с Продавцом, телефон 8(86549)5-10-63, 2-15-46.</w:t>
      </w:r>
    </w:p>
    <w:p w:rsidR="00BE109C" w:rsidRPr="00C70B96" w:rsidRDefault="00BE109C" w:rsidP="00BE109C">
      <w:pPr>
        <w:tabs>
          <w:tab w:val="left" w:pos="709"/>
        </w:tabs>
        <w:ind w:firstLine="142"/>
        <w:jc w:val="both"/>
        <w:rPr>
          <w:rFonts w:ascii="Arial" w:hAnsi="Arial" w:cs="Arial"/>
          <w:spacing w:val="-6"/>
          <w:sz w:val="16"/>
          <w:szCs w:val="16"/>
        </w:rPr>
      </w:pPr>
    </w:p>
    <w:p w:rsidR="00BE109C" w:rsidRPr="00C70B96" w:rsidRDefault="00BE109C" w:rsidP="00BE109C">
      <w:pPr>
        <w:shd w:val="clear" w:color="auto" w:fill="FFFFFF"/>
        <w:tabs>
          <w:tab w:val="left" w:pos="0"/>
          <w:tab w:val="left" w:pos="720"/>
        </w:tabs>
        <w:ind w:firstLine="142"/>
        <w:jc w:val="both"/>
        <w:rPr>
          <w:rFonts w:ascii="Arial" w:hAnsi="Arial" w:cs="Arial"/>
          <w:sz w:val="16"/>
          <w:szCs w:val="16"/>
        </w:rPr>
      </w:pPr>
      <w:r w:rsidRPr="00C70B96">
        <w:rPr>
          <w:rFonts w:ascii="Arial" w:hAnsi="Arial" w:cs="Arial"/>
          <w:sz w:val="16"/>
          <w:szCs w:val="16"/>
        </w:rPr>
        <w:t>4) Для участия в аукционе претендент перечисляет задаток в размере 20 процентов начальной цены,  по следующим реквизитам:</w:t>
      </w:r>
    </w:p>
    <w:p w:rsidR="00BE109C" w:rsidRPr="00C70B96" w:rsidRDefault="00BE109C" w:rsidP="00BE109C">
      <w:pPr>
        <w:pStyle w:val="aff2"/>
        <w:ind w:left="0" w:firstLine="142"/>
        <w:jc w:val="both"/>
        <w:rPr>
          <w:rFonts w:ascii="Arial" w:hAnsi="Arial" w:cs="Arial"/>
          <w:sz w:val="16"/>
          <w:szCs w:val="16"/>
        </w:rPr>
      </w:pPr>
      <w:r w:rsidRPr="00C70B96">
        <w:rPr>
          <w:rFonts w:ascii="Arial" w:hAnsi="Arial" w:cs="Arial"/>
          <w:sz w:val="16"/>
          <w:szCs w:val="16"/>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 л/</w:t>
      </w:r>
      <w:proofErr w:type="spellStart"/>
      <w:r w:rsidRPr="00C70B96">
        <w:rPr>
          <w:rFonts w:ascii="Arial" w:hAnsi="Arial" w:cs="Arial"/>
          <w:sz w:val="16"/>
          <w:szCs w:val="16"/>
        </w:rPr>
        <w:t>сч</w:t>
      </w:r>
      <w:proofErr w:type="spellEnd"/>
      <w:r w:rsidRPr="00C70B96">
        <w:rPr>
          <w:rFonts w:ascii="Arial" w:hAnsi="Arial" w:cs="Arial"/>
          <w:sz w:val="16"/>
          <w:szCs w:val="16"/>
        </w:rPr>
        <w:t xml:space="preserve"> 05213</w:t>
      </w:r>
      <w:r w:rsidRPr="00C70B96">
        <w:rPr>
          <w:rFonts w:ascii="Arial" w:hAnsi="Arial" w:cs="Arial"/>
          <w:sz w:val="16"/>
          <w:szCs w:val="16"/>
          <w:lang w:val="en-US"/>
        </w:rPr>
        <w:t>D</w:t>
      </w:r>
      <w:r w:rsidRPr="00C70B96">
        <w:rPr>
          <w:rFonts w:ascii="Arial" w:hAnsi="Arial" w:cs="Arial"/>
          <w:sz w:val="16"/>
          <w:szCs w:val="16"/>
        </w:rPr>
        <w:t xml:space="preserve">05690, </w:t>
      </w:r>
      <w:proofErr w:type="gramStart"/>
      <w:r w:rsidRPr="00C70B96">
        <w:rPr>
          <w:rFonts w:ascii="Arial" w:hAnsi="Arial" w:cs="Arial"/>
          <w:sz w:val="16"/>
          <w:szCs w:val="16"/>
        </w:rPr>
        <w:t>р</w:t>
      </w:r>
      <w:proofErr w:type="gramEnd"/>
      <w:r w:rsidRPr="00C70B96">
        <w:rPr>
          <w:rFonts w:ascii="Arial" w:hAnsi="Arial" w:cs="Arial"/>
          <w:sz w:val="16"/>
          <w:szCs w:val="16"/>
        </w:rPr>
        <w:t>/с 40302810007023000343, отделение Ставрополь г. Ставрополь, БИК 040702001.</w:t>
      </w:r>
    </w:p>
    <w:p w:rsidR="00BE109C" w:rsidRPr="00C70B96" w:rsidRDefault="00BE109C" w:rsidP="00BE109C">
      <w:pPr>
        <w:pStyle w:val="aff2"/>
        <w:ind w:left="0" w:firstLine="142"/>
        <w:jc w:val="both"/>
        <w:rPr>
          <w:rFonts w:ascii="Arial" w:hAnsi="Arial" w:cs="Arial"/>
          <w:sz w:val="16"/>
          <w:szCs w:val="16"/>
        </w:rPr>
      </w:pPr>
      <w:r w:rsidRPr="00C70B96">
        <w:rPr>
          <w:rFonts w:ascii="Arial" w:hAnsi="Arial" w:cs="Arial"/>
          <w:sz w:val="16"/>
          <w:szCs w:val="16"/>
        </w:rPr>
        <w:t xml:space="preserve">В поле «Получатель» (платежное поручение) указать: </w:t>
      </w:r>
    </w:p>
    <w:p w:rsidR="00BE109C" w:rsidRPr="00C70B96" w:rsidRDefault="00BE109C" w:rsidP="00BE109C">
      <w:pPr>
        <w:pStyle w:val="aff2"/>
        <w:ind w:left="0" w:firstLine="142"/>
        <w:jc w:val="both"/>
        <w:rPr>
          <w:rFonts w:ascii="Arial" w:hAnsi="Arial" w:cs="Arial"/>
          <w:sz w:val="16"/>
          <w:szCs w:val="16"/>
        </w:rPr>
      </w:pPr>
      <w:r w:rsidRPr="00C70B96">
        <w:rPr>
          <w:rFonts w:ascii="Arial" w:hAnsi="Arial" w:cs="Arial"/>
          <w:sz w:val="16"/>
          <w:szCs w:val="16"/>
        </w:rPr>
        <w:t>КБК 0, ОКТМО 07705000;</w:t>
      </w:r>
    </w:p>
    <w:p w:rsidR="00BE109C" w:rsidRPr="00C70B96" w:rsidRDefault="00BE109C" w:rsidP="00BE109C">
      <w:pPr>
        <w:pStyle w:val="aff2"/>
        <w:ind w:left="0" w:firstLine="142"/>
        <w:jc w:val="both"/>
        <w:rPr>
          <w:rFonts w:ascii="Arial" w:hAnsi="Arial" w:cs="Arial"/>
          <w:sz w:val="16"/>
          <w:szCs w:val="16"/>
        </w:rPr>
      </w:pPr>
      <w:r w:rsidRPr="00C70B96">
        <w:rPr>
          <w:rFonts w:ascii="Arial" w:hAnsi="Arial" w:cs="Arial"/>
          <w:sz w:val="16"/>
          <w:szCs w:val="16"/>
        </w:rPr>
        <w:t>В поле «Назначение платежа» указать: Оплата задатка для участия в аукционе  09 июня 2020 года по  лоту №___</w:t>
      </w:r>
      <w:proofErr w:type="gramStart"/>
      <w:r w:rsidRPr="00C70B96">
        <w:rPr>
          <w:rFonts w:ascii="Arial" w:hAnsi="Arial" w:cs="Arial"/>
          <w:sz w:val="16"/>
          <w:szCs w:val="16"/>
        </w:rPr>
        <w:t xml:space="preserve"> .</w:t>
      </w:r>
      <w:proofErr w:type="gramEnd"/>
    </w:p>
    <w:p w:rsidR="00BE109C" w:rsidRPr="00C70B96" w:rsidRDefault="00BE109C" w:rsidP="00BE109C">
      <w:pPr>
        <w:shd w:val="clear" w:color="auto" w:fill="FFFFFF"/>
        <w:tabs>
          <w:tab w:val="left" w:pos="0"/>
          <w:tab w:val="left" w:pos="720"/>
        </w:tabs>
        <w:ind w:firstLine="142"/>
        <w:jc w:val="both"/>
        <w:rPr>
          <w:rFonts w:ascii="Arial" w:hAnsi="Arial" w:cs="Arial"/>
          <w:sz w:val="16"/>
          <w:szCs w:val="16"/>
        </w:rPr>
      </w:pPr>
      <w:r w:rsidRPr="00C70B96">
        <w:rPr>
          <w:rFonts w:ascii="Arial" w:hAnsi="Arial" w:cs="Arial"/>
          <w:sz w:val="16"/>
          <w:szCs w:val="16"/>
        </w:rPr>
        <w:tab/>
        <w:t>Задатки перечисляются единовременно и должны поступить на указанный счет не позднее</w:t>
      </w:r>
      <w:r w:rsidRPr="00C70B96">
        <w:rPr>
          <w:rFonts w:ascii="Arial" w:hAnsi="Arial" w:cs="Arial"/>
          <w:b/>
          <w:color w:val="FF0000"/>
          <w:sz w:val="16"/>
          <w:szCs w:val="16"/>
        </w:rPr>
        <w:t xml:space="preserve"> </w:t>
      </w:r>
      <w:r w:rsidRPr="00C70B96">
        <w:rPr>
          <w:rFonts w:ascii="Arial" w:hAnsi="Arial" w:cs="Arial"/>
          <w:sz w:val="16"/>
          <w:szCs w:val="16"/>
        </w:rPr>
        <w:t>09 июня 2020</w:t>
      </w:r>
      <w:r w:rsidRPr="00C70B96">
        <w:rPr>
          <w:rFonts w:ascii="Arial" w:hAnsi="Arial" w:cs="Arial"/>
          <w:spacing w:val="2"/>
          <w:sz w:val="16"/>
          <w:szCs w:val="16"/>
        </w:rPr>
        <w:t xml:space="preserve"> года</w:t>
      </w:r>
      <w:r w:rsidRPr="00C70B96">
        <w:rPr>
          <w:rFonts w:ascii="Arial" w:hAnsi="Arial" w:cs="Arial"/>
          <w:sz w:val="16"/>
          <w:szCs w:val="16"/>
        </w:rPr>
        <w:t xml:space="preserve">. </w:t>
      </w:r>
    </w:p>
    <w:p w:rsidR="00BE109C" w:rsidRPr="00C70B96" w:rsidRDefault="00BE109C" w:rsidP="00BE109C">
      <w:pPr>
        <w:shd w:val="clear" w:color="auto" w:fill="FFFFFF"/>
        <w:tabs>
          <w:tab w:val="left" w:pos="0"/>
          <w:tab w:val="left" w:pos="720"/>
        </w:tabs>
        <w:ind w:firstLine="142"/>
        <w:jc w:val="both"/>
        <w:rPr>
          <w:rFonts w:ascii="Arial" w:hAnsi="Arial" w:cs="Arial"/>
          <w:sz w:val="16"/>
          <w:szCs w:val="16"/>
        </w:rPr>
      </w:pPr>
      <w:r w:rsidRPr="00C70B96">
        <w:rPr>
          <w:rFonts w:ascii="Arial" w:hAnsi="Arial" w:cs="Arial"/>
          <w:sz w:val="16"/>
          <w:szCs w:val="16"/>
        </w:rPr>
        <w:tab/>
        <w:t>Данное сообщение о проведен</w:t>
      </w:r>
      <w:proofErr w:type="gramStart"/>
      <w:r w:rsidRPr="00C70B96">
        <w:rPr>
          <w:rFonts w:ascii="Arial" w:hAnsi="Arial" w:cs="Arial"/>
          <w:sz w:val="16"/>
          <w:szCs w:val="16"/>
        </w:rPr>
        <w:t>ии ау</w:t>
      </w:r>
      <w:proofErr w:type="gramEnd"/>
      <w:r w:rsidRPr="00C70B96">
        <w:rPr>
          <w:rFonts w:ascii="Arial" w:hAnsi="Arial" w:cs="Arial"/>
          <w:sz w:val="16"/>
          <w:szCs w:val="16"/>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E109C" w:rsidRPr="00C70B96" w:rsidRDefault="00BE109C" w:rsidP="00BE109C">
      <w:pPr>
        <w:shd w:val="clear" w:color="auto" w:fill="FFFFFF"/>
        <w:tabs>
          <w:tab w:val="left" w:pos="0"/>
          <w:tab w:val="left" w:pos="720"/>
        </w:tabs>
        <w:ind w:firstLine="142"/>
        <w:jc w:val="both"/>
        <w:rPr>
          <w:rFonts w:ascii="Arial" w:hAnsi="Arial" w:cs="Arial"/>
          <w:sz w:val="16"/>
          <w:szCs w:val="16"/>
        </w:rPr>
      </w:pPr>
      <w:r w:rsidRPr="00C70B96">
        <w:rPr>
          <w:rFonts w:ascii="Arial" w:hAnsi="Arial" w:cs="Arial"/>
          <w:sz w:val="16"/>
          <w:szCs w:val="16"/>
        </w:rPr>
        <w:tab/>
        <w:t>Документом, подтверждающим поступление задатка на счет продавца, является выписка со счета продавца.</w:t>
      </w:r>
    </w:p>
    <w:p w:rsidR="00BE109C" w:rsidRPr="00C70B96" w:rsidRDefault="00BE109C" w:rsidP="00BE109C">
      <w:pPr>
        <w:shd w:val="clear" w:color="auto" w:fill="FFFFFF"/>
        <w:tabs>
          <w:tab w:val="left" w:pos="0"/>
          <w:tab w:val="left" w:pos="720"/>
        </w:tabs>
        <w:ind w:firstLine="142"/>
        <w:jc w:val="both"/>
        <w:rPr>
          <w:rFonts w:ascii="Arial" w:hAnsi="Arial" w:cs="Arial"/>
          <w:sz w:val="16"/>
          <w:szCs w:val="16"/>
        </w:rPr>
      </w:pPr>
      <w:r w:rsidRPr="00C70B96">
        <w:rPr>
          <w:rFonts w:ascii="Arial" w:hAnsi="Arial" w:cs="Arial"/>
          <w:sz w:val="16"/>
          <w:szCs w:val="16"/>
        </w:rPr>
        <w:t>Задаток победителя аукциона засчитывается в счет оплаты приобретаемого имущества и подлежит перечислению в установленном порядке в бюджет  Благодарненского городского округа Ставропольского края в течение пяти календарных дней со дня истечения срока, установленного для заключения договора купли-продажи имущества.</w:t>
      </w:r>
    </w:p>
    <w:p w:rsidR="00BE109C" w:rsidRPr="00C70B96" w:rsidRDefault="00BE109C" w:rsidP="00BE109C">
      <w:pPr>
        <w:widowControl w:val="0"/>
        <w:autoSpaceDE w:val="0"/>
        <w:autoSpaceDN w:val="0"/>
        <w:adjustRightInd w:val="0"/>
        <w:ind w:firstLine="142"/>
        <w:jc w:val="both"/>
        <w:rPr>
          <w:rFonts w:ascii="Arial" w:hAnsi="Arial" w:cs="Arial"/>
          <w:sz w:val="16"/>
          <w:szCs w:val="16"/>
        </w:rPr>
      </w:pPr>
      <w:r w:rsidRPr="00C70B96">
        <w:rPr>
          <w:rFonts w:ascii="Arial" w:hAnsi="Arial" w:cs="Arial"/>
          <w:sz w:val="16"/>
          <w:szCs w:val="16"/>
        </w:rPr>
        <w:t>Возврат задатка  осуществляется в следующем порядке:</w:t>
      </w:r>
    </w:p>
    <w:p w:rsidR="00BE109C" w:rsidRPr="00C70B96" w:rsidRDefault="00BE109C" w:rsidP="00BE109C">
      <w:pPr>
        <w:widowControl w:val="0"/>
        <w:autoSpaceDE w:val="0"/>
        <w:autoSpaceDN w:val="0"/>
        <w:adjustRightInd w:val="0"/>
        <w:ind w:firstLine="142"/>
        <w:jc w:val="both"/>
        <w:rPr>
          <w:rFonts w:ascii="Arial" w:hAnsi="Arial" w:cs="Arial"/>
          <w:sz w:val="16"/>
          <w:szCs w:val="16"/>
        </w:rPr>
      </w:pPr>
      <w:r w:rsidRPr="00C70B96">
        <w:rPr>
          <w:rFonts w:ascii="Arial" w:hAnsi="Arial" w:cs="Arial"/>
          <w:sz w:val="16"/>
          <w:szCs w:val="16"/>
        </w:rPr>
        <w:t>а) участникам аукциона, за исключением его победителя, - в течение пяти календарных дней со дня  подведения итогов аукциона;</w:t>
      </w:r>
    </w:p>
    <w:p w:rsidR="00BE109C" w:rsidRPr="00C70B96" w:rsidRDefault="00BE109C" w:rsidP="00BE109C">
      <w:pPr>
        <w:ind w:firstLine="142"/>
        <w:jc w:val="both"/>
        <w:rPr>
          <w:rFonts w:ascii="Arial" w:hAnsi="Arial" w:cs="Arial"/>
          <w:sz w:val="16"/>
          <w:szCs w:val="16"/>
        </w:rPr>
      </w:pPr>
      <w:r w:rsidRPr="00C70B96">
        <w:rPr>
          <w:rFonts w:ascii="Arial" w:hAnsi="Arial" w:cs="Arial"/>
          <w:sz w:val="16"/>
          <w:szCs w:val="16"/>
        </w:rPr>
        <w:t>б) претендентам, не допущенным к участию в аукционе, - в течение пяти календарных дней со дня подписания протокола о признании претендентов участниками аукциона;</w:t>
      </w:r>
    </w:p>
    <w:p w:rsidR="00BE109C" w:rsidRPr="00C70B96" w:rsidRDefault="00BE109C" w:rsidP="00BE109C">
      <w:pPr>
        <w:ind w:firstLine="142"/>
        <w:jc w:val="both"/>
        <w:rPr>
          <w:rFonts w:ascii="Arial" w:hAnsi="Arial" w:cs="Arial"/>
          <w:sz w:val="16"/>
          <w:szCs w:val="16"/>
        </w:rPr>
      </w:pPr>
      <w:r w:rsidRPr="00C70B96">
        <w:rPr>
          <w:rFonts w:ascii="Arial" w:hAnsi="Arial" w:cs="Arial"/>
          <w:sz w:val="16"/>
          <w:szCs w:val="16"/>
        </w:rPr>
        <w:t>в) в случае отзыва претендентом в установленном порядке заявки не позднее дня окончания приема заявок – в  течение пяти календарных  дней со дня поступления уведомления об отзыве заявки;</w:t>
      </w:r>
    </w:p>
    <w:p w:rsidR="00BE109C" w:rsidRPr="00C70B96" w:rsidRDefault="00BE109C" w:rsidP="00BE109C">
      <w:pPr>
        <w:ind w:firstLine="142"/>
        <w:jc w:val="both"/>
        <w:rPr>
          <w:rFonts w:ascii="Arial" w:hAnsi="Arial" w:cs="Arial"/>
          <w:sz w:val="16"/>
          <w:szCs w:val="16"/>
        </w:rPr>
      </w:pPr>
      <w:r w:rsidRPr="00C70B96">
        <w:rPr>
          <w:rFonts w:ascii="Arial" w:hAnsi="Arial" w:cs="Arial"/>
          <w:sz w:val="16"/>
          <w:szCs w:val="16"/>
        </w:rPr>
        <w:t>г) в случае отзыва претендентом заявки позднее даты окончания приема заявок – в порядке, установленном для претендентов, не допущенных к участию в аукционе.</w:t>
      </w:r>
    </w:p>
    <w:p w:rsidR="00BE109C" w:rsidRPr="00C70B96" w:rsidRDefault="00BE109C" w:rsidP="00BE109C">
      <w:pPr>
        <w:ind w:firstLine="142"/>
        <w:jc w:val="both"/>
        <w:rPr>
          <w:rFonts w:ascii="Arial" w:hAnsi="Arial" w:cs="Arial"/>
          <w:sz w:val="16"/>
          <w:szCs w:val="16"/>
        </w:rPr>
      </w:pPr>
    </w:p>
    <w:p w:rsidR="00BE109C" w:rsidRPr="00C70B96" w:rsidRDefault="00BE109C" w:rsidP="00BE109C">
      <w:pPr>
        <w:tabs>
          <w:tab w:val="left" w:pos="709"/>
        </w:tabs>
        <w:ind w:firstLine="142"/>
        <w:jc w:val="both"/>
        <w:rPr>
          <w:rFonts w:ascii="Arial" w:hAnsi="Arial" w:cs="Arial"/>
          <w:spacing w:val="-6"/>
          <w:sz w:val="16"/>
          <w:szCs w:val="16"/>
        </w:rPr>
      </w:pPr>
      <w:r w:rsidRPr="00C70B96">
        <w:rPr>
          <w:rFonts w:ascii="Arial" w:hAnsi="Arial" w:cs="Arial"/>
          <w:spacing w:val="-6"/>
          <w:sz w:val="16"/>
          <w:szCs w:val="16"/>
        </w:rPr>
        <w:t>5) Для участия в аукционе претенденты в установленном порядке подают заявку по утвержденной Продавцом форме.</w:t>
      </w:r>
    </w:p>
    <w:p w:rsidR="00BE109C" w:rsidRPr="00C70B96" w:rsidRDefault="00BE109C" w:rsidP="00BE109C">
      <w:pPr>
        <w:shd w:val="clear" w:color="auto" w:fill="FFFFFF"/>
        <w:tabs>
          <w:tab w:val="left" w:pos="720"/>
        </w:tabs>
        <w:ind w:firstLine="142"/>
        <w:jc w:val="both"/>
        <w:rPr>
          <w:rFonts w:ascii="Arial" w:hAnsi="Arial" w:cs="Arial"/>
          <w:spacing w:val="-2"/>
          <w:sz w:val="16"/>
          <w:szCs w:val="16"/>
        </w:rPr>
      </w:pPr>
      <w:r w:rsidRPr="00C70B96">
        <w:rPr>
          <w:rFonts w:ascii="Arial" w:eastAsia="Calibri" w:hAnsi="Arial" w:cs="Arial"/>
          <w:sz w:val="16"/>
          <w:szCs w:val="16"/>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70B96">
        <w:rPr>
          <w:rFonts w:ascii="Arial" w:hAnsi="Arial" w:cs="Arial"/>
          <w:spacing w:val="-2"/>
          <w:sz w:val="16"/>
          <w:szCs w:val="16"/>
        </w:rPr>
        <w:t xml:space="preserve">акционерного общества «Единая электронная торговая площадка», адрес </w:t>
      </w:r>
      <w:hyperlink r:id="rId23" w:history="1">
        <w:r w:rsidRPr="00C70B96">
          <w:rPr>
            <w:rStyle w:val="af1"/>
            <w:rFonts w:ascii="Arial" w:hAnsi="Arial" w:cs="Arial"/>
            <w:spacing w:val="-2"/>
            <w:sz w:val="16"/>
            <w:szCs w:val="16"/>
            <w:lang w:val="en-US"/>
          </w:rPr>
          <w:t>www</w:t>
        </w:r>
        <w:r w:rsidRPr="00C70B96">
          <w:rPr>
            <w:rStyle w:val="af1"/>
            <w:rFonts w:ascii="Arial" w:hAnsi="Arial" w:cs="Arial"/>
            <w:spacing w:val="-2"/>
            <w:sz w:val="16"/>
            <w:szCs w:val="16"/>
          </w:rPr>
          <w:t>.</w:t>
        </w:r>
        <w:proofErr w:type="spellStart"/>
        <w:r w:rsidRPr="00C70B96">
          <w:rPr>
            <w:rStyle w:val="af1"/>
            <w:rFonts w:ascii="Arial" w:hAnsi="Arial" w:cs="Arial"/>
            <w:spacing w:val="-2"/>
            <w:sz w:val="16"/>
            <w:szCs w:val="16"/>
            <w:lang w:val="en-US"/>
          </w:rPr>
          <w:t>roseltorg</w:t>
        </w:r>
        <w:proofErr w:type="spellEnd"/>
        <w:r w:rsidRPr="00C70B96">
          <w:rPr>
            <w:rStyle w:val="af1"/>
            <w:rFonts w:ascii="Arial" w:hAnsi="Arial" w:cs="Arial"/>
            <w:spacing w:val="-2"/>
            <w:sz w:val="16"/>
            <w:szCs w:val="16"/>
          </w:rPr>
          <w:t>.</w:t>
        </w:r>
        <w:proofErr w:type="spellStart"/>
        <w:r w:rsidRPr="00C70B96">
          <w:rPr>
            <w:rStyle w:val="af1"/>
            <w:rFonts w:ascii="Arial" w:hAnsi="Arial" w:cs="Arial"/>
            <w:spacing w:val="-2"/>
            <w:sz w:val="16"/>
            <w:szCs w:val="16"/>
            <w:lang w:val="en-US"/>
          </w:rPr>
          <w:t>ru</w:t>
        </w:r>
        <w:proofErr w:type="spellEnd"/>
      </w:hyperlink>
      <w:r w:rsidRPr="00C70B96">
        <w:rPr>
          <w:rFonts w:ascii="Arial" w:hAnsi="Arial" w:cs="Arial"/>
          <w:spacing w:val="-2"/>
          <w:sz w:val="16"/>
          <w:szCs w:val="16"/>
        </w:rPr>
        <w:t xml:space="preserve"> в соответствии с регламентом электронной площадки. Регистрация на электронной площадке осуществляется без взимания платы.</w:t>
      </w:r>
    </w:p>
    <w:p w:rsidR="00BE109C" w:rsidRPr="00C70B96" w:rsidRDefault="00BE109C" w:rsidP="00BE109C">
      <w:pPr>
        <w:shd w:val="clear" w:color="auto" w:fill="FFFFFF"/>
        <w:tabs>
          <w:tab w:val="left" w:pos="720"/>
        </w:tabs>
        <w:ind w:firstLine="142"/>
        <w:jc w:val="both"/>
        <w:rPr>
          <w:rFonts w:ascii="Arial" w:hAnsi="Arial" w:cs="Arial"/>
          <w:spacing w:val="-2"/>
          <w:sz w:val="16"/>
          <w:szCs w:val="16"/>
        </w:rPr>
      </w:pPr>
      <w:r w:rsidRPr="00C70B96">
        <w:rPr>
          <w:rFonts w:ascii="Arial" w:hAnsi="Arial" w:cs="Arial"/>
          <w:spacing w:val="-2"/>
          <w:sz w:val="16"/>
          <w:szCs w:val="16"/>
        </w:rPr>
        <w:t>Подача заявки на участие в электронном аукционе осуществляется претендентом из личного кабинета.</w:t>
      </w:r>
    </w:p>
    <w:p w:rsidR="00BE109C" w:rsidRPr="00C70B96" w:rsidRDefault="00BE109C" w:rsidP="00BE109C">
      <w:pPr>
        <w:shd w:val="clear" w:color="auto" w:fill="FFFFFF"/>
        <w:tabs>
          <w:tab w:val="left" w:pos="720"/>
        </w:tabs>
        <w:ind w:firstLine="142"/>
        <w:jc w:val="both"/>
        <w:rPr>
          <w:rFonts w:ascii="Arial" w:hAnsi="Arial" w:cs="Arial"/>
          <w:spacing w:val="-2"/>
          <w:sz w:val="16"/>
          <w:szCs w:val="16"/>
        </w:rPr>
      </w:pPr>
      <w:r w:rsidRPr="00C70B96">
        <w:rPr>
          <w:rFonts w:ascii="Arial" w:hAnsi="Arial" w:cs="Arial"/>
          <w:spacing w:val="-2"/>
          <w:sz w:val="16"/>
          <w:szCs w:val="16"/>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BE109C" w:rsidRPr="00C70B96" w:rsidRDefault="00BE109C" w:rsidP="00BE109C">
      <w:pPr>
        <w:shd w:val="clear" w:color="auto" w:fill="FFFFFF"/>
        <w:tabs>
          <w:tab w:val="left" w:pos="720"/>
        </w:tabs>
        <w:ind w:firstLine="142"/>
        <w:jc w:val="both"/>
        <w:rPr>
          <w:rFonts w:ascii="Arial" w:hAnsi="Arial" w:cs="Arial"/>
          <w:spacing w:val="-2"/>
          <w:sz w:val="16"/>
          <w:szCs w:val="16"/>
        </w:rPr>
      </w:pPr>
      <w:r w:rsidRPr="00C70B96">
        <w:rPr>
          <w:rFonts w:ascii="Arial" w:hAnsi="Arial" w:cs="Arial"/>
          <w:spacing w:val="-2"/>
          <w:sz w:val="16"/>
          <w:szCs w:val="16"/>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w:t>
      </w:r>
      <w:r w:rsidRPr="00C70B96">
        <w:rPr>
          <w:rFonts w:ascii="Arial" w:hAnsi="Arial" w:cs="Arial"/>
          <w:spacing w:val="-2"/>
          <w:sz w:val="16"/>
          <w:szCs w:val="16"/>
        </w:rPr>
        <w:lastRenderedPageBreak/>
        <w:t>следующих документов, заверенных электронной подписью. К документам также прилагается их опись (приложение 2).</w:t>
      </w:r>
    </w:p>
    <w:p w:rsidR="00BE109C" w:rsidRPr="00C70B96" w:rsidRDefault="00BE109C" w:rsidP="00BE109C">
      <w:pPr>
        <w:autoSpaceDE w:val="0"/>
        <w:autoSpaceDN w:val="0"/>
        <w:adjustRightInd w:val="0"/>
        <w:ind w:firstLine="142"/>
        <w:jc w:val="both"/>
        <w:rPr>
          <w:rFonts w:ascii="Arial" w:eastAsia="Calibri" w:hAnsi="Arial" w:cs="Arial"/>
          <w:sz w:val="16"/>
          <w:szCs w:val="16"/>
        </w:rPr>
      </w:pPr>
      <w:r w:rsidRPr="00C70B96">
        <w:rPr>
          <w:rFonts w:ascii="Arial" w:eastAsia="Calibri" w:hAnsi="Arial" w:cs="Arial"/>
          <w:sz w:val="16"/>
          <w:szCs w:val="16"/>
        </w:rPr>
        <w:t>Юридические лица:</w:t>
      </w:r>
    </w:p>
    <w:p w:rsidR="00BE109C" w:rsidRPr="00C70B96" w:rsidRDefault="00BE109C" w:rsidP="00BE109C">
      <w:pPr>
        <w:autoSpaceDE w:val="0"/>
        <w:autoSpaceDN w:val="0"/>
        <w:adjustRightInd w:val="0"/>
        <w:ind w:firstLine="142"/>
        <w:jc w:val="both"/>
        <w:rPr>
          <w:rFonts w:ascii="Arial" w:eastAsia="Calibri" w:hAnsi="Arial" w:cs="Arial"/>
          <w:sz w:val="16"/>
          <w:szCs w:val="16"/>
        </w:rPr>
      </w:pPr>
      <w:r w:rsidRPr="00C70B96">
        <w:rPr>
          <w:rFonts w:ascii="Arial" w:eastAsia="Calibri" w:hAnsi="Arial" w:cs="Arial"/>
          <w:sz w:val="16"/>
          <w:szCs w:val="16"/>
        </w:rPr>
        <w:t>заверенные копии учредительных документов;</w:t>
      </w:r>
    </w:p>
    <w:p w:rsidR="00BE109C" w:rsidRPr="00C70B96" w:rsidRDefault="00BE109C" w:rsidP="00BE109C">
      <w:pPr>
        <w:autoSpaceDE w:val="0"/>
        <w:autoSpaceDN w:val="0"/>
        <w:adjustRightInd w:val="0"/>
        <w:ind w:firstLine="142"/>
        <w:jc w:val="both"/>
        <w:rPr>
          <w:rFonts w:ascii="Arial" w:eastAsia="Calibri" w:hAnsi="Arial" w:cs="Arial"/>
          <w:sz w:val="16"/>
          <w:szCs w:val="16"/>
        </w:rPr>
      </w:pPr>
      <w:r w:rsidRPr="00C70B96">
        <w:rPr>
          <w:rFonts w:ascii="Arial" w:eastAsia="Calibri" w:hAnsi="Arial" w:cs="Arial"/>
          <w:sz w:val="16"/>
          <w:szCs w:val="1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E109C" w:rsidRPr="00C70B96" w:rsidRDefault="00BE109C" w:rsidP="00BE109C">
      <w:pPr>
        <w:autoSpaceDE w:val="0"/>
        <w:autoSpaceDN w:val="0"/>
        <w:adjustRightInd w:val="0"/>
        <w:ind w:firstLine="142"/>
        <w:jc w:val="both"/>
        <w:rPr>
          <w:rFonts w:ascii="Arial" w:eastAsia="Calibri" w:hAnsi="Arial" w:cs="Arial"/>
          <w:sz w:val="16"/>
          <w:szCs w:val="16"/>
        </w:rPr>
      </w:pPr>
      <w:r w:rsidRPr="00C70B96">
        <w:rPr>
          <w:rFonts w:ascii="Arial" w:eastAsia="Calibri" w:hAnsi="Arial" w:cs="Arial"/>
          <w:sz w:val="16"/>
          <w:szCs w:val="1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E109C" w:rsidRPr="00C70B96" w:rsidRDefault="00BE109C" w:rsidP="00BE109C">
      <w:pPr>
        <w:autoSpaceDE w:val="0"/>
        <w:autoSpaceDN w:val="0"/>
        <w:adjustRightInd w:val="0"/>
        <w:ind w:firstLine="142"/>
        <w:jc w:val="both"/>
        <w:rPr>
          <w:rFonts w:ascii="Arial" w:eastAsia="Calibri" w:hAnsi="Arial" w:cs="Arial"/>
          <w:sz w:val="16"/>
          <w:szCs w:val="16"/>
        </w:rPr>
      </w:pPr>
      <w:r w:rsidRPr="00C70B96">
        <w:rPr>
          <w:rFonts w:ascii="Arial" w:eastAsia="Calibri" w:hAnsi="Arial" w:cs="Arial"/>
          <w:sz w:val="16"/>
          <w:szCs w:val="16"/>
        </w:rPr>
        <w:t>физические лица:</w:t>
      </w:r>
    </w:p>
    <w:p w:rsidR="00BE109C" w:rsidRPr="00C70B96" w:rsidRDefault="00BE109C" w:rsidP="00BE109C">
      <w:pPr>
        <w:autoSpaceDE w:val="0"/>
        <w:autoSpaceDN w:val="0"/>
        <w:adjustRightInd w:val="0"/>
        <w:ind w:firstLine="142"/>
        <w:jc w:val="both"/>
        <w:rPr>
          <w:rFonts w:ascii="Arial" w:eastAsia="Calibri" w:hAnsi="Arial" w:cs="Arial"/>
          <w:sz w:val="16"/>
          <w:szCs w:val="16"/>
        </w:rPr>
      </w:pPr>
      <w:r w:rsidRPr="00C70B96">
        <w:rPr>
          <w:rFonts w:ascii="Arial" w:eastAsia="Calibri" w:hAnsi="Arial" w:cs="Arial"/>
          <w:sz w:val="16"/>
          <w:szCs w:val="16"/>
        </w:rPr>
        <w:t xml:space="preserve">копию </w:t>
      </w:r>
      <w:hyperlink r:id="rId24" w:history="1">
        <w:r w:rsidRPr="00C70B96">
          <w:rPr>
            <w:rFonts w:ascii="Arial" w:eastAsia="Calibri" w:hAnsi="Arial" w:cs="Arial"/>
            <w:sz w:val="16"/>
            <w:szCs w:val="16"/>
          </w:rPr>
          <w:t>документ</w:t>
        </w:r>
      </w:hyperlink>
      <w:r w:rsidRPr="00C70B96">
        <w:rPr>
          <w:rFonts w:ascii="Arial" w:eastAsia="Calibri" w:hAnsi="Arial" w:cs="Arial"/>
          <w:sz w:val="16"/>
          <w:szCs w:val="16"/>
        </w:rPr>
        <w:t xml:space="preserve">а, </w:t>
      </w:r>
      <w:proofErr w:type="gramStart"/>
      <w:r w:rsidRPr="00C70B96">
        <w:rPr>
          <w:rFonts w:ascii="Arial" w:eastAsia="Calibri" w:hAnsi="Arial" w:cs="Arial"/>
          <w:sz w:val="16"/>
          <w:szCs w:val="16"/>
        </w:rPr>
        <w:t>удостоверяющего</w:t>
      </w:r>
      <w:proofErr w:type="gramEnd"/>
      <w:r w:rsidRPr="00C70B96">
        <w:rPr>
          <w:rFonts w:ascii="Arial" w:eastAsia="Calibri" w:hAnsi="Arial" w:cs="Arial"/>
          <w:sz w:val="16"/>
          <w:szCs w:val="16"/>
        </w:rPr>
        <w:t xml:space="preserve"> личность (все листы).</w:t>
      </w:r>
    </w:p>
    <w:p w:rsidR="00BE109C" w:rsidRPr="00C70B96" w:rsidRDefault="00BE109C" w:rsidP="00BE109C">
      <w:pPr>
        <w:autoSpaceDE w:val="0"/>
        <w:autoSpaceDN w:val="0"/>
        <w:adjustRightInd w:val="0"/>
        <w:ind w:firstLine="142"/>
        <w:jc w:val="both"/>
        <w:rPr>
          <w:rFonts w:ascii="Arial" w:eastAsia="Calibri" w:hAnsi="Arial" w:cs="Arial"/>
          <w:sz w:val="16"/>
          <w:szCs w:val="16"/>
        </w:rPr>
      </w:pPr>
      <w:r w:rsidRPr="00C70B96">
        <w:rPr>
          <w:rFonts w:ascii="Arial" w:eastAsia="Calibri" w:hAnsi="Arial" w:cs="Arial"/>
          <w:sz w:val="16"/>
          <w:szCs w:val="16"/>
        </w:rPr>
        <w:t>В случае</w:t>
      </w:r>
      <w:proofErr w:type="gramStart"/>
      <w:r w:rsidRPr="00C70B96">
        <w:rPr>
          <w:rFonts w:ascii="Arial" w:eastAsia="Calibri" w:hAnsi="Arial" w:cs="Arial"/>
          <w:sz w:val="16"/>
          <w:szCs w:val="16"/>
        </w:rPr>
        <w:t>,</w:t>
      </w:r>
      <w:proofErr w:type="gramEnd"/>
      <w:r w:rsidRPr="00C70B96">
        <w:rPr>
          <w:rFonts w:ascii="Arial" w:eastAsia="Calibri" w:hAnsi="Arial" w:cs="Arial"/>
          <w:sz w:val="16"/>
          <w:szCs w:val="1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70B96">
        <w:rPr>
          <w:rFonts w:ascii="Arial" w:eastAsia="Calibri" w:hAnsi="Arial" w:cs="Arial"/>
          <w:sz w:val="16"/>
          <w:szCs w:val="16"/>
        </w:rPr>
        <w:t>,</w:t>
      </w:r>
      <w:proofErr w:type="gramEnd"/>
      <w:r w:rsidRPr="00C70B96">
        <w:rPr>
          <w:rFonts w:ascii="Arial" w:eastAsia="Calibri" w:hAnsi="Arial" w:cs="Arial"/>
          <w:sz w:val="16"/>
          <w:szCs w:val="1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E109C" w:rsidRPr="00C70B96" w:rsidRDefault="00BE109C" w:rsidP="00BE109C">
      <w:pPr>
        <w:autoSpaceDE w:val="0"/>
        <w:autoSpaceDN w:val="0"/>
        <w:adjustRightInd w:val="0"/>
        <w:ind w:firstLine="142"/>
        <w:jc w:val="both"/>
        <w:rPr>
          <w:rFonts w:ascii="Arial" w:eastAsia="Calibri" w:hAnsi="Arial" w:cs="Arial"/>
          <w:sz w:val="16"/>
          <w:szCs w:val="16"/>
        </w:rPr>
      </w:pPr>
      <w:r w:rsidRPr="00C70B96">
        <w:rPr>
          <w:rFonts w:ascii="Arial" w:eastAsia="Calibri" w:hAnsi="Arial" w:cs="Arial"/>
          <w:sz w:val="16"/>
          <w:szCs w:val="16"/>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BE109C" w:rsidRPr="00C70B96" w:rsidRDefault="00BE109C" w:rsidP="00BE109C">
      <w:pPr>
        <w:shd w:val="clear" w:color="auto" w:fill="FFFFFF"/>
        <w:tabs>
          <w:tab w:val="left" w:pos="720"/>
        </w:tabs>
        <w:ind w:firstLine="142"/>
        <w:jc w:val="both"/>
        <w:rPr>
          <w:rFonts w:ascii="Arial" w:hAnsi="Arial" w:cs="Arial"/>
          <w:spacing w:val="-2"/>
          <w:sz w:val="16"/>
          <w:szCs w:val="16"/>
        </w:rPr>
      </w:pPr>
      <w:r w:rsidRPr="00C70B96">
        <w:rPr>
          <w:rFonts w:ascii="Arial" w:hAnsi="Arial" w:cs="Arial"/>
          <w:spacing w:val="-2"/>
          <w:sz w:val="16"/>
          <w:szCs w:val="16"/>
        </w:rPr>
        <w:t>Все подаваемые документы не должны иметь неоговоренных исправлений. Все исправления должны быть надлежащим образом  заверены.</w:t>
      </w:r>
    </w:p>
    <w:p w:rsidR="00BE109C" w:rsidRPr="00C70B96" w:rsidRDefault="00BE109C" w:rsidP="00BE109C">
      <w:pPr>
        <w:shd w:val="clear" w:color="auto" w:fill="FFFFFF"/>
        <w:tabs>
          <w:tab w:val="left" w:pos="720"/>
        </w:tabs>
        <w:ind w:firstLine="142"/>
        <w:jc w:val="both"/>
        <w:rPr>
          <w:rFonts w:ascii="Arial" w:hAnsi="Arial" w:cs="Arial"/>
          <w:spacing w:val="5"/>
          <w:sz w:val="16"/>
          <w:szCs w:val="16"/>
        </w:rPr>
      </w:pPr>
      <w:r w:rsidRPr="00C70B96">
        <w:rPr>
          <w:rFonts w:ascii="Arial" w:hAnsi="Arial" w:cs="Arial"/>
          <w:spacing w:val="5"/>
          <w:sz w:val="16"/>
          <w:szCs w:val="16"/>
        </w:rPr>
        <w:t>Одно лицо имеет право подать только одну заявку на один объект.</w:t>
      </w:r>
    </w:p>
    <w:p w:rsidR="00BE109C" w:rsidRPr="00C70B96" w:rsidRDefault="00BE109C" w:rsidP="00BE109C">
      <w:pPr>
        <w:autoSpaceDE w:val="0"/>
        <w:autoSpaceDN w:val="0"/>
        <w:adjustRightInd w:val="0"/>
        <w:ind w:firstLine="142"/>
        <w:contextualSpacing/>
        <w:jc w:val="both"/>
        <w:rPr>
          <w:rFonts w:ascii="Arial" w:hAnsi="Arial" w:cs="Arial"/>
          <w:sz w:val="16"/>
          <w:szCs w:val="16"/>
        </w:rPr>
      </w:pPr>
      <w:r w:rsidRPr="00C70B96">
        <w:rPr>
          <w:rFonts w:ascii="Arial" w:hAnsi="Arial" w:cs="Arial"/>
          <w:sz w:val="16"/>
          <w:szCs w:val="16"/>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BE109C" w:rsidRPr="00C70B96" w:rsidRDefault="00BE109C" w:rsidP="00BE109C">
      <w:pPr>
        <w:tabs>
          <w:tab w:val="left" w:pos="540"/>
        </w:tabs>
        <w:ind w:firstLine="142"/>
        <w:jc w:val="both"/>
        <w:outlineLvl w:val="0"/>
        <w:rPr>
          <w:rFonts w:ascii="Arial" w:hAnsi="Arial" w:cs="Arial"/>
          <w:sz w:val="16"/>
          <w:szCs w:val="16"/>
          <w:lang w:eastAsia="en-US"/>
        </w:rPr>
      </w:pPr>
      <w:r w:rsidRPr="00C70B96">
        <w:rPr>
          <w:rFonts w:ascii="Arial" w:hAnsi="Arial" w:cs="Arial"/>
          <w:sz w:val="16"/>
          <w:szCs w:val="16"/>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w:t>
      </w:r>
      <w:r w:rsidRPr="00C70B96">
        <w:rPr>
          <w:rFonts w:ascii="Arial" w:hAnsi="Arial" w:cs="Arial"/>
          <w:sz w:val="16"/>
          <w:szCs w:val="16"/>
          <w:lang w:eastAsia="en-US"/>
        </w:rPr>
        <w:t>о</w:t>
      </w:r>
      <w:r w:rsidRPr="00C70B96">
        <w:rPr>
          <w:rFonts w:ascii="Arial" w:hAnsi="Arial" w:cs="Arial"/>
          <w:sz w:val="16"/>
          <w:szCs w:val="16"/>
          <w:lang w:eastAsia="en-US"/>
        </w:rPr>
        <w:t>граммными средствами.</w:t>
      </w:r>
    </w:p>
    <w:p w:rsidR="00BE109C" w:rsidRPr="00C70B96" w:rsidRDefault="00BE109C" w:rsidP="00BE109C">
      <w:pPr>
        <w:tabs>
          <w:tab w:val="left" w:pos="540"/>
        </w:tabs>
        <w:ind w:firstLine="142"/>
        <w:jc w:val="both"/>
        <w:outlineLvl w:val="0"/>
        <w:rPr>
          <w:rFonts w:ascii="Arial" w:eastAsia="Calibri" w:hAnsi="Arial" w:cs="Arial"/>
          <w:sz w:val="16"/>
          <w:szCs w:val="16"/>
          <w:lang w:val="x-none"/>
        </w:rPr>
      </w:pPr>
      <w:r w:rsidRPr="00C70B96">
        <w:rPr>
          <w:rFonts w:ascii="Arial" w:eastAsia="Calibri" w:hAnsi="Arial" w:cs="Arial"/>
          <w:sz w:val="16"/>
          <w:szCs w:val="16"/>
          <w:lang w:val="x-none"/>
        </w:rPr>
        <w:t xml:space="preserve">При приеме заявок от </w:t>
      </w:r>
      <w:r w:rsidRPr="00C70B96">
        <w:rPr>
          <w:rFonts w:ascii="Arial" w:eastAsia="Calibri" w:hAnsi="Arial" w:cs="Arial"/>
          <w:sz w:val="16"/>
          <w:szCs w:val="16"/>
        </w:rPr>
        <w:t>п</w:t>
      </w:r>
      <w:proofErr w:type="spellStart"/>
      <w:r w:rsidRPr="00C70B96">
        <w:rPr>
          <w:rFonts w:ascii="Arial" w:eastAsia="Calibri" w:hAnsi="Arial" w:cs="Arial"/>
          <w:sz w:val="16"/>
          <w:szCs w:val="16"/>
          <w:lang w:val="x-none"/>
        </w:rPr>
        <w:t>ретендентов</w:t>
      </w:r>
      <w:proofErr w:type="spellEnd"/>
      <w:r w:rsidRPr="00C70B96">
        <w:rPr>
          <w:rFonts w:ascii="Arial" w:eastAsia="Calibri" w:hAnsi="Arial" w:cs="Arial"/>
          <w:sz w:val="16"/>
          <w:szCs w:val="16"/>
          <w:lang w:val="x-none"/>
        </w:rPr>
        <w:t xml:space="preserve"> </w:t>
      </w:r>
      <w:r w:rsidRPr="00C70B96">
        <w:rPr>
          <w:rFonts w:ascii="Arial" w:eastAsia="Calibri" w:hAnsi="Arial" w:cs="Arial"/>
          <w:sz w:val="16"/>
          <w:szCs w:val="16"/>
        </w:rPr>
        <w:t xml:space="preserve">Организатор </w:t>
      </w:r>
      <w:r w:rsidRPr="00C70B96">
        <w:rPr>
          <w:rFonts w:ascii="Arial" w:eastAsia="Calibri" w:hAnsi="Arial" w:cs="Arial"/>
          <w:sz w:val="16"/>
          <w:szCs w:val="16"/>
          <w:lang w:val="x-none"/>
        </w:rPr>
        <w:t xml:space="preserve">обеспечивает конфиденциальность данных о </w:t>
      </w:r>
      <w:proofErr w:type="spellStart"/>
      <w:r w:rsidRPr="00C70B96">
        <w:rPr>
          <w:rFonts w:ascii="Arial" w:eastAsia="Calibri" w:hAnsi="Arial" w:cs="Arial"/>
          <w:sz w:val="16"/>
          <w:szCs w:val="16"/>
        </w:rPr>
        <w:t>пр</w:t>
      </w:r>
      <w:r w:rsidRPr="00C70B96">
        <w:rPr>
          <w:rFonts w:ascii="Arial" w:eastAsia="Calibri" w:hAnsi="Arial" w:cs="Arial"/>
          <w:sz w:val="16"/>
          <w:szCs w:val="16"/>
          <w:lang w:val="x-none"/>
        </w:rPr>
        <w:t>етендентах</w:t>
      </w:r>
      <w:proofErr w:type="spellEnd"/>
      <w:r w:rsidRPr="00C70B96">
        <w:rPr>
          <w:rFonts w:ascii="Arial" w:eastAsia="Calibri" w:hAnsi="Arial" w:cs="Arial"/>
          <w:sz w:val="16"/>
          <w:szCs w:val="16"/>
          <w:lang w:val="x-none"/>
        </w:rPr>
        <w:t xml:space="preserve"> и </w:t>
      </w:r>
      <w:r w:rsidRPr="00C70B96">
        <w:rPr>
          <w:rFonts w:ascii="Arial" w:eastAsia="Calibri" w:hAnsi="Arial" w:cs="Arial"/>
          <w:sz w:val="16"/>
          <w:szCs w:val="16"/>
        </w:rPr>
        <w:t>у</w:t>
      </w:r>
      <w:r w:rsidRPr="00C70B96">
        <w:rPr>
          <w:rFonts w:ascii="Arial" w:eastAsia="Calibri" w:hAnsi="Arial" w:cs="Arial"/>
          <w:sz w:val="16"/>
          <w:szCs w:val="16"/>
          <w:lang w:val="x-none"/>
        </w:rPr>
        <w:t xml:space="preserve">частниках. </w:t>
      </w:r>
    </w:p>
    <w:p w:rsidR="00BE109C" w:rsidRPr="00C70B96" w:rsidRDefault="00BE109C" w:rsidP="00BE109C">
      <w:pPr>
        <w:tabs>
          <w:tab w:val="left" w:pos="540"/>
        </w:tabs>
        <w:ind w:firstLine="142"/>
        <w:jc w:val="both"/>
        <w:outlineLvl w:val="0"/>
        <w:rPr>
          <w:rFonts w:ascii="Arial" w:hAnsi="Arial" w:cs="Arial"/>
          <w:sz w:val="16"/>
          <w:szCs w:val="16"/>
          <w:lang w:eastAsia="en-US"/>
        </w:rPr>
      </w:pPr>
      <w:r w:rsidRPr="00C70B96">
        <w:rPr>
          <w:rFonts w:ascii="Arial" w:hAnsi="Arial" w:cs="Arial"/>
          <w:sz w:val="16"/>
          <w:szCs w:val="16"/>
          <w:lang w:eastAsia="en-US"/>
        </w:rPr>
        <w:t xml:space="preserve">В течение одного часа со времени поступления заявки </w:t>
      </w:r>
      <w:r w:rsidRPr="00C70B96">
        <w:rPr>
          <w:rFonts w:ascii="Arial" w:eastAsia="Calibri" w:hAnsi="Arial" w:cs="Arial"/>
          <w:sz w:val="16"/>
          <w:szCs w:val="16"/>
        </w:rPr>
        <w:t>Организатор</w:t>
      </w:r>
      <w:r w:rsidRPr="00C70B96">
        <w:rPr>
          <w:rFonts w:ascii="Arial" w:eastAsia="Calibri" w:hAnsi="Arial" w:cs="Arial"/>
          <w:sz w:val="16"/>
          <w:szCs w:val="16"/>
          <w:lang w:val="x-none"/>
        </w:rPr>
        <w:t xml:space="preserve"> </w:t>
      </w:r>
      <w:r w:rsidRPr="00C70B96">
        <w:rPr>
          <w:rFonts w:ascii="Arial" w:hAnsi="Arial" w:cs="Arial"/>
          <w:sz w:val="16"/>
          <w:szCs w:val="16"/>
          <w:lang w:eastAsia="en-US"/>
        </w:rPr>
        <w:t>с</w:t>
      </w:r>
      <w:r w:rsidRPr="00C70B96">
        <w:rPr>
          <w:rFonts w:ascii="Arial" w:hAnsi="Arial" w:cs="Arial"/>
          <w:sz w:val="16"/>
          <w:szCs w:val="16"/>
          <w:lang w:eastAsia="en-US"/>
        </w:rPr>
        <w:t>о</w:t>
      </w:r>
      <w:r w:rsidRPr="00C70B96">
        <w:rPr>
          <w:rFonts w:ascii="Arial" w:hAnsi="Arial" w:cs="Arial"/>
          <w:sz w:val="16"/>
          <w:szCs w:val="16"/>
          <w:lang w:eastAsia="en-US"/>
        </w:rPr>
        <w:t xml:space="preserve">общает претенденту о ее поступлении путем направления </w:t>
      </w:r>
      <w:proofErr w:type="gramStart"/>
      <w:r w:rsidRPr="00C70B96">
        <w:rPr>
          <w:rFonts w:ascii="Arial" w:hAnsi="Arial" w:cs="Arial"/>
          <w:sz w:val="16"/>
          <w:szCs w:val="16"/>
          <w:lang w:eastAsia="en-US"/>
        </w:rPr>
        <w:t>уведомления</w:t>
      </w:r>
      <w:proofErr w:type="gramEnd"/>
      <w:r w:rsidRPr="00C70B96">
        <w:rPr>
          <w:rFonts w:ascii="Arial" w:hAnsi="Arial" w:cs="Arial"/>
          <w:sz w:val="16"/>
          <w:szCs w:val="16"/>
          <w:lang w:eastAsia="en-US"/>
        </w:rPr>
        <w:t xml:space="preserve"> с приложением электронных копий з</w:t>
      </w:r>
      <w:r w:rsidRPr="00C70B96">
        <w:rPr>
          <w:rFonts w:ascii="Arial" w:hAnsi="Arial" w:cs="Arial"/>
          <w:sz w:val="16"/>
          <w:szCs w:val="16"/>
          <w:lang w:eastAsia="en-US"/>
        </w:rPr>
        <w:t>а</w:t>
      </w:r>
      <w:r w:rsidRPr="00C70B96">
        <w:rPr>
          <w:rFonts w:ascii="Arial" w:hAnsi="Arial" w:cs="Arial"/>
          <w:sz w:val="16"/>
          <w:szCs w:val="16"/>
          <w:lang w:eastAsia="en-US"/>
        </w:rPr>
        <w:t>регистрированной заявки и прилагаемых к ней документов.</w:t>
      </w:r>
    </w:p>
    <w:p w:rsidR="00BE109C" w:rsidRPr="00C70B96" w:rsidRDefault="00BE109C" w:rsidP="00BE109C">
      <w:pPr>
        <w:tabs>
          <w:tab w:val="left" w:pos="540"/>
        </w:tabs>
        <w:ind w:firstLine="142"/>
        <w:jc w:val="both"/>
        <w:outlineLvl w:val="0"/>
        <w:rPr>
          <w:rFonts w:ascii="Arial" w:eastAsia="Calibri" w:hAnsi="Arial" w:cs="Arial"/>
          <w:sz w:val="16"/>
          <w:szCs w:val="16"/>
        </w:rPr>
      </w:pPr>
      <w:r w:rsidRPr="00C70B96">
        <w:rPr>
          <w:rFonts w:ascii="Arial" w:eastAsia="Calibri" w:hAnsi="Arial" w:cs="Arial"/>
          <w:sz w:val="16"/>
          <w:szCs w:val="1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E109C" w:rsidRPr="00C70B96" w:rsidRDefault="00BE109C" w:rsidP="00BE109C">
      <w:pPr>
        <w:tabs>
          <w:tab w:val="left" w:pos="540"/>
        </w:tabs>
        <w:ind w:firstLine="142"/>
        <w:jc w:val="both"/>
        <w:outlineLvl w:val="0"/>
        <w:rPr>
          <w:rFonts w:ascii="Arial" w:eastAsia="Calibri" w:hAnsi="Arial" w:cs="Arial"/>
          <w:sz w:val="16"/>
          <w:szCs w:val="16"/>
        </w:rPr>
      </w:pPr>
      <w:r w:rsidRPr="00C70B96">
        <w:rPr>
          <w:rFonts w:ascii="Arial" w:eastAsia="Calibri" w:hAnsi="Arial" w:cs="Arial"/>
          <w:sz w:val="16"/>
          <w:szCs w:val="16"/>
        </w:rPr>
        <w:t>Изменение заявки допускается только путем подачи претендентом новой заявки в устано</w:t>
      </w:r>
      <w:r w:rsidRPr="00C70B96">
        <w:rPr>
          <w:rFonts w:ascii="Arial" w:eastAsia="Calibri" w:hAnsi="Arial" w:cs="Arial"/>
          <w:sz w:val="16"/>
          <w:szCs w:val="16"/>
        </w:rPr>
        <w:t>в</w:t>
      </w:r>
      <w:r w:rsidRPr="00C70B96">
        <w:rPr>
          <w:rFonts w:ascii="Arial" w:eastAsia="Calibri" w:hAnsi="Arial" w:cs="Arial"/>
          <w:sz w:val="16"/>
          <w:szCs w:val="16"/>
        </w:rPr>
        <w:t>ленные в информационном сообщении сроки о проведен</w:t>
      </w:r>
      <w:proofErr w:type="gramStart"/>
      <w:r w:rsidRPr="00C70B96">
        <w:rPr>
          <w:rFonts w:ascii="Arial" w:eastAsia="Calibri" w:hAnsi="Arial" w:cs="Arial"/>
          <w:sz w:val="16"/>
          <w:szCs w:val="16"/>
        </w:rPr>
        <w:t>ии ау</w:t>
      </w:r>
      <w:proofErr w:type="gramEnd"/>
      <w:r w:rsidRPr="00C70B96">
        <w:rPr>
          <w:rFonts w:ascii="Arial" w:eastAsia="Calibri" w:hAnsi="Arial" w:cs="Arial"/>
          <w:sz w:val="16"/>
          <w:szCs w:val="16"/>
        </w:rPr>
        <w:t>кциона, при этом первоначальная заявка должна быть отозвана.</w:t>
      </w:r>
    </w:p>
    <w:p w:rsidR="00BE109C" w:rsidRPr="00C70B96" w:rsidRDefault="00BE109C" w:rsidP="00192528">
      <w:pPr>
        <w:tabs>
          <w:tab w:val="left" w:pos="540"/>
        </w:tabs>
        <w:ind w:firstLine="142"/>
        <w:jc w:val="both"/>
        <w:outlineLvl w:val="0"/>
        <w:rPr>
          <w:rFonts w:ascii="Arial" w:eastAsia="Calibri" w:hAnsi="Arial" w:cs="Arial"/>
          <w:sz w:val="16"/>
          <w:szCs w:val="16"/>
        </w:rPr>
      </w:pPr>
      <w:r w:rsidRPr="00C70B96">
        <w:rPr>
          <w:rFonts w:ascii="Arial" w:eastAsia="Calibri" w:hAnsi="Arial" w:cs="Arial"/>
          <w:sz w:val="16"/>
          <w:szCs w:val="16"/>
        </w:rPr>
        <w:t>Соблюдение претендентом указанных требований означает, что заявка и документы, представл</w:t>
      </w:r>
      <w:r w:rsidRPr="00C70B96">
        <w:rPr>
          <w:rFonts w:ascii="Arial" w:eastAsia="Calibri" w:hAnsi="Arial" w:cs="Arial"/>
          <w:sz w:val="16"/>
          <w:szCs w:val="16"/>
        </w:rPr>
        <w:t>я</w:t>
      </w:r>
      <w:r w:rsidRPr="00C70B96">
        <w:rPr>
          <w:rFonts w:ascii="Arial" w:eastAsia="Calibri" w:hAnsi="Arial" w:cs="Arial"/>
          <w:sz w:val="16"/>
          <w:szCs w:val="16"/>
        </w:rPr>
        <w:t>емые одновременно с заявкой, поданы от имени претендента.</w:t>
      </w:r>
    </w:p>
    <w:p w:rsidR="00BE109C" w:rsidRDefault="00BE109C" w:rsidP="00192528">
      <w:pPr>
        <w:autoSpaceDE w:val="0"/>
        <w:autoSpaceDN w:val="0"/>
        <w:adjustRightInd w:val="0"/>
        <w:ind w:firstLine="142"/>
        <w:contextualSpacing/>
        <w:jc w:val="both"/>
        <w:outlineLvl w:val="0"/>
        <w:rPr>
          <w:rFonts w:ascii="Arial" w:eastAsia="Calibri" w:hAnsi="Arial" w:cs="Arial"/>
          <w:bCs/>
          <w:sz w:val="16"/>
          <w:szCs w:val="16"/>
        </w:rPr>
      </w:pPr>
      <w:r>
        <w:rPr>
          <w:rFonts w:ascii="Arial" w:hAnsi="Arial" w:cs="Arial"/>
          <w:sz w:val="16"/>
          <w:szCs w:val="16"/>
        </w:rPr>
        <w:t>П</w:t>
      </w:r>
      <w:r w:rsidRPr="00C70B96">
        <w:rPr>
          <w:rFonts w:ascii="Arial" w:hAnsi="Arial" w:cs="Arial"/>
          <w:sz w:val="16"/>
          <w:szCs w:val="16"/>
        </w:rPr>
        <w:t>ретендент не допускается к участию в аукционе по следующим основаниям</w:t>
      </w:r>
      <w:r>
        <w:rPr>
          <w:rFonts w:ascii="Arial" w:hAnsi="Arial" w:cs="Arial"/>
          <w:sz w:val="16"/>
          <w:szCs w:val="16"/>
        </w:rPr>
        <w:t>:</w:t>
      </w:r>
    </w:p>
    <w:p w:rsidR="00BE109C" w:rsidRDefault="006B0B35" w:rsidP="00192528">
      <w:pPr>
        <w:autoSpaceDE w:val="0"/>
        <w:autoSpaceDN w:val="0"/>
        <w:adjustRightInd w:val="0"/>
        <w:ind w:firstLine="142"/>
        <w:contextualSpacing/>
        <w:jc w:val="both"/>
        <w:outlineLvl w:val="0"/>
        <w:rPr>
          <w:rFonts w:ascii="Arial" w:eastAsia="Calibri" w:hAnsi="Arial" w:cs="Arial"/>
          <w:bCs/>
          <w:sz w:val="16"/>
          <w:szCs w:val="16"/>
        </w:rPr>
      </w:pPr>
      <w:r>
        <w:rPr>
          <w:rFonts w:ascii="Arial" w:eastAsia="Calibri" w:hAnsi="Arial" w:cs="Arial"/>
          <w:bCs/>
          <w:sz w:val="16"/>
          <w:szCs w:val="16"/>
        </w:rPr>
        <w:t>-</w:t>
      </w:r>
      <w:r w:rsidRPr="00C70B96">
        <w:rPr>
          <w:rFonts w:ascii="Arial" w:hAnsi="Arial" w:cs="Arial"/>
          <w:sz w:val="16"/>
          <w:szCs w:val="16"/>
        </w:rPr>
        <w:t>представленные документы не подтверждают право претендента быть покупателем в соотве</w:t>
      </w:r>
      <w:r w:rsidRPr="00C70B96">
        <w:rPr>
          <w:rFonts w:ascii="Arial" w:hAnsi="Arial" w:cs="Arial"/>
          <w:sz w:val="16"/>
          <w:szCs w:val="16"/>
        </w:rPr>
        <w:t>т</w:t>
      </w:r>
      <w:r w:rsidRPr="00C70B96">
        <w:rPr>
          <w:rFonts w:ascii="Arial" w:hAnsi="Arial" w:cs="Arial"/>
          <w:sz w:val="16"/>
          <w:szCs w:val="16"/>
        </w:rPr>
        <w:t xml:space="preserve">ствии с </w:t>
      </w:r>
      <w:hyperlink r:id="rId25" w:history="1">
        <w:r w:rsidRPr="00C70B96">
          <w:rPr>
            <w:rFonts w:ascii="Arial" w:hAnsi="Arial" w:cs="Arial"/>
            <w:sz w:val="16"/>
            <w:szCs w:val="16"/>
          </w:rPr>
          <w:t>законодательством</w:t>
        </w:r>
      </w:hyperlink>
      <w:r w:rsidRPr="00C70B96">
        <w:rPr>
          <w:rFonts w:ascii="Arial" w:hAnsi="Arial" w:cs="Arial"/>
          <w:sz w:val="16"/>
          <w:szCs w:val="16"/>
        </w:rPr>
        <w:t xml:space="preserve"> Российской Федерации</w:t>
      </w:r>
      <w:r>
        <w:rPr>
          <w:rFonts w:ascii="Arial" w:hAnsi="Arial" w:cs="Arial"/>
          <w:sz w:val="16"/>
          <w:szCs w:val="16"/>
        </w:rPr>
        <w:t>;</w:t>
      </w:r>
    </w:p>
    <w:p w:rsidR="00BE109C" w:rsidRDefault="00044E66" w:rsidP="00192528">
      <w:pPr>
        <w:autoSpaceDE w:val="0"/>
        <w:autoSpaceDN w:val="0"/>
        <w:adjustRightInd w:val="0"/>
        <w:ind w:firstLine="142"/>
        <w:contextualSpacing/>
        <w:jc w:val="both"/>
        <w:outlineLvl w:val="0"/>
        <w:rPr>
          <w:rFonts w:ascii="Arial" w:eastAsia="Calibri" w:hAnsi="Arial" w:cs="Arial"/>
          <w:bCs/>
          <w:sz w:val="16"/>
          <w:szCs w:val="16"/>
        </w:rPr>
      </w:pPr>
      <w:r>
        <w:rPr>
          <w:rFonts w:ascii="Arial" w:eastAsia="Calibri" w:hAnsi="Arial" w:cs="Arial"/>
          <w:bCs/>
          <w:sz w:val="16"/>
          <w:szCs w:val="16"/>
        </w:rPr>
        <w:t>-</w:t>
      </w:r>
      <w:r w:rsidRPr="00C70B96">
        <w:rPr>
          <w:rFonts w:ascii="Arial" w:hAnsi="Arial" w:cs="Arial"/>
          <w:sz w:val="16"/>
          <w:szCs w:val="16"/>
        </w:rPr>
        <w:t>представлены не все документы в соответствии с перечнем, указанным в информационном с</w:t>
      </w:r>
      <w:r w:rsidRPr="00C70B96">
        <w:rPr>
          <w:rFonts w:ascii="Arial" w:hAnsi="Arial" w:cs="Arial"/>
          <w:sz w:val="16"/>
          <w:szCs w:val="16"/>
        </w:rPr>
        <w:t>о</w:t>
      </w:r>
      <w:r w:rsidRPr="00C70B96">
        <w:rPr>
          <w:rFonts w:ascii="Arial" w:hAnsi="Arial" w:cs="Arial"/>
          <w:sz w:val="16"/>
          <w:szCs w:val="16"/>
        </w:rPr>
        <w:t>общении (за исключением предложений о цене муниципального имущества на аукционе), или офор</w:t>
      </w:r>
      <w:r w:rsidRPr="00C70B96">
        <w:rPr>
          <w:rFonts w:ascii="Arial" w:hAnsi="Arial" w:cs="Arial"/>
          <w:sz w:val="16"/>
          <w:szCs w:val="16"/>
        </w:rPr>
        <w:t>м</w:t>
      </w:r>
      <w:r w:rsidRPr="00C70B96">
        <w:rPr>
          <w:rFonts w:ascii="Arial" w:hAnsi="Arial" w:cs="Arial"/>
          <w:sz w:val="16"/>
          <w:szCs w:val="16"/>
        </w:rPr>
        <w:t>ление указанных документов не соответствует законодательству Российской Федерации</w:t>
      </w:r>
      <w:r>
        <w:rPr>
          <w:rFonts w:ascii="Arial" w:hAnsi="Arial" w:cs="Arial"/>
          <w:sz w:val="16"/>
          <w:szCs w:val="16"/>
        </w:rPr>
        <w:t>;</w:t>
      </w:r>
    </w:p>
    <w:p w:rsidR="00BE109C" w:rsidRDefault="00044E66" w:rsidP="00192528">
      <w:pPr>
        <w:autoSpaceDE w:val="0"/>
        <w:autoSpaceDN w:val="0"/>
        <w:adjustRightInd w:val="0"/>
        <w:ind w:firstLine="142"/>
        <w:contextualSpacing/>
        <w:jc w:val="both"/>
        <w:outlineLvl w:val="0"/>
        <w:rPr>
          <w:rFonts w:ascii="Arial" w:hAnsi="Arial" w:cs="Arial"/>
          <w:sz w:val="16"/>
          <w:szCs w:val="16"/>
        </w:rPr>
      </w:pPr>
      <w:r>
        <w:rPr>
          <w:rFonts w:ascii="Arial" w:eastAsia="Calibri" w:hAnsi="Arial" w:cs="Arial"/>
          <w:bCs/>
          <w:sz w:val="16"/>
          <w:szCs w:val="16"/>
        </w:rPr>
        <w:t>-</w:t>
      </w:r>
      <w:r w:rsidRPr="00044E66">
        <w:rPr>
          <w:rFonts w:ascii="Arial" w:hAnsi="Arial" w:cs="Arial"/>
          <w:sz w:val="16"/>
          <w:szCs w:val="16"/>
        </w:rPr>
        <w:t xml:space="preserve"> </w:t>
      </w:r>
      <w:r w:rsidRPr="00C70B96">
        <w:rPr>
          <w:rFonts w:ascii="Arial" w:hAnsi="Arial" w:cs="Arial"/>
          <w:sz w:val="16"/>
          <w:szCs w:val="16"/>
        </w:rPr>
        <w:t>заявка подана лицом, не уполномоченным претендентом на осуществление таких действий</w:t>
      </w:r>
      <w:r>
        <w:rPr>
          <w:rFonts w:ascii="Arial" w:hAnsi="Arial" w:cs="Arial"/>
          <w:sz w:val="16"/>
          <w:szCs w:val="16"/>
        </w:rPr>
        <w:t>;</w:t>
      </w:r>
    </w:p>
    <w:p w:rsidR="00044E66" w:rsidRDefault="001B74E7" w:rsidP="00192528">
      <w:pPr>
        <w:autoSpaceDE w:val="0"/>
        <w:autoSpaceDN w:val="0"/>
        <w:adjustRightInd w:val="0"/>
        <w:ind w:firstLine="142"/>
        <w:contextualSpacing/>
        <w:jc w:val="both"/>
        <w:outlineLvl w:val="0"/>
        <w:rPr>
          <w:rFonts w:ascii="Arial" w:eastAsia="Calibri" w:hAnsi="Arial" w:cs="Arial"/>
          <w:bCs/>
          <w:sz w:val="16"/>
          <w:szCs w:val="16"/>
        </w:rPr>
      </w:pPr>
      <w:r>
        <w:rPr>
          <w:rFonts w:ascii="Arial" w:eastAsia="Calibri" w:hAnsi="Arial" w:cs="Arial"/>
          <w:bCs/>
          <w:sz w:val="16"/>
          <w:szCs w:val="16"/>
        </w:rPr>
        <w:t>-</w:t>
      </w:r>
      <w:r w:rsidRPr="001B74E7">
        <w:rPr>
          <w:rFonts w:ascii="Arial" w:hAnsi="Arial" w:cs="Arial"/>
          <w:sz w:val="16"/>
          <w:szCs w:val="16"/>
        </w:rPr>
        <w:t xml:space="preserve"> </w:t>
      </w:r>
      <w:r w:rsidRPr="00C70B96">
        <w:rPr>
          <w:rFonts w:ascii="Arial" w:hAnsi="Arial" w:cs="Arial"/>
          <w:sz w:val="16"/>
          <w:szCs w:val="16"/>
        </w:rPr>
        <w:t>не подтверждено поступление в установленный срок задатка на счета, указанные в информац</w:t>
      </w:r>
      <w:r w:rsidRPr="00C70B96">
        <w:rPr>
          <w:rFonts w:ascii="Arial" w:hAnsi="Arial" w:cs="Arial"/>
          <w:sz w:val="16"/>
          <w:szCs w:val="16"/>
        </w:rPr>
        <w:t>и</w:t>
      </w:r>
      <w:r w:rsidRPr="00C70B96">
        <w:rPr>
          <w:rFonts w:ascii="Arial" w:hAnsi="Arial" w:cs="Arial"/>
          <w:sz w:val="16"/>
          <w:szCs w:val="16"/>
        </w:rPr>
        <w:t>онном сообщении</w:t>
      </w:r>
      <w:r>
        <w:rPr>
          <w:rFonts w:ascii="Arial" w:hAnsi="Arial" w:cs="Arial"/>
          <w:sz w:val="16"/>
          <w:szCs w:val="16"/>
        </w:rPr>
        <w:t>.</w:t>
      </w:r>
    </w:p>
    <w:p w:rsidR="00BE109C" w:rsidRDefault="004910F2" w:rsidP="00192528">
      <w:pPr>
        <w:autoSpaceDE w:val="0"/>
        <w:autoSpaceDN w:val="0"/>
        <w:adjustRightInd w:val="0"/>
        <w:ind w:firstLine="142"/>
        <w:contextualSpacing/>
        <w:jc w:val="both"/>
        <w:outlineLvl w:val="0"/>
        <w:rPr>
          <w:rFonts w:ascii="Arial" w:eastAsia="Calibri" w:hAnsi="Arial" w:cs="Arial"/>
          <w:bCs/>
          <w:sz w:val="16"/>
          <w:szCs w:val="16"/>
        </w:rPr>
      </w:pPr>
      <w:r>
        <w:rPr>
          <w:rFonts w:ascii="Arial" w:eastAsia="Calibri" w:hAnsi="Arial" w:cs="Arial"/>
          <w:bCs/>
          <w:sz w:val="16"/>
          <w:szCs w:val="16"/>
        </w:rPr>
        <w:t>П</w:t>
      </w:r>
      <w:r w:rsidRPr="00C70B96">
        <w:rPr>
          <w:rFonts w:ascii="Arial" w:hAnsi="Arial" w:cs="Arial"/>
          <w:sz w:val="16"/>
          <w:szCs w:val="16"/>
        </w:rPr>
        <w:t>еречень оснований отказа претенде</w:t>
      </w:r>
      <w:r w:rsidRPr="00C70B96">
        <w:rPr>
          <w:rFonts w:ascii="Arial" w:hAnsi="Arial" w:cs="Arial"/>
          <w:sz w:val="16"/>
          <w:szCs w:val="16"/>
        </w:rPr>
        <w:t>н</w:t>
      </w:r>
      <w:r w:rsidRPr="00C70B96">
        <w:rPr>
          <w:rFonts w:ascii="Arial" w:hAnsi="Arial" w:cs="Arial"/>
          <w:sz w:val="16"/>
          <w:szCs w:val="16"/>
        </w:rPr>
        <w:t>ту в участии в аукционе является исчерпывающим</w:t>
      </w:r>
      <w:r>
        <w:rPr>
          <w:rFonts w:ascii="Arial" w:hAnsi="Arial" w:cs="Arial"/>
          <w:sz w:val="16"/>
          <w:szCs w:val="16"/>
        </w:rPr>
        <w:t>.</w:t>
      </w:r>
    </w:p>
    <w:p w:rsidR="00BE109C" w:rsidRDefault="006B167C" w:rsidP="00192528">
      <w:pPr>
        <w:autoSpaceDE w:val="0"/>
        <w:autoSpaceDN w:val="0"/>
        <w:adjustRightInd w:val="0"/>
        <w:ind w:firstLine="142"/>
        <w:contextualSpacing/>
        <w:jc w:val="both"/>
        <w:outlineLvl w:val="0"/>
        <w:rPr>
          <w:rFonts w:ascii="Arial" w:hAnsi="Arial" w:cs="Arial"/>
          <w:sz w:val="16"/>
          <w:szCs w:val="16"/>
        </w:rPr>
      </w:pPr>
      <w:r>
        <w:rPr>
          <w:rFonts w:ascii="Arial" w:eastAsia="Calibri" w:hAnsi="Arial" w:cs="Arial"/>
          <w:bCs/>
          <w:sz w:val="16"/>
          <w:szCs w:val="16"/>
        </w:rPr>
        <w:lastRenderedPageBreak/>
        <w:t>И</w:t>
      </w:r>
      <w:r w:rsidRPr="00C70B96">
        <w:rPr>
          <w:rFonts w:ascii="Arial" w:hAnsi="Arial" w:cs="Arial"/>
          <w:sz w:val="16"/>
          <w:szCs w:val="16"/>
        </w:rPr>
        <w:t>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r>
        <w:rPr>
          <w:rFonts w:ascii="Arial" w:hAnsi="Arial" w:cs="Arial"/>
          <w:sz w:val="16"/>
          <w:szCs w:val="16"/>
        </w:rPr>
        <w:t>.</w:t>
      </w:r>
    </w:p>
    <w:p w:rsidR="00F169D8" w:rsidRDefault="00F169D8" w:rsidP="00192528">
      <w:pPr>
        <w:autoSpaceDE w:val="0"/>
        <w:autoSpaceDN w:val="0"/>
        <w:adjustRightInd w:val="0"/>
        <w:ind w:firstLine="142"/>
        <w:contextualSpacing/>
        <w:jc w:val="both"/>
        <w:outlineLvl w:val="0"/>
        <w:rPr>
          <w:rFonts w:ascii="Arial" w:eastAsia="Calibri" w:hAnsi="Arial" w:cs="Arial"/>
          <w:bCs/>
          <w:sz w:val="16"/>
          <w:szCs w:val="16"/>
        </w:rPr>
      </w:pPr>
    </w:p>
    <w:p w:rsidR="00BE109C" w:rsidRDefault="00B57863" w:rsidP="00192528">
      <w:pPr>
        <w:autoSpaceDE w:val="0"/>
        <w:autoSpaceDN w:val="0"/>
        <w:adjustRightInd w:val="0"/>
        <w:ind w:firstLine="142"/>
        <w:contextualSpacing/>
        <w:jc w:val="both"/>
        <w:outlineLvl w:val="0"/>
        <w:rPr>
          <w:rFonts w:ascii="Arial" w:eastAsia="Calibri" w:hAnsi="Arial" w:cs="Arial"/>
          <w:bCs/>
          <w:sz w:val="16"/>
          <w:szCs w:val="16"/>
        </w:rPr>
      </w:pPr>
      <w:r>
        <w:rPr>
          <w:rFonts w:ascii="Arial" w:eastAsia="Calibri" w:hAnsi="Arial" w:cs="Arial"/>
          <w:bCs/>
          <w:sz w:val="16"/>
          <w:szCs w:val="16"/>
        </w:rPr>
        <w:t>6</w:t>
      </w:r>
      <w:r w:rsidRPr="00C70B96">
        <w:rPr>
          <w:rFonts w:ascii="Arial" w:hAnsi="Arial" w:cs="Arial"/>
          <w:sz w:val="16"/>
          <w:szCs w:val="16"/>
        </w:rPr>
        <w:t>) Порядок рассмотрения заявок</w:t>
      </w:r>
      <w:r>
        <w:rPr>
          <w:rFonts w:ascii="Arial" w:hAnsi="Arial" w:cs="Arial"/>
          <w:sz w:val="16"/>
          <w:szCs w:val="16"/>
        </w:rPr>
        <w:t>.</w:t>
      </w:r>
    </w:p>
    <w:p w:rsidR="00BE109C" w:rsidRPr="00C70B96" w:rsidRDefault="00BE109C" w:rsidP="00192528">
      <w:pPr>
        <w:autoSpaceDE w:val="0"/>
        <w:autoSpaceDN w:val="0"/>
        <w:adjustRightInd w:val="0"/>
        <w:ind w:firstLine="142"/>
        <w:contextualSpacing/>
        <w:jc w:val="both"/>
        <w:outlineLvl w:val="0"/>
        <w:rPr>
          <w:rFonts w:ascii="Arial" w:eastAsia="Calibri" w:hAnsi="Arial" w:cs="Arial"/>
          <w:bCs/>
          <w:sz w:val="16"/>
          <w:szCs w:val="16"/>
        </w:rPr>
      </w:pPr>
      <w:r w:rsidRPr="00C70B96">
        <w:rPr>
          <w:rFonts w:ascii="Arial" w:eastAsia="Calibri" w:hAnsi="Arial" w:cs="Arial"/>
          <w:bCs/>
          <w:sz w:val="16"/>
          <w:szCs w:val="16"/>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BE109C" w:rsidRPr="00C70B96" w:rsidRDefault="00BE109C" w:rsidP="00192528">
      <w:pPr>
        <w:autoSpaceDE w:val="0"/>
        <w:autoSpaceDN w:val="0"/>
        <w:adjustRightInd w:val="0"/>
        <w:ind w:firstLine="142"/>
        <w:contextualSpacing/>
        <w:jc w:val="both"/>
        <w:outlineLvl w:val="0"/>
        <w:rPr>
          <w:rFonts w:ascii="Arial" w:eastAsia="Calibri" w:hAnsi="Arial" w:cs="Arial"/>
          <w:bCs/>
          <w:sz w:val="16"/>
          <w:szCs w:val="16"/>
        </w:rPr>
      </w:pPr>
      <w:proofErr w:type="gramStart"/>
      <w:r w:rsidRPr="00C70B96">
        <w:rPr>
          <w:rFonts w:ascii="Arial" w:eastAsia="Calibri" w:hAnsi="Arial" w:cs="Arial"/>
          <w:bCs/>
          <w:sz w:val="16"/>
          <w:szCs w:val="16"/>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BE109C" w:rsidRPr="00C70B96" w:rsidRDefault="00BE109C" w:rsidP="00192528">
      <w:pPr>
        <w:autoSpaceDE w:val="0"/>
        <w:autoSpaceDN w:val="0"/>
        <w:adjustRightInd w:val="0"/>
        <w:ind w:firstLine="142"/>
        <w:contextualSpacing/>
        <w:jc w:val="both"/>
        <w:rPr>
          <w:rFonts w:ascii="Arial" w:eastAsia="Calibri" w:hAnsi="Arial" w:cs="Arial"/>
          <w:bCs/>
          <w:sz w:val="16"/>
          <w:szCs w:val="16"/>
        </w:rPr>
      </w:pPr>
      <w:r w:rsidRPr="00C70B96">
        <w:rPr>
          <w:rFonts w:ascii="Arial" w:eastAsia="Calibri" w:hAnsi="Arial" w:cs="Arial"/>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BE109C" w:rsidRPr="00C70B96" w:rsidRDefault="00BE109C" w:rsidP="00192528">
      <w:pPr>
        <w:widowControl w:val="0"/>
        <w:autoSpaceDE w:val="0"/>
        <w:autoSpaceDN w:val="0"/>
        <w:adjustRightInd w:val="0"/>
        <w:ind w:firstLine="142"/>
        <w:contextualSpacing/>
        <w:jc w:val="both"/>
        <w:rPr>
          <w:rFonts w:ascii="Arial" w:eastAsia="Calibri" w:hAnsi="Arial" w:cs="Arial"/>
          <w:sz w:val="16"/>
          <w:szCs w:val="16"/>
        </w:rPr>
      </w:pPr>
      <w:r w:rsidRPr="00C70B96">
        <w:rPr>
          <w:rFonts w:ascii="Arial" w:eastAsia="Calibri" w:hAnsi="Arial" w:cs="Arial"/>
          <w:sz w:val="16"/>
          <w:szCs w:val="16"/>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BE109C" w:rsidRPr="00C70B96" w:rsidRDefault="00BE109C" w:rsidP="00192528">
      <w:pPr>
        <w:widowControl w:val="0"/>
        <w:autoSpaceDE w:val="0"/>
        <w:autoSpaceDN w:val="0"/>
        <w:adjustRightInd w:val="0"/>
        <w:ind w:firstLine="142"/>
        <w:contextualSpacing/>
        <w:jc w:val="both"/>
        <w:rPr>
          <w:rFonts w:ascii="Arial" w:eastAsia="Calibri" w:hAnsi="Arial" w:cs="Arial"/>
          <w:sz w:val="16"/>
          <w:szCs w:val="16"/>
        </w:rPr>
      </w:pPr>
      <w:proofErr w:type="gramStart"/>
      <w:r w:rsidRPr="00C70B96">
        <w:rPr>
          <w:rFonts w:ascii="Arial" w:eastAsia="Calibri" w:hAnsi="Arial" w:cs="Arial"/>
          <w:sz w:val="16"/>
          <w:szCs w:val="16"/>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BE109C" w:rsidRPr="00C70B96" w:rsidRDefault="00BE109C" w:rsidP="00192528">
      <w:pPr>
        <w:autoSpaceDE w:val="0"/>
        <w:autoSpaceDN w:val="0"/>
        <w:adjustRightInd w:val="0"/>
        <w:ind w:firstLine="142"/>
        <w:contextualSpacing/>
        <w:jc w:val="both"/>
        <w:rPr>
          <w:rFonts w:ascii="Arial" w:eastAsia="Calibri" w:hAnsi="Arial" w:cs="Arial"/>
          <w:sz w:val="16"/>
          <w:szCs w:val="16"/>
        </w:rPr>
      </w:pPr>
      <w:r w:rsidRPr="00C70B96">
        <w:rPr>
          <w:rFonts w:ascii="Arial" w:eastAsia="Calibri" w:hAnsi="Arial" w:cs="Arial"/>
          <w:sz w:val="16"/>
          <w:szCs w:val="16"/>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BE109C" w:rsidRPr="00C70B96" w:rsidRDefault="00BE109C" w:rsidP="00192528">
      <w:pPr>
        <w:pStyle w:val="ConsNormal"/>
        <w:ind w:firstLine="142"/>
        <w:jc w:val="both"/>
        <w:rPr>
          <w:sz w:val="16"/>
          <w:szCs w:val="16"/>
        </w:rPr>
      </w:pPr>
    </w:p>
    <w:p w:rsidR="00BE109C" w:rsidRPr="00C70B96" w:rsidRDefault="00BE109C" w:rsidP="00192528">
      <w:pPr>
        <w:pStyle w:val="aa"/>
        <w:spacing w:after="0"/>
        <w:ind w:left="0" w:firstLine="142"/>
        <w:jc w:val="both"/>
        <w:rPr>
          <w:rFonts w:ascii="Arial" w:hAnsi="Arial" w:cs="Arial"/>
          <w:sz w:val="16"/>
          <w:szCs w:val="16"/>
        </w:rPr>
      </w:pPr>
      <w:r w:rsidRPr="00C70B96">
        <w:rPr>
          <w:rFonts w:ascii="Arial" w:hAnsi="Arial" w:cs="Arial"/>
          <w:sz w:val="16"/>
          <w:szCs w:val="16"/>
        </w:rPr>
        <w:t>7) Порядок ознакомления с документацией и информацией об имуществе, условиями договора купли-продажи имущества.</w:t>
      </w:r>
    </w:p>
    <w:p w:rsidR="00BE109C" w:rsidRPr="00C70B96" w:rsidRDefault="00BE109C" w:rsidP="00192528">
      <w:pPr>
        <w:autoSpaceDE w:val="0"/>
        <w:ind w:firstLine="142"/>
        <w:jc w:val="both"/>
        <w:rPr>
          <w:rFonts w:ascii="Arial" w:hAnsi="Arial" w:cs="Arial"/>
          <w:sz w:val="16"/>
          <w:szCs w:val="16"/>
          <w:u w:val="single"/>
          <w:lang w:eastAsia="ar-SA"/>
        </w:rPr>
      </w:pPr>
      <w:proofErr w:type="gramStart"/>
      <w:r w:rsidRPr="00C70B96">
        <w:rPr>
          <w:rFonts w:ascii="Arial" w:eastAsia="Calibri" w:hAnsi="Arial" w:cs="Arial"/>
          <w:bCs/>
          <w:sz w:val="16"/>
          <w:szCs w:val="16"/>
        </w:rPr>
        <w:t xml:space="preserve">Информационное сообщение о проведении электронного аукциона, а также образец договора </w:t>
      </w:r>
      <w:r w:rsidRPr="00C70B96">
        <w:rPr>
          <w:rFonts w:ascii="Arial" w:eastAsia="Calibri" w:hAnsi="Arial" w:cs="Arial"/>
          <w:sz w:val="16"/>
          <w:szCs w:val="16"/>
        </w:rPr>
        <w:t>купли-продажи имущества</w:t>
      </w:r>
      <w:r w:rsidRPr="00C70B96">
        <w:rPr>
          <w:rFonts w:ascii="Arial" w:eastAsia="Calibri" w:hAnsi="Arial" w:cs="Arial"/>
          <w:bCs/>
          <w:sz w:val="16"/>
          <w:szCs w:val="16"/>
        </w:rPr>
        <w:t xml:space="preserve"> </w:t>
      </w:r>
      <w:r w:rsidRPr="00C70B96">
        <w:rPr>
          <w:rFonts w:ascii="Arial" w:eastAsia="Calibri" w:hAnsi="Arial" w:cs="Arial"/>
          <w:sz w:val="16"/>
          <w:szCs w:val="16"/>
          <w:lang w:val="x-none"/>
        </w:rPr>
        <w:t>размещается</w:t>
      </w:r>
      <w:r w:rsidRPr="00C70B96">
        <w:rPr>
          <w:rFonts w:ascii="Arial" w:eastAsia="Calibri" w:hAnsi="Arial" w:cs="Arial"/>
          <w:sz w:val="16"/>
          <w:szCs w:val="16"/>
        </w:rPr>
        <w:t xml:space="preserve"> </w:t>
      </w:r>
      <w:r w:rsidRPr="00C70B96">
        <w:rPr>
          <w:rFonts w:ascii="Arial" w:eastAsia="Calibri" w:hAnsi="Arial" w:cs="Arial"/>
          <w:sz w:val="16"/>
          <w:szCs w:val="16"/>
          <w:lang w:val="x-none"/>
        </w:rPr>
        <w:t>на официальн</w:t>
      </w:r>
      <w:r w:rsidRPr="00C70B96">
        <w:rPr>
          <w:rFonts w:ascii="Arial" w:eastAsia="Calibri" w:hAnsi="Arial" w:cs="Arial"/>
          <w:sz w:val="16"/>
          <w:szCs w:val="16"/>
        </w:rPr>
        <w:t>ом</w:t>
      </w:r>
      <w:r w:rsidRPr="00C70B96">
        <w:rPr>
          <w:rFonts w:ascii="Arial" w:eastAsia="Calibri" w:hAnsi="Arial" w:cs="Arial"/>
          <w:sz w:val="16"/>
          <w:szCs w:val="16"/>
          <w:lang w:val="x-none"/>
        </w:rPr>
        <w:t xml:space="preserve"> сайт</w:t>
      </w:r>
      <w:r w:rsidRPr="00C70B96">
        <w:rPr>
          <w:rFonts w:ascii="Arial" w:eastAsia="Calibri" w:hAnsi="Arial" w:cs="Arial"/>
          <w:sz w:val="16"/>
          <w:szCs w:val="16"/>
        </w:rPr>
        <w:t>е</w:t>
      </w:r>
      <w:r w:rsidRPr="00C70B96">
        <w:rPr>
          <w:rFonts w:ascii="Arial" w:eastAsia="Calibri" w:hAnsi="Arial" w:cs="Arial"/>
          <w:sz w:val="16"/>
          <w:szCs w:val="16"/>
          <w:lang w:val="x-none"/>
        </w:rPr>
        <w:t xml:space="preserve"> Российской Федерации для размещения информации о проведении торгов </w:t>
      </w:r>
      <w:hyperlink r:id="rId26" w:history="1">
        <w:r w:rsidRPr="00C70B96">
          <w:rPr>
            <w:rStyle w:val="af1"/>
            <w:rFonts w:ascii="Arial" w:hAnsi="Arial" w:cs="Arial"/>
            <w:sz w:val="16"/>
            <w:szCs w:val="16"/>
          </w:rPr>
          <w:t>www.torgi.gov.ru</w:t>
        </w:r>
      </w:hyperlink>
      <w:r w:rsidRPr="00C70B96">
        <w:rPr>
          <w:rFonts w:ascii="Arial" w:eastAsia="Calibri" w:hAnsi="Arial" w:cs="Arial"/>
          <w:sz w:val="16"/>
          <w:szCs w:val="16"/>
        </w:rPr>
        <w:t xml:space="preserve">, </w:t>
      </w:r>
      <w:r w:rsidRPr="00C70B96">
        <w:rPr>
          <w:rFonts w:ascii="Arial" w:hAnsi="Arial" w:cs="Arial"/>
          <w:sz w:val="16"/>
          <w:szCs w:val="16"/>
          <w:lang w:eastAsia="ar-SA"/>
        </w:rPr>
        <w:t xml:space="preserve">на официальном сайте администрации Благодарненского городского округа Ставропольского края </w:t>
      </w:r>
      <w:hyperlink r:id="rId27" w:history="1">
        <w:r w:rsidRPr="00C70B96">
          <w:rPr>
            <w:rStyle w:val="af1"/>
            <w:rFonts w:ascii="Arial" w:hAnsi="Arial" w:cs="Arial"/>
            <w:sz w:val="16"/>
            <w:szCs w:val="16"/>
            <w:lang w:eastAsia="ar-SA"/>
          </w:rPr>
          <w:t>http://abgosk.ru</w:t>
        </w:r>
      </w:hyperlink>
      <w:r w:rsidRPr="00C70B96">
        <w:rPr>
          <w:rFonts w:ascii="Arial" w:hAnsi="Arial" w:cs="Arial"/>
          <w:sz w:val="16"/>
          <w:szCs w:val="16"/>
          <w:lang w:eastAsia="ar-SA"/>
        </w:rPr>
        <w:t xml:space="preserve">  </w:t>
      </w:r>
      <w:r w:rsidRPr="00C70B96">
        <w:rPr>
          <w:rFonts w:ascii="Arial" w:hAnsi="Arial" w:cs="Arial"/>
          <w:sz w:val="16"/>
          <w:szCs w:val="16"/>
        </w:rPr>
        <w:t xml:space="preserve"> и</w:t>
      </w:r>
      <w:r w:rsidRPr="00C70B96">
        <w:rPr>
          <w:rFonts w:ascii="Arial" w:eastAsia="Calibri" w:hAnsi="Arial" w:cs="Arial"/>
          <w:sz w:val="16"/>
          <w:szCs w:val="16"/>
        </w:rPr>
        <w:t xml:space="preserve"> </w:t>
      </w:r>
      <w:r w:rsidRPr="00C70B96">
        <w:rPr>
          <w:rFonts w:ascii="Arial" w:hAnsi="Arial" w:cs="Arial"/>
          <w:bCs/>
          <w:sz w:val="16"/>
          <w:szCs w:val="16"/>
          <w:lang w:eastAsia="en-US"/>
        </w:rPr>
        <w:t xml:space="preserve">в открытой для доступа неограниченного круга лиц части электронной площадки </w:t>
      </w:r>
      <w:r w:rsidRPr="00C70B96">
        <w:rPr>
          <w:rFonts w:ascii="Arial" w:hAnsi="Arial" w:cs="Arial"/>
          <w:sz w:val="16"/>
          <w:szCs w:val="16"/>
        </w:rPr>
        <w:t xml:space="preserve">на сайте </w:t>
      </w:r>
      <w:hyperlink r:id="rId28" w:history="1">
        <w:r w:rsidRPr="00C70B96">
          <w:rPr>
            <w:rStyle w:val="af1"/>
            <w:rFonts w:ascii="Arial" w:hAnsi="Arial" w:cs="Arial"/>
            <w:sz w:val="16"/>
            <w:szCs w:val="16"/>
          </w:rPr>
          <w:t>https://www.roseltorg.ru</w:t>
        </w:r>
      </w:hyperlink>
      <w:r w:rsidRPr="00C70B96">
        <w:rPr>
          <w:rFonts w:ascii="Arial" w:hAnsi="Arial" w:cs="Arial"/>
          <w:sz w:val="16"/>
          <w:szCs w:val="16"/>
        </w:rPr>
        <w:t>.  Информационное сообщение о</w:t>
      </w:r>
      <w:proofErr w:type="gramEnd"/>
      <w:r w:rsidRPr="00C70B96">
        <w:rPr>
          <w:rFonts w:ascii="Arial" w:hAnsi="Arial" w:cs="Arial"/>
          <w:sz w:val="16"/>
          <w:szCs w:val="16"/>
        </w:rPr>
        <w:t xml:space="preserve"> </w:t>
      </w:r>
      <w:proofErr w:type="gramStart"/>
      <w:r w:rsidRPr="00C70B96">
        <w:rPr>
          <w:rFonts w:ascii="Arial" w:hAnsi="Arial" w:cs="Arial"/>
          <w:sz w:val="16"/>
          <w:szCs w:val="16"/>
        </w:rPr>
        <w:t xml:space="preserve">проведении торгов </w:t>
      </w:r>
      <w:r w:rsidRPr="00C70B96">
        <w:rPr>
          <w:rFonts w:ascii="Arial" w:hAnsi="Arial" w:cs="Arial"/>
          <w:spacing w:val="-6"/>
          <w:sz w:val="16"/>
          <w:szCs w:val="16"/>
        </w:rPr>
        <w:t>публикуется</w:t>
      </w:r>
      <w:r w:rsidRPr="00C70B96">
        <w:rPr>
          <w:rFonts w:ascii="Arial" w:hAnsi="Arial" w:cs="Arial"/>
          <w:sz w:val="16"/>
          <w:szCs w:val="16"/>
        </w:rPr>
        <w:t xml:space="preserve"> в официальном печатном средстве массовой информации Благодарненского городского округа Ставропольского края «Известия» Благодарненского городского округа Ставропольского края.</w:t>
      </w:r>
      <w:proofErr w:type="gramEnd"/>
    </w:p>
    <w:p w:rsidR="00BE109C" w:rsidRPr="00C70B96" w:rsidRDefault="00BE109C" w:rsidP="00192528">
      <w:pPr>
        <w:autoSpaceDE w:val="0"/>
        <w:autoSpaceDN w:val="0"/>
        <w:adjustRightInd w:val="0"/>
        <w:ind w:firstLine="142"/>
        <w:jc w:val="both"/>
        <w:rPr>
          <w:rFonts w:ascii="Arial" w:hAnsi="Arial" w:cs="Arial"/>
          <w:sz w:val="16"/>
          <w:szCs w:val="16"/>
          <w:lang w:eastAsia="en-US"/>
        </w:rPr>
      </w:pPr>
      <w:r w:rsidRPr="00C70B96">
        <w:rPr>
          <w:rFonts w:ascii="Arial" w:hAnsi="Arial" w:cs="Arial"/>
          <w:sz w:val="16"/>
          <w:szCs w:val="16"/>
          <w:lang w:eastAsia="en-US"/>
        </w:rPr>
        <w:t>Любое заинтересованное лицо независимо от регистрации на электронной площадке со дня нач</w:t>
      </w:r>
      <w:r w:rsidRPr="00C70B96">
        <w:rPr>
          <w:rFonts w:ascii="Arial" w:hAnsi="Arial" w:cs="Arial"/>
          <w:sz w:val="16"/>
          <w:szCs w:val="16"/>
          <w:lang w:eastAsia="en-US"/>
        </w:rPr>
        <w:t>а</w:t>
      </w:r>
      <w:r w:rsidRPr="00C70B96">
        <w:rPr>
          <w:rFonts w:ascii="Arial" w:hAnsi="Arial" w:cs="Arial"/>
          <w:sz w:val="16"/>
          <w:szCs w:val="16"/>
          <w:lang w:eastAsia="en-US"/>
        </w:rPr>
        <w:t xml:space="preserve">ла приема заявок вправе направить на электронный адрес </w:t>
      </w:r>
      <w:r w:rsidRPr="00C70B96">
        <w:rPr>
          <w:rFonts w:ascii="Arial" w:eastAsia="Calibri" w:hAnsi="Arial" w:cs="Arial"/>
          <w:sz w:val="16"/>
          <w:szCs w:val="16"/>
        </w:rPr>
        <w:t>Организатора</w:t>
      </w:r>
      <w:r w:rsidRPr="00C70B96">
        <w:rPr>
          <w:rFonts w:ascii="Arial" w:eastAsia="Calibri" w:hAnsi="Arial" w:cs="Arial"/>
          <w:sz w:val="16"/>
          <w:szCs w:val="16"/>
          <w:lang w:val="x-none"/>
        </w:rPr>
        <w:t xml:space="preserve"> </w:t>
      </w:r>
      <w:r w:rsidRPr="00C70B96">
        <w:rPr>
          <w:rFonts w:ascii="Arial" w:hAnsi="Arial" w:cs="Arial"/>
          <w:sz w:val="16"/>
          <w:szCs w:val="16"/>
          <w:lang w:eastAsia="en-US"/>
        </w:rPr>
        <w:t>запрос о разъяснении размещенной информации.</w:t>
      </w:r>
    </w:p>
    <w:p w:rsidR="00BE109C" w:rsidRPr="00C70B96" w:rsidRDefault="00BE109C" w:rsidP="00192528">
      <w:pPr>
        <w:ind w:firstLine="142"/>
        <w:jc w:val="both"/>
        <w:outlineLvl w:val="0"/>
        <w:rPr>
          <w:rFonts w:ascii="Arial" w:eastAsia="Calibri" w:hAnsi="Arial" w:cs="Arial"/>
          <w:sz w:val="16"/>
          <w:szCs w:val="16"/>
        </w:rPr>
      </w:pPr>
      <w:r w:rsidRPr="00C70B96">
        <w:rPr>
          <w:rFonts w:ascii="Arial" w:eastAsia="Calibri" w:hAnsi="Arial" w:cs="Arial"/>
          <w:sz w:val="16"/>
          <w:szCs w:val="16"/>
        </w:rPr>
        <w:t>Такой запрос в режиме реального времени направляется в «личный кабинет» Продавца для ра</w:t>
      </w:r>
      <w:r w:rsidRPr="00C70B96">
        <w:rPr>
          <w:rFonts w:ascii="Arial" w:eastAsia="Calibri" w:hAnsi="Arial" w:cs="Arial"/>
          <w:sz w:val="16"/>
          <w:szCs w:val="16"/>
        </w:rPr>
        <w:t>с</w:t>
      </w:r>
      <w:r w:rsidRPr="00C70B96">
        <w:rPr>
          <w:rFonts w:ascii="Arial" w:eastAsia="Calibri" w:hAnsi="Arial" w:cs="Arial"/>
          <w:sz w:val="16"/>
          <w:szCs w:val="16"/>
        </w:rPr>
        <w:t>смотрения при условии, что запрос поступил Продавцу торгов не позднее пяти рабочих дней до д</w:t>
      </w:r>
      <w:r w:rsidRPr="00C70B96">
        <w:rPr>
          <w:rFonts w:ascii="Arial" w:eastAsia="Calibri" w:hAnsi="Arial" w:cs="Arial"/>
          <w:sz w:val="16"/>
          <w:szCs w:val="16"/>
        </w:rPr>
        <w:t>а</w:t>
      </w:r>
      <w:r w:rsidRPr="00C70B96">
        <w:rPr>
          <w:rFonts w:ascii="Arial" w:eastAsia="Calibri" w:hAnsi="Arial" w:cs="Arial"/>
          <w:sz w:val="16"/>
          <w:szCs w:val="16"/>
        </w:rPr>
        <w:t>ты окончания подачи заявок.</w:t>
      </w:r>
    </w:p>
    <w:p w:rsidR="00BE109C" w:rsidRPr="00C70B96" w:rsidRDefault="00BE109C" w:rsidP="00192528">
      <w:pPr>
        <w:ind w:firstLine="142"/>
        <w:jc w:val="both"/>
        <w:outlineLvl w:val="0"/>
        <w:rPr>
          <w:rFonts w:ascii="Arial" w:eastAsia="Calibri" w:hAnsi="Arial" w:cs="Arial"/>
          <w:sz w:val="16"/>
          <w:szCs w:val="16"/>
        </w:rPr>
      </w:pPr>
      <w:r w:rsidRPr="00C70B96">
        <w:rPr>
          <w:rFonts w:ascii="Arial" w:eastAsia="Calibri" w:hAnsi="Arial" w:cs="Arial"/>
          <w:sz w:val="16"/>
          <w:szCs w:val="16"/>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BE109C" w:rsidRPr="00C70B96" w:rsidRDefault="00BE109C" w:rsidP="00192528">
      <w:pPr>
        <w:ind w:firstLine="142"/>
        <w:contextualSpacing/>
        <w:jc w:val="both"/>
        <w:rPr>
          <w:rFonts w:ascii="Arial" w:hAnsi="Arial" w:cs="Arial"/>
          <w:sz w:val="16"/>
          <w:szCs w:val="16"/>
        </w:rPr>
      </w:pPr>
      <w:r w:rsidRPr="00C70B96">
        <w:rPr>
          <w:rFonts w:ascii="Arial" w:hAnsi="Arial" w:cs="Arial"/>
          <w:sz w:val="16"/>
          <w:szCs w:val="16"/>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C70B96">
        <w:rPr>
          <w:rFonts w:ascii="Arial" w:hAnsi="Arial" w:cs="Arial"/>
          <w:sz w:val="16"/>
          <w:szCs w:val="1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Pr="00C70B96">
        <w:rPr>
          <w:rFonts w:ascii="Arial" w:hAnsi="Arial" w:cs="Arial"/>
          <w:sz w:val="16"/>
          <w:szCs w:val="16"/>
        </w:rPr>
        <w:lastRenderedPageBreak/>
        <w:t>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C70B96">
        <w:rPr>
          <w:rFonts w:ascii="Arial" w:hAnsi="Arial" w:cs="Arial"/>
          <w:sz w:val="16"/>
          <w:szCs w:val="16"/>
        </w:rPr>
        <w:t xml:space="preserve"> </w:t>
      </w:r>
      <w:proofErr w:type="gramStart"/>
      <w:r w:rsidRPr="00C70B96">
        <w:rPr>
          <w:rFonts w:ascii="Arial" w:hAnsi="Arial" w:cs="Arial"/>
          <w:sz w:val="16"/>
          <w:szCs w:val="16"/>
        </w:rPr>
        <w:t xml:space="preserve">Организатора). </w:t>
      </w:r>
      <w:proofErr w:type="gramEnd"/>
    </w:p>
    <w:p w:rsidR="00BE109C" w:rsidRPr="00C70B96" w:rsidRDefault="00BE109C" w:rsidP="00192528">
      <w:pPr>
        <w:ind w:firstLine="142"/>
        <w:jc w:val="both"/>
        <w:rPr>
          <w:rFonts w:ascii="Arial" w:hAnsi="Arial" w:cs="Arial"/>
          <w:sz w:val="16"/>
          <w:szCs w:val="16"/>
          <w:lang w:eastAsia="en-US"/>
        </w:rPr>
      </w:pPr>
      <w:proofErr w:type="gramStart"/>
      <w:r w:rsidRPr="00C70B96">
        <w:rPr>
          <w:rFonts w:ascii="Arial" w:hAnsi="Arial" w:cs="Arial"/>
          <w:sz w:val="16"/>
          <w:szCs w:val="16"/>
          <w:lang w:eastAsia="en-US"/>
        </w:rPr>
        <w:t xml:space="preserve">С документацией по имуществу, условиями договора купли-продажи имущества можно ознакомиться </w:t>
      </w:r>
      <w:r w:rsidRPr="00C70B96">
        <w:rPr>
          <w:rFonts w:ascii="Arial" w:hAnsi="Arial" w:cs="Arial"/>
          <w:sz w:val="16"/>
          <w:szCs w:val="16"/>
          <w:lang w:eastAsia="ar-SA"/>
        </w:rPr>
        <w:t>в управление имущественных и земельных отношений администрации Благодарненского городского округа Ставропольского края  в рабочие дни  с 15 мая 2020 года по 09 июня 2020 года с 9 часов 00 минут до 12 часов 00 минут и  с 13 часов 00 минут до 16  часов 00 минут по местному времени по</w:t>
      </w:r>
      <w:proofErr w:type="gramEnd"/>
      <w:r w:rsidRPr="00C70B96">
        <w:rPr>
          <w:rFonts w:ascii="Arial" w:hAnsi="Arial" w:cs="Arial"/>
          <w:sz w:val="16"/>
          <w:szCs w:val="16"/>
          <w:lang w:eastAsia="ar-SA"/>
        </w:rPr>
        <w:t xml:space="preserve"> адресу: 356420, г. Благодарный, пл. Ленина, 1,  кабинет 106. Телефон для справок 8 (86549) 5-10-63, 2-15-46.</w:t>
      </w:r>
    </w:p>
    <w:p w:rsidR="00BE109C" w:rsidRPr="00C70B96" w:rsidRDefault="00BE109C" w:rsidP="00192528">
      <w:pPr>
        <w:pStyle w:val="aa"/>
        <w:tabs>
          <w:tab w:val="num" w:pos="0"/>
        </w:tabs>
        <w:spacing w:after="0"/>
        <w:ind w:left="0" w:firstLine="142"/>
        <w:jc w:val="both"/>
        <w:rPr>
          <w:rFonts w:ascii="Arial" w:hAnsi="Arial" w:cs="Arial"/>
          <w:sz w:val="16"/>
          <w:szCs w:val="16"/>
        </w:rPr>
      </w:pPr>
      <w:r w:rsidRPr="00C70B96">
        <w:rPr>
          <w:rFonts w:ascii="Arial" w:hAnsi="Arial" w:cs="Arial"/>
          <w:sz w:val="16"/>
          <w:szCs w:val="16"/>
        </w:rPr>
        <w:t>Победитель торгов, не реализовавший свое право на осмотр объекта и изучение его техн</w:t>
      </w:r>
      <w:r w:rsidRPr="00C70B96">
        <w:rPr>
          <w:rFonts w:ascii="Arial" w:hAnsi="Arial" w:cs="Arial"/>
          <w:sz w:val="16"/>
          <w:szCs w:val="16"/>
        </w:rPr>
        <w:t>и</w:t>
      </w:r>
      <w:r w:rsidRPr="00C70B96">
        <w:rPr>
          <w:rFonts w:ascii="Arial" w:hAnsi="Arial" w:cs="Arial"/>
          <w:sz w:val="16"/>
          <w:szCs w:val="16"/>
        </w:rPr>
        <w:t>ческой документации, лишается права предъявлять претензии к Продавцу по поводу юридического, физического и финансового состояния объекта.</w:t>
      </w:r>
    </w:p>
    <w:p w:rsidR="00BE109C" w:rsidRPr="00C70B96" w:rsidRDefault="00BE109C" w:rsidP="00192528">
      <w:pPr>
        <w:autoSpaceDE w:val="0"/>
        <w:autoSpaceDN w:val="0"/>
        <w:adjustRightInd w:val="0"/>
        <w:ind w:firstLine="142"/>
        <w:contextualSpacing/>
        <w:jc w:val="both"/>
        <w:rPr>
          <w:rFonts w:ascii="Arial" w:hAnsi="Arial" w:cs="Arial"/>
          <w:sz w:val="16"/>
          <w:szCs w:val="16"/>
        </w:rPr>
      </w:pPr>
    </w:p>
    <w:p w:rsidR="00BE109C" w:rsidRPr="00C70B96" w:rsidRDefault="00BE109C" w:rsidP="00192528">
      <w:pPr>
        <w:ind w:firstLine="142"/>
        <w:contextualSpacing/>
        <w:jc w:val="both"/>
        <w:rPr>
          <w:rFonts w:ascii="Arial" w:hAnsi="Arial" w:cs="Arial"/>
          <w:sz w:val="16"/>
          <w:szCs w:val="16"/>
        </w:rPr>
      </w:pPr>
      <w:r w:rsidRPr="00C70B96">
        <w:rPr>
          <w:rFonts w:ascii="Arial" w:hAnsi="Arial" w:cs="Arial"/>
          <w:sz w:val="16"/>
          <w:szCs w:val="16"/>
        </w:rPr>
        <w:t>8) Порядок определения победителей при проведении электронного аукциона.</w:t>
      </w:r>
    </w:p>
    <w:p w:rsidR="00BE109C" w:rsidRPr="00C70B96" w:rsidRDefault="00BE109C" w:rsidP="00192528">
      <w:pPr>
        <w:ind w:firstLine="142"/>
        <w:contextualSpacing/>
        <w:jc w:val="both"/>
        <w:rPr>
          <w:rFonts w:ascii="Arial" w:eastAsia="Calibri" w:hAnsi="Arial" w:cs="Arial"/>
          <w:sz w:val="16"/>
          <w:szCs w:val="16"/>
        </w:rPr>
      </w:pPr>
      <w:proofErr w:type="gramStart"/>
      <w:r w:rsidRPr="00C70B96">
        <w:rPr>
          <w:rFonts w:ascii="Arial" w:hAnsi="Arial" w:cs="Arial"/>
          <w:sz w:val="16"/>
          <w:szCs w:val="16"/>
        </w:rPr>
        <w:t xml:space="preserve">Электронный аукцион проводится в указанные в информационном сообщении день и час </w:t>
      </w:r>
      <w:r w:rsidRPr="00C70B96">
        <w:rPr>
          <w:rFonts w:ascii="Arial" w:eastAsia="Calibri" w:hAnsi="Arial" w:cs="Arial"/>
          <w:sz w:val="16"/>
          <w:szCs w:val="16"/>
        </w:rPr>
        <w:t>путем последовательного повышения участниками начальной цены на величину, равную либо кратную величине «шага аукциона».</w:t>
      </w:r>
      <w:proofErr w:type="gramEnd"/>
    </w:p>
    <w:p w:rsidR="00BE109C" w:rsidRPr="00C70B96" w:rsidRDefault="00BE109C" w:rsidP="00192528">
      <w:pPr>
        <w:ind w:firstLine="142"/>
        <w:contextualSpacing/>
        <w:jc w:val="both"/>
        <w:rPr>
          <w:rFonts w:ascii="Arial" w:eastAsia="Calibri" w:hAnsi="Arial" w:cs="Arial"/>
          <w:sz w:val="16"/>
          <w:szCs w:val="16"/>
        </w:rPr>
      </w:pPr>
      <w:r w:rsidRPr="00C70B96">
        <w:rPr>
          <w:rFonts w:ascii="Arial" w:eastAsia="Calibri" w:hAnsi="Arial" w:cs="Arial"/>
          <w:sz w:val="16"/>
          <w:szCs w:val="16"/>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BE109C" w:rsidRPr="00C70B96" w:rsidRDefault="00BE109C" w:rsidP="00192528">
      <w:pPr>
        <w:pStyle w:val="aff2"/>
        <w:autoSpaceDE w:val="0"/>
        <w:autoSpaceDN w:val="0"/>
        <w:adjustRightInd w:val="0"/>
        <w:ind w:left="0" w:firstLine="142"/>
        <w:jc w:val="both"/>
        <w:rPr>
          <w:rFonts w:ascii="Arial" w:hAnsi="Arial" w:cs="Arial"/>
          <w:sz w:val="16"/>
          <w:szCs w:val="16"/>
        </w:rPr>
      </w:pPr>
      <w:r w:rsidRPr="00C70B96">
        <w:rPr>
          <w:rFonts w:ascii="Arial" w:hAnsi="Arial" w:cs="Arial"/>
          <w:sz w:val="16"/>
          <w:szCs w:val="1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BE109C" w:rsidRPr="00C70B96" w:rsidRDefault="00BE109C" w:rsidP="00192528">
      <w:pPr>
        <w:ind w:firstLine="142"/>
        <w:contextualSpacing/>
        <w:jc w:val="both"/>
        <w:rPr>
          <w:rFonts w:ascii="Arial" w:eastAsia="Calibri" w:hAnsi="Arial" w:cs="Arial"/>
          <w:sz w:val="16"/>
          <w:szCs w:val="16"/>
        </w:rPr>
      </w:pPr>
      <w:r w:rsidRPr="00C70B96">
        <w:rPr>
          <w:rFonts w:ascii="Arial" w:eastAsia="Calibri" w:hAnsi="Arial" w:cs="Arial"/>
          <w:sz w:val="16"/>
          <w:szCs w:val="16"/>
        </w:rPr>
        <w:t>Со времени начала проведения процедуры аукциона Организатором размещается:</w:t>
      </w:r>
    </w:p>
    <w:p w:rsidR="00BE109C" w:rsidRPr="00C70B96" w:rsidRDefault="00BE109C" w:rsidP="00192528">
      <w:pPr>
        <w:ind w:firstLine="142"/>
        <w:contextualSpacing/>
        <w:jc w:val="both"/>
        <w:rPr>
          <w:rFonts w:ascii="Arial" w:eastAsia="Calibri" w:hAnsi="Arial" w:cs="Arial"/>
          <w:sz w:val="16"/>
          <w:szCs w:val="16"/>
        </w:rPr>
      </w:pPr>
      <w:r w:rsidRPr="00C70B96">
        <w:rPr>
          <w:rFonts w:ascii="Arial" w:eastAsia="Calibri" w:hAnsi="Arial" w:cs="Arial"/>
          <w:sz w:val="16"/>
          <w:szCs w:val="16"/>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BE109C" w:rsidRPr="00C70B96" w:rsidRDefault="00BE109C" w:rsidP="00192528">
      <w:pPr>
        <w:ind w:firstLine="142"/>
        <w:contextualSpacing/>
        <w:jc w:val="both"/>
        <w:rPr>
          <w:rFonts w:ascii="Arial" w:eastAsia="Calibri" w:hAnsi="Arial" w:cs="Arial"/>
          <w:sz w:val="16"/>
          <w:szCs w:val="16"/>
        </w:rPr>
      </w:pPr>
      <w:r w:rsidRPr="00C70B96">
        <w:rPr>
          <w:rFonts w:ascii="Arial" w:eastAsia="Calibri" w:hAnsi="Arial" w:cs="Arial"/>
          <w:sz w:val="16"/>
          <w:szCs w:val="16"/>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E109C" w:rsidRPr="00C70B96" w:rsidRDefault="00BE109C" w:rsidP="00192528">
      <w:pPr>
        <w:ind w:firstLine="142"/>
        <w:contextualSpacing/>
        <w:jc w:val="both"/>
        <w:rPr>
          <w:rFonts w:ascii="Arial" w:eastAsia="Calibri" w:hAnsi="Arial" w:cs="Arial"/>
          <w:sz w:val="16"/>
          <w:szCs w:val="16"/>
        </w:rPr>
      </w:pPr>
      <w:r w:rsidRPr="00C70B96">
        <w:rPr>
          <w:rFonts w:ascii="Arial" w:eastAsia="Calibri" w:hAnsi="Arial" w:cs="Arial"/>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C70B96">
        <w:rPr>
          <w:rFonts w:ascii="Arial" w:eastAsia="Calibri" w:hAnsi="Arial" w:cs="Arial"/>
          <w:sz w:val="16"/>
          <w:szCs w:val="16"/>
        </w:rPr>
        <w:t>,</w:t>
      </w:r>
      <w:proofErr w:type="gramEnd"/>
      <w:r w:rsidRPr="00C70B96">
        <w:rPr>
          <w:rFonts w:ascii="Arial" w:eastAsia="Calibri" w:hAnsi="Arial" w:cs="Arial"/>
          <w:sz w:val="16"/>
          <w:szCs w:val="16"/>
        </w:rPr>
        <w:t xml:space="preserve"> если в течение указанного времени:</w:t>
      </w:r>
    </w:p>
    <w:p w:rsidR="00BE109C" w:rsidRPr="00C70B96" w:rsidRDefault="00BE109C" w:rsidP="00192528">
      <w:pPr>
        <w:ind w:firstLine="142"/>
        <w:contextualSpacing/>
        <w:jc w:val="both"/>
        <w:rPr>
          <w:rFonts w:ascii="Arial" w:eastAsia="Calibri" w:hAnsi="Arial" w:cs="Arial"/>
          <w:sz w:val="16"/>
          <w:szCs w:val="16"/>
        </w:rPr>
      </w:pPr>
      <w:r w:rsidRPr="00C70B96">
        <w:rPr>
          <w:rFonts w:ascii="Arial" w:eastAsia="Calibri" w:hAnsi="Arial" w:cs="Arial"/>
          <w:sz w:val="16"/>
          <w:szCs w:val="16"/>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E109C" w:rsidRPr="00C70B96" w:rsidRDefault="00BE109C" w:rsidP="00192528">
      <w:pPr>
        <w:ind w:firstLine="142"/>
        <w:contextualSpacing/>
        <w:jc w:val="both"/>
        <w:rPr>
          <w:rFonts w:ascii="Arial" w:eastAsia="Calibri" w:hAnsi="Arial" w:cs="Arial"/>
          <w:sz w:val="16"/>
          <w:szCs w:val="16"/>
        </w:rPr>
      </w:pPr>
      <w:r w:rsidRPr="00C70B96">
        <w:rPr>
          <w:rFonts w:ascii="Arial" w:eastAsia="Calibri" w:hAnsi="Arial" w:cs="Arial"/>
          <w:sz w:val="16"/>
          <w:szCs w:val="16"/>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E109C" w:rsidRPr="00C70B96" w:rsidRDefault="00BE109C" w:rsidP="00192528">
      <w:pPr>
        <w:ind w:firstLine="142"/>
        <w:contextualSpacing/>
        <w:jc w:val="both"/>
        <w:rPr>
          <w:rFonts w:ascii="Arial" w:eastAsia="Calibri" w:hAnsi="Arial" w:cs="Arial"/>
          <w:sz w:val="16"/>
          <w:szCs w:val="16"/>
        </w:rPr>
      </w:pPr>
      <w:r w:rsidRPr="00C70B96">
        <w:rPr>
          <w:rFonts w:ascii="Arial" w:eastAsia="Calibri" w:hAnsi="Arial" w:cs="Arial"/>
          <w:sz w:val="16"/>
          <w:szCs w:val="16"/>
        </w:rPr>
        <w:t>Во время проведения процедуры аукциона программными средствами электронной площадки обеспечивается:</w:t>
      </w:r>
    </w:p>
    <w:p w:rsidR="00BE109C" w:rsidRPr="00C70B96" w:rsidRDefault="00BE109C" w:rsidP="00192528">
      <w:pPr>
        <w:ind w:firstLine="142"/>
        <w:contextualSpacing/>
        <w:jc w:val="both"/>
        <w:rPr>
          <w:rFonts w:ascii="Arial" w:eastAsia="Calibri" w:hAnsi="Arial" w:cs="Arial"/>
          <w:sz w:val="16"/>
          <w:szCs w:val="16"/>
        </w:rPr>
      </w:pPr>
      <w:r w:rsidRPr="00C70B96">
        <w:rPr>
          <w:rFonts w:ascii="Arial" w:eastAsia="Calibri" w:hAnsi="Arial" w:cs="Arial"/>
          <w:sz w:val="16"/>
          <w:szCs w:val="16"/>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E109C" w:rsidRPr="00C70B96" w:rsidRDefault="00BE109C" w:rsidP="00192528">
      <w:pPr>
        <w:ind w:firstLine="142"/>
        <w:contextualSpacing/>
        <w:jc w:val="both"/>
        <w:rPr>
          <w:rFonts w:ascii="Arial" w:eastAsia="Calibri" w:hAnsi="Arial" w:cs="Arial"/>
          <w:sz w:val="16"/>
          <w:szCs w:val="16"/>
        </w:rPr>
      </w:pPr>
      <w:r w:rsidRPr="00C70B96">
        <w:rPr>
          <w:rFonts w:ascii="Arial" w:eastAsia="Calibri" w:hAnsi="Arial" w:cs="Arial"/>
          <w:sz w:val="16"/>
          <w:szCs w:val="16"/>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E109C" w:rsidRPr="00C70B96" w:rsidRDefault="00BE109C" w:rsidP="00192528">
      <w:pPr>
        <w:ind w:firstLine="142"/>
        <w:contextualSpacing/>
        <w:jc w:val="both"/>
        <w:rPr>
          <w:rFonts w:ascii="Arial" w:hAnsi="Arial" w:cs="Arial"/>
          <w:sz w:val="16"/>
          <w:szCs w:val="16"/>
        </w:rPr>
      </w:pPr>
      <w:r w:rsidRPr="00C70B96">
        <w:rPr>
          <w:rFonts w:ascii="Arial" w:hAnsi="Arial" w:cs="Arial"/>
          <w:sz w:val="16"/>
          <w:szCs w:val="16"/>
        </w:rPr>
        <w:t>Победителем аукциона признается участник, предложивший наибольшую цену имущества.</w:t>
      </w:r>
    </w:p>
    <w:p w:rsidR="00BE109C" w:rsidRPr="00C70B96" w:rsidRDefault="00BE109C" w:rsidP="00192528">
      <w:pPr>
        <w:pStyle w:val="ConsPlusNormal"/>
        <w:ind w:firstLine="142"/>
        <w:contextualSpacing/>
        <w:jc w:val="both"/>
        <w:rPr>
          <w:sz w:val="16"/>
          <w:szCs w:val="16"/>
        </w:rPr>
      </w:pPr>
      <w:r w:rsidRPr="00C70B96">
        <w:rPr>
          <w:sz w:val="16"/>
          <w:szCs w:val="16"/>
        </w:rPr>
        <w:lastRenderedPageBreak/>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C70B96">
        <w:rPr>
          <w:sz w:val="16"/>
          <w:szCs w:val="16"/>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BE109C" w:rsidRPr="00C70B96" w:rsidRDefault="00BE109C" w:rsidP="00192528">
      <w:pPr>
        <w:pStyle w:val="TextBasTxt"/>
        <w:ind w:firstLine="142"/>
        <w:contextualSpacing/>
        <w:rPr>
          <w:rFonts w:ascii="Arial" w:hAnsi="Arial" w:cs="Arial"/>
          <w:sz w:val="16"/>
          <w:szCs w:val="16"/>
        </w:rPr>
      </w:pPr>
      <w:r w:rsidRPr="00C70B96">
        <w:rPr>
          <w:rFonts w:ascii="Arial" w:hAnsi="Arial" w:cs="Arial"/>
          <w:sz w:val="16"/>
          <w:szCs w:val="1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109C" w:rsidRPr="00C70B96" w:rsidRDefault="00BE109C" w:rsidP="00192528">
      <w:pPr>
        <w:pStyle w:val="TextBasTxt"/>
        <w:ind w:firstLine="142"/>
        <w:contextualSpacing/>
        <w:rPr>
          <w:rFonts w:ascii="Arial" w:hAnsi="Arial" w:cs="Arial"/>
          <w:sz w:val="16"/>
          <w:szCs w:val="16"/>
        </w:rPr>
      </w:pPr>
      <w:r w:rsidRPr="00C70B96">
        <w:rPr>
          <w:rFonts w:ascii="Arial" w:hAnsi="Arial" w:cs="Arial"/>
          <w:sz w:val="16"/>
          <w:szCs w:val="16"/>
        </w:rPr>
        <w:t>наименование имущества и иные позволяющие его индивидуализировать сведения;</w:t>
      </w:r>
    </w:p>
    <w:p w:rsidR="00BE109C" w:rsidRPr="00C70B96" w:rsidRDefault="00BE109C" w:rsidP="00192528">
      <w:pPr>
        <w:pStyle w:val="TextBasTxt"/>
        <w:ind w:firstLine="142"/>
        <w:contextualSpacing/>
        <w:rPr>
          <w:rFonts w:ascii="Arial" w:hAnsi="Arial" w:cs="Arial"/>
          <w:sz w:val="16"/>
          <w:szCs w:val="16"/>
        </w:rPr>
      </w:pPr>
      <w:r w:rsidRPr="00C70B96">
        <w:rPr>
          <w:rFonts w:ascii="Arial" w:hAnsi="Arial" w:cs="Arial"/>
          <w:sz w:val="16"/>
          <w:szCs w:val="16"/>
        </w:rPr>
        <w:t>цена сделки;</w:t>
      </w:r>
    </w:p>
    <w:p w:rsidR="00BE109C" w:rsidRPr="00C70B96" w:rsidRDefault="00BE109C" w:rsidP="00192528">
      <w:pPr>
        <w:pStyle w:val="TextBasTxt"/>
        <w:ind w:firstLine="142"/>
        <w:contextualSpacing/>
        <w:rPr>
          <w:rFonts w:ascii="Arial" w:hAnsi="Arial" w:cs="Arial"/>
          <w:sz w:val="16"/>
          <w:szCs w:val="16"/>
        </w:rPr>
      </w:pPr>
      <w:r w:rsidRPr="00C70B96">
        <w:rPr>
          <w:rFonts w:ascii="Arial" w:hAnsi="Arial" w:cs="Arial"/>
          <w:sz w:val="16"/>
          <w:szCs w:val="16"/>
        </w:rPr>
        <w:t>фамилия, имя, отчество физического лица или наименование юридического лица Победителя.</w:t>
      </w:r>
    </w:p>
    <w:p w:rsidR="00BE109C" w:rsidRPr="00C70B96" w:rsidRDefault="00BE109C" w:rsidP="00192528">
      <w:pPr>
        <w:autoSpaceDE w:val="0"/>
        <w:autoSpaceDN w:val="0"/>
        <w:adjustRightInd w:val="0"/>
        <w:ind w:firstLine="142"/>
        <w:contextualSpacing/>
        <w:jc w:val="both"/>
        <w:outlineLvl w:val="1"/>
        <w:rPr>
          <w:rFonts w:ascii="Arial" w:hAnsi="Arial" w:cs="Arial"/>
          <w:sz w:val="16"/>
          <w:szCs w:val="16"/>
        </w:rPr>
      </w:pPr>
      <w:r w:rsidRPr="00C70B96">
        <w:rPr>
          <w:rFonts w:ascii="Arial" w:hAnsi="Arial" w:cs="Arial"/>
          <w:sz w:val="16"/>
          <w:szCs w:val="16"/>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BE109C" w:rsidRPr="00C70B96" w:rsidRDefault="00BE109C" w:rsidP="00192528">
      <w:pPr>
        <w:ind w:firstLine="142"/>
        <w:contextualSpacing/>
        <w:jc w:val="both"/>
        <w:rPr>
          <w:rFonts w:ascii="Arial" w:eastAsia="Calibri" w:hAnsi="Arial" w:cs="Arial"/>
          <w:sz w:val="16"/>
          <w:szCs w:val="16"/>
        </w:rPr>
      </w:pPr>
      <w:r w:rsidRPr="00C70B96">
        <w:rPr>
          <w:rFonts w:ascii="Arial" w:eastAsia="Calibri" w:hAnsi="Arial" w:cs="Arial"/>
          <w:sz w:val="16"/>
          <w:szCs w:val="16"/>
        </w:rPr>
        <w:t>Аукцион признается несостоявшимся в следующих случаях:</w:t>
      </w:r>
    </w:p>
    <w:p w:rsidR="00BE109C" w:rsidRPr="00C70B96" w:rsidRDefault="00BE109C" w:rsidP="00192528">
      <w:pPr>
        <w:pStyle w:val="TextBasTxt"/>
        <w:ind w:firstLine="142"/>
        <w:contextualSpacing/>
        <w:rPr>
          <w:rFonts w:ascii="Arial" w:hAnsi="Arial" w:cs="Arial"/>
          <w:sz w:val="16"/>
          <w:szCs w:val="16"/>
        </w:rPr>
      </w:pPr>
      <w:r w:rsidRPr="00C70B96">
        <w:rPr>
          <w:rFonts w:ascii="Arial" w:hAnsi="Arial" w:cs="Arial"/>
          <w:sz w:val="16"/>
          <w:szCs w:val="16"/>
        </w:rPr>
        <w:t>не было подано ни одной заявки на участие либо ни один из Претендентов не признан участником;</w:t>
      </w:r>
    </w:p>
    <w:p w:rsidR="00BE109C" w:rsidRPr="00C70B96" w:rsidRDefault="00BE109C" w:rsidP="00192528">
      <w:pPr>
        <w:pStyle w:val="TextBasTxt"/>
        <w:ind w:firstLine="142"/>
        <w:contextualSpacing/>
        <w:rPr>
          <w:rFonts w:ascii="Arial" w:hAnsi="Arial" w:cs="Arial"/>
          <w:sz w:val="16"/>
          <w:szCs w:val="16"/>
        </w:rPr>
      </w:pPr>
      <w:r w:rsidRPr="00C70B96">
        <w:rPr>
          <w:rFonts w:ascii="Arial" w:hAnsi="Arial" w:cs="Arial"/>
          <w:sz w:val="16"/>
          <w:szCs w:val="16"/>
        </w:rPr>
        <w:t>принято решение о признании только одного Претендента участником;</w:t>
      </w:r>
    </w:p>
    <w:p w:rsidR="00BE109C" w:rsidRPr="00C70B96" w:rsidRDefault="00BE109C" w:rsidP="00192528">
      <w:pPr>
        <w:pStyle w:val="TextBasTxt"/>
        <w:ind w:firstLine="142"/>
        <w:contextualSpacing/>
        <w:rPr>
          <w:rFonts w:ascii="Arial" w:hAnsi="Arial" w:cs="Arial"/>
          <w:sz w:val="16"/>
          <w:szCs w:val="16"/>
        </w:rPr>
      </w:pPr>
      <w:r w:rsidRPr="00C70B96">
        <w:rPr>
          <w:rFonts w:ascii="Arial" w:hAnsi="Arial" w:cs="Arial"/>
          <w:sz w:val="16"/>
          <w:szCs w:val="16"/>
        </w:rPr>
        <w:t>ни один из участников не сделал предложение о начальной цене имущества.</w:t>
      </w:r>
    </w:p>
    <w:p w:rsidR="00BE109C" w:rsidRPr="00C70B96" w:rsidRDefault="00BE109C" w:rsidP="00192528">
      <w:pPr>
        <w:pStyle w:val="TextBasTxt"/>
        <w:ind w:firstLine="142"/>
        <w:contextualSpacing/>
        <w:rPr>
          <w:rFonts w:ascii="Arial" w:hAnsi="Arial" w:cs="Arial"/>
          <w:sz w:val="16"/>
          <w:szCs w:val="16"/>
        </w:rPr>
      </w:pPr>
      <w:r w:rsidRPr="00C70B96">
        <w:rPr>
          <w:rFonts w:ascii="Arial" w:hAnsi="Arial" w:cs="Arial"/>
          <w:sz w:val="16"/>
          <w:szCs w:val="16"/>
        </w:rPr>
        <w:t>Решение о признан</w:t>
      </w:r>
      <w:proofErr w:type="gramStart"/>
      <w:r w:rsidRPr="00C70B96">
        <w:rPr>
          <w:rFonts w:ascii="Arial" w:hAnsi="Arial" w:cs="Arial"/>
          <w:sz w:val="16"/>
          <w:szCs w:val="16"/>
        </w:rPr>
        <w:t>ии ау</w:t>
      </w:r>
      <w:proofErr w:type="gramEnd"/>
      <w:r w:rsidRPr="00C70B96">
        <w:rPr>
          <w:rFonts w:ascii="Arial" w:hAnsi="Arial" w:cs="Arial"/>
          <w:sz w:val="16"/>
          <w:szCs w:val="16"/>
        </w:rPr>
        <w:t>кциона несостоявшимся оформляется протоколом об итогах аукциона.</w:t>
      </w:r>
    </w:p>
    <w:p w:rsidR="00BE109C" w:rsidRPr="00C70B96" w:rsidRDefault="00BE109C" w:rsidP="00192528">
      <w:pPr>
        <w:autoSpaceDE w:val="0"/>
        <w:autoSpaceDN w:val="0"/>
        <w:adjustRightInd w:val="0"/>
        <w:ind w:firstLine="142"/>
        <w:jc w:val="both"/>
        <w:rPr>
          <w:rFonts w:ascii="Arial" w:eastAsia="Calibri" w:hAnsi="Arial" w:cs="Arial"/>
          <w:sz w:val="16"/>
          <w:szCs w:val="16"/>
        </w:rPr>
      </w:pPr>
      <w:r w:rsidRPr="00C70B96">
        <w:rPr>
          <w:rFonts w:ascii="Arial" w:hAnsi="Arial" w:cs="Arial"/>
          <w:sz w:val="16"/>
          <w:szCs w:val="16"/>
          <w:lang w:eastAsia="en-US"/>
        </w:rPr>
        <w:t xml:space="preserve">Договор купли-продажи имущества, заключается между Продавцом и победителем аукциона в соответствии с действующим законодательством </w:t>
      </w:r>
      <w:r w:rsidRPr="00C70B96">
        <w:rPr>
          <w:rFonts w:ascii="Arial" w:hAnsi="Arial" w:cs="Arial"/>
          <w:sz w:val="16"/>
          <w:szCs w:val="16"/>
        </w:rPr>
        <w:t>в течение 5 р</w:t>
      </w:r>
      <w:r w:rsidRPr="00C70B96">
        <w:rPr>
          <w:rFonts w:ascii="Arial" w:hAnsi="Arial" w:cs="Arial"/>
          <w:sz w:val="16"/>
          <w:szCs w:val="16"/>
        </w:rPr>
        <w:t>а</w:t>
      </w:r>
      <w:r w:rsidRPr="00C70B96">
        <w:rPr>
          <w:rFonts w:ascii="Arial" w:hAnsi="Arial" w:cs="Arial"/>
          <w:sz w:val="16"/>
          <w:szCs w:val="16"/>
        </w:rPr>
        <w:t>бочих дней со дня подведения итогов аукциона</w:t>
      </w:r>
      <w:r w:rsidRPr="00C70B96">
        <w:rPr>
          <w:rFonts w:ascii="Arial" w:eastAsia="Calibri" w:hAnsi="Arial" w:cs="Arial"/>
          <w:sz w:val="16"/>
          <w:szCs w:val="16"/>
        </w:rPr>
        <w:t>.</w:t>
      </w:r>
    </w:p>
    <w:p w:rsidR="00BE109C" w:rsidRPr="00C70B96" w:rsidRDefault="00BE109C" w:rsidP="00192528">
      <w:pPr>
        <w:autoSpaceDE w:val="0"/>
        <w:autoSpaceDN w:val="0"/>
        <w:adjustRightInd w:val="0"/>
        <w:ind w:firstLine="142"/>
        <w:jc w:val="both"/>
        <w:rPr>
          <w:rFonts w:ascii="Arial" w:hAnsi="Arial" w:cs="Arial"/>
          <w:sz w:val="16"/>
          <w:szCs w:val="16"/>
        </w:rPr>
      </w:pPr>
      <w:r w:rsidRPr="00C70B96">
        <w:rPr>
          <w:rFonts w:ascii="Arial" w:hAnsi="Arial" w:cs="Arial"/>
          <w:sz w:val="16"/>
          <w:szCs w:val="16"/>
          <w:lang w:eastAsia="en-US"/>
        </w:rPr>
        <w:t>Договор купли-продажи имущества з</w:t>
      </w:r>
      <w:r w:rsidRPr="00C70B96">
        <w:rPr>
          <w:rFonts w:ascii="Arial" w:hAnsi="Arial" w:cs="Arial"/>
          <w:sz w:val="16"/>
          <w:szCs w:val="16"/>
        </w:rPr>
        <w:t>аключается в простой письменной форме по месту нахожд</w:t>
      </w:r>
      <w:r w:rsidRPr="00C70B96">
        <w:rPr>
          <w:rFonts w:ascii="Arial" w:hAnsi="Arial" w:cs="Arial"/>
          <w:sz w:val="16"/>
          <w:szCs w:val="16"/>
        </w:rPr>
        <w:t>е</w:t>
      </w:r>
      <w:r w:rsidRPr="00C70B96">
        <w:rPr>
          <w:rFonts w:ascii="Arial" w:hAnsi="Arial" w:cs="Arial"/>
          <w:sz w:val="16"/>
          <w:szCs w:val="16"/>
        </w:rPr>
        <w:t>ния Продавца.</w:t>
      </w:r>
    </w:p>
    <w:p w:rsidR="00BE109C" w:rsidRPr="00C70B96" w:rsidRDefault="00BE109C" w:rsidP="00192528">
      <w:pPr>
        <w:autoSpaceDE w:val="0"/>
        <w:autoSpaceDN w:val="0"/>
        <w:adjustRightInd w:val="0"/>
        <w:ind w:firstLine="142"/>
        <w:jc w:val="both"/>
        <w:rPr>
          <w:rFonts w:ascii="Arial" w:hAnsi="Arial" w:cs="Arial"/>
          <w:sz w:val="16"/>
          <w:szCs w:val="16"/>
          <w:lang w:eastAsia="en-US"/>
        </w:rPr>
      </w:pPr>
      <w:r w:rsidRPr="00C70B96">
        <w:rPr>
          <w:rFonts w:ascii="Arial" w:hAnsi="Arial" w:cs="Arial"/>
          <w:sz w:val="16"/>
          <w:szCs w:val="16"/>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BE109C" w:rsidRPr="00C70B96" w:rsidRDefault="00BE109C" w:rsidP="00192528">
      <w:pPr>
        <w:autoSpaceDE w:val="0"/>
        <w:autoSpaceDN w:val="0"/>
        <w:adjustRightInd w:val="0"/>
        <w:ind w:firstLine="142"/>
        <w:jc w:val="both"/>
        <w:rPr>
          <w:rFonts w:ascii="Arial" w:hAnsi="Arial" w:cs="Arial"/>
          <w:sz w:val="16"/>
          <w:szCs w:val="16"/>
          <w:lang w:eastAsia="en-US"/>
        </w:rPr>
      </w:pPr>
      <w:r w:rsidRPr="00C70B96">
        <w:rPr>
          <w:rFonts w:ascii="Arial" w:hAnsi="Arial" w:cs="Arial"/>
          <w:sz w:val="16"/>
          <w:szCs w:val="16"/>
          <w:lang w:eastAsia="en-US"/>
        </w:rPr>
        <w:t>Передача имущества и оформление права собственности на него осуществляются в соотве</w:t>
      </w:r>
      <w:r w:rsidRPr="00C70B96">
        <w:rPr>
          <w:rFonts w:ascii="Arial" w:hAnsi="Arial" w:cs="Arial"/>
          <w:sz w:val="16"/>
          <w:szCs w:val="16"/>
          <w:lang w:eastAsia="en-US"/>
        </w:rPr>
        <w:t>т</w:t>
      </w:r>
      <w:r w:rsidRPr="00C70B96">
        <w:rPr>
          <w:rFonts w:ascii="Arial" w:hAnsi="Arial" w:cs="Arial"/>
          <w:sz w:val="16"/>
          <w:szCs w:val="16"/>
          <w:lang w:eastAsia="en-US"/>
        </w:rPr>
        <w:t>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BE109C" w:rsidRPr="00C70B96" w:rsidRDefault="00BE109C" w:rsidP="00192528">
      <w:pPr>
        <w:autoSpaceDE w:val="0"/>
        <w:autoSpaceDN w:val="0"/>
        <w:adjustRightInd w:val="0"/>
        <w:ind w:firstLine="142"/>
        <w:contextualSpacing/>
        <w:jc w:val="both"/>
        <w:rPr>
          <w:rFonts w:ascii="Arial" w:hAnsi="Arial" w:cs="Arial"/>
          <w:sz w:val="16"/>
          <w:szCs w:val="16"/>
        </w:rPr>
      </w:pPr>
      <w:r w:rsidRPr="00C70B96">
        <w:rPr>
          <w:rFonts w:ascii="Arial" w:hAnsi="Arial" w:cs="Arial"/>
          <w:sz w:val="16"/>
          <w:szCs w:val="16"/>
        </w:rPr>
        <w:t>Оплата производится Покупателем в срок не позднее 10  рабочих дней со дня з</w:t>
      </w:r>
      <w:r w:rsidRPr="00C70B96">
        <w:rPr>
          <w:rFonts w:ascii="Arial" w:hAnsi="Arial" w:cs="Arial"/>
          <w:sz w:val="16"/>
          <w:szCs w:val="16"/>
        </w:rPr>
        <w:t>а</w:t>
      </w:r>
      <w:r w:rsidRPr="00C70B96">
        <w:rPr>
          <w:rFonts w:ascii="Arial" w:hAnsi="Arial" w:cs="Arial"/>
          <w:sz w:val="16"/>
          <w:szCs w:val="16"/>
        </w:rPr>
        <w:t>ключения настоящего договора путем единовременного перечисления в безналичном порядке денежных сре</w:t>
      </w:r>
      <w:proofErr w:type="gramStart"/>
      <w:r w:rsidRPr="00C70B96">
        <w:rPr>
          <w:rFonts w:ascii="Arial" w:hAnsi="Arial" w:cs="Arial"/>
          <w:sz w:val="16"/>
          <w:szCs w:val="16"/>
        </w:rPr>
        <w:t>дств в р</w:t>
      </w:r>
      <w:proofErr w:type="gramEnd"/>
      <w:r w:rsidRPr="00C70B96">
        <w:rPr>
          <w:rFonts w:ascii="Arial" w:hAnsi="Arial" w:cs="Arial"/>
          <w:sz w:val="16"/>
          <w:szCs w:val="16"/>
        </w:rPr>
        <w:t>ублях на расчетный счет Продавца.</w:t>
      </w:r>
    </w:p>
    <w:p w:rsidR="00BE109C" w:rsidRPr="00C70B96" w:rsidRDefault="00BE109C" w:rsidP="00192528">
      <w:pPr>
        <w:autoSpaceDE w:val="0"/>
        <w:autoSpaceDN w:val="0"/>
        <w:adjustRightInd w:val="0"/>
        <w:ind w:firstLine="142"/>
        <w:contextualSpacing/>
        <w:jc w:val="both"/>
        <w:rPr>
          <w:rFonts w:ascii="Arial" w:hAnsi="Arial" w:cs="Arial"/>
          <w:sz w:val="16"/>
          <w:szCs w:val="16"/>
          <w:lang w:val="x-none"/>
        </w:rPr>
      </w:pPr>
    </w:p>
    <w:p w:rsidR="00BE109C" w:rsidRPr="00C70B96" w:rsidRDefault="00BE109C" w:rsidP="00192528">
      <w:pPr>
        <w:pStyle w:val="aa"/>
        <w:ind w:left="0" w:firstLine="142"/>
        <w:jc w:val="both"/>
        <w:rPr>
          <w:rFonts w:ascii="Arial" w:hAnsi="Arial" w:cs="Arial"/>
          <w:sz w:val="16"/>
          <w:szCs w:val="16"/>
        </w:rPr>
      </w:pPr>
      <w:r w:rsidRPr="00C70B96">
        <w:rPr>
          <w:rFonts w:ascii="Arial" w:hAnsi="Arial" w:cs="Arial"/>
          <w:sz w:val="16"/>
          <w:szCs w:val="16"/>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w:t>
      </w:r>
      <w:r w:rsidRPr="00C70B96">
        <w:rPr>
          <w:rFonts w:ascii="Arial" w:hAnsi="Arial" w:cs="Arial"/>
          <w:sz w:val="16"/>
          <w:szCs w:val="16"/>
        </w:rPr>
        <w:t>е</w:t>
      </w:r>
      <w:r w:rsidRPr="00C70B96">
        <w:rPr>
          <w:rFonts w:ascii="Arial" w:hAnsi="Arial" w:cs="Arial"/>
          <w:sz w:val="16"/>
          <w:szCs w:val="16"/>
        </w:rPr>
        <w:t>ства.</w:t>
      </w:r>
    </w:p>
    <w:p w:rsidR="00BE109C" w:rsidRPr="00C70B96" w:rsidRDefault="00BE109C" w:rsidP="00192528">
      <w:pPr>
        <w:pStyle w:val="ConsPlusNormal"/>
        <w:ind w:firstLine="142"/>
        <w:jc w:val="both"/>
        <w:rPr>
          <w:sz w:val="16"/>
          <w:szCs w:val="16"/>
        </w:rPr>
      </w:pPr>
      <w:r w:rsidRPr="00C70B96">
        <w:rPr>
          <w:sz w:val="16"/>
          <w:szCs w:val="16"/>
        </w:rPr>
        <w:t>Ранее аукцион по Лотам № 1, №2, №3, № 4, № 5 не проводился.</w:t>
      </w:r>
    </w:p>
    <w:p w:rsidR="00BE109C" w:rsidRPr="00C70B96" w:rsidRDefault="00BE109C" w:rsidP="00192528">
      <w:pPr>
        <w:pStyle w:val="aa"/>
        <w:ind w:left="0" w:firstLine="142"/>
        <w:jc w:val="both"/>
        <w:rPr>
          <w:rFonts w:ascii="Arial" w:hAnsi="Arial" w:cs="Arial"/>
          <w:sz w:val="16"/>
          <w:szCs w:val="16"/>
        </w:rPr>
      </w:pPr>
    </w:p>
    <w:p w:rsidR="00BE109C" w:rsidRDefault="00BE109C" w:rsidP="00BE109C">
      <w:pPr>
        <w:autoSpaceDE w:val="0"/>
        <w:autoSpaceDN w:val="0"/>
        <w:adjustRightInd w:val="0"/>
        <w:jc w:val="both"/>
        <w:rPr>
          <w:rFonts w:ascii="Arial" w:eastAsia="Calibri" w:hAnsi="Arial" w:cs="Arial"/>
          <w:sz w:val="16"/>
          <w:szCs w:val="16"/>
        </w:rPr>
      </w:pPr>
    </w:p>
    <w:p w:rsidR="0064643A" w:rsidRPr="00C70B96" w:rsidRDefault="0064643A" w:rsidP="00BE109C">
      <w:pPr>
        <w:autoSpaceDE w:val="0"/>
        <w:autoSpaceDN w:val="0"/>
        <w:adjustRightInd w:val="0"/>
        <w:jc w:val="both"/>
        <w:rPr>
          <w:rFonts w:ascii="Arial" w:eastAsia="Calibri" w:hAnsi="Arial" w:cs="Arial"/>
          <w:sz w:val="16"/>
          <w:szCs w:val="16"/>
        </w:rPr>
      </w:pPr>
    </w:p>
    <w:p w:rsidR="00AA297C" w:rsidRPr="00BB3819" w:rsidRDefault="00AA297C" w:rsidP="00AA297C">
      <w:pPr>
        <w:widowControl w:val="0"/>
        <w:autoSpaceDE w:val="0"/>
        <w:autoSpaceDN w:val="0"/>
        <w:adjustRightInd w:val="0"/>
        <w:spacing w:line="180" w:lineRule="exact"/>
        <w:jc w:val="right"/>
        <w:rPr>
          <w:sz w:val="16"/>
          <w:szCs w:val="16"/>
        </w:rPr>
      </w:pPr>
      <w:r w:rsidRPr="00BB3819">
        <w:rPr>
          <w:sz w:val="16"/>
          <w:szCs w:val="16"/>
        </w:rPr>
        <w:t>Приложение 1</w:t>
      </w:r>
    </w:p>
    <w:tbl>
      <w:tblPr>
        <w:tblW w:w="0" w:type="auto"/>
        <w:tblLook w:val="04A0" w:firstRow="1" w:lastRow="0" w:firstColumn="1" w:lastColumn="0" w:noHBand="0" w:noVBand="1"/>
      </w:tblPr>
      <w:tblGrid>
        <w:gridCol w:w="2082"/>
        <w:gridCol w:w="2811"/>
      </w:tblGrid>
      <w:tr w:rsidR="00AA297C" w:rsidRPr="00BB3819" w:rsidTr="00AA297C">
        <w:tc>
          <w:tcPr>
            <w:tcW w:w="2082" w:type="dxa"/>
          </w:tcPr>
          <w:p w:rsidR="00AA297C" w:rsidRPr="00BB3819" w:rsidRDefault="00AA297C" w:rsidP="00AA297C">
            <w:pPr>
              <w:widowControl w:val="0"/>
              <w:autoSpaceDE w:val="0"/>
              <w:autoSpaceDN w:val="0"/>
              <w:adjustRightInd w:val="0"/>
              <w:spacing w:line="180" w:lineRule="exact"/>
              <w:rPr>
                <w:sz w:val="16"/>
                <w:szCs w:val="16"/>
              </w:rPr>
            </w:pPr>
          </w:p>
        </w:tc>
        <w:tc>
          <w:tcPr>
            <w:tcW w:w="2811" w:type="dxa"/>
          </w:tcPr>
          <w:p w:rsidR="00AA297C" w:rsidRDefault="00AA297C" w:rsidP="00AA297C">
            <w:pPr>
              <w:widowControl w:val="0"/>
              <w:autoSpaceDE w:val="0"/>
              <w:autoSpaceDN w:val="0"/>
              <w:adjustRightInd w:val="0"/>
              <w:spacing w:line="180" w:lineRule="exact"/>
              <w:jc w:val="center"/>
              <w:rPr>
                <w:sz w:val="16"/>
                <w:szCs w:val="16"/>
              </w:rPr>
            </w:pPr>
          </w:p>
          <w:p w:rsidR="00AA297C" w:rsidRPr="00BB3819" w:rsidRDefault="00AA297C" w:rsidP="00AA297C">
            <w:pPr>
              <w:widowControl w:val="0"/>
              <w:autoSpaceDE w:val="0"/>
              <w:autoSpaceDN w:val="0"/>
              <w:adjustRightInd w:val="0"/>
              <w:spacing w:line="180" w:lineRule="exact"/>
              <w:jc w:val="center"/>
              <w:rPr>
                <w:sz w:val="16"/>
                <w:szCs w:val="16"/>
              </w:rPr>
            </w:pPr>
            <w:r w:rsidRPr="00BB3819">
              <w:rPr>
                <w:sz w:val="16"/>
                <w:szCs w:val="16"/>
              </w:rPr>
              <w:t>ФОРМА УТВЕРЖДЕНА</w:t>
            </w:r>
          </w:p>
          <w:p w:rsidR="00AA297C" w:rsidRPr="00BB3819" w:rsidRDefault="00AA297C" w:rsidP="00AA297C">
            <w:pPr>
              <w:widowControl w:val="0"/>
              <w:autoSpaceDE w:val="0"/>
              <w:autoSpaceDN w:val="0"/>
              <w:adjustRightInd w:val="0"/>
              <w:spacing w:line="180" w:lineRule="exact"/>
              <w:jc w:val="center"/>
              <w:rPr>
                <w:sz w:val="16"/>
                <w:szCs w:val="16"/>
              </w:rPr>
            </w:pPr>
            <w:r w:rsidRPr="00BB3819">
              <w:rPr>
                <w:sz w:val="16"/>
                <w:szCs w:val="16"/>
              </w:rPr>
              <w:t>распоряжением администрации</w:t>
            </w:r>
          </w:p>
          <w:p w:rsidR="00AA297C" w:rsidRPr="00BB3819" w:rsidRDefault="00AA297C" w:rsidP="00AA297C">
            <w:pPr>
              <w:widowControl w:val="0"/>
              <w:autoSpaceDE w:val="0"/>
              <w:autoSpaceDN w:val="0"/>
              <w:adjustRightInd w:val="0"/>
              <w:spacing w:line="180" w:lineRule="exact"/>
              <w:jc w:val="center"/>
              <w:rPr>
                <w:sz w:val="16"/>
                <w:szCs w:val="16"/>
              </w:rPr>
            </w:pPr>
            <w:r w:rsidRPr="00BB3819">
              <w:rPr>
                <w:sz w:val="16"/>
                <w:szCs w:val="16"/>
              </w:rPr>
              <w:t>Благодарненского городского округа Ставропольского края</w:t>
            </w:r>
          </w:p>
          <w:p w:rsidR="00AA297C" w:rsidRPr="00BB3819" w:rsidRDefault="00AA297C" w:rsidP="00AA297C">
            <w:pPr>
              <w:widowControl w:val="0"/>
              <w:autoSpaceDE w:val="0"/>
              <w:autoSpaceDN w:val="0"/>
              <w:adjustRightInd w:val="0"/>
              <w:spacing w:line="180" w:lineRule="exact"/>
              <w:jc w:val="center"/>
              <w:rPr>
                <w:sz w:val="16"/>
                <w:szCs w:val="16"/>
              </w:rPr>
            </w:pPr>
            <w:r w:rsidRPr="00BB3819">
              <w:rPr>
                <w:sz w:val="16"/>
                <w:szCs w:val="16"/>
              </w:rPr>
              <w:t>от 23 мая 2018 года № 466-р</w:t>
            </w:r>
          </w:p>
          <w:p w:rsidR="00AA297C" w:rsidRPr="00BB3819" w:rsidRDefault="00AA297C" w:rsidP="00AA297C">
            <w:pPr>
              <w:widowControl w:val="0"/>
              <w:autoSpaceDE w:val="0"/>
              <w:autoSpaceDN w:val="0"/>
              <w:adjustRightInd w:val="0"/>
              <w:spacing w:line="180" w:lineRule="exact"/>
              <w:jc w:val="center"/>
              <w:rPr>
                <w:sz w:val="16"/>
                <w:szCs w:val="16"/>
              </w:rPr>
            </w:pPr>
            <w:r w:rsidRPr="00BB3819">
              <w:rPr>
                <w:sz w:val="16"/>
                <w:szCs w:val="16"/>
              </w:rPr>
              <w:t xml:space="preserve"> </w:t>
            </w:r>
          </w:p>
        </w:tc>
      </w:tr>
    </w:tbl>
    <w:p w:rsidR="00AA297C" w:rsidRPr="00BB3819" w:rsidRDefault="00AA297C" w:rsidP="00AA297C">
      <w:pPr>
        <w:jc w:val="both"/>
        <w:rPr>
          <w:sz w:val="16"/>
          <w:szCs w:val="16"/>
        </w:rPr>
      </w:pPr>
    </w:p>
    <w:p w:rsidR="00AA297C" w:rsidRPr="00BB3819" w:rsidRDefault="00AA297C" w:rsidP="001C1707">
      <w:pPr>
        <w:widowControl w:val="0"/>
        <w:autoSpaceDE w:val="0"/>
        <w:autoSpaceDN w:val="0"/>
        <w:adjustRightInd w:val="0"/>
        <w:spacing w:line="180" w:lineRule="exact"/>
        <w:jc w:val="center"/>
        <w:rPr>
          <w:sz w:val="16"/>
          <w:szCs w:val="16"/>
        </w:rPr>
      </w:pPr>
      <w:r w:rsidRPr="00BB3819">
        <w:rPr>
          <w:sz w:val="16"/>
          <w:szCs w:val="16"/>
        </w:rPr>
        <w:lastRenderedPageBreak/>
        <w:t>ЗАЯВКА</w:t>
      </w:r>
    </w:p>
    <w:p w:rsidR="00AA297C" w:rsidRPr="00BB3819" w:rsidRDefault="00AA297C" w:rsidP="001C1707">
      <w:pPr>
        <w:spacing w:line="180" w:lineRule="exact"/>
        <w:jc w:val="both"/>
        <w:rPr>
          <w:sz w:val="16"/>
          <w:szCs w:val="16"/>
        </w:rPr>
      </w:pPr>
      <w:r w:rsidRPr="00BB3819">
        <w:rPr>
          <w:sz w:val="16"/>
          <w:szCs w:val="16"/>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AA297C" w:rsidRPr="00BB3819" w:rsidRDefault="00AA297C" w:rsidP="00AA297C">
      <w:pPr>
        <w:spacing w:line="240" w:lineRule="exact"/>
        <w:jc w:val="both"/>
        <w:rPr>
          <w:sz w:val="16"/>
          <w:szCs w:val="16"/>
        </w:rPr>
      </w:pPr>
    </w:p>
    <w:p w:rsidR="00AA297C" w:rsidRPr="00BB3819" w:rsidRDefault="00AA297C" w:rsidP="002116DE">
      <w:pPr>
        <w:ind w:firstLine="142"/>
        <w:jc w:val="both"/>
        <w:rPr>
          <w:sz w:val="16"/>
          <w:szCs w:val="16"/>
        </w:rPr>
      </w:pPr>
      <w:r w:rsidRPr="00BB3819">
        <w:rPr>
          <w:sz w:val="16"/>
          <w:szCs w:val="16"/>
        </w:rPr>
        <w:t>1. Изучив информационное сообщение о проведении торгов (конкурса, аукциона) по продаже муниципального имущества, я</w:t>
      </w:r>
      <w:proofErr w:type="gramStart"/>
      <w:r w:rsidRPr="00BB3819">
        <w:rPr>
          <w:sz w:val="16"/>
          <w:szCs w:val="16"/>
        </w:rPr>
        <w:t xml:space="preserve"> ____________________</w:t>
      </w:r>
      <w:proofErr w:type="gramEnd"/>
    </w:p>
    <w:p w:rsidR="00AA297C" w:rsidRPr="00BB3819" w:rsidRDefault="00AA297C" w:rsidP="00AA297C">
      <w:pPr>
        <w:jc w:val="both"/>
        <w:rPr>
          <w:sz w:val="16"/>
          <w:szCs w:val="16"/>
        </w:rPr>
      </w:pPr>
      <w:r w:rsidRPr="00BB3819">
        <w:rPr>
          <w:sz w:val="16"/>
          <w:szCs w:val="16"/>
        </w:rPr>
        <w:t xml:space="preserve">_____________________________________________, </w:t>
      </w:r>
      <w:proofErr w:type="gramStart"/>
      <w:r w:rsidRPr="00BB3819">
        <w:rPr>
          <w:sz w:val="16"/>
          <w:szCs w:val="16"/>
        </w:rPr>
        <w:t>действующий</w:t>
      </w:r>
      <w:proofErr w:type="gramEnd"/>
      <w:r w:rsidRPr="00BB3819">
        <w:rPr>
          <w:sz w:val="16"/>
          <w:szCs w:val="16"/>
        </w:rPr>
        <w:t xml:space="preserve"> от имени</w:t>
      </w:r>
      <w:r w:rsidR="001C1707">
        <w:rPr>
          <w:sz w:val="16"/>
          <w:szCs w:val="16"/>
        </w:rPr>
        <w:t xml:space="preserve"> _________</w:t>
      </w:r>
      <w:r w:rsidRPr="00BB3819">
        <w:rPr>
          <w:sz w:val="16"/>
          <w:szCs w:val="16"/>
        </w:rPr>
        <w:t>_______________________________________</w:t>
      </w:r>
    </w:p>
    <w:p w:rsidR="00AA297C" w:rsidRPr="00BB3819" w:rsidRDefault="00AA297C" w:rsidP="00AA297C">
      <w:pPr>
        <w:jc w:val="both"/>
        <w:rPr>
          <w:sz w:val="16"/>
          <w:szCs w:val="16"/>
        </w:rPr>
      </w:pPr>
      <w:r w:rsidRPr="00BB3819">
        <w:rPr>
          <w:sz w:val="16"/>
          <w:szCs w:val="16"/>
        </w:rPr>
        <w:t xml:space="preserve">на основании ____________________________________________ </w:t>
      </w:r>
    </w:p>
    <w:p w:rsidR="00AA297C" w:rsidRPr="00BB3819" w:rsidRDefault="00AA297C" w:rsidP="00AA297C">
      <w:pPr>
        <w:spacing w:line="240" w:lineRule="exact"/>
        <w:rPr>
          <w:sz w:val="16"/>
          <w:szCs w:val="16"/>
        </w:rPr>
      </w:pPr>
      <w:r w:rsidRPr="00BB3819">
        <w:rPr>
          <w:sz w:val="16"/>
          <w:szCs w:val="16"/>
        </w:rPr>
        <w:t xml:space="preserve">                                   (документ, удостоверяющий полномочия)</w:t>
      </w:r>
    </w:p>
    <w:p w:rsidR="00AA297C" w:rsidRPr="00BB3819" w:rsidRDefault="00AA297C" w:rsidP="00AA297C">
      <w:pPr>
        <w:rPr>
          <w:sz w:val="16"/>
          <w:szCs w:val="16"/>
        </w:rPr>
      </w:pPr>
      <w:r w:rsidRPr="00BB3819">
        <w:rPr>
          <w:sz w:val="16"/>
          <w:szCs w:val="16"/>
        </w:rPr>
        <w:t>согласен приобрести ____________________________________</w:t>
      </w:r>
    </w:p>
    <w:p w:rsidR="00AA297C" w:rsidRPr="00BB3819" w:rsidRDefault="00AA297C" w:rsidP="00AA297C">
      <w:pPr>
        <w:spacing w:line="240" w:lineRule="exact"/>
        <w:rPr>
          <w:sz w:val="16"/>
          <w:szCs w:val="16"/>
        </w:rPr>
      </w:pPr>
      <w:r w:rsidRPr="00BB3819">
        <w:rPr>
          <w:sz w:val="16"/>
          <w:szCs w:val="16"/>
        </w:rPr>
        <w:t>__________________(полное наименование продаваемого муниципального имущества)</w:t>
      </w:r>
    </w:p>
    <w:p w:rsidR="00AA297C" w:rsidRPr="00BB3819" w:rsidRDefault="00AA297C" w:rsidP="00AA297C">
      <w:pPr>
        <w:rPr>
          <w:sz w:val="16"/>
          <w:szCs w:val="16"/>
        </w:rPr>
      </w:pPr>
      <w:r w:rsidRPr="00BB3819">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AA297C" w:rsidRPr="00BB3819" w:rsidRDefault="00AA297C" w:rsidP="00AA297C">
      <w:pPr>
        <w:spacing w:line="240" w:lineRule="exact"/>
        <w:rPr>
          <w:sz w:val="16"/>
          <w:szCs w:val="16"/>
        </w:rPr>
      </w:pPr>
    </w:p>
    <w:p w:rsidR="00AA297C" w:rsidRPr="00BB3819" w:rsidRDefault="00AA297C" w:rsidP="00AA297C">
      <w:pPr>
        <w:jc w:val="both"/>
        <w:rPr>
          <w:sz w:val="16"/>
          <w:szCs w:val="16"/>
        </w:rPr>
      </w:pPr>
      <w:r w:rsidRPr="00BB3819">
        <w:rPr>
          <w:sz w:val="16"/>
          <w:szCs w:val="16"/>
        </w:rPr>
        <w:t xml:space="preserve">С условиями продажи муниципального имущества </w:t>
      </w:r>
      <w:proofErr w:type="gramStart"/>
      <w:r w:rsidRPr="00BB3819">
        <w:rPr>
          <w:sz w:val="16"/>
          <w:szCs w:val="16"/>
        </w:rPr>
        <w:t>ознакомлен</w:t>
      </w:r>
      <w:proofErr w:type="gramEnd"/>
      <w:r w:rsidRPr="00BB3819">
        <w:rPr>
          <w:sz w:val="16"/>
          <w:szCs w:val="16"/>
        </w:rPr>
        <w:t xml:space="preserve"> и согласен.</w:t>
      </w:r>
    </w:p>
    <w:p w:rsidR="00AA297C" w:rsidRPr="00BB3819" w:rsidRDefault="00AA297C" w:rsidP="001C1707">
      <w:pPr>
        <w:ind w:firstLine="142"/>
        <w:jc w:val="both"/>
        <w:rPr>
          <w:sz w:val="16"/>
          <w:szCs w:val="16"/>
        </w:rPr>
      </w:pPr>
      <w:r w:rsidRPr="00BB3819">
        <w:rPr>
          <w:sz w:val="16"/>
          <w:szCs w:val="16"/>
        </w:rPr>
        <w:t>2. В случае</w:t>
      </w:r>
      <w:proofErr w:type="gramStart"/>
      <w:r w:rsidRPr="00BB3819">
        <w:rPr>
          <w:sz w:val="16"/>
          <w:szCs w:val="16"/>
        </w:rPr>
        <w:t>,</w:t>
      </w:r>
      <w:proofErr w:type="gramEnd"/>
      <w:r w:rsidRPr="00BB3819">
        <w:rPr>
          <w:sz w:val="16"/>
          <w:szCs w:val="16"/>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AA297C" w:rsidRPr="00BB3819" w:rsidRDefault="00AA297C" w:rsidP="001C1707">
      <w:pPr>
        <w:ind w:firstLine="142"/>
        <w:jc w:val="both"/>
        <w:rPr>
          <w:sz w:val="16"/>
          <w:szCs w:val="16"/>
        </w:rPr>
      </w:pPr>
      <w:r w:rsidRPr="00BB3819">
        <w:rPr>
          <w:sz w:val="16"/>
          <w:szCs w:val="16"/>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AA297C" w:rsidRPr="00BB3819" w:rsidRDefault="00AA297C" w:rsidP="001C1707">
      <w:pPr>
        <w:ind w:firstLine="142"/>
        <w:jc w:val="both"/>
        <w:rPr>
          <w:sz w:val="16"/>
          <w:szCs w:val="16"/>
        </w:rPr>
      </w:pPr>
      <w:r w:rsidRPr="00BB3819">
        <w:rPr>
          <w:sz w:val="16"/>
          <w:szCs w:val="16"/>
        </w:rPr>
        <w:t>4. До подписания договора купли-продажи настоящая заявка вместе с протоколом будет считаться имеющей силу договора между нами.</w:t>
      </w:r>
    </w:p>
    <w:p w:rsidR="00AA297C" w:rsidRPr="00BB3819" w:rsidRDefault="00AA297C" w:rsidP="001C1707">
      <w:pPr>
        <w:ind w:firstLine="142"/>
        <w:jc w:val="both"/>
        <w:rPr>
          <w:sz w:val="16"/>
          <w:szCs w:val="16"/>
        </w:rPr>
      </w:pPr>
      <w:r w:rsidRPr="00BB3819">
        <w:rPr>
          <w:sz w:val="16"/>
          <w:szCs w:val="16"/>
        </w:rPr>
        <w:t>5. Совершено «___» ____________20___года.</w:t>
      </w:r>
    </w:p>
    <w:p w:rsidR="00AA297C" w:rsidRPr="00BB3819" w:rsidRDefault="00AA297C" w:rsidP="00F40153">
      <w:pPr>
        <w:ind w:firstLine="142"/>
        <w:jc w:val="both"/>
        <w:rPr>
          <w:sz w:val="16"/>
          <w:szCs w:val="16"/>
        </w:rPr>
      </w:pPr>
      <w:r w:rsidRPr="00BB3819">
        <w:rPr>
          <w:sz w:val="16"/>
          <w:szCs w:val="16"/>
        </w:rPr>
        <w:t>6. Полное наименование и адрес претендента - юридического лица_______________________________________________________________________________________________________________.</w:t>
      </w:r>
    </w:p>
    <w:p w:rsidR="00AA297C" w:rsidRPr="00BB3819" w:rsidRDefault="00AA297C" w:rsidP="00AA297C">
      <w:pPr>
        <w:jc w:val="both"/>
        <w:rPr>
          <w:sz w:val="16"/>
          <w:szCs w:val="16"/>
        </w:rPr>
      </w:pPr>
      <w:r w:rsidRPr="00BB3819">
        <w:rPr>
          <w:sz w:val="16"/>
          <w:szCs w:val="16"/>
        </w:rPr>
        <w:t>__________________________________________________________</w:t>
      </w:r>
    </w:p>
    <w:p w:rsidR="00AA297C" w:rsidRPr="00BB3819" w:rsidRDefault="00AA297C" w:rsidP="001C1707">
      <w:pPr>
        <w:ind w:firstLine="142"/>
        <w:jc w:val="both"/>
        <w:rPr>
          <w:sz w:val="16"/>
          <w:szCs w:val="16"/>
        </w:rPr>
      </w:pPr>
      <w:r w:rsidRPr="00BB3819">
        <w:rPr>
          <w:sz w:val="16"/>
          <w:szCs w:val="16"/>
        </w:rPr>
        <w:t>7. Фамилия, имя, отчество претендента – физического лица _________________________________________________________,</w:t>
      </w:r>
    </w:p>
    <w:p w:rsidR="00AA297C" w:rsidRPr="00BB3819" w:rsidRDefault="00AA297C" w:rsidP="00AA297C">
      <w:pPr>
        <w:jc w:val="both"/>
        <w:rPr>
          <w:sz w:val="16"/>
          <w:szCs w:val="16"/>
        </w:rPr>
      </w:pPr>
      <w:r w:rsidRPr="00BB3819">
        <w:rPr>
          <w:sz w:val="16"/>
          <w:szCs w:val="16"/>
        </w:rPr>
        <w:t>паспорт______________________выдан_________________________________________________________________________________.</w:t>
      </w:r>
    </w:p>
    <w:p w:rsidR="00AA297C" w:rsidRPr="00BB3819" w:rsidRDefault="00AA297C" w:rsidP="00AA297C">
      <w:pPr>
        <w:jc w:val="center"/>
        <w:rPr>
          <w:sz w:val="16"/>
          <w:szCs w:val="16"/>
        </w:rPr>
      </w:pPr>
      <w:r w:rsidRPr="00BB3819">
        <w:rPr>
          <w:sz w:val="16"/>
          <w:szCs w:val="16"/>
        </w:rPr>
        <w:t>(кем, когда)</w:t>
      </w:r>
    </w:p>
    <w:p w:rsidR="00AA297C" w:rsidRPr="00BB3819" w:rsidRDefault="00AA297C" w:rsidP="00AA297C">
      <w:pPr>
        <w:jc w:val="both"/>
        <w:rPr>
          <w:sz w:val="16"/>
          <w:szCs w:val="16"/>
        </w:rPr>
      </w:pPr>
      <w:r w:rsidRPr="00BB3819">
        <w:rPr>
          <w:sz w:val="16"/>
          <w:szCs w:val="16"/>
        </w:rPr>
        <w:t>Адрес ________________</w:t>
      </w:r>
      <w:r w:rsidR="00F40153">
        <w:rPr>
          <w:sz w:val="16"/>
          <w:szCs w:val="16"/>
        </w:rPr>
        <w:t>____</w:t>
      </w:r>
      <w:r w:rsidRPr="00BB3819">
        <w:rPr>
          <w:sz w:val="16"/>
          <w:szCs w:val="16"/>
        </w:rPr>
        <w:t>_____________________________</w:t>
      </w:r>
    </w:p>
    <w:p w:rsidR="00AA297C" w:rsidRPr="00BB3819" w:rsidRDefault="00AA297C" w:rsidP="001C1707">
      <w:pPr>
        <w:ind w:firstLine="142"/>
        <w:jc w:val="both"/>
        <w:rPr>
          <w:sz w:val="16"/>
          <w:szCs w:val="16"/>
        </w:rPr>
      </w:pPr>
      <w:r w:rsidRPr="00BB3819">
        <w:rPr>
          <w:sz w:val="16"/>
          <w:szCs w:val="16"/>
        </w:rPr>
        <w:t>8.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AA297C" w:rsidRPr="00BB3819" w:rsidRDefault="00AA297C" w:rsidP="00AA297C">
      <w:pPr>
        <w:jc w:val="both"/>
        <w:rPr>
          <w:sz w:val="16"/>
          <w:szCs w:val="16"/>
        </w:rPr>
      </w:pPr>
      <w:r w:rsidRPr="00BB3819">
        <w:rPr>
          <w:sz w:val="16"/>
          <w:szCs w:val="16"/>
        </w:rPr>
        <w:t>__________________________________________________________</w:t>
      </w:r>
    </w:p>
    <w:p w:rsidR="00AA297C" w:rsidRPr="00BB3819" w:rsidRDefault="00AA297C" w:rsidP="00AA297C">
      <w:pPr>
        <w:jc w:val="both"/>
        <w:rPr>
          <w:sz w:val="16"/>
          <w:szCs w:val="16"/>
        </w:rPr>
      </w:pPr>
      <w:r w:rsidRPr="00BB3819">
        <w:rPr>
          <w:sz w:val="16"/>
          <w:szCs w:val="16"/>
        </w:rPr>
        <w:t>____________________________________________________________________________________________________________________</w:t>
      </w:r>
    </w:p>
    <w:p w:rsidR="00AA297C" w:rsidRPr="00BB3819" w:rsidRDefault="00AA297C" w:rsidP="00AA297C">
      <w:pPr>
        <w:jc w:val="both"/>
        <w:rPr>
          <w:sz w:val="16"/>
          <w:szCs w:val="16"/>
        </w:rPr>
      </w:pPr>
      <w:r w:rsidRPr="00BB3819">
        <w:rPr>
          <w:sz w:val="16"/>
          <w:szCs w:val="16"/>
        </w:rPr>
        <w:t>_________________________________________________________.</w:t>
      </w:r>
    </w:p>
    <w:tbl>
      <w:tblPr>
        <w:tblW w:w="0" w:type="auto"/>
        <w:tblLook w:val="04A0" w:firstRow="1" w:lastRow="0" w:firstColumn="1" w:lastColumn="0" w:noHBand="0" w:noVBand="1"/>
      </w:tblPr>
      <w:tblGrid>
        <w:gridCol w:w="2632"/>
        <w:gridCol w:w="2261"/>
      </w:tblGrid>
      <w:tr w:rsidR="00AA297C" w:rsidRPr="00BB3819" w:rsidTr="00F536C9">
        <w:tc>
          <w:tcPr>
            <w:tcW w:w="4785" w:type="dxa"/>
          </w:tcPr>
          <w:p w:rsidR="001C1707" w:rsidRDefault="001C1707" w:rsidP="00F536C9">
            <w:pPr>
              <w:rPr>
                <w:sz w:val="16"/>
                <w:szCs w:val="16"/>
              </w:rPr>
            </w:pPr>
          </w:p>
          <w:p w:rsidR="00AA297C" w:rsidRPr="00BB3819" w:rsidRDefault="00AA297C" w:rsidP="00F536C9">
            <w:pPr>
              <w:rPr>
                <w:sz w:val="16"/>
                <w:szCs w:val="16"/>
              </w:rPr>
            </w:pPr>
            <w:r w:rsidRPr="00BB3819">
              <w:rPr>
                <w:sz w:val="16"/>
                <w:szCs w:val="16"/>
              </w:rPr>
              <w:t>Подпись претендента (его полномочного представителя)</w:t>
            </w:r>
          </w:p>
          <w:p w:rsidR="00AA297C" w:rsidRPr="00BB3819" w:rsidRDefault="00AA297C" w:rsidP="00F536C9">
            <w:pPr>
              <w:jc w:val="both"/>
              <w:rPr>
                <w:sz w:val="16"/>
                <w:szCs w:val="16"/>
              </w:rPr>
            </w:pPr>
            <w:r w:rsidRPr="00BB3819">
              <w:rPr>
                <w:sz w:val="16"/>
                <w:szCs w:val="16"/>
              </w:rPr>
              <w:t>______________________________</w:t>
            </w:r>
          </w:p>
          <w:p w:rsidR="00AA297C" w:rsidRPr="00BB3819" w:rsidRDefault="00AA297C" w:rsidP="00F536C9">
            <w:pPr>
              <w:jc w:val="both"/>
              <w:rPr>
                <w:sz w:val="16"/>
                <w:szCs w:val="16"/>
              </w:rPr>
            </w:pPr>
          </w:p>
        </w:tc>
        <w:tc>
          <w:tcPr>
            <w:tcW w:w="4785" w:type="dxa"/>
          </w:tcPr>
          <w:p w:rsidR="001C1707" w:rsidRDefault="001C1707" w:rsidP="00F536C9">
            <w:pPr>
              <w:rPr>
                <w:sz w:val="16"/>
                <w:szCs w:val="16"/>
              </w:rPr>
            </w:pPr>
          </w:p>
          <w:p w:rsidR="00AA297C" w:rsidRPr="00BB3819" w:rsidRDefault="00AA297C" w:rsidP="00F536C9">
            <w:pPr>
              <w:rPr>
                <w:sz w:val="16"/>
                <w:szCs w:val="16"/>
              </w:rPr>
            </w:pPr>
            <w:r w:rsidRPr="00BB3819">
              <w:rPr>
                <w:sz w:val="16"/>
                <w:szCs w:val="16"/>
              </w:rPr>
              <w:t>Отметка о принятии заявки организатором торгов</w:t>
            </w:r>
          </w:p>
          <w:p w:rsidR="00AA297C" w:rsidRPr="00BB3819" w:rsidRDefault="00AA297C" w:rsidP="00F536C9">
            <w:pPr>
              <w:jc w:val="both"/>
              <w:rPr>
                <w:sz w:val="16"/>
                <w:szCs w:val="16"/>
              </w:rPr>
            </w:pPr>
            <w:r w:rsidRPr="00BB3819">
              <w:rPr>
                <w:sz w:val="16"/>
                <w:szCs w:val="16"/>
              </w:rPr>
              <w:t>______</w:t>
            </w:r>
            <w:proofErr w:type="spellStart"/>
            <w:r w:rsidRPr="00BB3819">
              <w:rPr>
                <w:sz w:val="16"/>
                <w:szCs w:val="16"/>
              </w:rPr>
              <w:t>час</w:t>
            </w:r>
            <w:proofErr w:type="gramStart"/>
            <w:r w:rsidRPr="00BB3819">
              <w:rPr>
                <w:sz w:val="16"/>
                <w:szCs w:val="16"/>
              </w:rPr>
              <w:t>.</w:t>
            </w:r>
            <w:proofErr w:type="gramEnd"/>
            <w:r w:rsidRPr="00BB3819">
              <w:rPr>
                <w:sz w:val="16"/>
                <w:szCs w:val="16"/>
              </w:rPr>
              <w:t>_____</w:t>
            </w:r>
            <w:proofErr w:type="gramStart"/>
            <w:r w:rsidRPr="00BB3819">
              <w:rPr>
                <w:sz w:val="16"/>
                <w:szCs w:val="16"/>
              </w:rPr>
              <w:t>м</w:t>
            </w:r>
            <w:proofErr w:type="gramEnd"/>
            <w:r w:rsidRPr="00BB3819">
              <w:rPr>
                <w:sz w:val="16"/>
                <w:szCs w:val="16"/>
              </w:rPr>
              <w:t>ин</w:t>
            </w:r>
            <w:proofErr w:type="spellEnd"/>
            <w:r w:rsidRPr="00BB3819">
              <w:rPr>
                <w:sz w:val="16"/>
                <w:szCs w:val="16"/>
              </w:rPr>
              <w:t xml:space="preserve">. «____»______________20__г. </w:t>
            </w:r>
          </w:p>
          <w:p w:rsidR="00AA297C" w:rsidRPr="00BB3819" w:rsidRDefault="00AA297C" w:rsidP="00F536C9">
            <w:pPr>
              <w:jc w:val="both"/>
              <w:rPr>
                <w:sz w:val="16"/>
                <w:szCs w:val="16"/>
              </w:rPr>
            </w:pPr>
            <w:r w:rsidRPr="00BB3819">
              <w:rPr>
                <w:sz w:val="16"/>
                <w:szCs w:val="16"/>
              </w:rPr>
              <w:t xml:space="preserve"> № ________</w:t>
            </w:r>
          </w:p>
          <w:p w:rsidR="00AA297C" w:rsidRPr="00BB3819" w:rsidRDefault="00AA297C" w:rsidP="00F536C9">
            <w:pPr>
              <w:jc w:val="center"/>
              <w:rPr>
                <w:sz w:val="16"/>
                <w:szCs w:val="16"/>
              </w:rPr>
            </w:pPr>
          </w:p>
        </w:tc>
      </w:tr>
    </w:tbl>
    <w:p w:rsidR="00AA297C" w:rsidRPr="00BB3819" w:rsidRDefault="00AA297C" w:rsidP="00AA297C">
      <w:pPr>
        <w:jc w:val="both"/>
        <w:rPr>
          <w:sz w:val="16"/>
          <w:szCs w:val="16"/>
        </w:rPr>
      </w:pPr>
    </w:p>
    <w:p w:rsidR="00AA297C" w:rsidRPr="00BB3819" w:rsidRDefault="00AA297C" w:rsidP="00AA297C">
      <w:pPr>
        <w:jc w:val="both"/>
        <w:rPr>
          <w:sz w:val="16"/>
          <w:szCs w:val="16"/>
        </w:rPr>
      </w:pPr>
    </w:p>
    <w:p w:rsidR="00AA297C" w:rsidRDefault="00AA297C" w:rsidP="00AA297C">
      <w:pPr>
        <w:jc w:val="both"/>
        <w:rPr>
          <w:sz w:val="16"/>
          <w:szCs w:val="16"/>
        </w:rPr>
      </w:pPr>
    </w:p>
    <w:p w:rsidR="00A22AF7" w:rsidRPr="00A22AF7" w:rsidRDefault="00A22AF7" w:rsidP="00A22AF7">
      <w:pPr>
        <w:jc w:val="right"/>
        <w:rPr>
          <w:rFonts w:ascii="Arial" w:hAnsi="Arial" w:cs="Arial"/>
          <w:sz w:val="16"/>
          <w:szCs w:val="16"/>
        </w:rPr>
      </w:pPr>
      <w:r w:rsidRPr="00A22AF7">
        <w:rPr>
          <w:rFonts w:ascii="Arial" w:hAnsi="Arial" w:cs="Arial"/>
          <w:sz w:val="16"/>
          <w:szCs w:val="16"/>
        </w:rPr>
        <w:t>Приложение 2</w:t>
      </w:r>
    </w:p>
    <w:p w:rsidR="00A22AF7" w:rsidRDefault="00A22AF7" w:rsidP="00A22AF7">
      <w:pPr>
        <w:jc w:val="center"/>
        <w:rPr>
          <w:rFonts w:ascii="Arial" w:hAnsi="Arial" w:cs="Arial"/>
          <w:sz w:val="16"/>
          <w:szCs w:val="16"/>
        </w:rPr>
      </w:pPr>
    </w:p>
    <w:p w:rsidR="00A22AF7" w:rsidRPr="00A22AF7" w:rsidRDefault="00A22AF7" w:rsidP="00A22AF7">
      <w:pPr>
        <w:jc w:val="center"/>
        <w:rPr>
          <w:rFonts w:ascii="Arial" w:hAnsi="Arial" w:cs="Arial"/>
          <w:sz w:val="16"/>
          <w:szCs w:val="16"/>
        </w:rPr>
      </w:pPr>
      <w:r w:rsidRPr="00A22AF7">
        <w:rPr>
          <w:rFonts w:ascii="Arial" w:hAnsi="Arial" w:cs="Arial"/>
          <w:sz w:val="16"/>
          <w:szCs w:val="16"/>
        </w:rPr>
        <w:t>Опись документов,</w:t>
      </w:r>
    </w:p>
    <w:p w:rsidR="00A22AF7" w:rsidRPr="00A22AF7" w:rsidRDefault="00A22AF7" w:rsidP="00A22AF7">
      <w:pPr>
        <w:jc w:val="center"/>
        <w:rPr>
          <w:rFonts w:ascii="Arial" w:hAnsi="Arial" w:cs="Arial"/>
          <w:sz w:val="16"/>
          <w:szCs w:val="16"/>
        </w:rPr>
      </w:pPr>
      <w:proofErr w:type="gramStart"/>
      <w:r w:rsidRPr="00A22AF7">
        <w:rPr>
          <w:rFonts w:ascii="Arial" w:hAnsi="Arial" w:cs="Arial"/>
          <w:sz w:val="16"/>
          <w:szCs w:val="16"/>
        </w:rPr>
        <w:t>прилагаемых</w:t>
      </w:r>
      <w:proofErr w:type="gramEnd"/>
      <w:r w:rsidRPr="00A22AF7">
        <w:rPr>
          <w:rFonts w:ascii="Arial" w:hAnsi="Arial" w:cs="Arial"/>
          <w:sz w:val="16"/>
          <w:szCs w:val="16"/>
        </w:rPr>
        <w:t xml:space="preserve"> к заявке на участие в аукционе в электронной форме</w:t>
      </w:r>
    </w:p>
    <w:p w:rsidR="00A22AF7" w:rsidRPr="00A22AF7" w:rsidRDefault="00A22AF7" w:rsidP="00A22AF7">
      <w:pPr>
        <w:jc w:val="center"/>
        <w:rPr>
          <w:rFonts w:ascii="Arial" w:hAnsi="Arial" w:cs="Arial"/>
          <w:sz w:val="16"/>
          <w:szCs w:val="16"/>
        </w:rPr>
      </w:pPr>
      <w:r w:rsidRPr="00A22AF7">
        <w:rPr>
          <w:rFonts w:ascii="Arial" w:hAnsi="Arial" w:cs="Arial"/>
          <w:sz w:val="16"/>
          <w:szCs w:val="16"/>
        </w:rPr>
        <w:t>_____________________________________</w:t>
      </w:r>
      <w:r>
        <w:rPr>
          <w:rFonts w:ascii="Arial" w:hAnsi="Arial" w:cs="Arial"/>
          <w:sz w:val="16"/>
          <w:szCs w:val="16"/>
        </w:rPr>
        <w:t>_______</w:t>
      </w:r>
      <w:r w:rsidRPr="00A22AF7">
        <w:rPr>
          <w:rFonts w:ascii="Arial" w:hAnsi="Arial" w:cs="Arial"/>
          <w:sz w:val="16"/>
          <w:szCs w:val="16"/>
        </w:rPr>
        <w:t>________</w:t>
      </w:r>
    </w:p>
    <w:p w:rsidR="00A22AF7" w:rsidRPr="00350A91" w:rsidRDefault="00A22AF7" w:rsidP="00A22AF7">
      <w:pPr>
        <w:rPr>
          <w:sz w:val="18"/>
          <w:szCs w:val="18"/>
        </w:rPr>
      </w:pPr>
      <w:r>
        <w:rPr>
          <w:sz w:val="18"/>
          <w:szCs w:val="18"/>
        </w:rPr>
        <w:t>( полное наименование юридического лица или Ф.И.О. физического лица, подавшего заявку)</w:t>
      </w:r>
    </w:p>
    <w:p w:rsidR="00A22AF7" w:rsidRPr="00A22AF7" w:rsidRDefault="00A22AF7" w:rsidP="00A22AF7">
      <w:pPr>
        <w:jc w:val="center"/>
        <w:rPr>
          <w:rFonts w:ascii="Arial" w:hAnsi="Arial" w:cs="Arial"/>
          <w:sz w:val="16"/>
          <w:szCs w:val="16"/>
        </w:rPr>
      </w:pPr>
      <w:r w:rsidRPr="00A22AF7">
        <w:rPr>
          <w:rFonts w:ascii="Arial" w:hAnsi="Arial" w:cs="Arial"/>
          <w:sz w:val="16"/>
          <w:szCs w:val="16"/>
        </w:rPr>
        <w:t>в лице____________________________________________, действующег</w:t>
      </w:r>
      <w:proofErr w:type="gramStart"/>
      <w:r w:rsidRPr="00A22AF7">
        <w:rPr>
          <w:rFonts w:ascii="Arial" w:hAnsi="Arial" w:cs="Arial"/>
          <w:sz w:val="16"/>
          <w:szCs w:val="16"/>
        </w:rPr>
        <w:t>о(</w:t>
      </w:r>
      <w:proofErr w:type="gramEnd"/>
      <w:r w:rsidRPr="00A22AF7">
        <w:rPr>
          <w:rFonts w:ascii="Arial" w:hAnsi="Arial" w:cs="Arial"/>
          <w:sz w:val="16"/>
          <w:szCs w:val="16"/>
        </w:rPr>
        <w:t>ей)</w:t>
      </w:r>
    </w:p>
    <w:p w:rsidR="00A22AF7" w:rsidRPr="00A22AF7" w:rsidRDefault="00A22AF7" w:rsidP="00A22AF7">
      <w:pPr>
        <w:jc w:val="both"/>
        <w:rPr>
          <w:rFonts w:ascii="Arial" w:hAnsi="Arial" w:cs="Arial"/>
          <w:sz w:val="16"/>
          <w:szCs w:val="16"/>
        </w:rPr>
      </w:pPr>
      <w:r w:rsidRPr="00A22AF7">
        <w:rPr>
          <w:rFonts w:ascii="Arial" w:hAnsi="Arial" w:cs="Arial"/>
          <w:sz w:val="16"/>
          <w:szCs w:val="16"/>
        </w:rPr>
        <w:t xml:space="preserve">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средства </w:t>
      </w:r>
      <w:r w:rsidRPr="00A22AF7">
        <w:rPr>
          <w:rFonts w:ascii="Arial" w:hAnsi="Arial" w:cs="Arial"/>
          <w:sz w:val="16"/>
          <w:szCs w:val="16"/>
        </w:rPr>
        <w:lastRenderedPageBreak/>
        <w:t>________________________________________________________________________________________________________</w:t>
      </w:r>
    </w:p>
    <w:p w:rsidR="00A22AF7" w:rsidRPr="00A22AF7" w:rsidRDefault="00A22AF7" w:rsidP="00A22AF7">
      <w:pPr>
        <w:rPr>
          <w:rFonts w:ascii="Arial" w:hAnsi="Arial" w:cs="Arial"/>
          <w:sz w:val="16"/>
          <w:szCs w:val="16"/>
        </w:rPr>
      </w:pPr>
      <w:r w:rsidRPr="00A22AF7">
        <w:rPr>
          <w:rFonts w:ascii="Arial" w:hAnsi="Arial" w:cs="Arial"/>
          <w:sz w:val="16"/>
          <w:szCs w:val="16"/>
        </w:rPr>
        <w:t>представляются нижеперечисленные документы:</w:t>
      </w:r>
    </w:p>
    <w:p w:rsidR="00A22AF7" w:rsidRPr="00A22AF7" w:rsidRDefault="00A22AF7" w:rsidP="00A22AF7">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879"/>
        <w:gridCol w:w="1463"/>
      </w:tblGrid>
      <w:tr w:rsidR="00A22AF7" w:rsidRPr="00A22AF7" w:rsidTr="00F536C9">
        <w:tc>
          <w:tcPr>
            <w:tcW w:w="817" w:type="dxa"/>
            <w:shd w:val="clear" w:color="auto" w:fill="auto"/>
          </w:tcPr>
          <w:p w:rsidR="00A22AF7" w:rsidRPr="00A22AF7" w:rsidRDefault="00A22AF7" w:rsidP="00F536C9">
            <w:pPr>
              <w:spacing w:line="240" w:lineRule="exact"/>
              <w:jc w:val="center"/>
              <w:rPr>
                <w:rFonts w:ascii="Arial" w:hAnsi="Arial" w:cs="Arial"/>
                <w:sz w:val="16"/>
                <w:szCs w:val="16"/>
              </w:rPr>
            </w:pPr>
            <w:r w:rsidRPr="00A22AF7">
              <w:rPr>
                <w:rFonts w:ascii="Arial" w:hAnsi="Arial" w:cs="Arial"/>
                <w:sz w:val="16"/>
                <w:szCs w:val="16"/>
              </w:rPr>
              <w:t xml:space="preserve">№ </w:t>
            </w:r>
            <w:proofErr w:type="gramStart"/>
            <w:r w:rsidRPr="00A22AF7">
              <w:rPr>
                <w:rFonts w:ascii="Arial" w:hAnsi="Arial" w:cs="Arial"/>
                <w:sz w:val="16"/>
                <w:szCs w:val="16"/>
              </w:rPr>
              <w:t>п</w:t>
            </w:r>
            <w:proofErr w:type="gramEnd"/>
            <w:r w:rsidRPr="00A22AF7">
              <w:rPr>
                <w:rFonts w:ascii="Arial" w:hAnsi="Arial" w:cs="Arial"/>
                <w:sz w:val="16"/>
                <w:szCs w:val="16"/>
              </w:rPr>
              <w:t>/п</w:t>
            </w:r>
          </w:p>
        </w:tc>
        <w:tc>
          <w:tcPr>
            <w:tcW w:w="6379" w:type="dxa"/>
            <w:shd w:val="clear" w:color="auto" w:fill="auto"/>
          </w:tcPr>
          <w:p w:rsidR="00A22AF7" w:rsidRPr="00A22AF7" w:rsidRDefault="00A22AF7" w:rsidP="00F536C9">
            <w:pPr>
              <w:spacing w:line="240" w:lineRule="exact"/>
              <w:jc w:val="center"/>
              <w:rPr>
                <w:rFonts w:ascii="Arial" w:hAnsi="Arial" w:cs="Arial"/>
                <w:sz w:val="16"/>
                <w:szCs w:val="16"/>
              </w:rPr>
            </w:pPr>
            <w:r w:rsidRPr="00A22AF7">
              <w:rPr>
                <w:rFonts w:ascii="Arial" w:hAnsi="Arial" w:cs="Arial"/>
                <w:sz w:val="16"/>
                <w:szCs w:val="16"/>
              </w:rPr>
              <w:t>Наименование</w:t>
            </w:r>
          </w:p>
        </w:tc>
        <w:tc>
          <w:tcPr>
            <w:tcW w:w="2375" w:type="dxa"/>
            <w:shd w:val="clear" w:color="auto" w:fill="auto"/>
          </w:tcPr>
          <w:p w:rsidR="00A22AF7" w:rsidRPr="00A22AF7" w:rsidRDefault="00A22AF7" w:rsidP="00F536C9">
            <w:pPr>
              <w:spacing w:line="240" w:lineRule="exact"/>
              <w:jc w:val="center"/>
              <w:rPr>
                <w:rFonts w:ascii="Arial" w:hAnsi="Arial" w:cs="Arial"/>
                <w:sz w:val="16"/>
                <w:szCs w:val="16"/>
              </w:rPr>
            </w:pPr>
            <w:r w:rsidRPr="00A22AF7">
              <w:rPr>
                <w:rFonts w:ascii="Arial" w:hAnsi="Arial" w:cs="Arial"/>
                <w:sz w:val="16"/>
                <w:szCs w:val="16"/>
              </w:rPr>
              <w:t>количество листов</w:t>
            </w:r>
          </w:p>
        </w:tc>
      </w:tr>
      <w:tr w:rsidR="00A22AF7" w:rsidRPr="00A22AF7" w:rsidTr="00F536C9">
        <w:tc>
          <w:tcPr>
            <w:tcW w:w="817" w:type="dxa"/>
            <w:shd w:val="clear" w:color="auto" w:fill="auto"/>
          </w:tcPr>
          <w:p w:rsidR="00A22AF7" w:rsidRPr="00A22AF7" w:rsidRDefault="00A22AF7" w:rsidP="00F536C9">
            <w:pPr>
              <w:jc w:val="center"/>
              <w:rPr>
                <w:rFonts w:ascii="Arial" w:hAnsi="Arial" w:cs="Arial"/>
                <w:sz w:val="16"/>
                <w:szCs w:val="16"/>
              </w:rPr>
            </w:pPr>
            <w:r w:rsidRPr="00A22AF7">
              <w:rPr>
                <w:rFonts w:ascii="Arial" w:hAnsi="Arial" w:cs="Arial"/>
                <w:sz w:val="16"/>
                <w:szCs w:val="16"/>
              </w:rPr>
              <w:t>1.</w:t>
            </w:r>
          </w:p>
        </w:tc>
        <w:tc>
          <w:tcPr>
            <w:tcW w:w="6379" w:type="dxa"/>
            <w:shd w:val="clear" w:color="auto" w:fill="auto"/>
          </w:tcPr>
          <w:p w:rsidR="00A22AF7" w:rsidRPr="00A22AF7" w:rsidRDefault="00A22AF7" w:rsidP="00F536C9">
            <w:pPr>
              <w:jc w:val="both"/>
              <w:rPr>
                <w:rFonts w:ascii="Arial" w:hAnsi="Arial" w:cs="Arial"/>
                <w:sz w:val="16"/>
                <w:szCs w:val="16"/>
              </w:rPr>
            </w:pPr>
          </w:p>
        </w:tc>
        <w:tc>
          <w:tcPr>
            <w:tcW w:w="2375" w:type="dxa"/>
            <w:shd w:val="clear" w:color="auto" w:fill="auto"/>
          </w:tcPr>
          <w:p w:rsidR="00A22AF7" w:rsidRPr="00A22AF7" w:rsidRDefault="00A22AF7" w:rsidP="00F536C9">
            <w:pPr>
              <w:jc w:val="both"/>
              <w:rPr>
                <w:rFonts w:ascii="Arial" w:hAnsi="Arial" w:cs="Arial"/>
                <w:sz w:val="16"/>
                <w:szCs w:val="16"/>
              </w:rPr>
            </w:pPr>
          </w:p>
        </w:tc>
      </w:tr>
      <w:tr w:rsidR="00A22AF7" w:rsidRPr="00A22AF7" w:rsidTr="00F536C9">
        <w:tc>
          <w:tcPr>
            <w:tcW w:w="817" w:type="dxa"/>
            <w:shd w:val="clear" w:color="auto" w:fill="auto"/>
          </w:tcPr>
          <w:p w:rsidR="00A22AF7" w:rsidRPr="00A22AF7" w:rsidRDefault="00A22AF7" w:rsidP="00F536C9">
            <w:pPr>
              <w:jc w:val="center"/>
              <w:rPr>
                <w:rFonts w:ascii="Arial" w:hAnsi="Arial" w:cs="Arial"/>
                <w:sz w:val="16"/>
                <w:szCs w:val="16"/>
              </w:rPr>
            </w:pPr>
            <w:r w:rsidRPr="00A22AF7">
              <w:rPr>
                <w:rFonts w:ascii="Arial" w:hAnsi="Arial" w:cs="Arial"/>
                <w:sz w:val="16"/>
                <w:szCs w:val="16"/>
              </w:rPr>
              <w:t>2.</w:t>
            </w:r>
          </w:p>
        </w:tc>
        <w:tc>
          <w:tcPr>
            <w:tcW w:w="6379" w:type="dxa"/>
            <w:shd w:val="clear" w:color="auto" w:fill="auto"/>
          </w:tcPr>
          <w:p w:rsidR="00A22AF7" w:rsidRPr="00A22AF7" w:rsidRDefault="00A22AF7" w:rsidP="00F536C9">
            <w:pPr>
              <w:jc w:val="both"/>
              <w:rPr>
                <w:rFonts w:ascii="Arial" w:hAnsi="Arial" w:cs="Arial"/>
                <w:sz w:val="16"/>
                <w:szCs w:val="16"/>
              </w:rPr>
            </w:pPr>
          </w:p>
        </w:tc>
        <w:tc>
          <w:tcPr>
            <w:tcW w:w="2375" w:type="dxa"/>
            <w:shd w:val="clear" w:color="auto" w:fill="auto"/>
          </w:tcPr>
          <w:p w:rsidR="00A22AF7" w:rsidRPr="00A22AF7" w:rsidRDefault="00A22AF7" w:rsidP="00F536C9">
            <w:pPr>
              <w:jc w:val="both"/>
              <w:rPr>
                <w:rFonts w:ascii="Arial" w:hAnsi="Arial" w:cs="Arial"/>
                <w:sz w:val="16"/>
                <w:szCs w:val="16"/>
              </w:rPr>
            </w:pPr>
          </w:p>
        </w:tc>
      </w:tr>
      <w:tr w:rsidR="00A22AF7" w:rsidRPr="00A22AF7" w:rsidTr="00F536C9">
        <w:tc>
          <w:tcPr>
            <w:tcW w:w="817" w:type="dxa"/>
            <w:shd w:val="clear" w:color="auto" w:fill="auto"/>
          </w:tcPr>
          <w:p w:rsidR="00A22AF7" w:rsidRPr="00A22AF7" w:rsidRDefault="00A22AF7" w:rsidP="00F536C9">
            <w:pPr>
              <w:jc w:val="center"/>
              <w:rPr>
                <w:rFonts w:ascii="Arial" w:hAnsi="Arial" w:cs="Arial"/>
                <w:sz w:val="16"/>
                <w:szCs w:val="16"/>
              </w:rPr>
            </w:pPr>
            <w:r w:rsidRPr="00A22AF7">
              <w:rPr>
                <w:rFonts w:ascii="Arial" w:hAnsi="Arial" w:cs="Arial"/>
                <w:sz w:val="16"/>
                <w:szCs w:val="16"/>
              </w:rPr>
              <w:t>3.</w:t>
            </w:r>
          </w:p>
        </w:tc>
        <w:tc>
          <w:tcPr>
            <w:tcW w:w="6379" w:type="dxa"/>
            <w:shd w:val="clear" w:color="auto" w:fill="auto"/>
          </w:tcPr>
          <w:p w:rsidR="00A22AF7" w:rsidRPr="00A22AF7" w:rsidRDefault="00A22AF7" w:rsidP="00F536C9">
            <w:pPr>
              <w:jc w:val="both"/>
              <w:rPr>
                <w:rFonts w:ascii="Arial" w:hAnsi="Arial" w:cs="Arial"/>
                <w:sz w:val="16"/>
                <w:szCs w:val="16"/>
              </w:rPr>
            </w:pPr>
          </w:p>
        </w:tc>
        <w:tc>
          <w:tcPr>
            <w:tcW w:w="2375" w:type="dxa"/>
            <w:shd w:val="clear" w:color="auto" w:fill="auto"/>
          </w:tcPr>
          <w:p w:rsidR="00A22AF7" w:rsidRPr="00A22AF7" w:rsidRDefault="00A22AF7" w:rsidP="00F536C9">
            <w:pPr>
              <w:jc w:val="both"/>
              <w:rPr>
                <w:rFonts w:ascii="Arial" w:hAnsi="Arial" w:cs="Arial"/>
                <w:sz w:val="16"/>
                <w:szCs w:val="16"/>
              </w:rPr>
            </w:pPr>
          </w:p>
        </w:tc>
      </w:tr>
      <w:tr w:rsidR="00A22AF7" w:rsidRPr="00A22AF7" w:rsidTr="00F536C9">
        <w:tc>
          <w:tcPr>
            <w:tcW w:w="817" w:type="dxa"/>
            <w:shd w:val="clear" w:color="auto" w:fill="auto"/>
          </w:tcPr>
          <w:p w:rsidR="00A22AF7" w:rsidRPr="00A22AF7" w:rsidRDefault="00A22AF7" w:rsidP="00F536C9">
            <w:pPr>
              <w:jc w:val="center"/>
              <w:rPr>
                <w:rFonts w:ascii="Arial" w:hAnsi="Arial" w:cs="Arial"/>
                <w:sz w:val="16"/>
                <w:szCs w:val="16"/>
              </w:rPr>
            </w:pPr>
            <w:r w:rsidRPr="00A22AF7">
              <w:rPr>
                <w:rFonts w:ascii="Arial" w:hAnsi="Arial" w:cs="Arial"/>
                <w:sz w:val="16"/>
                <w:szCs w:val="16"/>
              </w:rPr>
              <w:t>….</w:t>
            </w:r>
          </w:p>
        </w:tc>
        <w:tc>
          <w:tcPr>
            <w:tcW w:w="6379" w:type="dxa"/>
            <w:shd w:val="clear" w:color="auto" w:fill="auto"/>
          </w:tcPr>
          <w:p w:rsidR="00A22AF7" w:rsidRPr="00A22AF7" w:rsidRDefault="00A22AF7" w:rsidP="00F536C9">
            <w:pPr>
              <w:jc w:val="both"/>
              <w:rPr>
                <w:rFonts w:ascii="Arial" w:hAnsi="Arial" w:cs="Arial"/>
                <w:sz w:val="16"/>
                <w:szCs w:val="16"/>
              </w:rPr>
            </w:pPr>
          </w:p>
        </w:tc>
        <w:tc>
          <w:tcPr>
            <w:tcW w:w="2375" w:type="dxa"/>
            <w:shd w:val="clear" w:color="auto" w:fill="auto"/>
          </w:tcPr>
          <w:p w:rsidR="00A22AF7" w:rsidRPr="00A22AF7" w:rsidRDefault="00A22AF7" w:rsidP="00F536C9">
            <w:pPr>
              <w:jc w:val="both"/>
              <w:rPr>
                <w:rFonts w:ascii="Arial" w:hAnsi="Arial" w:cs="Arial"/>
                <w:sz w:val="16"/>
                <w:szCs w:val="16"/>
              </w:rPr>
            </w:pPr>
          </w:p>
        </w:tc>
      </w:tr>
    </w:tbl>
    <w:p w:rsidR="00A22AF7" w:rsidRPr="00A22AF7" w:rsidRDefault="00A22AF7" w:rsidP="00A22AF7">
      <w:pPr>
        <w:jc w:val="both"/>
        <w:rPr>
          <w:rFonts w:ascii="Arial" w:hAnsi="Arial" w:cs="Arial"/>
          <w:sz w:val="16"/>
          <w:szCs w:val="16"/>
        </w:rPr>
      </w:pPr>
    </w:p>
    <w:p w:rsidR="00A22AF7" w:rsidRPr="00A22AF7" w:rsidRDefault="00A22AF7" w:rsidP="00A22AF7">
      <w:pPr>
        <w:jc w:val="both"/>
        <w:rPr>
          <w:rFonts w:ascii="Arial" w:hAnsi="Arial" w:cs="Arial"/>
          <w:sz w:val="16"/>
          <w:szCs w:val="16"/>
        </w:rPr>
      </w:pPr>
    </w:p>
    <w:p w:rsidR="00A22AF7" w:rsidRPr="00A22AF7" w:rsidRDefault="00A22AF7" w:rsidP="00A22AF7">
      <w:pPr>
        <w:jc w:val="both"/>
        <w:rPr>
          <w:rFonts w:ascii="Arial" w:hAnsi="Arial" w:cs="Arial"/>
          <w:sz w:val="16"/>
          <w:szCs w:val="16"/>
        </w:rPr>
      </w:pPr>
      <w:r>
        <w:rPr>
          <w:rFonts w:ascii="Arial" w:hAnsi="Arial" w:cs="Arial"/>
          <w:sz w:val="16"/>
          <w:szCs w:val="16"/>
        </w:rPr>
        <w:t xml:space="preserve">_______________________ </w:t>
      </w:r>
      <w:r w:rsidRPr="00A22AF7">
        <w:rPr>
          <w:rFonts w:ascii="Arial" w:hAnsi="Arial" w:cs="Arial"/>
          <w:sz w:val="16"/>
          <w:szCs w:val="16"/>
        </w:rPr>
        <w:softHyphen/>
      </w:r>
      <w:r w:rsidRPr="00A22AF7">
        <w:rPr>
          <w:rFonts w:ascii="Arial" w:hAnsi="Arial" w:cs="Arial"/>
          <w:sz w:val="16"/>
          <w:szCs w:val="16"/>
        </w:rPr>
        <w:softHyphen/>
      </w:r>
      <w:r w:rsidRPr="00A22AF7">
        <w:rPr>
          <w:rFonts w:ascii="Arial" w:hAnsi="Arial" w:cs="Arial"/>
          <w:sz w:val="16"/>
          <w:szCs w:val="16"/>
        </w:rPr>
        <w:softHyphen/>
      </w:r>
      <w:r w:rsidRPr="00A22AF7">
        <w:rPr>
          <w:rFonts w:ascii="Arial" w:hAnsi="Arial" w:cs="Arial"/>
          <w:sz w:val="16"/>
          <w:szCs w:val="16"/>
        </w:rPr>
        <w:softHyphen/>
      </w:r>
      <w:r w:rsidRPr="00A22AF7">
        <w:rPr>
          <w:rFonts w:ascii="Arial" w:hAnsi="Arial" w:cs="Arial"/>
          <w:sz w:val="16"/>
          <w:szCs w:val="16"/>
        </w:rPr>
        <w:softHyphen/>
      </w:r>
      <w:r w:rsidRPr="00A22AF7">
        <w:rPr>
          <w:rFonts w:ascii="Arial" w:hAnsi="Arial" w:cs="Arial"/>
          <w:sz w:val="16"/>
          <w:szCs w:val="16"/>
        </w:rPr>
        <w:softHyphen/>
      </w:r>
      <w:r w:rsidRPr="00A22AF7">
        <w:rPr>
          <w:rFonts w:ascii="Arial" w:hAnsi="Arial" w:cs="Arial"/>
          <w:sz w:val="16"/>
          <w:szCs w:val="16"/>
        </w:rPr>
        <w:softHyphen/>
      </w:r>
      <w:r w:rsidRPr="00A22AF7">
        <w:rPr>
          <w:rFonts w:ascii="Arial" w:hAnsi="Arial" w:cs="Arial"/>
          <w:sz w:val="16"/>
          <w:szCs w:val="16"/>
        </w:rPr>
        <w:softHyphen/>
      </w:r>
      <w:r w:rsidRPr="00A22AF7">
        <w:rPr>
          <w:rFonts w:ascii="Arial" w:hAnsi="Arial" w:cs="Arial"/>
          <w:sz w:val="16"/>
          <w:szCs w:val="16"/>
        </w:rPr>
        <w:softHyphen/>
      </w:r>
      <w:r w:rsidRPr="00A22AF7">
        <w:rPr>
          <w:rFonts w:ascii="Arial" w:hAnsi="Arial" w:cs="Arial"/>
          <w:sz w:val="16"/>
          <w:szCs w:val="16"/>
        </w:rPr>
        <w:softHyphen/>
      </w:r>
      <w:r w:rsidRPr="00A22AF7">
        <w:rPr>
          <w:rFonts w:ascii="Arial" w:hAnsi="Arial" w:cs="Arial"/>
          <w:sz w:val="16"/>
          <w:szCs w:val="16"/>
        </w:rPr>
        <w:softHyphen/>
      </w:r>
      <w:r w:rsidRPr="00A22AF7">
        <w:rPr>
          <w:rFonts w:ascii="Arial" w:hAnsi="Arial" w:cs="Arial"/>
          <w:sz w:val="16"/>
          <w:szCs w:val="16"/>
        </w:rPr>
        <w:softHyphen/>
      </w:r>
      <w:r w:rsidRPr="00A22AF7">
        <w:rPr>
          <w:rFonts w:ascii="Arial" w:hAnsi="Arial" w:cs="Arial"/>
          <w:sz w:val="16"/>
          <w:szCs w:val="16"/>
        </w:rPr>
        <w:softHyphen/>
        <w:t>___________________________</w:t>
      </w:r>
    </w:p>
    <w:p w:rsidR="00A22AF7" w:rsidRPr="00A22AF7" w:rsidRDefault="00A22AF7" w:rsidP="00A22AF7">
      <w:pPr>
        <w:spacing w:line="240" w:lineRule="exact"/>
        <w:rPr>
          <w:rFonts w:ascii="Arial" w:hAnsi="Arial" w:cs="Arial"/>
          <w:sz w:val="16"/>
          <w:szCs w:val="16"/>
        </w:rPr>
      </w:pPr>
      <w:r w:rsidRPr="00A22AF7">
        <w:rPr>
          <w:rFonts w:ascii="Arial" w:hAnsi="Arial" w:cs="Arial"/>
          <w:sz w:val="16"/>
          <w:szCs w:val="16"/>
        </w:rPr>
        <w:t xml:space="preserve">подпись претендента  </w:t>
      </w:r>
      <w:r>
        <w:rPr>
          <w:rFonts w:ascii="Arial" w:hAnsi="Arial" w:cs="Arial"/>
          <w:sz w:val="16"/>
          <w:szCs w:val="16"/>
        </w:rPr>
        <w:t xml:space="preserve">        </w:t>
      </w:r>
      <w:r w:rsidRPr="00A22AF7">
        <w:rPr>
          <w:rFonts w:ascii="Arial" w:hAnsi="Arial" w:cs="Arial"/>
          <w:sz w:val="16"/>
          <w:szCs w:val="16"/>
        </w:rPr>
        <w:t>(его полномочного представителя)</w:t>
      </w:r>
    </w:p>
    <w:p w:rsidR="00A22AF7" w:rsidRDefault="00A22AF7" w:rsidP="00AA297C">
      <w:pPr>
        <w:jc w:val="both"/>
        <w:rPr>
          <w:sz w:val="16"/>
          <w:szCs w:val="16"/>
        </w:rPr>
      </w:pPr>
    </w:p>
    <w:p w:rsidR="00A22AF7" w:rsidRDefault="00A22AF7" w:rsidP="00AA297C">
      <w:pPr>
        <w:jc w:val="both"/>
        <w:rPr>
          <w:sz w:val="16"/>
          <w:szCs w:val="16"/>
        </w:rPr>
      </w:pPr>
    </w:p>
    <w:p w:rsidR="00A22AF7" w:rsidRDefault="00A22AF7" w:rsidP="00AA297C">
      <w:pPr>
        <w:jc w:val="both"/>
        <w:rPr>
          <w:sz w:val="16"/>
          <w:szCs w:val="16"/>
        </w:rPr>
      </w:pPr>
    </w:p>
    <w:p w:rsidR="00F40153" w:rsidRPr="00B6276E" w:rsidRDefault="00F40153" w:rsidP="00F40153">
      <w:pPr>
        <w:jc w:val="right"/>
        <w:rPr>
          <w:rFonts w:ascii="Arial" w:hAnsi="Arial" w:cs="Arial"/>
          <w:sz w:val="16"/>
          <w:szCs w:val="16"/>
        </w:rPr>
      </w:pPr>
      <w:r w:rsidRPr="00B6276E">
        <w:rPr>
          <w:rFonts w:ascii="Arial" w:hAnsi="Arial" w:cs="Arial"/>
          <w:sz w:val="16"/>
          <w:szCs w:val="16"/>
        </w:rPr>
        <w:t>Проект</w:t>
      </w:r>
    </w:p>
    <w:p w:rsidR="00F40153" w:rsidRPr="00B6276E" w:rsidRDefault="00F40153" w:rsidP="00F40153">
      <w:pPr>
        <w:jc w:val="center"/>
        <w:rPr>
          <w:rFonts w:ascii="Arial" w:hAnsi="Arial" w:cs="Arial"/>
          <w:sz w:val="16"/>
          <w:szCs w:val="16"/>
        </w:rPr>
      </w:pPr>
      <w:r w:rsidRPr="00B6276E">
        <w:rPr>
          <w:rFonts w:ascii="Arial" w:hAnsi="Arial" w:cs="Arial"/>
          <w:sz w:val="16"/>
          <w:szCs w:val="16"/>
        </w:rPr>
        <w:t xml:space="preserve">Д О Г О В О </w:t>
      </w:r>
      <w:proofErr w:type="gramStart"/>
      <w:r w:rsidRPr="00B6276E">
        <w:rPr>
          <w:rFonts w:ascii="Arial" w:hAnsi="Arial" w:cs="Arial"/>
          <w:sz w:val="16"/>
          <w:szCs w:val="16"/>
        </w:rPr>
        <w:t>Р</w:t>
      </w:r>
      <w:proofErr w:type="gramEnd"/>
      <w:r w:rsidRPr="00B6276E">
        <w:rPr>
          <w:rFonts w:ascii="Arial" w:hAnsi="Arial" w:cs="Arial"/>
          <w:sz w:val="16"/>
          <w:szCs w:val="16"/>
        </w:rPr>
        <w:t xml:space="preserve">  № </w:t>
      </w:r>
    </w:p>
    <w:p w:rsidR="00F40153" w:rsidRPr="00B6276E" w:rsidRDefault="00F40153" w:rsidP="00F40153">
      <w:pPr>
        <w:jc w:val="center"/>
        <w:rPr>
          <w:rFonts w:ascii="Arial" w:hAnsi="Arial" w:cs="Arial"/>
          <w:sz w:val="16"/>
          <w:szCs w:val="16"/>
        </w:rPr>
      </w:pPr>
      <w:r w:rsidRPr="00B6276E">
        <w:rPr>
          <w:rFonts w:ascii="Arial" w:hAnsi="Arial" w:cs="Arial"/>
          <w:sz w:val="16"/>
          <w:szCs w:val="16"/>
        </w:rPr>
        <w:t>купли-продажи имущества</w:t>
      </w:r>
    </w:p>
    <w:p w:rsidR="00F40153" w:rsidRPr="00B6276E" w:rsidRDefault="00F40153" w:rsidP="00F40153">
      <w:pPr>
        <w:jc w:val="center"/>
        <w:rPr>
          <w:rFonts w:ascii="Arial" w:hAnsi="Arial" w:cs="Arial"/>
          <w:sz w:val="16"/>
          <w:szCs w:val="16"/>
        </w:rPr>
      </w:pPr>
    </w:p>
    <w:p w:rsidR="00F40153" w:rsidRPr="00B6276E" w:rsidRDefault="00F40153" w:rsidP="00F40153">
      <w:pPr>
        <w:rPr>
          <w:rFonts w:ascii="Arial" w:hAnsi="Arial" w:cs="Arial"/>
          <w:sz w:val="16"/>
          <w:szCs w:val="16"/>
        </w:rPr>
      </w:pPr>
      <w:r w:rsidRPr="00B6276E">
        <w:rPr>
          <w:rFonts w:ascii="Arial" w:hAnsi="Arial" w:cs="Arial"/>
          <w:sz w:val="16"/>
          <w:szCs w:val="16"/>
        </w:rPr>
        <w:t xml:space="preserve">г. </w:t>
      </w:r>
      <w:proofErr w:type="gramStart"/>
      <w:r w:rsidRPr="00B6276E">
        <w:rPr>
          <w:rFonts w:ascii="Arial" w:hAnsi="Arial" w:cs="Arial"/>
          <w:sz w:val="16"/>
          <w:szCs w:val="16"/>
        </w:rPr>
        <w:t>Благодарный</w:t>
      </w:r>
      <w:proofErr w:type="gramEnd"/>
      <w:r w:rsidRPr="00B6276E">
        <w:rPr>
          <w:rFonts w:ascii="Arial" w:hAnsi="Arial" w:cs="Arial"/>
          <w:sz w:val="16"/>
          <w:szCs w:val="16"/>
        </w:rPr>
        <w:t xml:space="preserve">                                         «      » июня 2020 года</w:t>
      </w:r>
    </w:p>
    <w:p w:rsidR="00F40153" w:rsidRPr="00B6276E" w:rsidRDefault="00F40153" w:rsidP="00F40153">
      <w:pPr>
        <w:rPr>
          <w:rFonts w:ascii="Arial" w:hAnsi="Arial" w:cs="Arial"/>
          <w:sz w:val="16"/>
          <w:szCs w:val="16"/>
        </w:rPr>
      </w:pPr>
    </w:p>
    <w:p w:rsidR="00F40153" w:rsidRDefault="00F40153" w:rsidP="00F40153">
      <w:pPr>
        <w:ind w:firstLine="142"/>
        <w:jc w:val="both"/>
        <w:rPr>
          <w:rFonts w:ascii="Arial" w:hAnsi="Arial" w:cs="Arial"/>
          <w:sz w:val="16"/>
          <w:szCs w:val="16"/>
        </w:rPr>
      </w:pPr>
    </w:p>
    <w:p w:rsidR="00F40153" w:rsidRPr="00B6276E" w:rsidRDefault="00F40153" w:rsidP="00F40153">
      <w:pPr>
        <w:ind w:firstLine="142"/>
        <w:jc w:val="both"/>
        <w:rPr>
          <w:rFonts w:ascii="Arial" w:hAnsi="Arial" w:cs="Arial"/>
          <w:sz w:val="16"/>
          <w:szCs w:val="16"/>
        </w:rPr>
      </w:pPr>
      <w:proofErr w:type="gramStart"/>
      <w:r w:rsidRPr="00B6276E">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(далее по тексту Управление) в лице начальника Субботиной Галины Валентиновны действующей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рождения, паспорт_____ _</w:t>
      </w:r>
      <w:r>
        <w:rPr>
          <w:rFonts w:ascii="Arial" w:hAnsi="Arial" w:cs="Arial"/>
          <w:sz w:val="16"/>
          <w:szCs w:val="16"/>
        </w:rPr>
        <w:t xml:space="preserve"> </w:t>
      </w:r>
      <w:r w:rsidRPr="00B6276E">
        <w:rPr>
          <w:rFonts w:ascii="Arial" w:hAnsi="Arial" w:cs="Arial"/>
          <w:sz w:val="16"/>
          <w:szCs w:val="16"/>
        </w:rPr>
        <w:t>(ФИО)</w:t>
      </w:r>
      <w:proofErr w:type="gramEnd"/>
    </w:p>
    <w:p w:rsidR="00F40153" w:rsidRPr="00B6276E" w:rsidRDefault="00F40153" w:rsidP="00F40153">
      <w:pPr>
        <w:jc w:val="both"/>
        <w:rPr>
          <w:rFonts w:ascii="Arial" w:hAnsi="Arial" w:cs="Arial"/>
          <w:sz w:val="16"/>
          <w:szCs w:val="16"/>
        </w:rPr>
      </w:pPr>
      <w:r w:rsidRPr="00B6276E">
        <w:rPr>
          <w:rFonts w:ascii="Arial" w:hAnsi="Arial" w:cs="Arial"/>
          <w:sz w:val="16"/>
          <w:szCs w:val="16"/>
        </w:rPr>
        <w:t>______  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09 июня 2020 года, заключили настоящий договор о нижеследующем:</w:t>
      </w:r>
    </w:p>
    <w:p w:rsidR="00F40153" w:rsidRPr="00B6276E" w:rsidRDefault="00F40153" w:rsidP="00F40153">
      <w:pPr>
        <w:jc w:val="both"/>
        <w:rPr>
          <w:rFonts w:ascii="Arial" w:hAnsi="Arial" w:cs="Arial"/>
          <w:sz w:val="16"/>
          <w:szCs w:val="16"/>
        </w:rPr>
      </w:pPr>
    </w:p>
    <w:p w:rsidR="00F40153" w:rsidRPr="00B6276E" w:rsidRDefault="00F40153" w:rsidP="00F40153">
      <w:pPr>
        <w:numPr>
          <w:ilvl w:val="0"/>
          <w:numId w:val="19"/>
        </w:numPr>
        <w:jc w:val="center"/>
        <w:rPr>
          <w:rFonts w:ascii="Arial" w:hAnsi="Arial" w:cs="Arial"/>
          <w:sz w:val="16"/>
          <w:szCs w:val="16"/>
        </w:rPr>
      </w:pPr>
      <w:r w:rsidRPr="00B6276E">
        <w:rPr>
          <w:rFonts w:ascii="Arial" w:hAnsi="Arial" w:cs="Arial"/>
          <w:sz w:val="16"/>
          <w:szCs w:val="16"/>
        </w:rPr>
        <w:t>Предмет договора</w:t>
      </w:r>
    </w:p>
    <w:p w:rsidR="00F40153" w:rsidRPr="00B6276E" w:rsidRDefault="00F40153" w:rsidP="00F40153">
      <w:pPr>
        <w:ind w:left="720"/>
        <w:rPr>
          <w:rFonts w:ascii="Arial" w:hAnsi="Arial" w:cs="Arial"/>
          <w:sz w:val="16"/>
          <w:szCs w:val="16"/>
        </w:rPr>
      </w:pP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1.1. Продавец продает, а Покупатель приобретает на аукционе, состоявшемся 09 июня 2020 года, в собственность транспортное средство: ________________________________________________________________________________________________________.</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1.2. Транспортное средство является муниципальной собственностью Благодарненского городского округа Ставропольского края, принадлежит Правообладателю на праве собственности на основании паспорта транспортного средства ____________________________</w:t>
      </w:r>
      <w:r>
        <w:rPr>
          <w:rFonts w:ascii="Arial" w:hAnsi="Arial" w:cs="Arial"/>
          <w:sz w:val="16"/>
          <w:szCs w:val="16"/>
        </w:rPr>
        <w:t>___________</w:t>
      </w:r>
      <w:r w:rsidRPr="00B6276E">
        <w:rPr>
          <w:rFonts w:ascii="Arial" w:hAnsi="Arial" w:cs="Arial"/>
          <w:sz w:val="16"/>
          <w:szCs w:val="16"/>
        </w:rPr>
        <w:t xml:space="preserve">____. </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1.3.  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F40153" w:rsidRPr="00B6276E" w:rsidRDefault="00F40153" w:rsidP="00F40153">
      <w:pPr>
        <w:ind w:firstLine="142"/>
        <w:jc w:val="both"/>
        <w:rPr>
          <w:rFonts w:ascii="Arial" w:hAnsi="Arial" w:cs="Arial"/>
          <w:sz w:val="16"/>
          <w:szCs w:val="16"/>
        </w:rPr>
      </w:pPr>
    </w:p>
    <w:p w:rsidR="00F40153" w:rsidRPr="00B6276E" w:rsidRDefault="00F40153" w:rsidP="00F40153">
      <w:pPr>
        <w:numPr>
          <w:ilvl w:val="0"/>
          <w:numId w:val="19"/>
        </w:numPr>
        <w:ind w:left="0" w:firstLine="142"/>
        <w:jc w:val="center"/>
        <w:rPr>
          <w:rFonts w:ascii="Arial" w:hAnsi="Arial" w:cs="Arial"/>
          <w:sz w:val="16"/>
          <w:szCs w:val="16"/>
        </w:rPr>
      </w:pPr>
      <w:r w:rsidRPr="00B6276E">
        <w:rPr>
          <w:rFonts w:ascii="Arial" w:hAnsi="Arial" w:cs="Arial"/>
          <w:sz w:val="16"/>
          <w:szCs w:val="16"/>
        </w:rPr>
        <w:t>Цена продажи имущества и порядок расчетов</w:t>
      </w:r>
    </w:p>
    <w:p w:rsidR="00F40153" w:rsidRPr="00B6276E" w:rsidRDefault="00F40153" w:rsidP="00F40153">
      <w:pPr>
        <w:ind w:firstLine="142"/>
        <w:jc w:val="both"/>
        <w:rPr>
          <w:rFonts w:ascii="Arial" w:hAnsi="Arial" w:cs="Arial"/>
          <w:sz w:val="16"/>
          <w:szCs w:val="16"/>
        </w:rPr>
      </w:pP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2.1. Установленная по результатам аукциона цена транспортного средства составляет</w:t>
      </w:r>
      <w:proofErr w:type="gramStart"/>
      <w:r w:rsidRPr="00B6276E">
        <w:rPr>
          <w:rFonts w:ascii="Arial" w:hAnsi="Arial" w:cs="Arial"/>
          <w:sz w:val="16"/>
          <w:szCs w:val="16"/>
        </w:rPr>
        <w:t xml:space="preserve"> _________  (_________________) </w:t>
      </w:r>
      <w:proofErr w:type="gramEnd"/>
      <w:r w:rsidRPr="00B6276E">
        <w:rPr>
          <w:rFonts w:ascii="Arial" w:hAnsi="Arial" w:cs="Arial"/>
          <w:sz w:val="16"/>
          <w:szCs w:val="16"/>
        </w:rPr>
        <w:t>рублей 00 копеек.</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2.2. Сумма задатка</w:t>
      </w:r>
      <w:proofErr w:type="gramStart"/>
      <w:r w:rsidRPr="00B6276E">
        <w:rPr>
          <w:rFonts w:ascii="Arial" w:hAnsi="Arial" w:cs="Arial"/>
          <w:sz w:val="16"/>
          <w:szCs w:val="16"/>
        </w:rPr>
        <w:t xml:space="preserve"> _________________________ (_________) </w:t>
      </w:r>
      <w:proofErr w:type="gramEnd"/>
      <w:r w:rsidRPr="00B6276E">
        <w:rPr>
          <w:rFonts w:ascii="Arial" w:hAnsi="Arial" w:cs="Arial"/>
          <w:sz w:val="16"/>
          <w:szCs w:val="16"/>
        </w:rPr>
        <w:t>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2.3. За вычетом суммы задатка Покупатель обязан уплатить единовременно</w:t>
      </w:r>
      <w:proofErr w:type="gramStart"/>
      <w:r w:rsidRPr="00B6276E">
        <w:rPr>
          <w:rFonts w:ascii="Arial" w:hAnsi="Arial" w:cs="Arial"/>
          <w:sz w:val="16"/>
          <w:szCs w:val="16"/>
        </w:rPr>
        <w:t xml:space="preserve">: _____________________________ (  ___________) </w:t>
      </w:r>
      <w:proofErr w:type="gramEnd"/>
      <w:r w:rsidRPr="00B6276E">
        <w:rPr>
          <w:rFonts w:ascii="Arial" w:hAnsi="Arial" w:cs="Arial"/>
          <w:sz w:val="16"/>
          <w:szCs w:val="16"/>
        </w:rPr>
        <w:t>рублей, 00 копеек путем перечисления на следующие реквизиты:</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lastRenderedPageBreak/>
        <w:t>Получатель: УФК по СК (управление имущественных и земельных отношений администрации Благодарненского городского округа Ставропольского края, лицевой счет 04213</w:t>
      </w:r>
      <w:r w:rsidRPr="00B6276E">
        <w:rPr>
          <w:rFonts w:ascii="Arial" w:hAnsi="Arial" w:cs="Arial"/>
          <w:sz w:val="16"/>
          <w:szCs w:val="16"/>
          <w:lang w:val="en-US"/>
        </w:rPr>
        <w:t>D</w:t>
      </w:r>
      <w:r w:rsidRPr="00B6276E">
        <w:rPr>
          <w:rFonts w:ascii="Arial" w:hAnsi="Arial" w:cs="Arial"/>
          <w:sz w:val="16"/>
          <w:szCs w:val="16"/>
        </w:rPr>
        <w:t xml:space="preserve">05690), </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ИНН 2605016680, КПП 260501001, расчетный счет 40101810300000010005.</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Банк получателя: отделение Ставрополь, г. Ставрополь, БИК 040702001, КБК 602 1 14 02043 04 0000 410, ОКТМО 07705000.</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Назначение платежа: оплата за приобретаемое имущество по договору купли-продажи №     от      .06.2020 года.</w:t>
      </w:r>
    </w:p>
    <w:p w:rsidR="00F40153" w:rsidRPr="00B6276E" w:rsidRDefault="00F40153" w:rsidP="00F40153">
      <w:pPr>
        <w:tabs>
          <w:tab w:val="left" w:pos="709"/>
        </w:tabs>
        <w:ind w:firstLine="142"/>
        <w:jc w:val="both"/>
        <w:rPr>
          <w:rFonts w:ascii="Arial" w:hAnsi="Arial" w:cs="Arial"/>
          <w:sz w:val="16"/>
          <w:szCs w:val="16"/>
        </w:rPr>
      </w:pPr>
      <w:r w:rsidRPr="00B6276E">
        <w:rPr>
          <w:rFonts w:ascii="Arial" w:hAnsi="Arial" w:cs="Arial"/>
          <w:sz w:val="16"/>
          <w:szCs w:val="16"/>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F40153" w:rsidRPr="00B6276E" w:rsidRDefault="00F40153" w:rsidP="00F40153">
      <w:pPr>
        <w:tabs>
          <w:tab w:val="left" w:pos="709"/>
        </w:tabs>
        <w:ind w:firstLine="142"/>
        <w:jc w:val="both"/>
        <w:rPr>
          <w:rFonts w:ascii="Arial" w:hAnsi="Arial" w:cs="Arial"/>
          <w:sz w:val="16"/>
          <w:szCs w:val="16"/>
        </w:rPr>
      </w:pPr>
      <w:r w:rsidRPr="00B6276E">
        <w:rPr>
          <w:rFonts w:ascii="Arial" w:hAnsi="Arial" w:cs="Arial"/>
          <w:sz w:val="16"/>
          <w:szCs w:val="16"/>
        </w:rPr>
        <w:t>2.5. После оплаты покупателем всей суммы составляется акт приема передачи имущества.</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2.6. НДС оплачивается в порядке, установленном действующим законодательством Российской Федерации.</w:t>
      </w:r>
    </w:p>
    <w:p w:rsidR="00F40153" w:rsidRPr="00B6276E" w:rsidRDefault="00F40153" w:rsidP="00F40153">
      <w:pPr>
        <w:tabs>
          <w:tab w:val="left" w:pos="709"/>
        </w:tabs>
        <w:ind w:firstLine="142"/>
        <w:jc w:val="both"/>
        <w:rPr>
          <w:rFonts w:ascii="Arial" w:hAnsi="Arial" w:cs="Arial"/>
          <w:b/>
          <w:bCs/>
          <w:sz w:val="16"/>
          <w:szCs w:val="16"/>
        </w:rPr>
      </w:pPr>
    </w:p>
    <w:p w:rsidR="00F40153" w:rsidRPr="00B6276E" w:rsidRDefault="00F40153" w:rsidP="00F40153">
      <w:pPr>
        <w:numPr>
          <w:ilvl w:val="0"/>
          <w:numId w:val="19"/>
        </w:numPr>
        <w:ind w:left="0" w:firstLine="142"/>
        <w:jc w:val="center"/>
        <w:rPr>
          <w:rFonts w:ascii="Arial" w:hAnsi="Arial" w:cs="Arial"/>
          <w:sz w:val="16"/>
          <w:szCs w:val="16"/>
        </w:rPr>
      </w:pPr>
      <w:r w:rsidRPr="00B6276E">
        <w:rPr>
          <w:rFonts w:ascii="Arial" w:hAnsi="Arial" w:cs="Arial"/>
          <w:sz w:val="16"/>
          <w:szCs w:val="16"/>
        </w:rPr>
        <w:t>Обязанности сторон</w:t>
      </w:r>
    </w:p>
    <w:p w:rsidR="00F40153" w:rsidRPr="00B6276E" w:rsidRDefault="00F40153" w:rsidP="00F40153">
      <w:pPr>
        <w:ind w:firstLine="142"/>
        <w:rPr>
          <w:rFonts w:ascii="Arial" w:hAnsi="Arial" w:cs="Arial"/>
          <w:sz w:val="16"/>
          <w:szCs w:val="16"/>
        </w:rPr>
      </w:pP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 xml:space="preserve">3.3. Покупатель обязуется </w:t>
      </w:r>
      <w:proofErr w:type="gramStart"/>
      <w:r w:rsidRPr="00B6276E">
        <w:rPr>
          <w:rFonts w:ascii="Arial" w:hAnsi="Arial" w:cs="Arial"/>
          <w:sz w:val="16"/>
          <w:szCs w:val="16"/>
        </w:rPr>
        <w:t>оплатить стоимость приобретаемого</w:t>
      </w:r>
      <w:proofErr w:type="gramEnd"/>
      <w:r w:rsidRPr="00B6276E">
        <w:rPr>
          <w:rFonts w:ascii="Arial" w:hAnsi="Arial" w:cs="Arial"/>
          <w:sz w:val="16"/>
          <w:szCs w:val="16"/>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приема-передачи не позднее чем через тридцать дней после дня полной оплаты имущества. </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B6276E">
        <w:rPr>
          <w:rFonts w:ascii="Arial" w:hAnsi="Arial" w:cs="Arial"/>
          <w:sz w:val="16"/>
          <w:szCs w:val="16"/>
        </w:rPr>
        <w:t>и</w:t>
      </w:r>
      <w:proofErr w:type="gramEnd"/>
      <w:r w:rsidRPr="00B6276E">
        <w:rPr>
          <w:rFonts w:ascii="Arial" w:hAnsi="Arial" w:cs="Arial"/>
          <w:sz w:val="16"/>
          <w:szCs w:val="16"/>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F40153" w:rsidRPr="00B6276E" w:rsidRDefault="00F40153" w:rsidP="00F40153">
      <w:pPr>
        <w:ind w:firstLine="142"/>
        <w:jc w:val="center"/>
        <w:rPr>
          <w:rFonts w:ascii="Arial" w:hAnsi="Arial" w:cs="Arial"/>
          <w:sz w:val="16"/>
          <w:szCs w:val="16"/>
        </w:rPr>
      </w:pPr>
    </w:p>
    <w:p w:rsidR="00F40153" w:rsidRPr="00B6276E" w:rsidRDefault="00F40153" w:rsidP="00F40153">
      <w:pPr>
        <w:ind w:firstLine="142"/>
        <w:jc w:val="center"/>
        <w:rPr>
          <w:rFonts w:ascii="Arial" w:hAnsi="Arial" w:cs="Arial"/>
          <w:sz w:val="16"/>
          <w:szCs w:val="16"/>
        </w:rPr>
      </w:pPr>
      <w:r w:rsidRPr="00B6276E">
        <w:rPr>
          <w:rFonts w:ascii="Arial" w:hAnsi="Arial" w:cs="Arial"/>
          <w:sz w:val="16"/>
          <w:szCs w:val="16"/>
        </w:rPr>
        <w:t>4. Ответственность сторон</w:t>
      </w:r>
    </w:p>
    <w:p w:rsidR="00F40153" w:rsidRPr="00B6276E" w:rsidRDefault="00F40153" w:rsidP="00F40153">
      <w:pPr>
        <w:ind w:firstLine="142"/>
        <w:jc w:val="center"/>
        <w:rPr>
          <w:rFonts w:ascii="Arial" w:hAnsi="Arial" w:cs="Arial"/>
          <w:sz w:val="16"/>
          <w:szCs w:val="16"/>
        </w:rPr>
      </w:pP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F40153" w:rsidRPr="00B6276E" w:rsidRDefault="00F40153" w:rsidP="00F40153">
      <w:pPr>
        <w:ind w:firstLine="142"/>
        <w:jc w:val="both"/>
        <w:rPr>
          <w:rFonts w:ascii="Arial" w:hAnsi="Arial" w:cs="Arial"/>
          <w:sz w:val="16"/>
          <w:szCs w:val="16"/>
        </w:rPr>
      </w:pPr>
    </w:p>
    <w:p w:rsidR="00F40153" w:rsidRPr="00B6276E" w:rsidRDefault="00F40153" w:rsidP="00F40153">
      <w:pPr>
        <w:numPr>
          <w:ilvl w:val="0"/>
          <w:numId w:val="20"/>
        </w:numPr>
        <w:ind w:left="0" w:firstLine="142"/>
        <w:jc w:val="center"/>
        <w:rPr>
          <w:rFonts w:ascii="Arial" w:hAnsi="Arial" w:cs="Arial"/>
          <w:sz w:val="16"/>
          <w:szCs w:val="16"/>
        </w:rPr>
      </w:pPr>
      <w:r w:rsidRPr="00B6276E">
        <w:rPr>
          <w:rFonts w:ascii="Arial" w:hAnsi="Arial" w:cs="Arial"/>
          <w:sz w:val="16"/>
          <w:szCs w:val="16"/>
        </w:rPr>
        <w:t>Разрешение споров</w:t>
      </w:r>
    </w:p>
    <w:p w:rsidR="00F40153" w:rsidRPr="00B6276E" w:rsidRDefault="00F40153" w:rsidP="00F40153">
      <w:pPr>
        <w:ind w:firstLine="142"/>
        <w:rPr>
          <w:rFonts w:ascii="Arial" w:hAnsi="Arial" w:cs="Arial"/>
          <w:sz w:val="16"/>
          <w:szCs w:val="16"/>
        </w:rPr>
      </w:pPr>
    </w:p>
    <w:p w:rsidR="00F40153" w:rsidRPr="00B6276E" w:rsidRDefault="00F40153" w:rsidP="00F40153">
      <w:pPr>
        <w:tabs>
          <w:tab w:val="num" w:pos="720"/>
        </w:tabs>
        <w:ind w:firstLine="142"/>
        <w:contextualSpacing/>
        <w:jc w:val="both"/>
        <w:rPr>
          <w:rFonts w:ascii="Arial" w:hAnsi="Arial" w:cs="Arial"/>
          <w:sz w:val="16"/>
          <w:szCs w:val="16"/>
        </w:rPr>
      </w:pPr>
      <w:r w:rsidRPr="00B6276E">
        <w:rPr>
          <w:rFonts w:ascii="Arial" w:hAnsi="Arial" w:cs="Arial"/>
          <w:sz w:val="16"/>
          <w:szCs w:val="16"/>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F40153" w:rsidRPr="00B6276E" w:rsidRDefault="00F40153" w:rsidP="00F40153">
      <w:pPr>
        <w:tabs>
          <w:tab w:val="num" w:pos="720"/>
        </w:tabs>
        <w:ind w:firstLine="142"/>
        <w:contextualSpacing/>
        <w:jc w:val="both"/>
        <w:rPr>
          <w:rFonts w:ascii="Arial" w:hAnsi="Arial" w:cs="Arial"/>
          <w:sz w:val="16"/>
          <w:szCs w:val="16"/>
        </w:rPr>
      </w:pPr>
      <w:r w:rsidRPr="00B6276E">
        <w:rPr>
          <w:rFonts w:ascii="Arial" w:hAnsi="Arial" w:cs="Arial"/>
          <w:sz w:val="16"/>
          <w:szCs w:val="16"/>
        </w:rPr>
        <w:t>5.2. В случае если Стороны не смогут прийти к обоюдному согласию, спор будет решаться в судебном порядке.</w:t>
      </w:r>
    </w:p>
    <w:p w:rsidR="00F40153" w:rsidRPr="00B6276E" w:rsidRDefault="00F40153" w:rsidP="00F40153">
      <w:pPr>
        <w:ind w:firstLine="142"/>
        <w:jc w:val="both"/>
        <w:rPr>
          <w:rFonts w:ascii="Arial" w:hAnsi="Arial" w:cs="Arial"/>
          <w:sz w:val="16"/>
          <w:szCs w:val="16"/>
        </w:rPr>
      </w:pPr>
    </w:p>
    <w:p w:rsidR="00F40153" w:rsidRPr="00B6276E" w:rsidRDefault="00F40153" w:rsidP="00F40153">
      <w:pPr>
        <w:numPr>
          <w:ilvl w:val="0"/>
          <w:numId w:val="20"/>
        </w:numPr>
        <w:ind w:left="0" w:firstLine="142"/>
        <w:contextualSpacing/>
        <w:jc w:val="center"/>
        <w:rPr>
          <w:rFonts w:ascii="Arial" w:hAnsi="Arial" w:cs="Arial"/>
          <w:caps/>
          <w:sz w:val="16"/>
          <w:szCs w:val="16"/>
        </w:rPr>
      </w:pPr>
      <w:r w:rsidRPr="00B6276E">
        <w:rPr>
          <w:rFonts w:ascii="Arial" w:hAnsi="Arial" w:cs="Arial"/>
          <w:sz w:val="16"/>
          <w:szCs w:val="16"/>
        </w:rPr>
        <w:t>Срок действия договора</w:t>
      </w:r>
    </w:p>
    <w:p w:rsidR="00F40153" w:rsidRPr="00B6276E" w:rsidRDefault="00F40153" w:rsidP="00F40153">
      <w:pPr>
        <w:ind w:firstLine="142"/>
        <w:contextualSpacing/>
        <w:rPr>
          <w:rFonts w:ascii="Arial" w:hAnsi="Arial" w:cs="Arial"/>
          <w:caps/>
          <w:sz w:val="16"/>
          <w:szCs w:val="16"/>
        </w:rPr>
      </w:pPr>
    </w:p>
    <w:p w:rsidR="00F40153" w:rsidRPr="00B6276E" w:rsidRDefault="00F40153" w:rsidP="00F40153">
      <w:pPr>
        <w:ind w:firstLine="142"/>
        <w:jc w:val="both"/>
        <w:rPr>
          <w:rFonts w:ascii="Arial" w:hAnsi="Arial" w:cs="Arial"/>
          <w:sz w:val="16"/>
          <w:szCs w:val="16"/>
        </w:rPr>
      </w:pPr>
      <w:r w:rsidRPr="00B6276E">
        <w:rPr>
          <w:rFonts w:ascii="Arial" w:hAnsi="Arial" w:cs="Arial"/>
          <w:sz w:val="16"/>
          <w:szCs w:val="16"/>
        </w:rPr>
        <w:t>6.1. Настоящий договор вступает в силу с момента подписания его Сторонами и действует до полного исполнения Сторонами своих обязательств.</w:t>
      </w:r>
    </w:p>
    <w:p w:rsidR="00F40153" w:rsidRPr="00B6276E" w:rsidRDefault="00F40153" w:rsidP="00F40153">
      <w:pPr>
        <w:ind w:firstLine="142"/>
        <w:jc w:val="both"/>
        <w:rPr>
          <w:rFonts w:ascii="Arial" w:hAnsi="Arial" w:cs="Arial"/>
          <w:sz w:val="16"/>
          <w:szCs w:val="16"/>
        </w:rPr>
      </w:pPr>
    </w:p>
    <w:p w:rsidR="00F40153" w:rsidRPr="00B6276E" w:rsidRDefault="00F40153" w:rsidP="00F40153">
      <w:pPr>
        <w:numPr>
          <w:ilvl w:val="0"/>
          <w:numId w:val="20"/>
        </w:numPr>
        <w:ind w:left="0" w:firstLine="142"/>
        <w:jc w:val="center"/>
        <w:rPr>
          <w:rFonts w:ascii="Arial" w:hAnsi="Arial" w:cs="Arial"/>
          <w:sz w:val="16"/>
          <w:szCs w:val="16"/>
        </w:rPr>
      </w:pPr>
      <w:r w:rsidRPr="00B6276E">
        <w:rPr>
          <w:rFonts w:ascii="Arial" w:hAnsi="Arial" w:cs="Arial"/>
          <w:sz w:val="16"/>
          <w:szCs w:val="16"/>
        </w:rPr>
        <w:t>Заключительные положения</w:t>
      </w:r>
    </w:p>
    <w:p w:rsidR="00F40153" w:rsidRPr="00B6276E" w:rsidRDefault="00F40153" w:rsidP="00F40153">
      <w:pPr>
        <w:ind w:firstLine="142"/>
        <w:jc w:val="both"/>
        <w:rPr>
          <w:rFonts w:ascii="Arial" w:hAnsi="Arial" w:cs="Arial"/>
          <w:sz w:val="16"/>
          <w:szCs w:val="16"/>
        </w:rPr>
      </w:pPr>
    </w:p>
    <w:p w:rsidR="00F40153" w:rsidRPr="00B6276E" w:rsidRDefault="00F40153" w:rsidP="00F40153">
      <w:pPr>
        <w:tabs>
          <w:tab w:val="num" w:pos="720"/>
        </w:tabs>
        <w:ind w:firstLine="142"/>
        <w:contextualSpacing/>
        <w:jc w:val="both"/>
        <w:rPr>
          <w:rFonts w:ascii="Arial" w:hAnsi="Arial" w:cs="Arial"/>
          <w:sz w:val="16"/>
          <w:szCs w:val="16"/>
        </w:rPr>
      </w:pPr>
      <w:r w:rsidRPr="00B6276E">
        <w:rPr>
          <w:rFonts w:ascii="Arial" w:hAnsi="Arial" w:cs="Arial"/>
          <w:sz w:val="16"/>
          <w:szCs w:val="16"/>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F40153" w:rsidRPr="00B6276E" w:rsidRDefault="00F40153" w:rsidP="00F40153">
      <w:pPr>
        <w:tabs>
          <w:tab w:val="num" w:pos="720"/>
        </w:tabs>
        <w:ind w:firstLine="142"/>
        <w:contextualSpacing/>
        <w:jc w:val="both"/>
        <w:rPr>
          <w:rFonts w:ascii="Arial" w:hAnsi="Arial" w:cs="Arial"/>
          <w:sz w:val="16"/>
          <w:szCs w:val="16"/>
        </w:rPr>
      </w:pPr>
      <w:r w:rsidRPr="00B6276E">
        <w:rPr>
          <w:rFonts w:ascii="Arial" w:hAnsi="Arial" w:cs="Arial"/>
          <w:sz w:val="16"/>
          <w:szCs w:val="16"/>
        </w:rPr>
        <w:t xml:space="preserve">7.2. Любые изменения и дополнения к настоящему Договору, в том числе любые приложения к нему, </w:t>
      </w:r>
      <w:r w:rsidRPr="00B6276E">
        <w:rPr>
          <w:rFonts w:ascii="Arial" w:hAnsi="Arial" w:cs="Arial"/>
          <w:sz w:val="16"/>
          <w:szCs w:val="16"/>
        </w:rPr>
        <w:lastRenderedPageBreak/>
        <w:t>составляются в письменной форме и считаются действительными, если они подписаны полномочными представителями Сторон.</w:t>
      </w:r>
    </w:p>
    <w:p w:rsidR="00F40153" w:rsidRPr="00B6276E" w:rsidRDefault="00F40153" w:rsidP="00F40153">
      <w:pPr>
        <w:tabs>
          <w:tab w:val="num" w:pos="720"/>
        </w:tabs>
        <w:ind w:firstLine="142"/>
        <w:contextualSpacing/>
        <w:jc w:val="both"/>
        <w:rPr>
          <w:rFonts w:ascii="Arial" w:hAnsi="Arial" w:cs="Arial"/>
          <w:sz w:val="16"/>
          <w:szCs w:val="16"/>
        </w:rPr>
      </w:pPr>
      <w:r w:rsidRPr="00B6276E">
        <w:rPr>
          <w:rFonts w:ascii="Arial" w:hAnsi="Arial" w:cs="Arial"/>
          <w:sz w:val="16"/>
          <w:szCs w:val="16"/>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F40153" w:rsidRPr="00B6276E" w:rsidRDefault="00F40153" w:rsidP="00F40153">
      <w:pPr>
        <w:ind w:firstLine="142"/>
        <w:jc w:val="both"/>
        <w:rPr>
          <w:rFonts w:ascii="Arial" w:hAnsi="Arial" w:cs="Arial"/>
          <w:sz w:val="16"/>
          <w:szCs w:val="16"/>
        </w:rPr>
      </w:pPr>
    </w:p>
    <w:p w:rsidR="00F40153" w:rsidRPr="00B6276E" w:rsidRDefault="00F40153" w:rsidP="00F40153">
      <w:pPr>
        <w:numPr>
          <w:ilvl w:val="0"/>
          <w:numId w:val="20"/>
        </w:numPr>
        <w:ind w:left="0" w:firstLine="142"/>
        <w:jc w:val="both"/>
        <w:rPr>
          <w:rFonts w:ascii="Arial" w:hAnsi="Arial" w:cs="Arial"/>
          <w:sz w:val="16"/>
          <w:szCs w:val="16"/>
        </w:rPr>
      </w:pPr>
      <w:r w:rsidRPr="00B6276E">
        <w:rPr>
          <w:rFonts w:ascii="Arial" w:hAnsi="Arial" w:cs="Arial"/>
          <w:sz w:val="16"/>
          <w:szCs w:val="16"/>
        </w:rPr>
        <w:t>Юридические адреса и реквизиты сторон</w:t>
      </w:r>
    </w:p>
    <w:p w:rsidR="00F40153" w:rsidRPr="00B6276E" w:rsidRDefault="00F40153" w:rsidP="00F40153">
      <w:pPr>
        <w:ind w:firstLine="142"/>
        <w:jc w:val="both"/>
        <w:rPr>
          <w:rFonts w:ascii="Arial" w:hAnsi="Arial" w:cs="Arial"/>
          <w:sz w:val="16"/>
          <w:szCs w:val="16"/>
        </w:rPr>
      </w:pPr>
    </w:p>
    <w:tbl>
      <w:tblPr>
        <w:tblW w:w="0" w:type="auto"/>
        <w:tblLook w:val="04A0" w:firstRow="1" w:lastRow="0" w:firstColumn="1" w:lastColumn="0" w:noHBand="0" w:noVBand="1"/>
      </w:tblPr>
      <w:tblGrid>
        <w:gridCol w:w="2475"/>
        <w:gridCol w:w="2418"/>
      </w:tblGrid>
      <w:tr w:rsidR="00F40153" w:rsidRPr="00B6276E" w:rsidTr="00F536C9">
        <w:tc>
          <w:tcPr>
            <w:tcW w:w="4785" w:type="dxa"/>
            <w:shd w:val="clear" w:color="auto" w:fill="auto"/>
          </w:tcPr>
          <w:p w:rsidR="00F40153" w:rsidRPr="00B6276E" w:rsidRDefault="00F40153" w:rsidP="00F40153">
            <w:pPr>
              <w:spacing w:line="160" w:lineRule="exact"/>
              <w:rPr>
                <w:rFonts w:ascii="Arial" w:hAnsi="Arial" w:cs="Arial"/>
                <w:sz w:val="16"/>
                <w:szCs w:val="16"/>
              </w:rPr>
            </w:pPr>
            <w:r w:rsidRPr="00B6276E">
              <w:rPr>
                <w:rFonts w:ascii="Arial" w:hAnsi="Arial" w:cs="Arial"/>
                <w:sz w:val="16"/>
                <w:szCs w:val="16"/>
              </w:rPr>
              <w:t xml:space="preserve">Продавец: </w:t>
            </w:r>
          </w:p>
          <w:p w:rsidR="00F40153" w:rsidRPr="00B6276E" w:rsidRDefault="00F40153" w:rsidP="00F40153">
            <w:pPr>
              <w:spacing w:line="160" w:lineRule="exact"/>
              <w:rPr>
                <w:rFonts w:ascii="Arial" w:hAnsi="Arial" w:cs="Arial"/>
                <w:sz w:val="16"/>
                <w:szCs w:val="16"/>
              </w:rPr>
            </w:pPr>
          </w:p>
          <w:p w:rsidR="00F40153" w:rsidRPr="00B6276E" w:rsidRDefault="00F40153" w:rsidP="00F40153">
            <w:pPr>
              <w:spacing w:line="160" w:lineRule="exact"/>
              <w:rPr>
                <w:rFonts w:ascii="Arial" w:hAnsi="Arial" w:cs="Arial"/>
                <w:sz w:val="16"/>
                <w:szCs w:val="16"/>
              </w:rPr>
            </w:pPr>
            <w:r w:rsidRPr="00B6276E">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p w:rsidR="00F40153" w:rsidRPr="00B6276E" w:rsidRDefault="00F40153" w:rsidP="00F40153">
            <w:pPr>
              <w:spacing w:line="160" w:lineRule="exact"/>
              <w:jc w:val="both"/>
              <w:rPr>
                <w:rFonts w:ascii="Arial" w:hAnsi="Arial" w:cs="Arial"/>
                <w:spacing w:val="1"/>
                <w:sz w:val="16"/>
                <w:szCs w:val="16"/>
              </w:rPr>
            </w:pPr>
            <w:r w:rsidRPr="00B6276E">
              <w:rPr>
                <w:rFonts w:ascii="Arial" w:hAnsi="Arial" w:cs="Arial"/>
                <w:spacing w:val="1"/>
                <w:sz w:val="16"/>
                <w:szCs w:val="16"/>
              </w:rPr>
              <w:t xml:space="preserve">ИНН 2605016680, КПП 260501001, </w:t>
            </w:r>
          </w:p>
          <w:p w:rsidR="00F40153" w:rsidRPr="00B6276E" w:rsidRDefault="00F40153" w:rsidP="00F40153">
            <w:pPr>
              <w:spacing w:line="160" w:lineRule="exact"/>
              <w:jc w:val="both"/>
              <w:rPr>
                <w:rFonts w:ascii="Arial" w:hAnsi="Arial" w:cs="Arial"/>
                <w:spacing w:val="1"/>
                <w:sz w:val="16"/>
                <w:szCs w:val="16"/>
              </w:rPr>
            </w:pPr>
            <w:r w:rsidRPr="00B6276E">
              <w:rPr>
                <w:rFonts w:ascii="Arial" w:hAnsi="Arial" w:cs="Arial"/>
                <w:spacing w:val="1"/>
                <w:sz w:val="16"/>
                <w:szCs w:val="16"/>
              </w:rPr>
              <w:t>УФК по Ставропольскому краю (УИЗО АБГО СК) л/</w:t>
            </w:r>
            <w:proofErr w:type="spellStart"/>
            <w:r w:rsidRPr="00B6276E">
              <w:rPr>
                <w:rFonts w:ascii="Arial" w:hAnsi="Arial" w:cs="Arial"/>
                <w:spacing w:val="1"/>
                <w:sz w:val="16"/>
                <w:szCs w:val="16"/>
              </w:rPr>
              <w:t>сч</w:t>
            </w:r>
            <w:proofErr w:type="spellEnd"/>
            <w:r w:rsidRPr="00B6276E">
              <w:rPr>
                <w:rFonts w:ascii="Arial" w:hAnsi="Arial" w:cs="Arial"/>
                <w:spacing w:val="1"/>
                <w:sz w:val="16"/>
                <w:szCs w:val="16"/>
              </w:rPr>
              <w:t xml:space="preserve"> 04213</w:t>
            </w:r>
            <w:r w:rsidRPr="00B6276E">
              <w:rPr>
                <w:rFonts w:ascii="Arial" w:hAnsi="Arial" w:cs="Arial"/>
                <w:spacing w:val="1"/>
                <w:sz w:val="16"/>
                <w:szCs w:val="16"/>
                <w:lang w:val="en-US"/>
              </w:rPr>
              <w:t>D</w:t>
            </w:r>
            <w:r w:rsidRPr="00B6276E">
              <w:rPr>
                <w:rFonts w:ascii="Arial" w:hAnsi="Arial" w:cs="Arial"/>
                <w:spacing w:val="1"/>
                <w:sz w:val="16"/>
                <w:szCs w:val="16"/>
              </w:rPr>
              <w:t xml:space="preserve">05690, </w:t>
            </w:r>
          </w:p>
          <w:p w:rsidR="00F40153" w:rsidRPr="00B6276E" w:rsidRDefault="00F40153" w:rsidP="00F40153">
            <w:pPr>
              <w:spacing w:line="160" w:lineRule="exact"/>
              <w:jc w:val="both"/>
              <w:rPr>
                <w:rFonts w:ascii="Arial" w:hAnsi="Arial" w:cs="Arial"/>
                <w:spacing w:val="1"/>
                <w:sz w:val="16"/>
                <w:szCs w:val="16"/>
              </w:rPr>
            </w:pPr>
            <w:proofErr w:type="gramStart"/>
            <w:r w:rsidRPr="00B6276E">
              <w:rPr>
                <w:rFonts w:ascii="Arial" w:hAnsi="Arial" w:cs="Arial"/>
                <w:spacing w:val="1"/>
                <w:sz w:val="16"/>
                <w:szCs w:val="16"/>
              </w:rPr>
              <w:t>р</w:t>
            </w:r>
            <w:proofErr w:type="gramEnd"/>
            <w:r w:rsidRPr="00B6276E">
              <w:rPr>
                <w:rFonts w:ascii="Arial" w:hAnsi="Arial" w:cs="Arial"/>
                <w:spacing w:val="1"/>
                <w:sz w:val="16"/>
                <w:szCs w:val="16"/>
              </w:rPr>
              <w:t>/</w:t>
            </w:r>
            <w:proofErr w:type="spellStart"/>
            <w:r w:rsidRPr="00B6276E">
              <w:rPr>
                <w:rFonts w:ascii="Arial" w:hAnsi="Arial" w:cs="Arial"/>
                <w:spacing w:val="1"/>
                <w:sz w:val="16"/>
                <w:szCs w:val="16"/>
              </w:rPr>
              <w:t>сч</w:t>
            </w:r>
            <w:proofErr w:type="spellEnd"/>
            <w:r w:rsidRPr="00B6276E">
              <w:rPr>
                <w:rFonts w:ascii="Arial" w:hAnsi="Arial" w:cs="Arial"/>
                <w:spacing w:val="1"/>
                <w:sz w:val="16"/>
                <w:szCs w:val="16"/>
              </w:rPr>
              <w:t xml:space="preserve"> 40101810300000010005,</w:t>
            </w:r>
          </w:p>
          <w:p w:rsidR="00F40153" w:rsidRPr="00B6276E" w:rsidRDefault="00F40153" w:rsidP="00F40153">
            <w:pPr>
              <w:spacing w:line="160" w:lineRule="exact"/>
              <w:jc w:val="both"/>
              <w:rPr>
                <w:rFonts w:ascii="Arial" w:hAnsi="Arial" w:cs="Arial"/>
                <w:spacing w:val="1"/>
                <w:sz w:val="16"/>
                <w:szCs w:val="16"/>
              </w:rPr>
            </w:pPr>
            <w:r w:rsidRPr="00B6276E">
              <w:rPr>
                <w:rFonts w:ascii="Arial" w:hAnsi="Arial" w:cs="Arial"/>
                <w:spacing w:val="1"/>
                <w:sz w:val="16"/>
                <w:szCs w:val="16"/>
              </w:rPr>
              <w:t xml:space="preserve">Отделение Ставрополь г. Ставрополь, </w:t>
            </w:r>
          </w:p>
          <w:p w:rsidR="00F40153" w:rsidRPr="00B6276E" w:rsidRDefault="00F40153" w:rsidP="00F40153">
            <w:pPr>
              <w:spacing w:line="160" w:lineRule="exact"/>
              <w:jc w:val="both"/>
              <w:rPr>
                <w:rFonts w:ascii="Arial" w:hAnsi="Arial" w:cs="Arial"/>
                <w:spacing w:val="1"/>
                <w:sz w:val="16"/>
                <w:szCs w:val="16"/>
              </w:rPr>
            </w:pPr>
            <w:r w:rsidRPr="00B6276E">
              <w:rPr>
                <w:rFonts w:ascii="Arial" w:hAnsi="Arial" w:cs="Arial"/>
                <w:spacing w:val="1"/>
                <w:sz w:val="16"/>
                <w:szCs w:val="16"/>
              </w:rPr>
              <w:t>БИК 040702001</w:t>
            </w:r>
          </w:p>
          <w:p w:rsidR="00F40153" w:rsidRPr="00B6276E" w:rsidRDefault="00F40153" w:rsidP="00F40153">
            <w:pPr>
              <w:spacing w:line="160" w:lineRule="exact"/>
              <w:rPr>
                <w:rFonts w:ascii="Arial" w:hAnsi="Arial" w:cs="Arial"/>
                <w:sz w:val="16"/>
                <w:szCs w:val="16"/>
              </w:rPr>
            </w:pPr>
            <w:r w:rsidRPr="00B6276E">
              <w:rPr>
                <w:rFonts w:ascii="Arial" w:hAnsi="Arial" w:cs="Arial"/>
                <w:sz w:val="16"/>
                <w:szCs w:val="16"/>
              </w:rPr>
              <w:t xml:space="preserve">г. </w:t>
            </w:r>
            <w:proofErr w:type="gramStart"/>
            <w:r w:rsidRPr="00B6276E">
              <w:rPr>
                <w:rFonts w:ascii="Arial" w:hAnsi="Arial" w:cs="Arial"/>
                <w:sz w:val="16"/>
                <w:szCs w:val="16"/>
              </w:rPr>
              <w:t>Благодарный</w:t>
            </w:r>
            <w:proofErr w:type="gramEnd"/>
            <w:r w:rsidRPr="00B6276E">
              <w:rPr>
                <w:rFonts w:ascii="Arial" w:hAnsi="Arial" w:cs="Arial"/>
                <w:sz w:val="16"/>
                <w:szCs w:val="16"/>
              </w:rPr>
              <w:t>, пл. Ленина, 1</w:t>
            </w:r>
          </w:p>
        </w:tc>
        <w:tc>
          <w:tcPr>
            <w:tcW w:w="4785" w:type="dxa"/>
            <w:shd w:val="clear" w:color="auto" w:fill="auto"/>
          </w:tcPr>
          <w:p w:rsidR="00F40153" w:rsidRPr="00B6276E" w:rsidRDefault="00F40153" w:rsidP="00F40153">
            <w:pPr>
              <w:spacing w:line="160" w:lineRule="exact"/>
              <w:rPr>
                <w:rFonts w:ascii="Arial" w:hAnsi="Arial" w:cs="Arial"/>
                <w:sz w:val="16"/>
                <w:szCs w:val="16"/>
              </w:rPr>
            </w:pPr>
            <w:r w:rsidRPr="00B6276E">
              <w:rPr>
                <w:rFonts w:ascii="Arial" w:hAnsi="Arial" w:cs="Arial"/>
                <w:sz w:val="16"/>
                <w:szCs w:val="16"/>
              </w:rPr>
              <w:t>Покупатель:</w:t>
            </w:r>
          </w:p>
          <w:p w:rsidR="00F40153" w:rsidRPr="00B6276E" w:rsidRDefault="00F40153" w:rsidP="00F40153">
            <w:pPr>
              <w:spacing w:line="160" w:lineRule="exact"/>
              <w:rPr>
                <w:rFonts w:ascii="Arial" w:hAnsi="Arial" w:cs="Arial"/>
                <w:sz w:val="16"/>
                <w:szCs w:val="16"/>
              </w:rPr>
            </w:pPr>
          </w:p>
          <w:p w:rsidR="00F40153" w:rsidRPr="00B6276E" w:rsidRDefault="00F40153" w:rsidP="00F40153">
            <w:pPr>
              <w:spacing w:line="160" w:lineRule="exact"/>
              <w:jc w:val="both"/>
              <w:rPr>
                <w:rFonts w:ascii="Arial" w:hAnsi="Arial" w:cs="Arial"/>
                <w:sz w:val="16"/>
                <w:szCs w:val="16"/>
              </w:rPr>
            </w:pPr>
          </w:p>
          <w:p w:rsidR="00F40153" w:rsidRPr="00B6276E" w:rsidRDefault="00F40153" w:rsidP="00F40153">
            <w:pPr>
              <w:spacing w:line="160" w:lineRule="exact"/>
              <w:jc w:val="both"/>
              <w:rPr>
                <w:rFonts w:ascii="Arial" w:hAnsi="Arial" w:cs="Arial"/>
                <w:sz w:val="16"/>
                <w:szCs w:val="16"/>
              </w:rPr>
            </w:pPr>
            <w:r w:rsidRPr="00B6276E">
              <w:rPr>
                <w:rFonts w:ascii="Arial" w:hAnsi="Arial" w:cs="Arial"/>
                <w:sz w:val="16"/>
                <w:szCs w:val="16"/>
              </w:rPr>
              <w:t xml:space="preserve">____________________     (Ф.И.О.) </w:t>
            </w:r>
          </w:p>
          <w:p w:rsidR="00F40153" w:rsidRPr="00B6276E" w:rsidRDefault="00F40153" w:rsidP="00F40153">
            <w:pPr>
              <w:spacing w:line="160" w:lineRule="exact"/>
              <w:jc w:val="both"/>
              <w:rPr>
                <w:rFonts w:ascii="Arial" w:hAnsi="Arial" w:cs="Arial"/>
                <w:sz w:val="16"/>
                <w:szCs w:val="16"/>
              </w:rPr>
            </w:pPr>
            <w:r w:rsidRPr="00B6276E">
              <w:rPr>
                <w:rFonts w:ascii="Arial" w:hAnsi="Arial" w:cs="Arial"/>
                <w:sz w:val="16"/>
                <w:szCs w:val="16"/>
              </w:rPr>
              <w:t xml:space="preserve">               (подпись)</w:t>
            </w:r>
          </w:p>
        </w:tc>
      </w:tr>
    </w:tbl>
    <w:p w:rsidR="00F40153" w:rsidRPr="00B6276E" w:rsidRDefault="00F40153" w:rsidP="00F40153">
      <w:pPr>
        <w:spacing w:line="160" w:lineRule="exact"/>
        <w:jc w:val="center"/>
        <w:rPr>
          <w:rFonts w:ascii="Arial" w:hAnsi="Arial" w:cs="Arial"/>
          <w:sz w:val="16"/>
          <w:szCs w:val="16"/>
        </w:rPr>
      </w:pPr>
    </w:p>
    <w:p w:rsidR="00F40153" w:rsidRPr="00B6276E" w:rsidRDefault="00F40153" w:rsidP="00F40153">
      <w:pPr>
        <w:numPr>
          <w:ilvl w:val="0"/>
          <w:numId w:val="20"/>
        </w:numPr>
        <w:spacing w:line="160" w:lineRule="exact"/>
        <w:jc w:val="center"/>
        <w:rPr>
          <w:rFonts w:ascii="Arial" w:hAnsi="Arial" w:cs="Arial"/>
          <w:sz w:val="16"/>
          <w:szCs w:val="16"/>
        </w:rPr>
      </w:pPr>
      <w:r w:rsidRPr="00B6276E">
        <w:rPr>
          <w:rFonts w:ascii="Arial" w:hAnsi="Arial" w:cs="Arial"/>
          <w:sz w:val="16"/>
          <w:szCs w:val="16"/>
        </w:rPr>
        <w:t>Подписи сторон</w:t>
      </w:r>
    </w:p>
    <w:p w:rsidR="00F40153" w:rsidRPr="00B6276E" w:rsidRDefault="00F40153" w:rsidP="00F40153">
      <w:pPr>
        <w:spacing w:line="160" w:lineRule="exact"/>
        <w:ind w:left="1080"/>
        <w:rPr>
          <w:rFonts w:ascii="Arial" w:hAnsi="Arial" w:cs="Arial"/>
          <w:sz w:val="16"/>
          <w:szCs w:val="16"/>
        </w:rPr>
      </w:pPr>
    </w:p>
    <w:tbl>
      <w:tblPr>
        <w:tblW w:w="0" w:type="auto"/>
        <w:tblLook w:val="01E0" w:firstRow="1" w:lastRow="1" w:firstColumn="1" w:lastColumn="1" w:noHBand="0" w:noVBand="0"/>
      </w:tblPr>
      <w:tblGrid>
        <w:gridCol w:w="2217"/>
        <w:gridCol w:w="2676"/>
      </w:tblGrid>
      <w:tr w:rsidR="00F40153" w:rsidRPr="00B6276E" w:rsidTr="00F40153">
        <w:trPr>
          <w:trHeight w:val="715"/>
        </w:trPr>
        <w:tc>
          <w:tcPr>
            <w:tcW w:w="4785" w:type="dxa"/>
          </w:tcPr>
          <w:p w:rsidR="00F40153" w:rsidRPr="00B6276E" w:rsidRDefault="00F40153" w:rsidP="00F40153">
            <w:pPr>
              <w:spacing w:line="160" w:lineRule="exact"/>
              <w:jc w:val="both"/>
              <w:rPr>
                <w:rFonts w:ascii="Arial" w:hAnsi="Arial" w:cs="Arial"/>
                <w:sz w:val="16"/>
                <w:szCs w:val="16"/>
              </w:rPr>
            </w:pPr>
            <w:r w:rsidRPr="00B6276E">
              <w:rPr>
                <w:rFonts w:ascii="Arial" w:hAnsi="Arial" w:cs="Arial"/>
                <w:sz w:val="16"/>
                <w:szCs w:val="16"/>
              </w:rPr>
              <w:t>Продавец:</w:t>
            </w:r>
          </w:p>
          <w:p w:rsidR="00F40153" w:rsidRPr="00B6276E" w:rsidRDefault="00F40153" w:rsidP="00F40153">
            <w:pPr>
              <w:spacing w:line="160" w:lineRule="exact"/>
              <w:jc w:val="both"/>
              <w:rPr>
                <w:rFonts w:ascii="Arial" w:hAnsi="Arial" w:cs="Arial"/>
                <w:sz w:val="16"/>
                <w:szCs w:val="16"/>
              </w:rPr>
            </w:pPr>
            <w:r w:rsidRPr="00B6276E">
              <w:rPr>
                <w:rFonts w:ascii="Arial" w:hAnsi="Arial" w:cs="Arial"/>
                <w:sz w:val="16"/>
                <w:szCs w:val="16"/>
              </w:rPr>
              <w:t>Начальник управления</w:t>
            </w:r>
          </w:p>
          <w:p w:rsidR="00F40153" w:rsidRPr="00B6276E" w:rsidRDefault="00F40153" w:rsidP="00F40153">
            <w:pPr>
              <w:spacing w:line="160" w:lineRule="exact"/>
              <w:jc w:val="both"/>
              <w:rPr>
                <w:rFonts w:ascii="Arial" w:hAnsi="Arial" w:cs="Arial"/>
                <w:sz w:val="16"/>
                <w:szCs w:val="16"/>
              </w:rPr>
            </w:pPr>
          </w:p>
          <w:p w:rsidR="00F40153" w:rsidRPr="00B6276E" w:rsidRDefault="00F40153" w:rsidP="00F40153">
            <w:pPr>
              <w:spacing w:line="160" w:lineRule="exact"/>
              <w:jc w:val="both"/>
              <w:rPr>
                <w:rFonts w:ascii="Arial" w:hAnsi="Arial" w:cs="Arial"/>
                <w:sz w:val="16"/>
                <w:szCs w:val="16"/>
              </w:rPr>
            </w:pPr>
            <w:r>
              <w:rPr>
                <w:rFonts w:ascii="Arial" w:hAnsi="Arial" w:cs="Arial"/>
                <w:sz w:val="16"/>
                <w:szCs w:val="16"/>
              </w:rPr>
              <w:t>__________</w:t>
            </w:r>
            <w:r w:rsidRPr="00B6276E">
              <w:rPr>
                <w:rFonts w:ascii="Arial" w:hAnsi="Arial" w:cs="Arial"/>
                <w:sz w:val="16"/>
                <w:szCs w:val="16"/>
              </w:rPr>
              <w:t>Г.В. Субботина</w:t>
            </w:r>
          </w:p>
        </w:tc>
        <w:tc>
          <w:tcPr>
            <w:tcW w:w="4786" w:type="dxa"/>
            <w:hideMark/>
          </w:tcPr>
          <w:p w:rsidR="00F40153" w:rsidRPr="00B6276E" w:rsidRDefault="00F40153" w:rsidP="00F40153">
            <w:pPr>
              <w:spacing w:line="160" w:lineRule="exact"/>
              <w:jc w:val="both"/>
              <w:rPr>
                <w:rFonts w:ascii="Arial" w:hAnsi="Arial" w:cs="Arial"/>
                <w:sz w:val="16"/>
                <w:szCs w:val="16"/>
              </w:rPr>
            </w:pPr>
            <w:r w:rsidRPr="00B6276E">
              <w:rPr>
                <w:rFonts w:ascii="Arial" w:hAnsi="Arial" w:cs="Arial"/>
                <w:sz w:val="16"/>
                <w:szCs w:val="16"/>
              </w:rPr>
              <w:t>Покупатель:</w:t>
            </w:r>
          </w:p>
          <w:p w:rsidR="00F40153" w:rsidRPr="00B6276E" w:rsidRDefault="00F40153" w:rsidP="00F40153">
            <w:pPr>
              <w:spacing w:line="160" w:lineRule="exact"/>
              <w:jc w:val="both"/>
              <w:rPr>
                <w:rFonts w:ascii="Arial" w:hAnsi="Arial" w:cs="Arial"/>
                <w:sz w:val="16"/>
                <w:szCs w:val="16"/>
              </w:rPr>
            </w:pPr>
          </w:p>
          <w:p w:rsidR="00F40153" w:rsidRPr="00B6276E" w:rsidRDefault="00F40153" w:rsidP="00F40153">
            <w:pPr>
              <w:spacing w:line="160" w:lineRule="exact"/>
              <w:jc w:val="both"/>
              <w:rPr>
                <w:rFonts w:ascii="Arial" w:hAnsi="Arial" w:cs="Arial"/>
                <w:sz w:val="16"/>
                <w:szCs w:val="16"/>
              </w:rPr>
            </w:pPr>
          </w:p>
          <w:p w:rsidR="00F40153" w:rsidRPr="00B6276E" w:rsidRDefault="00F40153" w:rsidP="00F40153">
            <w:pPr>
              <w:spacing w:line="160" w:lineRule="exact"/>
              <w:jc w:val="both"/>
              <w:rPr>
                <w:rFonts w:ascii="Arial" w:hAnsi="Arial" w:cs="Arial"/>
                <w:sz w:val="16"/>
                <w:szCs w:val="16"/>
              </w:rPr>
            </w:pPr>
            <w:r w:rsidRPr="00B6276E">
              <w:rPr>
                <w:rFonts w:ascii="Arial" w:hAnsi="Arial" w:cs="Arial"/>
                <w:sz w:val="16"/>
                <w:szCs w:val="16"/>
              </w:rPr>
              <w:t xml:space="preserve">____________________   </w:t>
            </w:r>
          </w:p>
          <w:p w:rsidR="00F40153" w:rsidRPr="00B6276E" w:rsidRDefault="00F40153" w:rsidP="00F40153">
            <w:pPr>
              <w:spacing w:line="160" w:lineRule="exact"/>
              <w:jc w:val="both"/>
              <w:rPr>
                <w:rFonts w:ascii="Arial" w:hAnsi="Arial" w:cs="Arial"/>
                <w:sz w:val="16"/>
                <w:szCs w:val="16"/>
              </w:rPr>
            </w:pPr>
          </w:p>
        </w:tc>
      </w:tr>
    </w:tbl>
    <w:p w:rsidR="00F40153" w:rsidRPr="00B6276E" w:rsidRDefault="00F40153" w:rsidP="00F40153">
      <w:pPr>
        <w:spacing w:line="160" w:lineRule="exact"/>
        <w:rPr>
          <w:rFonts w:ascii="Arial" w:hAnsi="Arial" w:cs="Arial"/>
          <w:sz w:val="16"/>
          <w:szCs w:val="16"/>
        </w:rPr>
      </w:pPr>
      <w:r w:rsidRPr="00B6276E">
        <w:rPr>
          <w:rFonts w:ascii="Arial" w:hAnsi="Arial" w:cs="Arial"/>
          <w:sz w:val="16"/>
          <w:szCs w:val="16"/>
        </w:rPr>
        <w:t>Правообладатель:</w:t>
      </w:r>
    </w:p>
    <w:p w:rsidR="00F40153" w:rsidRPr="00B6276E" w:rsidRDefault="00F40153" w:rsidP="00F40153">
      <w:pPr>
        <w:spacing w:line="160" w:lineRule="exact"/>
        <w:rPr>
          <w:rFonts w:ascii="Arial" w:hAnsi="Arial" w:cs="Arial"/>
          <w:sz w:val="16"/>
          <w:szCs w:val="16"/>
        </w:rPr>
      </w:pPr>
      <w:r w:rsidRPr="00B6276E">
        <w:rPr>
          <w:rFonts w:ascii="Arial" w:hAnsi="Arial" w:cs="Arial"/>
          <w:sz w:val="16"/>
          <w:szCs w:val="16"/>
        </w:rPr>
        <w:t xml:space="preserve">Директор </w:t>
      </w:r>
    </w:p>
    <w:p w:rsidR="004A7423" w:rsidRDefault="004A7423" w:rsidP="00844A16">
      <w:pPr>
        <w:jc w:val="right"/>
        <w:rPr>
          <w:rFonts w:ascii="Arial" w:hAnsi="Arial" w:cs="Arial"/>
          <w:sz w:val="16"/>
          <w:szCs w:val="16"/>
        </w:rPr>
      </w:pPr>
    </w:p>
    <w:p w:rsidR="004A7423" w:rsidRDefault="004A7423" w:rsidP="00844A16">
      <w:pPr>
        <w:jc w:val="right"/>
        <w:rPr>
          <w:rFonts w:ascii="Arial" w:hAnsi="Arial" w:cs="Arial"/>
          <w:sz w:val="16"/>
          <w:szCs w:val="16"/>
        </w:rPr>
      </w:pPr>
    </w:p>
    <w:p w:rsidR="00844A16" w:rsidRPr="00B8023C" w:rsidRDefault="00844A16" w:rsidP="00844A16">
      <w:pPr>
        <w:jc w:val="right"/>
        <w:rPr>
          <w:rFonts w:ascii="Arial" w:hAnsi="Arial" w:cs="Arial"/>
          <w:sz w:val="16"/>
          <w:szCs w:val="16"/>
        </w:rPr>
      </w:pPr>
      <w:r w:rsidRPr="00B8023C">
        <w:rPr>
          <w:rFonts w:ascii="Arial" w:hAnsi="Arial" w:cs="Arial"/>
          <w:sz w:val="16"/>
          <w:szCs w:val="16"/>
        </w:rPr>
        <w:t>Проект</w:t>
      </w:r>
    </w:p>
    <w:tbl>
      <w:tblPr>
        <w:tblW w:w="0" w:type="auto"/>
        <w:tblLook w:val="01E0" w:firstRow="1" w:lastRow="1" w:firstColumn="1" w:lastColumn="1" w:noHBand="0" w:noVBand="0"/>
      </w:tblPr>
      <w:tblGrid>
        <w:gridCol w:w="2108"/>
        <w:gridCol w:w="2785"/>
      </w:tblGrid>
      <w:tr w:rsidR="00844A16" w:rsidRPr="00B8023C" w:rsidTr="00F536C9">
        <w:tc>
          <w:tcPr>
            <w:tcW w:w="4785" w:type="dxa"/>
          </w:tcPr>
          <w:p w:rsidR="00844A16" w:rsidRPr="00B8023C" w:rsidRDefault="00844A16" w:rsidP="00F536C9">
            <w:pPr>
              <w:spacing w:line="240" w:lineRule="exact"/>
              <w:jc w:val="center"/>
              <w:rPr>
                <w:rFonts w:ascii="Arial" w:hAnsi="Arial" w:cs="Arial"/>
                <w:sz w:val="16"/>
                <w:szCs w:val="16"/>
                <w:highlight w:val="yellow"/>
              </w:rPr>
            </w:pPr>
          </w:p>
        </w:tc>
        <w:tc>
          <w:tcPr>
            <w:tcW w:w="4786" w:type="dxa"/>
          </w:tcPr>
          <w:p w:rsidR="00844A16" w:rsidRDefault="00844A16" w:rsidP="00F536C9">
            <w:pPr>
              <w:jc w:val="center"/>
              <w:rPr>
                <w:rFonts w:ascii="Arial" w:hAnsi="Arial" w:cs="Arial"/>
                <w:sz w:val="16"/>
                <w:szCs w:val="16"/>
              </w:rPr>
            </w:pPr>
          </w:p>
          <w:p w:rsidR="00844A16" w:rsidRPr="00B8023C" w:rsidRDefault="00844A16" w:rsidP="00F536C9">
            <w:pPr>
              <w:jc w:val="center"/>
              <w:rPr>
                <w:rFonts w:ascii="Arial" w:hAnsi="Arial" w:cs="Arial"/>
                <w:sz w:val="16"/>
                <w:szCs w:val="16"/>
              </w:rPr>
            </w:pPr>
            <w:r w:rsidRPr="00B8023C">
              <w:rPr>
                <w:rFonts w:ascii="Arial" w:hAnsi="Arial" w:cs="Arial"/>
                <w:sz w:val="16"/>
                <w:szCs w:val="16"/>
              </w:rPr>
              <w:t xml:space="preserve">ПРИЛОЖЕНИЕ </w:t>
            </w:r>
          </w:p>
          <w:p w:rsidR="00844A16" w:rsidRPr="00B8023C" w:rsidRDefault="00844A16" w:rsidP="00F536C9">
            <w:pPr>
              <w:jc w:val="center"/>
              <w:rPr>
                <w:rFonts w:ascii="Arial" w:hAnsi="Arial" w:cs="Arial"/>
                <w:sz w:val="16"/>
                <w:szCs w:val="16"/>
              </w:rPr>
            </w:pPr>
            <w:r w:rsidRPr="00B8023C">
              <w:rPr>
                <w:rFonts w:ascii="Arial" w:hAnsi="Arial" w:cs="Arial"/>
                <w:sz w:val="16"/>
                <w:szCs w:val="16"/>
              </w:rPr>
              <w:t>к договору купли-продажи имущества</w:t>
            </w:r>
          </w:p>
          <w:p w:rsidR="00844A16" w:rsidRPr="00B8023C" w:rsidRDefault="00844A16" w:rsidP="00F536C9">
            <w:pPr>
              <w:jc w:val="center"/>
              <w:rPr>
                <w:rFonts w:ascii="Arial" w:hAnsi="Arial" w:cs="Arial"/>
                <w:sz w:val="16"/>
                <w:szCs w:val="16"/>
              </w:rPr>
            </w:pPr>
            <w:r w:rsidRPr="00B8023C">
              <w:rPr>
                <w:rFonts w:ascii="Arial" w:hAnsi="Arial" w:cs="Arial"/>
                <w:sz w:val="16"/>
                <w:szCs w:val="16"/>
              </w:rPr>
              <w:t>от  «» июня 2020 года</w:t>
            </w:r>
          </w:p>
        </w:tc>
      </w:tr>
    </w:tbl>
    <w:p w:rsidR="00844A16" w:rsidRPr="00B8023C" w:rsidRDefault="00844A16" w:rsidP="00844A16">
      <w:pPr>
        <w:rPr>
          <w:rFonts w:ascii="Arial" w:hAnsi="Arial" w:cs="Arial"/>
          <w:sz w:val="16"/>
          <w:szCs w:val="16"/>
        </w:rPr>
      </w:pPr>
    </w:p>
    <w:p w:rsidR="00844A16" w:rsidRPr="00B8023C" w:rsidRDefault="00844A16" w:rsidP="00844A16">
      <w:pPr>
        <w:jc w:val="center"/>
        <w:rPr>
          <w:rFonts w:ascii="Arial" w:hAnsi="Arial" w:cs="Arial"/>
          <w:sz w:val="16"/>
          <w:szCs w:val="16"/>
        </w:rPr>
      </w:pPr>
      <w:r w:rsidRPr="00B8023C">
        <w:rPr>
          <w:rFonts w:ascii="Arial" w:hAnsi="Arial" w:cs="Arial"/>
          <w:sz w:val="16"/>
          <w:szCs w:val="16"/>
        </w:rPr>
        <w:t>А К Т</w:t>
      </w:r>
    </w:p>
    <w:p w:rsidR="00844A16" w:rsidRPr="00B8023C" w:rsidRDefault="00844A16" w:rsidP="00844A16">
      <w:pPr>
        <w:jc w:val="center"/>
        <w:rPr>
          <w:rFonts w:ascii="Arial" w:hAnsi="Arial" w:cs="Arial"/>
          <w:sz w:val="16"/>
          <w:szCs w:val="16"/>
        </w:rPr>
      </w:pPr>
      <w:r w:rsidRPr="00B8023C">
        <w:rPr>
          <w:rFonts w:ascii="Arial" w:hAnsi="Arial" w:cs="Arial"/>
          <w:sz w:val="16"/>
          <w:szCs w:val="16"/>
        </w:rPr>
        <w:t>приема-передачи имущества</w:t>
      </w:r>
    </w:p>
    <w:p w:rsidR="00844A16" w:rsidRPr="00B8023C" w:rsidRDefault="00844A16" w:rsidP="00844A16">
      <w:pPr>
        <w:jc w:val="both"/>
        <w:rPr>
          <w:rFonts w:ascii="Arial" w:hAnsi="Arial" w:cs="Arial"/>
          <w:sz w:val="16"/>
          <w:szCs w:val="16"/>
        </w:rPr>
      </w:pPr>
    </w:p>
    <w:p w:rsidR="00844A16" w:rsidRPr="00B8023C" w:rsidRDefault="00844A16" w:rsidP="00844A16">
      <w:pPr>
        <w:jc w:val="both"/>
        <w:rPr>
          <w:rFonts w:ascii="Arial" w:hAnsi="Arial" w:cs="Arial"/>
          <w:sz w:val="16"/>
          <w:szCs w:val="16"/>
        </w:rPr>
      </w:pPr>
      <w:r w:rsidRPr="00B8023C">
        <w:rPr>
          <w:rFonts w:ascii="Arial" w:hAnsi="Arial" w:cs="Arial"/>
          <w:sz w:val="16"/>
          <w:szCs w:val="16"/>
        </w:rPr>
        <w:t xml:space="preserve">г. </w:t>
      </w:r>
      <w:proofErr w:type="gramStart"/>
      <w:r w:rsidRPr="00B8023C">
        <w:rPr>
          <w:rFonts w:ascii="Arial" w:hAnsi="Arial" w:cs="Arial"/>
          <w:sz w:val="16"/>
          <w:szCs w:val="16"/>
        </w:rPr>
        <w:t>Благодарный</w:t>
      </w:r>
      <w:proofErr w:type="gramEnd"/>
      <w:r w:rsidRPr="00B8023C">
        <w:rPr>
          <w:rFonts w:ascii="Arial" w:hAnsi="Arial" w:cs="Arial"/>
          <w:sz w:val="16"/>
          <w:szCs w:val="16"/>
        </w:rPr>
        <w:t xml:space="preserve">           </w:t>
      </w:r>
      <w:r>
        <w:rPr>
          <w:rFonts w:ascii="Arial" w:hAnsi="Arial" w:cs="Arial"/>
          <w:sz w:val="16"/>
          <w:szCs w:val="16"/>
        </w:rPr>
        <w:t xml:space="preserve">  </w:t>
      </w:r>
      <w:r w:rsidRPr="00B8023C">
        <w:rPr>
          <w:rFonts w:ascii="Arial" w:hAnsi="Arial" w:cs="Arial"/>
          <w:sz w:val="16"/>
          <w:szCs w:val="16"/>
        </w:rPr>
        <w:t xml:space="preserve">                              «» июня 2020 года</w:t>
      </w:r>
    </w:p>
    <w:p w:rsidR="00844A16" w:rsidRPr="00B8023C" w:rsidRDefault="00844A16" w:rsidP="00844A16">
      <w:pPr>
        <w:jc w:val="both"/>
        <w:rPr>
          <w:rFonts w:ascii="Arial" w:hAnsi="Arial" w:cs="Arial"/>
          <w:sz w:val="16"/>
          <w:szCs w:val="16"/>
        </w:rPr>
      </w:pPr>
    </w:p>
    <w:p w:rsidR="00844A16" w:rsidRDefault="00844A16" w:rsidP="00844A16">
      <w:pPr>
        <w:ind w:firstLine="142"/>
        <w:jc w:val="both"/>
        <w:rPr>
          <w:rFonts w:ascii="Arial" w:hAnsi="Arial" w:cs="Arial"/>
          <w:sz w:val="16"/>
          <w:szCs w:val="16"/>
        </w:rPr>
      </w:pPr>
    </w:p>
    <w:p w:rsidR="00844A16" w:rsidRPr="00B8023C" w:rsidRDefault="00844A16" w:rsidP="00844A16">
      <w:pPr>
        <w:ind w:firstLine="142"/>
        <w:jc w:val="both"/>
        <w:rPr>
          <w:rFonts w:ascii="Arial" w:hAnsi="Arial" w:cs="Arial"/>
          <w:sz w:val="16"/>
          <w:szCs w:val="16"/>
        </w:rPr>
      </w:pPr>
      <w:r w:rsidRPr="00B8023C">
        <w:rPr>
          <w:rFonts w:ascii="Arial" w:hAnsi="Arial" w:cs="Arial"/>
          <w:sz w:val="16"/>
          <w:szCs w:val="16"/>
        </w:rPr>
        <w:t xml:space="preserve">На основании договора купли-продажи имущества от __ июня 2020 года  управление имущественных и земельных отношений администрации  Благодарненского городского округа Ставропольского края (далее – управление) в начальника Субботиной Галины Валентиновны,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w:t>
      </w:r>
      <w:proofErr w:type="gramStart"/>
      <w:r w:rsidRPr="00B8023C">
        <w:rPr>
          <w:rFonts w:ascii="Arial" w:hAnsi="Arial" w:cs="Arial"/>
          <w:sz w:val="16"/>
          <w:szCs w:val="16"/>
        </w:rPr>
        <w:t>передают</w:t>
      </w:r>
      <w:proofErr w:type="gramEnd"/>
      <w:r w:rsidRPr="00B8023C">
        <w:rPr>
          <w:rFonts w:ascii="Arial" w:hAnsi="Arial" w:cs="Arial"/>
          <w:sz w:val="16"/>
          <w:szCs w:val="16"/>
        </w:rPr>
        <w:t xml:space="preserve"> а   Ф</w:t>
      </w:r>
      <w:r w:rsidRPr="00B8023C">
        <w:rPr>
          <w:rFonts w:ascii="Arial" w:hAnsi="Arial" w:cs="Arial"/>
          <w:sz w:val="16"/>
          <w:szCs w:val="16"/>
          <w:u w:val="single"/>
        </w:rPr>
        <w:t>ИО</w:t>
      </w:r>
      <w:r w:rsidRPr="00B8023C">
        <w:rPr>
          <w:rFonts w:ascii="Arial" w:hAnsi="Arial" w:cs="Arial"/>
          <w:sz w:val="16"/>
          <w:szCs w:val="16"/>
        </w:rPr>
        <w:t>_____________________________, год рождения, паспорт__________  выдан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844A16" w:rsidRPr="00B8023C" w:rsidRDefault="00844A16" w:rsidP="00844A16">
      <w:pPr>
        <w:ind w:firstLine="142"/>
        <w:jc w:val="both"/>
        <w:rPr>
          <w:rFonts w:ascii="Arial" w:hAnsi="Arial" w:cs="Arial"/>
          <w:sz w:val="16"/>
          <w:szCs w:val="16"/>
        </w:rPr>
      </w:pPr>
      <w:r w:rsidRPr="00B8023C">
        <w:rPr>
          <w:rFonts w:ascii="Arial" w:hAnsi="Arial" w:cs="Arial"/>
          <w:sz w:val="16"/>
          <w:szCs w:val="16"/>
        </w:rPr>
        <w:t xml:space="preserve">Транспортное средство ____________________________________________________. </w:t>
      </w:r>
    </w:p>
    <w:p w:rsidR="00844A16" w:rsidRPr="00B8023C" w:rsidRDefault="00844A16" w:rsidP="00844A16">
      <w:pPr>
        <w:ind w:firstLine="142"/>
        <w:jc w:val="both"/>
        <w:rPr>
          <w:rFonts w:ascii="Arial" w:hAnsi="Arial" w:cs="Arial"/>
          <w:sz w:val="16"/>
          <w:szCs w:val="16"/>
        </w:rPr>
      </w:pPr>
    </w:p>
    <w:p w:rsidR="00844A16" w:rsidRPr="00B8023C" w:rsidRDefault="00844A16" w:rsidP="00844A16">
      <w:pPr>
        <w:ind w:firstLine="142"/>
        <w:jc w:val="both"/>
        <w:rPr>
          <w:rFonts w:ascii="Arial" w:hAnsi="Arial" w:cs="Arial"/>
          <w:sz w:val="16"/>
          <w:szCs w:val="16"/>
        </w:rPr>
      </w:pPr>
      <w:r w:rsidRPr="00B8023C">
        <w:rPr>
          <w:rFonts w:ascii="Arial" w:hAnsi="Arial" w:cs="Arial"/>
          <w:sz w:val="16"/>
          <w:szCs w:val="16"/>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w:t>
      </w:r>
      <w:r>
        <w:rPr>
          <w:rFonts w:ascii="Arial" w:hAnsi="Arial" w:cs="Arial"/>
          <w:sz w:val="16"/>
          <w:szCs w:val="16"/>
        </w:rPr>
        <w:t>__________________</w:t>
      </w:r>
      <w:r w:rsidRPr="00B8023C">
        <w:rPr>
          <w:rFonts w:ascii="Arial" w:hAnsi="Arial" w:cs="Arial"/>
          <w:sz w:val="16"/>
          <w:szCs w:val="16"/>
        </w:rPr>
        <w:t>______.</w:t>
      </w:r>
    </w:p>
    <w:p w:rsidR="00844A16" w:rsidRPr="00B8023C" w:rsidRDefault="00844A16" w:rsidP="00844A16">
      <w:pPr>
        <w:ind w:firstLine="142"/>
        <w:jc w:val="both"/>
        <w:rPr>
          <w:rFonts w:ascii="Arial" w:hAnsi="Arial" w:cs="Arial"/>
          <w:sz w:val="16"/>
          <w:szCs w:val="16"/>
        </w:rPr>
      </w:pPr>
      <w:r w:rsidRPr="00B8023C">
        <w:rPr>
          <w:rFonts w:ascii="Arial" w:hAnsi="Arial" w:cs="Arial"/>
          <w:sz w:val="16"/>
          <w:szCs w:val="16"/>
        </w:rPr>
        <w:t xml:space="preserve">Претензий у Покупателя к Правообладателю по передаваемому транспортному средству нет. </w:t>
      </w:r>
    </w:p>
    <w:p w:rsidR="00844A16" w:rsidRPr="00B8023C" w:rsidRDefault="00844A16" w:rsidP="00844A16">
      <w:pPr>
        <w:ind w:firstLine="142"/>
        <w:jc w:val="both"/>
        <w:rPr>
          <w:rFonts w:ascii="Arial" w:hAnsi="Arial" w:cs="Arial"/>
          <w:sz w:val="16"/>
          <w:szCs w:val="16"/>
        </w:rPr>
      </w:pPr>
      <w:r w:rsidRPr="00B8023C">
        <w:rPr>
          <w:rFonts w:ascii="Arial" w:hAnsi="Arial" w:cs="Arial"/>
          <w:sz w:val="16"/>
          <w:szCs w:val="16"/>
        </w:rPr>
        <w:t xml:space="preserve">Настоящим актом каждая из Сторон по договору подтверждает, что обязательства Сторон выполнены, </w:t>
      </w:r>
      <w:r w:rsidRPr="00B8023C">
        <w:rPr>
          <w:rFonts w:ascii="Arial" w:hAnsi="Arial" w:cs="Arial"/>
          <w:sz w:val="16"/>
          <w:szCs w:val="16"/>
        </w:rPr>
        <w:lastRenderedPageBreak/>
        <w:t xml:space="preserve">расчеты произведены полностью, у Сторон нет друг к другу претензий по существу договора. </w:t>
      </w:r>
    </w:p>
    <w:p w:rsidR="00844A16" w:rsidRPr="00B8023C" w:rsidRDefault="00844A16" w:rsidP="00844A16">
      <w:pPr>
        <w:jc w:val="both"/>
        <w:rPr>
          <w:rFonts w:ascii="Arial" w:hAnsi="Arial" w:cs="Arial"/>
          <w:sz w:val="16"/>
          <w:szCs w:val="16"/>
        </w:rPr>
      </w:pPr>
    </w:p>
    <w:tbl>
      <w:tblPr>
        <w:tblW w:w="0" w:type="auto"/>
        <w:tblLook w:val="01E0" w:firstRow="1" w:lastRow="1" w:firstColumn="1" w:lastColumn="1" w:noHBand="0" w:noVBand="0"/>
      </w:tblPr>
      <w:tblGrid>
        <w:gridCol w:w="2518"/>
        <w:gridCol w:w="2375"/>
      </w:tblGrid>
      <w:tr w:rsidR="00844A16" w:rsidRPr="00B8023C" w:rsidTr="00F536C9">
        <w:tc>
          <w:tcPr>
            <w:tcW w:w="4785" w:type="dxa"/>
          </w:tcPr>
          <w:p w:rsidR="00844A16" w:rsidRPr="00B8023C" w:rsidRDefault="00844A16" w:rsidP="00F536C9">
            <w:pPr>
              <w:jc w:val="both"/>
              <w:rPr>
                <w:rFonts w:ascii="Arial" w:hAnsi="Arial" w:cs="Arial"/>
                <w:sz w:val="16"/>
                <w:szCs w:val="16"/>
              </w:rPr>
            </w:pPr>
            <w:r w:rsidRPr="00B8023C">
              <w:rPr>
                <w:rFonts w:ascii="Arial" w:hAnsi="Arial" w:cs="Arial"/>
                <w:sz w:val="16"/>
                <w:szCs w:val="16"/>
              </w:rPr>
              <w:t>ПЕРЕДАЛ:</w:t>
            </w:r>
          </w:p>
          <w:p w:rsidR="00844A16" w:rsidRPr="00B8023C" w:rsidRDefault="00844A16" w:rsidP="00F536C9">
            <w:pPr>
              <w:jc w:val="both"/>
              <w:rPr>
                <w:rFonts w:ascii="Arial" w:hAnsi="Arial" w:cs="Arial"/>
                <w:sz w:val="16"/>
                <w:szCs w:val="16"/>
              </w:rPr>
            </w:pPr>
            <w:r w:rsidRPr="00B8023C">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p w:rsidR="00844A16" w:rsidRPr="00B8023C" w:rsidRDefault="00844A16" w:rsidP="00F536C9">
            <w:pPr>
              <w:jc w:val="both"/>
              <w:rPr>
                <w:rFonts w:ascii="Arial" w:hAnsi="Arial" w:cs="Arial"/>
                <w:sz w:val="16"/>
                <w:szCs w:val="16"/>
              </w:rPr>
            </w:pPr>
          </w:p>
          <w:p w:rsidR="00844A16" w:rsidRPr="00B8023C" w:rsidRDefault="00844A16" w:rsidP="00F536C9">
            <w:pPr>
              <w:jc w:val="both"/>
              <w:rPr>
                <w:rFonts w:ascii="Arial" w:hAnsi="Arial" w:cs="Arial"/>
                <w:sz w:val="16"/>
                <w:szCs w:val="16"/>
              </w:rPr>
            </w:pPr>
            <w:r>
              <w:rPr>
                <w:rFonts w:ascii="Arial" w:hAnsi="Arial" w:cs="Arial"/>
                <w:sz w:val="16"/>
                <w:szCs w:val="16"/>
              </w:rPr>
              <w:t>___________</w:t>
            </w:r>
            <w:r w:rsidRPr="00B8023C">
              <w:rPr>
                <w:rFonts w:ascii="Arial" w:hAnsi="Arial" w:cs="Arial"/>
                <w:sz w:val="16"/>
                <w:szCs w:val="16"/>
              </w:rPr>
              <w:t xml:space="preserve"> Г.В. Субботина</w:t>
            </w:r>
          </w:p>
        </w:tc>
        <w:tc>
          <w:tcPr>
            <w:tcW w:w="4786" w:type="dxa"/>
            <w:hideMark/>
          </w:tcPr>
          <w:p w:rsidR="00844A16" w:rsidRPr="00B8023C" w:rsidRDefault="00844A16" w:rsidP="00F536C9">
            <w:pPr>
              <w:jc w:val="both"/>
              <w:rPr>
                <w:rFonts w:ascii="Arial" w:hAnsi="Arial" w:cs="Arial"/>
                <w:sz w:val="16"/>
                <w:szCs w:val="16"/>
              </w:rPr>
            </w:pPr>
            <w:r w:rsidRPr="00B8023C">
              <w:rPr>
                <w:rFonts w:ascii="Arial" w:hAnsi="Arial" w:cs="Arial"/>
                <w:sz w:val="16"/>
                <w:szCs w:val="16"/>
              </w:rPr>
              <w:t>ПРИНЯЛ:</w:t>
            </w:r>
          </w:p>
          <w:p w:rsidR="00844A16" w:rsidRPr="00B8023C" w:rsidRDefault="00844A16" w:rsidP="00F536C9">
            <w:pPr>
              <w:jc w:val="both"/>
              <w:rPr>
                <w:rFonts w:ascii="Arial" w:hAnsi="Arial" w:cs="Arial"/>
                <w:sz w:val="16"/>
                <w:szCs w:val="16"/>
              </w:rPr>
            </w:pPr>
            <w:r w:rsidRPr="00B8023C">
              <w:rPr>
                <w:rFonts w:ascii="Arial" w:hAnsi="Arial" w:cs="Arial"/>
                <w:sz w:val="16"/>
                <w:szCs w:val="16"/>
              </w:rPr>
              <w:t>ФИО, паспортные данные место регистрации</w:t>
            </w:r>
          </w:p>
          <w:p w:rsidR="00844A16" w:rsidRPr="00B8023C" w:rsidRDefault="00844A16" w:rsidP="00F536C9">
            <w:pPr>
              <w:jc w:val="both"/>
              <w:rPr>
                <w:rFonts w:ascii="Arial" w:hAnsi="Arial" w:cs="Arial"/>
                <w:sz w:val="16"/>
                <w:szCs w:val="16"/>
              </w:rPr>
            </w:pPr>
          </w:p>
          <w:p w:rsidR="00844A16" w:rsidRPr="00B8023C" w:rsidRDefault="00844A16" w:rsidP="00F536C9">
            <w:pPr>
              <w:jc w:val="both"/>
              <w:rPr>
                <w:rFonts w:ascii="Arial" w:hAnsi="Arial" w:cs="Arial"/>
                <w:sz w:val="16"/>
                <w:szCs w:val="16"/>
              </w:rPr>
            </w:pPr>
          </w:p>
          <w:p w:rsidR="00844A16" w:rsidRPr="00B8023C" w:rsidRDefault="00844A16" w:rsidP="00F536C9">
            <w:pPr>
              <w:jc w:val="both"/>
              <w:rPr>
                <w:rFonts w:ascii="Arial" w:hAnsi="Arial" w:cs="Arial"/>
                <w:sz w:val="16"/>
                <w:szCs w:val="16"/>
              </w:rPr>
            </w:pPr>
          </w:p>
          <w:p w:rsidR="00844A16" w:rsidRPr="00B8023C" w:rsidRDefault="00844A16" w:rsidP="00F536C9">
            <w:pPr>
              <w:jc w:val="both"/>
              <w:rPr>
                <w:rFonts w:ascii="Arial" w:hAnsi="Arial" w:cs="Arial"/>
                <w:sz w:val="16"/>
                <w:szCs w:val="16"/>
              </w:rPr>
            </w:pPr>
          </w:p>
          <w:p w:rsidR="00844A16" w:rsidRPr="00B8023C" w:rsidRDefault="00844A16" w:rsidP="00844A16">
            <w:pPr>
              <w:jc w:val="both"/>
              <w:rPr>
                <w:rFonts w:ascii="Arial" w:hAnsi="Arial" w:cs="Arial"/>
                <w:sz w:val="16"/>
                <w:szCs w:val="16"/>
              </w:rPr>
            </w:pPr>
            <w:r w:rsidRPr="00B8023C">
              <w:rPr>
                <w:rFonts w:ascii="Arial" w:hAnsi="Arial" w:cs="Arial"/>
                <w:sz w:val="16"/>
                <w:szCs w:val="16"/>
              </w:rPr>
              <w:t>_____________ _________</w:t>
            </w:r>
          </w:p>
        </w:tc>
      </w:tr>
    </w:tbl>
    <w:p w:rsidR="00844A16" w:rsidRPr="00B8023C" w:rsidRDefault="00844A16" w:rsidP="00844A16">
      <w:pPr>
        <w:jc w:val="both"/>
        <w:rPr>
          <w:rFonts w:ascii="Arial" w:hAnsi="Arial" w:cs="Arial"/>
          <w:sz w:val="16"/>
          <w:szCs w:val="16"/>
        </w:rPr>
      </w:pPr>
    </w:p>
    <w:p w:rsidR="00844A16" w:rsidRPr="00B8023C" w:rsidRDefault="00844A16" w:rsidP="00844A16">
      <w:pPr>
        <w:jc w:val="both"/>
        <w:rPr>
          <w:rFonts w:ascii="Arial" w:hAnsi="Arial" w:cs="Arial"/>
          <w:sz w:val="16"/>
          <w:szCs w:val="16"/>
        </w:rPr>
      </w:pPr>
      <w:r w:rsidRPr="00B8023C">
        <w:rPr>
          <w:rFonts w:ascii="Arial" w:hAnsi="Arial" w:cs="Arial"/>
          <w:sz w:val="16"/>
          <w:szCs w:val="16"/>
        </w:rPr>
        <w:t>Муниципальное учреждение</w:t>
      </w:r>
    </w:p>
    <w:p w:rsidR="00844A16" w:rsidRPr="00B8023C" w:rsidRDefault="00844A16" w:rsidP="00844A16">
      <w:pPr>
        <w:jc w:val="both"/>
        <w:rPr>
          <w:rFonts w:ascii="Arial" w:hAnsi="Arial" w:cs="Arial"/>
          <w:sz w:val="16"/>
          <w:szCs w:val="16"/>
        </w:rPr>
      </w:pPr>
    </w:p>
    <w:p w:rsidR="00844A16" w:rsidRPr="00B8023C" w:rsidRDefault="00844A16" w:rsidP="00844A16">
      <w:pPr>
        <w:jc w:val="both"/>
        <w:rPr>
          <w:rFonts w:ascii="Arial" w:hAnsi="Arial" w:cs="Arial"/>
          <w:sz w:val="16"/>
          <w:szCs w:val="16"/>
        </w:rPr>
      </w:pPr>
      <w:r w:rsidRPr="00B8023C">
        <w:rPr>
          <w:rFonts w:ascii="Arial" w:hAnsi="Arial" w:cs="Arial"/>
          <w:sz w:val="16"/>
          <w:szCs w:val="16"/>
        </w:rPr>
        <w:t>___________________________</w:t>
      </w:r>
    </w:p>
    <w:p w:rsidR="00560BA1" w:rsidRDefault="00560BA1" w:rsidP="009627AD">
      <w:pPr>
        <w:jc w:val="center"/>
        <w:rPr>
          <w:rFonts w:ascii="Arial" w:hAnsi="Arial" w:cs="Arial"/>
          <w:b/>
          <w:sz w:val="16"/>
          <w:szCs w:val="16"/>
        </w:rPr>
      </w:pPr>
    </w:p>
    <w:p w:rsidR="00560BA1" w:rsidRDefault="00560BA1" w:rsidP="009627AD">
      <w:pPr>
        <w:jc w:val="center"/>
        <w:rPr>
          <w:rFonts w:ascii="Arial" w:hAnsi="Arial" w:cs="Arial"/>
          <w:b/>
          <w:sz w:val="16"/>
          <w:szCs w:val="16"/>
        </w:rPr>
      </w:pPr>
    </w:p>
    <w:p w:rsidR="00F90C01" w:rsidRDefault="00F90C01" w:rsidP="009627AD">
      <w:pPr>
        <w:jc w:val="center"/>
        <w:rPr>
          <w:rFonts w:ascii="Arial" w:hAnsi="Arial" w:cs="Arial"/>
          <w:b/>
          <w:sz w:val="16"/>
          <w:szCs w:val="16"/>
        </w:rPr>
      </w:pPr>
    </w:p>
    <w:p w:rsidR="00560BA1" w:rsidRDefault="00560BA1" w:rsidP="009627AD">
      <w:pPr>
        <w:jc w:val="center"/>
        <w:rPr>
          <w:rFonts w:ascii="Arial" w:hAnsi="Arial" w:cs="Arial"/>
          <w:b/>
          <w:sz w:val="16"/>
          <w:szCs w:val="16"/>
        </w:rPr>
      </w:pPr>
    </w:p>
    <w:p w:rsidR="00F90C01" w:rsidRPr="00F90C01" w:rsidRDefault="00F90C01" w:rsidP="00F90C01">
      <w:pPr>
        <w:spacing w:line="180" w:lineRule="exact"/>
        <w:jc w:val="center"/>
        <w:rPr>
          <w:rFonts w:ascii="Arial" w:hAnsi="Arial" w:cs="Arial"/>
          <w:b/>
          <w:sz w:val="16"/>
          <w:szCs w:val="16"/>
        </w:rPr>
      </w:pPr>
      <w:r w:rsidRPr="00F90C01">
        <w:rPr>
          <w:rFonts w:ascii="Arial" w:hAnsi="Arial" w:cs="Arial"/>
          <w:b/>
          <w:sz w:val="16"/>
          <w:szCs w:val="16"/>
        </w:rPr>
        <w:t>ИЗВЕЩЕНИЕ</w:t>
      </w:r>
    </w:p>
    <w:p w:rsidR="00F90C01" w:rsidRPr="00BC4CB2" w:rsidRDefault="00F90C01" w:rsidP="00F90C01">
      <w:pPr>
        <w:spacing w:line="180" w:lineRule="exact"/>
        <w:jc w:val="center"/>
        <w:rPr>
          <w:rFonts w:ascii="Arial" w:hAnsi="Arial" w:cs="Arial"/>
          <w:sz w:val="16"/>
          <w:szCs w:val="16"/>
        </w:rPr>
      </w:pPr>
      <w:proofErr w:type="gramStart"/>
      <w:r w:rsidRPr="00BC4CB2">
        <w:rPr>
          <w:rFonts w:ascii="Arial" w:hAnsi="Arial" w:cs="Arial"/>
          <w:sz w:val="16"/>
          <w:szCs w:val="16"/>
        </w:rPr>
        <w:t>об отмене проведения конкурса на включение в кадровый резерв для замещения вакантных должностей муниципальной службы в финансовом управлении</w:t>
      </w:r>
      <w:proofErr w:type="gramEnd"/>
      <w:r w:rsidRPr="00BC4CB2">
        <w:rPr>
          <w:rFonts w:ascii="Arial" w:hAnsi="Arial" w:cs="Arial"/>
          <w:sz w:val="16"/>
          <w:szCs w:val="16"/>
        </w:rPr>
        <w:t xml:space="preserve"> администрации Благодарненского городского округа Ставропольского края</w:t>
      </w:r>
    </w:p>
    <w:p w:rsidR="00F90C01" w:rsidRPr="00BC4CB2" w:rsidRDefault="00F90C01" w:rsidP="00F90C01">
      <w:pPr>
        <w:jc w:val="center"/>
        <w:rPr>
          <w:rFonts w:ascii="Arial" w:hAnsi="Arial" w:cs="Arial"/>
          <w:sz w:val="16"/>
          <w:szCs w:val="16"/>
        </w:rPr>
      </w:pPr>
    </w:p>
    <w:p w:rsidR="00F90C01" w:rsidRDefault="00F90C01" w:rsidP="00F90C01">
      <w:pPr>
        <w:ind w:firstLine="709"/>
        <w:jc w:val="both"/>
        <w:rPr>
          <w:rFonts w:ascii="Arial" w:hAnsi="Arial" w:cs="Arial"/>
          <w:sz w:val="16"/>
          <w:szCs w:val="16"/>
        </w:rPr>
      </w:pPr>
    </w:p>
    <w:p w:rsidR="00F90C01" w:rsidRPr="00BC4CB2" w:rsidRDefault="00F90C01" w:rsidP="00F90C01">
      <w:pPr>
        <w:ind w:firstLine="142"/>
        <w:jc w:val="both"/>
        <w:rPr>
          <w:rFonts w:ascii="Arial" w:hAnsi="Arial" w:cs="Arial"/>
          <w:sz w:val="16"/>
          <w:szCs w:val="16"/>
        </w:rPr>
      </w:pPr>
      <w:proofErr w:type="gramStart"/>
      <w:r w:rsidRPr="00BC4CB2">
        <w:rPr>
          <w:rFonts w:ascii="Arial" w:hAnsi="Arial" w:cs="Arial"/>
          <w:sz w:val="16"/>
          <w:szCs w:val="16"/>
        </w:rPr>
        <w:t xml:space="preserve">В соответствии с приказом финансового управления администрации Благодарненского городского округа Ставропольского края (далее – финансовое управление) от 08 мая 2020 года № 36 «Об отмене конкурса на включение в кадровый резерв для замещения вакантных должностей муниципальной службы в финансовом управлении администрации Благодарненского городского округа Ставропольского края» и в связи ограничительными мероприятиями в условиях эпидемического распространения </w:t>
      </w:r>
      <w:proofErr w:type="spellStart"/>
      <w:r w:rsidRPr="00BC4CB2">
        <w:rPr>
          <w:rFonts w:ascii="Arial" w:hAnsi="Arial" w:cs="Arial"/>
          <w:sz w:val="16"/>
          <w:szCs w:val="16"/>
        </w:rPr>
        <w:t>коронавирусной</w:t>
      </w:r>
      <w:proofErr w:type="spellEnd"/>
      <w:r w:rsidRPr="00BC4CB2">
        <w:rPr>
          <w:rFonts w:ascii="Arial" w:hAnsi="Arial" w:cs="Arial"/>
          <w:sz w:val="16"/>
          <w:szCs w:val="16"/>
        </w:rPr>
        <w:t xml:space="preserve"> инфекции (COVID-19) финансовое управление сообщает об</w:t>
      </w:r>
      <w:proofErr w:type="gramEnd"/>
      <w:r w:rsidRPr="00BC4CB2">
        <w:rPr>
          <w:rFonts w:ascii="Arial" w:hAnsi="Arial" w:cs="Arial"/>
          <w:sz w:val="16"/>
          <w:szCs w:val="16"/>
        </w:rPr>
        <w:t xml:space="preserve"> отмене конкурса на включение в кадровый резерв для замещения вакантных должностей муниципальной службы в финансовом управлении администрации Благодарненского городского округа Ставропольского края.</w:t>
      </w:r>
    </w:p>
    <w:p w:rsidR="00F90C01" w:rsidRPr="00BC4CB2" w:rsidRDefault="00F90C01" w:rsidP="00F90C01">
      <w:pPr>
        <w:ind w:firstLine="142"/>
        <w:jc w:val="both"/>
        <w:rPr>
          <w:rFonts w:ascii="Arial" w:hAnsi="Arial" w:cs="Arial"/>
          <w:sz w:val="16"/>
          <w:szCs w:val="16"/>
        </w:rPr>
      </w:pPr>
      <w:r w:rsidRPr="00BC4CB2">
        <w:rPr>
          <w:rFonts w:ascii="Arial" w:hAnsi="Arial" w:cs="Arial"/>
          <w:sz w:val="16"/>
          <w:szCs w:val="16"/>
        </w:rPr>
        <w:t>Документы конкурсантов, изъявивших желание участвовать в конкурсе, могут быть им возвращены по письменному заявлению по адресу: г. Благодарный, пл. Ленина, дом 1, 1 этаж, в приемной финансового управления.</w:t>
      </w:r>
    </w:p>
    <w:p w:rsidR="00F90C01" w:rsidRPr="00BC4CB2" w:rsidRDefault="00F90C01" w:rsidP="00F90C01">
      <w:pPr>
        <w:ind w:firstLine="142"/>
        <w:jc w:val="both"/>
        <w:rPr>
          <w:rFonts w:ascii="Arial" w:hAnsi="Arial" w:cs="Arial"/>
          <w:sz w:val="16"/>
          <w:szCs w:val="16"/>
        </w:rPr>
      </w:pPr>
      <w:r w:rsidRPr="00BC4CB2">
        <w:rPr>
          <w:rFonts w:ascii="Arial" w:hAnsi="Arial" w:cs="Arial"/>
          <w:sz w:val="16"/>
          <w:szCs w:val="16"/>
        </w:rPr>
        <w:t>Более подробную информацию можно получить в финансовом управлении по телефону 21292.</w:t>
      </w:r>
    </w:p>
    <w:p w:rsidR="00F90C01" w:rsidRPr="00BC4CB2" w:rsidRDefault="00F90C01" w:rsidP="00F90C01">
      <w:pPr>
        <w:rPr>
          <w:rFonts w:ascii="Arial" w:hAnsi="Arial" w:cs="Arial"/>
          <w:sz w:val="16"/>
          <w:szCs w:val="16"/>
        </w:rPr>
      </w:pPr>
    </w:p>
    <w:p w:rsidR="00F90C01" w:rsidRPr="00BC4CB2" w:rsidRDefault="00F90C01" w:rsidP="00F90C01">
      <w:pPr>
        <w:spacing w:line="180" w:lineRule="exact"/>
        <w:jc w:val="both"/>
        <w:rPr>
          <w:rFonts w:ascii="Arial" w:hAnsi="Arial" w:cs="Arial"/>
          <w:sz w:val="16"/>
          <w:szCs w:val="16"/>
        </w:rPr>
      </w:pPr>
    </w:p>
    <w:p w:rsidR="00F90C01" w:rsidRDefault="00F90C01" w:rsidP="00F90C01">
      <w:pPr>
        <w:spacing w:line="180" w:lineRule="exact"/>
        <w:jc w:val="both"/>
        <w:rPr>
          <w:rFonts w:ascii="Arial" w:hAnsi="Arial" w:cs="Arial"/>
          <w:sz w:val="16"/>
          <w:szCs w:val="16"/>
        </w:rPr>
      </w:pPr>
      <w:proofErr w:type="gramStart"/>
      <w:r w:rsidRPr="00BC4CB2">
        <w:rPr>
          <w:rFonts w:ascii="Arial" w:hAnsi="Arial" w:cs="Arial"/>
          <w:sz w:val="16"/>
          <w:szCs w:val="16"/>
        </w:rPr>
        <w:t>Исполняющий</w:t>
      </w:r>
      <w:proofErr w:type="gramEnd"/>
      <w:r w:rsidRPr="00BC4CB2">
        <w:rPr>
          <w:rFonts w:ascii="Arial" w:hAnsi="Arial" w:cs="Arial"/>
          <w:sz w:val="16"/>
          <w:szCs w:val="16"/>
        </w:rPr>
        <w:t xml:space="preserve"> обязанности </w:t>
      </w:r>
    </w:p>
    <w:p w:rsidR="00F90C01" w:rsidRPr="00BC4CB2" w:rsidRDefault="00F90C01" w:rsidP="00F90C01">
      <w:pPr>
        <w:spacing w:line="180" w:lineRule="exact"/>
        <w:jc w:val="both"/>
        <w:rPr>
          <w:rFonts w:ascii="Arial" w:hAnsi="Arial" w:cs="Arial"/>
          <w:sz w:val="16"/>
          <w:szCs w:val="16"/>
        </w:rPr>
      </w:pPr>
      <w:r w:rsidRPr="00BC4CB2">
        <w:rPr>
          <w:rFonts w:ascii="Arial" w:hAnsi="Arial" w:cs="Arial"/>
          <w:sz w:val="16"/>
          <w:szCs w:val="16"/>
        </w:rPr>
        <w:t>заместителя главы администрации</w:t>
      </w:r>
    </w:p>
    <w:p w:rsidR="00F90C01" w:rsidRDefault="00F90C01" w:rsidP="00F90C01">
      <w:pPr>
        <w:spacing w:line="180" w:lineRule="exact"/>
        <w:jc w:val="both"/>
        <w:rPr>
          <w:rFonts w:ascii="Arial" w:hAnsi="Arial" w:cs="Arial"/>
          <w:sz w:val="16"/>
          <w:szCs w:val="16"/>
        </w:rPr>
      </w:pPr>
      <w:r w:rsidRPr="00BC4CB2">
        <w:rPr>
          <w:rFonts w:ascii="Arial" w:hAnsi="Arial" w:cs="Arial"/>
          <w:sz w:val="16"/>
          <w:szCs w:val="16"/>
        </w:rPr>
        <w:t xml:space="preserve">Благодарненского городского округа </w:t>
      </w:r>
    </w:p>
    <w:p w:rsidR="00F90C01" w:rsidRPr="00BC4CB2" w:rsidRDefault="00F90C01" w:rsidP="00F90C01">
      <w:pPr>
        <w:spacing w:line="180" w:lineRule="exact"/>
        <w:jc w:val="both"/>
        <w:rPr>
          <w:rFonts w:ascii="Arial" w:hAnsi="Arial" w:cs="Arial"/>
          <w:sz w:val="16"/>
          <w:szCs w:val="16"/>
        </w:rPr>
      </w:pPr>
      <w:r w:rsidRPr="00BC4CB2">
        <w:rPr>
          <w:rFonts w:ascii="Arial" w:hAnsi="Arial" w:cs="Arial"/>
          <w:sz w:val="16"/>
          <w:szCs w:val="16"/>
        </w:rPr>
        <w:t>Ставропольского края,</w:t>
      </w:r>
    </w:p>
    <w:p w:rsidR="00F90C01" w:rsidRPr="00BC4CB2" w:rsidRDefault="00F90C01" w:rsidP="00F90C01">
      <w:pPr>
        <w:spacing w:line="180" w:lineRule="exact"/>
        <w:jc w:val="both"/>
        <w:rPr>
          <w:rFonts w:ascii="Arial" w:hAnsi="Arial" w:cs="Arial"/>
          <w:sz w:val="16"/>
          <w:szCs w:val="16"/>
        </w:rPr>
      </w:pPr>
      <w:r w:rsidRPr="00BC4CB2">
        <w:rPr>
          <w:rFonts w:ascii="Arial" w:hAnsi="Arial" w:cs="Arial"/>
          <w:sz w:val="16"/>
          <w:szCs w:val="16"/>
        </w:rPr>
        <w:t>начальник финансового управления</w:t>
      </w:r>
    </w:p>
    <w:p w:rsidR="00F90C01" w:rsidRPr="00BC4CB2" w:rsidRDefault="00F90C01" w:rsidP="00F90C01">
      <w:pPr>
        <w:spacing w:line="180" w:lineRule="exact"/>
        <w:jc w:val="both"/>
        <w:rPr>
          <w:rFonts w:ascii="Arial" w:hAnsi="Arial" w:cs="Arial"/>
          <w:sz w:val="16"/>
          <w:szCs w:val="16"/>
        </w:rPr>
      </w:pPr>
      <w:r w:rsidRPr="00BC4CB2">
        <w:rPr>
          <w:rFonts w:ascii="Arial" w:hAnsi="Arial" w:cs="Arial"/>
          <w:sz w:val="16"/>
          <w:szCs w:val="16"/>
        </w:rPr>
        <w:t xml:space="preserve">администрации Благодарненского </w:t>
      </w:r>
    </w:p>
    <w:p w:rsidR="00F90C01" w:rsidRDefault="00F90C01" w:rsidP="00F90C01">
      <w:pPr>
        <w:spacing w:line="180" w:lineRule="exact"/>
        <w:jc w:val="both"/>
        <w:rPr>
          <w:rFonts w:ascii="Arial" w:hAnsi="Arial" w:cs="Arial"/>
          <w:sz w:val="16"/>
          <w:szCs w:val="16"/>
        </w:rPr>
      </w:pPr>
      <w:r w:rsidRPr="00BC4CB2">
        <w:rPr>
          <w:rFonts w:ascii="Arial" w:hAnsi="Arial" w:cs="Arial"/>
          <w:sz w:val="16"/>
          <w:szCs w:val="16"/>
        </w:rPr>
        <w:t xml:space="preserve">городского округа </w:t>
      </w:r>
    </w:p>
    <w:p w:rsidR="00F90C01" w:rsidRPr="00BC4CB2" w:rsidRDefault="00F90C01" w:rsidP="00F90C01">
      <w:pPr>
        <w:spacing w:line="180" w:lineRule="exact"/>
        <w:jc w:val="both"/>
        <w:rPr>
          <w:rFonts w:ascii="Arial" w:hAnsi="Arial" w:cs="Arial"/>
          <w:sz w:val="16"/>
          <w:szCs w:val="16"/>
        </w:rPr>
      </w:pPr>
      <w:r w:rsidRPr="00BC4CB2">
        <w:rPr>
          <w:rFonts w:ascii="Arial" w:hAnsi="Arial" w:cs="Arial"/>
          <w:sz w:val="16"/>
          <w:szCs w:val="16"/>
        </w:rPr>
        <w:t xml:space="preserve">Ставропольского края       </w:t>
      </w:r>
      <w:r>
        <w:rPr>
          <w:rFonts w:ascii="Arial" w:hAnsi="Arial" w:cs="Arial"/>
          <w:sz w:val="16"/>
          <w:szCs w:val="16"/>
        </w:rPr>
        <w:t xml:space="preserve">                                </w:t>
      </w:r>
      <w:r w:rsidRPr="00BC4CB2">
        <w:rPr>
          <w:rFonts w:ascii="Arial" w:hAnsi="Arial" w:cs="Arial"/>
          <w:sz w:val="16"/>
          <w:szCs w:val="16"/>
        </w:rPr>
        <w:t xml:space="preserve"> Л.В. Кузнецова</w:t>
      </w:r>
    </w:p>
    <w:p w:rsidR="00560BA1" w:rsidRDefault="00560BA1" w:rsidP="009627AD">
      <w:pPr>
        <w:jc w:val="center"/>
        <w:rPr>
          <w:rFonts w:ascii="Arial" w:hAnsi="Arial" w:cs="Arial"/>
          <w:b/>
          <w:sz w:val="16"/>
          <w:szCs w:val="16"/>
        </w:rPr>
      </w:pPr>
    </w:p>
    <w:p w:rsidR="00560BA1" w:rsidRDefault="00560BA1" w:rsidP="009627AD">
      <w:pPr>
        <w:jc w:val="center"/>
        <w:rPr>
          <w:rFonts w:ascii="Arial" w:hAnsi="Arial" w:cs="Arial"/>
          <w:b/>
          <w:sz w:val="16"/>
          <w:szCs w:val="16"/>
        </w:rPr>
      </w:pPr>
    </w:p>
    <w:p w:rsidR="00560BA1" w:rsidRDefault="00560BA1" w:rsidP="009627AD">
      <w:pPr>
        <w:jc w:val="center"/>
        <w:rPr>
          <w:rFonts w:ascii="Arial" w:hAnsi="Arial" w:cs="Arial"/>
          <w:b/>
          <w:sz w:val="16"/>
          <w:szCs w:val="16"/>
        </w:rPr>
      </w:pPr>
    </w:p>
    <w:p w:rsidR="00B715D1" w:rsidRPr="00B715D1" w:rsidRDefault="00B715D1" w:rsidP="00B715D1">
      <w:pPr>
        <w:jc w:val="center"/>
        <w:rPr>
          <w:rFonts w:ascii="Arial" w:hAnsi="Arial" w:cs="Arial"/>
          <w:b/>
          <w:sz w:val="16"/>
          <w:szCs w:val="16"/>
        </w:rPr>
      </w:pPr>
      <w:r w:rsidRPr="00B715D1">
        <w:rPr>
          <w:rFonts w:ascii="Arial" w:hAnsi="Arial" w:cs="Arial"/>
          <w:b/>
          <w:sz w:val="16"/>
          <w:szCs w:val="16"/>
        </w:rPr>
        <w:t>ИЗВЕЩЕНИЕ</w:t>
      </w:r>
    </w:p>
    <w:p w:rsidR="00B715D1" w:rsidRPr="00AE280B" w:rsidRDefault="00B715D1" w:rsidP="00B715D1">
      <w:pPr>
        <w:ind w:firstLine="708"/>
        <w:jc w:val="both"/>
        <w:rPr>
          <w:rFonts w:ascii="Arial" w:hAnsi="Arial" w:cs="Arial"/>
          <w:sz w:val="16"/>
          <w:szCs w:val="16"/>
        </w:rPr>
      </w:pPr>
    </w:p>
    <w:p w:rsidR="00B715D1" w:rsidRPr="00AE280B" w:rsidRDefault="00B715D1" w:rsidP="00B715D1">
      <w:pPr>
        <w:ind w:firstLine="142"/>
        <w:jc w:val="both"/>
        <w:rPr>
          <w:rFonts w:ascii="Arial" w:hAnsi="Arial" w:cs="Arial"/>
          <w:sz w:val="16"/>
          <w:szCs w:val="16"/>
        </w:rPr>
      </w:pPr>
      <w:r w:rsidRPr="00AE280B">
        <w:rPr>
          <w:rFonts w:ascii="Arial" w:hAnsi="Arial" w:cs="Arial"/>
          <w:sz w:val="16"/>
          <w:szCs w:val="16"/>
        </w:rPr>
        <w:t xml:space="preserve">Администрация Благодарненского городского округа Ставропольского края информирует граждан о возможности предоставления земельного участка  в  аренду,  с  кадастровым  номером 26:13:010201:149, площадью </w:t>
      </w:r>
      <w:smartTag w:uri="urn:schemas-microsoft-com:office:smarttags" w:element="metricconverter">
        <w:smartTagPr>
          <w:attr w:name="ProductID" w:val="1950 кв. м"/>
        </w:smartTagPr>
        <w:r w:rsidRPr="00AE280B">
          <w:rPr>
            <w:rFonts w:ascii="Arial" w:hAnsi="Arial" w:cs="Arial"/>
            <w:sz w:val="16"/>
            <w:szCs w:val="16"/>
          </w:rPr>
          <w:t>1950 кв. м</w:t>
        </w:r>
      </w:smartTag>
      <w:r w:rsidRPr="00AE280B">
        <w:rPr>
          <w:rFonts w:ascii="Arial" w:hAnsi="Arial" w:cs="Arial"/>
          <w:sz w:val="16"/>
          <w:szCs w:val="16"/>
        </w:rPr>
        <w:t xml:space="preserve">, категория земель – земли населенных пунктов, вид разрешенного использования – для ведения личного подсобного хозяйства, цель использования – под жилую застройку, расположенного по адресу: </w:t>
      </w:r>
      <w:proofErr w:type="gramStart"/>
      <w:r w:rsidRPr="00AE280B">
        <w:rPr>
          <w:rFonts w:ascii="Arial" w:hAnsi="Arial" w:cs="Arial"/>
          <w:sz w:val="16"/>
          <w:szCs w:val="16"/>
        </w:rPr>
        <w:t xml:space="preserve">Российская Федерация, Ставропольский край, Благодарненский район, </w:t>
      </w:r>
      <w:proofErr w:type="spellStart"/>
      <w:r w:rsidRPr="00AE280B">
        <w:rPr>
          <w:rFonts w:ascii="Arial" w:hAnsi="Arial" w:cs="Arial"/>
          <w:sz w:val="16"/>
          <w:szCs w:val="16"/>
        </w:rPr>
        <w:t>Каменнобалковский</w:t>
      </w:r>
      <w:proofErr w:type="spellEnd"/>
      <w:r w:rsidRPr="00AE280B">
        <w:rPr>
          <w:rFonts w:ascii="Arial" w:hAnsi="Arial" w:cs="Arial"/>
          <w:sz w:val="16"/>
          <w:szCs w:val="16"/>
        </w:rPr>
        <w:t xml:space="preserve"> сельсовет, пос. Каменка, улица Подгорная, без номера.</w:t>
      </w:r>
      <w:proofErr w:type="gramEnd"/>
    </w:p>
    <w:p w:rsidR="00B715D1" w:rsidRPr="00AE280B" w:rsidRDefault="00B715D1" w:rsidP="00B715D1">
      <w:pPr>
        <w:ind w:firstLine="142"/>
        <w:jc w:val="both"/>
        <w:rPr>
          <w:rFonts w:ascii="Arial" w:hAnsi="Arial" w:cs="Arial"/>
          <w:sz w:val="16"/>
          <w:szCs w:val="16"/>
        </w:rPr>
      </w:pPr>
      <w:r w:rsidRPr="00AE280B">
        <w:rPr>
          <w:rFonts w:ascii="Arial" w:hAnsi="Arial" w:cs="Arial"/>
          <w:sz w:val="16"/>
          <w:szCs w:val="16"/>
        </w:rPr>
        <w:t xml:space="preserve">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w:t>
      </w:r>
      <w:r w:rsidRPr="00AE280B">
        <w:rPr>
          <w:rFonts w:ascii="Arial" w:hAnsi="Arial" w:cs="Arial"/>
          <w:sz w:val="16"/>
          <w:szCs w:val="16"/>
        </w:rPr>
        <w:lastRenderedPageBreak/>
        <w:t>аукционе по продаже права на заключение договора аренды в течение тридцати дней со дня опубликования и размещения настоящего извещения.</w:t>
      </w:r>
    </w:p>
    <w:p w:rsidR="00B715D1" w:rsidRPr="00AE280B" w:rsidRDefault="00B715D1" w:rsidP="00B715D1">
      <w:pPr>
        <w:ind w:firstLine="142"/>
        <w:jc w:val="both"/>
        <w:rPr>
          <w:rFonts w:ascii="Arial" w:hAnsi="Arial" w:cs="Arial"/>
          <w:sz w:val="16"/>
          <w:szCs w:val="16"/>
        </w:rPr>
      </w:pPr>
      <w:r w:rsidRPr="00AE280B">
        <w:rPr>
          <w:rFonts w:ascii="Arial" w:hAnsi="Arial" w:cs="Arial"/>
          <w:sz w:val="16"/>
          <w:szCs w:val="16"/>
        </w:rPr>
        <w:t>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w:t>
      </w:r>
      <w:proofErr w:type="gramStart"/>
      <w:r w:rsidRPr="00AE280B">
        <w:rPr>
          <w:rFonts w:ascii="Arial" w:hAnsi="Arial" w:cs="Arial"/>
          <w:sz w:val="16"/>
          <w:szCs w:val="16"/>
        </w:rPr>
        <w:t>и</w:t>
      </w:r>
      <w:proofErr w:type="gramEnd"/>
      <w:r w:rsidRPr="00AE280B">
        <w:rPr>
          <w:rFonts w:ascii="Arial" w:hAnsi="Arial" w:cs="Arial"/>
          <w:sz w:val="16"/>
          <w:szCs w:val="16"/>
        </w:rPr>
        <w:t xml:space="preserve"> тридцати дней со дня опубликования по адресу: г.</w:t>
      </w:r>
      <w:r w:rsidR="00427121">
        <w:rPr>
          <w:rFonts w:ascii="Arial" w:hAnsi="Arial" w:cs="Arial"/>
          <w:sz w:val="16"/>
          <w:szCs w:val="16"/>
        </w:rPr>
        <w:t xml:space="preserve"> </w:t>
      </w:r>
      <w:r w:rsidRPr="00AE280B">
        <w:rPr>
          <w:rFonts w:ascii="Arial" w:hAnsi="Arial" w:cs="Arial"/>
          <w:sz w:val="16"/>
          <w:szCs w:val="16"/>
        </w:rPr>
        <w:t xml:space="preserve">Благодарный, пл. Ленина, 1 (1 этаж, </w:t>
      </w:r>
      <w:proofErr w:type="spellStart"/>
      <w:r w:rsidRPr="00AE280B">
        <w:rPr>
          <w:rFonts w:ascii="Arial" w:hAnsi="Arial" w:cs="Arial"/>
          <w:sz w:val="16"/>
          <w:szCs w:val="16"/>
        </w:rPr>
        <w:t>каб</w:t>
      </w:r>
      <w:proofErr w:type="spellEnd"/>
      <w:r w:rsidRPr="00AE280B">
        <w:rPr>
          <w:rFonts w:ascii="Arial" w:hAnsi="Arial" w:cs="Arial"/>
          <w:sz w:val="16"/>
          <w:szCs w:val="16"/>
        </w:rPr>
        <w:t xml:space="preserve">. 104), в срок по 13 июня 2020 года включительно, телефон для справок: 2-12-66, электронный адрес: </w:t>
      </w:r>
      <w:proofErr w:type="spellStart"/>
      <w:r w:rsidRPr="00AE280B">
        <w:rPr>
          <w:rFonts w:ascii="Arial" w:hAnsi="Arial" w:cs="Arial"/>
          <w:sz w:val="16"/>
          <w:szCs w:val="16"/>
          <w:lang w:val="en-US"/>
        </w:rPr>
        <w:t>oizoabmrsk</w:t>
      </w:r>
      <w:proofErr w:type="spellEnd"/>
      <w:r w:rsidRPr="00AE280B">
        <w:rPr>
          <w:rFonts w:ascii="Arial" w:hAnsi="Arial" w:cs="Arial"/>
          <w:sz w:val="16"/>
          <w:szCs w:val="16"/>
        </w:rPr>
        <w:t>@</w:t>
      </w:r>
      <w:r w:rsidRPr="00AE280B">
        <w:rPr>
          <w:rFonts w:ascii="Arial" w:hAnsi="Arial" w:cs="Arial"/>
          <w:sz w:val="16"/>
          <w:szCs w:val="16"/>
          <w:lang w:val="en-US"/>
        </w:rPr>
        <w:t>mail</w:t>
      </w:r>
      <w:r w:rsidRPr="00AE280B">
        <w:rPr>
          <w:rFonts w:ascii="Arial" w:hAnsi="Arial" w:cs="Arial"/>
          <w:sz w:val="16"/>
          <w:szCs w:val="16"/>
        </w:rPr>
        <w:t>.</w:t>
      </w:r>
      <w:proofErr w:type="spellStart"/>
      <w:r w:rsidRPr="00AE280B">
        <w:rPr>
          <w:rFonts w:ascii="Arial" w:hAnsi="Arial" w:cs="Arial"/>
          <w:sz w:val="16"/>
          <w:szCs w:val="16"/>
          <w:lang w:val="en-US"/>
        </w:rPr>
        <w:t>ru</w:t>
      </w:r>
      <w:proofErr w:type="spellEnd"/>
      <w:r w:rsidRPr="00AE280B">
        <w:rPr>
          <w:rFonts w:ascii="Arial" w:hAnsi="Arial" w:cs="Arial"/>
          <w:sz w:val="16"/>
          <w:szCs w:val="16"/>
        </w:rPr>
        <w:t>.</w:t>
      </w:r>
    </w:p>
    <w:p w:rsidR="00B715D1" w:rsidRPr="00AE280B" w:rsidRDefault="00B715D1" w:rsidP="00B715D1">
      <w:pPr>
        <w:ind w:firstLine="142"/>
        <w:jc w:val="both"/>
        <w:rPr>
          <w:rFonts w:ascii="Arial" w:hAnsi="Arial" w:cs="Arial"/>
          <w:sz w:val="16"/>
          <w:szCs w:val="16"/>
        </w:rPr>
      </w:pPr>
      <w:r w:rsidRPr="00AE280B">
        <w:rPr>
          <w:rFonts w:ascii="Arial" w:hAnsi="Arial" w:cs="Arial"/>
          <w:sz w:val="16"/>
          <w:szCs w:val="16"/>
        </w:rPr>
        <w:t>Подача заявления о проведен</w:t>
      </w:r>
      <w:proofErr w:type="gramStart"/>
      <w:r w:rsidRPr="00AE280B">
        <w:rPr>
          <w:rFonts w:ascii="Arial" w:hAnsi="Arial" w:cs="Arial"/>
          <w:sz w:val="16"/>
          <w:szCs w:val="16"/>
        </w:rPr>
        <w:t>ии  ау</w:t>
      </w:r>
      <w:proofErr w:type="gramEnd"/>
      <w:r w:rsidRPr="00AE280B">
        <w:rPr>
          <w:rFonts w:ascii="Arial" w:hAnsi="Arial" w:cs="Arial"/>
          <w:sz w:val="16"/>
          <w:szCs w:val="16"/>
        </w:rPr>
        <w:t>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в соответствии законодательством Российской Федерации.</w:t>
      </w:r>
    </w:p>
    <w:p w:rsidR="00B715D1" w:rsidRPr="00AE280B" w:rsidRDefault="00B715D1" w:rsidP="00B715D1">
      <w:pPr>
        <w:ind w:firstLine="709"/>
        <w:jc w:val="both"/>
        <w:rPr>
          <w:rFonts w:ascii="Arial" w:hAnsi="Arial" w:cs="Arial"/>
          <w:sz w:val="16"/>
          <w:szCs w:val="16"/>
        </w:rPr>
      </w:pPr>
    </w:p>
    <w:p w:rsidR="00B715D1" w:rsidRPr="00AE280B" w:rsidRDefault="00B715D1" w:rsidP="00B715D1">
      <w:pPr>
        <w:ind w:firstLine="709"/>
        <w:jc w:val="both"/>
        <w:rPr>
          <w:rFonts w:ascii="Arial" w:hAnsi="Arial" w:cs="Arial"/>
          <w:sz w:val="16"/>
          <w:szCs w:val="16"/>
        </w:rPr>
      </w:pPr>
    </w:p>
    <w:p w:rsidR="00B715D1" w:rsidRPr="00AE280B" w:rsidRDefault="00B715D1" w:rsidP="00B715D1">
      <w:pPr>
        <w:ind w:firstLine="709"/>
        <w:jc w:val="both"/>
        <w:rPr>
          <w:rFonts w:ascii="Arial" w:hAnsi="Arial" w:cs="Arial"/>
          <w:sz w:val="16"/>
          <w:szCs w:val="16"/>
        </w:rPr>
      </w:pPr>
    </w:p>
    <w:p w:rsidR="00CC66B7" w:rsidRPr="005E0E83" w:rsidRDefault="00CC66B7" w:rsidP="00CC66B7">
      <w:pPr>
        <w:pStyle w:val="aff4"/>
        <w:spacing w:after="0" w:line="240" w:lineRule="auto"/>
        <w:jc w:val="center"/>
        <w:rPr>
          <w:rFonts w:ascii="Arial" w:hAnsi="Arial" w:cs="Arial"/>
          <w:b/>
          <w:sz w:val="16"/>
          <w:szCs w:val="16"/>
        </w:rPr>
      </w:pPr>
      <w:r w:rsidRPr="005E0E83">
        <w:rPr>
          <w:rFonts w:ascii="Arial" w:hAnsi="Arial" w:cs="Arial"/>
          <w:b/>
          <w:sz w:val="16"/>
          <w:szCs w:val="16"/>
        </w:rPr>
        <w:t>Уважаемые жители</w:t>
      </w:r>
    </w:p>
    <w:p w:rsidR="00CC66B7" w:rsidRPr="005E0E83" w:rsidRDefault="00CC66B7" w:rsidP="00CC66B7">
      <w:pPr>
        <w:pStyle w:val="aff4"/>
        <w:spacing w:after="0" w:line="240" w:lineRule="auto"/>
        <w:jc w:val="center"/>
        <w:rPr>
          <w:rFonts w:ascii="Arial" w:hAnsi="Arial" w:cs="Arial"/>
          <w:b/>
          <w:sz w:val="16"/>
          <w:szCs w:val="16"/>
        </w:rPr>
      </w:pPr>
      <w:r w:rsidRPr="005E0E83">
        <w:rPr>
          <w:rFonts w:ascii="Arial" w:hAnsi="Arial" w:cs="Arial"/>
          <w:b/>
          <w:sz w:val="16"/>
          <w:szCs w:val="16"/>
        </w:rPr>
        <w:t>Благодарненского городского округа!</w:t>
      </w:r>
    </w:p>
    <w:p w:rsidR="00CC66B7" w:rsidRPr="005E0E83" w:rsidRDefault="00CC66B7" w:rsidP="00CC66B7">
      <w:pPr>
        <w:pStyle w:val="aff4"/>
        <w:spacing w:after="0" w:line="240" w:lineRule="auto"/>
        <w:rPr>
          <w:rFonts w:ascii="Arial" w:hAnsi="Arial" w:cs="Arial"/>
          <w:sz w:val="16"/>
          <w:szCs w:val="16"/>
        </w:rPr>
      </w:pP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Администрация Благодарненского городского округа Ставропольского края предупреждает об уголовной ответственности за умышленное причинение тяжкого вреда здоровью:</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Статья 111. Умышленное причинение тяжкого вреда здоровью</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 xml:space="preserve">1. </w:t>
      </w:r>
      <w:proofErr w:type="gramStart"/>
      <w:r w:rsidRPr="005E0E83">
        <w:rPr>
          <w:rFonts w:ascii="Arial" w:hAnsi="Arial" w:cs="Arial"/>
          <w:bCs/>
          <w:sz w:val="16"/>
          <w:szCs w:val="16"/>
          <w:lang w:eastAsia="ru-RU"/>
        </w:rPr>
        <w:t>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w:t>
      </w:r>
      <w:proofErr w:type="gramEnd"/>
      <w:r w:rsidRPr="005E0E83">
        <w:rPr>
          <w:rFonts w:ascii="Arial" w:hAnsi="Arial" w:cs="Arial"/>
          <w:bCs/>
          <w:sz w:val="16"/>
          <w:szCs w:val="16"/>
          <w:lang w:eastAsia="ru-RU"/>
        </w:rPr>
        <w:t>, -</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наказывается лишением свободы на срок до восьми лет.</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2. Те же деяния, совершенные:</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 xml:space="preserve">а) в отношении лица или его </w:t>
      </w:r>
      <w:proofErr w:type="gramStart"/>
      <w:r w:rsidRPr="005E0E83">
        <w:rPr>
          <w:rFonts w:ascii="Arial" w:hAnsi="Arial" w:cs="Arial"/>
          <w:bCs/>
          <w:sz w:val="16"/>
          <w:szCs w:val="16"/>
          <w:lang w:eastAsia="ru-RU"/>
        </w:rPr>
        <w:t>близких</w:t>
      </w:r>
      <w:proofErr w:type="gramEnd"/>
      <w:r w:rsidRPr="005E0E83">
        <w:rPr>
          <w:rFonts w:ascii="Arial" w:hAnsi="Arial" w:cs="Arial"/>
          <w:bCs/>
          <w:sz w:val="16"/>
          <w:szCs w:val="16"/>
          <w:lang w:eastAsia="ru-RU"/>
        </w:rPr>
        <w:t xml:space="preserve"> в связи с осуществлением данным лицом служебной деятельности или выполнением общественного долга;</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 xml:space="preserve">в) </w:t>
      </w:r>
      <w:proofErr w:type="spellStart"/>
      <w:r w:rsidRPr="005E0E83">
        <w:rPr>
          <w:rFonts w:ascii="Arial" w:hAnsi="Arial" w:cs="Arial"/>
          <w:bCs/>
          <w:sz w:val="16"/>
          <w:szCs w:val="16"/>
          <w:lang w:eastAsia="ru-RU"/>
        </w:rPr>
        <w:t>общеопасным</w:t>
      </w:r>
      <w:proofErr w:type="spellEnd"/>
      <w:r w:rsidRPr="005E0E83">
        <w:rPr>
          <w:rFonts w:ascii="Arial" w:hAnsi="Arial" w:cs="Arial"/>
          <w:bCs/>
          <w:sz w:val="16"/>
          <w:szCs w:val="16"/>
          <w:lang w:eastAsia="ru-RU"/>
        </w:rPr>
        <w:t xml:space="preserve"> способом;</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г) по найму;</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д) из хулиганских побуждений;</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ж) в целях использования органов или тканей потерпевшего;</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з) с применением оружия или предметов, используемых в качестве оружия, -</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 xml:space="preserve">наказываются лишением свободы </w:t>
      </w:r>
      <w:proofErr w:type="gramStart"/>
      <w:r w:rsidRPr="005E0E83">
        <w:rPr>
          <w:rFonts w:ascii="Arial" w:hAnsi="Arial" w:cs="Arial"/>
          <w:bCs/>
          <w:sz w:val="16"/>
          <w:szCs w:val="16"/>
          <w:lang w:eastAsia="ru-RU"/>
        </w:rPr>
        <w:t>на срок до десяти лет с ограничением свободы на срок до двух лет</w:t>
      </w:r>
      <w:proofErr w:type="gramEnd"/>
      <w:r w:rsidRPr="005E0E83">
        <w:rPr>
          <w:rFonts w:ascii="Arial" w:hAnsi="Arial" w:cs="Arial"/>
          <w:bCs/>
          <w:sz w:val="16"/>
          <w:szCs w:val="16"/>
          <w:lang w:eastAsia="ru-RU"/>
        </w:rPr>
        <w:t xml:space="preserve"> либо без такового.</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3. Деяния, предусмотренные частями 1 или 2 настоящей статьи, если они совершены:</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а) группой лиц, группой лиц по предварительному сговору или организованной группой;</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б) в отношении двух или более лиц, -</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в) утратил силу. - Федеральный закон от 08 декабря 2003 года № 162-ФЗ</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 xml:space="preserve">наказываются лишением свободы </w:t>
      </w:r>
      <w:proofErr w:type="gramStart"/>
      <w:r w:rsidRPr="005E0E83">
        <w:rPr>
          <w:rFonts w:ascii="Arial" w:hAnsi="Arial" w:cs="Arial"/>
          <w:bCs/>
          <w:sz w:val="16"/>
          <w:szCs w:val="16"/>
          <w:lang w:eastAsia="ru-RU"/>
        </w:rPr>
        <w:t>на срок до двенадцати лет с ограничением свободы на срок до двух лет</w:t>
      </w:r>
      <w:proofErr w:type="gramEnd"/>
      <w:r w:rsidRPr="005E0E83">
        <w:rPr>
          <w:rFonts w:ascii="Arial" w:hAnsi="Arial" w:cs="Arial"/>
          <w:bCs/>
          <w:sz w:val="16"/>
          <w:szCs w:val="16"/>
          <w:lang w:eastAsia="ru-RU"/>
        </w:rPr>
        <w:t xml:space="preserve"> либо без такового.</w:t>
      </w:r>
    </w:p>
    <w:p w:rsidR="00CC66B7" w:rsidRDefault="00CC66B7" w:rsidP="00CC66B7">
      <w:pPr>
        <w:pStyle w:val="aff4"/>
        <w:spacing w:after="0" w:line="240" w:lineRule="auto"/>
        <w:ind w:firstLine="142"/>
        <w:jc w:val="both"/>
        <w:rPr>
          <w:rFonts w:ascii="Arial" w:hAnsi="Arial" w:cs="Arial"/>
          <w:bCs/>
          <w:sz w:val="16"/>
          <w:szCs w:val="16"/>
          <w:lang w:eastAsia="ru-RU"/>
        </w:rPr>
      </w:pPr>
      <w:r w:rsidRPr="005E0E83">
        <w:rPr>
          <w:rFonts w:ascii="Arial" w:hAnsi="Arial" w:cs="Arial"/>
          <w:bCs/>
          <w:sz w:val="16"/>
          <w:szCs w:val="16"/>
          <w:lang w:eastAsia="ru-RU"/>
        </w:rPr>
        <w:t xml:space="preserve">4. Деяния, предусмотренные частями 1, 2 или 3 настоящей статьи, повлекшие по неосторожности смерть потерпевшего, </w:t>
      </w:r>
      <w:proofErr w:type="gramStart"/>
      <w:r w:rsidRPr="005E0E83">
        <w:rPr>
          <w:rFonts w:ascii="Arial" w:hAnsi="Arial" w:cs="Arial"/>
          <w:bCs/>
          <w:sz w:val="16"/>
          <w:szCs w:val="16"/>
          <w:lang w:eastAsia="ru-RU"/>
        </w:rPr>
        <w:t>-н</w:t>
      </w:r>
      <w:proofErr w:type="gramEnd"/>
      <w:r w:rsidRPr="005E0E83">
        <w:rPr>
          <w:rFonts w:ascii="Arial" w:hAnsi="Arial" w:cs="Arial"/>
          <w:bCs/>
          <w:sz w:val="16"/>
          <w:szCs w:val="16"/>
          <w:lang w:eastAsia="ru-RU"/>
        </w:rPr>
        <w:t xml:space="preserve">аказываются лишением свободы на срок до пятнадцати лет </w:t>
      </w:r>
      <w:r w:rsidRPr="005E0E83">
        <w:rPr>
          <w:rFonts w:ascii="Arial" w:hAnsi="Arial" w:cs="Arial"/>
          <w:bCs/>
          <w:sz w:val="16"/>
          <w:szCs w:val="16"/>
          <w:lang w:eastAsia="ru-RU"/>
        </w:rPr>
        <w:lastRenderedPageBreak/>
        <w:t>с ограничением свободы на срок до двух лет либо без такового.</w:t>
      </w:r>
    </w:p>
    <w:p w:rsidR="00CC66B7" w:rsidRPr="005E0E83" w:rsidRDefault="00CC66B7" w:rsidP="00CC66B7">
      <w:pPr>
        <w:pStyle w:val="aff4"/>
        <w:spacing w:after="0" w:line="240" w:lineRule="auto"/>
        <w:ind w:firstLine="142"/>
        <w:jc w:val="both"/>
        <w:rPr>
          <w:rFonts w:ascii="Arial" w:hAnsi="Arial" w:cs="Arial"/>
          <w:bCs/>
          <w:sz w:val="16"/>
          <w:szCs w:val="16"/>
          <w:lang w:eastAsia="ru-RU"/>
        </w:rPr>
      </w:pPr>
    </w:p>
    <w:p w:rsidR="00CC66B7" w:rsidRPr="005E0E83" w:rsidRDefault="00CC66B7" w:rsidP="00CC66B7">
      <w:pPr>
        <w:pStyle w:val="aff4"/>
        <w:spacing w:after="0" w:line="180" w:lineRule="exact"/>
        <w:ind w:firstLine="709"/>
        <w:jc w:val="right"/>
        <w:rPr>
          <w:rFonts w:ascii="Arial" w:hAnsi="Arial" w:cs="Arial"/>
          <w:bCs/>
          <w:sz w:val="16"/>
          <w:szCs w:val="16"/>
          <w:lang w:eastAsia="ru-RU"/>
        </w:rPr>
      </w:pPr>
      <w:r w:rsidRPr="005E0E83">
        <w:rPr>
          <w:rFonts w:ascii="Arial" w:hAnsi="Arial" w:cs="Arial"/>
          <w:bCs/>
          <w:sz w:val="16"/>
          <w:szCs w:val="16"/>
          <w:lang w:eastAsia="ru-RU"/>
        </w:rPr>
        <w:t>Пресс-служба администрации</w:t>
      </w:r>
    </w:p>
    <w:p w:rsidR="00CC66B7" w:rsidRPr="005E0E83" w:rsidRDefault="00CC66B7" w:rsidP="00CC66B7">
      <w:pPr>
        <w:pStyle w:val="aff4"/>
        <w:spacing w:after="0" w:line="180" w:lineRule="exact"/>
        <w:ind w:firstLine="709"/>
        <w:jc w:val="right"/>
        <w:rPr>
          <w:rFonts w:ascii="Arial" w:hAnsi="Arial" w:cs="Arial"/>
          <w:bCs/>
          <w:sz w:val="16"/>
          <w:szCs w:val="16"/>
          <w:lang w:eastAsia="ru-RU"/>
        </w:rPr>
      </w:pPr>
      <w:r w:rsidRPr="005E0E83">
        <w:rPr>
          <w:rFonts w:ascii="Arial" w:hAnsi="Arial" w:cs="Arial"/>
          <w:bCs/>
          <w:sz w:val="16"/>
          <w:szCs w:val="16"/>
          <w:lang w:eastAsia="ru-RU"/>
        </w:rPr>
        <w:t>Благодарненского городского округа</w:t>
      </w:r>
    </w:p>
    <w:p w:rsidR="00CC66B7" w:rsidRPr="005E0E83" w:rsidRDefault="00CC66B7" w:rsidP="00CC66B7">
      <w:pPr>
        <w:pStyle w:val="aff4"/>
        <w:spacing w:after="0" w:line="180" w:lineRule="exact"/>
        <w:ind w:firstLine="709"/>
        <w:jc w:val="right"/>
        <w:rPr>
          <w:rFonts w:ascii="Arial" w:hAnsi="Arial" w:cs="Arial"/>
          <w:bCs/>
          <w:sz w:val="16"/>
          <w:szCs w:val="16"/>
          <w:lang w:eastAsia="ru-RU"/>
        </w:rPr>
      </w:pPr>
      <w:r w:rsidRPr="005E0E83">
        <w:rPr>
          <w:rFonts w:ascii="Arial" w:hAnsi="Arial" w:cs="Arial"/>
          <w:bCs/>
          <w:sz w:val="16"/>
          <w:szCs w:val="16"/>
          <w:lang w:eastAsia="ru-RU"/>
        </w:rPr>
        <w:t>Ставропольского края</w:t>
      </w:r>
    </w:p>
    <w:p w:rsidR="00B715D1" w:rsidRPr="00AE280B" w:rsidRDefault="00B715D1" w:rsidP="00B715D1">
      <w:pPr>
        <w:jc w:val="center"/>
        <w:rPr>
          <w:rFonts w:ascii="Arial" w:eastAsia="Calibri" w:hAnsi="Arial" w:cs="Arial"/>
          <w:sz w:val="16"/>
          <w:szCs w:val="16"/>
        </w:rPr>
      </w:pPr>
    </w:p>
    <w:p w:rsidR="00B715D1" w:rsidRPr="00AE280B" w:rsidRDefault="00B715D1" w:rsidP="00DB7783">
      <w:pPr>
        <w:rPr>
          <w:rFonts w:ascii="Arial" w:hAnsi="Arial" w:cs="Arial"/>
          <w:sz w:val="16"/>
          <w:szCs w:val="16"/>
        </w:rPr>
      </w:pPr>
    </w:p>
    <w:p w:rsidR="00DB7783" w:rsidRDefault="00DB7783" w:rsidP="00DB7783">
      <w:pPr>
        <w:pStyle w:val="aff4"/>
        <w:spacing w:after="0" w:line="240" w:lineRule="auto"/>
        <w:jc w:val="center"/>
        <w:rPr>
          <w:rFonts w:ascii="Arial" w:hAnsi="Arial" w:cs="Arial"/>
          <w:b/>
          <w:sz w:val="16"/>
          <w:szCs w:val="16"/>
        </w:rPr>
      </w:pPr>
    </w:p>
    <w:p w:rsidR="00DB7783" w:rsidRPr="006823C0" w:rsidRDefault="00DB7783" w:rsidP="00DB7783">
      <w:pPr>
        <w:pStyle w:val="aff4"/>
        <w:spacing w:after="0" w:line="240" w:lineRule="auto"/>
        <w:jc w:val="center"/>
        <w:rPr>
          <w:rFonts w:ascii="Arial" w:hAnsi="Arial" w:cs="Arial"/>
          <w:b/>
          <w:sz w:val="16"/>
          <w:szCs w:val="16"/>
        </w:rPr>
      </w:pPr>
      <w:r w:rsidRPr="006823C0">
        <w:rPr>
          <w:rFonts w:ascii="Arial" w:hAnsi="Arial" w:cs="Arial"/>
          <w:b/>
          <w:sz w:val="16"/>
          <w:szCs w:val="16"/>
        </w:rPr>
        <w:t>Уважаемые жители</w:t>
      </w:r>
    </w:p>
    <w:p w:rsidR="00DB7783" w:rsidRPr="006823C0" w:rsidRDefault="00DB7783" w:rsidP="00DB7783">
      <w:pPr>
        <w:pStyle w:val="aff4"/>
        <w:spacing w:after="0" w:line="240" w:lineRule="auto"/>
        <w:jc w:val="center"/>
        <w:rPr>
          <w:rFonts w:ascii="Arial" w:hAnsi="Arial" w:cs="Arial"/>
          <w:b/>
          <w:sz w:val="16"/>
          <w:szCs w:val="16"/>
        </w:rPr>
      </w:pPr>
      <w:r w:rsidRPr="006823C0">
        <w:rPr>
          <w:rFonts w:ascii="Arial" w:hAnsi="Arial" w:cs="Arial"/>
          <w:b/>
          <w:sz w:val="16"/>
          <w:szCs w:val="16"/>
        </w:rPr>
        <w:t>Благодарненского городского округа!</w:t>
      </w:r>
    </w:p>
    <w:p w:rsidR="00DB7783" w:rsidRPr="006823C0" w:rsidRDefault="00DB7783" w:rsidP="00DB7783">
      <w:pPr>
        <w:pStyle w:val="aff4"/>
        <w:spacing w:after="0" w:line="240" w:lineRule="auto"/>
        <w:rPr>
          <w:rFonts w:ascii="Arial" w:hAnsi="Arial" w:cs="Arial"/>
          <w:sz w:val="16"/>
          <w:szCs w:val="16"/>
        </w:rPr>
      </w:pPr>
    </w:p>
    <w:p w:rsidR="00DB7783" w:rsidRPr="006823C0" w:rsidRDefault="00DB7783" w:rsidP="00DB7783">
      <w:pPr>
        <w:pStyle w:val="aff4"/>
        <w:spacing w:after="0" w:line="240" w:lineRule="auto"/>
        <w:ind w:firstLine="709"/>
        <w:jc w:val="both"/>
        <w:rPr>
          <w:rFonts w:ascii="Arial" w:hAnsi="Arial" w:cs="Arial"/>
          <w:bCs/>
          <w:sz w:val="16"/>
          <w:szCs w:val="16"/>
          <w:lang w:eastAsia="ru-RU"/>
        </w:rPr>
      </w:pPr>
      <w:r w:rsidRPr="006823C0">
        <w:rPr>
          <w:rFonts w:ascii="Arial" w:hAnsi="Arial" w:cs="Arial"/>
          <w:bCs/>
          <w:sz w:val="16"/>
          <w:szCs w:val="16"/>
          <w:lang w:eastAsia="ru-RU"/>
        </w:rPr>
        <w:t>Администрация Благодарненского городского округа Ставропольского края предупреждает об уголовной ответственности за умышленное повреждение или уничтожение имущества:</w:t>
      </w:r>
    </w:p>
    <w:p w:rsidR="00DB7783" w:rsidRPr="006823C0" w:rsidRDefault="00DB7783" w:rsidP="00DB7783">
      <w:pPr>
        <w:pStyle w:val="aff4"/>
        <w:spacing w:after="0" w:line="240" w:lineRule="auto"/>
        <w:ind w:firstLine="709"/>
        <w:jc w:val="both"/>
        <w:rPr>
          <w:rFonts w:ascii="Arial" w:hAnsi="Arial" w:cs="Arial"/>
          <w:bCs/>
          <w:sz w:val="16"/>
          <w:szCs w:val="16"/>
          <w:lang w:eastAsia="ru-RU"/>
        </w:rPr>
      </w:pPr>
    </w:p>
    <w:p w:rsidR="00DB7783" w:rsidRPr="006823C0" w:rsidRDefault="00DB7783" w:rsidP="00DB7783">
      <w:pPr>
        <w:pStyle w:val="2"/>
        <w:keepNext w:val="0"/>
        <w:autoSpaceDE w:val="0"/>
        <w:autoSpaceDN w:val="0"/>
        <w:adjustRightInd w:val="0"/>
        <w:spacing w:line="240" w:lineRule="auto"/>
        <w:ind w:firstLine="540"/>
        <w:jc w:val="both"/>
        <w:rPr>
          <w:rFonts w:ascii="Arial" w:hAnsi="Arial" w:cs="Arial"/>
          <w:b/>
          <w:i w:val="0"/>
          <w:sz w:val="16"/>
          <w:szCs w:val="16"/>
        </w:rPr>
      </w:pPr>
      <w:r w:rsidRPr="006823C0">
        <w:rPr>
          <w:rFonts w:ascii="Arial" w:hAnsi="Arial" w:cs="Arial"/>
          <w:b/>
          <w:i w:val="0"/>
          <w:sz w:val="16"/>
          <w:szCs w:val="16"/>
        </w:rPr>
        <w:t>Статья 167. Умышленные уничтожение или повреждение имущества</w:t>
      </w:r>
    </w:p>
    <w:p w:rsidR="00DB7783" w:rsidRPr="006823C0" w:rsidRDefault="00DB7783" w:rsidP="00DB7783">
      <w:pPr>
        <w:autoSpaceDE w:val="0"/>
        <w:autoSpaceDN w:val="0"/>
        <w:adjustRightInd w:val="0"/>
        <w:jc w:val="both"/>
        <w:rPr>
          <w:rFonts w:ascii="Arial" w:hAnsi="Arial" w:cs="Arial"/>
          <w:sz w:val="16"/>
          <w:szCs w:val="16"/>
        </w:rPr>
      </w:pPr>
    </w:p>
    <w:p w:rsidR="00DB7783" w:rsidRPr="006823C0" w:rsidRDefault="00DB7783" w:rsidP="00DB7783">
      <w:pPr>
        <w:autoSpaceDE w:val="0"/>
        <w:autoSpaceDN w:val="0"/>
        <w:adjustRightInd w:val="0"/>
        <w:ind w:firstLine="540"/>
        <w:jc w:val="both"/>
        <w:rPr>
          <w:rFonts w:ascii="Arial" w:hAnsi="Arial" w:cs="Arial"/>
          <w:sz w:val="16"/>
          <w:szCs w:val="16"/>
        </w:rPr>
      </w:pPr>
      <w:r w:rsidRPr="006823C0">
        <w:rPr>
          <w:rFonts w:ascii="Arial" w:hAnsi="Arial" w:cs="Arial"/>
          <w:sz w:val="16"/>
          <w:szCs w:val="16"/>
        </w:rPr>
        <w:t xml:space="preserve">1. Умышленные уничтожение или повреждение чужого имущества, если эти деяния повлекли причинение </w:t>
      </w:r>
      <w:hyperlink r:id="rId29" w:history="1">
        <w:r w:rsidRPr="006823C0">
          <w:rPr>
            <w:rFonts w:ascii="Arial" w:hAnsi="Arial" w:cs="Arial"/>
            <w:sz w:val="16"/>
            <w:szCs w:val="16"/>
          </w:rPr>
          <w:t>значительного ущерба</w:t>
        </w:r>
      </w:hyperlink>
      <w:r w:rsidRPr="006823C0">
        <w:rPr>
          <w:rFonts w:ascii="Arial" w:hAnsi="Arial" w:cs="Arial"/>
          <w:sz w:val="16"/>
          <w:szCs w:val="16"/>
        </w:rPr>
        <w:t>, -</w:t>
      </w:r>
    </w:p>
    <w:p w:rsidR="00DB7783" w:rsidRPr="006823C0" w:rsidRDefault="00DB7783" w:rsidP="00DB7783">
      <w:pPr>
        <w:autoSpaceDE w:val="0"/>
        <w:autoSpaceDN w:val="0"/>
        <w:adjustRightInd w:val="0"/>
        <w:ind w:firstLine="540"/>
        <w:jc w:val="both"/>
        <w:rPr>
          <w:rFonts w:ascii="Arial" w:hAnsi="Arial" w:cs="Arial"/>
          <w:sz w:val="16"/>
          <w:szCs w:val="16"/>
        </w:rPr>
      </w:pPr>
      <w:proofErr w:type="gramStart"/>
      <w:r w:rsidRPr="006823C0">
        <w:rPr>
          <w:rFonts w:ascii="Arial" w:hAnsi="Arial" w:cs="Arial"/>
          <w:sz w:val="16"/>
          <w:szCs w:val="16"/>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w:t>
      </w:r>
      <w:proofErr w:type="gramEnd"/>
      <w:r w:rsidRPr="006823C0">
        <w:rPr>
          <w:rFonts w:ascii="Arial" w:hAnsi="Arial" w:cs="Arial"/>
          <w:sz w:val="16"/>
          <w:szCs w:val="16"/>
        </w:rPr>
        <w:t xml:space="preserve"> двух лет.</w:t>
      </w:r>
    </w:p>
    <w:p w:rsidR="00DB7783" w:rsidRPr="006823C0" w:rsidRDefault="00DB7783" w:rsidP="00DB7783">
      <w:pPr>
        <w:autoSpaceDE w:val="0"/>
        <w:autoSpaceDN w:val="0"/>
        <w:adjustRightInd w:val="0"/>
        <w:ind w:firstLine="540"/>
        <w:jc w:val="both"/>
        <w:rPr>
          <w:rFonts w:ascii="Arial" w:hAnsi="Arial" w:cs="Arial"/>
          <w:sz w:val="16"/>
          <w:szCs w:val="16"/>
        </w:rPr>
      </w:pPr>
      <w:r w:rsidRPr="006823C0">
        <w:rPr>
          <w:rFonts w:ascii="Arial" w:hAnsi="Arial" w:cs="Arial"/>
          <w:sz w:val="16"/>
          <w:szCs w:val="16"/>
        </w:rPr>
        <w:t xml:space="preserve">2. Те же деяния, совершенные из хулиганских побуждений, </w:t>
      </w:r>
      <w:hyperlink r:id="rId30" w:history="1">
        <w:r w:rsidRPr="006823C0">
          <w:rPr>
            <w:rFonts w:ascii="Arial" w:hAnsi="Arial" w:cs="Arial"/>
            <w:sz w:val="16"/>
            <w:szCs w:val="16"/>
          </w:rPr>
          <w:t>путем</w:t>
        </w:r>
      </w:hyperlink>
      <w:r w:rsidRPr="006823C0">
        <w:rPr>
          <w:rFonts w:ascii="Arial" w:hAnsi="Arial" w:cs="Arial"/>
          <w:sz w:val="16"/>
          <w:szCs w:val="16"/>
        </w:rPr>
        <w:t xml:space="preserve"> поджога, взрыва или иным </w:t>
      </w:r>
      <w:proofErr w:type="spellStart"/>
      <w:r w:rsidRPr="006823C0">
        <w:rPr>
          <w:rFonts w:ascii="Arial" w:hAnsi="Arial" w:cs="Arial"/>
          <w:sz w:val="16"/>
          <w:szCs w:val="16"/>
        </w:rPr>
        <w:t>общеопасным</w:t>
      </w:r>
      <w:proofErr w:type="spellEnd"/>
      <w:r w:rsidRPr="006823C0">
        <w:rPr>
          <w:rFonts w:ascii="Arial" w:hAnsi="Arial" w:cs="Arial"/>
          <w:sz w:val="16"/>
          <w:szCs w:val="16"/>
        </w:rPr>
        <w:t xml:space="preserve"> способом либо повлекшие по неосторожности смерть человека или иные </w:t>
      </w:r>
      <w:hyperlink r:id="rId31" w:history="1">
        <w:r w:rsidRPr="006823C0">
          <w:rPr>
            <w:rFonts w:ascii="Arial" w:hAnsi="Arial" w:cs="Arial"/>
            <w:sz w:val="16"/>
            <w:szCs w:val="16"/>
          </w:rPr>
          <w:t>тяжкие последствия</w:t>
        </w:r>
      </w:hyperlink>
      <w:r w:rsidRPr="006823C0">
        <w:rPr>
          <w:rFonts w:ascii="Arial" w:hAnsi="Arial" w:cs="Arial"/>
          <w:sz w:val="16"/>
          <w:szCs w:val="16"/>
        </w:rPr>
        <w:t>, -</w:t>
      </w:r>
    </w:p>
    <w:p w:rsidR="00DB7783" w:rsidRDefault="00DB7783" w:rsidP="00DB7783">
      <w:pPr>
        <w:autoSpaceDE w:val="0"/>
        <w:autoSpaceDN w:val="0"/>
        <w:adjustRightInd w:val="0"/>
        <w:ind w:firstLine="540"/>
        <w:jc w:val="both"/>
        <w:rPr>
          <w:rFonts w:ascii="Arial" w:hAnsi="Arial" w:cs="Arial"/>
          <w:sz w:val="16"/>
          <w:szCs w:val="16"/>
        </w:rPr>
      </w:pPr>
      <w:r w:rsidRPr="006823C0">
        <w:rPr>
          <w:rFonts w:ascii="Arial" w:hAnsi="Arial" w:cs="Arial"/>
          <w:sz w:val="16"/>
          <w:szCs w:val="16"/>
        </w:rPr>
        <w:t>наказываются принудительными работами на срок до пяти лет либо лишением свободы на тот же срок.</w:t>
      </w:r>
    </w:p>
    <w:p w:rsidR="00DB7783" w:rsidRPr="006823C0" w:rsidRDefault="00DB7783" w:rsidP="00DB7783">
      <w:pPr>
        <w:autoSpaceDE w:val="0"/>
        <w:autoSpaceDN w:val="0"/>
        <w:adjustRightInd w:val="0"/>
        <w:ind w:firstLine="540"/>
        <w:jc w:val="both"/>
        <w:rPr>
          <w:rFonts w:ascii="Arial" w:hAnsi="Arial" w:cs="Arial"/>
          <w:sz w:val="16"/>
          <w:szCs w:val="16"/>
        </w:rPr>
      </w:pPr>
    </w:p>
    <w:p w:rsidR="00DB7783" w:rsidRPr="006823C0" w:rsidRDefault="00DB7783" w:rsidP="00DB7783">
      <w:pPr>
        <w:pStyle w:val="aff4"/>
        <w:spacing w:after="0" w:line="180" w:lineRule="exact"/>
        <w:ind w:firstLine="709"/>
        <w:jc w:val="right"/>
        <w:rPr>
          <w:rFonts w:ascii="Arial" w:hAnsi="Arial" w:cs="Arial"/>
          <w:bCs/>
          <w:sz w:val="16"/>
          <w:szCs w:val="16"/>
          <w:lang w:eastAsia="ru-RU"/>
        </w:rPr>
      </w:pPr>
      <w:r w:rsidRPr="006823C0">
        <w:rPr>
          <w:rFonts w:ascii="Arial" w:hAnsi="Arial" w:cs="Arial"/>
          <w:bCs/>
          <w:sz w:val="16"/>
          <w:szCs w:val="16"/>
          <w:lang w:eastAsia="ru-RU"/>
        </w:rPr>
        <w:t>Пресс-служба администрации</w:t>
      </w:r>
    </w:p>
    <w:p w:rsidR="00DB7783" w:rsidRPr="006823C0" w:rsidRDefault="00DB7783" w:rsidP="00DB7783">
      <w:pPr>
        <w:pStyle w:val="aff4"/>
        <w:spacing w:after="0" w:line="180" w:lineRule="exact"/>
        <w:ind w:firstLine="709"/>
        <w:jc w:val="right"/>
        <w:rPr>
          <w:rFonts w:ascii="Arial" w:hAnsi="Arial" w:cs="Arial"/>
          <w:bCs/>
          <w:sz w:val="16"/>
          <w:szCs w:val="16"/>
          <w:lang w:eastAsia="ru-RU"/>
        </w:rPr>
      </w:pPr>
      <w:r w:rsidRPr="006823C0">
        <w:rPr>
          <w:rFonts w:ascii="Arial" w:hAnsi="Arial" w:cs="Arial"/>
          <w:bCs/>
          <w:sz w:val="16"/>
          <w:szCs w:val="16"/>
          <w:lang w:eastAsia="ru-RU"/>
        </w:rPr>
        <w:t>Благодарненского городского округа</w:t>
      </w:r>
    </w:p>
    <w:p w:rsidR="00DB7783" w:rsidRPr="006823C0" w:rsidRDefault="00DB7783" w:rsidP="00DB7783">
      <w:pPr>
        <w:pStyle w:val="aff4"/>
        <w:spacing w:after="0" w:line="180" w:lineRule="exact"/>
        <w:ind w:firstLine="709"/>
        <w:jc w:val="right"/>
        <w:rPr>
          <w:rFonts w:ascii="Arial" w:hAnsi="Arial" w:cs="Arial"/>
          <w:bCs/>
          <w:sz w:val="16"/>
          <w:szCs w:val="16"/>
          <w:lang w:eastAsia="ru-RU"/>
        </w:rPr>
      </w:pPr>
      <w:r w:rsidRPr="006823C0">
        <w:rPr>
          <w:rFonts w:ascii="Arial" w:hAnsi="Arial" w:cs="Arial"/>
          <w:bCs/>
          <w:sz w:val="16"/>
          <w:szCs w:val="16"/>
          <w:lang w:eastAsia="ru-RU"/>
        </w:rPr>
        <w:t>Ставропольского края</w:t>
      </w:r>
    </w:p>
    <w:p w:rsidR="00560BA1" w:rsidRDefault="00560BA1" w:rsidP="00DB7783">
      <w:pPr>
        <w:jc w:val="center"/>
        <w:rPr>
          <w:rFonts w:ascii="Arial" w:hAnsi="Arial" w:cs="Arial"/>
          <w:b/>
          <w:sz w:val="16"/>
          <w:szCs w:val="16"/>
        </w:rPr>
      </w:pPr>
    </w:p>
    <w:p w:rsidR="00560BA1" w:rsidRDefault="00560BA1" w:rsidP="00DB7783">
      <w:pPr>
        <w:jc w:val="center"/>
        <w:rPr>
          <w:rFonts w:ascii="Arial" w:hAnsi="Arial" w:cs="Arial"/>
          <w:b/>
          <w:sz w:val="16"/>
          <w:szCs w:val="16"/>
        </w:rPr>
      </w:pPr>
    </w:p>
    <w:p w:rsidR="00560BA1" w:rsidRDefault="00560BA1" w:rsidP="00DB7783">
      <w:pPr>
        <w:jc w:val="center"/>
        <w:rPr>
          <w:rFonts w:ascii="Arial" w:hAnsi="Arial" w:cs="Arial"/>
          <w:b/>
          <w:sz w:val="16"/>
          <w:szCs w:val="16"/>
        </w:rPr>
      </w:pPr>
    </w:p>
    <w:p w:rsidR="0009658B" w:rsidRPr="0020681D" w:rsidRDefault="0009658B" w:rsidP="0009658B">
      <w:pPr>
        <w:pStyle w:val="aff4"/>
        <w:spacing w:after="0" w:line="240" w:lineRule="auto"/>
        <w:jc w:val="center"/>
        <w:rPr>
          <w:rFonts w:ascii="Arial" w:hAnsi="Arial" w:cs="Arial"/>
          <w:b/>
          <w:sz w:val="16"/>
          <w:szCs w:val="16"/>
        </w:rPr>
      </w:pPr>
      <w:r w:rsidRPr="0020681D">
        <w:rPr>
          <w:rFonts w:ascii="Arial" w:hAnsi="Arial" w:cs="Arial"/>
          <w:b/>
          <w:sz w:val="16"/>
          <w:szCs w:val="16"/>
        </w:rPr>
        <w:t>Уважаемые жители</w:t>
      </w:r>
    </w:p>
    <w:p w:rsidR="0009658B" w:rsidRPr="0020681D" w:rsidRDefault="0009658B" w:rsidP="0009658B">
      <w:pPr>
        <w:pStyle w:val="aff4"/>
        <w:spacing w:after="0" w:line="240" w:lineRule="auto"/>
        <w:jc w:val="center"/>
        <w:rPr>
          <w:rFonts w:ascii="Arial" w:hAnsi="Arial" w:cs="Arial"/>
          <w:b/>
          <w:sz w:val="16"/>
          <w:szCs w:val="16"/>
        </w:rPr>
      </w:pPr>
      <w:r w:rsidRPr="0020681D">
        <w:rPr>
          <w:rFonts w:ascii="Arial" w:hAnsi="Arial" w:cs="Arial"/>
          <w:b/>
          <w:sz w:val="16"/>
          <w:szCs w:val="16"/>
        </w:rPr>
        <w:t>Благодарненского городского округа!</w:t>
      </w:r>
    </w:p>
    <w:p w:rsidR="0009658B" w:rsidRPr="0020681D" w:rsidRDefault="0009658B" w:rsidP="0009658B">
      <w:pPr>
        <w:pStyle w:val="aff4"/>
        <w:spacing w:after="0" w:line="240" w:lineRule="auto"/>
        <w:rPr>
          <w:rFonts w:ascii="Arial" w:hAnsi="Arial" w:cs="Arial"/>
          <w:sz w:val="16"/>
          <w:szCs w:val="16"/>
        </w:rPr>
      </w:pP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Администрация Благодарненского городского округа Ставропольского края предупреждает об уголовной ответственности за совершение преступления в сфере сбыта товаров без соответствующей маркировки:</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частях 3 и 5 настоящей статьи), совершенные в крупном размере, -</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roofErr w:type="gramEnd"/>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1.1. Те же деяния, совершенные группой лиц по предварительному сговору, -</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w:t>
      </w:r>
      <w:r w:rsidRPr="0020681D">
        <w:rPr>
          <w:rFonts w:ascii="Arial" w:hAnsi="Arial" w:cs="Arial"/>
          <w:bCs/>
          <w:sz w:val="16"/>
          <w:szCs w:val="16"/>
          <w:lang w:eastAsia="ru-RU"/>
        </w:rPr>
        <w:lastRenderedPageBreak/>
        <w:t>размере до ста тысяч рублей или в размере заработной платы или иного дохода осужденного</w:t>
      </w:r>
      <w:proofErr w:type="gramEnd"/>
      <w:r w:rsidRPr="0020681D">
        <w:rPr>
          <w:rFonts w:ascii="Arial" w:hAnsi="Arial" w:cs="Arial"/>
          <w:bCs/>
          <w:sz w:val="16"/>
          <w:szCs w:val="16"/>
          <w:lang w:eastAsia="ru-RU"/>
        </w:rPr>
        <w:t xml:space="preserve"> за период до одного года либо без такового.</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2. Деяния, предусмотренные частью 1 настоящей статьи, совершенные:</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а) организованной группой;</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б) в особо крупном размере, -</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w:t>
      </w:r>
      <w:proofErr w:type="gramEnd"/>
      <w:r w:rsidRPr="0020681D">
        <w:rPr>
          <w:rFonts w:ascii="Arial" w:hAnsi="Arial" w:cs="Arial"/>
          <w:bCs/>
          <w:sz w:val="16"/>
          <w:szCs w:val="16"/>
          <w:lang w:eastAsia="ru-RU"/>
        </w:rPr>
        <w:t xml:space="preserve"> осужденного за период до пяти лет либо без такового.</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крупном размере, -</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roofErr w:type="gramEnd"/>
      <w:r w:rsidRPr="0020681D">
        <w:rPr>
          <w:rFonts w:ascii="Arial" w:hAnsi="Arial" w:cs="Arial"/>
          <w:bCs/>
          <w:sz w:val="16"/>
          <w:szCs w:val="16"/>
          <w:lang w:eastAsia="ru-RU"/>
        </w:rPr>
        <w:t>.</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4. Деяния, предусмотренные частью 3 настоящей статьи, совершенные:</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а) группой лиц по предварительному сговору или организованной группой;</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б) в особо крупном размере, -</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w:t>
      </w:r>
      <w:proofErr w:type="gramEnd"/>
      <w:r w:rsidRPr="0020681D">
        <w:rPr>
          <w:rFonts w:ascii="Arial" w:hAnsi="Arial" w:cs="Arial"/>
          <w:bCs/>
          <w:sz w:val="16"/>
          <w:szCs w:val="16"/>
          <w:lang w:eastAsia="ru-RU"/>
        </w:rPr>
        <w:t xml:space="preserve"> осужденного за период до пяти лет либо без такового.</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 xml:space="preserve">5. </w:t>
      </w:r>
      <w:proofErr w:type="gramStart"/>
      <w:r w:rsidRPr="0020681D">
        <w:rPr>
          <w:rFonts w:ascii="Arial" w:hAnsi="Arial" w:cs="Arial"/>
          <w:bCs/>
          <w:sz w:val="16"/>
          <w:szCs w:val="16"/>
          <w:lang w:eastAsia="ru-RU"/>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roofErr w:type="gramEnd"/>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w:t>
      </w:r>
      <w:proofErr w:type="gramEnd"/>
      <w:r w:rsidRPr="0020681D">
        <w:rPr>
          <w:rFonts w:ascii="Arial" w:hAnsi="Arial" w:cs="Arial"/>
          <w:bCs/>
          <w:sz w:val="16"/>
          <w:szCs w:val="16"/>
          <w:lang w:eastAsia="ru-RU"/>
        </w:rPr>
        <w:t xml:space="preserve"> месяцев.</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6. Деяния, предусмотренные частью 5 настоящей статьи, совершенные:</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а) группой лиц по предварительному сговору или организованной группой;</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б) в особо крупном размере, -</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w:t>
      </w:r>
      <w:proofErr w:type="gramEnd"/>
      <w:r w:rsidRPr="0020681D">
        <w:rPr>
          <w:rFonts w:ascii="Arial" w:hAnsi="Arial" w:cs="Arial"/>
          <w:bCs/>
          <w:sz w:val="16"/>
          <w:szCs w:val="16"/>
          <w:lang w:eastAsia="ru-RU"/>
        </w:rPr>
        <w:t xml:space="preserve"> осужденного за период до пяти лет либо без такового.</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Примечания. 1. Крупным размером в частях 3 и 4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 xml:space="preserve">2. Крупным размером в частях 5 и 6 настоящей статьи признается стоимость немаркированной алкогольной продукции и (или) немаркированных табачных изделий, </w:t>
      </w:r>
      <w:r w:rsidRPr="0020681D">
        <w:rPr>
          <w:rFonts w:ascii="Arial" w:hAnsi="Arial" w:cs="Arial"/>
          <w:bCs/>
          <w:sz w:val="16"/>
          <w:szCs w:val="16"/>
          <w:lang w:eastAsia="ru-RU"/>
        </w:rPr>
        <w:lastRenderedPageBreak/>
        <w:t>превышающая сто тысяч рублей, а особо крупным - один миллион рублей.</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 xml:space="preserve">Статья 171.2. </w:t>
      </w:r>
      <w:proofErr w:type="gramStart"/>
      <w:r w:rsidRPr="0020681D">
        <w:rPr>
          <w:rFonts w:ascii="Arial" w:hAnsi="Arial" w:cs="Arial"/>
          <w:bCs/>
          <w:sz w:val="16"/>
          <w:szCs w:val="16"/>
          <w:lang w:eastAsia="ru-RU"/>
        </w:rPr>
        <w:t>Незаконные</w:t>
      </w:r>
      <w:proofErr w:type="gramEnd"/>
      <w:r w:rsidRPr="0020681D">
        <w:rPr>
          <w:rFonts w:ascii="Arial" w:hAnsi="Arial" w:cs="Arial"/>
          <w:bCs/>
          <w:sz w:val="16"/>
          <w:szCs w:val="16"/>
          <w:lang w:eastAsia="ru-RU"/>
        </w:rPr>
        <w:t xml:space="preserve"> организация и проведение азартных игр</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 xml:space="preserve">1. </w:t>
      </w:r>
      <w:proofErr w:type="gramStart"/>
      <w:r w:rsidRPr="0020681D">
        <w:rPr>
          <w:rFonts w:ascii="Arial" w:hAnsi="Arial" w:cs="Arial"/>
          <w:bCs/>
          <w:sz w:val="16"/>
          <w:szCs w:val="16"/>
          <w:lang w:eastAsia="ru-RU"/>
        </w:rPr>
        <w:t>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w:t>
      </w:r>
      <w:proofErr w:type="gramEnd"/>
      <w:r w:rsidRPr="0020681D">
        <w:rPr>
          <w:rFonts w:ascii="Arial" w:hAnsi="Arial" w:cs="Arial"/>
          <w:bCs/>
          <w:sz w:val="16"/>
          <w:szCs w:val="16"/>
          <w:lang w:eastAsia="ru-RU"/>
        </w:rPr>
        <w:t xml:space="preserve"> </w:t>
      </w:r>
      <w:proofErr w:type="gramStart"/>
      <w:r w:rsidRPr="0020681D">
        <w:rPr>
          <w:rFonts w:ascii="Arial" w:hAnsi="Arial" w:cs="Arial"/>
          <w:bCs/>
          <w:sz w:val="16"/>
          <w:szCs w:val="16"/>
          <w:lang w:eastAsia="ru-RU"/>
        </w:rPr>
        <w:t>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roofErr w:type="gramEnd"/>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roofErr w:type="gramEnd"/>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2. Деяния, предусмотренные частью 1 настоящей статьи, совершенные группой лиц по предварительному сговору или сопряженные с извлечением дохода в крупном размере, -</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roofErr w:type="gramEnd"/>
      <w:r w:rsidRPr="0020681D">
        <w:rPr>
          <w:rFonts w:ascii="Arial" w:hAnsi="Arial" w:cs="Arial"/>
          <w:bCs/>
          <w:sz w:val="16"/>
          <w:szCs w:val="16"/>
          <w:lang w:eastAsia="ru-RU"/>
        </w:rPr>
        <w:t>.</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3. Деяния, предусмотренные частями 1 или 2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w:t>
      </w:r>
      <w:proofErr w:type="gramEnd"/>
      <w:r w:rsidRPr="0020681D">
        <w:rPr>
          <w:rFonts w:ascii="Arial" w:hAnsi="Arial" w:cs="Arial"/>
          <w:bCs/>
          <w:sz w:val="16"/>
          <w:szCs w:val="16"/>
          <w:lang w:eastAsia="ru-RU"/>
        </w:rPr>
        <w:t xml:space="preserve">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Примечания. 1. Под систематическим предоставлением помещений в настоящей статье понимается предоставление помещений более двух раз.</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 xml:space="preserve">Статья 171.3. </w:t>
      </w:r>
      <w:proofErr w:type="gramStart"/>
      <w:r w:rsidRPr="0020681D">
        <w:rPr>
          <w:rFonts w:ascii="Arial" w:hAnsi="Arial" w:cs="Arial"/>
          <w:bCs/>
          <w:sz w:val="16"/>
          <w:szCs w:val="16"/>
          <w:lang w:eastAsia="ru-RU"/>
        </w:rPr>
        <w:t>Незаконные производство и (или) оборот этилового спирта, алкогольной и спиртосодержащей продукции</w:t>
      </w:r>
      <w:proofErr w:type="gramEnd"/>
    </w:p>
    <w:p w:rsidR="0009658B" w:rsidRPr="0020681D" w:rsidRDefault="0009658B" w:rsidP="0009658B">
      <w:pPr>
        <w:pStyle w:val="aff4"/>
        <w:spacing w:after="0" w:line="240" w:lineRule="auto"/>
        <w:ind w:firstLine="142"/>
        <w:jc w:val="both"/>
        <w:rPr>
          <w:rFonts w:ascii="Arial" w:hAnsi="Arial" w:cs="Arial"/>
          <w:bCs/>
          <w:sz w:val="16"/>
          <w:szCs w:val="16"/>
          <w:lang w:eastAsia="ru-RU"/>
        </w:rPr>
      </w:pP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 xml:space="preserve">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w:t>
      </w:r>
      <w:r w:rsidRPr="0020681D">
        <w:rPr>
          <w:rFonts w:ascii="Arial" w:hAnsi="Arial" w:cs="Arial"/>
          <w:bCs/>
          <w:sz w:val="16"/>
          <w:szCs w:val="16"/>
          <w:lang w:eastAsia="ru-RU"/>
        </w:rPr>
        <w:lastRenderedPageBreak/>
        <w:t>определенной деятельностью на срок до трех лет либо без</w:t>
      </w:r>
      <w:proofErr w:type="gramEnd"/>
      <w:r w:rsidRPr="0020681D">
        <w:rPr>
          <w:rFonts w:ascii="Arial" w:hAnsi="Arial" w:cs="Arial"/>
          <w:bCs/>
          <w:sz w:val="16"/>
          <w:szCs w:val="16"/>
          <w:lang w:eastAsia="ru-RU"/>
        </w:rPr>
        <w:t xml:space="preserve"> такового.</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2. Деяния, предусмотренные частью 1 настоящей статьи, совершенные:</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а) организованной группой;</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б) в особо крупном размере, -</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roofErr w:type="gramStart"/>
      <w:r w:rsidRPr="0020681D">
        <w:rPr>
          <w:rFonts w:ascii="Arial" w:hAnsi="Arial" w:cs="Arial"/>
          <w:bCs/>
          <w:sz w:val="16"/>
          <w:szCs w:val="16"/>
          <w:lang w:eastAsia="ru-RU"/>
        </w:rP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roofErr w:type="gramEnd"/>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Статья 171.4. Незаконная розничная продажа алкогольной и спиртосодержащей пищевой продукции</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статьей 151.1 настоящего Кодекса, -</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09658B" w:rsidRPr="0020681D"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 xml:space="preserve">Примечания. 1. </w:t>
      </w:r>
      <w:proofErr w:type="gramStart"/>
      <w:r w:rsidRPr="0020681D">
        <w:rPr>
          <w:rFonts w:ascii="Arial" w:hAnsi="Arial" w:cs="Arial"/>
          <w:bCs/>
          <w:sz w:val="16"/>
          <w:szCs w:val="16"/>
          <w:lang w:eastAsia="ru-RU"/>
        </w:rPr>
        <w:t xml:space="preserve">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w:t>
      </w:r>
      <w:proofErr w:type="spellStart"/>
      <w:r w:rsidRPr="0020681D">
        <w:rPr>
          <w:rFonts w:ascii="Arial" w:hAnsi="Arial" w:cs="Arial"/>
          <w:bCs/>
          <w:sz w:val="16"/>
          <w:szCs w:val="16"/>
          <w:lang w:eastAsia="ru-RU"/>
        </w:rPr>
        <w:t>пуаре</w:t>
      </w:r>
      <w:proofErr w:type="spellEnd"/>
      <w:r w:rsidRPr="0020681D">
        <w:rPr>
          <w:rFonts w:ascii="Arial" w:hAnsi="Arial" w:cs="Arial"/>
          <w:bCs/>
          <w:sz w:val="16"/>
          <w:szCs w:val="16"/>
          <w:lang w:eastAsia="ru-RU"/>
        </w:rPr>
        <w:t xml:space="preserve">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w:t>
      </w:r>
      <w:proofErr w:type="gramEnd"/>
      <w:r w:rsidRPr="0020681D">
        <w:rPr>
          <w:rFonts w:ascii="Arial" w:hAnsi="Arial" w:cs="Arial"/>
          <w:bCs/>
          <w:sz w:val="16"/>
          <w:szCs w:val="16"/>
          <w:lang w:eastAsia="ru-RU"/>
        </w:rPr>
        <w:t xml:space="preserve"> таковыми в соответствии с Федеральным законом от 29 декабря 2006 года N 264-ФЗ "О развитии сельского хозяйства".</w:t>
      </w:r>
    </w:p>
    <w:p w:rsidR="0009658B" w:rsidRDefault="0009658B" w:rsidP="0009658B">
      <w:pPr>
        <w:pStyle w:val="aff4"/>
        <w:spacing w:after="0" w:line="240" w:lineRule="auto"/>
        <w:ind w:firstLine="142"/>
        <w:jc w:val="both"/>
        <w:rPr>
          <w:rFonts w:ascii="Arial" w:hAnsi="Arial" w:cs="Arial"/>
          <w:bCs/>
          <w:sz w:val="16"/>
          <w:szCs w:val="16"/>
          <w:lang w:eastAsia="ru-RU"/>
        </w:rPr>
      </w:pPr>
      <w:r w:rsidRPr="0020681D">
        <w:rPr>
          <w:rFonts w:ascii="Arial" w:hAnsi="Arial" w:cs="Arial"/>
          <w:bCs/>
          <w:sz w:val="16"/>
          <w:szCs w:val="16"/>
          <w:lang w:eastAsia="ru-RU"/>
        </w:rP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09658B" w:rsidRDefault="0009658B" w:rsidP="0009658B">
      <w:pPr>
        <w:pStyle w:val="aff4"/>
        <w:spacing w:after="0" w:line="240" w:lineRule="auto"/>
        <w:ind w:firstLine="142"/>
        <w:jc w:val="both"/>
        <w:rPr>
          <w:rFonts w:ascii="Arial" w:hAnsi="Arial" w:cs="Arial"/>
          <w:bCs/>
          <w:sz w:val="16"/>
          <w:szCs w:val="16"/>
          <w:lang w:eastAsia="ru-RU"/>
        </w:rPr>
      </w:pPr>
    </w:p>
    <w:p w:rsidR="0009658B" w:rsidRPr="0020681D" w:rsidRDefault="0009658B" w:rsidP="0009658B">
      <w:pPr>
        <w:pStyle w:val="aff4"/>
        <w:spacing w:after="0" w:line="180" w:lineRule="exact"/>
        <w:ind w:firstLine="709"/>
        <w:jc w:val="right"/>
        <w:rPr>
          <w:rFonts w:ascii="Arial" w:hAnsi="Arial" w:cs="Arial"/>
          <w:bCs/>
          <w:sz w:val="16"/>
          <w:szCs w:val="16"/>
          <w:lang w:eastAsia="ru-RU"/>
        </w:rPr>
      </w:pPr>
      <w:r w:rsidRPr="0020681D">
        <w:rPr>
          <w:rFonts w:ascii="Arial" w:hAnsi="Arial" w:cs="Arial"/>
          <w:bCs/>
          <w:sz w:val="16"/>
          <w:szCs w:val="16"/>
          <w:lang w:eastAsia="ru-RU"/>
        </w:rPr>
        <w:t>Пресс-служба администрации</w:t>
      </w:r>
    </w:p>
    <w:p w:rsidR="0009658B" w:rsidRPr="0020681D" w:rsidRDefault="0009658B" w:rsidP="0009658B">
      <w:pPr>
        <w:pStyle w:val="aff4"/>
        <w:spacing w:after="0" w:line="180" w:lineRule="exact"/>
        <w:ind w:firstLine="709"/>
        <w:jc w:val="right"/>
        <w:rPr>
          <w:rFonts w:ascii="Arial" w:hAnsi="Arial" w:cs="Arial"/>
          <w:bCs/>
          <w:sz w:val="16"/>
          <w:szCs w:val="16"/>
          <w:lang w:eastAsia="ru-RU"/>
        </w:rPr>
      </w:pPr>
      <w:r w:rsidRPr="0020681D">
        <w:rPr>
          <w:rFonts w:ascii="Arial" w:hAnsi="Arial" w:cs="Arial"/>
          <w:bCs/>
          <w:sz w:val="16"/>
          <w:szCs w:val="16"/>
          <w:lang w:eastAsia="ru-RU"/>
        </w:rPr>
        <w:t>Благодарненского городского округа</w:t>
      </w:r>
    </w:p>
    <w:p w:rsidR="0009658B" w:rsidRPr="0020681D" w:rsidRDefault="0009658B" w:rsidP="0009658B">
      <w:pPr>
        <w:pStyle w:val="aff4"/>
        <w:spacing w:after="0" w:line="180" w:lineRule="exact"/>
        <w:ind w:firstLine="709"/>
        <w:jc w:val="right"/>
        <w:rPr>
          <w:rFonts w:ascii="Arial" w:hAnsi="Arial" w:cs="Arial"/>
          <w:bCs/>
          <w:sz w:val="16"/>
          <w:szCs w:val="16"/>
          <w:lang w:eastAsia="ru-RU"/>
        </w:rPr>
      </w:pPr>
      <w:r w:rsidRPr="0020681D">
        <w:rPr>
          <w:rFonts w:ascii="Arial" w:hAnsi="Arial" w:cs="Arial"/>
          <w:bCs/>
          <w:sz w:val="16"/>
          <w:szCs w:val="16"/>
          <w:lang w:eastAsia="ru-RU"/>
        </w:rPr>
        <w:t>Ставропольского края</w:t>
      </w:r>
    </w:p>
    <w:p w:rsidR="00560BA1" w:rsidRDefault="00560BA1" w:rsidP="0009658B">
      <w:pPr>
        <w:spacing w:line="180" w:lineRule="exact"/>
        <w:jc w:val="center"/>
        <w:rPr>
          <w:rFonts w:ascii="Arial" w:hAnsi="Arial" w:cs="Arial"/>
          <w:b/>
          <w:sz w:val="16"/>
          <w:szCs w:val="16"/>
        </w:rPr>
      </w:pPr>
    </w:p>
    <w:p w:rsidR="00560BA1" w:rsidRDefault="00560BA1" w:rsidP="0009658B">
      <w:pPr>
        <w:spacing w:line="180" w:lineRule="exact"/>
        <w:jc w:val="center"/>
        <w:rPr>
          <w:rFonts w:ascii="Arial" w:hAnsi="Arial" w:cs="Arial"/>
          <w:b/>
          <w:sz w:val="16"/>
          <w:szCs w:val="16"/>
        </w:rPr>
      </w:pPr>
    </w:p>
    <w:p w:rsidR="00560BA1" w:rsidRDefault="00560BA1" w:rsidP="0009658B">
      <w:pPr>
        <w:jc w:val="center"/>
        <w:rPr>
          <w:rFonts w:ascii="Arial" w:hAnsi="Arial" w:cs="Arial"/>
          <w:b/>
          <w:sz w:val="16"/>
          <w:szCs w:val="16"/>
        </w:rPr>
      </w:pPr>
    </w:p>
    <w:p w:rsidR="00FB6AD1" w:rsidRPr="00E57870" w:rsidRDefault="00FB6AD1" w:rsidP="00FB6AD1">
      <w:pPr>
        <w:pStyle w:val="aff4"/>
        <w:spacing w:after="0" w:line="240" w:lineRule="auto"/>
        <w:jc w:val="center"/>
        <w:rPr>
          <w:rFonts w:ascii="Arial" w:hAnsi="Arial" w:cs="Arial"/>
          <w:b/>
          <w:sz w:val="16"/>
          <w:szCs w:val="16"/>
        </w:rPr>
      </w:pPr>
      <w:r w:rsidRPr="00E57870">
        <w:rPr>
          <w:rFonts w:ascii="Arial" w:hAnsi="Arial" w:cs="Arial"/>
          <w:b/>
          <w:sz w:val="16"/>
          <w:szCs w:val="16"/>
        </w:rPr>
        <w:t>Уважаемые жители</w:t>
      </w:r>
    </w:p>
    <w:p w:rsidR="00FB6AD1" w:rsidRPr="00E57870" w:rsidRDefault="00FB6AD1" w:rsidP="00FB6AD1">
      <w:pPr>
        <w:pStyle w:val="aff4"/>
        <w:spacing w:after="0" w:line="240" w:lineRule="auto"/>
        <w:jc w:val="center"/>
        <w:rPr>
          <w:rFonts w:ascii="Arial" w:hAnsi="Arial" w:cs="Arial"/>
          <w:b/>
          <w:sz w:val="16"/>
          <w:szCs w:val="16"/>
        </w:rPr>
      </w:pPr>
      <w:r w:rsidRPr="00E57870">
        <w:rPr>
          <w:rFonts w:ascii="Arial" w:hAnsi="Arial" w:cs="Arial"/>
          <w:b/>
          <w:sz w:val="16"/>
          <w:szCs w:val="16"/>
        </w:rPr>
        <w:t>Благодарненского городского округа!</w:t>
      </w:r>
    </w:p>
    <w:p w:rsidR="00FB6AD1" w:rsidRPr="00E57870" w:rsidRDefault="00FB6AD1" w:rsidP="00FB6AD1">
      <w:pPr>
        <w:pStyle w:val="aff4"/>
        <w:spacing w:after="0" w:line="240" w:lineRule="auto"/>
        <w:rPr>
          <w:rFonts w:ascii="Arial" w:hAnsi="Arial" w:cs="Arial"/>
          <w:sz w:val="16"/>
          <w:szCs w:val="16"/>
        </w:rPr>
      </w:pPr>
    </w:p>
    <w:p w:rsidR="00FB6AD1" w:rsidRPr="00E57870" w:rsidRDefault="00FB6AD1" w:rsidP="00FB6AD1">
      <w:pPr>
        <w:pStyle w:val="aff4"/>
        <w:spacing w:after="0" w:line="240" w:lineRule="auto"/>
        <w:ind w:firstLine="142"/>
        <w:jc w:val="both"/>
        <w:rPr>
          <w:rFonts w:ascii="Arial" w:hAnsi="Arial" w:cs="Arial"/>
          <w:bCs/>
          <w:sz w:val="16"/>
          <w:szCs w:val="16"/>
          <w:lang w:eastAsia="ru-RU"/>
        </w:rPr>
      </w:pPr>
      <w:r w:rsidRPr="00E57870">
        <w:rPr>
          <w:rFonts w:ascii="Arial" w:hAnsi="Arial" w:cs="Arial"/>
          <w:bCs/>
          <w:sz w:val="16"/>
          <w:szCs w:val="16"/>
          <w:lang w:eastAsia="ru-RU"/>
        </w:rPr>
        <w:t>Администрация Благодарненского городского округа Ставропольского края предупреждает об уголовной ответственности за заведомо ложный донос:</w:t>
      </w:r>
    </w:p>
    <w:p w:rsidR="00FB6AD1" w:rsidRPr="00E57870" w:rsidRDefault="00FB6AD1" w:rsidP="00FB6AD1">
      <w:pPr>
        <w:pStyle w:val="aff4"/>
        <w:spacing w:after="0" w:line="240" w:lineRule="auto"/>
        <w:ind w:firstLine="142"/>
        <w:jc w:val="both"/>
        <w:rPr>
          <w:rFonts w:ascii="Arial" w:hAnsi="Arial" w:cs="Arial"/>
          <w:bCs/>
          <w:sz w:val="16"/>
          <w:szCs w:val="16"/>
          <w:lang w:eastAsia="ru-RU"/>
        </w:rPr>
      </w:pPr>
    </w:p>
    <w:p w:rsidR="00FB6AD1" w:rsidRPr="00E57870" w:rsidRDefault="00FB6AD1" w:rsidP="00FB6AD1">
      <w:pPr>
        <w:pStyle w:val="aff4"/>
        <w:spacing w:after="0" w:line="240" w:lineRule="auto"/>
        <w:ind w:firstLine="142"/>
        <w:jc w:val="both"/>
        <w:rPr>
          <w:rFonts w:ascii="Arial" w:hAnsi="Arial" w:cs="Arial"/>
          <w:bCs/>
          <w:sz w:val="16"/>
          <w:szCs w:val="16"/>
          <w:lang w:eastAsia="ru-RU"/>
        </w:rPr>
      </w:pPr>
      <w:r w:rsidRPr="00E57870">
        <w:rPr>
          <w:rFonts w:ascii="Arial" w:hAnsi="Arial" w:cs="Arial"/>
          <w:bCs/>
          <w:sz w:val="16"/>
          <w:szCs w:val="16"/>
          <w:lang w:eastAsia="ru-RU"/>
        </w:rPr>
        <w:t>Статья 306. Заведомо ложный донос</w:t>
      </w:r>
    </w:p>
    <w:p w:rsidR="00FB6AD1" w:rsidRPr="00E57870" w:rsidRDefault="00FB6AD1" w:rsidP="00FB6AD1">
      <w:pPr>
        <w:pStyle w:val="aff4"/>
        <w:spacing w:after="0" w:line="240" w:lineRule="auto"/>
        <w:ind w:firstLine="142"/>
        <w:jc w:val="both"/>
        <w:rPr>
          <w:rFonts w:ascii="Arial" w:hAnsi="Arial" w:cs="Arial"/>
          <w:bCs/>
          <w:sz w:val="16"/>
          <w:szCs w:val="16"/>
          <w:lang w:eastAsia="ru-RU"/>
        </w:rPr>
      </w:pPr>
    </w:p>
    <w:p w:rsidR="00FB6AD1" w:rsidRPr="00E57870" w:rsidRDefault="00FB6AD1" w:rsidP="00FB6AD1">
      <w:pPr>
        <w:pStyle w:val="aff4"/>
        <w:spacing w:after="0" w:line="240" w:lineRule="auto"/>
        <w:ind w:firstLine="142"/>
        <w:jc w:val="both"/>
        <w:rPr>
          <w:rFonts w:ascii="Arial" w:hAnsi="Arial" w:cs="Arial"/>
          <w:bCs/>
          <w:sz w:val="16"/>
          <w:szCs w:val="16"/>
          <w:lang w:eastAsia="ru-RU"/>
        </w:rPr>
      </w:pPr>
      <w:r w:rsidRPr="00E57870">
        <w:rPr>
          <w:rFonts w:ascii="Arial" w:hAnsi="Arial" w:cs="Arial"/>
          <w:bCs/>
          <w:sz w:val="16"/>
          <w:szCs w:val="16"/>
          <w:lang w:eastAsia="ru-RU"/>
        </w:rPr>
        <w:t>1. Заведомо ложный донос о совершении преступления –</w:t>
      </w:r>
    </w:p>
    <w:p w:rsidR="00FB6AD1" w:rsidRPr="00E57870" w:rsidRDefault="00FB6AD1" w:rsidP="00FB6AD1">
      <w:pPr>
        <w:pStyle w:val="aff4"/>
        <w:spacing w:after="0" w:line="240" w:lineRule="auto"/>
        <w:ind w:firstLine="142"/>
        <w:jc w:val="both"/>
        <w:rPr>
          <w:rFonts w:ascii="Arial" w:hAnsi="Arial" w:cs="Arial"/>
          <w:bCs/>
          <w:sz w:val="16"/>
          <w:szCs w:val="16"/>
          <w:lang w:eastAsia="ru-RU"/>
        </w:rPr>
      </w:pPr>
      <w:proofErr w:type="gramStart"/>
      <w:r w:rsidRPr="00E57870">
        <w:rPr>
          <w:rFonts w:ascii="Arial" w:hAnsi="Arial" w:cs="Arial"/>
          <w:bCs/>
          <w:sz w:val="16"/>
          <w:szCs w:val="16"/>
          <w:lang w:eastAsia="ru-RU"/>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w:t>
      </w:r>
      <w:r w:rsidRPr="00E57870">
        <w:rPr>
          <w:rFonts w:ascii="Arial" w:hAnsi="Arial" w:cs="Arial"/>
          <w:bCs/>
          <w:sz w:val="16"/>
          <w:szCs w:val="16"/>
          <w:lang w:eastAsia="ru-RU"/>
        </w:rPr>
        <w:lastRenderedPageBreak/>
        <w:t>арестом на срок до шести месяцев, либо лишением свободы на срок</w:t>
      </w:r>
      <w:proofErr w:type="gramEnd"/>
      <w:r w:rsidRPr="00E57870">
        <w:rPr>
          <w:rFonts w:ascii="Arial" w:hAnsi="Arial" w:cs="Arial"/>
          <w:bCs/>
          <w:sz w:val="16"/>
          <w:szCs w:val="16"/>
          <w:lang w:eastAsia="ru-RU"/>
        </w:rPr>
        <w:t xml:space="preserve"> до двух лет.</w:t>
      </w:r>
    </w:p>
    <w:p w:rsidR="00FB6AD1" w:rsidRPr="00E57870" w:rsidRDefault="00FB6AD1" w:rsidP="00FB6AD1">
      <w:pPr>
        <w:pStyle w:val="aff4"/>
        <w:spacing w:after="0" w:line="240" w:lineRule="auto"/>
        <w:ind w:firstLine="142"/>
        <w:jc w:val="both"/>
        <w:rPr>
          <w:rFonts w:ascii="Arial" w:hAnsi="Arial" w:cs="Arial"/>
          <w:bCs/>
          <w:sz w:val="16"/>
          <w:szCs w:val="16"/>
          <w:lang w:eastAsia="ru-RU"/>
        </w:rPr>
      </w:pPr>
    </w:p>
    <w:p w:rsidR="00FB6AD1" w:rsidRPr="00E57870" w:rsidRDefault="00FB6AD1" w:rsidP="00FB6AD1">
      <w:pPr>
        <w:pStyle w:val="aff4"/>
        <w:spacing w:after="0" w:line="240" w:lineRule="auto"/>
        <w:ind w:firstLine="142"/>
        <w:jc w:val="both"/>
        <w:rPr>
          <w:rFonts w:ascii="Arial" w:hAnsi="Arial" w:cs="Arial"/>
          <w:bCs/>
          <w:sz w:val="16"/>
          <w:szCs w:val="16"/>
          <w:lang w:eastAsia="ru-RU"/>
        </w:rPr>
      </w:pPr>
      <w:r w:rsidRPr="00E57870">
        <w:rPr>
          <w:rFonts w:ascii="Arial" w:hAnsi="Arial" w:cs="Arial"/>
          <w:bCs/>
          <w:sz w:val="16"/>
          <w:szCs w:val="16"/>
          <w:lang w:eastAsia="ru-RU"/>
        </w:rPr>
        <w:t>2. То же деяние, соединенное с обвинением лица в совершении тяжкого или особо тяжкого преступления, -</w:t>
      </w:r>
    </w:p>
    <w:p w:rsidR="00FB6AD1" w:rsidRPr="00E57870" w:rsidRDefault="00FB6AD1" w:rsidP="00FB6AD1">
      <w:pPr>
        <w:pStyle w:val="aff4"/>
        <w:spacing w:after="0" w:line="240" w:lineRule="auto"/>
        <w:ind w:firstLine="142"/>
        <w:jc w:val="both"/>
        <w:rPr>
          <w:rFonts w:ascii="Arial" w:hAnsi="Arial" w:cs="Arial"/>
          <w:bCs/>
          <w:sz w:val="16"/>
          <w:szCs w:val="16"/>
          <w:lang w:eastAsia="ru-RU"/>
        </w:rPr>
      </w:pPr>
      <w:r w:rsidRPr="00E57870">
        <w:rPr>
          <w:rFonts w:ascii="Arial" w:hAnsi="Arial" w:cs="Arial"/>
          <w:bCs/>
          <w:sz w:val="16"/>
          <w:szCs w:val="16"/>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FB6AD1" w:rsidRPr="00E57870" w:rsidRDefault="00FB6AD1" w:rsidP="00FB6AD1">
      <w:pPr>
        <w:pStyle w:val="aff4"/>
        <w:spacing w:after="0" w:line="240" w:lineRule="auto"/>
        <w:ind w:firstLine="142"/>
        <w:jc w:val="both"/>
        <w:rPr>
          <w:rFonts w:ascii="Arial" w:hAnsi="Arial" w:cs="Arial"/>
          <w:bCs/>
          <w:sz w:val="16"/>
          <w:szCs w:val="16"/>
          <w:lang w:eastAsia="ru-RU"/>
        </w:rPr>
      </w:pPr>
    </w:p>
    <w:p w:rsidR="00FB6AD1" w:rsidRPr="00E57870" w:rsidRDefault="00FB6AD1" w:rsidP="00FB6AD1">
      <w:pPr>
        <w:pStyle w:val="aff4"/>
        <w:spacing w:after="0" w:line="240" w:lineRule="auto"/>
        <w:ind w:firstLine="142"/>
        <w:jc w:val="both"/>
        <w:rPr>
          <w:rFonts w:ascii="Arial" w:hAnsi="Arial" w:cs="Arial"/>
          <w:bCs/>
          <w:sz w:val="16"/>
          <w:szCs w:val="16"/>
          <w:lang w:eastAsia="ru-RU"/>
        </w:rPr>
      </w:pPr>
      <w:r w:rsidRPr="00E57870">
        <w:rPr>
          <w:rFonts w:ascii="Arial" w:hAnsi="Arial" w:cs="Arial"/>
          <w:bCs/>
          <w:sz w:val="16"/>
          <w:szCs w:val="16"/>
          <w:lang w:eastAsia="ru-RU"/>
        </w:rPr>
        <w:t>3. Деяния, предусмотренные частями 1 или 2 настоящей статьи, соединенные с искусственным созданием доказательств обвинения, -</w:t>
      </w:r>
    </w:p>
    <w:p w:rsidR="00FB6AD1" w:rsidRDefault="00FB6AD1" w:rsidP="00FB6AD1">
      <w:pPr>
        <w:pStyle w:val="aff4"/>
        <w:spacing w:after="0" w:line="240" w:lineRule="auto"/>
        <w:ind w:firstLine="142"/>
        <w:jc w:val="both"/>
        <w:rPr>
          <w:rFonts w:ascii="Arial" w:hAnsi="Arial" w:cs="Arial"/>
          <w:bCs/>
          <w:sz w:val="16"/>
          <w:szCs w:val="16"/>
          <w:lang w:eastAsia="ru-RU"/>
        </w:rPr>
      </w:pPr>
      <w:r w:rsidRPr="00E57870">
        <w:rPr>
          <w:rFonts w:ascii="Arial" w:hAnsi="Arial" w:cs="Arial"/>
          <w:bCs/>
          <w:sz w:val="16"/>
          <w:szCs w:val="16"/>
          <w:lang w:eastAsia="ru-RU"/>
        </w:rPr>
        <w:t>наказываются принудительными работами на срок до пяти лет либо лишением свободы на срок до шести лет.</w:t>
      </w:r>
    </w:p>
    <w:p w:rsidR="00FB6AD1" w:rsidRPr="00E57870" w:rsidRDefault="00FB6AD1" w:rsidP="00FB6AD1">
      <w:pPr>
        <w:pStyle w:val="aff4"/>
        <w:spacing w:after="0" w:line="240" w:lineRule="auto"/>
        <w:ind w:firstLine="142"/>
        <w:jc w:val="both"/>
        <w:rPr>
          <w:rFonts w:ascii="Arial" w:hAnsi="Arial" w:cs="Arial"/>
          <w:bCs/>
          <w:sz w:val="16"/>
          <w:szCs w:val="16"/>
          <w:lang w:eastAsia="ru-RU"/>
        </w:rPr>
      </w:pPr>
    </w:p>
    <w:p w:rsidR="00FB6AD1" w:rsidRPr="00E57870" w:rsidRDefault="00FB6AD1" w:rsidP="00FB6AD1">
      <w:pPr>
        <w:pStyle w:val="aff4"/>
        <w:spacing w:after="0" w:line="180" w:lineRule="exact"/>
        <w:ind w:firstLine="709"/>
        <w:jc w:val="right"/>
        <w:rPr>
          <w:rFonts w:ascii="Arial" w:hAnsi="Arial" w:cs="Arial"/>
          <w:bCs/>
          <w:sz w:val="16"/>
          <w:szCs w:val="16"/>
          <w:lang w:eastAsia="ru-RU"/>
        </w:rPr>
      </w:pPr>
      <w:r w:rsidRPr="00E57870">
        <w:rPr>
          <w:rFonts w:ascii="Arial" w:hAnsi="Arial" w:cs="Arial"/>
          <w:bCs/>
          <w:sz w:val="16"/>
          <w:szCs w:val="16"/>
          <w:lang w:eastAsia="ru-RU"/>
        </w:rPr>
        <w:t>Пресс-служба администрации</w:t>
      </w:r>
    </w:p>
    <w:p w:rsidR="00FB6AD1" w:rsidRPr="00E57870" w:rsidRDefault="00FB6AD1" w:rsidP="00FB6AD1">
      <w:pPr>
        <w:pStyle w:val="aff4"/>
        <w:spacing w:after="0" w:line="180" w:lineRule="exact"/>
        <w:ind w:firstLine="709"/>
        <w:jc w:val="right"/>
        <w:rPr>
          <w:rFonts w:ascii="Arial" w:hAnsi="Arial" w:cs="Arial"/>
          <w:bCs/>
          <w:sz w:val="16"/>
          <w:szCs w:val="16"/>
          <w:lang w:eastAsia="ru-RU"/>
        </w:rPr>
      </w:pPr>
      <w:r w:rsidRPr="00E57870">
        <w:rPr>
          <w:rFonts w:ascii="Arial" w:hAnsi="Arial" w:cs="Arial"/>
          <w:bCs/>
          <w:sz w:val="16"/>
          <w:szCs w:val="16"/>
          <w:lang w:eastAsia="ru-RU"/>
        </w:rPr>
        <w:t>Благодарненского городского округа</w:t>
      </w:r>
    </w:p>
    <w:p w:rsidR="00560BA1" w:rsidRDefault="00FB6AD1" w:rsidP="00FB6AD1">
      <w:pPr>
        <w:spacing w:line="180" w:lineRule="exact"/>
        <w:jc w:val="right"/>
        <w:rPr>
          <w:rFonts w:ascii="Arial" w:hAnsi="Arial" w:cs="Arial"/>
          <w:b/>
          <w:sz w:val="16"/>
          <w:szCs w:val="16"/>
        </w:rPr>
      </w:pPr>
      <w:r w:rsidRPr="00E57870">
        <w:rPr>
          <w:rFonts w:ascii="Arial" w:hAnsi="Arial" w:cs="Arial"/>
          <w:bCs/>
          <w:sz w:val="16"/>
          <w:szCs w:val="16"/>
        </w:rPr>
        <w:t>Ставропольского кра</w:t>
      </w:r>
      <w:r>
        <w:rPr>
          <w:rFonts w:ascii="Arial" w:hAnsi="Arial" w:cs="Arial"/>
          <w:bCs/>
          <w:sz w:val="16"/>
          <w:szCs w:val="16"/>
        </w:rPr>
        <w:t>я</w:t>
      </w:r>
    </w:p>
    <w:p w:rsidR="00560BA1" w:rsidRDefault="00560BA1" w:rsidP="00FB6AD1">
      <w:pPr>
        <w:jc w:val="center"/>
        <w:rPr>
          <w:rFonts w:ascii="Arial" w:hAnsi="Arial" w:cs="Arial"/>
          <w:b/>
          <w:sz w:val="16"/>
          <w:szCs w:val="16"/>
        </w:rPr>
      </w:pPr>
    </w:p>
    <w:p w:rsidR="00560BA1" w:rsidRDefault="00560BA1" w:rsidP="00FB6AD1">
      <w:pPr>
        <w:jc w:val="center"/>
        <w:rPr>
          <w:rFonts w:ascii="Arial" w:hAnsi="Arial" w:cs="Arial"/>
          <w:b/>
          <w:sz w:val="16"/>
          <w:szCs w:val="16"/>
        </w:rPr>
      </w:pPr>
    </w:p>
    <w:p w:rsidR="00560BA1" w:rsidRDefault="00560BA1" w:rsidP="00FB6AD1">
      <w:pPr>
        <w:jc w:val="center"/>
        <w:rPr>
          <w:rFonts w:ascii="Arial" w:hAnsi="Arial" w:cs="Arial"/>
          <w:b/>
          <w:sz w:val="16"/>
          <w:szCs w:val="16"/>
        </w:rPr>
      </w:pPr>
    </w:p>
    <w:p w:rsidR="00560BA1" w:rsidRDefault="00560BA1" w:rsidP="00FB6AD1">
      <w:pPr>
        <w:jc w:val="center"/>
        <w:rPr>
          <w:rFonts w:ascii="Arial" w:hAnsi="Arial" w:cs="Arial"/>
          <w:b/>
          <w:sz w:val="16"/>
          <w:szCs w:val="16"/>
        </w:rPr>
      </w:pPr>
    </w:p>
    <w:p w:rsidR="001B3665" w:rsidRPr="00D2791D" w:rsidRDefault="001B3665" w:rsidP="001B3665">
      <w:pPr>
        <w:pStyle w:val="aff4"/>
        <w:spacing w:after="0" w:line="240" w:lineRule="auto"/>
        <w:jc w:val="center"/>
        <w:rPr>
          <w:rFonts w:ascii="Arial" w:hAnsi="Arial" w:cs="Arial"/>
          <w:b/>
          <w:sz w:val="16"/>
          <w:szCs w:val="16"/>
        </w:rPr>
      </w:pPr>
      <w:r w:rsidRPr="00D2791D">
        <w:rPr>
          <w:rFonts w:ascii="Arial" w:hAnsi="Arial" w:cs="Arial"/>
          <w:b/>
          <w:sz w:val="16"/>
          <w:szCs w:val="16"/>
        </w:rPr>
        <w:t>Уважаемые жители</w:t>
      </w:r>
    </w:p>
    <w:p w:rsidR="001B3665" w:rsidRPr="00D2791D" w:rsidRDefault="001B3665" w:rsidP="001B3665">
      <w:pPr>
        <w:pStyle w:val="aff4"/>
        <w:spacing w:after="0" w:line="240" w:lineRule="auto"/>
        <w:jc w:val="center"/>
        <w:rPr>
          <w:rFonts w:ascii="Arial" w:hAnsi="Arial" w:cs="Arial"/>
          <w:b/>
          <w:sz w:val="16"/>
          <w:szCs w:val="16"/>
        </w:rPr>
      </w:pPr>
      <w:r w:rsidRPr="00D2791D">
        <w:rPr>
          <w:rFonts w:ascii="Arial" w:hAnsi="Arial" w:cs="Arial"/>
          <w:b/>
          <w:sz w:val="16"/>
          <w:szCs w:val="16"/>
        </w:rPr>
        <w:t>Благодарненского городского округа!</w:t>
      </w:r>
    </w:p>
    <w:p w:rsidR="001B3665" w:rsidRDefault="001B3665" w:rsidP="001B3665">
      <w:pPr>
        <w:pStyle w:val="aff4"/>
        <w:spacing w:after="0" w:line="240" w:lineRule="auto"/>
        <w:rPr>
          <w:rFonts w:ascii="Arial" w:hAnsi="Arial" w:cs="Arial"/>
          <w:sz w:val="16"/>
          <w:szCs w:val="16"/>
        </w:rPr>
      </w:pPr>
    </w:p>
    <w:p w:rsidR="001B3665" w:rsidRPr="00D2791D" w:rsidRDefault="001B3665" w:rsidP="001B3665">
      <w:pPr>
        <w:pStyle w:val="aff4"/>
        <w:spacing w:after="0" w:line="240" w:lineRule="auto"/>
        <w:rPr>
          <w:rFonts w:ascii="Arial" w:hAnsi="Arial" w:cs="Arial"/>
          <w:sz w:val="16"/>
          <w:szCs w:val="16"/>
        </w:rPr>
      </w:pPr>
    </w:p>
    <w:p w:rsidR="001B3665" w:rsidRPr="00D2791D" w:rsidRDefault="001B3665" w:rsidP="001B3665">
      <w:pPr>
        <w:pStyle w:val="aff4"/>
        <w:spacing w:after="0" w:line="240" w:lineRule="auto"/>
        <w:ind w:firstLine="142"/>
        <w:jc w:val="both"/>
        <w:rPr>
          <w:rFonts w:ascii="Arial" w:hAnsi="Arial" w:cs="Arial"/>
          <w:bCs/>
          <w:sz w:val="16"/>
          <w:szCs w:val="16"/>
          <w:lang w:eastAsia="ru-RU"/>
        </w:rPr>
      </w:pPr>
      <w:r w:rsidRPr="00D2791D">
        <w:rPr>
          <w:rFonts w:ascii="Arial" w:hAnsi="Arial" w:cs="Arial"/>
          <w:bCs/>
          <w:sz w:val="16"/>
          <w:szCs w:val="16"/>
          <w:lang w:eastAsia="ru-RU"/>
        </w:rPr>
        <w:t>Администрация Благодарненского городского округа Ставропольского края предупреждает об уголовной ответственности за совершение следующих преступлений осужденными лицами:</w:t>
      </w:r>
    </w:p>
    <w:p w:rsidR="001B3665" w:rsidRPr="00D2791D" w:rsidRDefault="001B3665" w:rsidP="001B3665">
      <w:pPr>
        <w:pStyle w:val="aff4"/>
        <w:spacing w:after="0" w:line="240" w:lineRule="auto"/>
        <w:ind w:firstLine="142"/>
        <w:jc w:val="both"/>
        <w:rPr>
          <w:rFonts w:ascii="Arial" w:hAnsi="Arial" w:cs="Arial"/>
          <w:bCs/>
          <w:sz w:val="16"/>
          <w:szCs w:val="16"/>
          <w:lang w:eastAsia="ru-RU"/>
        </w:rPr>
      </w:pPr>
    </w:p>
    <w:p w:rsidR="001B3665" w:rsidRPr="00D2791D"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Статья 314. Уклонение от отбывания ограничения свободы, лишения свободы, а также от применения принудительных мер медицинского характера</w:t>
      </w:r>
    </w:p>
    <w:p w:rsidR="001B3665" w:rsidRPr="00D2791D" w:rsidRDefault="001B3665" w:rsidP="001B3665">
      <w:pPr>
        <w:pStyle w:val="aff4"/>
        <w:spacing w:after="0" w:line="240" w:lineRule="auto"/>
        <w:ind w:firstLine="142"/>
        <w:jc w:val="both"/>
        <w:rPr>
          <w:rFonts w:ascii="Arial" w:hAnsi="Arial" w:cs="Arial"/>
          <w:sz w:val="16"/>
          <w:szCs w:val="16"/>
          <w:lang w:eastAsia="ru-RU"/>
        </w:rPr>
      </w:pPr>
    </w:p>
    <w:p w:rsidR="001B3665" w:rsidRPr="00D2791D" w:rsidRDefault="001B3665" w:rsidP="001B3665">
      <w:pPr>
        <w:pStyle w:val="aff4"/>
        <w:spacing w:after="0" w:line="240" w:lineRule="auto"/>
        <w:ind w:firstLine="142"/>
        <w:jc w:val="both"/>
        <w:rPr>
          <w:rFonts w:ascii="Arial" w:hAnsi="Arial" w:cs="Arial"/>
          <w:sz w:val="16"/>
          <w:szCs w:val="16"/>
          <w:lang w:eastAsia="ru-RU"/>
        </w:rPr>
      </w:pPr>
      <w:bookmarkStart w:id="10" w:name="Par4"/>
      <w:bookmarkEnd w:id="10"/>
      <w:r w:rsidRPr="00D2791D">
        <w:rPr>
          <w:rFonts w:ascii="Arial" w:hAnsi="Arial" w:cs="Arial"/>
          <w:sz w:val="16"/>
          <w:szCs w:val="16"/>
          <w:lang w:eastAsia="ru-RU"/>
        </w:rPr>
        <w:t xml:space="preserve">1. </w:t>
      </w:r>
      <w:hyperlink r:id="rId32" w:history="1">
        <w:r w:rsidRPr="00D2791D">
          <w:rPr>
            <w:rFonts w:ascii="Arial" w:hAnsi="Arial" w:cs="Arial"/>
            <w:sz w:val="16"/>
            <w:szCs w:val="16"/>
            <w:lang w:eastAsia="ru-RU"/>
          </w:rPr>
          <w:t>Злостное уклонение</w:t>
        </w:r>
      </w:hyperlink>
      <w:r w:rsidRPr="00D2791D">
        <w:rPr>
          <w:rFonts w:ascii="Arial" w:hAnsi="Arial" w:cs="Arial"/>
          <w:sz w:val="16"/>
          <w:szCs w:val="16"/>
          <w:lang w:eastAsia="ru-RU"/>
        </w:rPr>
        <w:t xml:space="preserve"> лица, осужденного к ограничению свободы, от отбывания наказания -</w:t>
      </w:r>
    </w:p>
    <w:p w:rsidR="001B3665" w:rsidRPr="00D2791D"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наказывается принудительными работами на срок до одного года либо лишением свободы на тот же срок.</w:t>
      </w:r>
    </w:p>
    <w:p w:rsidR="001B3665" w:rsidRPr="00D2791D"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1B3665" w:rsidRPr="00D2791D"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наказывается принудительными работами на срок до двух лет либо лишением свободы на тот же срок.</w:t>
      </w:r>
    </w:p>
    <w:p w:rsidR="001B3665" w:rsidRPr="00D2791D" w:rsidRDefault="001B3665" w:rsidP="001B3665">
      <w:pPr>
        <w:pStyle w:val="aff4"/>
        <w:spacing w:after="0" w:line="240" w:lineRule="auto"/>
        <w:ind w:firstLine="142"/>
        <w:jc w:val="both"/>
        <w:rPr>
          <w:rFonts w:ascii="Arial" w:hAnsi="Arial" w:cs="Arial"/>
          <w:sz w:val="16"/>
          <w:szCs w:val="16"/>
          <w:lang w:eastAsia="ru-RU"/>
        </w:rPr>
      </w:pPr>
      <w:bookmarkStart w:id="11" w:name="Par10"/>
      <w:bookmarkEnd w:id="11"/>
      <w:r w:rsidRPr="00D2791D">
        <w:rPr>
          <w:rFonts w:ascii="Arial" w:hAnsi="Arial" w:cs="Arial"/>
          <w:sz w:val="16"/>
          <w:szCs w:val="16"/>
          <w:lang w:eastAsia="ru-RU"/>
        </w:rP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1B3665" w:rsidRPr="00D2791D"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наказывается лишением свободы на срок до одного года.</w:t>
      </w:r>
    </w:p>
    <w:p w:rsidR="001B3665" w:rsidRPr="00D2791D" w:rsidRDefault="001B3665" w:rsidP="001B3665">
      <w:pPr>
        <w:pStyle w:val="aff4"/>
        <w:spacing w:after="0" w:line="240" w:lineRule="auto"/>
        <w:ind w:firstLine="142"/>
        <w:jc w:val="both"/>
        <w:rPr>
          <w:rFonts w:ascii="Arial" w:hAnsi="Arial" w:cs="Arial"/>
          <w:sz w:val="16"/>
          <w:szCs w:val="16"/>
          <w:lang w:eastAsia="ru-RU"/>
        </w:rPr>
      </w:pPr>
    </w:p>
    <w:p w:rsidR="001B3665" w:rsidRPr="00D2791D"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 xml:space="preserve">Примечания. </w:t>
      </w:r>
    </w:p>
    <w:p w:rsidR="001B3665" w:rsidRPr="00D2791D"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 xml:space="preserve">1. Уголовная ответственность за совершение деяния, предусмотренного </w:t>
      </w:r>
      <w:hyperlink w:anchor="Par4" w:history="1">
        <w:r w:rsidRPr="00D2791D">
          <w:rPr>
            <w:rFonts w:ascii="Arial" w:hAnsi="Arial" w:cs="Arial"/>
            <w:sz w:val="16"/>
            <w:szCs w:val="16"/>
            <w:lang w:eastAsia="ru-RU"/>
          </w:rPr>
          <w:t>частью 1</w:t>
        </w:r>
      </w:hyperlink>
      <w:r w:rsidRPr="00D2791D">
        <w:rPr>
          <w:rFonts w:ascii="Arial" w:hAnsi="Arial" w:cs="Arial"/>
          <w:sz w:val="16"/>
          <w:szCs w:val="16"/>
          <w:lang w:eastAsia="ru-RU"/>
        </w:rPr>
        <w:t xml:space="preserve"> настоящей статьи, наступает в случае, когда ограничение свободы назначено лицу в качестве дополнительного наказания.</w:t>
      </w:r>
    </w:p>
    <w:p w:rsidR="001B3665" w:rsidRPr="00D2791D"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 xml:space="preserve">2. Уголовная ответственность за совершение деяния, предусмотренного </w:t>
      </w:r>
      <w:hyperlink w:anchor="Par10" w:history="1">
        <w:r w:rsidRPr="00D2791D">
          <w:rPr>
            <w:rFonts w:ascii="Arial" w:hAnsi="Arial" w:cs="Arial"/>
            <w:sz w:val="16"/>
            <w:szCs w:val="16"/>
            <w:lang w:eastAsia="ru-RU"/>
          </w:rPr>
          <w:t>частью 3</w:t>
        </w:r>
      </w:hyperlink>
      <w:r w:rsidRPr="00D2791D">
        <w:rPr>
          <w:rFonts w:ascii="Arial" w:hAnsi="Arial" w:cs="Arial"/>
          <w:sz w:val="16"/>
          <w:szCs w:val="16"/>
          <w:lang w:eastAsia="ru-RU"/>
        </w:rP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1B3665" w:rsidRPr="00D2791D" w:rsidRDefault="001B3665" w:rsidP="001B3665">
      <w:pPr>
        <w:pStyle w:val="aff4"/>
        <w:spacing w:after="0" w:line="240" w:lineRule="auto"/>
        <w:ind w:firstLine="142"/>
        <w:jc w:val="both"/>
        <w:rPr>
          <w:rFonts w:ascii="Arial" w:hAnsi="Arial" w:cs="Arial"/>
          <w:sz w:val="16"/>
          <w:szCs w:val="16"/>
          <w:lang w:eastAsia="ru-RU"/>
        </w:rPr>
      </w:pPr>
    </w:p>
    <w:p w:rsidR="001B3665" w:rsidRPr="00D2791D"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1B3665" w:rsidRPr="00D2791D" w:rsidRDefault="001B3665" w:rsidP="001B3665">
      <w:pPr>
        <w:pStyle w:val="aff4"/>
        <w:spacing w:after="0" w:line="240" w:lineRule="auto"/>
        <w:ind w:firstLine="142"/>
        <w:jc w:val="both"/>
        <w:rPr>
          <w:rFonts w:ascii="Arial" w:hAnsi="Arial" w:cs="Arial"/>
          <w:sz w:val="16"/>
          <w:szCs w:val="16"/>
          <w:lang w:eastAsia="ru-RU"/>
        </w:rPr>
      </w:pPr>
    </w:p>
    <w:p w:rsidR="001B3665" w:rsidRPr="00D2791D" w:rsidRDefault="001B3665" w:rsidP="001B3665">
      <w:pPr>
        <w:pStyle w:val="aff4"/>
        <w:spacing w:after="0" w:line="240" w:lineRule="auto"/>
        <w:ind w:firstLine="142"/>
        <w:jc w:val="both"/>
        <w:rPr>
          <w:rFonts w:ascii="Arial" w:hAnsi="Arial" w:cs="Arial"/>
          <w:sz w:val="16"/>
          <w:szCs w:val="16"/>
          <w:lang w:eastAsia="ru-RU"/>
        </w:rPr>
      </w:pPr>
      <w:hyperlink r:id="rId33" w:history="1">
        <w:proofErr w:type="gramStart"/>
        <w:r w:rsidRPr="00D2791D">
          <w:rPr>
            <w:rFonts w:ascii="Arial" w:hAnsi="Arial" w:cs="Arial"/>
            <w:sz w:val="16"/>
            <w:szCs w:val="16"/>
            <w:lang w:eastAsia="ru-RU"/>
          </w:rPr>
          <w:t>1</w:t>
        </w:r>
      </w:hyperlink>
      <w:r w:rsidRPr="00D2791D">
        <w:rPr>
          <w:rFonts w:ascii="Arial" w:hAnsi="Arial" w:cs="Arial"/>
          <w:sz w:val="16"/>
          <w:szCs w:val="16"/>
          <w:lang w:eastAsia="ru-RU"/>
        </w:rPr>
        <w:t xml:space="preserve">. </w:t>
      </w:r>
      <w:hyperlink r:id="rId34" w:history="1">
        <w:r w:rsidRPr="00D2791D">
          <w:rPr>
            <w:rFonts w:ascii="Arial" w:hAnsi="Arial" w:cs="Arial"/>
            <w:sz w:val="16"/>
            <w:szCs w:val="16"/>
            <w:lang w:eastAsia="ru-RU"/>
          </w:rPr>
          <w:t>Неприбытие</w:t>
        </w:r>
      </w:hyperlink>
      <w:r w:rsidRPr="00D2791D">
        <w:rPr>
          <w:rFonts w:ascii="Arial" w:hAnsi="Arial" w:cs="Arial"/>
          <w:sz w:val="16"/>
          <w:szCs w:val="16"/>
          <w:lang w:eastAsia="ru-RU"/>
        </w:rPr>
        <w:t xml:space="preserve"> без </w:t>
      </w:r>
      <w:hyperlink r:id="rId35" w:history="1">
        <w:r w:rsidRPr="00D2791D">
          <w:rPr>
            <w:rFonts w:ascii="Arial" w:hAnsi="Arial" w:cs="Arial"/>
            <w:sz w:val="16"/>
            <w:szCs w:val="16"/>
            <w:lang w:eastAsia="ru-RU"/>
          </w:rPr>
          <w:t>уважительных</w:t>
        </w:r>
      </w:hyperlink>
      <w:r w:rsidRPr="00D2791D">
        <w:rPr>
          <w:rFonts w:ascii="Arial" w:hAnsi="Arial" w:cs="Arial"/>
          <w:sz w:val="16"/>
          <w:szCs w:val="16"/>
          <w:lang w:eastAsia="ru-RU"/>
        </w:rPr>
        <w:t xml:space="preserve"> причин лица, в отношении которого установлен административный </w:t>
      </w:r>
      <w:hyperlink r:id="rId36" w:history="1">
        <w:r w:rsidRPr="00D2791D">
          <w:rPr>
            <w:rFonts w:ascii="Arial" w:hAnsi="Arial" w:cs="Arial"/>
            <w:sz w:val="16"/>
            <w:szCs w:val="16"/>
            <w:lang w:eastAsia="ru-RU"/>
          </w:rPr>
          <w:t>надзор</w:t>
        </w:r>
      </w:hyperlink>
      <w:r w:rsidRPr="00D2791D">
        <w:rPr>
          <w:rFonts w:ascii="Arial" w:hAnsi="Arial" w:cs="Arial"/>
          <w:sz w:val="16"/>
          <w:szCs w:val="16"/>
          <w:lang w:eastAsia="ru-RU"/>
        </w:rPr>
        <w:t xml:space="preserve"> при освобождении из мест лишения свободы, к избранному им </w:t>
      </w:r>
      <w:hyperlink r:id="rId37" w:history="1">
        <w:r w:rsidRPr="00D2791D">
          <w:rPr>
            <w:rFonts w:ascii="Arial" w:hAnsi="Arial" w:cs="Arial"/>
            <w:sz w:val="16"/>
            <w:szCs w:val="16"/>
            <w:lang w:eastAsia="ru-RU"/>
          </w:rPr>
          <w:t>месту жительства или пребывания</w:t>
        </w:r>
      </w:hyperlink>
      <w:r w:rsidRPr="00D2791D">
        <w:rPr>
          <w:rFonts w:ascii="Arial" w:hAnsi="Arial" w:cs="Arial"/>
          <w:sz w:val="16"/>
          <w:szCs w:val="16"/>
          <w:lang w:eastAsia="ru-RU"/>
        </w:rPr>
        <w:t xml:space="preserve"> в определенный администрацией исправительного учреждения срок, а равно </w:t>
      </w:r>
      <w:hyperlink r:id="rId38" w:history="1">
        <w:r w:rsidRPr="00D2791D">
          <w:rPr>
            <w:rFonts w:ascii="Arial" w:hAnsi="Arial" w:cs="Arial"/>
            <w:sz w:val="16"/>
            <w:szCs w:val="16"/>
            <w:lang w:eastAsia="ru-RU"/>
          </w:rPr>
          <w:t>самовольное</w:t>
        </w:r>
      </w:hyperlink>
      <w:r w:rsidRPr="00D2791D">
        <w:rPr>
          <w:rFonts w:ascii="Arial" w:hAnsi="Arial" w:cs="Arial"/>
          <w:sz w:val="16"/>
          <w:szCs w:val="16"/>
          <w:lang w:eastAsia="ru-RU"/>
        </w:rPr>
        <w:t xml:space="preserve"> оставление поднадзорным лицом места </w:t>
      </w:r>
      <w:r w:rsidRPr="00D2791D">
        <w:rPr>
          <w:rFonts w:ascii="Arial" w:hAnsi="Arial" w:cs="Arial"/>
          <w:sz w:val="16"/>
          <w:szCs w:val="16"/>
          <w:lang w:eastAsia="ru-RU"/>
        </w:rPr>
        <w:lastRenderedPageBreak/>
        <w:t>жительства, пребывания или фактического нахождения, совершенные в целях уклонения от административного надзора, -</w:t>
      </w:r>
      <w:proofErr w:type="gramEnd"/>
    </w:p>
    <w:p w:rsidR="001B3665" w:rsidRPr="00D2791D"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1B3665" w:rsidRPr="00D2791D"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 xml:space="preserve">2. </w:t>
      </w:r>
      <w:hyperlink r:id="rId39" w:history="1">
        <w:proofErr w:type="gramStart"/>
        <w:r w:rsidRPr="00D2791D">
          <w:rPr>
            <w:rFonts w:ascii="Arial" w:hAnsi="Arial" w:cs="Arial"/>
            <w:sz w:val="16"/>
            <w:szCs w:val="16"/>
            <w:lang w:eastAsia="ru-RU"/>
          </w:rPr>
          <w:t>Неоднократное</w:t>
        </w:r>
      </w:hyperlink>
      <w:r w:rsidRPr="00D2791D">
        <w:rPr>
          <w:rFonts w:ascii="Arial" w:hAnsi="Arial" w:cs="Arial"/>
          <w:sz w:val="16"/>
          <w:szCs w:val="16"/>
          <w:lang w:eastAsia="ru-RU"/>
        </w:rP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40" w:history="1">
        <w:r w:rsidRPr="00D2791D">
          <w:rPr>
            <w:rFonts w:ascii="Arial" w:hAnsi="Arial" w:cs="Arial"/>
            <w:sz w:val="16"/>
            <w:szCs w:val="16"/>
            <w:lang w:eastAsia="ru-RU"/>
          </w:rPr>
          <w:t>статьей 19.24</w:t>
        </w:r>
      </w:hyperlink>
      <w:r w:rsidRPr="00D2791D">
        <w:rPr>
          <w:rFonts w:ascii="Arial" w:hAnsi="Arial" w:cs="Arial"/>
          <w:sz w:val="16"/>
          <w:szCs w:val="16"/>
          <w:lang w:eastAsia="ru-RU"/>
        </w:rP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w:t>
      </w:r>
      <w:proofErr w:type="gramEnd"/>
      <w:r w:rsidRPr="00D2791D">
        <w:rPr>
          <w:rFonts w:ascii="Arial" w:hAnsi="Arial" w:cs="Arial"/>
          <w:sz w:val="16"/>
          <w:szCs w:val="16"/>
          <w:lang w:eastAsia="ru-RU"/>
        </w:rPr>
        <w:t xml:space="preserve">,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41" w:history="1">
        <w:r w:rsidRPr="00D2791D">
          <w:rPr>
            <w:rFonts w:ascii="Arial" w:hAnsi="Arial" w:cs="Arial"/>
            <w:sz w:val="16"/>
            <w:szCs w:val="16"/>
            <w:lang w:eastAsia="ru-RU"/>
          </w:rPr>
          <w:t>частью 7 статьи 11.5</w:t>
        </w:r>
      </w:hyperlink>
      <w:r w:rsidRPr="00D2791D">
        <w:rPr>
          <w:rFonts w:ascii="Arial" w:hAnsi="Arial" w:cs="Arial"/>
          <w:sz w:val="16"/>
          <w:szCs w:val="16"/>
          <w:lang w:eastAsia="ru-RU"/>
        </w:rPr>
        <w:t xml:space="preserve">, либо </w:t>
      </w:r>
      <w:hyperlink r:id="rId42" w:history="1">
        <w:r w:rsidRPr="00D2791D">
          <w:rPr>
            <w:rFonts w:ascii="Arial" w:hAnsi="Arial" w:cs="Arial"/>
            <w:sz w:val="16"/>
            <w:szCs w:val="16"/>
            <w:lang w:eastAsia="ru-RU"/>
          </w:rPr>
          <w:t>статьей 11.9</w:t>
        </w:r>
      </w:hyperlink>
      <w:r w:rsidRPr="00D2791D">
        <w:rPr>
          <w:rFonts w:ascii="Arial" w:hAnsi="Arial" w:cs="Arial"/>
          <w:sz w:val="16"/>
          <w:szCs w:val="16"/>
          <w:lang w:eastAsia="ru-RU"/>
        </w:rPr>
        <w:t xml:space="preserve">, либо </w:t>
      </w:r>
      <w:hyperlink r:id="rId43" w:history="1">
        <w:r w:rsidRPr="00D2791D">
          <w:rPr>
            <w:rFonts w:ascii="Arial" w:hAnsi="Arial" w:cs="Arial"/>
            <w:sz w:val="16"/>
            <w:szCs w:val="16"/>
            <w:lang w:eastAsia="ru-RU"/>
          </w:rPr>
          <w:t>статьей 12.8</w:t>
        </w:r>
      </w:hyperlink>
      <w:r w:rsidRPr="00D2791D">
        <w:rPr>
          <w:rFonts w:ascii="Arial" w:hAnsi="Arial" w:cs="Arial"/>
          <w:sz w:val="16"/>
          <w:szCs w:val="16"/>
          <w:lang w:eastAsia="ru-RU"/>
        </w:rPr>
        <w:t xml:space="preserve">, либо </w:t>
      </w:r>
      <w:hyperlink r:id="rId44" w:history="1">
        <w:r w:rsidRPr="00D2791D">
          <w:rPr>
            <w:rFonts w:ascii="Arial" w:hAnsi="Arial" w:cs="Arial"/>
            <w:sz w:val="16"/>
            <w:szCs w:val="16"/>
            <w:lang w:eastAsia="ru-RU"/>
          </w:rPr>
          <w:t>статьей 12.26</w:t>
        </w:r>
      </w:hyperlink>
      <w:r w:rsidRPr="00D2791D">
        <w:rPr>
          <w:rFonts w:ascii="Arial" w:hAnsi="Arial" w:cs="Arial"/>
          <w:sz w:val="16"/>
          <w:szCs w:val="16"/>
          <w:lang w:eastAsia="ru-RU"/>
        </w:rPr>
        <w:t xml:space="preserve"> Кодекса Российской Федерации об административных правонарушениях, -</w:t>
      </w:r>
    </w:p>
    <w:p w:rsidR="001B3665" w:rsidRPr="00D2791D" w:rsidRDefault="001B3665" w:rsidP="001B3665">
      <w:pPr>
        <w:pStyle w:val="aff4"/>
        <w:spacing w:after="0" w:line="240" w:lineRule="auto"/>
        <w:ind w:firstLine="142"/>
        <w:jc w:val="both"/>
        <w:rPr>
          <w:rFonts w:ascii="Arial" w:hAnsi="Arial" w:cs="Arial"/>
          <w:sz w:val="16"/>
          <w:szCs w:val="16"/>
          <w:lang w:eastAsia="ru-RU"/>
        </w:rPr>
      </w:pPr>
      <w:proofErr w:type="gramStart"/>
      <w:r w:rsidRPr="00D2791D">
        <w:rPr>
          <w:rFonts w:ascii="Arial" w:hAnsi="Arial" w:cs="Arial"/>
          <w:sz w:val="16"/>
          <w:szCs w:val="16"/>
          <w:lang w:eastAsia="ru-RU"/>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w:t>
      </w:r>
      <w:proofErr w:type="gramEnd"/>
      <w:r w:rsidRPr="00D2791D">
        <w:rPr>
          <w:rFonts w:ascii="Arial" w:hAnsi="Arial" w:cs="Arial"/>
          <w:sz w:val="16"/>
          <w:szCs w:val="16"/>
          <w:lang w:eastAsia="ru-RU"/>
        </w:rPr>
        <w:t xml:space="preserve"> срок до одного года.</w:t>
      </w:r>
    </w:p>
    <w:p w:rsidR="001B3665" w:rsidRPr="00D2791D" w:rsidRDefault="001B3665" w:rsidP="001B3665">
      <w:pPr>
        <w:pStyle w:val="aff4"/>
        <w:spacing w:after="0" w:line="240" w:lineRule="auto"/>
        <w:ind w:firstLine="142"/>
        <w:jc w:val="both"/>
        <w:rPr>
          <w:rFonts w:ascii="Arial" w:hAnsi="Arial" w:cs="Arial"/>
          <w:sz w:val="16"/>
          <w:szCs w:val="16"/>
          <w:lang w:eastAsia="ru-RU"/>
        </w:rPr>
      </w:pPr>
    </w:p>
    <w:p w:rsidR="001B3665" w:rsidRDefault="001B3665" w:rsidP="001B3665">
      <w:pPr>
        <w:pStyle w:val="aff4"/>
        <w:spacing w:after="0" w:line="240" w:lineRule="auto"/>
        <w:ind w:firstLine="142"/>
        <w:jc w:val="both"/>
        <w:rPr>
          <w:rFonts w:ascii="Arial" w:hAnsi="Arial" w:cs="Arial"/>
          <w:sz w:val="16"/>
          <w:szCs w:val="16"/>
          <w:lang w:eastAsia="ru-RU"/>
        </w:rPr>
      </w:pPr>
      <w:r w:rsidRPr="00D2791D">
        <w:rPr>
          <w:rFonts w:ascii="Arial" w:hAnsi="Arial" w:cs="Arial"/>
          <w:sz w:val="16"/>
          <w:szCs w:val="16"/>
          <w:lang w:eastAsia="ru-RU"/>
        </w:rPr>
        <w:t xml:space="preserve">Примечание. </w:t>
      </w:r>
      <w:proofErr w:type="gramStart"/>
      <w:r w:rsidRPr="00D2791D">
        <w:rPr>
          <w:rFonts w:ascii="Arial" w:hAnsi="Arial" w:cs="Arial"/>
          <w:sz w:val="16"/>
          <w:szCs w:val="16"/>
          <w:lang w:eastAsia="ru-RU"/>
        </w:rPr>
        <w:t xml:space="preserve">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5" w:history="1">
        <w:r w:rsidRPr="00D2791D">
          <w:rPr>
            <w:rFonts w:ascii="Arial" w:hAnsi="Arial" w:cs="Arial"/>
            <w:sz w:val="16"/>
            <w:szCs w:val="16"/>
            <w:lang w:eastAsia="ru-RU"/>
          </w:rPr>
          <w:t>законом</w:t>
        </w:r>
      </w:hyperlink>
      <w:r w:rsidRPr="00D2791D">
        <w:rPr>
          <w:rFonts w:ascii="Arial" w:hAnsi="Arial" w:cs="Arial"/>
          <w:sz w:val="16"/>
          <w:szCs w:val="16"/>
          <w:lang w:eastAsia="ru-RU"/>
        </w:rPr>
        <w:t>, при условии, что это лицо ранее привлекалось к административной ответственности за аналогичное деяние два раза в течение одного</w:t>
      </w:r>
      <w:proofErr w:type="gramEnd"/>
      <w:r w:rsidRPr="00D2791D">
        <w:rPr>
          <w:rFonts w:ascii="Arial" w:hAnsi="Arial" w:cs="Arial"/>
          <w:sz w:val="16"/>
          <w:szCs w:val="16"/>
          <w:lang w:eastAsia="ru-RU"/>
        </w:rPr>
        <w:t xml:space="preserve"> года.</w:t>
      </w:r>
    </w:p>
    <w:p w:rsidR="001B3665" w:rsidRPr="00D2791D" w:rsidRDefault="001B3665" w:rsidP="001B3665">
      <w:pPr>
        <w:pStyle w:val="aff4"/>
        <w:spacing w:after="0" w:line="240" w:lineRule="auto"/>
        <w:ind w:firstLine="142"/>
        <w:jc w:val="both"/>
        <w:rPr>
          <w:rFonts w:ascii="Arial" w:hAnsi="Arial" w:cs="Arial"/>
          <w:sz w:val="16"/>
          <w:szCs w:val="16"/>
          <w:lang w:eastAsia="ru-RU"/>
        </w:rPr>
      </w:pPr>
    </w:p>
    <w:p w:rsidR="001B3665" w:rsidRPr="00D2791D" w:rsidRDefault="001B3665" w:rsidP="001B3665">
      <w:pPr>
        <w:pStyle w:val="aff4"/>
        <w:spacing w:after="0" w:line="180" w:lineRule="exact"/>
        <w:ind w:firstLine="709"/>
        <w:jc w:val="right"/>
        <w:rPr>
          <w:rFonts w:ascii="Arial" w:hAnsi="Arial" w:cs="Arial"/>
          <w:bCs/>
          <w:color w:val="000000"/>
          <w:sz w:val="16"/>
          <w:szCs w:val="16"/>
          <w:lang w:eastAsia="ru-RU"/>
        </w:rPr>
      </w:pPr>
      <w:r w:rsidRPr="00D2791D">
        <w:rPr>
          <w:rFonts w:ascii="Arial" w:hAnsi="Arial" w:cs="Arial"/>
          <w:bCs/>
          <w:color w:val="000000"/>
          <w:sz w:val="16"/>
          <w:szCs w:val="16"/>
          <w:lang w:eastAsia="ru-RU"/>
        </w:rPr>
        <w:t>Пресс-служба администрации</w:t>
      </w:r>
    </w:p>
    <w:p w:rsidR="001B3665" w:rsidRPr="00D2791D" w:rsidRDefault="001B3665" w:rsidP="001B3665">
      <w:pPr>
        <w:pStyle w:val="aff4"/>
        <w:spacing w:after="0" w:line="180" w:lineRule="exact"/>
        <w:ind w:firstLine="709"/>
        <w:jc w:val="right"/>
        <w:rPr>
          <w:rFonts w:ascii="Arial" w:hAnsi="Arial" w:cs="Arial"/>
          <w:bCs/>
          <w:color w:val="000000"/>
          <w:sz w:val="16"/>
          <w:szCs w:val="16"/>
          <w:lang w:eastAsia="ru-RU"/>
        </w:rPr>
      </w:pPr>
      <w:r w:rsidRPr="00D2791D">
        <w:rPr>
          <w:rFonts w:ascii="Arial" w:hAnsi="Arial" w:cs="Arial"/>
          <w:bCs/>
          <w:color w:val="000000"/>
          <w:sz w:val="16"/>
          <w:szCs w:val="16"/>
          <w:lang w:eastAsia="ru-RU"/>
        </w:rPr>
        <w:t>Благодарненского городского округа</w:t>
      </w:r>
    </w:p>
    <w:p w:rsidR="001B3665" w:rsidRPr="00D2791D" w:rsidRDefault="001B3665" w:rsidP="001B3665">
      <w:pPr>
        <w:pStyle w:val="aff4"/>
        <w:spacing w:after="0" w:line="180" w:lineRule="exact"/>
        <w:ind w:firstLine="709"/>
        <w:jc w:val="right"/>
        <w:rPr>
          <w:rFonts w:ascii="Arial" w:hAnsi="Arial" w:cs="Arial"/>
          <w:bCs/>
          <w:sz w:val="16"/>
          <w:szCs w:val="16"/>
          <w:lang w:eastAsia="ru-RU"/>
        </w:rPr>
      </w:pPr>
      <w:r w:rsidRPr="00D2791D">
        <w:rPr>
          <w:rFonts w:ascii="Arial" w:hAnsi="Arial" w:cs="Arial"/>
          <w:bCs/>
          <w:color w:val="000000"/>
          <w:sz w:val="16"/>
          <w:szCs w:val="16"/>
          <w:lang w:eastAsia="ru-RU"/>
        </w:rPr>
        <w:t>Ставропольского кра</w:t>
      </w:r>
      <w:r w:rsidRPr="00D2791D">
        <w:rPr>
          <w:rFonts w:ascii="Arial" w:hAnsi="Arial" w:cs="Arial"/>
          <w:bCs/>
          <w:sz w:val="16"/>
          <w:szCs w:val="16"/>
          <w:lang w:eastAsia="ru-RU"/>
        </w:rPr>
        <w:t>я</w:t>
      </w:r>
    </w:p>
    <w:p w:rsidR="00560BA1" w:rsidRDefault="00560BA1" w:rsidP="001B3665">
      <w:pPr>
        <w:spacing w:line="180" w:lineRule="exact"/>
        <w:jc w:val="center"/>
        <w:rPr>
          <w:rFonts w:ascii="Arial" w:hAnsi="Arial" w:cs="Arial"/>
          <w:b/>
          <w:sz w:val="16"/>
          <w:szCs w:val="16"/>
        </w:rPr>
      </w:pPr>
    </w:p>
    <w:p w:rsidR="00560BA1" w:rsidRDefault="00560BA1" w:rsidP="001B3665">
      <w:pPr>
        <w:jc w:val="center"/>
        <w:rPr>
          <w:rFonts w:ascii="Arial" w:hAnsi="Arial" w:cs="Arial"/>
          <w:b/>
          <w:sz w:val="16"/>
          <w:szCs w:val="16"/>
        </w:rPr>
      </w:pPr>
    </w:p>
    <w:p w:rsidR="00560BA1" w:rsidRDefault="00560BA1" w:rsidP="001B3665">
      <w:pPr>
        <w:jc w:val="center"/>
        <w:rPr>
          <w:rFonts w:ascii="Arial" w:hAnsi="Arial" w:cs="Arial"/>
          <w:b/>
          <w:sz w:val="16"/>
          <w:szCs w:val="16"/>
        </w:rPr>
      </w:pPr>
    </w:p>
    <w:p w:rsidR="00560BA1" w:rsidRDefault="00560BA1" w:rsidP="001B3665">
      <w:pPr>
        <w:jc w:val="center"/>
        <w:rPr>
          <w:rFonts w:ascii="Arial" w:hAnsi="Arial" w:cs="Arial"/>
          <w:b/>
          <w:sz w:val="16"/>
          <w:szCs w:val="16"/>
        </w:rPr>
      </w:pPr>
    </w:p>
    <w:p w:rsidR="005E4319" w:rsidRPr="00225B61" w:rsidRDefault="005E4319" w:rsidP="005E4319">
      <w:pPr>
        <w:pStyle w:val="aff4"/>
        <w:spacing w:after="0" w:line="240" w:lineRule="auto"/>
        <w:jc w:val="center"/>
        <w:rPr>
          <w:rFonts w:ascii="Arial" w:hAnsi="Arial" w:cs="Arial"/>
          <w:b/>
          <w:sz w:val="16"/>
          <w:szCs w:val="16"/>
        </w:rPr>
      </w:pPr>
      <w:r w:rsidRPr="00225B61">
        <w:rPr>
          <w:rFonts w:ascii="Arial" w:hAnsi="Arial" w:cs="Arial"/>
          <w:b/>
          <w:sz w:val="16"/>
          <w:szCs w:val="16"/>
        </w:rPr>
        <w:t>Уважаемые жители</w:t>
      </w:r>
    </w:p>
    <w:p w:rsidR="005E4319" w:rsidRPr="00225B61" w:rsidRDefault="005E4319" w:rsidP="005E4319">
      <w:pPr>
        <w:pStyle w:val="aff4"/>
        <w:spacing w:after="0" w:line="240" w:lineRule="auto"/>
        <w:jc w:val="center"/>
        <w:rPr>
          <w:rFonts w:ascii="Arial" w:hAnsi="Arial" w:cs="Arial"/>
          <w:b/>
          <w:sz w:val="16"/>
          <w:szCs w:val="16"/>
        </w:rPr>
      </w:pPr>
      <w:r w:rsidRPr="00225B61">
        <w:rPr>
          <w:rFonts w:ascii="Arial" w:hAnsi="Arial" w:cs="Arial"/>
          <w:b/>
          <w:sz w:val="16"/>
          <w:szCs w:val="16"/>
        </w:rPr>
        <w:t>Благодарненского городского округа!</w:t>
      </w:r>
    </w:p>
    <w:p w:rsidR="005E4319" w:rsidRPr="00225B61" w:rsidRDefault="005E4319" w:rsidP="005E4319">
      <w:pPr>
        <w:pStyle w:val="aff4"/>
        <w:spacing w:after="0" w:line="240" w:lineRule="auto"/>
        <w:rPr>
          <w:rFonts w:ascii="Arial" w:hAnsi="Arial" w:cs="Arial"/>
          <w:sz w:val="16"/>
          <w:szCs w:val="16"/>
        </w:rPr>
      </w:pPr>
    </w:p>
    <w:p w:rsidR="005E4319" w:rsidRPr="00225B61" w:rsidRDefault="005E4319" w:rsidP="005E4319">
      <w:pPr>
        <w:pStyle w:val="aff4"/>
        <w:spacing w:after="0" w:line="240" w:lineRule="auto"/>
        <w:ind w:firstLine="142"/>
        <w:jc w:val="both"/>
        <w:rPr>
          <w:rFonts w:ascii="Arial" w:hAnsi="Arial" w:cs="Arial"/>
          <w:bCs/>
          <w:sz w:val="16"/>
          <w:szCs w:val="16"/>
          <w:lang w:eastAsia="ru-RU"/>
        </w:rPr>
      </w:pPr>
      <w:r w:rsidRPr="00225B61">
        <w:rPr>
          <w:rFonts w:ascii="Arial" w:hAnsi="Arial" w:cs="Arial"/>
          <w:bCs/>
          <w:sz w:val="16"/>
          <w:szCs w:val="16"/>
          <w:lang w:eastAsia="ru-RU"/>
        </w:rPr>
        <w:t>Администрация Благодарненского городского округа Ставропольского края сообщает об участившихся случаях фиктивной регистрации граждан и предупреждает об уголовной ответственности за совершение указанных преступлений:</w:t>
      </w:r>
    </w:p>
    <w:p w:rsidR="005E4319" w:rsidRPr="00225B61" w:rsidRDefault="005E4319" w:rsidP="005E4319">
      <w:pPr>
        <w:pStyle w:val="aff4"/>
        <w:spacing w:after="0" w:line="240" w:lineRule="auto"/>
        <w:ind w:firstLine="142"/>
        <w:jc w:val="both"/>
        <w:rPr>
          <w:rFonts w:ascii="Arial" w:hAnsi="Arial" w:cs="Arial"/>
          <w:bCs/>
          <w:sz w:val="16"/>
          <w:szCs w:val="16"/>
          <w:lang w:eastAsia="ru-RU"/>
        </w:rPr>
      </w:pPr>
    </w:p>
    <w:p w:rsidR="005E4319" w:rsidRPr="006F4745" w:rsidRDefault="005E4319" w:rsidP="005E4319">
      <w:pPr>
        <w:pStyle w:val="aff4"/>
        <w:spacing w:after="0" w:line="240" w:lineRule="auto"/>
        <w:ind w:firstLine="142"/>
        <w:jc w:val="both"/>
        <w:rPr>
          <w:rFonts w:ascii="Arial" w:hAnsi="Arial" w:cs="Arial"/>
          <w:bCs/>
          <w:sz w:val="16"/>
          <w:szCs w:val="16"/>
          <w:lang w:eastAsia="ru-RU"/>
        </w:rPr>
      </w:pPr>
      <w:r w:rsidRPr="006F4745">
        <w:rPr>
          <w:rFonts w:ascii="Arial" w:hAnsi="Arial" w:cs="Arial"/>
          <w:bCs/>
          <w:sz w:val="16"/>
          <w:szCs w:val="16"/>
          <w:lang w:eastAsia="ru-RU"/>
        </w:rPr>
        <w:t>Статья 322.3. Фиктивная постановка на учет иностранного гражданина или лица без гражданства по месту пребывания в Российской Федерации</w:t>
      </w:r>
    </w:p>
    <w:p w:rsidR="005E4319" w:rsidRPr="00225B61" w:rsidRDefault="005E4319" w:rsidP="005E4319">
      <w:pPr>
        <w:pStyle w:val="aff4"/>
        <w:spacing w:after="0" w:line="240" w:lineRule="auto"/>
        <w:ind w:firstLine="142"/>
        <w:jc w:val="both"/>
        <w:rPr>
          <w:rFonts w:ascii="Arial" w:hAnsi="Arial" w:cs="Arial"/>
          <w:bCs/>
          <w:sz w:val="16"/>
          <w:szCs w:val="16"/>
          <w:lang w:eastAsia="ru-RU"/>
        </w:rPr>
      </w:pPr>
    </w:p>
    <w:p w:rsidR="005E4319" w:rsidRPr="00225B61" w:rsidRDefault="005E4319" w:rsidP="005E4319">
      <w:pPr>
        <w:pStyle w:val="aff4"/>
        <w:spacing w:after="0" w:line="240" w:lineRule="auto"/>
        <w:ind w:firstLine="142"/>
        <w:jc w:val="both"/>
        <w:rPr>
          <w:rFonts w:ascii="Arial" w:hAnsi="Arial" w:cs="Arial"/>
          <w:bCs/>
          <w:sz w:val="16"/>
          <w:szCs w:val="16"/>
          <w:lang w:eastAsia="ru-RU"/>
        </w:rPr>
      </w:pPr>
      <w:r w:rsidRPr="00225B61">
        <w:rPr>
          <w:rFonts w:ascii="Arial" w:hAnsi="Arial" w:cs="Arial"/>
          <w:bCs/>
          <w:sz w:val="16"/>
          <w:szCs w:val="16"/>
          <w:lang w:eastAsia="ru-RU"/>
        </w:rPr>
        <w:t>Фиктивная постановка на учет иностранного гражданина или лица без гражданства по месту пребывания в Российской Федерации -</w:t>
      </w:r>
    </w:p>
    <w:p w:rsidR="005E4319" w:rsidRPr="00225B61" w:rsidRDefault="005E4319" w:rsidP="005E4319">
      <w:pPr>
        <w:pStyle w:val="aff4"/>
        <w:spacing w:after="0" w:line="240" w:lineRule="auto"/>
        <w:ind w:firstLine="142"/>
        <w:jc w:val="both"/>
        <w:rPr>
          <w:rFonts w:ascii="Arial" w:hAnsi="Arial" w:cs="Arial"/>
          <w:bCs/>
          <w:sz w:val="16"/>
          <w:szCs w:val="16"/>
          <w:lang w:eastAsia="ru-RU"/>
        </w:rPr>
      </w:pPr>
      <w:proofErr w:type="gramStart"/>
      <w:r w:rsidRPr="00225B61">
        <w:rPr>
          <w:rFonts w:ascii="Arial" w:hAnsi="Arial" w:cs="Arial"/>
          <w:bCs/>
          <w:sz w:val="16"/>
          <w:szCs w:val="16"/>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225B61">
        <w:rPr>
          <w:rFonts w:ascii="Arial" w:hAnsi="Arial" w:cs="Arial"/>
          <w:bCs/>
          <w:sz w:val="16"/>
          <w:szCs w:val="16"/>
          <w:lang w:eastAsia="ru-RU"/>
        </w:rPr>
        <w:t xml:space="preserve"> лишением права занимать определенные должности или </w:t>
      </w:r>
      <w:r w:rsidRPr="00225B61">
        <w:rPr>
          <w:rFonts w:ascii="Arial" w:hAnsi="Arial" w:cs="Arial"/>
          <w:bCs/>
          <w:sz w:val="16"/>
          <w:szCs w:val="16"/>
          <w:lang w:eastAsia="ru-RU"/>
        </w:rPr>
        <w:lastRenderedPageBreak/>
        <w:t>заниматься определенной деятельностью на срок до трех лет или без такового.</w:t>
      </w:r>
    </w:p>
    <w:p w:rsidR="005E4319" w:rsidRPr="00225B61" w:rsidRDefault="005E4319" w:rsidP="005E4319">
      <w:pPr>
        <w:pStyle w:val="aff4"/>
        <w:spacing w:after="0" w:line="240" w:lineRule="auto"/>
        <w:ind w:firstLine="142"/>
        <w:jc w:val="both"/>
        <w:rPr>
          <w:rFonts w:ascii="Arial" w:hAnsi="Arial" w:cs="Arial"/>
          <w:bCs/>
          <w:sz w:val="16"/>
          <w:szCs w:val="16"/>
          <w:lang w:eastAsia="ru-RU"/>
        </w:rPr>
      </w:pPr>
      <w:r w:rsidRPr="00225B61">
        <w:rPr>
          <w:rFonts w:ascii="Arial" w:hAnsi="Arial" w:cs="Arial"/>
          <w:bCs/>
          <w:sz w:val="16"/>
          <w:szCs w:val="16"/>
          <w:lang w:eastAsia="ru-RU"/>
        </w:rPr>
        <w:t xml:space="preserve">Примечания. 1. </w:t>
      </w:r>
      <w:proofErr w:type="gramStart"/>
      <w:r w:rsidRPr="00225B61">
        <w:rPr>
          <w:rFonts w:ascii="Arial" w:hAnsi="Arial" w:cs="Arial"/>
          <w:bCs/>
          <w:sz w:val="16"/>
          <w:szCs w:val="16"/>
          <w:lang w:eastAsia="ru-RU"/>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w:t>
      </w:r>
      <w:proofErr w:type="gramEnd"/>
      <w:r w:rsidRPr="00225B61">
        <w:rPr>
          <w:rFonts w:ascii="Arial" w:hAnsi="Arial" w:cs="Arial"/>
          <w:bCs/>
          <w:sz w:val="16"/>
          <w:szCs w:val="16"/>
          <w:lang w:eastAsia="ru-RU"/>
        </w:rPr>
        <w:t xml:space="preserve">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5E4319" w:rsidRDefault="005E4319" w:rsidP="005E4319">
      <w:pPr>
        <w:pStyle w:val="aff4"/>
        <w:spacing w:after="0" w:line="240" w:lineRule="auto"/>
        <w:ind w:firstLine="142"/>
        <w:jc w:val="both"/>
        <w:rPr>
          <w:rFonts w:ascii="Arial" w:hAnsi="Arial" w:cs="Arial"/>
          <w:bCs/>
          <w:sz w:val="16"/>
          <w:szCs w:val="16"/>
          <w:lang w:eastAsia="ru-RU"/>
        </w:rPr>
      </w:pPr>
      <w:r w:rsidRPr="00225B61">
        <w:rPr>
          <w:rFonts w:ascii="Arial" w:hAnsi="Arial" w:cs="Arial"/>
          <w:bCs/>
          <w:sz w:val="16"/>
          <w:szCs w:val="16"/>
          <w:lang w:eastAsia="ru-RU"/>
        </w:rP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5E4319" w:rsidRPr="00225B61" w:rsidRDefault="005E4319" w:rsidP="005E4319">
      <w:pPr>
        <w:pStyle w:val="aff4"/>
        <w:spacing w:after="0" w:line="240" w:lineRule="auto"/>
        <w:ind w:firstLine="142"/>
        <w:jc w:val="both"/>
        <w:rPr>
          <w:rFonts w:ascii="Arial" w:hAnsi="Arial" w:cs="Arial"/>
          <w:bCs/>
          <w:sz w:val="16"/>
          <w:szCs w:val="16"/>
          <w:lang w:eastAsia="ru-RU"/>
        </w:rPr>
      </w:pPr>
    </w:p>
    <w:p w:rsidR="005E4319" w:rsidRPr="00225B61" w:rsidRDefault="005E4319" w:rsidP="005E4319">
      <w:pPr>
        <w:pStyle w:val="aff4"/>
        <w:spacing w:after="0" w:line="180" w:lineRule="exact"/>
        <w:ind w:firstLine="709"/>
        <w:jc w:val="right"/>
        <w:rPr>
          <w:rFonts w:ascii="Arial" w:hAnsi="Arial" w:cs="Arial"/>
          <w:bCs/>
          <w:sz w:val="16"/>
          <w:szCs w:val="16"/>
          <w:lang w:eastAsia="ru-RU"/>
        </w:rPr>
      </w:pPr>
      <w:r w:rsidRPr="00225B61">
        <w:rPr>
          <w:rFonts w:ascii="Arial" w:hAnsi="Arial" w:cs="Arial"/>
          <w:bCs/>
          <w:sz w:val="16"/>
          <w:szCs w:val="16"/>
          <w:lang w:eastAsia="ru-RU"/>
        </w:rPr>
        <w:t xml:space="preserve">Пресс-служба администрации </w:t>
      </w:r>
    </w:p>
    <w:p w:rsidR="005E4319" w:rsidRPr="00225B61" w:rsidRDefault="005E4319" w:rsidP="005E4319">
      <w:pPr>
        <w:pStyle w:val="aff4"/>
        <w:spacing w:after="0" w:line="180" w:lineRule="exact"/>
        <w:ind w:firstLine="709"/>
        <w:jc w:val="right"/>
        <w:rPr>
          <w:rFonts w:ascii="Arial" w:hAnsi="Arial" w:cs="Arial"/>
          <w:bCs/>
          <w:sz w:val="16"/>
          <w:szCs w:val="16"/>
          <w:lang w:eastAsia="ru-RU"/>
        </w:rPr>
      </w:pPr>
      <w:r w:rsidRPr="00225B61">
        <w:rPr>
          <w:rFonts w:ascii="Arial" w:hAnsi="Arial" w:cs="Arial"/>
          <w:bCs/>
          <w:sz w:val="16"/>
          <w:szCs w:val="16"/>
          <w:lang w:eastAsia="ru-RU"/>
        </w:rPr>
        <w:t>Благодарненского городского округа</w:t>
      </w:r>
    </w:p>
    <w:p w:rsidR="005E4319" w:rsidRPr="00225B61" w:rsidRDefault="005E4319" w:rsidP="005E4319">
      <w:pPr>
        <w:pStyle w:val="aff4"/>
        <w:spacing w:after="0" w:line="180" w:lineRule="exact"/>
        <w:ind w:firstLine="709"/>
        <w:jc w:val="right"/>
        <w:rPr>
          <w:rFonts w:ascii="Arial" w:hAnsi="Arial" w:cs="Arial"/>
          <w:bCs/>
          <w:sz w:val="16"/>
          <w:szCs w:val="16"/>
          <w:lang w:eastAsia="ru-RU"/>
        </w:rPr>
      </w:pPr>
      <w:r w:rsidRPr="00225B61">
        <w:rPr>
          <w:rFonts w:ascii="Arial" w:hAnsi="Arial" w:cs="Arial"/>
          <w:bCs/>
          <w:sz w:val="16"/>
          <w:szCs w:val="16"/>
          <w:lang w:eastAsia="ru-RU"/>
        </w:rPr>
        <w:t>Ставропольского края</w:t>
      </w:r>
    </w:p>
    <w:p w:rsidR="00560BA1" w:rsidRDefault="00560BA1" w:rsidP="005E4319">
      <w:pPr>
        <w:jc w:val="center"/>
        <w:rPr>
          <w:rFonts w:ascii="Arial" w:hAnsi="Arial" w:cs="Arial"/>
          <w:b/>
          <w:sz w:val="16"/>
          <w:szCs w:val="16"/>
        </w:rPr>
      </w:pPr>
    </w:p>
    <w:p w:rsidR="00560BA1" w:rsidRDefault="00560BA1" w:rsidP="005E4319">
      <w:pPr>
        <w:jc w:val="center"/>
        <w:rPr>
          <w:rFonts w:ascii="Arial" w:hAnsi="Arial" w:cs="Arial"/>
          <w:b/>
          <w:sz w:val="16"/>
          <w:szCs w:val="16"/>
        </w:rPr>
      </w:pPr>
    </w:p>
    <w:p w:rsidR="00560BA1" w:rsidRDefault="00560BA1" w:rsidP="001B3665">
      <w:pPr>
        <w:jc w:val="center"/>
        <w:rPr>
          <w:rFonts w:ascii="Arial" w:hAnsi="Arial" w:cs="Arial"/>
          <w:b/>
          <w:sz w:val="16"/>
          <w:szCs w:val="16"/>
        </w:rPr>
      </w:pPr>
    </w:p>
    <w:p w:rsidR="00560BA1" w:rsidRDefault="00560BA1" w:rsidP="001B3665">
      <w:pPr>
        <w:jc w:val="center"/>
        <w:rPr>
          <w:rFonts w:ascii="Arial" w:hAnsi="Arial" w:cs="Arial"/>
          <w:b/>
          <w:sz w:val="16"/>
          <w:szCs w:val="16"/>
        </w:rPr>
      </w:pPr>
    </w:p>
    <w:p w:rsidR="006C1F37" w:rsidRPr="00DC4C3D" w:rsidRDefault="006C1F37" w:rsidP="006C1F37">
      <w:pPr>
        <w:pStyle w:val="aff4"/>
        <w:spacing w:after="0" w:line="240" w:lineRule="auto"/>
        <w:jc w:val="center"/>
        <w:rPr>
          <w:rFonts w:ascii="Arial" w:hAnsi="Arial" w:cs="Arial"/>
          <w:b/>
          <w:sz w:val="16"/>
          <w:szCs w:val="16"/>
        </w:rPr>
      </w:pPr>
      <w:r w:rsidRPr="00DC4C3D">
        <w:rPr>
          <w:rFonts w:ascii="Arial" w:hAnsi="Arial" w:cs="Arial"/>
          <w:b/>
          <w:sz w:val="16"/>
          <w:szCs w:val="16"/>
        </w:rPr>
        <w:t>Уважаемые жители</w:t>
      </w:r>
    </w:p>
    <w:p w:rsidR="006C1F37" w:rsidRPr="00DC4C3D" w:rsidRDefault="006C1F37" w:rsidP="006C1F37">
      <w:pPr>
        <w:pStyle w:val="aff4"/>
        <w:spacing w:after="0" w:line="240" w:lineRule="auto"/>
        <w:jc w:val="center"/>
        <w:rPr>
          <w:rFonts w:ascii="Arial" w:hAnsi="Arial" w:cs="Arial"/>
          <w:b/>
          <w:sz w:val="16"/>
          <w:szCs w:val="16"/>
        </w:rPr>
      </w:pPr>
      <w:r w:rsidRPr="00DC4C3D">
        <w:rPr>
          <w:rFonts w:ascii="Arial" w:hAnsi="Arial" w:cs="Arial"/>
          <w:b/>
          <w:sz w:val="16"/>
          <w:szCs w:val="16"/>
        </w:rPr>
        <w:t>Благодарненского городского округа!</w:t>
      </w:r>
    </w:p>
    <w:p w:rsidR="006C1F37" w:rsidRPr="00DC4C3D" w:rsidRDefault="006C1F37" w:rsidP="006C1F37">
      <w:pPr>
        <w:pStyle w:val="aff4"/>
        <w:spacing w:after="0" w:line="240" w:lineRule="auto"/>
        <w:rPr>
          <w:rFonts w:ascii="Arial" w:hAnsi="Arial" w:cs="Arial"/>
          <w:sz w:val="16"/>
          <w:szCs w:val="16"/>
        </w:rPr>
      </w:pPr>
    </w:p>
    <w:p w:rsidR="006C1F37" w:rsidRPr="00DC4C3D" w:rsidRDefault="006C1F37" w:rsidP="006C1F37">
      <w:pPr>
        <w:pStyle w:val="aff4"/>
        <w:spacing w:after="0" w:line="240" w:lineRule="auto"/>
        <w:ind w:firstLine="142"/>
        <w:jc w:val="both"/>
        <w:rPr>
          <w:rFonts w:ascii="Arial" w:hAnsi="Arial" w:cs="Arial"/>
          <w:bCs/>
          <w:sz w:val="16"/>
          <w:szCs w:val="16"/>
          <w:lang w:eastAsia="ru-RU"/>
        </w:rPr>
      </w:pPr>
      <w:r w:rsidRPr="00DC4C3D">
        <w:rPr>
          <w:rFonts w:ascii="Arial" w:hAnsi="Arial" w:cs="Arial"/>
          <w:bCs/>
          <w:sz w:val="16"/>
          <w:szCs w:val="16"/>
          <w:lang w:eastAsia="ru-RU"/>
        </w:rPr>
        <w:t>Администрация Благодарненского городского округа Ставропольского края предупреждает об уголовной ответственности за кражу документов:</w:t>
      </w:r>
    </w:p>
    <w:p w:rsidR="006C1F37" w:rsidRPr="00DC4C3D" w:rsidRDefault="006C1F37" w:rsidP="006C1F37">
      <w:pPr>
        <w:pStyle w:val="aff4"/>
        <w:spacing w:after="0" w:line="240" w:lineRule="auto"/>
        <w:ind w:firstLine="142"/>
        <w:jc w:val="both"/>
        <w:rPr>
          <w:rFonts w:ascii="Arial" w:hAnsi="Arial" w:cs="Arial"/>
          <w:bCs/>
          <w:sz w:val="16"/>
          <w:szCs w:val="16"/>
          <w:lang w:eastAsia="ru-RU"/>
        </w:rPr>
      </w:pPr>
    </w:p>
    <w:p w:rsidR="006C1F37" w:rsidRPr="00DC4C3D" w:rsidRDefault="006C1F37" w:rsidP="006C1F37">
      <w:pPr>
        <w:pStyle w:val="aff4"/>
        <w:spacing w:after="0" w:line="240" w:lineRule="auto"/>
        <w:ind w:firstLine="142"/>
        <w:jc w:val="both"/>
        <w:rPr>
          <w:rFonts w:ascii="Arial" w:hAnsi="Arial" w:cs="Arial"/>
          <w:bCs/>
          <w:sz w:val="16"/>
          <w:szCs w:val="16"/>
          <w:lang w:eastAsia="ru-RU"/>
        </w:rPr>
      </w:pPr>
      <w:r w:rsidRPr="00DC4C3D">
        <w:rPr>
          <w:rFonts w:ascii="Arial" w:hAnsi="Arial" w:cs="Arial"/>
          <w:bCs/>
          <w:sz w:val="16"/>
          <w:szCs w:val="16"/>
          <w:lang w:eastAsia="ru-RU"/>
        </w:rPr>
        <w:t>Статья 325. Похищение или повреждение документов, штампов, печатей либо похищение акцизных марок, специальных марок или знаков соответствия</w:t>
      </w:r>
    </w:p>
    <w:p w:rsidR="006C1F37" w:rsidRPr="00DC4C3D" w:rsidRDefault="006C1F37" w:rsidP="006C1F37">
      <w:pPr>
        <w:pStyle w:val="aff4"/>
        <w:spacing w:after="0" w:line="240" w:lineRule="auto"/>
        <w:ind w:firstLine="142"/>
        <w:jc w:val="both"/>
        <w:rPr>
          <w:rFonts w:ascii="Arial" w:hAnsi="Arial" w:cs="Arial"/>
          <w:bCs/>
          <w:sz w:val="16"/>
          <w:szCs w:val="16"/>
          <w:lang w:eastAsia="ru-RU"/>
        </w:rPr>
      </w:pPr>
    </w:p>
    <w:p w:rsidR="006C1F37" w:rsidRPr="00DC4C3D" w:rsidRDefault="006C1F37" w:rsidP="006C1F37">
      <w:pPr>
        <w:pStyle w:val="aff4"/>
        <w:spacing w:after="0" w:line="240" w:lineRule="auto"/>
        <w:ind w:firstLine="142"/>
        <w:jc w:val="both"/>
        <w:rPr>
          <w:rFonts w:ascii="Arial" w:hAnsi="Arial" w:cs="Arial"/>
          <w:bCs/>
          <w:sz w:val="16"/>
          <w:szCs w:val="16"/>
          <w:lang w:eastAsia="ru-RU"/>
        </w:rPr>
      </w:pPr>
      <w:r w:rsidRPr="00DC4C3D">
        <w:rPr>
          <w:rFonts w:ascii="Arial" w:hAnsi="Arial" w:cs="Arial"/>
          <w:bCs/>
          <w:sz w:val="16"/>
          <w:szCs w:val="16"/>
          <w:lang w:eastAsia="ru-RU"/>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6C1F37" w:rsidRPr="00DC4C3D" w:rsidRDefault="006C1F37" w:rsidP="006C1F37">
      <w:pPr>
        <w:pStyle w:val="aff4"/>
        <w:spacing w:after="0" w:line="240" w:lineRule="auto"/>
        <w:ind w:firstLine="142"/>
        <w:jc w:val="both"/>
        <w:rPr>
          <w:rFonts w:ascii="Arial" w:hAnsi="Arial" w:cs="Arial"/>
          <w:bCs/>
          <w:sz w:val="16"/>
          <w:szCs w:val="16"/>
          <w:lang w:eastAsia="ru-RU"/>
        </w:rPr>
      </w:pPr>
      <w:proofErr w:type="gramStart"/>
      <w:r w:rsidRPr="00DC4C3D">
        <w:rPr>
          <w:rFonts w:ascii="Arial" w:hAnsi="Arial" w:cs="Arial"/>
          <w:bCs/>
          <w:sz w:val="16"/>
          <w:szCs w:val="16"/>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w:t>
      </w:r>
      <w:proofErr w:type="gramEnd"/>
      <w:r w:rsidRPr="00DC4C3D">
        <w:rPr>
          <w:rFonts w:ascii="Arial" w:hAnsi="Arial" w:cs="Arial"/>
          <w:bCs/>
          <w:sz w:val="16"/>
          <w:szCs w:val="16"/>
          <w:lang w:eastAsia="ru-RU"/>
        </w:rPr>
        <w:t xml:space="preserve"> одного года.</w:t>
      </w:r>
    </w:p>
    <w:p w:rsidR="006C1F37" w:rsidRPr="00DC4C3D" w:rsidRDefault="006C1F37" w:rsidP="006C1F37">
      <w:pPr>
        <w:pStyle w:val="aff4"/>
        <w:spacing w:after="0" w:line="240" w:lineRule="auto"/>
        <w:ind w:firstLine="142"/>
        <w:jc w:val="both"/>
        <w:rPr>
          <w:rFonts w:ascii="Arial" w:hAnsi="Arial" w:cs="Arial"/>
          <w:bCs/>
          <w:sz w:val="16"/>
          <w:szCs w:val="16"/>
          <w:lang w:eastAsia="ru-RU"/>
        </w:rPr>
      </w:pPr>
    </w:p>
    <w:p w:rsidR="006C1F37" w:rsidRPr="00DC4C3D" w:rsidRDefault="006C1F37" w:rsidP="006C1F37">
      <w:pPr>
        <w:pStyle w:val="aff4"/>
        <w:spacing w:after="0" w:line="240" w:lineRule="auto"/>
        <w:ind w:firstLine="142"/>
        <w:jc w:val="both"/>
        <w:rPr>
          <w:rFonts w:ascii="Arial" w:hAnsi="Arial" w:cs="Arial"/>
          <w:bCs/>
          <w:sz w:val="16"/>
          <w:szCs w:val="16"/>
          <w:lang w:eastAsia="ru-RU"/>
        </w:rPr>
      </w:pPr>
      <w:r w:rsidRPr="00DC4C3D">
        <w:rPr>
          <w:rFonts w:ascii="Arial" w:hAnsi="Arial" w:cs="Arial"/>
          <w:bCs/>
          <w:sz w:val="16"/>
          <w:szCs w:val="16"/>
          <w:lang w:eastAsia="ru-RU"/>
        </w:rPr>
        <w:t>2. Похищение у гражданина паспорта или другого важного личного документа -</w:t>
      </w:r>
    </w:p>
    <w:p w:rsidR="006C1F37" w:rsidRPr="00DC4C3D" w:rsidRDefault="006C1F37" w:rsidP="006C1F37">
      <w:pPr>
        <w:pStyle w:val="aff4"/>
        <w:spacing w:after="0" w:line="240" w:lineRule="auto"/>
        <w:ind w:firstLine="142"/>
        <w:jc w:val="both"/>
        <w:rPr>
          <w:rFonts w:ascii="Arial" w:hAnsi="Arial" w:cs="Arial"/>
          <w:bCs/>
          <w:sz w:val="16"/>
          <w:szCs w:val="16"/>
          <w:lang w:eastAsia="ru-RU"/>
        </w:rPr>
      </w:pPr>
      <w:r w:rsidRPr="00DC4C3D">
        <w:rPr>
          <w:rFonts w:ascii="Arial" w:hAnsi="Arial" w:cs="Arial"/>
          <w:bCs/>
          <w:sz w:val="16"/>
          <w:szCs w:val="16"/>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C1F37" w:rsidRPr="00DC4C3D" w:rsidRDefault="006C1F37" w:rsidP="006C1F37">
      <w:pPr>
        <w:pStyle w:val="aff4"/>
        <w:spacing w:after="0" w:line="240" w:lineRule="auto"/>
        <w:ind w:firstLine="142"/>
        <w:jc w:val="both"/>
        <w:rPr>
          <w:rFonts w:ascii="Arial" w:hAnsi="Arial" w:cs="Arial"/>
          <w:bCs/>
          <w:sz w:val="16"/>
          <w:szCs w:val="16"/>
          <w:lang w:eastAsia="ru-RU"/>
        </w:rPr>
      </w:pPr>
    </w:p>
    <w:p w:rsidR="006C1F37" w:rsidRPr="00DC4C3D" w:rsidRDefault="006C1F37" w:rsidP="006C1F37">
      <w:pPr>
        <w:pStyle w:val="aff4"/>
        <w:spacing w:after="0" w:line="240" w:lineRule="auto"/>
        <w:ind w:firstLine="142"/>
        <w:jc w:val="both"/>
        <w:rPr>
          <w:rFonts w:ascii="Arial" w:hAnsi="Arial" w:cs="Arial"/>
          <w:bCs/>
          <w:sz w:val="16"/>
          <w:szCs w:val="16"/>
          <w:lang w:eastAsia="ru-RU"/>
        </w:rPr>
      </w:pPr>
      <w:r w:rsidRPr="00DC4C3D">
        <w:rPr>
          <w:rFonts w:ascii="Arial" w:hAnsi="Arial" w:cs="Arial"/>
          <w:bCs/>
          <w:sz w:val="16"/>
          <w:szCs w:val="16"/>
          <w:lang w:eastAsia="ru-RU"/>
        </w:rPr>
        <w:t>3. Похищение акцизных марок, специальных марок или знаков соответствия, защищенных от подделок, -</w:t>
      </w:r>
    </w:p>
    <w:p w:rsidR="006C1F37" w:rsidRPr="00DC4C3D" w:rsidRDefault="006C1F37" w:rsidP="006C1F37">
      <w:pPr>
        <w:pStyle w:val="aff4"/>
        <w:spacing w:after="0" w:line="240" w:lineRule="auto"/>
        <w:ind w:firstLine="142"/>
        <w:jc w:val="both"/>
        <w:rPr>
          <w:rFonts w:ascii="Arial" w:hAnsi="Arial" w:cs="Arial"/>
          <w:bCs/>
          <w:sz w:val="16"/>
          <w:szCs w:val="16"/>
          <w:lang w:eastAsia="ru-RU"/>
        </w:rPr>
      </w:pPr>
      <w:r w:rsidRPr="00DC4C3D">
        <w:rPr>
          <w:rFonts w:ascii="Arial" w:hAnsi="Arial" w:cs="Arial"/>
          <w:bCs/>
          <w:sz w:val="16"/>
          <w:szCs w:val="16"/>
          <w:lang w:eastAsia="ru-RU"/>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6C1F37" w:rsidRPr="00DC4C3D" w:rsidRDefault="006C1F37" w:rsidP="006C1F37">
      <w:pPr>
        <w:pStyle w:val="aff4"/>
        <w:spacing w:after="0" w:line="240" w:lineRule="auto"/>
        <w:ind w:firstLine="142"/>
        <w:jc w:val="both"/>
        <w:rPr>
          <w:rFonts w:ascii="Arial" w:hAnsi="Arial" w:cs="Arial"/>
          <w:b/>
          <w:bCs/>
          <w:sz w:val="16"/>
          <w:szCs w:val="16"/>
          <w:lang w:eastAsia="ru-RU"/>
        </w:rPr>
      </w:pPr>
    </w:p>
    <w:p w:rsidR="006C1F37" w:rsidRDefault="006C1F37" w:rsidP="006C1F37">
      <w:pPr>
        <w:pStyle w:val="aff4"/>
        <w:spacing w:after="0" w:line="240" w:lineRule="auto"/>
        <w:ind w:firstLine="142"/>
        <w:jc w:val="both"/>
        <w:rPr>
          <w:rFonts w:ascii="Arial" w:hAnsi="Arial" w:cs="Arial"/>
          <w:bCs/>
          <w:sz w:val="16"/>
          <w:szCs w:val="16"/>
          <w:lang w:eastAsia="ru-RU"/>
        </w:rPr>
      </w:pPr>
      <w:r w:rsidRPr="00DC4C3D">
        <w:rPr>
          <w:rFonts w:ascii="Arial" w:hAnsi="Arial" w:cs="Arial"/>
          <w:bCs/>
          <w:sz w:val="16"/>
          <w:szCs w:val="16"/>
          <w:lang w:eastAsia="ru-RU"/>
        </w:rPr>
        <w:t xml:space="preserve">Если Вы нашли чужие документы (паспорт, иные личные документы) необходимо отнести их в Отдел Министерства внутренних дел Российской Федерации по </w:t>
      </w:r>
      <w:proofErr w:type="spellStart"/>
      <w:r w:rsidRPr="00DC4C3D">
        <w:rPr>
          <w:rFonts w:ascii="Arial" w:hAnsi="Arial" w:cs="Arial"/>
          <w:bCs/>
          <w:sz w:val="16"/>
          <w:szCs w:val="16"/>
          <w:lang w:eastAsia="ru-RU"/>
        </w:rPr>
        <w:t>Благодарненскому</w:t>
      </w:r>
      <w:proofErr w:type="spellEnd"/>
      <w:r w:rsidRPr="00DC4C3D">
        <w:rPr>
          <w:rFonts w:ascii="Arial" w:hAnsi="Arial" w:cs="Arial"/>
          <w:bCs/>
          <w:sz w:val="16"/>
          <w:szCs w:val="16"/>
          <w:lang w:eastAsia="ru-RU"/>
        </w:rPr>
        <w:t xml:space="preserve"> городскому округу по адресу: г. Благодарный, пер. Октябрьский, 6  или через сайт «Ваш участковый» найти </w:t>
      </w:r>
      <w:r w:rsidRPr="00DC4C3D">
        <w:rPr>
          <w:rFonts w:ascii="Arial" w:hAnsi="Arial" w:cs="Arial"/>
          <w:bCs/>
          <w:sz w:val="16"/>
          <w:szCs w:val="16"/>
          <w:lang w:eastAsia="ru-RU"/>
        </w:rPr>
        <w:lastRenderedPageBreak/>
        <w:t>участкового уполномоченного административного участка, на территории которого найдены указанные документы.</w:t>
      </w:r>
    </w:p>
    <w:p w:rsidR="006C1F37" w:rsidRDefault="006C1F37" w:rsidP="006C1F37">
      <w:pPr>
        <w:pStyle w:val="aff4"/>
        <w:spacing w:after="0" w:line="240" w:lineRule="auto"/>
        <w:ind w:firstLine="142"/>
        <w:jc w:val="both"/>
        <w:rPr>
          <w:rFonts w:ascii="Arial" w:hAnsi="Arial" w:cs="Arial"/>
          <w:bCs/>
          <w:sz w:val="16"/>
          <w:szCs w:val="16"/>
          <w:lang w:eastAsia="ru-RU"/>
        </w:rPr>
      </w:pPr>
    </w:p>
    <w:p w:rsidR="006C1F37" w:rsidRPr="00DC4C3D" w:rsidRDefault="006C1F37" w:rsidP="006F4745">
      <w:pPr>
        <w:pStyle w:val="aff4"/>
        <w:spacing w:after="0" w:line="180" w:lineRule="exact"/>
        <w:ind w:firstLine="709"/>
        <w:jc w:val="right"/>
        <w:rPr>
          <w:rFonts w:ascii="Arial" w:hAnsi="Arial" w:cs="Arial"/>
          <w:bCs/>
          <w:sz w:val="16"/>
          <w:szCs w:val="16"/>
          <w:lang w:eastAsia="ru-RU"/>
        </w:rPr>
      </w:pPr>
      <w:r w:rsidRPr="00DC4C3D">
        <w:rPr>
          <w:rFonts w:ascii="Arial" w:hAnsi="Arial" w:cs="Arial"/>
          <w:bCs/>
          <w:sz w:val="16"/>
          <w:szCs w:val="16"/>
          <w:lang w:eastAsia="ru-RU"/>
        </w:rPr>
        <w:t>Пресс-службы администрации</w:t>
      </w:r>
    </w:p>
    <w:p w:rsidR="006C1F37" w:rsidRPr="00DC4C3D" w:rsidRDefault="006C1F37" w:rsidP="006F4745">
      <w:pPr>
        <w:pStyle w:val="aff4"/>
        <w:spacing w:after="0" w:line="180" w:lineRule="exact"/>
        <w:ind w:firstLine="709"/>
        <w:jc w:val="right"/>
        <w:rPr>
          <w:rFonts w:ascii="Arial" w:hAnsi="Arial" w:cs="Arial"/>
          <w:bCs/>
          <w:sz w:val="16"/>
          <w:szCs w:val="16"/>
          <w:lang w:eastAsia="ru-RU"/>
        </w:rPr>
      </w:pPr>
      <w:r w:rsidRPr="00DC4C3D">
        <w:rPr>
          <w:rFonts w:ascii="Arial" w:hAnsi="Arial" w:cs="Arial"/>
          <w:bCs/>
          <w:sz w:val="16"/>
          <w:szCs w:val="16"/>
          <w:lang w:eastAsia="ru-RU"/>
        </w:rPr>
        <w:t>Благодарненского городского округа</w:t>
      </w:r>
    </w:p>
    <w:p w:rsidR="006C1F37" w:rsidRPr="00DC4C3D" w:rsidRDefault="006C1F37" w:rsidP="006F4745">
      <w:pPr>
        <w:pStyle w:val="aff4"/>
        <w:spacing w:after="0" w:line="180" w:lineRule="exact"/>
        <w:ind w:firstLine="709"/>
        <w:jc w:val="right"/>
        <w:rPr>
          <w:rFonts w:ascii="Arial" w:hAnsi="Arial" w:cs="Arial"/>
          <w:bCs/>
          <w:sz w:val="16"/>
          <w:szCs w:val="16"/>
          <w:lang w:eastAsia="ru-RU"/>
        </w:rPr>
      </w:pPr>
      <w:r w:rsidRPr="00DC4C3D">
        <w:rPr>
          <w:rFonts w:ascii="Arial" w:hAnsi="Arial" w:cs="Arial"/>
          <w:bCs/>
          <w:sz w:val="16"/>
          <w:szCs w:val="16"/>
          <w:lang w:eastAsia="ru-RU"/>
        </w:rPr>
        <w:t>Ставропольского края</w:t>
      </w:r>
    </w:p>
    <w:p w:rsidR="00560BA1" w:rsidRDefault="00560BA1" w:rsidP="006C1F37">
      <w:pPr>
        <w:jc w:val="center"/>
        <w:rPr>
          <w:rFonts w:ascii="Arial" w:hAnsi="Arial" w:cs="Arial"/>
          <w:b/>
          <w:sz w:val="16"/>
          <w:szCs w:val="16"/>
        </w:rPr>
      </w:pPr>
    </w:p>
    <w:p w:rsidR="00560BA1" w:rsidRDefault="00560BA1" w:rsidP="006C1F37">
      <w:pPr>
        <w:jc w:val="center"/>
        <w:rPr>
          <w:rFonts w:ascii="Arial" w:hAnsi="Arial" w:cs="Arial"/>
          <w:b/>
          <w:sz w:val="16"/>
          <w:szCs w:val="16"/>
        </w:rPr>
      </w:pPr>
    </w:p>
    <w:p w:rsidR="00560BA1" w:rsidRDefault="00560BA1" w:rsidP="006C1F37">
      <w:pPr>
        <w:jc w:val="center"/>
        <w:rPr>
          <w:rFonts w:ascii="Arial" w:hAnsi="Arial" w:cs="Arial"/>
          <w:b/>
          <w:sz w:val="16"/>
          <w:szCs w:val="16"/>
        </w:rPr>
      </w:pPr>
    </w:p>
    <w:p w:rsidR="00E707AC" w:rsidRPr="00C22448" w:rsidRDefault="00E707AC" w:rsidP="00E707AC">
      <w:pPr>
        <w:shd w:val="clear" w:color="auto" w:fill="FFFFFF"/>
        <w:jc w:val="center"/>
        <w:rPr>
          <w:rFonts w:ascii="Arial" w:hAnsi="Arial" w:cs="Arial"/>
          <w:b/>
          <w:sz w:val="16"/>
          <w:szCs w:val="16"/>
        </w:rPr>
      </w:pPr>
      <w:r w:rsidRPr="00C22448">
        <w:rPr>
          <w:rFonts w:ascii="Arial" w:hAnsi="Arial" w:cs="Arial"/>
          <w:b/>
          <w:sz w:val="16"/>
          <w:szCs w:val="16"/>
        </w:rPr>
        <w:t>УВЕДОМЛЕНИЕ</w:t>
      </w:r>
    </w:p>
    <w:p w:rsidR="00E707AC" w:rsidRPr="00C22448" w:rsidRDefault="00E707AC" w:rsidP="00E707AC">
      <w:pPr>
        <w:shd w:val="clear" w:color="auto" w:fill="FFFFFF"/>
        <w:jc w:val="center"/>
        <w:rPr>
          <w:rFonts w:ascii="Arial" w:hAnsi="Arial" w:cs="Arial"/>
          <w:b/>
          <w:sz w:val="16"/>
          <w:szCs w:val="16"/>
        </w:rPr>
      </w:pPr>
      <w:r w:rsidRPr="00C22448">
        <w:rPr>
          <w:rFonts w:ascii="Arial" w:hAnsi="Arial" w:cs="Arial"/>
          <w:b/>
          <w:sz w:val="16"/>
          <w:szCs w:val="16"/>
        </w:rPr>
        <w:t>о проведении публичных слушаний.</w:t>
      </w:r>
    </w:p>
    <w:p w:rsidR="00E707AC" w:rsidRPr="00C22448" w:rsidRDefault="00E707AC" w:rsidP="00E707AC">
      <w:pPr>
        <w:jc w:val="both"/>
        <w:rPr>
          <w:rFonts w:ascii="Arial" w:hAnsi="Arial" w:cs="Arial"/>
          <w:sz w:val="16"/>
          <w:szCs w:val="16"/>
        </w:rPr>
      </w:pPr>
    </w:p>
    <w:p w:rsidR="00E707AC" w:rsidRPr="00C22448" w:rsidRDefault="00E707AC" w:rsidP="00E707AC">
      <w:pPr>
        <w:ind w:firstLine="142"/>
        <w:jc w:val="both"/>
        <w:rPr>
          <w:rFonts w:ascii="Arial" w:hAnsi="Arial" w:cs="Arial"/>
          <w:sz w:val="16"/>
          <w:szCs w:val="16"/>
        </w:rPr>
      </w:pPr>
      <w:proofErr w:type="gramStart"/>
      <w:r w:rsidRPr="00C22448">
        <w:rPr>
          <w:rFonts w:ascii="Arial" w:hAnsi="Arial" w:cs="Arial"/>
          <w:sz w:val="16"/>
          <w:szCs w:val="16"/>
        </w:rPr>
        <w:t xml:space="preserve">В соответствии с решением Совета депутатов Благодарненского городского округа Ставропольского края от 14 апреля 2020 года № 324 «О назначении публичных слушаний по проекту решения Совета депутатов Благодарненского городского округа Ставропольского края </w:t>
      </w:r>
      <w:bookmarkStart w:id="12" w:name="_Hlk39665344"/>
      <w:r w:rsidRPr="00C22448">
        <w:rPr>
          <w:rFonts w:ascii="Arial" w:hAnsi="Arial" w:cs="Arial"/>
          <w:sz w:val="16"/>
          <w:szCs w:val="16"/>
        </w:rPr>
        <w:t xml:space="preserve">«Об утверждении отчета об исполнении бюджета Благодарненского городского округа Ставропольского края за 2019 год» (в ред. решения от 08 мая 2020 года № 338)  </w:t>
      </w:r>
      <w:bookmarkEnd w:id="12"/>
      <w:r w:rsidRPr="00C22448">
        <w:rPr>
          <w:rFonts w:ascii="Arial" w:hAnsi="Arial" w:cs="Arial"/>
          <w:sz w:val="16"/>
          <w:szCs w:val="16"/>
        </w:rPr>
        <w:t>уведомляем о проведении на территории Благодарненского</w:t>
      </w:r>
      <w:proofErr w:type="gramEnd"/>
      <w:r w:rsidRPr="00C22448">
        <w:rPr>
          <w:rFonts w:ascii="Arial" w:hAnsi="Arial" w:cs="Arial"/>
          <w:sz w:val="16"/>
          <w:szCs w:val="16"/>
        </w:rPr>
        <w:t xml:space="preserve"> городского округа Ставропольского края публичных слушаний в заочной форме.</w:t>
      </w:r>
    </w:p>
    <w:p w:rsidR="00E707AC" w:rsidRPr="00C22448" w:rsidRDefault="00E707AC" w:rsidP="00E707AC">
      <w:pPr>
        <w:ind w:firstLine="142"/>
        <w:jc w:val="both"/>
        <w:rPr>
          <w:rFonts w:ascii="Arial" w:hAnsi="Arial" w:cs="Arial"/>
          <w:sz w:val="16"/>
          <w:szCs w:val="16"/>
        </w:rPr>
      </w:pPr>
      <w:r w:rsidRPr="00C22448">
        <w:rPr>
          <w:rFonts w:ascii="Arial" w:hAnsi="Arial" w:cs="Arial"/>
          <w:sz w:val="16"/>
          <w:szCs w:val="16"/>
        </w:rPr>
        <w:t xml:space="preserve">Тема публичных слушаний: Обсуждение проекта решения Совета депутатов Благодарненского городского округа Ставропольского края «Об утверждении отчета об исполнении бюджета Благодарненского городского округа Ставропольского края за 2019 год».  </w:t>
      </w:r>
    </w:p>
    <w:p w:rsidR="00E707AC" w:rsidRPr="00C22448" w:rsidRDefault="00E707AC" w:rsidP="00E707AC">
      <w:pPr>
        <w:ind w:firstLine="142"/>
        <w:jc w:val="both"/>
        <w:rPr>
          <w:rFonts w:ascii="Arial" w:hAnsi="Arial" w:cs="Arial"/>
          <w:sz w:val="16"/>
          <w:szCs w:val="16"/>
        </w:rPr>
      </w:pPr>
      <w:proofErr w:type="gramStart"/>
      <w:r w:rsidRPr="00C22448">
        <w:rPr>
          <w:rFonts w:ascii="Arial" w:hAnsi="Arial" w:cs="Arial"/>
          <w:bCs/>
          <w:sz w:val="16"/>
          <w:szCs w:val="16"/>
        </w:rPr>
        <w:t xml:space="preserve">Проект </w:t>
      </w:r>
      <w:r w:rsidRPr="00C22448">
        <w:rPr>
          <w:rFonts w:ascii="Arial" w:hAnsi="Arial" w:cs="Arial"/>
          <w:sz w:val="16"/>
          <w:szCs w:val="16"/>
        </w:rPr>
        <w:t xml:space="preserve">решения Совета депутатов Благодарненского городского округа Ставропольского края «Об утверждении отчета об исполнении бюджета </w:t>
      </w:r>
      <w:bookmarkStart w:id="13" w:name="_Hlk39828133"/>
      <w:r w:rsidRPr="00C22448">
        <w:rPr>
          <w:rFonts w:ascii="Arial" w:hAnsi="Arial" w:cs="Arial"/>
          <w:sz w:val="16"/>
          <w:szCs w:val="16"/>
        </w:rPr>
        <w:t>Благодарненского городского округа Ставропольского края за 2019 год</w:t>
      </w:r>
      <w:bookmarkEnd w:id="13"/>
      <w:r w:rsidRPr="00C22448">
        <w:rPr>
          <w:rFonts w:ascii="Arial" w:hAnsi="Arial" w:cs="Arial"/>
          <w:sz w:val="16"/>
          <w:szCs w:val="16"/>
        </w:rPr>
        <w:t xml:space="preserve">» размещен на официальном сайте </w:t>
      </w:r>
      <w:r w:rsidRPr="00C22448">
        <w:rPr>
          <w:rFonts w:ascii="Arial" w:hAnsi="Arial" w:cs="Arial"/>
          <w:spacing w:val="-5"/>
          <w:sz w:val="16"/>
          <w:szCs w:val="16"/>
        </w:rPr>
        <w:t xml:space="preserve">администрации Благодарненского </w:t>
      </w:r>
      <w:r w:rsidRPr="00C22448">
        <w:rPr>
          <w:rFonts w:ascii="Arial" w:hAnsi="Arial" w:cs="Arial"/>
          <w:sz w:val="16"/>
          <w:szCs w:val="16"/>
        </w:rPr>
        <w:t xml:space="preserve">городского округа Ставропольского края (адрес в Интернете: </w:t>
      </w:r>
      <w:hyperlink r:id="rId46" w:history="1">
        <w:r w:rsidRPr="00C22448">
          <w:rPr>
            <w:rStyle w:val="af1"/>
            <w:rFonts w:ascii="Arial" w:hAnsi="Arial" w:cs="Arial"/>
            <w:color w:val="auto"/>
            <w:sz w:val="16"/>
            <w:szCs w:val="16"/>
            <w:lang w:val="en-US"/>
          </w:rPr>
          <w:t>www</w:t>
        </w:r>
        <w:r w:rsidRPr="00C22448">
          <w:rPr>
            <w:rStyle w:val="af1"/>
            <w:rFonts w:ascii="Arial" w:hAnsi="Arial" w:cs="Arial"/>
            <w:color w:val="auto"/>
            <w:sz w:val="16"/>
            <w:szCs w:val="16"/>
          </w:rPr>
          <w:t>.</w:t>
        </w:r>
        <w:proofErr w:type="spellStart"/>
        <w:r w:rsidRPr="00C22448">
          <w:rPr>
            <w:rStyle w:val="af1"/>
            <w:rFonts w:ascii="Arial" w:hAnsi="Arial" w:cs="Arial"/>
            <w:color w:val="auto"/>
            <w:sz w:val="16"/>
            <w:szCs w:val="16"/>
            <w:lang w:val="en-US"/>
          </w:rPr>
          <w:t>abgosk</w:t>
        </w:r>
        <w:proofErr w:type="spellEnd"/>
        <w:r w:rsidRPr="00C22448">
          <w:rPr>
            <w:rStyle w:val="af1"/>
            <w:rFonts w:ascii="Arial" w:hAnsi="Arial" w:cs="Arial"/>
            <w:color w:val="auto"/>
            <w:sz w:val="16"/>
            <w:szCs w:val="16"/>
          </w:rPr>
          <w:t>.</w:t>
        </w:r>
        <w:proofErr w:type="spellStart"/>
        <w:r w:rsidRPr="00C22448">
          <w:rPr>
            <w:rStyle w:val="af1"/>
            <w:rFonts w:ascii="Arial" w:hAnsi="Arial" w:cs="Arial"/>
            <w:color w:val="auto"/>
            <w:sz w:val="16"/>
            <w:szCs w:val="16"/>
            <w:lang w:val="en-US"/>
          </w:rPr>
          <w:t>ru</w:t>
        </w:r>
        <w:proofErr w:type="spellEnd"/>
      </w:hyperlink>
      <w:r w:rsidRPr="00C22448">
        <w:rPr>
          <w:rFonts w:ascii="Arial" w:hAnsi="Arial" w:cs="Arial"/>
          <w:sz w:val="16"/>
          <w:szCs w:val="16"/>
        </w:rPr>
        <w:t>) в разделе Совет/Проекты решений Совета депутатов Благодарненского городского округа Ставропольского края, а также опубликован в газете «Известия Благодарненского городского округа</w:t>
      </w:r>
      <w:proofErr w:type="gramEnd"/>
      <w:r w:rsidRPr="00C22448">
        <w:rPr>
          <w:rFonts w:ascii="Arial" w:hAnsi="Arial" w:cs="Arial"/>
          <w:sz w:val="16"/>
          <w:szCs w:val="16"/>
        </w:rPr>
        <w:t xml:space="preserve"> Ставропольского края» 23 апреля 2020 года в номере 13(82).</w:t>
      </w:r>
    </w:p>
    <w:p w:rsidR="00E707AC" w:rsidRPr="00C22448" w:rsidRDefault="00E707AC" w:rsidP="00E707AC">
      <w:pPr>
        <w:pStyle w:val="21"/>
        <w:ind w:firstLine="142"/>
        <w:jc w:val="both"/>
        <w:rPr>
          <w:rFonts w:ascii="Arial" w:hAnsi="Arial" w:cs="Arial"/>
          <w:sz w:val="16"/>
          <w:szCs w:val="16"/>
        </w:rPr>
      </w:pPr>
      <w:proofErr w:type="gramStart"/>
      <w:r w:rsidRPr="00C22448">
        <w:rPr>
          <w:rFonts w:ascii="Arial" w:hAnsi="Arial" w:cs="Arial"/>
          <w:sz w:val="16"/>
          <w:szCs w:val="16"/>
        </w:rPr>
        <w:t xml:space="preserve">Участники публичных слушаний вправе участвовать в публичных слушаниях в целях обсуждения отчета об исполнении бюджета Благодарненского городского округа Ставропольского края за 2019 год посредством направления предложений и замечаний по отчету об исполнении бюджета Благодарненского городского округа Ставропольского края за 2019 год в письменном виде в </w:t>
      </w:r>
      <w:bookmarkStart w:id="14" w:name="_Hlk39828505"/>
      <w:r w:rsidRPr="00C22448">
        <w:rPr>
          <w:rFonts w:ascii="Arial" w:hAnsi="Arial" w:cs="Arial"/>
          <w:sz w:val="16"/>
          <w:szCs w:val="16"/>
        </w:rPr>
        <w:t xml:space="preserve">Совет депутатов </w:t>
      </w:r>
      <w:r w:rsidRPr="00C22448">
        <w:rPr>
          <w:rFonts w:ascii="Arial" w:hAnsi="Arial" w:cs="Arial"/>
          <w:sz w:val="16"/>
          <w:szCs w:val="16"/>
        </w:rPr>
        <w:lastRenderedPageBreak/>
        <w:t>Благодарненского городского округа Ставропольского края</w:t>
      </w:r>
      <w:bookmarkEnd w:id="14"/>
      <w:r w:rsidRPr="00C22448">
        <w:rPr>
          <w:rFonts w:ascii="Arial" w:hAnsi="Arial" w:cs="Arial"/>
          <w:sz w:val="16"/>
          <w:szCs w:val="16"/>
        </w:rPr>
        <w:t xml:space="preserve"> с 8.00 до 17.00 часов </w:t>
      </w:r>
      <w:bookmarkStart w:id="15" w:name="_GoBack"/>
      <w:bookmarkEnd w:id="15"/>
      <w:r w:rsidRPr="00C22448">
        <w:rPr>
          <w:rFonts w:ascii="Arial" w:hAnsi="Arial" w:cs="Arial"/>
          <w:sz w:val="16"/>
          <w:szCs w:val="16"/>
        </w:rPr>
        <w:t>(перерыв с 12.00</w:t>
      </w:r>
      <w:proofErr w:type="gramEnd"/>
      <w:r w:rsidRPr="00C22448">
        <w:rPr>
          <w:rFonts w:ascii="Arial" w:hAnsi="Arial" w:cs="Arial"/>
          <w:sz w:val="16"/>
          <w:szCs w:val="16"/>
        </w:rPr>
        <w:t xml:space="preserve"> до 13.00 часов) ежедневно, кроме субботы и воскресенья по адресу: Ставропольский край, </w:t>
      </w:r>
      <w:proofErr w:type="spellStart"/>
      <w:r w:rsidRPr="00C22448">
        <w:rPr>
          <w:rFonts w:ascii="Arial" w:hAnsi="Arial" w:cs="Arial"/>
          <w:sz w:val="16"/>
          <w:szCs w:val="16"/>
        </w:rPr>
        <w:t>г</w:t>
      </w:r>
      <w:proofErr w:type="gramStart"/>
      <w:r w:rsidRPr="00C22448">
        <w:rPr>
          <w:rFonts w:ascii="Arial" w:hAnsi="Arial" w:cs="Arial"/>
          <w:sz w:val="16"/>
          <w:szCs w:val="16"/>
        </w:rPr>
        <w:t>.Б</w:t>
      </w:r>
      <w:proofErr w:type="gramEnd"/>
      <w:r w:rsidRPr="00C22448">
        <w:rPr>
          <w:rFonts w:ascii="Arial" w:hAnsi="Arial" w:cs="Arial"/>
          <w:sz w:val="16"/>
          <w:szCs w:val="16"/>
        </w:rPr>
        <w:t>лагодарный</w:t>
      </w:r>
      <w:proofErr w:type="spellEnd"/>
      <w:r w:rsidRPr="00C22448">
        <w:rPr>
          <w:rFonts w:ascii="Arial" w:hAnsi="Arial" w:cs="Arial"/>
          <w:sz w:val="16"/>
          <w:szCs w:val="16"/>
        </w:rPr>
        <w:t xml:space="preserve">, пл. Ленина, д. 1, кабинет 301 или в электронном виде по электронному адресу </w:t>
      </w:r>
      <w:proofErr w:type="spellStart"/>
      <w:r w:rsidRPr="00C22448">
        <w:rPr>
          <w:rFonts w:ascii="Arial" w:hAnsi="Arial" w:cs="Arial"/>
          <w:sz w:val="16"/>
          <w:szCs w:val="16"/>
          <w:lang w:val="en-US"/>
        </w:rPr>
        <w:t>sovetbmr</w:t>
      </w:r>
      <w:proofErr w:type="spellEnd"/>
      <w:r w:rsidRPr="00C22448">
        <w:rPr>
          <w:rFonts w:ascii="Arial" w:hAnsi="Arial" w:cs="Arial"/>
          <w:sz w:val="16"/>
          <w:szCs w:val="16"/>
        </w:rPr>
        <w:t>@</w:t>
      </w:r>
      <w:proofErr w:type="spellStart"/>
      <w:r w:rsidRPr="00C22448">
        <w:rPr>
          <w:rFonts w:ascii="Arial" w:hAnsi="Arial" w:cs="Arial"/>
          <w:sz w:val="16"/>
          <w:szCs w:val="16"/>
          <w:lang w:val="en-US"/>
        </w:rPr>
        <w:t>yandex</w:t>
      </w:r>
      <w:proofErr w:type="spellEnd"/>
      <w:r w:rsidRPr="00C22448">
        <w:rPr>
          <w:rFonts w:ascii="Arial" w:hAnsi="Arial" w:cs="Arial"/>
          <w:sz w:val="16"/>
          <w:szCs w:val="16"/>
        </w:rPr>
        <w:t>.</w:t>
      </w:r>
      <w:proofErr w:type="spellStart"/>
      <w:r w:rsidRPr="00C22448">
        <w:rPr>
          <w:rFonts w:ascii="Arial" w:hAnsi="Arial" w:cs="Arial"/>
          <w:sz w:val="16"/>
          <w:szCs w:val="16"/>
        </w:rPr>
        <w:t>ru</w:t>
      </w:r>
      <w:proofErr w:type="spellEnd"/>
      <w:r w:rsidRPr="00C22448">
        <w:rPr>
          <w:rFonts w:ascii="Arial" w:hAnsi="Arial" w:cs="Arial"/>
          <w:sz w:val="16"/>
          <w:szCs w:val="16"/>
        </w:rPr>
        <w:t xml:space="preserve"> в течение 10 календарных дней после размещения настоящего уведомления  о проведении публичных слушаний на официальном сайте администрации Благодарненского городского округа Ставропольского края в информационно-телекоммуникационной сети «Интернет». Поступившие предложения и замечания будут внесены в протокол публичных слушаний.</w:t>
      </w:r>
    </w:p>
    <w:p w:rsidR="00E707AC" w:rsidRPr="00C22448" w:rsidRDefault="00E707AC" w:rsidP="00E707AC">
      <w:pPr>
        <w:pStyle w:val="21"/>
        <w:ind w:firstLine="142"/>
        <w:jc w:val="both"/>
        <w:rPr>
          <w:rFonts w:ascii="Arial" w:hAnsi="Arial" w:cs="Arial"/>
          <w:sz w:val="16"/>
          <w:szCs w:val="16"/>
        </w:rPr>
      </w:pPr>
      <w:r w:rsidRPr="00C22448">
        <w:rPr>
          <w:rFonts w:ascii="Arial" w:hAnsi="Arial" w:cs="Arial"/>
          <w:sz w:val="16"/>
          <w:szCs w:val="16"/>
        </w:rPr>
        <w:t xml:space="preserve">Предложения и замечания должны содержать указание на статьи (пункты) проекта решения Совета депутатов Благодарненского городского округа Ставропольского края «Об утверждении отчета об исполнении бюджета Благодарненского городского округа Ставропольского края за 2019 год», в которые, по мнению участников публичных слушаний, необходимо внести изменения, а также обоснование необходимости их внесения. </w:t>
      </w:r>
    </w:p>
    <w:p w:rsidR="00E707AC" w:rsidRPr="00C22448" w:rsidRDefault="00E707AC" w:rsidP="00E707AC">
      <w:pPr>
        <w:pStyle w:val="21"/>
        <w:ind w:firstLine="142"/>
        <w:jc w:val="both"/>
        <w:rPr>
          <w:rFonts w:ascii="Arial" w:hAnsi="Arial" w:cs="Arial"/>
          <w:sz w:val="16"/>
          <w:szCs w:val="16"/>
        </w:rPr>
      </w:pPr>
      <w:proofErr w:type="gramStart"/>
      <w:r w:rsidRPr="00C22448">
        <w:rPr>
          <w:rFonts w:ascii="Arial" w:hAnsi="Arial" w:cs="Arial"/>
          <w:sz w:val="16"/>
          <w:szCs w:val="16"/>
        </w:rPr>
        <w:t>Предложения и замечания, поступающие в письменной форме в Совет депутатов Благодарненского городского округа Ставропольского края от граждан, должны быть ими собственноручно подписаны с указанием фамилии, имени, отчества гражданина, почтового адреса.</w:t>
      </w:r>
      <w:proofErr w:type="gramEnd"/>
      <w:r w:rsidRPr="00C22448">
        <w:rPr>
          <w:rFonts w:ascii="Arial" w:hAnsi="Arial" w:cs="Arial"/>
          <w:sz w:val="16"/>
          <w:szCs w:val="16"/>
        </w:rPr>
        <w:t xml:space="preserve"> Предложения и замечания, поступившие в электронной форме, должны содержать фамилию, имя, отчество, адрес электронной почты и почтовый адрес гражданина. Гражданин вправе приложить к такому обращению необходимые документы и материалы в электронной форме.</w:t>
      </w:r>
    </w:p>
    <w:p w:rsidR="00E707AC" w:rsidRPr="00C22448" w:rsidRDefault="00E707AC" w:rsidP="00E707AC">
      <w:pPr>
        <w:pStyle w:val="21"/>
        <w:ind w:firstLine="142"/>
        <w:jc w:val="both"/>
        <w:rPr>
          <w:rFonts w:ascii="Arial" w:hAnsi="Arial" w:cs="Arial"/>
          <w:sz w:val="16"/>
          <w:szCs w:val="16"/>
        </w:rPr>
      </w:pPr>
      <w:proofErr w:type="gramStart"/>
      <w:r w:rsidRPr="00C22448">
        <w:rPr>
          <w:rFonts w:ascii="Arial" w:hAnsi="Arial" w:cs="Arial"/>
          <w:sz w:val="16"/>
          <w:szCs w:val="16"/>
        </w:rPr>
        <w:t>Предложения и замечания, поступающие в письменной форме в Совет депутатов Благодарненского городского округа Ставропольского края от юридических лиц, общественных и иных организаций, осуществляющих деятельность на территории Благодарненского городского округа Ставропольского края, должны быть подписаны их руководителями или направлены в электронном виде по электронному адресу в форме электронного документа, подписанного электронной подписью.</w:t>
      </w:r>
      <w:proofErr w:type="gramEnd"/>
    </w:p>
    <w:p w:rsidR="00E707AC" w:rsidRPr="00C22448" w:rsidRDefault="00E707AC" w:rsidP="00E707AC">
      <w:pPr>
        <w:ind w:firstLine="142"/>
        <w:jc w:val="both"/>
        <w:rPr>
          <w:rFonts w:ascii="Arial" w:hAnsi="Arial" w:cs="Arial"/>
          <w:sz w:val="16"/>
          <w:szCs w:val="16"/>
        </w:rPr>
      </w:pPr>
      <w:r w:rsidRPr="00C22448">
        <w:rPr>
          <w:rFonts w:ascii="Arial" w:hAnsi="Arial" w:cs="Arial"/>
          <w:sz w:val="16"/>
          <w:szCs w:val="16"/>
        </w:rPr>
        <w:t xml:space="preserve">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  </w:t>
      </w:r>
    </w:p>
    <w:p w:rsidR="00E707AC" w:rsidRPr="00C22448" w:rsidRDefault="00E707AC" w:rsidP="00E707AC">
      <w:pPr>
        <w:ind w:firstLine="142"/>
        <w:jc w:val="both"/>
        <w:rPr>
          <w:rFonts w:ascii="Arial" w:hAnsi="Arial" w:cs="Arial"/>
          <w:sz w:val="16"/>
          <w:szCs w:val="16"/>
        </w:rPr>
      </w:pPr>
      <w:r w:rsidRPr="00C22448">
        <w:rPr>
          <w:rFonts w:ascii="Arial" w:hAnsi="Arial" w:cs="Arial"/>
          <w:sz w:val="16"/>
          <w:szCs w:val="16"/>
        </w:rPr>
        <w:t xml:space="preserve">Оргкомитет. </w:t>
      </w:r>
    </w:p>
    <w:p w:rsidR="001B3712" w:rsidRDefault="001B3712" w:rsidP="00E5731E">
      <w:pPr>
        <w:jc w:val="center"/>
        <w:rPr>
          <w:rFonts w:ascii="Arial" w:hAnsi="Arial" w:cs="Arial"/>
          <w:b/>
          <w:sz w:val="16"/>
          <w:szCs w:val="16"/>
        </w:rPr>
        <w:sectPr w:rsidR="001B3712" w:rsidSect="00DF0339">
          <w:type w:val="continuous"/>
          <w:pgSz w:w="11905" w:h="16838"/>
          <w:pgMar w:top="1134" w:right="706" w:bottom="851" w:left="993" w:header="720" w:footer="720" w:gutter="0"/>
          <w:cols w:num="2" w:space="851"/>
          <w:noEndnote/>
          <w:titlePg/>
          <w:docGrid w:linePitch="381"/>
        </w:sectPr>
      </w:pPr>
    </w:p>
    <w:p w:rsidR="006D357C" w:rsidRDefault="006D357C" w:rsidP="00E5731E">
      <w:pPr>
        <w:jc w:val="center"/>
        <w:rPr>
          <w:rFonts w:ascii="Arial" w:hAnsi="Arial" w:cs="Arial"/>
          <w:b/>
          <w:sz w:val="16"/>
          <w:szCs w:val="16"/>
        </w:rPr>
      </w:pPr>
    </w:p>
    <w:p w:rsidR="006D357C" w:rsidRDefault="006D357C" w:rsidP="00E5731E">
      <w:pPr>
        <w:jc w:val="center"/>
        <w:rPr>
          <w:rFonts w:ascii="Arial" w:hAnsi="Arial" w:cs="Arial"/>
          <w:b/>
          <w:sz w:val="16"/>
          <w:szCs w:val="16"/>
        </w:rPr>
      </w:pPr>
    </w:p>
    <w:p w:rsidR="009A0F79" w:rsidRPr="004408E8" w:rsidRDefault="009A0F79" w:rsidP="009A0F79">
      <w:pPr>
        <w:jc w:val="both"/>
        <w:rPr>
          <w:rFonts w:ascii="Arial" w:hAnsi="Arial" w:cs="Arial"/>
          <w:sz w:val="16"/>
          <w:szCs w:val="16"/>
        </w:rPr>
      </w:pPr>
    </w:p>
    <w:p w:rsidR="00B803E5" w:rsidRDefault="00B803E5" w:rsidP="000C6646">
      <w:pPr>
        <w:spacing w:line="240" w:lineRule="exact"/>
        <w:rPr>
          <w:rFonts w:ascii="Arial" w:hAnsi="Arial" w:cs="Arial"/>
          <w:spacing w:val="2"/>
          <w:sz w:val="16"/>
          <w:szCs w:val="16"/>
        </w:rPr>
        <w:sectPr w:rsidR="00B803E5" w:rsidSect="0027274B">
          <w:type w:val="continuous"/>
          <w:pgSz w:w="11905" w:h="16838"/>
          <w:pgMar w:top="1134" w:right="706" w:bottom="851" w:left="993" w:header="720" w:footer="720" w:gutter="0"/>
          <w:cols w:num="2" w:space="851"/>
          <w:noEndnote/>
          <w:titlePg/>
          <w:docGrid w:linePitch="381"/>
        </w:sectPr>
      </w:pPr>
    </w:p>
    <w:p w:rsidR="0093012B" w:rsidRPr="00745368" w:rsidRDefault="0093012B" w:rsidP="0093012B">
      <w:pPr>
        <w:jc w:val="center"/>
        <w:rPr>
          <w:rFonts w:ascii="Arial" w:hAnsi="Arial" w:cs="Arial"/>
          <w:b/>
          <w:sz w:val="16"/>
          <w:szCs w:val="16"/>
        </w:rPr>
      </w:pPr>
    </w:p>
    <w:p w:rsidR="00C62B31" w:rsidRDefault="00C62B31" w:rsidP="003074D0">
      <w:pPr>
        <w:rPr>
          <w:rFonts w:ascii="Arial" w:hAnsi="Arial" w:cs="Arial"/>
          <w:sz w:val="16"/>
          <w:szCs w:val="16"/>
        </w:rPr>
        <w:sectPr w:rsidR="00C62B31" w:rsidSect="00B803E5">
          <w:type w:val="continuous"/>
          <w:pgSz w:w="11905" w:h="16838"/>
          <w:pgMar w:top="1134" w:right="706" w:bottom="851" w:left="993" w:header="720" w:footer="720" w:gutter="0"/>
          <w:cols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p w:rsidR="00826FA7" w:rsidRDefault="00826FA7" w:rsidP="0017564A">
      <w:pPr>
        <w:ind w:firstLine="567"/>
        <w:jc w:val="both"/>
        <w:rPr>
          <w:rFonts w:ascii="Arial" w:hAnsi="Arial" w:cs="Arial"/>
          <w:sz w:val="16"/>
          <w:szCs w:val="16"/>
        </w:rPr>
      </w:pPr>
    </w:p>
    <w:p w:rsidR="00212446" w:rsidRDefault="00212446" w:rsidP="0017564A">
      <w:pPr>
        <w:ind w:firstLine="567"/>
        <w:jc w:val="both"/>
        <w:rPr>
          <w:rFonts w:ascii="Arial" w:hAnsi="Arial" w:cs="Arial"/>
          <w:sz w:val="16"/>
          <w:szCs w:val="16"/>
        </w:rPr>
      </w:pPr>
    </w:p>
    <w:p w:rsidR="00DD0BF8" w:rsidRDefault="00DD0BF8" w:rsidP="0017564A">
      <w:pPr>
        <w:ind w:firstLine="567"/>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CE64EF">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CE64EF">
              <w:rPr>
                <w:rFonts w:ascii="Arial" w:hAnsi="Arial" w:cs="Arial"/>
                <w:sz w:val="16"/>
                <w:szCs w:val="16"/>
              </w:rPr>
              <w:t>15</w:t>
            </w:r>
            <w:r>
              <w:rPr>
                <w:rFonts w:ascii="Arial" w:hAnsi="Arial" w:cs="Arial"/>
                <w:sz w:val="16"/>
                <w:szCs w:val="16"/>
              </w:rPr>
              <w:t>.</w:t>
            </w:r>
            <w:r w:rsidR="00443F3E">
              <w:rPr>
                <w:rFonts w:ascii="Arial" w:hAnsi="Arial" w:cs="Arial"/>
                <w:sz w:val="16"/>
                <w:szCs w:val="16"/>
              </w:rPr>
              <w:t>0</w:t>
            </w:r>
            <w:r w:rsidR="00CE64EF">
              <w:rPr>
                <w:rFonts w:ascii="Arial" w:hAnsi="Arial" w:cs="Arial"/>
                <w:sz w:val="16"/>
                <w:szCs w:val="16"/>
              </w:rPr>
              <w:t>5</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CE64EF">
              <w:rPr>
                <w:rFonts w:ascii="Arial" w:hAnsi="Arial" w:cs="Arial"/>
                <w:sz w:val="16"/>
                <w:szCs w:val="16"/>
              </w:rPr>
              <w:t>84</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F3" w:rsidRDefault="00652FF3" w:rsidP="00822A54">
      <w:r>
        <w:separator/>
      </w:r>
    </w:p>
  </w:endnote>
  <w:endnote w:type="continuationSeparator" w:id="0">
    <w:p w:rsidR="00652FF3" w:rsidRDefault="00652FF3"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E6" w:rsidRDefault="00BE30E6">
    <w:pPr>
      <w:pStyle w:val="a6"/>
      <w:jc w:val="center"/>
    </w:pPr>
    <w:r>
      <w:fldChar w:fldCharType="begin"/>
    </w:r>
    <w:r>
      <w:instrText>PAGE   \* MERGEFORMAT</w:instrText>
    </w:r>
    <w:r>
      <w:fldChar w:fldCharType="separate"/>
    </w:r>
    <w:r w:rsidR="00F057F5">
      <w:rPr>
        <w:noProof/>
      </w:rPr>
      <w:t>2</w:t>
    </w:r>
    <w:r>
      <w:rPr>
        <w:noProof/>
      </w:rPr>
      <w:fldChar w:fldCharType="end"/>
    </w:r>
  </w:p>
  <w:p w:rsidR="00BE30E6" w:rsidRDefault="00BE30E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BE30E6" w:rsidRDefault="00BE30E6">
        <w:pPr>
          <w:pStyle w:val="a6"/>
          <w:jc w:val="center"/>
        </w:pPr>
        <w:r>
          <w:fldChar w:fldCharType="begin"/>
        </w:r>
        <w:r>
          <w:instrText>PAGE   \* MERGEFORMAT</w:instrText>
        </w:r>
        <w:r>
          <w:fldChar w:fldCharType="separate"/>
        </w:r>
        <w:r w:rsidR="00F057F5">
          <w:rPr>
            <w:noProof/>
          </w:rPr>
          <w:t>1</w:t>
        </w:r>
        <w:r>
          <w:rPr>
            <w:noProof/>
          </w:rPr>
          <w:fldChar w:fldCharType="end"/>
        </w:r>
      </w:p>
    </w:sdtContent>
  </w:sdt>
  <w:p w:rsidR="00BE30E6" w:rsidRDefault="00BE30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F3" w:rsidRDefault="00652FF3" w:rsidP="00822A54">
      <w:r>
        <w:separator/>
      </w:r>
    </w:p>
  </w:footnote>
  <w:footnote w:type="continuationSeparator" w:id="0">
    <w:p w:rsidR="00652FF3" w:rsidRDefault="00652FF3"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E6" w:rsidRDefault="00BE30E6"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w:t>
    </w:r>
    <w:r w:rsidR="00E938F0">
      <w:rPr>
        <w:rFonts w:ascii="Arial" w:hAnsi="Arial" w:cs="Arial"/>
        <w:sz w:val="12"/>
        <w:szCs w:val="12"/>
      </w:rPr>
      <w:t>5</w:t>
    </w:r>
    <w:r>
      <w:rPr>
        <w:rFonts w:ascii="Arial" w:hAnsi="Arial" w:cs="Arial"/>
        <w:sz w:val="12"/>
        <w:szCs w:val="12"/>
      </w:rPr>
      <w:t xml:space="preserve"> (8</w:t>
    </w:r>
    <w:r w:rsidR="00E938F0">
      <w:rPr>
        <w:rFonts w:ascii="Arial" w:hAnsi="Arial" w:cs="Arial"/>
        <w:sz w:val="12"/>
        <w:szCs w:val="12"/>
      </w:rPr>
      <w:t>4</w:t>
    </w:r>
    <w:r>
      <w:rPr>
        <w:rFonts w:ascii="Arial" w:hAnsi="Arial" w:cs="Arial"/>
        <w:sz w:val="12"/>
        <w:szCs w:val="12"/>
      </w:rPr>
      <w:t xml:space="preserve">) от </w:t>
    </w:r>
    <w:r w:rsidR="00E938F0">
      <w:rPr>
        <w:rFonts w:ascii="Arial" w:hAnsi="Arial" w:cs="Arial"/>
        <w:sz w:val="12"/>
        <w:szCs w:val="12"/>
      </w:rPr>
      <w:t>15</w:t>
    </w:r>
    <w:r w:rsidR="00F057F5">
      <w:rPr>
        <w:rFonts w:ascii="Arial" w:hAnsi="Arial" w:cs="Arial"/>
        <w:sz w:val="12"/>
        <w:szCs w:val="12"/>
      </w:rPr>
      <w:t xml:space="preserve"> </w:t>
    </w:r>
    <w:r>
      <w:rPr>
        <w:rFonts w:ascii="Arial" w:hAnsi="Arial" w:cs="Arial"/>
        <w:sz w:val="12"/>
        <w:szCs w:val="12"/>
      </w:rPr>
      <w:t>мая 2020 года</w:t>
    </w:r>
  </w:p>
  <w:p w:rsidR="00BE30E6" w:rsidRDefault="00BE30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1C7619EE"/>
    <w:multiLevelType w:val="multilevel"/>
    <w:tmpl w:val="6E18224E"/>
    <w:lvl w:ilvl="0">
      <w:start w:val="3"/>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2AB4EC8"/>
    <w:multiLevelType w:val="multilevel"/>
    <w:tmpl w:val="E83AA134"/>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nsid w:val="4CEC4C9B"/>
    <w:multiLevelType w:val="multilevel"/>
    <w:tmpl w:val="3542972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7521FC9"/>
    <w:multiLevelType w:val="hybridMultilevel"/>
    <w:tmpl w:val="A49C94C2"/>
    <w:lvl w:ilvl="0" w:tplc="0242F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912AF3"/>
    <w:multiLevelType w:val="hybridMultilevel"/>
    <w:tmpl w:val="0D04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01086"/>
    <w:multiLevelType w:val="multilevel"/>
    <w:tmpl w:val="5120CF60"/>
    <w:lvl w:ilvl="0">
      <w:start w:val="4"/>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2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4838D7"/>
    <w:multiLevelType w:val="multilevel"/>
    <w:tmpl w:val="CAE2BEC6"/>
    <w:lvl w:ilvl="0">
      <w:start w:val="1"/>
      <w:numFmt w:val="decimal"/>
      <w:lvlText w:val="%1."/>
      <w:lvlJc w:val="left"/>
      <w:pPr>
        <w:ind w:left="1065"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2">
    <w:nsid w:val="73CE0339"/>
    <w:multiLevelType w:val="hybridMultilevel"/>
    <w:tmpl w:val="9144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642BEA"/>
    <w:multiLevelType w:val="hybridMultilevel"/>
    <w:tmpl w:val="A70E2C8E"/>
    <w:lvl w:ilvl="0" w:tplc="739A61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5"/>
  </w:num>
  <w:num w:numId="4">
    <w:abstractNumId w:val="13"/>
  </w:num>
  <w:num w:numId="5">
    <w:abstractNumId w:val="14"/>
  </w:num>
  <w:num w:numId="6">
    <w:abstractNumId w:val="19"/>
  </w:num>
  <w:num w:numId="7">
    <w:abstractNumId w:val="20"/>
  </w:num>
  <w:num w:numId="8">
    <w:abstractNumId w:val="9"/>
  </w:num>
  <w:num w:numId="9">
    <w:abstractNumId w:val="6"/>
  </w:num>
  <w:num w:numId="10">
    <w:abstractNumId w:val="11"/>
  </w:num>
  <w:num w:numId="11">
    <w:abstractNumId w:val="8"/>
  </w:num>
  <w:num w:numId="12">
    <w:abstractNumId w:val="12"/>
  </w:num>
  <w:num w:numId="13">
    <w:abstractNumId w:val="15"/>
  </w:num>
  <w:num w:numId="14">
    <w:abstractNumId w:val="17"/>
  </w:num>
  <w:num w:numId="15">
    <w:abstractNumId w:val="18"/>
  </w:num>
  <w:num w:numId="16">
    <w:abstractNumId w:val="21"/>
  </w:num>
  <w:num w:numId="17">
    <w:abstractNumId w:val="7"/>
  </w:num>
  <w:num w:numId="18">
    <w:abstractNumId w:val="16"/>
  </w:num>
  <w:num w:numId="19">
    <w:abstractNumId w:val="22"/>
  </w:num>
  <w:num w:numId="2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D31"/>
    <w:rsid w:val="00000F37"/>
    <w:rsid w:val="000011F2"/>
    <w:rsid w:val="00002476"/>
    <w:rsid w:val="000024F0"/>
    <w:rsid w:val="00002C86"/>
    <w:rsid w:val="0000371F"/>
    <w:rsid w:val="00004A71"/>
    <w:rsid w:val="000061E1"/>
    <w:rsid w:val="000068EA"/>
    <w:rsid w:val="00006DA7"/>
    <w:rsid w:val="00007057"/>
    <w:rsid w:val="000070B1"/>
    <w:rsid w:val="0000772B"/>
    <w:rsid w:val="0000783A"/>
    <w:rsid w:val="00007F35"/>
    <w:rsid w:val="000107CB"/>
    <w:rsid w:val="000115D6"/>
    <w:rsid w:val="00011CCF"/>
    <w:rsid w:val="00012DFB"/>
    <w:rsid w:val="000138AD"/>
    <w:rsid w:val="000154DD"/>
    <w:rsid w:val="00015933"/>
    <w:rsid w:val="00015F1B"/>
    <w:rsid w:val="00017A4D"/>
    <w:rsid w:val="00017A7D"/>
    <w:rsid w:val="00020E7B"/>
    <w:rsid w:val="000211DE"/>
    <w:rsid w:val="000217EA"/>
    <w:rsid w:val="00021DAB"/>
    <w:rsid w:val="00021E51"/>
    <w:rsid w:val="0002246D"/>
    <w:rsid w:val="00022685"/>
    <w:rsid w:val="00023296"/>
    <w:rsid w:val="000257CC"/>
    <w:rsid w:val="0002664E"/>
    <w:rsid w:val="000268CF"/>
    <w:rsid w:val="00026F1E"/>
    <w:rsid w:val="000300C2"/>
    <w:rsid w:val="00030390"/>
    <w:rsid w:val="000307A1"/>
    <w:rsid w:val="00030DF9"/>
    <w:rsid w:val="00030F54"/>
    <w:rsid w:val="00032BA8"/>
    <w:rsid w:val="00033473"/>
    <w:rsid w:val="00033AFF"/>
    <w:rsid w:val="0003506D"/>
    <w:rsid w:val="00037483"/>
    <w:rsid w:val="000402CE"/>
    <w:rsid w:val="000403D2"/>
    <w:rsid w:val="0004063F"/>
    <w:rsid w:val="000414FF"/>
    <w:rsid w:val="00041BBF"/>
    <w:rsid w:val="000421E4"/>
    <w:rsid w:val="000423A0"/>
    <w:rsid w:val="000446BC"/>
    <w:rsid w:val="00044E66"/>
    <w:rsid w:val="0004530C"/>
    <w:rsid w:val="00051FAD"/>
    <w:rsid w:val="000528D6"/>
    <w:rsid w:val="000535CF"/>
    <w:rsid w:val="000537FD"/>
    <w:rsid w:val="00053E75"/>
    <w:rsid w:val="00053F54"/>
    <w:rsid w:val="00054639"/>
    <w:rsid w:val="000548A0"/>
    <w:rsid w:val="00055424"/>
    <w:rsid w:val="0005662D"/>
    <w:rsid w:val="00056F8A"/>
    <w:rsid w:val="000576F5"/>
    <w:rsid w:val="00057922"/>
    <w:rsid w:val="000603B6"/>
    <w:rsid w:val="00061599"/>
    <w:rsid w:val="00062624"/>
    <w:rsid w:val="000634E6"/>
    <w:rsid w:val="000641C2"/>
    <w:rsid w:val="00064848"/>
    <w:rsid w:val="000654F6"/>
    <w:rsid w:val="00065E50"/>
    <w:rsid w:val="00065E7E"/>
    <w:rsid w:val="00066F10"/>
    <w:rsid w:val="00070333"/>
    <w:rsid w:val="000731CF"/>
    <w:rsid w:val="0007335B"/>
    <w:rsid w:val="00073AEB"/>
    <w:rsid w:val="00074E14"/>
    <w:rsid w:val="00075187"/>
    <w:rsid w:val="00075381"/>
    <w:rsid w:val="00075FDD"/>
    <w:rsid w:val="00077135"/>
    <w:rsid w:val="00080929"/>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9658B"/>
    <w:rsid w:val="000A11D8"/>
    <w:rsid w:val="000A3207"/>
    <w:rsid w:val="000A3872"/>
    <w:rsid w:val="000A398A"/>
    <w:rsid w:val="000A4826"/>
    <w:rsid w:val="000A48E3"/>
    <w:rsid w:val="000A5E6A"/>
    <w:rsid w:val="000A5FB2"/>
    <w:rsid w:val="000A657F"/>
    <w:rsid w:val="000A7D82"/>
    <w:rsid w:val="000B02BF"/>
    <w:rsid w:val="000B087A"/>
    <w:rsid w:val="000B3D4B"/>
    <w:rsid w:val="000B41BD"/>
    <w:rsid w:val="000B449B"/>
    <w:rsid w:val="000B5093"/>
    <w:rsid w:val="000B6526"/>
    <w:rsid w:val="000B67F6"/>
    <w:rsid w:val="000B687D"/>
    <w:rsid w:val="000B745A"/>
    <w:rsid w:val="000B7490"/>
    <w:rsid w:val="000C0B8A"/>
    <w:rsid w:val="000C0C3B"/>
    <w:rsid w:val="000C1A4A"/>
    <w:rsid w:val="000C1A64"/>
    <w:rsid w:val="000C2767"/>
    <w:rsid w:val="000C3F9F"/>
    <w:rsid w:val="000C4724"/>
    <w:rsid w:val="000C524B"/>
    <w:rsid w:val="000C6646"/>
    <w:rsid w:val="000C788E"/>
    <w:rsid w:val="000D0A53"/>
    <w:rsid w:val="000D0AC5"/>
    <w:rsid w:val="000D1215"/>
    <w:rsid w:val="000D13D8"/>
    <w:rsid w:val="000D1488"/>
    <w:rsid w:val="000D1539"/>
    <w:rsid w:val="000D2358"/>
    <w:rsid w:val="000D330E"/>
    <w:rsid w:val="000D3785"/>
    <w:rsid w:val="000D3C17"/>
    <w:rsid w:val="000D4FDC"/>
    <w:rsid w:val="000D5B49"/>
    <w:rsid w:val="000D5B69"/>
    <w:rsid w:val="000D6073"/>
    <w:rsid w:val="000D7C85"/>
    <w:rsid w:val="000E10DA"/>
    <w:rsid w:val="000E1220"/>
    <w:rsid w:val="000E1CD2"/>
    <w:rsid w:val="000E2F7F"/>
    <w:rsid w:val="000E4985"/>
    <w:rsid w:val="000E57AD"/>
    <w:rsid w:val="000E7E8A"/>
    <w:rsid w:val="000F0148"/>
    <w:rsid w:val="000F11D7"/>
    <w:rsid w:val="000F21AD"/>
    <w:rsid w:val="000F4CFE"/>
    <w:rsid w:val="000F4D62"/>
    <w:rsid w:val="000F76BF"/>
    <w:rsid w:val="001004A1"/>
    <w:rsid w:val="0010107A"/>
    <w:rsid w:val="00101280"/>
    <w:rsid w:val="001020B3"/>
    <w:rsid w:val="00102229"/>
    <w:rsid w:val="00104C37"/>
    <w:rsid w:val="0010685F"/>
    <w:rsid w:val="00110292"/>
    <w:rsid w:val="001109F8"/>
    <w:rsid w:val="00113E95"/>
    <w:rsid w:val="00115B85"/>
    <w:rsid w:val="00117CBA"/>
    <w:rsid w:val="0012409A"/>
    <w:rsid w:val="0012412F"/>
    <w:rsid w:val="001258B8"/>
    <w:rsid w:val="0012663C"/>
    <w:rsid w:val="001267A8"/>
    <w:rsid w:val="0012742F"/>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36D9F"/>
    <w:rsid w:val="001405F4"/>
    <w:rsid w:val="001412C7"/>
    <w:rsid w:val="0014149B"/>
    <w:rsid w:val="00141BFD"/>
    <w:rsid w:val="0014211A"/>
    <w:rsid w:val="0014455B"/>
    <w:rsid w:val="001446DC"/>
    <w:rsid w:val="00144906"/>
    <w:rsid w:val="00144974"/>
    <w:rsid w:val="00144FC1"/>
    <w:rsid w:val="00145FBA"/>
    <w:rsid w:val="001465C4"/>
    <w:rsid w:val="00147D49"/>
    <w:rsid w:val="00150DA3"/>
    <w:rsid w:val="001527A5"/>
    <w:rsid w:val="001527F6"/>
    <w:rsid w:val="00152C7D"/>
    <w:rsid w:val="001532DA"/>
    <w:rsid w:val="00153730"/>
    <w:rsid w:val="00154F36"/>
    <w:rsid w:val="001562E3"/>
    <w:rsid w:val="0015630C"/>
    <w:rsid w:val="00156C42"/>
    <w:rsid w:val="00157533"/>
    <w:rsid w:val="00157C35"/>
    <w:rsid w:val="00157CA9"/>
    <w:rsid w:val="00160523"/>
    <w:rsid w:val="001605C1"/>
    <w:rsid w:val="001609FB"/>
    <w:rsid w:val="0016182E"/>
    <w:rsid w:val="001622A0"/>
    <w:rsid w:val="00162834"/>
    <w:rsid w:val="00162CD4"/>
    <w:rsid w:val="001640B4"/>
    <w:rsid w:val="00167285"/>
    <w:rsid w:val="00167F1C"/>
    <w:rsid w:val="00167F8A"/>
    <w:rsid w:val="00170208"/>
    <w:rsid w:val="001713D6"/>
    <w:rsid w:val="001732D1"/>
    <w:rsid w:val="001741E0"/>
    <w:rsid w:val="0017491B"/>
    <w:rsid w:val="0017564A"/>
    <w:rsid w:val="00175C05"/>
    <w:rsid w:val="00176C72"/>
    <w:rsid w:val="0017713F"/>
    <w:rsid w:val="00177DEA"/>
    <w:rsid w:val="00177E30"/>
    <w:rsid w:val="00180DE5"/>
    <w:rsid w:val="001815D2"/>
    <w:rsid w:val="00181693"/>
    <w:rsid w:val="00181905"/>
    <w:rsid w:val="0018238E"/>
    <w:rsid w:val="0018257C"/>
    <w:rsid w:val="0018258E"/>
    <w:rsid w:val="00182737"/>
    <w:rsid w:val="00184976"/>
    <w:rsid w:val="00185DA4"/>
    <w:rsid w:val="001876D2"/>
    <w:rsid w:val="00187B62"/>
    <w:rsid w:val="00187D07"/>
    <w:rsid w:val="00190B63"/>
    <w:rsid w:val="00191E6B"/>
    <w:rsid w:val="00191F98"/>
    <w:rsid w:val="00192528"/>
    <w:rsid w:val="001928AA"/>
    <w:rsid w:val="00193B1A"/>
    <w:rsid w:val="00194283"/>
    <w:rsid w:val="001946B2"/>
    <w:rsid w:val="00195942"/>
    <w:rsid w:val="001965D4"/>
    <w:rsid w:val="0019772A"/>
    <w:rsid w:val="001A0119"/>
    <w:rsid w:val="001A0FFF"/>
    <w:rsid w:val="001A1102"/>
    <w:rsid w:val="001A3AD6"/>
    <w:rsid w:val="001A556A"/>
    <w:rsid w:val="001A5DE0"/>
    <w:rsid w:val="001A5E9E"/>
    <w:rsid w:val="001A607A"/>
    <w:rsid w:val="001A7AA8"/>
    <w:rsid w:val="001A7FC6"/>
    <w:rsid w:val="001B024F"/>
    <w:rsid w:val="001B0254"/>
    <w:rsid w:val="001B0906"/>
    <w:rsid w:val="001B192C"/>
    <w:rsid w:val="001B26C8"/>
    <w:rsid w:val="001B2891"/>
    <w:rsid w:val="001B3665"/>
    <w:rsid w:val="001B3712"/>
    <w:rsid w:val="001B4479"/>
    <w:rsid w:val="001B45DF"/>
    <w:rsid w:val="001B57B4"/>
    <w:rsid w:val="001B5A4E"/>
    <w:rsid w:val="001B5D81"/>
    <w:rsid w:val="001B6E25"/>
    <w:rsid w:val="001B74E7"/>
    <w:rsid w:val="001C0797"/>
    <w:rsid w:val="001C136D"/>
    <w:rsid w:val="001C13BB"/>
    <w:rsid w:val="001C1707"/>
    <w:rsid w:val="001C18AE"/>
    <w:rsid w:val="001C341F"/>
    <w:rsid w:val="001C4A93"/>
    <w:rsid w:val="001C516B"/>
    <w:rsid w:val="001C68E7"/>
    <w:rsid w:val="001C72F0"/>
    <w:rsid w:val="001C77A8"/>
    <w:rsid w:val="001C7F95"/>
    <w:rsid w:val="001D0E95"/>
    <w:rsid w:val="001D1D91"/>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3EF"/>
    <w:rsid w:val="001E4BBA"/>
    <w:rsid w:val="001E56ED"/>
    <w:rsid w:val="001E7160"/>
    <w:rsid w:val="001E78E0"/>
    <w:rsid w:val="001F0396"/>
    <w:rsid w:val="001F0F95"/>
    <w:rsid w:val="001F1071"/>
    <w:rsid w:val="001F1D85"/>
    <w:rsid w:val="001F26DA"/>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483A"/>
    <w:rsid w:val="0020647F"/>
    <w:rsid w:val="0020777F"/>
    <w:rsid w:val="00207BBD"/>
    <w:rsid w:val="00210E17"/>
    <w:rsid w:val="002116DE"/>
    <w:rsid w:val="00211777"/>
    <w:rsid w:val="00211C03"/>
    <w:rsid w:val="00212446"/>
    <w:rsid w:val="002135D1"/>
    <w:rsid w:val="00213FC9"/>
    <w:rsid w:val="00214421"/>
    <w:rsid w:val="0021449A"/>
    <w:rsid w:val="00214C3C"/>
    <w:rsid w:val="00216FDF"/>
    <w:rsid w:val="002171FF"/>
    <w:rsid w:val="002179C9"/>
    <w:rsid w:val="00217F8B"/>
    <w:rsid w:val="0022228D"/>
    <w:rsid w:val="00222A12"/>
    <w:rsid w:val="00223658"/>
    <w:rsid w:val="00223B69"/>
    <w:rsid w:val="00224FFC"/>
    <w:rsid w:val="00227D84"/>
    <w:rsid w:val="00227F24"/>
    <w:rsid w:val="0023023A"/>
    <w:rsid w:val="0023084B"/>
    <w:rsid w:val="00230C65"/>
    <w:rsid w:val="00230EA0"/>
    <w:rsid w:val="00230EAB"/>
    <w:rsid w:val="00230F37"/>
    <w:rsid w:val="0023191D"/>
    <w:rsid w:val="00231A38"/>
    <w:rsid w:val="002323FB"/>
    <w:rsid w:val="00234D81"/>
    <w:rsid w:val="002351F1"/>
    <w:rsid w:val="002352A1"/>
    <w:rsid w:val="00236015"/>
    <w:rsid w:val="002360A7"/>
    <w:rsid w:val="00237CC8"/>
    <w:rsid w:val="002401FF"/>
    <w:rsid w:val="00241D0B"/>
    <w:rsid w:val="002422FA"/>
    <w:rsid w:val="00242A89"/>
    <w:rsid w:val="002435F9"/>
    <w:rsid w:val="00243864"/>
    <w:rsid w:val="00243B74"/>
    <w:rsid w:val="0024430A"/>
    <w:rsid w:val="002445B8"/>
    <w:rsid w:val="0024557F"/>
    <w:rsid w:val="002458D4"/>
    <w:rsid w:val="00245B9B"/>
    <w:rsid w:val="002464D0"/>
    <w:rsid w:val="00246EF2"/>
    <w:rsid w:val="002524C2"/>
    <w:rsid w:val="00252D45"/>
    <w:rsid w:val="00252E24"/>
    <w:rsid w:val="00253066"/>
    <w:rsid w:val="002538BD"/>
    <w:rsid w:val="002564D5"/>
    <w:rsid w:val="00256D40"/>
    <w:rsid w:val="00257638"/>
    <w:rsid w:val="002607A6"/>
    <w:rsid w:val="002634EF"/>
    <w:rsid w:val="00263EEB"/>
    <w:rsid w:val="00264481"/>
    <w:rsid w:val="00265BC0"/>
    <w:rsid w:val="00266134"/>
    <w:rsid w:val="00266AB8"/>
    <w:rsid w:val="0026746C"/>
    <w:rsid w:val="00271744"/>
    <w:rsid w:val="0027274B"/>
    <w:rsid w:val="00272F1F"/>
    <w:rsid w:val="0027448A"/>
    <w:rsid w:val="002751BC"/>
    <w:rsid w:val="00276CF0"/>
    <w:rsid w:val="00277FC1"/>
    <w:rsid w:val="00280599"/>
    <w:rsid w:val="002817D1"/>
    <w:rsid w:val="002833EE"/>
    <w:rsid w:val="0028377E"/>
    <w:rsid w:val="00284DE2"/>
    <w:rsid w:val="00285154"/>
    <w:rsid w:val="0028519F"/>
    <w:rsid w:val="0028568B"/>
    <w:rsid w:val="00285713"/>
    <w:rsid w:val="002860BF"/>
    <w:rsid w:val="0028680F"/>
    <w:rsid w:val="002906AD"/>
    <w:rsid w:val="002919E2"/>
    <w:rsid w:val="002926FC"/>
    <w:rsid w:val="0029384F"/>
    <w:rsid w:val="00296FCC"/>
    <w:rsid w:val="00297380"/>
    <w:rsid w:val="00297F3D"/>
    <w:rsid w:val="002A00F2"/>
    <w:rsid w:val="002A0E14"/>
    <w:rsid w:val="002A1081"/>
    <w:rsid w:val="002A1AB3"/>
    <w:rsid w:val="002A1E87"/>
    <w:rsid w:val="002A3095"/>
    <w:rsid w:val="002A31B6"/>
    <w:rsid w:val="002A3BFF"/>
    <w:rsid w:val="002A3D4F"/>
    <w:rsid w:val="002A46D4"/>
    <w:rsid w:val="002A4868"/>
    <w:rsid w:val="002A4BE0"/>
    <w:rsid w:val="002A56C0"/>
    <w:rsid w:val="002A572B"/>
    <w:rsid w:val="002A72C6"/>
    <w:rsid w:val="002A75E2"/>
    <w:rsid w:val="002A7C48"/>
    <w:rsid w:val="002A7D18"/>
    <w:rsid w:val="002B0442"/>
    <w:rsid w:val="002B1A33"/>
    <w:rsid w:val="002B1D05"/>
    <w:rsid w:val="002B29B5"/>
    <w:rsid w:val="002B4086"/>
    <w:rsid w:val="002B5A16"/>
    <w:rsid w:val="002B649A"/>
    <w:rsid w:val="002B6F76"/>
    <w:rsid w:val="002B706A"/>
    <w:rsid w:val="002B796D"/>
    <w:rsid w:val="002C0680"/>
    <w:rsid w:val="002C0BC5"/>
    <w:rsid w:val="002C2413"/>
    <w:rsid w:val="002C2C5A"/>
    <w:rsid w:val="002C32F9"/>
    <w:rsid w:val="002C3E1F"/>
    <w:rsid w:val="002C4475"/>
    <w:rsid w:val="002C56A6"/>
    <w:rsid w:val="002C6CC9"/>
    <w:rsid w:val="002D005D"/>
    <w:rsid w:val="002D0EBC"/>
    <w:rsid w:val="002D1DCE"/>
    <w:rsid w:val="002D24A4"/>
    <w:rsid w:val="002D29C3"/>
    <w:rsid w:val="002D2B62"/>
    <w:rsid w:val="002D300C"/>
    <w:rsid w:val="002D348E"/>
    <w:rsid w:val="002D3947"/>
    <w:rsid w:val="002D3BEB"/>
    <w:rsid w:val="002D4697"/>
    <w:rsid w:val="002D6017"/>
    <w:rsid w:val="002D61A8"/>
    <w:rsid w:val="002D622D"/>
    <w:rsid w:val="002E0794"/>
    <w:rsid w:val="002E0BA3"/>
    <w:rsid w:val="002E20A3"/>
    <w:rsid w:val="002E2801"/>
    <w:rsid w:val="002E3B08"/>
    <w:rsid w:val="002E6331"/>
    <w:rsid w:val="002E6426"/>
    <w:rsid w:val="002E66E2"/>
    <w:rsid w:val="002F1BBF"/>
    <w:rsid w:val="002F1E1F"/>
    <w:rsid w:val="002F2903"/>
    <w:rsid w:val="002F34BE"/>
    <w:rsid w:val="002F3967"/>
    <w:rsid w:val="002F40D0"/>
    <w:rsid w:val="002F4506"/>
    <w:rsid w:val="002F5D07"/>
    <w:rsid w:val="002F68AB"/>
    <w:rsid w:val="003003F4"/>
    <w:rsid w:val="003006ED"/>
    <w:rsid w:val="00300832"/>
    <w:rsid w:val="0030094D"/>
    <w:rsid w:val="00303751"/>
    <w:rsid w:val="003037AF"/>
    <w:rsid w:val="00303FEB"/>
    <w:rsid w:val="003060E6"/>
    <w:rsid w:val="00306A54"/>
    <w:rsid w:val="00306B58"/>
    <w:rsid w:val="003074D0"/>
    <w:rsid w:val="00307686"/>
    <w:rsid w:val="00310AB9"/>
    <w:rsid w:val="00312393"/>
    <w:rsid w:val="003125E6"/>
    <w:rsid w:val="00312DB6"/>
    <w:rsid w:val="00313DCA"/>
    <w:rsid w:val="00314847"/>
    <w:rsid w:val="00315128"/>
    <w:rsid w:val="003153AB"/>
    <w:rsid w:val="00315BB3"/>
    <w:rsid w:val="003162A0"/>
    <w:rsid w:val="00316BD5"/>
    <w:rsid w:val="00317AEB"/>
    <w:rsid w:val="00320F9C"/>
    <w:rsid w:val="00321E00"/>
    <w:rsid w:val="00322859"/>
    <w:rsid w:val="00323144"/>
    <w:rsid w:val="003247F7"/>
    <w:rsid w:val="00325375"/>
    <w:rsid w:val="00325951"/>
    <w:rsid w:val="00325B1E"/>
    <w:rsid w:val="00325B2E"/>
    <w:rsid w:val="0032657F"/>
    <w:rsid w:val="003266CA"/>
    <w:rsid w:val="00326C1F"/>
    <w:rsid w:val="0032701B"/>
    <w:rsid w:val="00327E49"/>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502DE"/>
    <w:rsid w:val="00351476"/>
    <w:rsid w:val="00351AA2"/>
    <w:rsid w:val="00351D2D"/>
    <w:rsid w:val="00352B73"/>
    <w:rsid w:val="00352DFD"/>
    <w:rsid w:val="0035383F"/>
    <w:rsid w:val="00353886"/>
    <w:rsid w:val="00354CAF"/>
    <w:rsid w:val="00355EFA"/>
    <w:rsid w:val="00356E6F"/>
    <w:rsid w:val="00356F27"/>
    <w:rsid w:val="003571EF"/>
    <w:rsid w:val="00361AAC"/>
    <w:rsid w:val="003624C5"/>
    <w:rsid w:val="0036357E"/>
    <w:rsid w:val="00364704"/>
    <w:rsid w:val="00364ED5"/>
    <w:rsid w:val="003652C2"/>
    <w:rsid w:val="00365324"/>
    <w:rsid w:val="00365BC9"/>
    <w:rsid w:val="003671EB"/>
    <w:rsid w:val="00371A09"/>
    <w:rsid w:val="0037251A"/>
    <w:rsid w:val="00373E6B"/>
    <w:rsid w:val="00374325"/>
    <w:rsid w:val="00374447"/>
    <w:rsid w:val="0037586A"/>
    <w:rsid w:val="00375FD4"/>
    <w:rsid w:val="00380C09"/>
    <w:rsid w:val="00381811"/>
    <w:rsid w:val="00382918"/>
    <w:rsid w:val="00382F6A"/>
    <w:rsid w:val="003837C7"/>
    <w:rsid w:val="0038511F"/>
    <w:rsid w:val="003855F7"/>
    <w:rsid w:val="0038693C"/>
    <w:rsid w:val="003875AF"/>
    <w:rsid w:val="00390457"/>
    <w:rsid w:val="00390AEC"/>
    <w:rsid w:val="00391168"/>
    <w:rsid w:val="00392274"/>
    <w:rsid w:val="003926AE"/>
    <w:rsid w:val="00392BAB"/>
    <w:rsid w:val="00393241"/>
    <w:rsid w:val="00394C01"/>
    <w:rsid w:val="00395152"/>
    <w:rsid w:val="0039699A"/>
    <w:rsid w:val="00397E32"/>
    <w:rsid w:val="003A0158"/>
    <w:rsid w:val="003A0CA3"/>
    <w:rsid w:val="003A2E16"/>
    <w:rsid w:val="003A350F"/>
    <w:rsid w:val="003A3C87"/>
    <w:rsid w:val="003A3D1E"/>
    <w:rsid w:val="003A4A7D"/>
    <w:rsid w:val="003A4CBF"/>
    <w:rsid w:val="003B2760"/>
    <w:rsid w:val="003B341B"/>
    <w:rsid w:val="003B44A6"/>
    <w:rsid w:val="003B49CE"/>
    <w:rsid w:val="003B6422"/>
    <w:rsid w:val="003B6F94"/>
    <w:rsid w:val="003C0D28"/>
    <w:rsid w:val="003C1199"/>
    <w:rsid w:val="003C1D39"/>
    <w:rsid w:val="003C231A"/>
    <w:rsid w:val="003C2D10"/>
    <w:rsid w:val="003C6738"/>
    <w:rsid w:val="003C6AA9"/>
    <w:rsid w:val="003C7B77"/>
    <w:rsid w:val="003C7FBF"/>
    <w:rsid w:val="003D0452"/>
    <w:rsid w:val="003D0909"/>
    <w:rsid w:val="003D1D92"/>
    <w:rsid w:val="003D23CC"/>
    <w:rsid w:val="003D2A02"/>
    <w:rsid w:val="003D3FBB"/>
    <w:rsid w:val="003D4FD3"/>
    <w:rsid w:val="003D56DA"/>
    <w:rsid w:val="003D6029"/>
    <w:rsid w:val="003D70F5"/>
    <w:rsid w:val="003E0073"/>
    <w:rsid w:val="003E0A78"/>
    <w:rsid w:val="003E13C9"/>
    <w:rsid w:val="003E27CB"/>
    <w:rsid w:val="003E286C"/>
    <w:rsid w:val="003E2ACB"/>
    <w:rsid w:val="003E44BC"/>
    <w:rsid w:val="003E55DC"/>
    <w:rsid w:val="003E5E0B"/>
    <w:rsid w:val="003E6FCB"/>
    <w:rsid w:val="003F0CB3"/>
    <w:rsid w:val="003F1129"/>
    <w:rsid w:val="003F17B5"/>
    <w:rsid w:val="003F1B81"/>
    <w:rsid w:val="003F4A79"/>
    <w:rsid w:val="003F5429"/>
    <w:rsid w:val="003F61CA"/>
    <w:rsid w:val="003F6E23"/>
    <w:rsid w:val="003F7005"/>
    <w:rsid w:val="003F7494"/>
    <w:rsid w:val="00400C8B"/>
    <w:rsid w:val="00400E5B"/>
    <w:rsid w:val="004018DC"/>
    <w:rsid w:val="00401E17"/>
    <w:rsid w:val="00402A31"/>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1BEC"/>
    <w:rsid w:val="004229AC"/>
    <w:rsid w:val="00422D37"/>
    <w:rsid w:val="00422D5F"/>
    <w:rsid w:val="0042414E"/>
    <w:rsid w:val="0042470D"/>
    <w:rsid w:val="00426096"/>
    <w:rsid w:val="00426D9C"/>
    <w:rsid w:val="00426EF6"/>
    <w:rsid w:val="00426FF1"/>
    <w:rsid w:val="00427121"/>
    <w:rsid w:val="004278A8"/>
    <w:rsid w:val="00427F8B"/>
    <w:rsid w:val="0043000B"/>
    <w:rsid w:val="00430918"/>
    <w:rsid w:val="00431A1F"/>
    <w:rsid w:val="004323DE"/>
    <w:rsid w:val="00433097"/>
    <w:rsid w:val="00434472"/>
    <w:rsid w:val="00434671"/>
    <w:rsid w:val="00434D34"/>
    <w:rsid w:val="00434FEE"/>
    <w:rsid w:val="00435BC7"/>
    <w:rsid w:val="00436F76"/>
    <w:rsid w:val="00437539"/>
    <w:rsid w:val="004413CA"/>
    <w:rsid w:val="004424C5"/>
    <w:rsid w:val="00443F3E"/>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2807"/>
    <w:rsid w:val="00474A79"/>
    <w:rsid w:val="004754CF"/>
    <w:rsid w:val="00475991"/>
    <w:rsid w:val="0047778C"/>
    <w:rsid w:val="00477F8D"/>
    <w:rsid w:val="00482C10"/>
    <w:rsid w:val="00482D74"/>
    <w:rsid w:val="00484ABC"/>
    <w:rsid w:val="00484E59"/>
    <w:rsid w:val="00486413"/>
    <w:rsid w:val="004876B2"/>
    <w:rsid w:val="004910F2"/>
    <w:rsid w:val="004916C1"/>
    <w:rsid w:val="0049357C"/>
    <w:rsid w:val="00494433"/>
    <w:rsid w:val="004947B4"/>
    <w:rsid w:val="00494CE8"/>
    <w:rsid w:val="00495A7C"/>
    <w:rsid w:val="004974FF"/>
    <w:rsid w:val="0049772A"/>
    <w:rsid w:val="004A194A"/>
    <w:rsid w:val="004A1AFE"/>
    <w:rsid w:val="004A2497"/>
    <w:rsid w:val="004A2AD8"/>
    <w:rsid w:val="004A3D81"/>
    <w:rsid w:val="004A4227"/>
    <w:rsid w:val="004A4666"/>
    <w:rsid w:val="004A517C"/>
    <w:rsid w:val="004A7423"/>
    <w:rsid w:val="004A7ABE"/>
    <w:rsid w:val="004A7B56"/>
    <w:rsid w:val="004B00EA"/>
    <w:rsid w:val="004B04DC"/>
    <w:rsid w:val="004B0709"/>
    <w:rsid w:val="004B0D9F"/>
    <w:rsid w:val="004B3E2A"/>
    <w:rsid w:val="004B4529"/>
    <w:rsid w:val="004B4E1A"/>
    <w:rsid w:val="004B5712"/>
    <w:rsid w:val="004B585D"/>
    <w:rsid w:val="004B5BE1"/>
    <w:rsid w:val="004B60E2"/>
    <w:rsid w:val="004B739D"/>
    <w:rsid w:val="004B75AC"/>
    <w:rsid w:val="004C17D9"/>
    <w:rsid w:val="004C1BC1"/>
    <w:rsid w:val="004C2151"/>
    <w:rsid w:val="004C534E"/>
    <w:rsid w:val="004C5C8C"/>
    <w:rsid w:val="004C6F56"/>
    <w:rsid w:val="004C7577"/>
    <w:rsid w:val="004C7BE4"/>
    <w:rsid w:val="004C7E20"/>
    <w:rsid w:val="004D0F2D"/>
    <w:rsid w:val="004D2A74"/>
    <w:rsid w:val="004D37F8"/>
    <w:rsid w:val="004D391D"/>
    <w:rsid w:val="004D439E"/>
    <w:rsid w:val="004D54D0"/>
    <w:rsid w:val="004D5CB4"/>
    <w:rsid w:val="004D6169"/>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4BD"/>
    <w:rsid w:val="004E7828"/>
    <w:rsid w:val="004F0586"/>
    <w:rsid w:val="004F0906"/>
    <w:rsid w:val="004F0A4E"/>
    <w:rsid w:val="004F0C75"/>
    <w:rsid w:val="004F1449"/>
    <w:rsid w:val="004F1993"/>
    <w:rsid w:val="004F225D"/>
    <w:rsid w:val="004F3A37"/>
    <w:rsid w:val="004F502B"/>
    <w:rsid w:val="004F513A"/>
    <w:rsid w:val="004F549C"/>
    <w:rsid w:val="004F5853"/>
    <w:rsid w:val="004F592F"/>
    <w:rsid w:val="004F5F76"/>
    <w:rsid w:val="004F6085"/>
    <w:rsid w:val="004F673D"/>
    <w:rsid w:val="004F70A2"/>
    <w:rsid w:val="004F7C0E"/>
    <w:rsid w:val="0050068A"/>
    <w:rsid w:val="005007DD"/>
    <w:rsid w:val="005010A3"/>
    <w:rsid w:val="0050147F"/>
    <w:rsid w:val="005023DC"/>
    <w:rsid w:val="0050440B"/>
    <w:rsid w:val="005047B6"/>
    <w:rsid w:val="00505481"/>
    <w:rsid w:val="00505875"/>
    <w:rsid w:val="00505B88"/>
    <w:rsid w:val="00506265"/>
    <w:rsid w:val="005071DB"/>
    <w:rsid w:val="0050734F"/>
    <w:rsid w:val="005073A6"/>
    <w:rsid w:val="005115DA"/>
    <w:rsid w:val="005119F2"/>
    <w:rsid w:val="00511A91"/>
    <w:rsid w:val="00513CF5"/>
    <w:rsid w:val="00515642"/>
    <w:rsid w:val="00515C79"/>
    <w:rsid w:val="00517059"/>
    <w:rsid w:val="005173F4"/>
    <w:rsid w:val="005175B4"/>
    <w:rsid w:val="005220A6"/>
    <w:rsid w:val="00522C05"/>
    <w:rsid w:val="005248A0"/>
    <w:rsid w:val="005248CC"/>
    <w:rsid w:val="00524B56"/>
    <w:rsid w:val="00524FE3"/>
    <w:rsid w:val="0052583C"/>
    <w:rsid w:val="005262E6"/>
    <w:rsid w:val="00526602"/>
    <w:rsid w:val="0052692D"/>
    <w:rsid w:val="005278D9"/>
    <w:rsid w:val="00527EB9"/>
    <w:rsid w:val="00530C16"/>
    <w:rsid w:val="00531351"/>
    <w:rsid w:val="0053143C"/>
    <w:rsid w:val="005314AC"/>
    <w:rsid w:val="00531C96"/>
    <w:rsid w:val="00532C3E"/>
    <w:rsid w:val="00532DAF"/>
    <w:rsid w:val="005334CD"/>
    <w:rsid w:val="005342F3"/>
    <w:rsid w:val="0053551E"/>
    <w:rsid w:val="005374CB"/>
    <w:rsid w:val="005375A1"/>
    <w:rsid w:val="00537A9E"/>
    <w:rsid w:val="00537BE4"/>
    <w:rsid w:val="00537C65"/>
    <w:rsid w:val="00540474"/>
    <w:rsid w:val="00540684"/>
    <w:rsid w:val="00540E3E"/>
    <w:rsid w:val="005412D6"/>
    <w:rsid w:val="00543DB4"/>
    <w:rsid w:val="00544FC7"/>
    <w:rsid w:val="005458F0"/>
    <w:rsid w:val="005469DD"/>
    <w:rsid w:val="00546F0A"/>
    <w:rsid w:val="00546FA0"/>
    <w:rsid w:val="00547DC6"/>
    <w:rsid w:val="00550BF7"/>
    <w:rsid w:val="00551B50"/>
    <w:rsid w:val="00551B52"/>
    <w:rsid w:val="0055231D"/>
    <w:rsid w:val="00553767"/>
    <w:rsid w:val="00553E34"/>
    <w:rsid w:val="00555C78"/>
    <w:rsid w:val="0055623D"/>
    <w:rsid w:val="00557707"/>
    <w:rsid w:val="00560A14"/>
    <w:rsid w:val="00560AE4"/>
    <w:rsid w:val="00560BA1"/>
    <w:rsid w:val="00560EEE"/>
    <w:rsid w:val="00561AFB"/>
    <w:rsid w:val="005626A3"/>
    <w:rsid w:val="00562CFA"/>
    <w:rsid w:val="00562E51"/>
    <w:rsid w:val="00562F28"/>
    <w:rsid w:val="005631B2"/>
    <w:rsid w:val="00563A65"/>
    <w:rsid w:val="005648FB"/>
    <w:rsid w:val="00567259"/>
    <w:rsid w:val="00567DAD"/>
    <w:rsid w:val="0057054D"/>
    <w:rsid w:val="00570A11"/>
    <w:rsid w:val="00571117"/>
    <w:rsid w:val="005712A7"/>
    <w:rsid w:val="00571BE7"/>
    <w:rsid w:val="005723A0"/>
    <w:rsid w:val="00573634"/>
    <w:rsid w:val="0057366F"/>
    <w:rsid w:val="00573F81"/>
    <w:rsid w:val="00573FBD"/>
    <w:rsid w:val="00576912"/>
    <w:rsid w:val="00576AEA"/>
    <w:rsid w:val="0057779F"/>
    <w:rsid w:val="005800C4"/>
    <w:rsid w:val="005800CC"/>
    <w:rsid w:val="0058085E"/>
    <w:rsid w:val="00580B67"/>
    <w:rsid w:val="00581373"/>
    <w:rsid w:val="005814FC"/>
    <w:rsid w:val="0058228D"/>
    <w:rsid w:val="005822FD"/>
    <w:rsid w:val="00582DFB"/>
    <w:rsid w:val="005840CF"/>
    <w:rsid w:val="00584973"/>
    <w:rsid w:val="00584DA1"/>
    <w:rsid w:val="00585C18"/>
    <w:rsid w:val="005876C9"/>
    <w:rsid w:val="0058779B"/>
    <w:rsid w:val="00587E91"/>
    <w:rsid w:val="005901E2"/>
    <w:rsid w:val="00591720"/>
    <w:rsid w:val="00591CE3"/>
    <w:rsid w:val="00591D86"/>
    <w:rsid w:val="00592013"/>
    <w:rsid w:val="00592340"/>
    <w:rsid w:val="00593C28"/>
    <w:rsid w:val="00593ED6"/>
    <w:rsid w:val="00595A3E"/>
    <w:rsid w:val="00597B81"/>
    <w:rsid w:val="005A09C4"/>
    <w:rsid w:val="005A0C2A"/>
    <w:rsid w:val="005A0F33"/>
    <w:rsid w:val="005A1204"/>
    <w:rsid w:val="005A1E65"/>
    <w:rsid w:val="005A2B02"/>
    <w:rsid w:val="005A3206"/>
    <w:rsid w:val="005A3A82"/>
    <w:rsid w:val="005A457E"/>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67C"/>
    <w:rsid w:val="005B5E2A"/>
    <w:rsid w:val="005B5F4D"/>
    <w:rsid w:val="005B6B48"/>
    <w:rsid w:val="005B72EE"/>
    <w:rsid w:val="005C011F"/>
    <w:rsid w:val="005C113D"/>
    <w:rsid w:val="005C127F"/>
    <w:rsid w:val="005C4022"/>
    <w:rsid w:val="005C5813"/>
    <w:rsid w:val="005C6294"/>
    <w:rsid w:val="005C6E01"/>
    <w:rsid w:val="005C6EE2"/>
    <w:rsid w:val="005C79F8"/>
    <w:rsid w:val="005C7DEA"/>
    <w:rsid w:val="005D0074"/>
    <w:rsid w:val="005D149C"/>
    <w:rsid w:val="005D163C"/>
    <w:rsid w:val="005D214A"/>
    <w:rsid w:val="005D44AB"/>
    <w:rsid w:val="005D61C2"/>
    <w:rsid w:val="005D6242"/>
    <w:rsid w:val="005E07DA"/>
    <w:rsid w:val="005E101F"/>
    <w:rsid w:val="005E1D99"/>
    <w:rsid w:val="005E2735"/>
    <w:rsid w:val="005E2C1E"/>
    <w:rsid w:val="005E318F"/>
    <w:rsid w:val="005E3887"/>
    <w:rsid w:val="005E420F"/>
    <w:rsid w:val="005E4319"/>
    <w:rsid w:val="005E5D47"/>
    <w:rsid w:val="005E6741"/>
    <w:rsid w:val="005E6954"/>
    <w:rsid w:val="005E69CC"/>
    <w:rsid w:val="005E6C11"/>
    <w:rsid w:val="005E6C85"/>
    <w:rsid w:val="005E74E0"/>
    <w:rsid w:val="005F128E"/>
    <w:rsid w:val="005F30E2"/>
    <w:rsid w:val="005F39A6"/>
    <w:rsid w:val="005F3AED"/>
    <w:rsid w:val="005F4461"/>
    <w:rsid w:val="005F6605"/>
    <w:rsid w:val="00600702"/>
    <w:rsid w:val="006008AA"/>
    <w:rsid w:val="00600A39"/>
    <w:rsid w:val="00600EB8"/>
    <w:rsid w:val="00600F47"/>
    <w:rsid w:val="00600F4F"/>
    <w:rsid w:val="0060103E"/>
    <w:rsid w:val="00601CA4"/>
    <w:rsid w:val="006022C1"/>
    <w:rsid w:val="006025D2"/>
    <w:rsid w:val="00602D1F"/>
    <w:rsid w:val="00605E5F"/>
    <w:rsid w:val="00607AB2"/>
    <w:rsid w:val="0061145B"/>
    <w:rsid w:val="00611CAE"/>
    <w:rsid w:val="00611EF3"/>
    <w:rsid w:val="00611F81"/>
    <w:rsid w:val="006123E5"/>
    <w:rsid w:val="006137A3"/>
    <w:rsid w:val="00613F6B"/>
    <w:rsid w:val="0061549F"/>
    <w:rsid w:val="00615709"/>
    <w:rsid w:val="00616116"/>
    <w:rsid w:val="00616849"/>
    <w:rsid w:val="006178C6"/>
    <w:rsid w:val="0062031B"/>
    <w:rsid w:val="006204CD"/>
    <w:rsid w:val="00620E17"/>
    <w:rsid w:val="0062173E"/>
    <w:rsid w:val="0062299E"/>
    <w:rsid w:val="00622E30"/>
    <w:rsid w:val="00623842"/>
    <w:rsid w:val="00623DFA"/>
    <w:rsid w:val="00624F62"/>
    <w:rsid w:val="0062517B"/>
    <w:rsid w:val="0062541A"/>
    <w:rsid w:val="00625E5B"/>
    <w:rsid w:val="0062757E"/>
    <w:rsid w:val="00630D5F"/>
    <w:rsid w:val="00631C9C"/>
    <w:rsid w:val="00632636"/>
    <w:rsid w:val="0063301A"/>
    <w:rsid w:val="00633B79"/>
    <w:rsid w:val="00633DC4"/>
    <w:rsid w:val="00634767"/>
    <w:rsid w:val="00635DC8"/>
    <w:rsid w:val="00636FA3"/>
    <w:rsid w:val="0064064E"/>
    <w:rsid w:val="00640B8C"/>
    <w:rsid w:val="00641DBC"/>
    <w:rsid w:val="00642599"/>
    <w:rsid w:val="00642DC9"/>
    <w:rsid w:val="00644F6F"/>
    <w:rsid w:val="00645704"/>
    <w:rsid w:val="0064643A"/>
    <w:rsid w:val="006508BE"/>
    <w:rsid w:val="006521F5"/>
    <w:rsid w:val="00652FF3"/>
    <w:rsid w:val="0065450E"/>
    <w:rsid w:val="00655893"/>
    <w:rsid w:val="00655F68"/>
    <w:rsid w:val="0065623E"/>
    <w:rsid w:val="006602ED"/>
    <w:rsid w:val="00660D5C"/>
    <w:rsid w:val="00660FD5"/>
    <w:rsid w:val="0066106B"/>
    <w:rsid w:val="0066136C"/>
    <w:rsid w:val="0066216D"/>
    <w:rsid w:val="0066387C"/>
    <w:rsid w:val="00664521"/>
    <w:rsid w:val="00664BC5"/>
    <w:rsid w:val="006656D1"/>
    <w:rsid w:val="006657D6"/>
    <w:rsid w:val="00665977"/>
    <w:rsid w:val="00666C23"/>
    <w:rsid w:val="00667C2A"/>
    <w:rsid w:val="00667FFC"/>
    <w:rsid w:val="0067050E"/>
    <w:rsid w:val="00671AB2"/>
    <w:rsid w:val="00672D06"/>
    <w:rsid w:val="00672DB4"/>
    <w:rsid w:val="00672E4D"/>
    <w:rsid w:val="0067378F"/>
    <w:rsid w:val="00673969"/>
    <w:rsid w:val="006750AA"/>
    <w:rsid w:val="00676DDA"/>
    <w:rsid w:val="00676F7A"/>
    <w:rsid w:val="00676F7D"/>
    <w:rsid w:val="00677040"/>
    <w:rsid w:val="00680467"/>
    <w:rsid w:val="00680720"/>
    <w:rsid w:val="00680F07"/>
    <w:rsid w:val="006814C6"/>
    <w:rsid w:val="00681703"/>
    <w:rsid w:val="0068176A"/>
    <w:rsid w:val="00682A59"/>
    <w:rsid w:val="00684430"/>
    <w:rsid w:val="0068635C"/>
    <w:rsid w:val="00687C54"/>
    <w:rsid w:val="006900E3"/>
    <w:rsid w:val="00691998"/>
    <w:rsid w:val="00691A24"/>
    <w:rsid w:val="006929BC"/>
    <w:rsid w:val="006930A6"/>
    <w:rsid w:val="00693FCD"/>
    <w:rsid w:val="006943AC"/>
    <w:rsid w:val="0069485D"/>
    <w:rsid w:val="0069570D"/>
    <w:rsid w:val="006970B4"/>
    <w:rsid w:val="00697B62"/>
    <w:rsid w:val="006A1D51"/>
    <w:rsid w:val="006A4BC0"/>
    <w:rsid w:val="006A5249"/>
    <w:rsid w:val="006A5B2B"/>
    <w:rsid w:val="006A6552"/>
    <w:rsid w:val="006A668B"/>
    <w:rsid w:val="006B0B35"/>
    <w:rsid w:val="006B167C"/>
    <w:rsid w:val="006B36D9"/>
    <w:rsid w:val="006B3C0E"/>
    <w:rsid w:val="006B4B4E"/>
    <w:rsid w:val="006B5CAD"/>
    <w:rsid w:val="006B7A04"/>
    <w:rsid w:val="006B7A53"/>
    <w:rsid w:val="006C040B"/>
    <w:rsid w:val="006C10B1"/>
    <w:rsid w:val="006C1F37"/>
    <w:rsid w:val="006C3057"/>
    <w:rsid w:val="006C39D7"/>
    <w:rsid w:val="006C57EB"/>
    <w:rsid w:val="006C59D7"/>
    <w:rsid w:val="006C5A7F"/>
    <w:rsid w:val="006C5C77"/>
    <w:rsid w:val="006C7B81"/>
    <w:rsid w:val="006D06A4"/>
    <w:rsid w:val="006D146F"/>
    <w:rsid w:val="006D23E0"/>
    <w:rsid w:val="006D3164"/>
    <w:rsid w:val="006D335F"/>
    <w:rsid w:val="006D357C"/>
    <w:rsid w:val="006D35B0"/>
    <w:rsid w:val="006D39CC"/>
    <w:rsid w:val="006D3E58"/>
    <w:rsid w:val="006D4B19"/>
    <w:rsid w:val="006D610D"/>
    <w:rsid w:val="006D775B"/>
    <w:rsid w:val="006E1EE7"/>
    <w:rsid w:val="006E26FB"/>
    <w:rsid w:val="006E2997"/>
    <w:rsid w:val="006E2CF4"/>
    <w:rsid w:val="006E3154"/>
    <w:rsid w:val="006E3442"/>
    <w:rsid w:val="006E366B"/>
    <w:rsid w:val="006E45CD"/>
    <w:rsid w:val="006E48C8"/>
    <w:rsid w:val="006E4C58"/>
    <w:rsid w:val="006E5493"/>
    <w:rsid w:val="006E5652"/>
    <w:rsid w:val="006E56C8"/>
    <w:rsid w:val="006F0568"/>
    <w:rsid w:val="006F1B58"/>
    <w:rsid w:val="006F2933"/>
    <w:rsid w:val="006F3A08"/>
    <w:rsid w:val="006F3BAA"/>
    <w:rsid w:val="006F4745"/>
    <w:rsid w:val="006F48FB"/>
    <w:rsid w:val="006F5712"/>
    <w:rsid w:val="006F625F"/>
    <w:rsid w:val="006F6DAF"/>
    <w:rsid w:val="00700977"/>
    <w:rsid w:val="00701C79"/>
    <w:rsid w:val="00701CBB"/>
    <w:rsid w:val="007027B1"/>
    <w:rsid w:val="00703041"/>
    <w:rsid w:val="00703C1F"/>
    <w:rsid w:val="00704096"/>
    <w:rsid w:val="00704BFE"/>
    <w:rsid w:val="007052F1"/>
    <w:rsid w:val="00705439"/>
    <w:rsid w:val="00705BD9"/>
    <w:rsid w:val="007060B8"/>
    <w:rsid w:val="00707359"/>
    <w:rsid w:val="00707996"/>
    <w:rsid w:val="00710F24"/>
    <w:rsid w:val="007116DA"/>
    <w:rsid w:val="007120DF"/>
    <w:rsid w:val="0071253E"/>
    <w:rsid w:val="00716852"/>
    <w:rsid w:val="0071685E"/>
    <w:rsid w:val="00716978"/>
    <w:rsid w:val="00716F7C"/>
    <w:rsid w:val="007202A8"/>
    <w:rsid w:val="007217D6"/>
    <w:rsid w:val="0072243C"/>
    <w:rsid w:val="00723DBF"/>
    <w:rsid w:val="00723E5C"/>
    <w:rsid w:val="00725600"/>
    <w:rsid w:val="00725AD1"/>
    <w:rsid w:val="007263C4"/>
    <w:rsid w:val="00730504"/>
    <w:rsid w:val="00730AB5"/>
    <w:rsid w:val="00731330"/>
    <w:rsid w:val="00733904"/>
    <w:rsid w:val="0073400B"/>
    <w:rsid w:val="0073454C"/>
    <w:rsid w:val="007345FE"/>
    <w:rsid w:val="00734FEC"/>
    <w:rsid w:val="007353B4"/>
    <w:rsid w:val="00735802"/>
    <w:rsid w:val="007368E7"/>
    <w:rsid w:val="00737229"/>
    <w:rsid w:val="007409E2"/>
    <w:rsid w:val="0074136B"/>
    <w:rsid w:val="00741485"/>
    <w:rsid w:val="007426BF"/>
    <w:rsid w:val="007434BC"/>
    <w:rsid w:val="0074370F"/>
    <w:rsid w:val="007454BF"/>
    <w:rsid w:val="00745E40"/>
    <w:rsid w:val="007503E9"/>
    <w:rsid w:val="0075221C"/>
    <w:rsid w:val="00752C19"/>
    <w:rsid w:val="00752E09"/>
    <w:rsid w:val="00752FDC"/>
    <w:rsid w:val="0075377A"/>
    <w:rsid w:val="0075469C"/>
    <w:rsid w:val="007560EA"/>
    <w:rsid w:val="007560F9"/>
    <w:rsid w:val="0075699F"/>
    <w:rsid w:val="00761812"/>
    <w:rsid w:val="00762567"/>
    <w:rsid w:val="00762659"/>
    <w:rsid w:val="00762C2F"/>
    <w:rsid w:val="00762DA5"/>
    <w:rsid w:val="00763937"/>
    <w:rsid w:val="0076519D"/>
    <w:rsid w:val="00765514"/>
    <w:rsid w:val="0076713B"/>
    <w:rsid w:val="007671DB"/>
    <w:rsid w:val="00767C45"/>
    <w:rsid w:val="00770165"/>
    <w:rsid w:val="0077292F"/>
    <w:rsid w:val="007734B2"/>
    <w:rsid w:val="00773EEF"/>
    <w:rsid w:val="007752F9"/>
    <w:rsid w:val="00775929"/>
    <w:rsid w:val="007763DB"/>
    <w:rsid w:val="00776B90"/>
    <w:rsid w:val="00776F16"/>
    <w:rsid w:val="007770A2"/>
    <w:rsid w:val="00777142"/>
    <w:rsid w:val="00777639"/>
    <w:rsid w:val="007813EF"/>
    <w:rsid w:val="00783C31"/>
    <w:rsid w:val="00784445"/>
    <w:rsid w:val="00786C5D"/>
    <w:rsid w:val="0078739F"/>
    <w:rsid w:val="00787785"/>
    <w:rsid w:val="00787F7E"/>
    <w:rsid w:val="00790453"/>
    <w:rsid w:val="00791757"/>
    <w:rsid w:val="00792EA2"/>
    <w:rsid w:val="00792ECC"/>
    <w:rsid w:val="00793068"/>
    <w:rsid w:val="0079427B"/>
    <w:rsid w:val="007957F8"/>
    <w:rsid w:val="00795BA9"/>
    <w:rsid w:val="00795EA2"/>
    <w:rsid w:val="007A0047"/>
    <w:rsid w:val="007A246B"/>
    <w:rsid w:val="007A26A8"/>
    <w:rsid w:val="007A2879"/>
    <w:rsid w:val="007A4E2E"/>
    <w:rsid w:val="007A6482"/>
    <w:rsid w:val="007A79A4"/>
    <w:rsid w:val="007B14A0"/>
    <w:rsid w:val="007B16D1"/>
    <w:rsid w:val="007B22D3"/>
    <w:rsid w:val="007B3A18"/>
    <w:rsid w:val="007B76D4"/>
    <w:rsid w:val="007C2196"/>
    <w:rsid w:val="007C2335"/>
    <w:rsid w:val="007C29E4"/>
    <w:rsid w:val="007C3662"/>
    <w:rsid w:val="007C48B1"/>
    <w:rsid w:val="007C49D0"/>
    <w:rsid w:val="007C5B4F"/>
    <w:rsid w:val="007C5FDA"/>
    <w:rsid w:val="007C6096"/>
    <w:rsid w:val="007D0857"/>
    <w:rsid w:val="007D1143"/>
    <w:rsid w:val="007D3445"/>
    <w:rsid w:val="007D43A7"/>
    <w:rsid w:val="007D612F"/>
    <w:rsid w:val="007D71EB"/>
    <w:rsid w:val="007E07E7"/>
    <w:rsid w:val="007E08D5"/>
    <w:rsid w:val="007E1BC8"/>
    <w:rsid w:val="007E2061"/>
    <w:rsid w:val="007E2D3D"/>
    <w:rsid w:val="007E321F"/>
    <w:rsid w:val="007E3DB8"/>
    <w:rsid w:val="007E4AFE"/>
    <w:rsid w:val="007E4D30"/>
    <w:rsid w:val="007E56D6"/>
    <w:rsid w:val="007E7E94"/>
    <w:rsid w:val="007E7F7A"/>
    <w:rsid w:val="007F049B"/>
    <w:rsid w:val="007F1046"/>
    <w:rsid w:val="007F12C4"/>
    <w:rsid w:val="007F1CD3"/>
    <w:rsid w:val="007F2630"/>
    <w:rsid w:val="007F269A"/>
    <w:rsid w:val="007F2802"/>
    <w:rsid w:val="007F4206"/>
    <w:rsid w:val="007F4564"/>
    <w:rsid w:val="007F6925"/>
    <w:rsid w:val="007F78EA"/>
    <w:rsid w:val="007F7AE7"/>
    <w:rsid w:val="00800042"/>
    <w:rsid w:val="0080061D"/>
    <w:rsid w:val="008015F9"/>
    <w:rsid w:val="0080190C"/>
    <w:rsid w:val="008023B4"/>
    <w:rsid w:val="008027EF"/>
    <w:rsid w:val="00803AFD"/>
    <w:rsid w:val="00803E14"/>
    <w:rsid w:val="00803EC7"/>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6EE"/>
    <w:rsid w:val="00840995"/>
    <w:rsid w:val="00844756"/>
    <w:rsid w:val="00844A1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0EC3"/>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376"/>
    <w:rsid w:val="00876427"/>
    <w:rsid w:val="00876BA3"/>
    <w:rsid w:val="00880DDB"/>
    <w:rsid w:val="00880F2A"/>
    <w:rsid w:val="0088149C"/>
    <w:rsid w:val="00881AA6"/>
    <w:rsid w:val="00881CA3"/>
    <w:rsid w:val="008824FA"/>
    <w:rsid w:val="00884716"/>
    <w:rsid w:val="00885984"/>
    <w:rsid w:val="008870EA"/>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64F9"/>
    <w:rsid w:val="008A6D29"/>
    <w:rsid w:val="008A7873"/>
    <w:rsid w:val="008A7C05"/>
    <w:rsid w:val="008B04A2"/>
    <w:rsid w:val="008B13B1"/>
    <w:rsid w:val="008B1BA7"/>
    <w:rsid w:val="008B5FB6"/>
    <w:rsid w:val="008B6897"/>
    <w:rsid w:val="008B68D1"/>
    <w:rsid w:val="008B6909"/>
    <w:rsid w:val="008B6B38"/>
    <w:rsid w:val="008B74E2"/>
    <w:rsid w:val="008B77E5"/>
    <w:rsid w:val="008C0138"/>
    <w:rsid w:val="008C1FD6"/>
    <w:rsid w:val="008C25B6"/>
    <w:rsid w:val="008C58AE"/>
    <w:rsid w:val="008C5B0D"/>
    <w:rsid w:val="008C630F"/>
    <w:rsid w:val="008D1424"/>
    <w:rsid w:val="008D191F"/>
    <w:rsid w:val="008D2430"/>
    <w:rsid w:val="008D383B"/>
    <w:rsid w:val="008D43DC"/>
    <w:rsid w:val="008D4E09"/>
    <w:rsid w:val="008D587A"/>
    <w:rsid w:val="008D5C81"/>
    <w:rsid w:val="008D718F"/>
    <w:rsid w:val="008E00BC"/>
    <w:rsid w:val="008E020D"/>
    <w:rsid w:val="008E062F"/>
    <w:rsid w:val="008E1129"/>
    <w:rsid w:val="008E113D"/>
    <w:rsid w:val="008E1235"/>
    <w:rsid w:val="008E135F"/>
    <w:rsid w:val="008E1586"/>
    <w:rsid w:val="008E17A5"/>
    <w:rsid w:val="008E29CC"/>
    <w:rsid w:val="008E3CD2"/>
    <w:rsid w:val="008E7D64"/>
    <w:rsid w:val="008F0871"/>
    <w:rsid w:val="008F150C"/>
    <w:rsid w:val="008F1F00"/>
    <w:rsid w:val="008F212F"/>
    <w:rsid w:val="008F260B"/>
    <w:rsid w:val="008F4735"/>
    <w:rsid w:val="008F4F86"/>
    <w:rsid w:val="008F7498"/>
    <w:rsid w:val="008F78DD"/>
    <w:rsid w:val="008F7DA5"/>
    <w:rsid w:val="00902156"/>
    <w:rsid w:val="00903393"/>
    <w:rsid w:val="00904442"/>
    <w:rsid w:val="0090500C"/>
    <w:rsid w:val="00906D75"/>
    <w:rsid w:val="00907600"/>
    <w:rsid w:val="00912182"/>
    <w:rsid w:val="0091227C"/>
    <w:rsid w:val="009128E6"/>
    <w:rsid w:val="00912E11"/>
    <w:rsid w:val="00913FE1"/>
    <w:rsid w:val="0091559A"/>
    <w:rsid w:val="009158FC"/>
    <w:rsid w:val="00923CD5"/>
    <w:rsid w:val="0092414B"/>
    <w:rsid w:val="00924B6B"/>
    <w:rsid w:val="00924F6D"/>
    <w:rsid w:val="00925AAB"/>
    <w:rsid w:val="009270F9"/>
    <w:rsid w:val="0092717B"/>
    <w:rsid w:val="00927258"/>
    <w:rsid w:val="00927356"/>
    <w:rsid w:val="0092786F"/>
    <w:rsid w:val="0093007B"/>
    <w:rsid w:val="0093012B"/>
    <w:rsid w:val="00930680"/>
    <w:rsid w:val="00931155"/>
    <w:rsid w:val="00931591"/>
    <w:rsid w:val="00931BF3"/>
    <w:rsid w:val="00932075"/>
    <w:rsid w:val="00934295"/>
    <w:rsid w:val="00934A33"/>
    <w:rsid w:val="00935490"/>
    <w:rsid w:val="00937A67"/>
    <w:rsid w:val="00941B80"/>
    <w:rsid w:val="0094335C"/>
    <w:rsid w:val="00943378"/>
    <w:rsid w:val="00944A97"/>
    <w:rsid w:val="00945D9C"/>
    <w:rsid w:val="00945F09"/>
    <w:rsid w:val="00946196"/>
    <w:rsid w:val="0094633D"/>
    <w:rsid w:val="009468AA"/>
    <w:rsid w:val="00946DC5"/>
    <w:rsid w:val="00947C16"/>
    <w:rsid w:val="00950681"/>
    <w:rsid w:val="00950DE0"/>
    <w:rsid w:val="009537B0"/>
    <w:rsid w:val="009556CD"/>
    <w:rsid w:val="009558D6"/>
    <w:rsid w:val="00955C9C"/>
    <w:rsid w:val="00956450"/>
    <w:rsid w:val="009574E9"/>
    <w:rsid w:val="00960449"/>
    <w:rsid w:val="00960DDC"/>
    <w:rsid w:val="00961AE0"/>
    <w:rsid w:val="009627AD"/>
    <w:rsid w:val="00964A7F"/>
    <w:rsid w:val="00964F0F"/>
    <w:rsid w:val="009650D0"/>
    <w:rsid w:val="009655BC"/>
    <w:rsid w:val="00965F01"/>
    <w:rsid w:val="009717F5"/>
    <w:rsid w:val="00971A10"/>
    <w:rsid w:val="00971B0D"/>
    <w:rsid w:val="0097403B"/>
    <w:rsid w:val="00975366"/>
    <w:rsid w:val="00976C5F"/>
    <w:rsid w:val="00977BA8"/>
    <w:rsid w:val="00977FC9"/>
    <w:rsid w:val="00983D45"/>
    <w:rsid w:val="0098560C"/>
    <w:rsid w:val="00985672"/>
    <w:rsid w:val="009858ED"/>
    <w:rsid w:val="009874A9"/>
    <w:rsid w:val="00991C4C"/>
    <w:rsid w:val="00992236"/>
    <w:rsid w:val="00992938"/>
    <w:rsid w:val="00994C8D"/>
    <w:rsid w:val="00995B3C"/>
    <w:rsid w:val="009962CD"/>
    <w:rsid w:val="0099636A"/>
    <w:rsid w:val="00996A07"/>
    <w:rsid w:val="009A07CB"/>
    <w:rsid w:val="009A0A50"/>
    <w:rsid w:val="009A0F79"/>
    <w:rsid w:val="009A113D"/>
    <w:rsid w:val="009A1CDA"/>
    <w:rsid w:val="009A24CD"/>
    <w:rsid w:val="009A2A29"/>
    <w:rsid w:val="009A4052"/>
    <w:rsid w:val="009A632C"/>
    <w:rsid w:val="009A6A83"/>
    <w:rsid w:val="009B1127"/>
    <w:rsid w:val="009B2154"/>
    <w:rsid w:val="009B387D"/>
    <w:rsid w:val="009B39CB"/>
    <w:rsid w:val="009B49CC"/>
    <w:rsid w:val="009B5100"/>
    <w:rsid w:val="009B51BA"/>
    <w:rsid w:val="009B72EC"/>
    <w:rsid w:val="009B788E"/>
    <w:rsid w:val="009C2189"/>
    <w:rsid w:val="009C37A2"/>
    <w:rsid w:val="009C515E"/>
    <w:rsid w:val="009C5703"/>
    <w:rsid w:val="009C57C2"/>
    <w:rsid w:val="009C5D07"/>
    <w:rsid w:val="009C63C5"/>
    <w:rsid w:val="009C75DA"/>
    <w:rsid w:val="009D05F9"/>
    <w:rsid w:val="009D0E37"/>
    <w:rsid w:val="009D14F9"/>
    <w:rsid w:val="009D1A01"/>
    <w:rsid w:val="009D499D"/>
    <w:rsid w:val="009D5B87"/>
    <w:rsid w:val="009D5F06"/>
    <w:rsid w:val="009D7007"/>
    <w:rsid w:val="009E70AC"/>
    <w:rsid w:val="009F00E0"/>
    <w:rsid w:val="009F01DA"/>
    <w:rsid w:val="009F0918"/>
    <w:rsid w:val="009F1374"/>
    <w:rsid w:val="009F1BF2"/>
    <w:rsid w:val="009F237A"/>
    <w:rsid w:val="009F2588"/>
    <w:rsid w:val="009F2D8C"/>
    <w:rsid w:val="009F30BC"/>
    <w:rsid w:val="009F4E8C"/>
    <w:rsid w:val="009F5D23"/>
    <w:rsid w:val="009F6AD3"/>
    <w:rsid w:val="009F7C82"/>
    <w:rsid w:val="009F7EF2"/>
    <w:rsid w:val="00A00636"/>
    <w:rsid w:val="00A00B43"/>
    <w:rsid w:val="00A03755"/>
    <w:rsid w:val="00A04685"/>
    <w:rsid w:val="00A04BD3"/>
    <w:rsid w:val="00A05C18"/>
    <w:rsid w:val="00A05DD3"/>
    <w:rsid w:val="00A06116"/>
    <w:rsid w:val="00A0615B"/>
    <w:rsid w:val="00A06FBA"/>
    <w:rsid w:val="00A07DAD"/>
    <w:rsid w:val="00A10354"/>
    <w:rsid w:val="00A10479"/>
    <w:rsid w:val="00A10DDF"/>
    <w:rsid w:val="00A11C17"/>
    <w:rsid w:val="00A11E59"/>
    <w:rsid w:val="00A123A5"/>
    <w:rsid w:val="00A130E9"/>
    <w:rsid w:val="00A1341A"/>
    <w:rsid w:val="00A13476"/>
    <w:rsid w:val="00A138F8"/>
    <w:rsid w:val="00A13F12"/>
    <w:rsid w:val="00A14654"/>
    <w:rsid w:val="00A151EF"/>
    <w:rsid w:val="00A16D26"/>
    <w:rsid w:val="00A17203"/>
    <w:rsid w:val="00A21B25"/>
    <w:rsid w:val="00A22AF7"/>
    <w:rsid w:val="00A2387F"/>
    <w:rsid w:val="00A265E2"/>
    <w:rsid w:val="00A275DC"/>
    <w:rsid w:val="00A27694"/>
    <w:rsid w:val="00A27B5D"/>
    <w:rsid w:val="00A27FEF"/>
    <w:rsid w:val="00A30978"/>
    <w:rsid w:val="00A31982"/>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12B"/>
    <w:rsid w:val="00A508C9"/>
    <w:rsid w:val="00A53B57"/>
    <w:rsid w:val="00A54EE5"/>
    <w:rsid w:val="00A5554F"/>
    <w:rsid w:val="00A564F5"/>
    <w:rsid w:val="00A5660F"/>
    <w:rsid w:val="00A56FE5"/>
    <w:rsid w:val="00A57FB9"/>
    <w:rsid w:val="00A60C2F"/>
    <w:rsid w:val="00A62604"/>
    <w:rsid w:val="00A6289D"/>
    <w:rsid w:val="00A6297D"/>
    <w:rsid w:val="00A63230"/>
    <w:rsid w:val="00A63AED"/>
    <w:rsid w:val="00A64D23"/>
    <w:rsid w:val="00A65443"/>
    <w:rsid w:val="00A66020"/>
    <w:rsid w:val="00A66505"/>
    <w:rsid w:val="00A66A14"/>
    <w:rsid w:val="00A66A46"/>
    <w:rsid w:val="00A66D5A"/>
    <w:rsid w:val="00A70011"/>
    <w:rsid w:val="00A75036"/>
    <w:rsid w:val="00A76543"/>
    <w:rsid w:val="00A8007F"/>
    <w:rsid w:val="00A80AD2"/>
    <w:rsid w:val="00A80BA1"/>
    <w:rsid w:val="00A80EDF"/>
    <w:rsid w:val="00A81DFB"/>
    <w:rsid w:val="00A83B0D"/>
    <w:rsid w:val="00A84E86"/>
    <w:rsid w:val="00A84F93"/>
    <w:rsid w:val="00A8542C"/>
    <w:rsid w:val="00A86BAB"/>
    <w:rsid w:val="00A87C23"/>
    <w:rsid w:val="00A90662"/>
    <w:rsid w:val="00A90CAF"/>
    <w:rsid w:val="00A9137F"/>
    <w:rsid w:val="00A9172C"/>
    <w:rsid w:val="00A91909"/>
    <w:rsid w:val="00A924C9"/>
    <w:rsid w:val="00A940FD"/>
    <w:rsid w:val="00A949E3"/>
    <w:rsid w:val="00A94D40"/>
    <w:rsid w:val="00A95792"/>
    <w:rsid w:val="00A96B6E"/>
    <w:rsid w:val="00A96E23"/>
    <w:rsid w:val="00A9752F"/>
    <w:rsid w:val="00A97563"/>
    <w:rsid w:val="00A97898"/>
    <w:rsid w:val="00AA08F9"/>
    <w:rsid w:val="00AA0A4F"/>
    <w:rsid w:val="00AA15ED"/>
    <w:rsid w:val="00AA297C"/>
    <w:rsid w:val="00AA58EB"/>
    <w:rsid w:val="00AA5B98"/>
    <w:rsid w:val="00AA68EE"/>
    <w:rsid w:val="00AA7516"/>
    <w:rsid w:val="00AB076B"/>
    <w:rsid w:val="00AB0BB8"/>
    <w:rsid w:val="00AB1436"/>
    <w:rsid w:val="00AB14C1"/>
    <w:rsid w:val="00AB3AEB"/>
    <w:rsid w:val="00AB3D3C"/>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C7D99"/>
    <w:rsid w:val="00AD0BCE"/>
    <w:rsid w:val="00AD0C63"/>
    <w:rsid w:val="00AD1022"/>
    <w:rsid w:val="00AD2A2B"/>
    <w:rsid w:val="00AD386C"/>
    <w:rsid w:val="00AD4B57"/>
    <w:rsid w:val="00AD515B"/>
    <w:rsid w:val="00AD53CD"/>
    <w:rsid w:val="00AD565C"/>
    <w:rsid w:val="00AD6899"/>
    <w:rsid w:val="00AE17AE"/>
    <w:rsid w:val="00AE2984"/>
    <w:rsid w:val="00AE3AEB"/>
    <w:rsid w:val="00AE444D"/>
    <w:rsid w:val="00AE5741"/>
    <w:rsid w:val="00AE72D7"/>
    <w:rsid w:val="00AE7907"/>
    <w:rsid w:val="00AF0743"/>
    <w:rsid w:val="00AF07B2"/>
    <w:rsid w:val="00AF07B3"/>
    <w:rsid w:val="00AF0B5F"/>
    <w:rsid w:val="00AF1C56"/>
    <w:rsid w:val="00AF2513"/>
    <w:rsid w:val="00AF3B31"/>
    <w:rsid w:val="00AF3CCC"/>
    <w:rsid w:val="00AF4E4B"/>
    <w:rsid w:val="00AF6EA6"/>
    <w:rsid w:val="00B00012"/>
    <w:rsid w:val="00B00B69"/>
    <w:rsid w:val="00B00D0D"/>
    <w:rsid w:val="00B00E47"/>
    <w:rsid w:val="00B01C2F"/>
    <w:rsid w:val="00B02208"/>
    <w:rsid w:val="00B02A70"/>
    <w:rsid w:val="00B030C0"/>
    <w:rsid w:val="00B032A3"/>
    <w:rsid w:val="00B04DC2"/>
    <w:rsid w:val="00B056D3"/>
    <w:rsid w:val="00B05BDD"/>
    <w:rsid w:val="00B070C9"/>
    <w:rsid w:val="00B103AF"/>
    <w:rsid w:val="00B10C4B"/>
    <w:rsid w:val="00B111A6"/>
    <w:rsid w:val="00B11D62"/>
    <w:rsid w:val="00B12960"/>
    <w:rsid w:val="00B13354"/>
    <w:rsid w:val="00B1481D"/>
    <w:rsid w:val="00B14A10"/>
    <w:rsid w:val="00B14AC7"/>
    <w:rsid w:val="00B1715A"/>
    <w:rsid w:val="00B17897"/>
    <w:rsid w:val="00B178DD"/>
    <w:rsid w:val="00B20645"/>
    <w:rsid w:val="00B20C1D"/>
    <w:rsid w:val="00B2205E"/>
    <w:rsid w:val="00B22887"/>
    <w:rsid w:val="00B22ABC"/>
    <w:rsid w:val="00B230FA"/>
    <w:rsid w:val="00B264A3"/>
    <w:rsid w:val="00B277BC"/>
    <w:rsid w:val="00B30D90"/>
    <w:rsid w:val="00B314A6"/>
    <w:rsid w:val="00B31CAF"/>
    <w:rsid w:val="00B31FFE"/>
    <w:rsid w:val="00B348AA"/>
    <w:rsid w:val="00B3515A"/>
    <w:rsid w:val="00B36172"/>
    <w:rsid w:val="00B403C1"/>
    <w:rsid w:val="00B40617"/>
    <w:rsid w:val="00B408E6"/>
    <w:rsid w:val="00B420F2"/>
    <w:rsid w:val="00B431BB"/>
    <w:rsid w:val="00B43EF3"/>
    <w:rsid w:val="00B43FD0"/>
    <w:rsid w:val="00B464D8"/>
    <w:rsid w:val="00B46C13"/>
    <w:rsid w:val="00B47321"/>
    <w:rsid w:val="00B50B51"/>
    <w:rsid w:val="00B50EB5"/>
    <w:rsid w:val="00B510CE"/>
    <w:rsid w:val="00B51777"/>
    <w:rsid w:val="00B540E4"/>
    <w:rsid w:val="00B549A6"/>
    <w:rsid w:val="00B57863"/>
    <w:rsid w:val="00B57D32"/>
    <w:rsid w:val="00B6035C"/>
    <w:rsid w:val="00B60915"/>
    <w:rsid w:val="00B60AA7"/>
    <w:rsid w:val="00B613EE"/>
    <w:rsid w:val="00B61F9D"/>
    <w:rsid w:val="00B6457B"/>
    <w:rsid w:val="00B67BCB"/>
    <w:rsid w:val="00B67F84"/>
    <w:rsid w:val="00B70373"/>
    <w:rsid w:val="00B7076A"/>
    <w:rsid w:val="00B715D1"/>
    <w:rsid w:val="00B71AA4"/>
    <w:rsid w:val="00B721DC"/>
    <w:rsid w:val="00B72E4B"/>
    <w:rsid w:val="00B73372"/>
    <w:rsid w:val="00B741CD"/>
    <w:rsid w:val="00B741D6"/>
    <w:rsid w:val="00B7507A"/>
    <w:rsid w:val="00B75A9A"/>
    <w:rsid w:val="00B803E5"/>
    <w:rsid w:val="00B809BD"/>
    <w:rsid w:val="00B80C52"/>
    <w:rsid w:val="00B81052"/>
    <w:rsid w:val="00B82E24"/>
    <w:rsid w:val="00B8468D"/>
    <w:rsid w:val="00B86ADF"/>
    <w:rsid w:val="00B901BE"/>
    <w:rsid w:val="00B9033D"/>
    <w:rsid w:val="00B906C0"/>
    <w:rsid w:val="00B90A85"/>
    <w:rsid w:val="00B90DEF"/>
    <w:rsid w:val="00B92215"/>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F9A"/>
    <w:rsid w:val="00BA5C14"/>
    <w:rsid w:val="00BA64BA"/>
    <w:rsid w:val="00BA6DE7"/>
    <w:rsid w:val="00BA6F56"/>
    <w:rsid w:val="00BA7587"/>
    <w:rsid w:val="00BB00CE"/>
    <w:rsid w:val="00BB101E"/>
    <w:rsid w:val="00BB1615"/>
    <w:rsid w:val="00BB16FA"/>
    <w:rsid w:val="00BB28F6"/>
    <w:rsid w:val="00BB37FA"/>
    <w:rsid w:val="00BB4C8C"/>
    <w:rsid w:val="00BB5726"/>
    <w:rsid w:val="00BB5B7A"/>
    <w:rsid w:val="00BB7DBC"/>
    <w:rsid w:val="00BC0115"/>
    <w:rsid w:val="00BC130F"/>
    <w:rsid w:val="00BC14D5"/>
    <w:rsid w:val="00BC16D6"/>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BA6"/>
    <w:rsid w:val="00BD7C2F"/>
    <w:rsid w:val="00BE0BC9"/>
    <w:rsid w:val="00BE109C"/>
    <w:rsid w:val="00BE1FF4"/>
    <w:rsid w:val="00BE2709"/>
    <w:rsid w:val="00BE30E6"/>
    <w:rsid w:val="00BE32C6"/>
    <w:rsid w:val="00BE33CD"/>
    <w:rsid w:val="00BE365D"/>
    <w:rsid w:val="00BE4002"/>
    <w:rsid w:val="00BE6B01"/>
    <w:rsid w:val="00BE7103"/>
    <w:rsid w:val="00BE776C"/>
    <w:rsid w:val="00BE788C"/>
    <w:rsid w:val="00BE7EF4"/>
    <w:rsid w:val="00BF1D16"/>
    <w:rsid w:val="00BF343C"/>
    <w:rsid w:val="00BF34FB"/>
    <w:rsid w:val="00BF3C6F"/>
    <w:rsid w:val="00BF5E40"/>
    <w:rsid w:val="00BF7BF3"/>
    <w:rsid w:val="00C00DDE"/>
    <w:rsid w:val="00C00FC1"/>
    <w:rsid w:val="00C013D8"/>
    <w:rsid w:val="00C01921"/>
    <w:rsid w:val="00C01C47"/>
    <w:rsid w:val="00C02C37"/>
    <w:rsid w:val="00C037C7"/>
    <w:rsid w:val="00C048C9"/>
    <w:rsid w:val="00C05584"/>
    <w:rsid w:val="00C057BA"/>
    <w:rsid w:val="00C0666B"/>
    <w:rsid w:val="00C06774"/>
    <w:rsid w:val="00C07F85"/>
    <w:rsid w:val="00C1007A"/>
    <w:rsid w:val="00C1067D"/>
    <w:rsid w:val="00C10EC2"/>
    <w:rsid w:val="00C11F13"/>
    <w:rsid w:val="00C12B4E"/>
    <w:rsid w:val="00C1301F"/>
    <w:rsid w:val="00C13358"/>
    <w:rsid w:val="00C138A2"/>
    <w:rsid w:val="00C15EC3"/>
    <w:rsid w:val="00C161C6"/>
    <w:rsid w:val="00C16E53"/>
    <w:rsid w:val="00C1795D"/>
    <w:rsid w:val="00C2120C"/>
    <w:rsid w:val="00C2130B"/>
    <w:rsid w:val="00C2482D"/>
    <w:rsid w:val="00C24FA6"/>
    <w:rsid w:val="00C253AA"/>
    <w:rsid w:val="00C259CE"/>
    <w:rsid w:val="00C267D9"/>
    <w:rsid w:val="00C26F85"/>
    <w:rsid w:val="00C27CA3"/>
    <w:rsid w:val="00C301E3"/>
    <w:rsid w:val="00C3046B"/>
    <w:rsid w:val="00C30D77"/>
    <w:rsid w:val="00C3112B"/>
    <w:rsid w:val="00C3160A"/>
    <w:rsid w:val="00C3353B"/>
    <w:rsid w:val="00C36B9D"/>
    <w:rsid w:val="00C378C9"/>
    <w:rsid w:val="00C408AD"/>
    <w:rsid w:val="00C40A6C"/>
    <w:rsid w:val="00C41CD2"/>
    <w:rsid w:val="00C41F09"/>
    <w:rsid w:val="00C44ABE"/>
    <w:rsid w:val="00C44F33"/>
    <w:rsid w:val="00C4511B"/>
    <w:rsid w:val="00C454C1"/>
    <w:rsid w:val="00C457E6"/>
    <w:rsid w:val="00C47685"/>
    <w:rsid w:val="00C507A0"/>
    <w:rsid w:val="00C512A9"/>
    <w:rsid w:val="00C5264B"/>
    <w:rsid w:val="00C52F82"/>
    <w:rsid w:val="00C53CFA"/>
    <w:rsid w:val="00C54CCB"/>
    <w:rsid w:val="00C54E17"/>
    <w:rsid w:val="00C55BEE"/>
    <w:rsid w:val="00C55CDE"/>
    <w:rsid w:val="00C56947"/>
    <w:rsid w:val="00C56FA6"/>
    <w:rsid w:val="00C60869"/>
    <w:rsid w:val="00C61110"/>
    <w:rsid w:val="00C62516"/>
    <w:rsid w:val="00C62ABB"/>
    <w:rsid w:val="00C62B31"/>
    <w:rsid w:val="00C64C44"/>
    <w:rsid w:val="00C64C9D"/>
    <w:rsid w:val="00C64DAC"/>
    <w:rsid w:val="00C66004"/>
    <w:rsid w:val="00C66B9D"/>
    <w:rsid w:val="00C709F1"/>
    <w:rsid w:val="00C7198D"/>
    <w:rsid w:val="00C71BCE"/>
    <w:rsid w:val="00C71DD4"/>
    <w:rsid w:val="00C72E82"/>
    <w:rsid w:val="00C73040"/>
    <w:rsid w:val="00C777A2"/>
    <w:rsid w:val="00C77A7D"/>
    <w:rsid w:val="00C80CF0"/>
    <w:rsid w:val="00C81FE6"/>
    <w:rsid w:val="00C83D79"/>
    <w:rsid w:val="00C84F3C"/>
    <w:rsid w:val="00C855E1"/>
    <w:rsid w:val="00C872ED"/>
    <w:rsid w:val="00C873D1"/>
    <w:rsid w:val="00C87B26"/>
    <w:rsid w:val="00C87D56"/>
    <w:rsid w:val="00C90311"/>
    <w:rsid w:val="00C909A3"/>
    <w:rsid w:val="00C92A82"/>
    <w:rsid w:val="00C92A9D"/>
    <w:rsid w:val="00C936E3"/>
    <w:rsid w:val="00C94516"/>
    <w:rsid w:val="00C948AC"/>
    <w:rsid w:val="00C95F4E"/>
    <w:rsid w:val="00C97D93"/>
    <w:rsid w:val="00CA04D3"/>
    <w:rsid w:val="00CA23FE"/>
    <w:rsid w:val="00CA32DE"/>
    <w:rsid w:val="00CA46E5"/>
    <w:rsid w:val="00CA52BF"/>
    <w:rsid w:val="00CA595D"/>
    <w:rsid w:val="00CA61A7"/>
    <w:rsid w:val="00CA7EEE"/>
    <w:rsid w:val="00CB066B"/>
    <w:rsid w:val="00CB0729"/>
    <w:rsid w:val="00CB1D25"/>
    <w:rsid w:val="00CB31A6"/>
    <w:rsid w:val="00CB3D27"/>
    <w:rsid w:val="00CB532C"/>
    <w:rsid w:val="00CB60BE"/>
    <w:rsid w:val="00CB7A2B"/>
    <w:rsid w:val="00CB7B96"/>
    <w:rsid w:val="00CC05E3"/>
    <w:rsid w:val="00CC0848"/>
    <w:rsid w:val="00CC0F8C"/>
    <w:rsid w:val="00CC3823"/>
    <w:rsid w:val="00CC3CA7"/>
    <w:rsid w:val="00CC4569"/>
    <w:rsid w:val="00CC601B"/>
    <w:rsid w:val="00CC6394"/>
    <w:rsid w:val="00CC66B7"/>
    <w:rsid w:val="00CD1F6D"/>
    <w:rsid w:val="00CD2D94"/>
    <w:rsid w:val="00CD3005"/>
    <w:rsid w:val="00CD394B"/>
    <w:rsid w:val="00CD3B06"/>
    <w:rsid w:val="00CD42BD"/>
    <w:rsid w:val="00CD464C"/>
    <w:rsid w:val="00CD4F99"/>
    <w:rsid w:val="00CD5B93"/>
    <w:rsid w:val="00CD77F8"/>
    <w:rsid w:val="00CE1114"/>
    <w:rsid w:val="00CE257A"/>
    <w:rsid w:val="00CE400F"/>
    <w:rsid w:val="00CE4906"/>
    <w:rsid w:val="00CE495B"/>
    <w:rsid w:val="00CE5780"/>
    <w:rsid w:val="00CE62F1"/>
    <w:rsid w:val="00CE64C6"/>
    <w:rsid w:val="00CE64EF"/>
    <w:rsid w:val="00CE68D2"/>
    <w:rsid w:val="00CE6AEF"/>
    <w:rsid w:val="00CE6D6E"/>
    <w:rsid w:val="00CF1074"/>
    <w:rsid w:val="00CF1A1A"/>
    <w:rsid w:val="00CF2131"/>
    <w:rsid w:val="00CF3591"/>
    <w:rsid w:val="00CF3CCC"/>
    <w:rsid w:val="00CF41F6"/>
    <w:rsid w:val="00CF4609"/>
    <w:rsid w:val="00CF699E"/>
    <w:rsid w:val="00CF6E46"/>
    <w:rsid w:val="00CF6F52"/>
    <w:rsid w:val="00D016EC"/>
    <w:rsid w:val="00D01B51"/>
    <w:rsid w:val="00D02A8C"/>
    <w:rsid w:val="00D03462"/>
    <w:rsid w:val="00D06889"/>
    <w:rsid w:val="00D06BD3"/>
    <w:rsid w:val="00D0776A"/>
    <w:rsid w:val="00D10074"/>
    <w:rsid w:val="00D1084C"/>
    <w:rsid w:val="00D10928"/>
    <w:rsid w:val="00D10FA8"/>
    <w:rsid w:val="00D110BB"/>
    <w:rsid w:val="00D11886"/>
    <w:rsid w:val="00D11ACD"/>
    <w:rsid w:val="00D12066"/>
    <w:rsid w:val="00D127D5"/>
    <w:rsid w:val="00D1363A"/>
    <w:rsid w:val="00D15319"/>
    <w:rsid w:val="00D1532A"/>
    <w:rsid w:val="00D165D2"/>
    <w:rsid w:val="00D1689C"/>
    <w:rsid w:val="00D16DEB"/>
    <w:rsid w:val="00D17B75"/>
    <w:rsid w:val="00D20045"/>
    <w:rsid w:val="00D21A69"/>
    <w:rsid w:val="00D2273D"/>
    <w:rsid w:val="00D24A76"/>
    <w:rsid w:val="00D24AC0"/>
    <w:rsid w:val="00D24F67"/>
    <w:rsid w:val="00D252B1"/>
    <w:rsid w:val="00D25F90"/>
    <w:rsid w:val="00D268A6"/>
    <w:rsid w:val="00D268BE"/>
    <w:rsid w:val="00D26B83"/>
    <w:rsid w:val="00D27407"/>
    <w:rsid w:val="00D2756F"/>
    <w:rsid w:val="00D27996"/>
    <w:rsid w:val="00D30730"/>
    <w:rsid w:val="00D3096A"/>
    <w:rsid w:val="00D31B19"/>
    <w:rsid w:val="00D3217C"/>
    <w:rsid w:val="00D32987"/>
    <w:rsid w:val="00D32E70"/>
    <w:rsid w:val="00D3360D"/>
    <w:rsid w:val="00D34246"/>
    <w:rsid w:val="00D35487"/>
    <w:rsid w:val="00D3604C"/>
    <w:rsid w:val="00D36950"/>
    <w:rsid w:val="00D36DC4"/>
    <w:rsid w:val="00D40319"/>
    <w:rsid w:val="00D40A04"/>
    <w:rsid w:val="00D41472"/>
    <w:rsid w:val="00D416B0"/>
    <w:rsid w:val="00D425DC"/>
    <w:rsid w:val="00D4292A"/>
    <w:rsid w:val="00D44510"/>
    <w:rsid w:val="00D44DC3"/>
    <w:rsid w:val="00D45E1B"/>
    <w:rsid w:val="00D45F0C"/>
    <w:rsid w:val="00D46D4F"/>
    <w:rsid w:val="00D47311"/>
    <w:rsid w:val="00D47A92"/>
    <w:rsid w:val="00D47C7D"/>
    <w:rsid w:val="00D5040B"/>
    <w:rsid w:val="00D50F1F"/>
    <w:rsid w:val="00D51259"/>
    <w:rsid w:val="00D519D2"/>
    <w:rsid w:val="00D51DAE"/>
    <w:rsid w:val="00D5219C"/>
    <w:rsid w:val="00D53960"/>
    <w:rsid w:val="00D5417E"/>
    <w:rsid w:val="00D544E9"/>
    <w:rsid w:val="00D548CC"/>
    <w:rsid w:val="00D54C3E"/>
    <w:rsid w:val="00D56850"/>
    <w:rsid w:val="00D5732D"/>
    <w:rsid w:val="00D579B7"/>
    <w:rsid w:val="00D610E6"/>
    <w:rsid w:val="00D61795"/>
    <w:rsid w:val="00D61BD1"/>
    <w:rsid w:val="00D62871"/>
    <w:rsid w:val="00D62F13"/>
    <w:rsid w:val="00D64236"/>
    <w:rsid w:val="00D659A7"/>
    <w:rsid w:val="00D65CF4"/>
    <w:rsid w:val="00D718D6"/>
    <w:rsid w:val="00D72BFE"/>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2E68"/>
    <w:rsid w:val="00DA4742"/>
    <w:rsid w:val="00DA4F99"/>
    <w:rsid w:val="00DA6AF5"/>
    <w:rsid w:val="00DA7590"/>
    <w:rsid w:val="00DA76D6"/>
    <w:rsid w:val="00DB0410"/>
    <w:rsid w:val="00DB0D62"/>
    <w:rsid w:val="00DB19B9"/>
    <w:rsid w:val="00DB2118"/>
    <w:rsid w:val="00DB2611"/>
    <w:rsid w:val="00DB35A3"/>
    <w:rsid w:val="00DB4817"/>
    <w:rsid w:val="00DB49D4"/>
    <w:rsid w:val="00DB54BE"/>
    <w:rsid w:val="00DB579A"/>
    <w:rsid w:val="00DB683A"/>
    <w:rsid w:val="00DB691B"/>
    <w:rsid w:val="00DB75AE"/>
    <w:rsid w:val="00DB7783"/>
    <w:rsid w:val="00DB78D8"/>
    <w:rsid w:val="00DB79E3"/>
    <w:rsid w:val="00DC09A0"/>
    <w:rsid w:val="00DC0E26"/>
    <w:rsid w:val="00DC0FB4"/>
    <w:rsid w:val="00DC29F4"/>
    <w:rsid w:val="00DC2F45"/>
    <w:rsid w:val="00DC3271"/>
    <w:rsid w:val="00DC3A55"/>
    <w:rsid w:val="00DC42AF"/>
    <w:rsid w:val="00DC4D8D"/>
    <w:rsid w:val="00DC5529"/>
    <w:rsid w:val="00DC5A77"/>
    <w:rsid w:val="00DC608B"/>
    <w:rsid w:val="00DC6256"/>
    <w:rsid w:val="00DD082E"/>
    <w:rsid w:val="00DD0BF8"/>
    <w:rsid w:val="00DD184C"/>
    <w:rsid w:val="00DD1BFD"/>
    <w:rsid w:val="00DD2563"/>
    <w:rsid w:val="00DD2B12"/>
    <w:rsid w:val="00DD2C00"/>
    <w:rsid w:val="00DD3670"/>
    <w:rsid w:val="00DD3755"/>
    <w:rsid w:val="00DD4C44"/>
    <w:rsid w:val="00DD648A"/>
    <w:rsid w:val="00DD64E0"/>
    <w:rsid w:val="00DD790E"/>
    <w:rsid w:val="00DD7A7C"/>
    <w:rsid w:val="00DE2894"/>
    <w:rsid w:val="00DE2AED"/>
    <w:rsid w:val="00DE2C1C"/>
    <w:rsid w:val="00DE3785"/>
    <w:rsid w:val="00DE3A8D"/>
    <w:rsid w:val="00DE3D8C"/>
    <w:rsid w:val="00DE447B"/>
    <w:rsid w:val="00DE7D74"/>
    <w:rsid w:val="00DF0339"/>
    <w:rsid w:val="00DF09F3"/>
    <w:rsid w:val="00DF0FCD"/>
    <w:rsid w:val="00DF2766"/>
    <w:rsid w:val="00DF3858"/>
    <w:rsid w:val="00DF4F14"/>
    <w:rsid w:val="00DF598A"/>
    <w:rsid w:val="00DF782E"/>
    <w:rsid w:val="00E0025D"/>
    <w:rsid w:val="00E004A7"/>
    <w:rsid w:val="00E009B5"/>
    <w:rsid w:val="00E02EBE"/>
    <w:rsid w:val="00E04609"/>
    <w:rsid w:val="00E06263"/>
    <w:rsid w:val="00E06764"/>
    <w:rsid w:val="00E11A5D"/>
    <w:rsid w:val="00E11A6D"/>
    <w:rsid w:val="00E11BA0"/>
    <w:rsid w:val="00E11D4F"/>
    <w:rsid w:val="00E1262E"/>
    <w:rsid w:val="00E1344F"/>
    <w:rsid w:val="00E13652"/>
    <w:rsid w:val="00E14E4E"/>
    <w:rsid w:val="00E164D6"/>
    <w:rsid w:val="00E203B0"/>
    <w:rsid w:val="00E20995"/>
    <w:rsid w:val="00E21685"/>
    <w:rsid w:val="00E21C95"/>
    <w:rsid w:val="00E230A6"/>
    <w:rsid w:val="00E24D80"/>
    <w:rsid w:val="00E24EB0"/>
    <w:rsid w:val="00E24F27"/>
    <w:rsid w:val="00E2525D"/>
    <w:rsid w:val="00E264E5"/>
    <w:rsid w:val="00E31171"/>
    <w:rsid w:val="00E31E1A"/>
    <w:rsid w:val="00E32439"/>
    <w:rsid w:val="00E328AE"/>
    <w:rsid w:val="00E37363"/>
    <w:rsid w:val="00E40425"/>
    <w:rsid w:val="00E41401"/>
    <w:rsid w:val="00E41705"/>
    <w:rsid w:val="00E4304B"/>
    <w:rsid w:val="00E43A31"/>
    <w:rsid w:val="00E457D8"/>
    <w:rsid w:val="00E46A9E"/>
    <w:rsid w:val="00E47173"/>
    <w:rsid w:val="00E47F50"/>
    <w:rsid w:val="00E51461"/>
    <w:rsid w:val="00E52F71"/>
    <w:rsid w:val="00E53877"/>
    <w:rsid w:val="00E539F7"/>
    <w:rsid w:val="00E54EA6"/>
    <w:rsid w:val="00E55046"/>
    <w:rsid w:val="00E56134"/>
    <w:rsid w:val="00E5731E"/>
    <w:rsid w:val="00E6031B"/>
    <w:rsid w:val="00E6034E"/>
    <w:rsid w:val="00E60CB9"/>
    <w:rsid w:val="00E611BA"/>
    <w:rsid w:val="00E63769"/>
    <w:rsid w:val="00E637C4"/>
    <w:rsid w:val="00E651C8"/>
    <w:rsid w:val="00E66CEE"/>
    <w:rsid w:val="00E7017F"/>
    <w:rsid w:val="00E707AC"/>
    <w:rsid w:val="00E73689"/>
    <w:rsid w:val="00E73A80"/>
    <w:rsid w:val="00E76084"/>
    <w:rsid w:val="00E774BB"/>
    <w:rsid w:val="00E7770C"/>
    <w:rsid w:val="00E779E7"/>
    <w:rsid w:val="00E77D3C"/>
    <w:rsid w:val="00E80761"/>
    <w:rsid w:val="00E82DBD"/>
    <w:rsid w:val="00E82E46"/>
    <w:rsid w:val="00E83B49"/>
    <w:rsid w:val="00E86017"/>
    <w:rsid w:val="00E86D86"/>
    <w:rsid w:val="00E86DA8"/>
    <w:rsid w:val="00E86FED"/>
    <w:rsid w:val="00E87BC3"/>
    <w:rsid w:val="00E87F4F"/>
    <w:rsid w:val="00E9015A"/>
    <w:rsid w:val="00E902B7"/>
    <w:rsid w:val="00E90BC0"/>
    <w:rsid w:val="00E926F1"/>
    <w:rsid w:val="00E938F0"/>
    <w:rsid w:val="00E945A9"/>
    <w:rsid w:val="00E9511C"/>
    <w:rsid w:val="00E96130"/>
    <w:rsid w:val="00E96479"/>
    <w:rsid w:val="00EA0319"/>
    <w:rsid w:val="00EA2D34"/>
    <w:rsid w:val="00EA4502"/>
    <w:rsid w:val="00EA4DCA"/>
    <w:rsid w:val="00EA4F2E"/>
    <w:rsid w:val="00EA5828"/>
    <w:rsid w:val="00EA6C1B"/>
    <w:rsid w:val="00EA79F3"/>
    <w:rsid w:val="00EB0C71"/>
    <w:rsid w:val="00EB0E99"/>
    <w:rsid w:val="00EB124E"/>
    <w:rsid w:val="00EB240F"/>
    <w:rsid w:val="00EB474F"/>
    <w:rsid w:val="00EB4FC7"/>
    <w:rsid w:val="00EB6035"/>
    <w:rsid w:val="00EB66DA"/>
    <w:rsid w:val="00EB7EE7"/>
    <w:rsid w:val="00EC3967"/>
    <w:rsid w:val="00EC4FDC"/>
    <w:rsid w:val="00EC55CC"/>
    <w:rsid w:val="00EC56BA"/>
    <w:rsid w:val="00EC6E87"/>
    <w:rsid w:val="00ED0C08"/>
    <w:rsid w:val="00ED0CCD"/>
    <w:rsid w:val="00ED0D97"/>
    <w:rsid w:val="00ED0FE1"/>
    <w:rsid w:val="00ED1F5D"/>
    <w:rsid w:val="00ED3070"/>
    <w:rsid w:val="00ED32C2"/>
    <w:rsid w:val="00ED3FCD"/>
    <w:rsid w:val="00ED46D1"/>
    <w:rsid w:val="00ED5901"/>
    <w:rsid w:val="00ED7880"/>
    <w:rsid w:val="00ED7A91"/>
    <w:rsid w:val="00EE01CD"/>
    <w:rsid w:val="00EE12FC"/>
    <w:rsid w:val="00EE1642"/>
    <w:rsid w:val="00EE2EA6"/>
    <w:rsid w:val="00EE3FD5"/>
    <w:rsid w:val="00EE5641"/>
    <w:rsid w:val="00EE668D"/>
    <w:rsid w:val="00EE704E"/>
    <w:rsid w:val="00EE7A39"/>
    <w:rsid w:val="00EF1CE3"/>
    <w:rsid w:val="00EF25C7"/>
    <w:rsid w:val="00EF29A5"/>
    <w:rsid w:val="00EF4A71"/>
    <w:rsid w:val="00EF4CCD"/>
    <w:rsid w:val="00EF51C0"/>
    <w:rsid w:val="00EF57D2"/>
    <w:rsid w:val="00EF600A"/>
    <w:rsid w:val="00EF6286"/>
    <w:rsid w:val="00EF7457"/>
    <w:rsid w:val="00EF74E1"/>
    <w:rsid w:val="00EF7C2D"/>
    <w:rsid w:val="00F009C0"/>
    <w:rsid w:val="00F00D5E"/>
    <w:rsid w:val="00F02F34"/>
    <w:rsid w:val="00F035BE"/>
    <w:rsid w:val="00F03740"/>
    <w:rsid w:val="00F04476"/>
    <w:rsid w:val="00F057F5"/>
    <w:rsid w:val="00F05F0B"/>
    <w:rsid w:val="00F068FC"/>
    <w:rsid w:val="00F06E57"/>
    <w:rsid w:val="00F07852"/>
    <w:rsid w:val="00F11218"/>
    <w:rsid w:val="00F119B0"/>
    <w:rsid w:val="00F11B89"/>
    <w:rsid w:val="00F12364"/>
    <w:rsid w:val="00F129C8"/>
    <w:rsid w:val="00F12A9E"/>
    <w:rsid w:val="00F136F5"/>
    <w:rsid w:val="00F13B53"/>
    <w:rsid w:val="00F13E27"/>
    <w:rsid w:val="00F150B7"/>
    <w:rsid w:val="00F169D8"/>
    <w:rsid w:val="00F16C4E"/>
    <w:rsid w:val="00F1712E"/>
    <w:rsid w:val="00F174AA"/>
    <w:rsid w:val="00F1778F"/>
    <w:rsid w:val="00F179F5"/>
    <w:rsid w:val="00F20832"/>
    <w:rsid w:val="00F2166B"/>
    <w:rsid w:val="00F21B50"/>
    <w:rsid w:val="00F22478"/>
    <w:rsid w:val="00F226DA"/>
    <w:rsid w:val="00F22A0A"/>
    <w:rsid w:val="00F25A1B"/>
    <w:rsid w:val="00F279F0"/>
    <w:rsid w:val="00F27C4E"/>
    <w:rsid w:val="00F3024C"/>
    <w:rsid w:val="00F30540"/>
    <w:rsid w:val="00F30575"/>
    <w:rsid w:val="00F31073"/>
    <w:rsid w:val="00F31FCA"/>
    <w:rsid w:val="00F3203F"/>
    <w:rsid w:val="00F32515"/>
    <w:rsid w:val="00F3309F"/>
    <w:rsid w:val="00F34579"/>
    <w:rsid w:val="00F35503"/>
    <w:rsid w:val="00F36F46"/>
    <w:rsid w:val="00F40153"/>
    <w:rsid w:val="00F403FD"/>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85A"/>
    <w:rsid w:val="00F55EE7"/>
    <w:rsid w:val="00F569B3"/>
    <w:rsid w:val="00F56CB6"/>
    <w:rsid w:val="00F571BB"/>
    <w:rsid w:val="00F57EE8"/>
    <w:rsid w:val="00F6027F"/>
    <w:rsid w:val="00F61FAD"/>
    <w:rsid w:val="00F63728"/>
    <w:rsid w:val="00F6392D"/>
    <w:rsid w:val="00F640F5"/>
    <w:rsid w:val="00F650B6"/>
    <w:rsid w:val="00F6524B"/>
    <w:rsid w:val="00F664F2"/>
    <w:rsid w:val="00F70D0A"/>
    <w:rsid w:val="00F70E37"/>
    <w:rsid w:val="00F712C7"/>
    <w:rsid w:val="00F73206"/>
    <w:rsid w:val="00F7424B"/>
    <w:rsid w:val="00F76ED7"/>
    <w:rsid w:val="00F80B0A"/>
    <w:rsid w:val="00F8148F"/>
    <w:rsid w:val="00F85ED6"/>
    <w:rsid w:val="00F85EDB"/>
    <w:rsid w:val="00F860F4"/>
    <w:rsid w:val="00F86570"/>
    <w:rsid w:val="00F877D5"/>
    <w:rsid w:val="00F87949"/>
    <w:rsid w:val="00F90089"/>
    <w:rsid w:val="00F90C01"/>
    <w:rsid w:val="00F9146B"/>
    <w:rsid w:val="00F92CE2"/>
    <w:rsid w:val="00F92D9F"/>
    <w:rsid w:val="00F93D22"/>
    <w:rsid w:val="00F95A33"/>
    <w:rsid w:val="00F95D2E"/>
    <w:rsid w:val="00F96104"/>
    <w:rsid w:val="00F96A5F"/>
    <w:rsid w:val="00FA063D"/>
    <w:rsid w:val="00FA07A2"/>
    <w:rsid w:val="00FA0E27"/>
    <w:rsid w:val="00FA1C35"/>
    <w:rsid w:val="00FA2ED2"/>
    <w:rsid w:val="00FA71EF"/>
    <w:rsid w:val="00FA7A72"/>
    <w:rsid w:val="00FB066C"/>
    <w:rsid w:val="00FB104E"/>
    <w:rsid w:val="00FB36D5"/>
    <w:rsid w:val="00FB3B89"/>
    <w:rsid w:val="00FB3F4C"/>
    <w:rsid w:val="00FB3F6B"/>
    <w:rsid w:val="00FB43F9"/>
    <w:rsid w:val="00FB5B9D"/>
    <w:rsid w:val="00FB67C3"/>
    <w:rsid w:val="00FB6AD1"/>
    <w:rsid w:val="00FB78ED"/>
    <w:rsid w:val="00FC0A4D"/>
    <w:rsid w:val="00FC0CDA"/>
    <w:rsid w:val="00FC2D55"/>
    <w:rsid w:val="00FC2EDD"/>
    <w:rsid w:val="00FC3416"/>
    <w:rsid w:val="00FC3833"/>
    <w:rsid w:val="00FC4357"/>
    <w:rsid w:val="00FC5705"/>
    <w:rsid w:val="00FC5759"/>
    <w:rsid w:val="00FC6FC3"/>
    <w:rsid w:val="00FC7E16"/>
    <w:rsid w:val="00FD0F75"/>
    <w:rsid w:val="00FD1F5C"/>
    <w:rsid w:val="00FD56B1"/>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4017"/>
    <w:rsid w:val="00FF5CDF"/>
    <w:rsid w:val="00FF613D"/>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qFormat/>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locked/>
    <w:rsid w:val="00822A54"/>
    <w:rPr>
      <w:rFonts w:ascii="Times New Roman CYR" w:hAnsi="Times New Roman CYR"/>
      <w:sz w:val="24"/>
    </w:rPr>
  </w:style>
  <w:style w:type="table" w:styleId="af6">
    <w:name w:val="Table Grid"/>
    <w:basedOn w:val="a2"/>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6">
    <w:name w:val="Знак Знак Знак1 Знак Знак Знак"/>
    <w:basedOn w:val="a0"/>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10"/>
    <w:qFormat/>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rsid w:val="00E774BB"/>
    <w:pPr>
      <w:spacing w:after="120"/>
    </w:pPr>
    <w:rPr>
      <w:color w:val="auto"/>
    </w:rPr>
  </w:style>
  <w:style w:type="paragraph" w:customStyle="1" w:styleId="consnonformat0">
    <w:name w:val="consnonformat"/>
    <w:basedOn w:val="a0"/>
    <w:rsid w:val="00E774BB"/>
    <w:pPr>
      <w:spacing w:before="100" w:beforeAutospacing="1" w:after="100" w:afterAutospacing="1"/>
      <w:jc w:val="both"/>
    </w:pPr>
    <w:rPr>
      <w:color w:val="auto"/>
    </w:rPr>
  </w:style>
  <w:style w:type="paragraph" w:customStyle="1" w:styleId="3b">
    <w:name w:val="Знак Знак3 Знак Знак"/>
    <w:basedOn w:val="a0"/>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10"/>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i/>
      <w:iCs/>
      <w:spacing w:val="-2"/>
      <w:sz w:val="16"/>
      <w:szCs w:val="16"/>
      <w:u w:val="single"/>
      <w:shd w:val="clear" w:color="auto" w:fill="FFFFFF"/>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rFonts w:ascii="Times New Roman" w:hAnsi="Times New Roman"/>
      <w:i/>
      <w:iCs/>
      <w:color w:val="000000"/>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shd w:val="clear" w:color="auto" w:fill="FFFFFF"/>
    </w:rPr>
  </w:style>
  <w:style w:type="character" w:customStyle="1" w:styleId="0pt">
    <w:name w:val="Основной текст + Интервал 0 pt"/>
    <w:basedOn w:val="11"/>
    <w:uiPriority w:val="99"/>
    <w:rsid w:val="00C24FA6"/>
    <w:rPr>
      <w:rFonts w:ascii="Times New Roman" w:hAnsi="Times New Roman"/>
      <w:color w:val="000000"/>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ascii="Times New Roman" w:hAnsi="Times New Roman" w:cs="Times New Roman"/>
      <w:b/>
      <w:bCs/>
      <w:color w:val="000000"/>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spacing w:val="-2"/>
      <w:sz w:val="16"/>
      <w:szCs w:val="16"/>
      <w:u w:val="single"/>
      <w:shd w:val="clear" w:color="auto" w:fill="FFFFFF"/>
    </w:rPr>
  </w:style>
  <w:style w:type="character" w:customStyle="1" w:styleId="8a">
    <w:name w:val="Основной текст (8) + Не курсив"/>
    <w:aliases w:val="Интервал 0 pt1"/>
    <w:basedOn w:val="88"/>
    <w:uiPriority w:val="99"/>
    <w:rsid w:val="008A7C05"/>
    <w:rPr>
      <w:i/>
      <w:iCs/>
      <w:spacing w:val="3"/>
      <w:sz w:val="16"/>
      <w:szCs w:val="16"/>
      <w:u w:val="single"/>
      <w:shd w:val="clear" w:color="auto" w:fill="FFFFFF"/>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 w:type="numbering" w:customStyle="1" w:styleId="116">
    <w:name w:val="Нет списка11"/>
    <w:next w:val="a3"/>
    <w:uiPriority w:val="99"/>
    <w:semiHidden/>
    <w:unhideWhenUsed/>
    <w:rsid w:val="00AD515B"/>
  </w:style>
  <w:style w:type="character" w:customStyle="1" w:styleId="2fe">
    <w:name w:val="Название Знак2"/>
    <w:basedOn w:val="a1"/>
    <w:uiPriority w:val="10"/>
    <w:rsid w:val="00AD515B"/>
    <w:rPr>
      <w:rFonts w:asciiTheme="majorHAnsi" w:eastAsiaTheme="majorEastAsia" w:hAnsiTheme="majorHAnsi" w:cstheme="majorBidi"/>
      <w:color w:val="17365D" w:themeColor="text2" w:themeShade="BF"/>
      <w:spacing w:val="5"/>
      <w:kern w:val="28"/>
      <w:sz w:val="52"/>
      <w:szCs w:val="52"/>
    </w:rPr>
  </w:style>
  <w:style w:type="paragraph" w:customStyle="1" w:styleId="afffffffffe">
    <w:name w:val="Белова"/>
    <w:basedOn w:val="a0"/>
    <w:qFormat/>
    <w:rsid w:val="00800042"/>
    <w:rPr>
      <w:rFonts w:eastAsia="Calibri"/>
      <w:color w:val="auto"/>
      <w:sz w:val="28"/>
      <w:lang w:eastAsia="en-US"/>
    </w:rPr>
  </w:style>
  <w:style w:type="character" w:styleId="affffffffff">
    <w:name w:val="annotation reference"/>
    <w:basedOn w:val="a1"/>
    <w:uiPriority w:val="99"/>
    <w:semiHidden/>
    <w:unhideWhenUsed/>
    <w:locked/>
    <w:rsid w:val="00800042"/>
    <w:rPr>
      <w:sz w:val="16"/>
      <w:szCs w:val="16"/>
    </w:rPr>
  </w:style>
  <w:style w:type="paragraph" w:styleId="affffffffff0">
    <w:name w:val="annotation text"/>
    <w:basedOn w:val="a0"/>
    <w:link w:val="affffffffff1"/>
    <w:uiPriority w:val="99"/>
    <w:semiHidden/>
    <w:unhideWhenUsed/>
    <w:locked/>
    <w:rsid w:val="00800042"/>
    <w:rPr>
      <w:rFonts w:eastAsia="Calibri"/>
      <w:color w:val="auto"/>
      <w:sz w:val="20"/>
      <w:szCs w:val="20"/>
      <w:lang w:eastAsia="en-US"/>
    </w:rPr>
  </w:style>
  <w:style w:type="character" w:customStyle="1" w:styleId="affffffffff1">
    <w:name w:val="Текст примечания Знак"/>
    <w:basedOn w:val="a1"/>
    <w:link w:val="affffffffff0"/>
    <w:uiPriority w:val="99"/>
    <w:semiHidden/>
    <w:rsid w:val="00800042"/>
    <w:rPr>
      <w:rFonts w:ascii="Times New Roman" w:hAnsi="Times New Roman"/>
      <w:lang w:eastAsia="en-US"/>
    </w:rPr>
  </w:style>
  <w:style w:type="paragraph" w:styleId="affffffffff2">
    <w:name w:val="annotation subject"/>
    <w:basedOn w:val="affffffffff0"/>
    <w:next w:val="affffffffff0"/>
    <w:link w:val="affffffffff3"/>
    <w:uiPriority w:val="99"/>
    <w:semiHidden/>
    <w:unhideWhenUsed/>
    <w:locked/>
    <w:rsid w:val="00800042"/>
    <w:rPr>
      <w:b/>
      <w:bCs/>
    </w:rPr>
  </w:style>
  <w:style w:type="character" w:customStyle="1" w:styleId="affffffffff3">
    <w:name w:val="Тема примечания Знак"/>
    <w:basedOn w:val="affffffffff1"/>
    <w:link w:val="affffffffff2"/>
    <w:uiPriority w:val="99"/>
    <w:semiHidden/>
    <w:rsid w:val="00800042"/>
    <w:rPr>
      <w:rFonts w:ascii="Times New Roman" w:hAnsi="Times New Roman"/>
      <w:b/>
      <w:bCs/>
      <w:lang w:eastAsia="en-US"/>
    </w:rPr>
  </w:style>
  <w:style w:type="paragraph" w:styleId="affffffffff4">
    <w:name w:val="Revision"/>
    <w:hidden/>
    <w:uiPriority w:val="99"/>
    <w:semiHidden/>
    <w:rsid w:val="00800042"/>
    <w:rPr>
      <w:rFonts w:ascii="Times New Roman" w:hAnsi="Times New Roman"/>
      <w:sz w:val="28"/>
      <w:szCs w:val="24"/>
      <w:lang w:eastAsia="en-US"/>
    </w:rPr>
  </w:style>
  <w:style w:type="paragraph" w:customStyle="1" w:styleId="TextBasTxt">
    <w:name w:val="TextBasTxt"/>
    <w:basedOn w:val="a0"/>
    <w:rsid w:val="00BE109C"/>
    <w:pPr>
      <w:autoSpaceDE w:val="0"/>
      <w:autoSpaceDN w:val="0"/>
      <w:adjustRightInd w:val="0"/>
      <w:ind w:firstLine="567"/>
      <w:jc w:val="both"/>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uiPriority w:val="99"/>
    <w:locked/>
    <w:rsid w:val="00822A54"/>
    <w:rPr>
      <w:sz w:val="27"/>
      <w:shd w:val="clear" w:color="auto" w:fill="FFFFFF"/>
    </w:rPr>
  </w:style>
  <w:style w:type="paragraph" w:customStyle="1" w:styleId="1fb">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uiPriority w:val="99"/>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43ACA2D70CECF1B9DD3299E72FD713E7E8E48BA17791301F0B79813A8800D141B96CE986110E4D4F45076016Z4e9N" TargetMode="External"/><Relationship Id="rId18" Type="http://schemas.openxmlformats.org/officeDocument/2006/relationships/hyperlink" Target="http://www.roseltorg.ru" TargetMode="External"/><Relationship Id="rId26" Type="http://schemas.openxmlformats.org/officeDocument/2006/relationships/hyperlink" Target="http://www.torgi.gov.ru" TargetMode="External"/><Relationship Id="rId39" Type="http://schemas.openxmlformats.org/officeDocument/2006/relationships/hyperlink" Target="consultantplus://offline/ref=293E5F5FBFB7BF00707EA3B3909C009FAEF46D580CC0225241F5E671E418AFA8719B0D0082DA2EC1D22632D05CB8D412B9D35EDC72AEB625bAg2L" TargetMode="External"/><Relationship Id="rId3" Type="http://schemas.openxmlformats.org/officeDocument/2006/relationships/styles" Target="styles.xml"/><Relationship Id="rId21" Type="http://schemas.openxmlformats.org/officeDocument/2006/relationships/hyperlink" Target="https://178fz.roseltorg.ru" TargetMode="External"/><Relationship Id="rId34" Type="http://schemas.openxmlformats.org/officeDocument/2006/relationships/hyperlink" Target="consultantplus://offline/ref=293E5F5FBFB7BF00707EA3B3909C009FAEF46D580CC0225241F5E671E418AFA8719B0D0082DA2EC1D72632D05CB8D412B9D35EDC72AEB625bAg2L" TargetMode="External"/><Relationship Id="rId42" Type="http://schemas.openxmlformats.org/officeDocument/2006/relationships/hyperlink" Target="consultantplus://offline/ref=293E5F5FBFB7BF00707EA3B3909C009FADFC63530DC5225241F5E671E418AFA8719B0D0082DA26C0DC2632D05CB8D412B9D35EDC72AEB625bAg2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BC19C7B9C07E5385373C5D794456156A943E15882D83FA09CACE2B58DtAJ6M" TargetMode="External"/><Relationship Id="rId17" Type="http://schemas.openxmlformats.org/officeDocument/2006/relationships/hyperlink" Target="consultantplus://offline/ref=ADF1185A8E1E28AA021C52E38FCB656B64035E7F9573FD265D66595D06A80EF9E5B855306A4E9B67b3F6I" TargetMode="External"/><Relationship Id="rId25" Type="http://schemas.openxmlformats.org/officeDocument/2006/relationships/hyperlink" Target="consultantplus://offline/ref=BC767E132FABCA80E5D8E89BBA81F5C773224245EE3648859B1788C14793711A0B1681896E1FFD4DrCB3Q" TargetMode="External"/><Relationship Id="rId33" Type="http://schemas.openxmlformats.org/officeDocument/2006/relationships/hyperlink" Target="consultantplus://offline/ref=293E5F5FBFB7BF00707EA3B3909C009FADFD6C530AC2225241F5E671E418AFA8719B0D0082DA2EC1D42632D05CB8D412B9D35EDC72AEB625bAg2L" TargetMode="External"/><Relationship Id="rId38" Type="http://schemas.openxmlformats.org/officeDocument/2006/relationships/hyperlink" Target="consultantplus://offline/ref=293E5F5FBFB7BF00707EA3B3909C009FAEF46D580CC0225241F5E671E418AFA8719B0D0082DA2EC1D12632D05CB8D412B9D35EDC72AEB625bAg2L" TargetMode="External"/><Relationship Id="rId46" Type="http://schemas.openxmlformats.org/officeDocument/2006/relationships/hyperlink" Target="http://www.abgosk.ru" TargetMode="External"/><Relationship Id="rId2" Type="http://schemas.openxmlformats.org/officeDocument/2006/relationships/numbering" Target="numbering.xml"/><Relationship Id="rId16" Type="http://schemas.openxmlformats.org/officeDocument/2006/relationships/hyperlink" Target="consultantplus://offline/ref=6143ACA2D70CECF1B9DD2C94F1438919E3E7BA85A2779263475F7FD665D8068413F932B0C55D1D4C4B5B056110425914E53CEF61DC54E2A05DB921C7ZEeDN" TargetMode="External"/><Relationship Id="rId20" Type="http://schemas.openxmlformats.org/officeDocument/2006/relationships/hyperlink" Target="consultantplus://offline/ref=9F2A43E938F4763CFBC8190D431B2D4D89DFBF6472480BDE39FB38F7CEE104F2542D00C341684BEA3BC804219C81B238FA7887IBH7M" TargetMode="External"/><Relationship Id="rId29" Type="http://schemas.openxmlformats.org/officeDocument/2006/relationships/hyperlink" Target="consultantplus://offline/ref=E0F98C8553CECAED40E8C352AF90A200D4556D8CEDE5AC372939B4E30AA499CDB0C95F36157E1CB0472B91A8B46B4E818869D7B558283A82s0WEL" TargetMode="External"/><Relationship Id="rId41" Type="http://schemas.openxmlformats.org/officeDocument/2006/relationships/hyperlink" Target="consultantplus://offline/ref=293E5F5FBFB7BF00707EA3B3909C009FADFC63530DC5225241F5E671E418AFA8719B0D0087DC2ECB817C22D415ECDB0DBBC840DB6CAEbBg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12ABB986070268E806B7EA8C8A1248D993ADCB8EA68444C1252BE689E1EDEDAFB32EB17493073CC9EA9593FC98DAu1M" TargetMode="External"/><Relationship Id="rId32" Type="http://schemas.openxmlformats.org/officeDocument/2006/relationships/hyperlink" Target="consultantplus://offline/ref=293E5F5FBFB7BF00707EA3B3909C009FACF9675B09C7225241F5E671E418AFA8719B0D0082DB2AC3D12632D05CB8D412B9D35EDC72AEB625bAg2L" TargetMode="External"/><Relationship Id="rId37" Type="http://schemas.openxmlformats.org/officeDocument/2006/relationships/hyperlink" Target="consultantplus://offline/ref=293E5F5FBFB7BF00707EA3B3909C009FAEF46D580CC0225241F5E671E418AFA8719B0D0082DA2EC0D22632D05CB8D412B9D35EDC72AEB625bAg2L" TargetMode="External"/><Relationship Id="rId40" Type="http://schemas.openxmlformats.org/officeDocument/2006/relationships/hyperlink" Target="consultantplus://offline/ref=293E5F5FBFB7BF00707EA3B3909C009FADFC63530DC5225241F5E671E418AFA8719B0D0384DA2ACB817C22D415ECDB0DBBC840DB6CAEbBg6L" TargetMode="External"/><Relationship Id="rId45" Type="http://schemas.openxmlformats.org/officeDocument/2006/relationships/hyperlink" Target="consultantplus://offline/ref=293E5F5FBFB7BF00707EA3B3909C009FACFE615E0EC1225241F5E671E418AFA8719B0D0082DA2EC2D02632D05CB8D412B9D35EDC72AEB625bAg2L" TargetMode="External"/><Relationship Id="rId5" Type="http://schemas.openxmlformats.org/officeDocument/2006/relationships/settings" Target="settings.xml"/><Relationship Id="rId15" Type="http://schemas.openxmlformats.org/officeDocument/2006/relationships/hyperlink" Target="consultantplus://offline/ref=6143ACA2D70CECF1B9DD3299E72FD713E6EDE380AB7491301F0B79813A8800D141B96CE986110E4D4F45076016Z4e9N" TargetMode="External"/><Relationship Id="rId23" Type="http://schemas.openxmlformats.org/officeDocument/2006/relationships/hyperlink" Target="http://www.roseltorg.ru" TargetMode="External"/><Relationship Id="rId28" Type="http://schemas.openxmlformats.org/officeDocument/2006/relationships/hyperlink" Target="https://www.roseltorg.ru" TargetMode="External"/><Relationship Id="rId36" Type="http://schemas.openxmlformats.org/officeDocument/2006/relationships/hyperlink" Target="consultantplus://offline/ref=293E5F5FBFB7BF00707EA3B3909C009FACFE615E0EC1225241F5E671E418AFA8719B0D0082DA2EC1D42632D05CB8D412B9D35EDC72AEB625bAg2L" TargetMode="External"/><Relationship Id="rId10" Type="http://schemas.openxmlformats.org/officeDocument/2006/relationships/footer" Target="footer1.xml"/><Relationship Id="rId19" Type="http://schemas.openxmlformats.org/officeDocument/2006/relationships/hyperlink" Target="consultantplus://offline/ref=9F2A43E938F4763CFBC8190D431B2D4D88D6B563724C0BDE39FB38F7CEE104F2542D00C24E3911FA3F81532A8087AF26FB6684BE6AIAH3M" TargetMode="External"/><Relationship Id="rId31" Type="http://schemas.openxmlformats.org/officeDocument/2006/relationships/hyperlink" Target="consultantplus://offline/ref=E0F98C8553CECAED40E8C352AF90A200D652638EE6E3AC372939B4E30AA499CDB0C95F36157C19BD402B91A8B46B4E818869D7B558283A82s0WEL" TargetMode="External"/><Relationship Id="rId44" Type="http://schemas.openxmlformats.org/officeDocument/2006/relationships/hyperlink" Target="consultantplus://offline/ref=293E5F5FBFB7BF00707EA3B3909C009FADFC63530DC5225241F5E671E418AFA8719B0D0581DB27CB817C22D415ECDB0DBBC840DB6CAEbBg6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143ACA2D70CECF1B9DD3299E72FD713E7EFED8AA27591301F0B79813A8800D141B96CE986110E4D4F45076016Z4e9N" TargetMode="External"/><Relationship Id="rId22" Type="http://schemas.openxmlformats.org/officeDocument/2006/relationships/hyperlink" Target="http://www.roseltorg.ru" TargetMode="External"/><Relationship Id="rId27" Type="http://schemas.openxmlformats.org/officeDocument/2006/relationships/hyperlink" Target="http://abgosk.ru" TargetMode="External"/><Relationship Id="rId30" Type="http://schemas.openxmlformats.org/officeDocument/2006/relationships/hyperlink" Target="consultantplus://offline/ref=E0F98C8553CECAED40E8C352AF90A200D652638EE6E3AC372939B4E30AA499CDB0C95F36157C19BA472B91A8B46B4E818869D7B558283A82s0WEL" TargetMode="External"/><Relationship Id="rId35" Type="http://schemas.openxmlformats.org/officeDocument/2006/relationships/hyperlink" Target="consultantplus://offline/ref=293E5F5FBFB7BF00707EA3B3909C009FAEF46D580CC0225241F5E671E418AFA8719B0D0082DA2EC1D62632D05CB8D412B9D35EDC72AEB625bAg2L" TargetMode="External"/><Relationship Id="rId43" Type="http://schemas.openxmlformats.org/officeDocument/2006/relationships/hyperlink" Target="consultantplus://offline/ref=293E5F5FBFB7BF00707EA3B3909C009FADFC63530DC5225241F5E671E418AFA8719B0D0580DD2ECB817C22D415ECDB0DBBC840DB6CAEbBg6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C50B-2A18-4EBD-848E-618C3A74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3883</TotalTime>
  <Pages>18</Pages>
  <Words>17414</Words>
  <Characters>99265</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1034</cp:revision>
  <cp:lastPrinted>2020-03-10T06:21:00Z</cp:lastPrinted>
  <dcterms:created xsi:type="dcterms:W3CDTF">2019-01-15T10:56:00Z</dcterms:created>
  <dcterms:modified xsi:type="dcterms:W3CDTF">2020-05-26T08:44:00Z</dcterms:modified>
</cp:coreProperties>
</file>