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DA4A8E" w:rsidP="00822A54">
      <w:pPr>
        <w:jc w:val="right"/>
        <w:rPr>
          <w:rFonts w:ascii="Arial" w:hAnsi="Arial" w:cs="Arial"/>
          <w:b/>
          <w:sz w:val="20"/>
          <w:szCs w:val="20"/>
        </w:rPr>
      </w:pPr>
      <w:r>
        <w:rPr>
          <w:rFonts w:ascii="Arial" w:hAnsi="Arial" w:cs="Arial"/>
          <w:b/>
          <w:sz w:val="20"/>
          <w:szCs w:val="20"/>
        </w:rPr>
        <w:t>11</w:t>
      </w:r>
      <w:r w:rsidR="00BD2F74">
        <w:rPr>
          <w:rFonts w:ascii="Arial" w:hAnsi="Arial" w:cs="Arial"/>
          <w:b/>
          <w:sz w:val="20"/>
          <w:szCs w:val="20"/>
        </w:rPr>
        <w:t xml:space="preserve"> </w:t>
      </w:r>
      <w:r>
        <w:rPr>
          <w:rFonts w:ascii="Arial" w:hAnsi="Arial" w:cs="Arial"/>
          <w:b/>
          <w:sz w:val="20"/>
          <w:szCs w:val="20"/>
        </w:rPr>
        <w:t>декабря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DA4A8E">
        <w:rPr>
          <w:rFonts w:ascii="Arial" w:hAnsi="Arial" w:cs="Arial"/>
          <w:b/>
          <w:sz w:val="20"/>
          <w:szCs w:val="20"/>
        </w:rPr>
        <w:t>34</w:t>
      </w:r>
      <w:r w:rsidR="00093BD8">
        <w:rPr>
          <w:rFonts w:ascii="Arial" w:hAnsi="Arial" w:cs="Arial"/>
          <w:b/>
          <w:sz w:val="20"/>
          <w:szCs w:val="20"/>
        </w:rPr>
        <w:t xml:space="preserve"> (</w:t>
      </w:r>
      <w:r w:rsidR="00DA4A8E">
        <w:rPr>
          <w:rFonts w:ascii="Arial" w:hAnsi="Arial" w:cs="Arial"/>
          <w:b/>
          <w:sz w:val="20"/>
          <w:szCs w:val="20"/>
        </w:rPr>
        <w:t>10</w:t>
      </w:r>
      <w:r w:rsidR="00E761CA">
        <w:rPr>
          <w:rFonts w:ascii="Arial" w:hAnsi="Arial" w:cs="Arial"/>
          <w:b/>
          <w:sz w:val="20"/>
          <w:szCs w:val="20"/>
        </w:rPr>
        <w:t>3</w:t>
      </w:r>
      <w:r w:rsidR="0088149C">
        <w:rPr>
          <w:rFonts w:ascii="Arial" w:hAnsi="Arial" w:cs="Arial"/>
          <w:b/>
          <w:sz w:val="20"/>
          <w:szCs w:val="20"/>
        </w:rPr>
        <w:t>)</w:t>
      </w:r>
    </w:p>
    <w:p w:rsidR="0088149C" w:rsidRDefault="00BD443B"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65pt;height:32.3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3306EE" w:rsidRDefault="00985672" w:rsidP="00C90311">
            <w:pPr>
              <w:spacing w:line="160" w:lineRule="exact"/>
              <w:rPr>
                <w:rFonts w:ascii="Arial" w:hAnsi="Arial" w:cs="Arial"/>
                <w:sz w:val="16"/>
                <w:szCs w:val="16"/>
              </w:rPr>
            </w:pPr>
            <w:r w:rsidRPr="003306EE">
              <w:rPr>
                <w:rFonts w:ascii="Arial" w:hAnsi="Arial" w:cs="Arial"/>
                <w:sz w:val="16"/>
                <w:szCs w:val="16"/>
              </w:rPr>
              <w:lastRenderedPageBreak/>
              <w:t>1</w:t>
            </w:r>
          </w:p>
        </w:tc>
        <w:tc>
          <w:tcPr>
            <w:tcW w:w="3753" w:type="dxa"/>
          </w:tcPr>
          <w:p w:rsidR="00985672" w:rsidRPr="003306EE" w:rsidRDefault="00FB1709" w:rsidP="00DA4A8E">
            <w:pPr>
              <w:widowControl w:val="0"/>
              <w:tabs>
                <w:tab w:val="left" w:pos="709"/>
                <w:tab w:val="left" w:pos="8222"/>
                <w:tab w:val="left" w:pos="8364"/>
              </w:tabs>
              <w:spacing w:line="160" w:lineRule="exact"/>
              <w:jc w:val="both"/>
              <w:outlineLvl w:val="0"/>
              <w:rPr>
                <w:rFonts w:ascii="Arial" w:hAnsi="Arial" w:cs="Arial"/>
                <w:sz w:val="16"/>
                <w:szCs w:val="16"/>
              </w:rPr>
            </w:pPr>
            <w:r w:rsidRPr="003306EE">
              <w:rPr>
                <w:rFonts w:ascii="Arial" w:hAnsi="Arial" w:cs="Arial"/>
                <w:color w:val="auto"/>
                <w:sz w:val="16"/>
                <w:szCs w:val="16"/>
              </w:rPr>
              <w:t xml:space="preserve">ПОСТАНОВЛЕНИЕ ГЛАВЫ АДМИНИСТРАЦИИ  БЛАГОДАРНЕНСКОГО ГОРОДСКОГО ОКРУГА  СТАВРОПОЛЬСКОГО КРАЯ № </w:t>
            </w:r>
            <w:r w:rsidR="00DA4A8E" w:rsidRPr="003306EE">
              <w:rPr>
                <w:rFonts w:ascii="Arial" w:hAnsi="Arial" w:cs="Arial"/>
                <w:color w:val="auto"/>
                <w:sz w:val="16"/>
                <w:szCs w:val="16"/>
              </w:rPr>
              <w:t>1639 от 07</w:t>
            </w:r>
            <w:r w:rsidRPr="003306EE">
              <w:rPr>
                <w:rFonts w:ascii="Arial" w:hAnsi="Arial" w:cs="Arial"/>
                <w:color w:val="auto"/>
                <w:sz w:val="16"/>
                <w:szCs w:val="16"/>
              </w:rPr>
              <w:t xml:space="preserve">  </w:t>
            </w:r>
            <w:r w:rsidR="00DA4A8E" w:rsidRPr="003306EE">
              <w:rPr>
                <w:rFonts w:ascii="Arial" w:hAnsi="Arial" w:cs="Arial"/>
                <w:color w:val="auto"/>
                <w:sz w:val="16"/>
                <w:szCs w:val="16"/>
              </w:rPr>
              <w:t>декабря</w:t>
            </w:r>
            <w:r w:rsidRPr="003306EE">
              <w:rPr>
                <w:rFonts w:ascii="Arial" w:hAnsi="Arial" w:cs="Arial"/>
                <w:color w:val="auto"/>
                <w:sz w:val="16"/>
                <w:szCs w:val="16"/>
              </w:rPr>
              <w:t xml:space="preserve"> 2020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3306EE" w:rsidRDefault="00985672" w:rsidP="00C90311">
            <w:pPr>
              <w:spacing w:line="160" w:lineRule="exact"/>
              <w:rPr>
                <w:rFonts w:ascii="Arial" w:hAnsi="Arial" w:cs="Arial"/>
                <w:sz w:val="16"/>
                <w:szCs w:val="16"/>
              </w:rPr>
            </w:pPr>
            <w:r w:rsidRPr="003306EE">
              <w:rPr>
                <w:rFonts w:ascii="Arial" w:hAnsi="Arial" w:cs="Arial"/>
                <w:sz w:val="16"/>
                <w:szCs w:val="16"/>
              </w:rPr>
              <w:t>2</w:t>
            </w:r>
          </w:p>
        </w:tc>
        <w:tc>
          <w:tcPr>
            <w:tcW w:w="3753" w:type="dxa"/>
          </w:tcPr>
          <w:p w:rsidR="00985672" w:rsidRPr="003306EE" w:rsidRDefault="00831367" w:rsidP="00DA4A8E">
            <w:pPr>
              <w:tabs>
                <w:tab w:val="left" w:pos="7230"/>
              </w:tabs>
              <w:jc w:val="both"/>
              <w:rPr>
                <w:rFonts w:ascii="Arial" w:hAnsi="Arial" w:cs="Arial"/>
                <w:sz w:val="16"/>
                <w:szCs w:val="16"/>
              </w:rPr>
            </w:pPr>
            <w:r w:rsidRPr="003306EE">
              <w:rPr>
                <w:rFonts w:ascii="Arial" w:hAnsi="Arial" w:cs="Arial"/>
                <w:color w:val="auto"/>
                <w:sz w:val="16"/>
                <w:szCs w:val="16"/>
              </w:rPr>
              <w:t>ПОСТАНОВЛЕНИЕ АДМИНИСТРАЦИИ  БЛАГОДАРНЕНСКОГО ГОРОДСКОГО ОКРУГА  СТАВРОПОЛЬСКОГО КРАЯ</w:t>
            </w:r>
            <w:r w:rsidR="00652083" w:rsidRPr="003306EE">
              <w:rPr>
                <w:rFonts w:ascii="Arial" w:hAnsi="Arial" w:cs="Arial"/>
                <w:color w:val="auto"/>
                <w:sz w:val="16"/>
                <w:szCs w:val="16"/>
              </w:rPr>
              <w:t xml:space="preserve"> № </w:t>
            </w:r>
            <w:r w:rsidR="00DA4A8E" w:rsidRPr="003306EE">
              <w:rPr>
                <w:rFonts w:ascii="Arial" w:hAnsi="Arial" w:cs="Arial"/>
                <w:color w:val="auto"/>
                <w:sz w:val="16"/>
                <w:szCs w:val="16"/>
              </w:rPr>
              <w:t>1640</w:t>
            </w:r>
            <w:r w:rsidR="00652083" w:rsidRPr="003306EE">
              <w:rPr>
                <w:rFonts w:ascii="Arial" w:hAnsi="Arial" w:cs="Arial"/>
                <w:color w:val="auto"/>
                <w:sz w:val="16"/>
                <w:szCs w:val="16"/>
              </w:rPr>
              <w:t xml:space="preserve"> от </w:t>
            </w:r>
            <w:r w:rsidR="00DA4A8E" w:rsidRPr="003306EE">
              <w:rPr>
                <w:rFonts w:ascii="Arial" w:hAnsi="Arial" w:cs="Arial"/>
                <w:color w:val="auto"/>
                <w:sz w:val="16"/>
                <w:szCs w:val="16"/>
              </w:rPr>
              <w:t xml:space="preserve">07  декабря </w:t>
            </w:r>
            <w:r w:rsidRPr="003306EE">
              <w:rPr>
                <w:rFonts w:ascii="Arial" w:hAnsi="Arial" w:cs="Arial"/>
                <w:color w:val="auto"/>
                <w:sz w:val="16"/>
                <w:szCs w:val="16"/>
              </w:rPr>
              <w:t>2020 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3306EE" w:rsidRDefault="00652083" w:rsidP="00C90311">
            <w:pPr>
              <w:spacing w:line="160" w:lineRule="exact"/>
              <w:rPr>
                <w:rFonts w:ascii="Arial" w:hAnsi="Arial" w:cs="Arial"/>
                <w:sz w:val="16"/>
                <w:szCs w:val="16"/>
              </w:rPr>
            </w:pPr>
            <w:r w:rsidRPr="003306EE">
              <w:rPr>
                <w:rFonts w:ascii="Arial" w:hAnsi="Arial" w:cs="Arial"/>
                <w:sz w:val="16"/>
                <w:szCs w:val="16"/>
              </w:rPr>
              <w:t>3</w:t>
            </w:r>
          </w:p>
        </w:tc>
        <w:tc>
          <w:tcPr>
            <w:tcW w:w="3753" w:type="dxa"/>
          </w:tcPr>
          <w:p w:rsidR="00652083" w:rsidRPr="003306EE" w:rsidRDefault="00652083" w:rsidP="00DA4A8E">
            <w:pPr>
              <w:tabs>
                <w:tab w:val="left" w:pos="7230"/>
              </w:tabs>
              <w:jc w:val="both"/>
              <w:rPr>
                <w:rFonts w:ascii="Arial" w:hAnsi="Arial" w:cs="Arial"/>
                <w:color w:val="auto"/>
                <w:sz w:val="16"/>
                <w:szCs w:val="16"/>
              </w:rPr>
            </w:pPr>
            <w:r w:rsidRPr="003306EE">
              <w:rPr>
                <w:rFonts w:ascii="Arial" w:hAnsi="Arial" w:cs="Arial"/>
                <w:color w:val="auto"/>
                <w:sz w:val="16"/>
                <w:szCs w:val="16"/>
              </w:rPr>
              <w:t xml:space="preserve">ПОСТАНОВЛЕНИЕ АДМИНИСТРАЦИИ  БЛАГОДАРНЕНСКОГО ГОРОДСКОГО ОКРУГА  СТАВРОПОЛЬСКОГО КРАЯ № </w:t>
            </w:r>
            <w:r w:rsidR="00DA4A8E" w:rsidRPr="003306EE">
              <w:rPr>
                <w:rFonts w:ascii="Arial" w:hAnsi="Arial" w:cs="Arial"/>
                <w:color w:val="auto"/>
                <w:sz w:val="16"/>
                <w:szCs w:val="16"/>
              </w:rPr>
              <w:t>1641</w:t>
            </w:r>
            <w:r w:rsidRPr="003306EE">
              <w:rPr>
                <w:rFonts w:ascii="Arial" w:hAnsi="Arial" w:cs="Arial"/>
                <w:color w:val="auto"/>
                <w:sz w:val="16"/>
                <w:szCs w:val="16"/>
              </w:rPr>
              <w:t xml:space="preserve"> от </w:t>
            </w:r>
            <w:r w:rsidR="00DA4A8E" w:rsidRPr="003306EE">
              <w:rPr>
                <w:rFonts w:ascii="Arial" w:hAnsi="Arial" w:cs="Arial"/>
                <w:color w:val="auto"/>
                <w:sz w:val="16"/>
                <w:szCs w:val="16"/>
              </w:rPr>
              <w:t xml:space="preserve">07  декабря </w:t>
            </w:r>
            <w:r w:rsidRPr="003306EE">
              <w:rPr>
                <w:rFonts w:ascii="Arial" w:hAnsi="Arial" w:cs="Arial"/>
                <w:color w:val="auto"/>
                <w:sz w:val="16"/>
                <w:szCs w:val="16"/>
              </w:rPr>
              <w:t>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3306EE" w:rsidRDefault="00652083" w:rsidP="00C90311">
            <w:pPr>
              <w:spacing w:line="160" w:lineRule="exact"/>
              <w:rPr>
                <w:rFonts w:ascii="Arial" w:hAnsi="Arial" w:cs="Arial"/>
                <w:sz w:val="16"/>
                <w:szCs w:val="16"/>
              </w:rPr>
            </w:pPr>
            <w:r w:rsidRPr="003306EE">
              <w:rPr>
                <w:rFonts w:ascii="Arial" w:hAnsi="Arial" w:cs="Arial"/>
                <w:sz w:val="16"/>
                <w:szCs w:val="16"/>
              </w:rPr>
              <w:t>4</w:t>
            </w:r>
          </w:p>
        </w:tc>
        <w:tc>
          <w:tcPr>
            <w:tcW w:w="3753" w:type="dxa"/>
          </w:tcPr>
          <w:p w:rsidR="00652083" w:rsidRPr="003306EE" w:rsidRDefault="00652083" w:rsidP="003306EE">
            <w:pPr>
              <w:tabs>
                <w:tab w:val="left" w:pos="7230"/>
              </w:tabs>
              <w:jc w:val="both"/>
              <w:rPr>
                <w:rFonts w:ascii="Arial" w:hAnsi="Arial" w:cs="Arial"/>
                <w:color w:val="auto"/>
                <w:sz w:val="16"/>
                <w:szCs w:val="16"/>
              </w:rPr>
            </w:pPr>
            <w:r w:rsidRPr="003306EE">
              <w:rPr>
                <w:rFonts w:ascii="Arial" w:hAnsi="Arial" w:cs="Arial"/>
                <w:color w:val="auto"/>
                <w:sz w:val="16"/>
                <w:szCs w:val="16"/>
              </w:rPr>
              <w:t xml:space="preserve">ПОСТАНОВЛЕНИЕ АДМИНИСТРАЦИИ  БЛАГОДАРНЕНСКОГО ГОРОДСКОГО ОКРУГА  СТАВРОПОЛЬСКОГО КРАЯ № </w:t>
            </w:r>
            <w:r w:rsidR="003306EE" w:rsidRPr="003306EE">
              <w:rPr>
                <w:rFonts w:ascii="Arial" w:hAnsi="Arial" w:cs="Arial"/>
                <w:color w:val="auto"/>
                <w:sz w:val="16"/>
                <w:szCs w:val="16"/>
              </w:rPr>
              <w:t xml:space="preserve">1628 </w:t>
            </w:r>
            <w:r w:rsidRPr="003306EE">
              <w:rPr>
                <w:rFonts w:ascii="Arial" w:hAnsi="Arial" w:cs="Arial"/>
                <w:color w:val="auto"/>
                <w:sz w:val="16"/>
                <w:szCs w:val="16"/>
              </w:rPr>
              <w:t xml:space="preserve"> от 0</w:t>
            </w:r>
            <w:r w:rsidR="003306EE" w:rsidRPr="003306EE">
              <w:rPr>
                <w:rFonts w:ascii="Arial" w:hAnsi="Arial" w:cs="Arial"/>
                <w:color w:val="auto"/>
                <w:sz w:val="16"/>
                <w:szCs w:val="16"/>
              </w:rPr>
              <w:t>4</w:t>
            </w:r>
            <w:r w:rsidRPr="003306EE">
              <w:rPr>
                <w:rFonts w:ascii="Arial" w:hAnsi="Arial" w:cs="Arial"/>
                <w:color w:val="auto"/>
                <w:sz w:val="16"/>
                <w:szCs w:val="16"/>
              </w:rPr>
              <w:t xml:space="preserve"> </w:t>
            </w:r>
            <w:r w:rsidR="00DA4A8E" w:rsidRPr="003306EE">
              <w:rPr>
                <w:rFonts w:ascii="Arial" w:hAnsi="Arial" w:cs="Arial"/>
                <w:color w:val="auto"/>
                <w:sz w:val="16"/>
                <w:szCs w:val="16"/>
              </w:rPr>
              <w:t>декабря</w:t>
            </w:r>
            <w:r w:rsidRPr="003306EE">
              <w:rPr>
                <w:rFonts w:ascii="Arial" w:hAnsi="Arial" w:cs="Arial"/>
                <w:color w:val="auto"/>
                <w:sz w:val="16"/>
                <w:szCs w:val="16"/>
              </w:rPr>
              <w:t xml:space="preserve">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3306EE" w:rsidRDefault="00652083" w:rsidP="00C90311">
            <w:pPr>
              <w:spacing w:line="160" w:lineRule="exact"/>
              <w:rPr>
                <w:rFonts w:ascii="Arial" w:hAnsi="Arial" w:cs="Arial"/>
                <w:sz w:val="16"/>
                <w:szCs w:val="16"/>
              </w:rPr>
            </w:pPr>
            <w:r w:rsidRPr="003306EE">
              <w:rPr>
                <w:rFonts w:ascii="Arial" w:hAnsi="Arial" w:cs="Arial"/>
                <w:sz w:val="16"/>
                <w:szCs w:val="16"/>
              </w:rPr>
              <w:t>5</w:t>
            </w:r>
          </w:p>
        </w:tc>
        <w:tc>
          <w:tcPr>
            <w:tcW w:w="3753" w:type="dxa"/>
          </w:tcPr>
          <w:p w:rsidR="00652083" w:rsidRPr="003306EE" w:rsidRDefault="00DD778E" w:rsidP="00DD778E">
            <w:pPr>
              <w:tabs>
                <w:tab w:val="left" w:pos="7230"/>
              </w:tabs>
              <w:jc w:val="both"/>
              <w:rPr>
                <w:rFonts w:ascii="Arial" w:hAnsi="Arial" w:cs="Arial"/>
                <w:color w:val="auto"/>
                <w:sz w:val="16"/>
                <w:szCs w:val="16"/>
              </w:rPr>
            </w:pPr>
            <w:r w:rsidRPr="00DD778E">
              <w:rPr>
                <w:rFonts w:ascii="Arial" w:hAnsi="Arial" w:cs="Arial"/>
                <w:color w:val="auto"/>
                <w:sz w:val="16"/>
                <w:szCs w:val="16"/>
              </w:rPr>
              <w:t>ПОСТАНОВЛЕНИЕ АДМИНИСТРАЦИИ  БЛАГОДАРНЕНСКОГО ГОРОДСКОГО ОКРУГА  СТАВРОПОЛЬСКОГО КРАЯ № 16</w:t>
            </w:r>
            <w:r>
              <w:rPr>
                <w:rFonts w:ascii="Arial" w:hAnsi="Arial" w:cs="Arial"/>
                <w:color w:val="auto"/>
                <w:sz w:val="16"/>
                <w:szCs w:val="16"/>
              </w:rPr>
              <w:t>71</w:t>
            </w:r>
            <w:r w:rsidRPr="00DD778E">
              <w:rPr>
                <w:rFonts w:ascii="Arial" w:hAnsi="Arial" w:cs="Arial"/>
                <w:color w:val="auto"/>
                <w:sz w:val="16"/>
                <w:szCs w:val="16"/>
              </w:rPr>
              <w:t xml:space="preserve">  от 0</w:t>
            </w:r>
            <w:r>
              <w:rPr>
                <w:rFonts w:ascii="Arial" w:hAnsi="Arial" w:cs="Arial"/>
                <w:color w:val="auto"/>
                <w:sz w:val="16"/>
                <w:szCs w:val="16"/>
              </w:rPr>
              <w:t>9</w:t>
            </w:r>
            <w:r w:rsidRPr="00DD778E">
              <w:rPr>
                <w:rFonts w:ascii="Arial" w:hAnsi="Arial" w:cs="Arial"/>
                <w:color w:val="auto"/>
                <w:sz w:val="16"/>
                <w:szCs w:val="16"/>
              </w:rPr>
              <w:t xml:space="preserve"> декабря  2020</w:t>
            </w:r>
          </w:p>
        </w:tc>
        <w:tc>
          <w:tcPr>
            <w:tcW w:w="673" w:type="dxa"/>
          </w:tcPr>
          <w:p w:rsidR="00652083" w:rsidRPr="0080190C" w:rsidRDefault="00652083" w:rsidP="00C90311">
            <w:pPr>
              <w:spacing w:line="160" w:lineRule="exact"/>
              <w:rPr>
                <w:rFonts w:ascii="Arial" w:hAnsi="Arial" w:cs="Arial"/>
                <w:sz w:val="16"/>
                <w:szCs w:val="16"/>
              </w:rPr>
            </w:pPr>
          </w:p>
        </w:tc>
      </w:tr>
      <w:tr w:rsidR="00DD778E" w:rsidRPr="0080190C" w:rsidTr="00FA07A2">
        <w:tc>
          <w:tcPr>
            <w:tcW w:w="394" w:type="dxa"/>
          </w:tcPr>
          <w:p w:rsidR="00DD778E" w:rsidRPr="003306EE" w:rsidRDefault="00DD778E" w:rsidP="00C90311">
            <w:pPr>
              <w:spacing w:line="160" w:lineRule="exact"/>
              <w:rPr>
                <w:rFonts w:ascii="Arial" w:hAnsi="Arial" w:cs="Arial"/>
                <w:sz w:val="16"/>
                <w:szCs w:val="16"/>
              </w:rPr>
            </w:pPr>
          </w:p>
        </w:tc>
        <w:tc>
          <w:tcPr>
            <w:tcW w:w="3753" w:type="dxa"/>
          </w:tcPr>
          <w:p w:rsidR="00DD778E" w:rsidRPr="003306EE" w:rsidRDefault="00DD778E" w:rsidP="00831367">
            <w:pPr>
              <w:tabs>
                <w:tab w:val="left" w:pos="7230"/>
              </w:tabs>
              <w:jc w:val="both"/>
              <w:rPr>
                <w:rFonts w:ascii="Arial" w:hAnsi="Arial" w:cs="Arial"/>
                <w:color w:val="auto"/>
                <w:sz w:val="16"/>
                <w:szCs w:val="16"/>
              </w:rPr>
            </w:pPr>
            <w:r w:rsidRPr="00DD778E">
              <w:rPr>
                <w:rFonts w:ascii="Arial" w:hAnsi="Arial" w:cs="Arial"/>
                <w:color w:val="auto"/>
                <w:sz w:val="16"/>
                <w:szCs w:val="16"/>
              </w:rPr>
              <w:t>Извещение</w:t>
            </w:r>
          </w:p>
        </w:tc>
        <w:tc>
          <w:tcPr>
            <w:tcW w:w="673" w:type="dxa"/>
          </w:tcPr>
          <w:p w:rsidR="00DD778E" w:rsidRPr="0080190C" w:rsidRDefault="00DD778E" w:rsidP="00C90311">
            <w:pPr>
              <w:spacing w:line="160" w:lineRule="exact"/>
              <w:rPr>
                <w:rFonts w:ascii="Arial" w:hAnsi="Arial" w:cs="Arial"/>
                <w:sz w:val="16"/>
                <w:szCs w:val="16"/>
              </w:rPr>
            </w:pPr>
          </w:p>
        </w:tc>
      </w:tr>
      <w:tr w:rsidR="00CD22A5" w:rsidRPr="0080190C" w:rsidTr="00FA07A2">
        <w:tc>
          <w:tcPr>
            <w:tcW w:w="394" w:type="dxa"/>
          </w:tcPr>
          <w:p w:rsidR="00CD22A5" w:rsidRPr="003306EE" w:rsidRDefault="00652083" w:rsidP="00C90311">
            <w:pPr>
              <w:spacing w:line="160" w:lineRule="exact"/>
              <w:rPr>
                <w:rFonts w:ascii="Arial" w:hAnsi="Arial" w:cs="Arial"/>
                <w:sz w:val="16"/>
                <w:szCs w:val="16"/>
              </w:rPr>
            </w:pPr>
            <w:r w:rsidRPr="003306EE">
              <w:rPr>
                <w:rFonts w:ascii="Arial" w:hAnsi="Arial" w:cs="Arial"/>
                <w:sz w:val="16"/>
                <w:szCs w:val="16"/>
              </w:rPr>
              <w:t>6</w:t>
            </w:r>
          </w:p>
        </w:tc>
        <w:tc>
          <w:tcPr>
            <w:tcW w:w="3753" w:type="dxa"/>
          </w:tcPr>
          <w:p w:rsidR="00CD22A5" w:rsidRPr="003306EE" w:rsidRDefault="00831367" w:rsidP="00831367">
            <w:pPr>
              <w:shd w:val="clear" w:color="auto" w:fill="FFFFFF"/>
              <w:jc w:val="both"/>
              <w:rPr>
                <w:rFonts w:ascii="Arial" w:hAnsi="Arial" w:cs="Arial"/>
                <w:sz w:val="16"/>
                <w:szCs w:val="16"/>
              </w:rPr>
            </w:pPr>
            <w:r w:rsidRPr="003306EE">
              <w:rPr>
                <w:rFonts w:ascii="Arial" w:hAnsi="Arial" w:cs="Arial"/>
                <w:bCs/>
                <w:sz w:val="16"/>
                <w:szCs w:val="16"/>
              </w:rPr>
              <w:t xml:space="preserve">Извещение </w:t>
            </w:r>
          </w:p>
        </w:tc>
        <w:tc>
          <w:tcPr>
            <w:tcW w:w="673" w:type="dxa"/>
          </w:tcPr>
          <w:p w:rsidR="00CD22A5" w:rsidRPr="0080190C" w:rsidRDefault="00CD22A5" w:rsidP="00C90311">
            <w:pPr>
              <w:spacing w:line="160" w:lineRule="exact"/>
              <w:rPr>
                <w:rFonts w:ascii="Arial" w:hAnsi="Arial" w:cs="Arial"/>
                <w:sz w:val="16"/>
                <w:szCs w:val="16"/>
              </w:rPr>
            </w:pPr>
          </w:p>
        </w:tc>
      </w:tr>
      <w:tr w:rsidR="00DA4A8E" w:rsidRPr="0080190C" w:rsidTr="00FA07A2">
        <w:tc>
          <w:tcPr>
            <w:tcW w:w="394" w:type="dxa"/>
          </w:tcPr>
          <w:p w:rsidR="00DA4A8E" w:rsidRPr="003306EE" w:rsidRDefault="00DA4A8E" w:rsidP="00C90311">
            <w:pPr>
              <w:spacing w:line="160" w:lineRule="exact"/>
              <w:rPr>
                <w:rFonts w:ascii="Arial" w:hAnsi="Arial" w:cs="Arial"/>
                <w:sz w:val="16"/>
                <w:szCs w:val="16"/>
              </w:rPr>
            </w:pPr>
            <w:r w:rsidRPr="003306EE">
              <w:rPr>
                <w:rFonts w:ascii="Arial" w:hAnsi="Arial" w:cs="Arial"/>
                <w:sz w:val="16"/>
                <w:szCs w:val="16"/>
              </w:rPr>
              <w:t>7</w:t>
            </w:r>
          </w:p>
        </w:tc>
        <w:tc>
          <w:tcPr>
            <w:tcW w:w="3753" w:type="dxa"/>
          </w:tcPr>
          <w:p w:rsidR="00DA4A8E" w:rsidRPr="003306EE" w:rsidRDefault="00DA4A8E" w:rsidP="00831367">
            <w:pPr>
              <w:shd w:val="clear" w:color="auto" w:fill="FFFFFF"/>
              <w:jc w:val="both"/>
              <w:rPr>
                <w:rFonts w:ascii="Arial" w:hAnsi="Arial" w:cs="Arial"/>
                <w:bCs/>
                <w:sz w:val="16"/>
                <w:szCs w:val="16"/>
              </w:rPr>
            </w:pPr>
            <w:r w:rsidRPr="003306EE">
              <w:rPr>
                <w:rFonts w:ascii="Arial" w:hAnsi="Arial" w:cs="Arial"/>
                <w:bCs/>
                <w:sz w:val="16"/>
                <w:szCs w:val="16"/>
              </w:rPr>
              <w:t>Извещение</w:t>
            </w:r>
          </w:p>
        </w:tc>
        <w:tc>
          <w:tcPr>
            <w:tcW w:w="673" w:type="dxa"/>
          </w:tcPr>
          <w:p w:rsidR="00DA4A8E" w:rsidRPr="0080190C" w:rsidRDefault="00DA4A8E" w:rsidP="00C90311">
            <w:pPr>
              <w:spacing w:line="160" w:lineRule="exact"/>
              <w:rPr>
                <w:rFonts w:ascii="Arial" w:hAnsi="Arial" w:cs="Arial"/>
                <w:sz w:val="16"/>
                <w:szCs w:val="16"/>
              </w:rPr>
            </w:pPr>
          </w:p>
        </w:tc>
      </w:tr>
      <w:tr w:rsidR="00DA4A8E" w:rsidRPr="0080190C" w:rsidTr="00FA07A2">
        <w:tc>
          <w:tcPr>
            <w:tcW w:w="394" w:type="dxa"/>
          </w:tcPr>
          <w:p w:rsidR="00DA4A8E" w:rsidRPr="003306EE" w:rsidRDefault="00DA4A8E" w:rsidP="00C90311">
            <w:pPr>
              <w:spacing w:line="160" w:lineRule="exact"/>
              <w:rPr>
                <w:rFonts w:ascii="Arial" w:hAnsi="Arial" w:cs="Arial"/>
                <w:sz w:val="16"/>
                <w:szCs w:val="16"/>
              </w:rPr>
            </w:pPr>
            <w:r w:rsidRPr="003306EE">
              <w:rPr>
                <w:rFonts w:ascii="Arial" w:hAnsi="Arial" w:cs="Arial"/>
                <w:sz w:val="16"/>
                <w:szCs w:val="16"/>
              </w:rPr>
              <w:t>8</w:t>
            </w:r>
          </w:p>
        </w:tc>
        <w:tc>
          <w:tcPr>
            <w:tcW w:w="3753" w:type="dxa"/>
          </w:tcPr>
          <w:p w:rsidR="00DA4A8E" w:rsidRPr="003306EE" w:rsidRDefault="00DA4A8E" w:rsidP="00831367">
            <w:pPr>
              <w:shd w:val="clear" w:color="auto" w:fill="FFFFFF"/>
              <w:jc w:val="both"/>
              <w:rPr>
                <w:rFonts w:ascii="Arial" w:hAnsi="Arial" w:cs="Arial"/>
                <w:bCs/>
                <w:sz w:val="16"/>
                <w:szCs w:val="16"/>
              </w:rPr>
            </w:pPr>
            <w:r w:rsidRPr="003306EE">
              <w:rPr>
                <w:rFonts w:ascii="Arial" w:hAnsi="Arial" w:cs="Arial"/>
                <w:bCs/>
                <w:sz w:val="16"/>
                <w:szCs w:val="16"/>
              </w:rPr>
              <w:t>Информационное сообщение</w:t>
            </w:r>
          </w:p>
        </w:tc>
        <w:tc>
          <w:tcPr>
            <w:tcW w:w="673" w:type="dxa"/>
          </w:tcPr>
          <w:p w:rsidR="00DA4A8E" w:rsidRPr="0080190C" w:rsidRDefault="00DA4A8E"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DA4A8E" w:rsidRPr="00AA52D7" w:rsidRDefault="00DA4A8E" w:rsidP="003306EE">
      <w:pPr>
        <w:tabs>
          <w:tab w:val="left" w:pos="284"/>
        </w:tabs>
        <w:ind w:firstLine="284"/>
        <w:jc w:val="center"/>
        <w:rPr>
          <w:rFonts w:ascii="Arial" w:hAnsi="Arial" w:cs="Arial"/>
          <w:color w:val="auto"/>
          <w:sz w:val="18"/>
          <w:szCs w:val="18"/>
        </w:rPr>
      </w:pPr>
      <w:r w:rsidRPr="00AA52D7">
        <w:rPr>
          <w:rFonts w:ascii="Arial" w:hAnsi="Arial" w:cs="Arial"/>
          <w:color w:val="auto"/>
          <w:sz w:val="18"/>
          <w:szCs w:val="18"/>
        </w:rPr>
        <w:t>ПОСТАНОВЛЕНИЕ</w:t>
      </w:r>
    </w:p>
    <w:p w:rsidR="00DA4A8E" w:rsidRPr="00AA52D7" w:rsidRDefault="00DA4A8E" w:rsidP="003306EE">
      <w:pPr>
        <w:tabs>
          <w:tab w:val="left" w:pos="284"/>
        </w:tabs>
        <w:ind w:firstLine="284"/>
        <w:jc w:val="center"/>
        <w:rPr>
          <w:rFonts w:ascii="Arial" w:hAnsi="Arial" w:cs="Arial"/>
          <w:color w:val="auto"/>
          <w:sz w:val="18"/>
          <w:szCs w:val="18"/>
        </w:rPr>
      </w:pPr>
    </w:p>
    <w:p w:rsidR="00DA4A8E" w:rsidRPr="00AA52D7" w:rsidRDefault="00DA4A8E" w:rsidP="003306EE">
      <w:pPr>
        <w:tabs>
          <w:tab w:val="left" w:pos="284"/>
        </w:tabs>
        <w:ind w:firstLine="284"/>
        <w:jc w:val="center"/>
        <w:rPr>
          <w:rFonts w:ascii="Arial" w:hAnsi="Arial" w:cs="Arial"/>
          <w:color w:val="auto"/>
          <w:sz w:val="18"/>
          <w:szCs w:val="18"/>
        </w:rPr>
      </w:pPr>
      <w:r w:rsidRPr="00AA52D7">
        <w:rPr>
          <w:rFonts w:ascii="Arial" w:hAnsi="Arial" w:cs="Arial"/>
          <w:color w:val="auto"/>
          <w:sz w:val="18"/>
          <w:szCs w:val="18"/>
        </w:rPr>
        <w:t>АДМИНИСТРАЦИИ БЛАГОДАРНЕНСКОГО ГОРОДСКОГО ОКРУГА  СТАВРОПОЛЬСКОГО КРАЯ</w:t>
      </w:r>
    </w:p>
    <w:p w:rsidR="00DA4A8E" w:rsidRPr="00AA52D7" w:rsidRDefault="00DA4A8E" w:rsidP="003306EE">
      <w:pPr>
        <w:tabs>
          <w:tab w:val="left" w:pos="284"/>
        </w:tabs>
        <w:ind w:firstLine="284"/>
        <w:jc w:val="center"/>
        <w:rPr>
          <w:rFonts w:ascii="Arial" w:hAnsi="Arial" w:cs="Arial"/>
          <w:color w:val="auto"/>
          <w:sz w:val="18"/>
          <w:szCs w:val="18"/>
        </w:rPr>
      </w:pPr>
    </w:p>
    <w:p w:rsidR="00DA4A8E" w:rsidRPr="00AA52D7" w:rsidRDefault="00DA4A8E" w:rsidP="003306EE">
      <w:pPr>
        <w:tabs>
          <w:tab w:val="left" w:pos="284"/>
        </w:tabs>
        <w:ind w:firstLine="284"/>
        <w:jc w:val="center"/>
        <w:rPr>
          <w:rFonts w:ascii="Arial" w:hAnsi="Arial" w:cs="Arial"/>
          <w:color w:val="auto"/>
          <w:sz w:val="18"/>
          <w:szCs w:val="18"/>
        </w:rPr>
      </w:pPr>
      <w:r w:rsidRPr="00AA52D7">
        <w:rPr>
          <w:rFonts w:ascii="Arial" w:hAnsi="Arial" w:cs="Arial"/>
          <w:color w:val="auto"/>
          <w:sz w:val="18"/>
          <w:szCs w:val="18"/>
        </w:rPr>
        <w:t xml:space="preserve">07 декабря 2020  года г. </w:t>
      </w:r>
      <w:proofErr w:type="gramStart"/>
      <w:r w:rsidRPr="00AA52D7">
        <w:rPr>
          <w:rFonts w:ascii="Arial" w:hAnsi="Arial" w:cs="Arial"/>
          <w:color w:val="auto"/>
          <w:sz w:val="18"/>
          <w:szCs w:val="18"/>
        </w:rPr>
        <w:t>Благодарный</w:t>
      </w:r>
      <w:proofErr w:type="gramEnd"/>
      <w:r w:rsidRPr="00AA52D7">
        <w:rPr>
          <w:rFonts w:ascii="Arial" w:hAnsi="Arial" w:cs="Arial"/>
          <w:color w:val="auto"/>
          <w:sz w:val="18"/>
          <w:szCs w:val="18"/>
        </w:rPr>
        <w:t xml:space="preserve"> № 1639</w:t>
      </w:r>
    </w:p>
    <w:p w:rsidR="00DA4A8E" w:rsidRPr="00AA52D7" w:rsidRDefault="00DA4A8E" w:rsidP="003306EE">
      <w:pPr>
        <w:tabs>
          <w:tab w:val="left" w:pos="284"/>
        </w:tabs>
        <w:ind w:firstLine="284"/>
        <w:jc w:val="both"/>
        <w:rPr>
          <w:rFonts w:ascii="Arial" w:hAnsi="Arial" w:cs="Arial"/>
          <w:color w:val="auto"/>
          <w:sz w:val="18"/>
          <w:szCs w:val="18"/>
        </w:rPr>
      </w:pP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 xml:space="preserve">О признании </w:t>
      </w:r>
      <w:proofErr w:type="gramStart"/>
      <w:r w:rsidRPr="00AA52D7">
        <w:rPr>
          <w:rFonts w:ascii="Arial" w:hAnsi="Arial" w:cs="Arial"/>
          <w:color w:val="auto"/>
          <w:sz w:val="18"/>
          <w:szCs w:val="18"/>
        </w:rPr>
        <w:t>утратившими</w:t>
      </w:r>
      <w:proofErr w:type="gramEnd"/>
      <w:r w:rsidRPr="00AA52D7">
        <w:rPr>
          <w:rFonts w:ascii="Arial" w:hAnsi="Arial" w:cs="Arial"/>
          <w:color w:val="auto"/>
          <w:sz w:val="18"/>
          <w:szCs w:val="18"/>
        </w:rPr>
        <w:t xml:space="preserve"> силу некоторых нормативных правовых актов органов местного самоуправления муниципальных образований, входивших в состав Благодарненского  муниципального района Ставропольского края</w:t>
      </w:r>
    </w:p>
    <w:p w:rsidR="00DA4A8E" w:rsidRPr="00AA52D7" w:rsidRDefault="00DA4A8E" w:rsidP="003306EE">
      <w:pPr>
        <w:tabs>
          <w:tab w:val="left" w:pos="284"/>
        </w:tabs>
        <w:ind w:firstLine="284"/>
        <w:jc w:val="both"/>
        <w:rPr>
          <w:rFonts w:ascii="Arial" w:hAnsi="Arial" w:cs="Arial"/>
          <w:color w:val="auto"/>
          <w:sz w:val="18"/>
          <w:szCs w:val="18"/>
        </w:rPr>
      </w:pPr>
    </w:p>
    <w:p w:rsidR="00DA4A8E" w:rsidRPr="00AA52D7" w:rsidRDefault="00DA4A8E" w:rsidP="003306EE">
      <w:pPr>
        <w:tabs>
          <w:tab w:val="left" w:pos="284"/>
        </w:tabs>
        <w:ind w:firstLine="284"/>
        <w:jc w:val="both"/>
        <w:rPr>
          <w:rFonts w:ascii="Arial" w:hAnsi="Arial" w:cs="Arial"/>
          <w:color w:val="auto"/>
          <w:sz w:val="18"/>
          <w:szCs w:val="18"/>
        </w:rPr>
      </w:pPr>
      <w:proofErr w:type="gramStart"/>
      <w:r w:rsidRPr="00AA52D7">
        <w:rPr>
          <w:rFonts w:ascii="Arial" w:hAnsi="Arial" w:cs="Arial"/>
          <w:color w:val="auto"/>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AA52D7">
        <w:rPr>
          <w:rFonts w:ascii="Arial" w:hAnsi="Arial" w:cs="Arial"/>
          <w:color w:val="auto"/>
          <w:sz w:val="18"/>
          <w:szCs w:val="18"/>
        </w:rPr>
        <w:t xml:space="preserve">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DA4A8E" w:rsidRPr="00AA52D7" w:rsidRDefault="00DA4A8E" w:rsidP="003306EE">
      <w:pPr>
        <w:tabs>
          <w:tab w:val="left" w:pos="284"/>
        </w:tabs>
        <w:ind w:firstLine="284"/>
        <w:jc w:val="both"/>
        <w:rPr>
          <w:rFonts w:ascii="Arial" w:hAnsi="Arial" w:cs="Arial"/>
          <w:color w:val="auto"/>
          <w:sz w:val="18"/>
          <w:szCs w:val="18"/>
        </w:rPr>
      </w:pPr>
      <w:bookmarkStart w:id="0" w:name="_GoBack"/>
      <w:bookmarkEnd w:id="0"/>
      <w:r w:rsidRPr="00AA52D7">
        <w:rPr>
          <w:rFonts w:ascii="Arial" w:hAnsi="Arial" w:cs="Arial"/>
          <w:color w:val="auto"/>
          <w:sz w:val="18"/>
          <w:szCs w:val="18"/>
        </w:rPr>
        <w:lastRenderedPageBreak/>
        <w:t>ПОСТАНОВЛЯЕТ:</w:t>
      </w:r>
    </w:p>
    <w:p w:rsidR="00DA4A8E" w:rsidRPr="00AA52D7" w:rsidRDefault="00DA4A8E" w:rsidP="003306EE">
      <w:pPr>
        <w:tabs>
          <w:tab w:val="left" w:pos="284"/>
        </w:tabs>
        <w:ind w:firstLine="284"/>
        <w:jc w:val="both"/>
        <w:rPr>
          <w:rFonts w:ascii="Arial" w:hAnsi="Arial" w:cs="Arial"/>
          <w:color w:val="auto"/>
          <w:sz w:val="18"/>
          <w:szCs w:val="18"/>
        </w:rPr>
      </w:pP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Признать утратившими силу постановления:</w:t>
      </w:r>
    </w:p>
    <w:p w:rsidR="00DA4A8E" w:rsidRPr="00AA52D7" w:rsidRDefault="00DA4A8E" w:rsidP="003306EE">
      <w:pPr>
        <w:tabs>
          <w:tab w:val="left" w:pos="284"/>
        </w:tabs>
        <w:jc w:val="both"/>
        <w:rPr>
          <w:rFonts w:ascii="Arial" w:hAnsi="Arial" w:cs="Arial"/>
          <w:color w:val="auto"/>
          <w:sz w:val="18"/>
          <w:szCs w:val="18"/>
        </w:rPr>
      </w:pPr>
      <w:r w:rsidRPr="00AA52D7">
        <w:rPr>
          <w:rFonts w:ascii="Arial" w:hAnsi="Arial" w:cs="Arial"/>
          <w:color w:val="auto"/>
          <w:sz w:val="18"/>
          <w:szCs w:val="18"/>
        </w:rPr>
        <w:t xml:space="preserve">администрации города Благодарного Благодарненского района Ставропольского края от 21 июня 2012 года № 200 «Об утверждении </w:t>
      </w:r>
      <w:proofErr w:type="gramStart"/>
      <w:r w:rsidRPr="00AA52D7">
        <w:rPr>
          <w:rFonts w:ascii="Arial" w:hAnsi="Arial" w:cs="Arial"/>
          <w:color w:val="auto"/>
          <w:sz w:val="18"/>
          <w:szCs w:val="18"/>
        </w:rPr>
        <w:t>порядка установления причин нарушения законодательства</w:t>
      </w:r>
      <w:proofErr w:type="gramEnd"/>
      <w:r w:rsidRPr="00AA52D7">
        <w:rPr>
          <w:rFonts w:ascii="Arial" w:hAnsi="Arial" w:cs="Arial"/>
          <w:color w:val="auto"/>
          <w:sz w:val="18"/>
          <w:szCs w:val="18"/>
        </w:rPr>
        <w:t xml:space="preserve"> о градостроительной деятельности и определения лиц, допустивших такое нарушение на территории муниципального образования города Благодарный»;</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администрации города Благодарного Благодарненского района Ставропольского края от 04 июня 2012 года № 177 «Об организации проведения осмотра объектов индивидуального жилищного строительства, строительство (реконструкция) которых осуществляется с привлечением материнского (семейного) капитала»;</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администрации города Благодарного Благодарненского района Ставропольского края от 05 мая 2011 года № 171 «Об отмене пунктов 1, 2 постановления Главы муниципального образования города Благодарного от 23 марта 2005 года № 171 «О порядке и согласовании переустройства и (или) перепланировки жилого помещения в городе Благодарном»;</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администрации города Благодарного Благодарненского района Ставропольского края от 05 мая 2011 года № 172 «Об отмене пунктов 1, 2 постановления Главы муниципального образования города Благодарного от 30 марта 2005 года № 172 «Об утверждении порядка перевода жилого помещения в нежилое помещение и нежилого помещения в жилое помещение в городе Благодарном»;</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администрации города Благодарного Благодарненского района Ставропольского края от 05 мая 2011 года № 170 «Об утверждении положения о порядке организации муниципального градостроительного контроля»;</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главы города Благодарного от 08 июня 2009 года № 236 «Об утверждении положения о переводе на индивидуальное газовое отопление жилых и нежилых помещений многоквартирных домов, расположенных на территории муниципального образования город Благодарный»;</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главы муниципального образования город Благодарный от 19 июля 2007 года № 388 «О порядке оформления ордеров на производство земляных работ на территории города Благодарный»;</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главы города Благодарного от 27 июня 2005 года № 360 «О сносе самовольных построек и демонтаже объектов, размещенных самовольно на территории города Благодарного»;</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lastRenderedPageBreak/>
        <w:t>главы города Благодарного от 30 марта 2005 года № 172 «Об утверждении порядка перевода жилого помещения в нежилое помещение и нежилого помещения в жилое помещение в городе Благодарном»;</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главы города Благодарного от 29 марта 2005 года № 170 «О разрешении на строительство»;</w:t>
      </w: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главы города Благодарного от 29 марта 2005 года № 171 «О порядке и согласовании переустройства и (или) перепланировки жилого помещения в городе Благодарном»;</w:t>
      </w:r>
    </w:p>
    <w:p w:rsidR="00DA4A8E" w:rsidRPr="00AA52D7" w:rsidRDefault="00DA4A8E" w:rsidP="003306EE">
      <w:pPr>
        <w:tabs>
          <w:tab w:val="left" w:pos="284"/>
        </w:tabs>
        <w:ind w:firstLine="284"/>
        <w:jc w:val="both"/>
        <w:rPr>
          <w:rFonts w:ascii="Arial" w:hAnsi="Arial" w:cs="Arial"/>
          <w:color w:val="auto"/>
          <w:sz w:val="18"/>
          <w:szCs w:val="18"/>
        </w:rPr>
      </w:pPr>
    </w:p>
    <w:p w:rsidR="00DA4A8E" w:rsidRPr="00AA52D7" w:rsidRDefault="003306EE" w:rsidP="003306EE">
      <w:pPr>
        <w:tabs>
          <w:tab w:val="left" w:pos="284"/>
        </w:tabs>
        <w:ind w:firstLine="284"/>
        <w:jc w:val="both"/>
        <w:rPr>
          <w:rFonts w:ascii="Arial" w:hAnsi="Arial" w:cs="Arial"/>
          <w:color w:val="auto"/>
          <w:sz w:val="18"/>
          <w:szCs w:val="18"/>
        </w:rPr>
      </w:pPr>
      <w:r>
        <w:rPr>
          <w:rFonts w:ascii="Arial" w:hAnsi="Arial" w:cs="Arial"/>
          <w:color w:val="auto"/>
          <w:sz w:val="18"/>
          <w:szCs w:val="18"/>
        </w:rPr>
        <w:t xml:space="preserve">2 </w:t>
      </w:r>
      <w:proofErr w:type="gramStart"/>
      <w:r w:rsidR="00DA4A8E" w:rsidRPr="00AA52D7">
        <w:rPr>
          <w:rFonts w:ascii="Arial" w:hAnsi="Arial" w:cs="Arial"/>
          <w:color w:val="auto"/>
          <w:sz w:val="18"/>
          <w:szCs w:val="18"/>
        </w:rPr>
        <w:t>Контроль за</w:t>
      </w:r>
      <w:proofErr w:type="gramEnd"/>
      <w:r w:rsidR="00DA4A8E" w:rsidRPr="00AA52D7">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DA4A8E" w:rsidRPr="00AA52D7" w:rsidRDefault="00DA4A8E" w:rsidP="003306EE">
      <w:pPr>
        <w:tabs>
          <w:tab w:val="left" w:pos="284"/>
        </w:tabs>
        <w:ind w:firstLine="284"/>
        <w:jc w:val="both"/>
        <w:rPr>
          <w:rFonts w:ascii="Arial" w:hAnsi="Arial" w:cs="Arial"/>
          <w:color w:val="auto"/>
          <w:sz w:val="18"/>
          <w:szCs w:val="18"/>
        </w:rPr>
      </w:pPr>
    </w:p>
    <w:p w:rsidR="00DA4A8E" w:rsidRPr="00AA52D7" w:rsidRDefault="00DA4A8E" w:rsidP="003306EE">
      <w:pPr>
        <w:tabs>
          <w:tab w:val="left" w:pos="284"/>
        </w:tabs>
        <w:ind w:firstLine="284"/>
        <w:jc w:val="both"/>
        <w:rPr>
          <w:rFonts w:ascii="Arial" w:hAnsi="Arial" w:cs="Arial"/>
          <w:color w:val="auto"/>
          <w:sz w:val="18"/>
          <w:szCs w:val="18"/>
        </w:rPr>
      </w:pPr>
      <w:r w:rsidRPr="00AA52D7">
        <w:rPr>
          <w:rFonts w:ascii="Arial" w:hAnsi="Arial" w:cs="Arial"/>
          <w:color w:val="auto"/>
          <w:sz w:val="18"/>
          <w:szCs w:val="18"/>
        </w:rPr>
        <w:t>3. Настоящее постановление вступает в силу со дня его официального опубликования.</w:t>
      </w:r>
    </w:p>
    <w:p w:rsidR="00DA4A8E" w:rsidRPr="00AA52D7" w:rsidRDefault="00DA4A8E" w:rsidP="003306EE">
      <w:pPr>
        <w:tabs>
          <w:tab w:val="left" w:pos="284"/>
        </w:tabs>
        <w:ind w:firstLine="284"/>
        <w:jc w:val="both"/>
        <w:rPr>
          <w:rFonts w:ascii="Arial" w:hAnsi="Arial" w:cs="Arial"/>
          <w:color w:val="auto"/>
          <w:sz w:val="18"/>
          <w:szCs w:val="18"/>
        </w:rPr>
      </w:pPr>
    </w:p>
    <w:p w:rsidR="00DA4A8E" w:rsidRPr="00AA52D7" w:rsidRDefault="00DA4A8E" w:rsidP="00543B1B">
      <w:pPr>
        <w:tabs>
          <w:tab w:val="left" w:pos="284"/>
        </w:tabs>
        <w:jc w:val="both"/>
        <w:rPr>
          <w:rFonts w:ascii="Arial" w:hAnsi="Arial" w:cs="Arial"/>
          <w:color w:val="auto"/>
          <w:sz w:val="18"/>
          <w:szCs w:val="18"/>
        </w:rPr>
      </w:pPr>
    </w:p>
    <w:p w:rsidR="00DA4A8E" w:rsidRPr="00AA52D7" w:rsidRDefault="00DA4A8E" w:rsidP="00543B1B">
      <w:pPr>
        <w:tabs>
          <w:tab w:val="left" w:pos="284"/>
        </w:tabs>
        <w:jc w:val="both"/>
        <w:rPr>
          <w:rFonts w:ascii="Arial" w:hAnsi="Arial" w:cs="Arial"/>
          <w:color w:val="auto"/>
          <w:sz w:val="18"/>
          <w:szCs w:val="18"/>
        </w:rPr>
      </w:pPr>
      <w:r w:rsidRPr="00AA52D7">
        <w:rPr>
          <w:rFonts w:ascii="Arial" w:hAnsi="Arial" w:cs="Arial"/>
          <w:color w:val="auto"/>
          <w:sz w:val="18"/>
          <w:szCs w:val="18"/>
        </w:rPr>
        <w:t xml:space="preserve">Глава </w:t>
      </w:r>
    </w:p>
    <w:p w:rsidR="00DA4A8E" w:rsidRPr="00AA52D7" w:rsidRDefault="00DA4A8E" w:rsidP="00543B1B">
      <w:pPr>
        <w:tabs>
          <w:tab w:val="left" w:pos="284"/>
        </w:tabs>
        <w:jc w:val="both"/>
        <w:rPr>
          <w:rFonts w:ascii="Arial" w:hAnsi="Arial" w:cs="Arial"/>
          <w:color w:val="auto"/>
          <w:sz w:val="18"/>
          <w:szCs w:val="18"/>
        </w:rPr>
      </w:pPr>
      <w:r w:rsidRPr="00AA52D7">
        <w:rPr>
          <w:rFonts w:ascii="Arial" w:hAnsi="Arial" w:cs="Arial"/>
          <w:color w:val="auto"/>
          <w:sz w:val="18"/>
          <w:szCs w:val="18"/>
        </w:rPr>
        <w:t>Благодарненского городского округа</w:t>
      </w:r>
    </w:p>
    <w:p w:rsidR="00DA4A8E" w:rsidRPr="00DA4A8E" w:rsidRDefault="00DA4A8E" w:rsidP="00543B1B">
      <w:pPr>
        <w:tabs>
          <w:tab w:val="left" w:pos="284"/>
        </w:tabs>
        <w:jc w:val="both"/>
        <w:rPr>
          <w:rFonts w:ascii="Arial" w:hAnsi="Arial" w:cs="Arial"/>
          <w:color w:val="auto"/>
          <w:sz w:val="16"/>
          <w:szCs w:val="16"/>
        </w:rPr>
      </w:pPr>
      <w:r w:rsidRPr="00AA52D7">
        <w:rPr>
          <w:rFonts w:ascii="Arial" w:hAnsi="Arial" w:cs="Arial"/>
          <w:color w:val="auto"/>
          <w:sz w:val="18"/>
          <w:szCs w:val="18"/>
        </w:rPr>
        <w:t>Ставропольского края</w:t>
      </w:r>
      <w:r w:rsidRPr="00AA52D7">
        <w:rPr>
          <w:rFonts w:ascii="Arial" w:hAnsi="Arial" w:cs="Arial"/>
          <w:color w:val="auto"/>
          <w:sz w:val="18"/>
          <w:szCs w:val="18"/>
        </w:rPr>
        <w:tab/>
      </w:r>
      <w:r w:rsidR="00AA52D7">
        <w:rPr>
          <w:rFonts w:ascii="Arial" w:hAnsi="Arial" w:cs="Arial"/>
          <w:color w:val="auto"/>
          <w:sz w:val="18"/>
          <w:szCs w:val="18"/>
        </w:rPr>
        <w:t xml:space="preserve">                  </w:t>
      </w:r>
      <w:r w:rsidRPr="00AA52D7">
        <w:rPr>
          <w:rFonts w:ascii="Arial" w:hAnsi="Arial" w:cs="Arial"/>
          <w:color w:val="auto"/>
          <w:sz w:val="18"/>
          <w:szCs w:val="18"/>
        </w:rPr>
        <w:t xml:space="preserve">   А.И. Теньков</w:t>
      </w:r>
    </w:p>
    <w:p w:rsidR="00D944FA" w:rsidRDefault="00D944FA" w:rsidP="00D944FA">
      <w:pPr>
        <w:tabs>
          <w:tab w:val="left" w:pos="284"/>
        </w:tabs>
        <w:jc w:val="both"/>
        <w:rPr>
          <w:rFonts w:ascii="Arial" w:hAnsi="Arial" w:cs="Arial"/>
          <w:sz w:val="16"/>
          <w:szCs w:val="16"/>
        </w:rPr>
      </w:pPr>
    </w:p>
    <w:p w:rsidR="00AA52D7" w:rsidRDefault="00AA52D7" w:rsidP="00D944FA">
      <w:pPr>
        <w:tabs>
          <w:tab w:val="left" w:pos="284"/>
        </w:tabs>
        <w:jc w:val="both"/>
        <w:rPr>
          <w:rFonts w:ascii="Arial" w:hAnsi="Arial" w:cs="Arial"/>
          <w:sz w:val="16"/>
          <w:szCs w:val="16"/>
        </w:rPr>
      </w:pPr>
    </w:p>
    <w:p w:rsidR="00AA52D7" w:rsidRDefault="00AA52D7" w:rsidP="00D944FA">
      <w:pPr>
        <w:tabs>
          <w:tab w:val="left" w:pos="284"/>
        </w:tabs>
        <w:jc w:val="both"/>
        <w:rPr>
          <w:rFonts w:ascii="Arial" w:hAnsi="Arial" w:cs="Arial"/>
          <w:sz w:val="16"/>
          <w:szCs w:val="16"/>
        </w:rPr>
      </w:pPr>
    </w:p>
    <w:p w:rsidR="00AA52D7" w:rsidRPr="00AA52D7" w:rsidRDefault="00AA52D7" w:rsidP="003306EE">
      <w:pPr>
        <w:ind w:firstLine="284"/>
        <w:jc w:val="center"/>
        <w:rPr>
          <w:rFonts w:ascii="Arial" w:hAnsi="Arial" w:cs="Arial"/>
          <w:color w:val="auto"/>
          <w:sz w:val="18"/>
          <w:szCs w:val="18"/>
        </w:rPr>
      </w:pPr>
      <w:r w:rsidRPr="00AA52D7">
        <w:rPr>
          <w:rFonts w:ascii="Arial" w:hAnsi="Arial" w:cs="Arial"/>
          <w:color w:val="auto"/>
          <w:sz w:val="18"/>
          <w:szCs w:val="18"/>
        </w:rPr>
        <w:t>ПОСТАНОВЛЕНИЕ</w:t>
      </w:r>
    </w:p>
    <w:p w:rsidR="00AA52D7" w:rsidRPr="00AA52D7" w:rsidRDefault="00AA52D7" w:rsidP="003306EE">
      <w:pPr>
        <w:ind w:firstLine="284"/>
        <w:jc w:val="center"/>
        <w:rPr>
          <w:rFonts w:ascii="Arial" w:hAnsi="Arial" w:cs="Arial"/>
          <w:color w:val="auto"/>
          <w:sz w:val="18"/>
          <w:szCs w:val="18"/>
        </w:rPr>
      </w:pPr>
    </w:p>
    <w:p w:rsidR="00AA52D7" w:rsidRDefault="00AA52D7" w:rsidP="003306EE">
      <w:pPr>
        <w:ind w:firstLine="284"/>
        <w:jc w:val="center"/>
        <w:rPr>
          <w:rFonts w:ascii="Arial" w:hAnsi="Arial" w:cs="Arial"/>
          <w:color w:val="auto"/>
          <w:sz w:val="18"/>
          <w:szCs w:val="18"/>
        </w:rPr>
      </w:pPr>
      <w:r w:rsidRPr="00AA52D7">
        <w:rPr>
          <w:rFonts w:ascii="Arial" w:hAnsi="Arial" w:cs="Arial"/>
          <w:color w:val="auto"/>
          <w:sz w:val="18"/>
          <w:szCs w:val="18"/>
        </w:rPr>
        <w:t>АДМИНИСТРАЦИИ БЛАГОДАРНЕНСКОГО ГОРОДСКОГО ОКРУГА  СТАВРОПОЛЬСКОГО КРАЯ</w:t>
      </w:r>
    </w:p>
    <w:p w:rsidR="00AA52D7" w:rsidRPr="00AA52D7" w:rsidRDefault="00AA52D7" w:rsidP="003306EE">
      <w:pPr>
        <w:ind w:firstLine="284"/>
        <w:jc w:val="center"/>
        <w:rPr>
          <w:rFonts w:ascii="Arial" w:hAnsi="Arial" w:cs="Arial"/>
          <w:color w:val="auto"/>
          <w:sz w:val="18"/>
          <w:szCs w:val="18"/>
        </w:rPr>
      </w:pPr>
    </w:p>
    <w:p w:rsidR="00AA52D7" w:rsidRPr="00AA52D7" w:rsidRDefault="00AA52D7" w:rsidP="00543B1B">
      <w:pPr>
        <w:rPr>
          <w:rFonts w:ascii="Arial" w:hAnsi="Arial" w:cs="Arial"/>
          <w:color w:val="auto"/>
          <w:sz w:val="18"/>
          <w:szCs w:val="18"/>
        </w:rPr>
      </w:pPr>
      <w:r>
        <w:rPr>
          <w:rFonts w:ascii="Arial" w:hAnsi="Arial" w:cs="Arial"/>
          <w:color w:val="auto"/>
          <w:sz w:val="18"/>
          <w:szCs w:val="18"/>
        </w:rPr>
        <w:t>07 декабря 2020  года</w:t>
      </w:r>
      <w:r w:rsidR="00543B1B">
        <w:rPr>
          <w:rFonts w:ascii="Arial" w:hAnsi="Arial" w:cs="Arial"/>
          <w:color w:val="auto"/>
          <w:sz w:val="18"/>
          <w:szCs w:val="18"/>
        </w:rPr>
        <w:t xml:space="preserve">   </w:t>
      </w:r>
      <w:r>
        <w:rPr>
          <w:rFonts w:ascii="Arial" w:hAnsi="Arial" w:cs="Arial"/>
          <w:color w:val="auto"/>
          <w:sz w:val="18"/>
          <w:szCs w:val="18"/>
        </w:rPr>
        <w:t xml:space="preserve">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00543B1B">
        <w:rPr>
          <w:rFonts w:ascii="Arial" w:hAnsi="Arial" w:cs="Arial"/>
          <w:color w:val="auto"/>
          <w:sz w:val="18"/>
          <w:szCs w:val="18"/>
        </w:rPr>
        <w:t xml:space="preserve">          </w:t>
      </w:r>
      <w:r>
        <w:rPr>
          <w:rFonts w:ascii="Arial" w:hAnsi="Arial" w:cs="Arial"/>
          <w:color w:val="auto"/>
          <w:sz w:val="18"/>
          <w:szCs w:val="18"/>
        </w:rPr>
        <w:t xml:space="preserve">№ </w:t>
      </w:r>
      <w:r w:rsidRPr="00AA52D7">
        <w:rPr>
          <w:rFonts w:ascii="Arial" w:hAnsi="Arial" w:cs="Arial"/>
          <w:color w:val="auto"/>
          <w:sz w:val="18"/>
          <w:szCs w:val="18"/>
        </w:rPr>
        <w:t>1640</w:t>
      </w:r>
    </w:p>
    <w:p w:rsidR="00AA52D7" w:rsidRPr="00AA52D7" w:rsidRDefault="00AA52D7" w:rsidP="003306EE">
      <w:pPr>
        <w:ind w:firstLine="284"/>
        <w:rPr>
          <w:rFonts w:ascii="Arial" w:hAnsi="Arial" w:cs="Arial"/>
          <w:color w:val="auto"/>
          <w:sz w:val="18"/>
          <w:szCs w:val="18"/>
        </w:rPr>
      </w:pPr>
    </w:p>
    <w:p w:rsidR="00AA52D7" w:rsidRPr="00AA52D7" w:rsidRDefault="00AA52D7" w:rsidP="003306EE">
      <w:pPr>
        <w:ind w:firstLine="284"/>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Об утверждении порядка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городского округа Ставропольского края</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proofErr w:type="gramStart"/>
      <w:r w:rsidRPr="00AA52D7">
        <w:rPr>
          <w:rFonts w:ascii="Arial" w:hAnsi="Arial" w:cs="Arial"/>
          <w:color w:val="auto"/>
          <w:sz w:val="18"/>
          <w:szCs w:val="18"/>
        </w:rPr>
        <w:t>В соответствии со статьями 212 и 216 Трудового кодекса Российской Федерации,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w:t>
      </w:r>
      <w:proofErr w:type="gramEnd"/>
      <w:r w:rsidRPr="00AA52D7">
        <w:rPr>
          <w:rFonts w:ascii="Arial" w:hAnsi="Arial" w:cs="Arial"/>
          <w:color w:val="auto"/>
          <w:sz w:val="18"/>
          <w:szCs w:val="18"/>
        </w:rPr>
        <w:t xml:space="preserve"> категорий граждан»,</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3306EE">
      <w:pPr>
        <w:ind w:firstLine="284"/>
        <w:rPr>
          <w:rFonts w:ascii="Arial" w:hAnsi="Arial" w:cs="Arial"/>
          <w:color w:val="auto"/>
          <w:sz w:val="18"/>
          <w:szCs w:val="18"/>
        </w:rPr>
      </w:pPr>
      <w:r w:rsidRPr="00AA52D7">
        <w:rPr>
          <w:rFonts w:ascii="Arial" w:hAnsi="Arial" w:cs="Arial"/>
          <w:color w:val="auto"/>
          <w:sz w:val="18"/>
          <w:szCs w:val="18"/>
        </w:rPr>
        <w:t>ПОСТАНОВЛЯЕТ:</w:t>
      </w:r>
    </w:p>
    <w:p w:rsidR="00AA52D7" w:rsidRPr="00AA52D7" w:rsidRDefault="00AA52D7" w:rsidP="003306EE">
      <w:pPr>
        <w:ind w:firstLine="284"/>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1.Утвердить прилагаемый порядок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городского округа Ставропольского края (далее – Порядок).</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2. Управлению труда и социальной защиты населения администрации Благодарненского </w:t>
      </w:r>
      <w:r w:rsidRPr="00AA52D7">
        <w:rPr>
          <w:rFonts w:ascii="Arial" w:hAnsi="Arial" w:cs="Arial"/>
          <w:color w:val="auto"/>
          <w:sz w:val="18"/>
          <w:szCs w:val="18"/>
        </w:rPr>
        <w:lastRenderedPageBreak/>
        <w:t xml:space="preserve">городского округа Ставропольского края данный Порядок довести до сведения работодателей, осуществляющих деятельность на территории Благодарненского городского округа Ставропольского края. </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3. </w:t>
      </w:r>
      <w:proofErr w:type="gramStart"/>
      <w:r w:rsidRPr="00AA52D7">
        <w:rPr>
          <w:rFonts w:ascii="Arial" w:hAnsi="Arial" w:cs="Arial"/>
          <w:color w:val="auto"/>
          <w:sz w:val="18"/>
          <w:szCs w:val="18"/>
        </w:rPr>
        <w:t>Контроль за</w:t>
      </w:r>
      <w:proofErr w:type="gramEnd"/>
      <w:r w:rsidRPr="00AA52D7">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w:t>
      </w:r>
      <w:proofErr w:type="spellStart"/>
      <w:r w:rsidRPr="00AA52D7">
        <w:rPr>
          <w:rFonts w:ascii="Arial" w:hAnsi="Arial" w:cs="Arial"/>
          <w:color w:val="auto"/>
          <w:sz w:val="18"/>
          <w:szCs w:val="18"/>
        </w:rPr>
        <w:t>Агренина</w:t>
      </w:r>
      <w:proofErr w:type="spellEnd"/>
      <w:r w:rsidRPr="00AA52D7">
        <w:rPr>
          <w:rFonts w:ascii="Arial" w:hAnsi="Arial" w:cs="Arial"/>
          <w:color w:val="auto"/>
          <w:sz w:val="18"/>
          <w:szCs w:val="18"/>
        </w:rPr>
        <w:t xml:space="preserve"> Ю.И.</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4. Настоящее постановление вступает в силу на следующий день после дня его официального опубликования.</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p>
    <w:p w:rsidR="00AA52D7" w:rsidRPr="00AA52D7" w:rsidRDefault="00AA52D7" w:rsidP="00543B1B">
      <w:pPr>
        <w:jc w:val="both"/>
        <w:rPr>
          <w:rFonts w:ascii="Arial" w:hAnsi="Arial" w:cs="Arial"/>
          <w:color w:val="auto"/>
          <w:sz w:val="18"/>
          <w:szCs w:val="18"/>
        </w:rPr>
      </w:pPr>
      <w:r w:rsidRPr="00AA52D7">
        <w:rPr>
          <w:rFonts w:ascii="Arial" w:hAnsi="Arial" w:cs="Arial"/>
          <w:color w:val="auto"/>
          <w:sz w:val="18"/>
          <w:szCs w:val="18"/>
        </w:rPr>
        <w:t xml:space="preserve">Глава </w:t>
      </w:r>
    </w:p>
    <w:p w:rsidR="00AA52D7" w:rsidRPr="00AA52D7" w:rsidRDefault="00AA52D7" w:rsidP="00543B1B">
      <w:pPr>
        <w:jc w:val="both"/>
        <w:rPr>
          <w:rFonts w:ascii="Arial" w:hAnsi="Arial" w:cs="Arial"/>
          <w:color w:val="auto"/>
          <w:sz w:val="18"/>
          <w:szCs w:val="18"/>
        </w:rPr>
      </w:pPr>
      <w:r w:rsidRPr="00AA52D7">
        <w:rPr>
          <w:rFonts w:ascii="Arial" w:hAnsi="Arial" w:cs="Arial"/>
          <w:color w:val="auto"/>
          <w:sz w:val="18"/>
          <w:szCs w:val="18"/>
        </w:rPr>
        <w:t>Благодарненского городского округа</w:t>
      </w:r>
    </w:p>
    <w:p w:rsidR="00AA52D7" w:rsidRPr="00AA52D7" w:rsidRDefault="00AA52D7" w:rsidP="00543B1B">
      <w:pPr>
        <w:jc w:val="both"/>
        <w:rPr>
          <w:rFonts w:ascii="Arial" w:hAnsi="Arial" w:cs="Arial"/>
          <w:color w:val="auto"/>
          <w:sz w:val="18"/>
          <w:szCs w:val="18"/>
        </w:rPr>
      </w:pPr>
      <w:r w:rsidRPr="00AA52D7">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AA52D7">
        <w:rPr>
          <w:rFonts w:ascii="Arial" w:hAnsi="Arial" w:cs="Arial"/>
          <w:color w:val="auto"/>
          <w:sz w:val="18"/>
          <w:szCs w:val="18"/>
        </w:rPr>
        <w:t xml:space="preserve">     А.И. Теньков</w:t>
      </w:r>
    </w:p>
    <w:p w:rsidR="00077F66" w:rsidRDefault="00077F66" w:rsidP="00543B1B">
      <w:pPr>
        <w:jc w:val="both"/>
        <w:rPr>
          <w:rFonts w:ascii="Arial" w:hAnsi="Arial" w:cs="Arial"/>
          <w:color w:val="auto"/>
          <w:sz w:val="18"/>
          <w:szCs w:val="18"/>
        </w:rPr>
      </w:pPr>
    </w:p>
    <w:p w:rsidR="00DA4A8E" w:rsidRDefault="00DA4A8E" w:rsidP="00543B1B">
      <w:pPr>
        <w:ind w:firstLine="284"/>
        <w:jc w:val="center"/>
        <w:rPr>
          <w:rFonts w:ascii="Arial" w:hAnsi="Arial" w:cs="Arial"/>
          <w:color w:val="auto"/>
          <w:sz w:val="18"/>
          <w:szCs w:val="18"/>
        </w:rPr>
      </w:pPr>
    </w:p>
    <w:p w:rsidR="00AA52D7" w:rsidRPr="00AA52D7" w:rsidRDefault="00AA52D7" w:rsidP="00543B1B">
      <w:pPr>
        <w:ind w:firstLine="284"/>
        <w:jc w:val="center"/>
        <w:rPr>
          <w:rFonts w:ascii="Arial" w:hAnsi="Arial" w:cs="Arial"/>
          <w:color w:val="auto"/>
          <w:sz w:val="18"/>
          <w:szCs w:val="18"/>
        </w:rPr>
      </w:pPr>
      <w:r w:rsidRPr="00AA52D7">
        <w:rPr>
          <w:rFonts w:ascii="Arial" w:hAnsi="Arial" w:cs="Arial"/>
          <w:color w:val="auto"/>
          <w:sz w:val="18"/>
          <w:szCs w:val="18"/>
        </w:rPr>
        <w:t>УТВЕРЖДЕНО</w:t>
      </w:r>
    </w:p>
    <w:p w:rsidR="00AA52D7" w:rsidRPr="00AA52D7" w:rsidRDefault="00AA52D7" w:rsidP="00543B1B">
      <w:pPr>
        <w:ind w:firstLine="284"/>
        <w:jc w:val="center"/>
        <w:rPr>
          <w:rFonts w:ascii="Arial" w:hAnsi="Arial" w:cs="Arial"/>
          <w:color w:val="auto"/>
          <w:sz w:val="18"/>
          <w:szCs w:val="18"/>
        </w:rPr>
      </w:pPr>
      <w:r w:rsidRPr="00AA52D7">
        <w:rPr>
          <w:rFonts w:ascii="Arial" w:hAnsi="Arial" w:cs="Arial"/>
          <w:color w:val="auto"/>
          <w:sz w:val="18"/>
          <w:szCs w:val="18"/>
        </w:rPr>
        <w:t>постановлением администрации Благодарненского городского округа Ставропольского края</w:t>
      </w:r>
    </w:p>
    <w:p w:rsidR="00AA52D7" w:rsidRPr="00AA52D7" w:rsidRDefault="00AA52D7" w:rsidP="00543B1B">
      <w:pPr>
        <w:ind w:firstLine="284"/>
        <w:jc w:val="center"/>
        <w:rPr>
          <w:rFonts w:ascii="Arial" w:hAnsi="Arial" w:cs="Arial"/>
          <w:color w:val="auto"/>
          <w:sz w:val="18"/>
          <w:szCs w:val="18"/>
        </w:rPr>
      </w:pPr>
      <w:r w:rsidRPr="00AA52D7">
        <w:rPr>
          <w:rFonts w:ascii="Arial" w:hAnsi="Arial" w:cs="Arial"/>
          <w:color w:val="auto"/>
          <w:sz w:val="18"/>
          <w:szCs w:val="18"/>
        </w:rPr>
        <w:t>от 07 декабря 2020 года № 1640</w:t>
      </w:r>
    </w:p>
    <w:p w:rsidR="00AA52D7" w:rsidRPr="00AA52D7" w:rsidRDefault="00AA52D7" w:rsidP="00543B1B">
      <w:pPr>
        <w:ind w:firstLine="284"/>
        <w:jc w:val="center"/>
        <w:rPr>
          <w:rFonts w:ascii="Arial" w:hAnsi="Arial" w:cs="Arial"/>
          <w:color w:val="auto"/>
          <w:sz w:val="18"/>
          <w:szCs w:val="18"/>
        </w:rPr>
      </w:pPr>
    </w:p>
    <w:p w:rsidR="00AA52D7" w:rsidRPr="00AA52D7" w:rsidRDefault="00AA52D7" w:rsidP="00543B1B">
      <w:pPr>
        <w:jc w:val="center"/>
        <w:rPr>
          <w:rFonts w:ascii="Arial" w:hAnsi="Arial" w:cs="Arial"/>
          <w:color w:val="auto"/>
          <w:sz w:val="18"/>
          <w:szCs w:val="18"/>
        </w:rPr>
      </w:pPr>
      <w:r w:rsidRPr="00AA52D7">
        <w:rPr>
          <w:rFonts w:ascii="Arial" w:hAnsi="Arial" w:cs="Arial"/>
          <w:color w:val="auto"/>
          <w:sz w:val="18"/>
          <w:szCs w:val="18"/>
        </w:rPr>
        <w:t>ПОРЯДОК</w:t>
      </w:r>
    </w:p>
    <w:p w:rsidR="00AA52D7" w:rsidRPr="00AA52D7" w:rsidRDefault="00AA52D7" w:rsidP="00543B1B">
      <w:pPr>
        <w:jc w:val="center"/>
        <w:rPr>
          <w:rFonts w:ascii="Arial" w:hAnsi="Arial" w:cs="Arial"/>
          <w:color w:val="auto"/>
          <w:sz w:val="18"/>
          <w:szCs w:val="18"/>
        </w:rPr>
      </w:pPr>
      <w:r w:rsidRPr="00AA52D7">
        <w:rPr>
          <w:rFonts w:ascii="Arial" w:hAnsi="Arial" w:cs="Arial"/>
          <w:color w:val="auto"/>
          <w:sz w:val="18"/>
          <w:szCs w:val="18"/>
        </w:rPr>
        <w:t>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городского округа Ставропольского края</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3306EE">
      <w:pPr>
        <w:ind w:firstLine="284"/>
        <w:jc w:val="center"/>
        <w:rPr>
          <w:rFonts w:ascii="Arial" w:hAnsi="Arial" w:cs="Arial"/>
          <w:color w:val="auto"/>
          <w:sz w:val="18"/>
          <w:szCs w:val="18"/>
        </w:rPr>
      </w:pPr>
      <w:r w:rsidRPr="00AA52D7">
        <w:rPr>
          <w:rFonts w:ascii="Arial" w:hAnsi="Arial" w:cs="Arial"/>
          <w:color w:val="auto"/>
          <w:sz w:val="18"/>
          <w:szCs w:val="18"/>
        </w:rPr>
        <w:t>I.. Общие положения</w:t>
      </w:r>
    </w:p>
    <w:p w:rsidR="00AA52D7" w:rsidRPr="00AA52D7" w:rsidRDefault="00AA52D7" w:rsidP="003306EE">
      <w:pPr>
        <w:ind w:firstLine="284"/>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1.1.</w:t>
      </w:r>
      <w:r w:rsidRPr="00AA52D7">
        <w:rPr>
          <w:rFonts w:ascii="Arial" w:hAnsi="Arial" w:cs="Arial"/>
          <w:color w:val="auto"/>
          <w:sz w:val="18"/>
          <w:szCs w:val="18"/>
        </w:rPr>
        <w:tab/>
      </w:r>
      <w:proofErr w:type="gramStart"/>
      <w:r w:rsidRPr="00AA52D7">
        <w:rPr>
          <w:rFonts w:ascii="Arial" w:hAnsi="Arial" w:cs="Arial"/>
          <w:color w:val="auto"/>
          <w:sz w:val="18"/>
          <w:szCs w:val="18"/>
        </w:rPr>
        <w:t>Настоящий порядок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городского  округа Ставропольского края в соответствии со статьями 212 и 216 Трудового кодекса Российской Федерации,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w:t>
      </w:r>
      <w:proofErr w:type="gramEnd"/>
      <w:r w:rsidRPr="00AA52D7">
        <w:rPr>
          <w:rFonts w:ascii="Arial" w:hAnsi="Arial" w:cs="Arial"/>
          <w:color w:val="auto"/>
          <w:sz w:val="18"/>
          <w:szCs w:val="18"/>
        </w:rPr>
        <w:t xml:space="preserve">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определяет процедуру организации сбора и обработки информации о состоянии условий и охраны </w:t>
      </w:r>
      <w:proofErr w:type="spellStart"/>
      <w:r w:rsidRPr="00AA52D7">
        <w:rPr>
          <w:rFonts w:ascii="Arial" w:hAnsi="Arial" w:cs="Arial"/>
          <w:color w:val="auto"/>
          <w:sz w:val="18"/>
          <w:szCs w:val="18"/>
        </w:rPr>
        <w:t>труда</w:t>
      </w:r>
      <w:proofErr w:type="gramStart"/>
      <w:r w:rsidRPr="00AA52D7">
        <w:rPr>
          <w:rFonts w:ascii="Arial" w:hAnsi="Arial" w:cs="Arial"/>
          <w:color w:val="auto"/>
          <w:sz w:val="18"/>
          <w:szCs w:val="18"/>
        </w:rPr>
        <w:t>,ф</w:t>
      </w:r>
      <w:proofErr w:type="gramEnd"/>
      <w:r w:rsidRPr="00AA52D7">
        <w:rPr>
          <w:rFonts w:ascii="Arial" w:hAnsi="Arial" w:cs="Arial"/>
          <w:color w:val="auto"/>
          <w:sz w:val="18"/>
          <w:szCs w:val="18"/>
        </w:rPr>
        <w:t>ормы</w:t>
      </w:r>
      <w:proofErr w:type="spellEnd"/>
      <w:r w:rsidRPr="00AA52D7">
        <w:rPr>
          <w:rFonts w:ascii="Arial" w:hAnsi="Arial" w:cs="Arial"/>
          <w:color w:val="auto"/>
          <w:sz w:val="18"/>
          <w:szCs w:val="18"/>
        </w:rPr>
        <w:t xml:space="preserve"> и сроки  ее предоставления (далее соответственно –Порядок, информация по охране труда).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1.2. Порядок распространяется на работодателей (физических лиц, юридических лиц независимо от их организационно-правовых форм и форм собственности), осуществляющих деятельность на территории Благодарненского городского округа Ставропольского края (далее – работодатели).</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1.3. </w:t>
      </w:r>
      <w:proofErr w:type="gramStart"/>
      <w:r w:rsidRPr="00AA52D7">
        <w:rPr>
          <w:rFonts w:ascii="Arial" w:hAnsi="Arial" w:cs="Arial"/>
          <w:color w:val="auto"/>
          <w:sz w:val="18"/>
          <w:szCs w:val="18"/>
        </w:rPr>
        <w:t>Организация сбора и обработки информации по охране труда осуществляется в целях комплексной оценки системы управления охраной труда на территории Благодарненского городского округа Ставропольского края,</w:t>
      </w:r>
      <w:r w:rsidR="00543B1B">
        <w:rPr>
          <w:rFonts w:ascii="Arial" w:hAnsi="Arial" w:cs="Arial"/>
          <w:color w:val="auto"/>
          <w:sz w:val="18"/>
          <w:szCs w:val="18"/>
        </w:rPr>
        <w:t xml:space="preserve"> </w:t>
      </w:r>
      <w:r w:rsidRPr="00AA52D7">
        <w:rPr>
          <w:rFonts w:ascii="Arial" w:hAnsi="Arial" w:cs="Arial"/>
          <w:color w:val="auto"/>
          <w:sz w:val="18"/>
          <w:szCs w:val="18"/>
        </w:rPr>
        <w:t xml:space="preserve">выявления негативных тенденций и фактов, вызывающих изменения в сфере </w:t>
      </w:r>
      <w:r w:rsidRPr="00AA52D7">
        <w:rPr>
          <w:rFonts w:ascii="Arial" w:hAnsi="Arial" w:cs="Arial"/>
          <w:color w:val="auto"/>
          <w:sz w:val="18"/>
          <w:szCs w:val="18"/>
        </w:rPr>
        <w:lastRenderedPageBreak/>
        <w:t>условий и охраны труда, определение неотложных и долгосрочных мер по улучшению условий и охраны труда, снижение уровня производственного травматизма и профессиональной заболеваемости, оказание работодателям методической помощи в</w:t>
      </w:r>
      <w:proofErr w:type="gramEnd"/>
      <w:r w:rsidRPr="00AA52D7">
        <w:rPr>
          <w:rFonts w:ascii="Arial" w:hAnsi="Arial" w:cs="Arial"/>
          <w:color w:val="auto"/>
          <w:sz w:val="18"/>
          <w:szCs w:val="18"/>
        </w:rPr>
        <w:t xml:space="preserve"> организации работы по охране труда, предупреждения негативных тенденций, информирования общественных и иных заинтересованных организаций.</w:t>
      </w:r>
    </w:p>
    <w:p w:rsidR="00AA52D7" w:rsidRPr="00AA52D7" w:rsidRDefault="00AA52D7" w:rsidP="006A0C62">
      <w:pPr>
        <w:ind w:firstLine="284"/>
        <w:jc w:val="both"/>
        <w:rPr>
          <w:rFonts w:ascii="Arial" w:hAnsi="Arial" w:cs="Arial"/>
          <w:color w:val="auto"/>
          <w:sz w:val="18"/>
          <w:szCs w:val="18"/>
        </w:rPr>
      </w:pPr>
    </w:p>
    <w:p w:rsidR="00AA52D7" w:rsidRPr="00AA52D7" w:rsidRDefault="00AA52D7" w:rsidP="003306EE">
      <w:pPr>
        <w:ind w:firstLine="284"/>
        <w:jc w:val="center"/>
        <w:rPr>
          <w:rFonts w:ascii="Arial" w:hAnsi="Arial" w:cs="Arial"/>
          <w:color w:val="auto"/>
          <w:sz w:val="18"/>
          <w:szCs w:val="18"/>
        </w:rPr>
      </w:pPr>
      <w:r w:rsidRPr="00AA52D7">
        <w:rPr>
          <w:rFonts w:ascii="Arial" w:hAnsi="Arial" w:cs="Arial"/>
          <w:color w:val="auto"/>
          <w:sz w:val="18"/>
          <w:szCs w:val="18"/>
        </w:rPr>
        <w:t>II. Порядок</w:t>
      </w:r>
      <w:r w:rsidR="00543B1B">
        <w:rPr>
          <w:rFonts w:ascii="Arial" w:hAnsi="Arial" w:cs="Arial"/>
          <w:color w:val="auto"/>
          <w:sz w:val="18"/>
          <w:szCs w:val="18"/>
        </w:rPr>
        <w:t xml:space="preserve"> </w:t>
      </w:r>
      <w:r w:rsidRPr="00AA52D7">
        <w:rPr>
          <w:rFonts w:ascii="Arial" w:hAnsi="Arial" w:cs="Arial"/>
          <w:color w:val="auto"/>
          <w:sz w:val="18"/>
          <w:szCs w:val="18"/>
        </w:rPr>
        <w:t>осуществления</w:t>
      </w:r>
      <w:r w:rsidR="00543B1B">
        <w:rPr>
          <w:rFonts w:ascii="Arial" w:hAnsi="Arial" w:cs="Arial"/>
          <w:color w:val="auto"/>
          <w:sz w:val="18"/>
          <w:szCs w:val="18"/>
        </w:rPr>
        <w:t xml:space="preserve"> </w:t>
      </w:r>
      <w:r w:rsidRPr="00AA52D7">
        <w:rPr>
          <w:rFonts w:ascii="Arial" w:hAnsi="Arial" w:cs="Arial"/>
          <w:color w:val="auto"/>
          <w:sz w:val="18"/>
          <w:szCs w:val="18"/>
        </w:rPr>
        <w:t>сбора</w:t>
      </w:r>
      <w:r w:rsidR="00543B1B">
        <w:rPr>
          <w:rFonts w:ascii="Arial" w:hAnsi="Arial" w:cs="Arial"/>
          <w:color w:val="auto"/>
          <w:sz w:val="18"/>
          <w:szCs w:val="18"/>
        </w:rPr>
        <w:t xml:space="preserve"> </w:t>
      </w:r>
      <w:r w:rsidRPr="00AA52D7">
        <w:rPr>
          <w:rFonts w:ascii="Arial" w:hAnsi="Arial" w:cs="Arial"/>
          <w:color w:val="auto"/>
          <w:sz w:val="18"/>
          <w:szCs w:val="18"/>
        </w:rPr>
        <w:t>информации по охране труда</w:t>
      </w:r>
    </w:p>
    <w:p w:rsidR="00AA52D7" w:rsidRPr="00AA52D7" w:rsidRDefault="00AA52D7" w:rsidP="003306EE">
      <w:pPr>
        <w:ind w:firstLine="284"/>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2.1. Сбор и обработка информации по охране труда на бумажном (электронном) носителе осуществляется управлением труда и социальной защиты населения администрации Благодарненского городского округа  Ставропольского края по форме «Информация по охране труда» согласно приложению к настоящему Порядку (далее соответственно – форма «Информация по охране труда», управление труда).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2.2. Форма «Информация по охране труда», размещается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2.3. </w:t>
      </w:r>
      <w:proofErr w:type="gramStart"/>
      <w:r w:rsidRPr="00AA52D7">
        <w:rPr>
          <w:rFonts w:ascii="Arial" w:hAnsi="Arial" w:cs="Arial"/>
          <w:color w:val="auto"/>
          <w:sz w:val="18"/>
          <w:szCs w:val="18"/>
        </w:rPr>
        <w:t>Работодатели заполняют и предоставляют информацию по охране труда в управление труда на бумажном, электронном носителе, либо в электронной форме, а также заполняют форму «Информация по охране труда» в личном кабинете работодателя в программном комплексе «Катарсис» на Интерактивном портале службы занятости министерства труда и социальной защиты населения Ставропольского края «Работа России» (https://stavzan.ru/) (далее – программный комплекс «Катарсис») в следующие сроки:</w:t>
      </w:r>
      <w:proofErr w:type="gramEnd"/>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за первое полугодие текущего года – до 15 июня текущего года;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за прошедший год – до 15 января следующего за ним года.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2.4. Способы представления работодателем информации по охране труда в управление труда: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на бумажном носителе, электронном носителе нарочным или почтовым отправлением по адресу: 356420, г. Благодарный, ул. </w:t>
      </w:r>
      <w:proofErr w:type="gramStart"/>
      <w:r w:rsidRPr="00AA52D7">
        <w:rPr>
          <w:rFonts w:ascii="Arial" w:hAnsi="Arial" w:cs="Arial"/>
          <w:color w:val="auto"/>
          <w:sz w:val="18"/>
          <w:szCs w:val="18"/>
        </w:rPr>
        <w:t>Комсомольская</w:t>
      </w:r>
      <w:proofErr w:type="gramEnd"/>
      <w:r w:rsidRPr="00AA52D7">
        <w:rPr>
          <w:rFonts w:ascii="Arial" w:hAnsi="Arial" w:cs="Arial"/>
          <w:color w:val="auto"/>
          <w:sz w:val="18"/>
          <w:szCs w:val="18"/>
        </w:rPr>
        <w:t>, 8;</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в электронной форме по факсу 8(86549) 5-21-51 или на адрес электронной почты управления труда:</w:t>
      </w:r>
      <w:r w:rsidR="00543B1B">
        <w:rPr>
          <w:rFonts w:ascii="Arial" w:hAnsi="Arial" w:cs="Arial"/>
          <w:color w:val="auto"/>
          <w:sz w:val="18"/>
          <w:szCs w:val="18"/>
        </w:rPr>
        <w:t xml:space="preserve"> </w:t>
      </w:r>
      <w:r w:rsidRPr="00AA52D7">
        <w:rPr>
          <w:rFonts w:ascii="Arial" w:hAnsi="Arial" w:cs="Arial"/>
          <w:color w:val="auto"/>
          <w:sz w:val="18"/>
          <w:szCs w:val="18"/>
        </w:rPr>
        <w:t>oxranatrudablag@mail.ru.</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2.5. Информация по охране труда, представляемая работодателями включает в себя: </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информацию об управлении охраной труда;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сведения о проведении специальной оценки условий труда;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сведения о наличии службы (специалистов) по охране труда и </w:t>
      </w:r>
      <w:proofErr w:type="gramStart"/>
      <w:r w:rsidRPr="00AA52D7">
        <w:rPr>
          <w:rFonts w:ascii="Arial" w:hAnsi="Arial" w:cs="Arial"/>
          <w:color w:val="auto"/>
          <w:sz w:val="18"/>
          <w:szCs w:val="18"/>
        </w:rPr>
        <w:t>обучении работников по охране</w:t>
      </w:r>
      <w:proofErr w:type="gramEnd"/>
      <w:r w:rsidRPr="00AA52D7">
        <w:rPr>
          <w:rFonts w:ascii="Arial" w:hAnsi="Arial" w:cs="Arial"/>
          <w:color w:val="auto"/>
          <w:sz w:val="18"/>
          <w:szCs w:val="18"/>
        </w:rPr>
        <w:t xml:space="preserve"> труда;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сведения об обеспеченности работников средствами индивидуальной защиты;</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сведения об обеспеченности работников санитарно-бытовыми помещениями и устройствами;</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сведения об общественном контроле охраны труда;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сведения о реализации мероприятий, направленных на развитие физической культуры и спорта.</w:t>
      </w:r>
    </w:p>
    <w:p w:rsidR="00AA52D7" w:rsidRPr="00AA52D7" w:rsidRDefault="00AA52D7" w:rsidP="006A0C62">
      <w:pPr>
        <w:ind w:firstLine="284"/>
        <w:jc w:val="both"/>
        <w:rPr>
          <w:rFonts w:ascii="Arial" w:hAnsi="Arial" w:cs="Arial"/>
          <w:color w:val="auto"/>
          <w:sz w:val="18"/>
          <w:szCs w:val="18"/>
        </w:rPr>
      </w:pPr>
      <w:r w:rsidRPr="00AA52D7">
        <w:rPr>
          <w:rFonts w:ascii="Arial" w:hAnsi="Arial" w:cs="Arial"/>
          <w:color w:val="auto"/>
          <w:sz w:val="18"/>
          <w:szCs w:val="18"/>
        </w:rPr>
        <w:t xml:space="preserve">2.6. В случае возникновения затруднений при подготовке информации по охране труда, в том числе отсутствия организационных или материально-технических возможностей, работодатель (уполномоченное им лицо) в целях ее подготовки </w:t>
      </w:r>
      <w:r w:rsidRPr="00AA52D7">
        <w:rPr>
          <w:rFonts w:ascii="Arial" w:hAnsi="Arial" w:cs="Arial"/>
          <w:color w:val="auto"/>
          <w:sz w:val="18"/>
          <w:szCs w:val="18"/>
        </w:rPr>
        <w:lastRenderedPageBreak/>
        <w:t>вправе обратиться в управление труда. В указанном в настоящем пункте случае информация по охране труда готовится работодателем (уполномоченным им лицом) с участием специалистов управления труда непосредственно в управлении труда. Обращение в управление труда направляется работодателем (уполномоченным им лицом) не позднее 20 рабочих дней до наступления срока предоставления информации по охране труда.</w:t>
      </w:r>
    </w:p>
    <w:p w:rsidR="00AA52D7" w:rsidRPr="00AA52D7" w:rsidRDefault="00AA52D7" w:rsidP="003306EE">
      <w:pPr>
        <w:ind w:firstLine="284"/>
        <w:rPr>
          <w:rFonts w:ascii="Arial" w:hAnsi="Arial" w:cs="Arial"/>
          <w:color w:val="auto"/>
          <w:sz w:val="18"/>
          <w:szCs w:val="18"/>
        </w:rPr>
      </w:pPr>
    </w:p>
    <w:p w:rsidR="00AA52D7" w:rsidRPr="00AA52D7" w:rsidRDefault="00AA52D7" w:rsidP="003306EE">
      <w:pPr>
        <w:ind w:firstLine="284"/>
        <w:jc w:val="center"/>
        <w:rPr>
          <w:rFonts w:ascii="Arial" w:hAnsi="Arial" w:cs="Arial"/>
          <w:color w:val="auto"/>
          <w:sz w:val="18"/>
          <w:szCs w:val="18"/>
        </w:rPr>
      </w:pPr>
      <w:r w:rsidRPr="00AA52D7">
        <w:rPr>
          <w:rFonts w:ascii="Arial" w:hAnsi="Arial" w:cs="Arial"/>
          <w:color w:val="auto"/>
          <w:sz w:val="18"/>
          <w:szCs w:val="18"/>
        </w:rPr>
        <w:t>III.</w:t>
      </w:r>
      <w:r w:rsidR="00543B1B">
        <w:rPr>
          <w:rFonts w:ascii="Arial" w:hAnsi="Arial" w:cs="Arial"/>
          <w:color w:val="auto"/>
          <w:sz w:val="18"/>
          <w:szCs w:val="18"/>
        </w:rPr>
        <w:t xml:space="preserve"> </w:t>
      </w:r>
      <w:r w:rsidRPr="00AA52D7">
        <w:rPr>
          <w:rFonts w:ascii="Arial" w:hAnsi="Arial" w:cs="Arial"/>
          <w:color w:val="auto"/>
          <w:sz w:val="18"/>
          <w:szCs w:val="18"/>
        </w:rPr>
        <w:t>Обработка информации по охране труда</w:t>
      </w:r>
    </w:p>
    <w:p w:rsidR="00AA52D7" w:rsidRPr="00AA52D7" w:rsidRDefault="00AA52D7" w:rsidP="003306EE">
      <w:pPr>
        <w:ind w:firstLine="284"/>
        <w:rPr>
          <w:rFonts w:ascii="Arial" w:hAnsi="Arial" w:cs="Arial"/>
          <w:color w:val="auto"/>
          <w:sz w:val="18"/>
          <w:szCs w:val="18"/>
        </w:rPr>
      </w:pPr>
    </w:p>
    <w:p w:rsidR="00AA52D7" w:rsidRPr="00AA52D7" w:rsidRDefault="00AA52D7" w:rsidP="006A0C62">
      <w:pPr>
        <w:ind w:firstLine="284"/>
        <w:jc w:val="both"/>
        <w:rPr>
          <w:rFonts w:ascii="Arial" w:hAnsi="Arial" w:cs="Arial"/>
          <w:color w:val="auto"/>
          <w:sz w:val="18"/>
          <w:szCs w:val="18"/>
        </w:rPr>
      </w:pPr>
      <w:r>
        <w:rPr>
          <w:rFonts w:ascii="Arial" w:hAnsi="Arial" w:cs="Arial"/>
          <w:color w:val="auto"/>
          <w:sz w:val="18"/>
          <w:szCs w:val="18"/>
        </w:rPr>
        <w:t>3.1.</w:t>
      </w:r>
      <w:r w:rsidRPr="00AA52D7">
        <w:rPr>
          <w:rFonts w:ascii="Arial" w:hAnsi="Arial" w:cs="Arial"/>
          <w:color w:val="auto"/>
          <w:sz w:val="18"/>
          <w:szCs w:val="18"/>
        </w:rPr>
        <w:t>Обработка информации по охране труда, представленной на бумажном или электронном носителях, производится специалистами управления труда в течение 10 рабочих дней со дня поступления информации по охране труда в управление труда. Обработка формы «Информация по охране труда» в программном комплексе «Катарсис» автоматизирована.</w:t>
      </w:r>
    </w:p>
    <w:p w:rsidR="00DA4A8E" w:rsidRDefault="00AA52D7" w:rsidP="006A0C62">
      <w:pPr>
        <w:ind w:firstLine="284"/>
        <w:jc w:val="both"/>
        <w:rPr>
          <w:rFonts w:ascii="Arial" w:hAnsi="Arial" w:cs="Arial"/>
          <w:color w:val="auto"/>
          <w:sz w:val="18"/>
          <w:szCs w:val="18"/>
        </w:rPr>
      </w:pPr>
      <w:r>
        <w:rPr>
          <w:rFonts w:ascii="Arial" w:hAnsi="Arial" w:cs="Arial"/>
          <w:color w:val="auto"/>
          <w:sz w:val="18"/>
          <w:szCs w:val="18"/>
        </w:rPr>
        <w:t>3.2.</w:t>
      </w:r>
      <w:r w:rsidR="006A0C62">
        <w:rPr>
          <w:rFonts w:ascii="Arial" w:hAnsi="Arial" w:cs="Arial"/>
          <w:color w:val="auto"/>
          <w:sz w:val="18"/>
          <w:szCs w:val="18"/>
        </w:rPr>
        <w:t xml:space="preserve"> </w:t>
      </w:r>
      <w:r w:rsidRPr="00AA52D7">
        <w:rPr>
          <w:rFonts w:ascii="Arial" w:hAnsi="Arial" w:cs="Arial"/>
          <w:color w:val="auto"/>
          <w:sz w:val="18"/>
          <w:szCs w:val="18"/>
        </w:rPr>
        <w:t>За достоверность представленной информации, непредставление и (или) несвоевременное представление информации по охране труда работодатели несут ответственность, установленную законодательством Российской Федерации.</w:t>
      </w:r>
    </w:p>
    <w:p w:rsidR="00DA4A8E" w:rsidRDefault="00DA4A8E" w:rsidP="00077F66">
      <w:pPr>
        <w:rPr>
          <w:rFonts w:ascii="Arial" w:hAnsi="Arial" w:cs="Arial"/>
          <w:color w:val="auto"/>
          <w:sz w:val="18"/>
          <w:szCs w:val="18"/>
        </w:rPr>
      </w:pPr>
    </w:p>
    <w:p w:rsidR="00DA4A8E" w:rsidRDefault="00DA4A8E" w:rsidP="00077F66">
      <w:pPr>
        <w:rPr>
          <w:rFonts w:ascii="Arial" w:hAnsi="Arial" w:cs="Arial"/>
          <w:color w:val="auto"/>
          <w:sz w:val="18"/>
          <w:szCs w:val="18"/>
        </w:rPr>
      </w:pPr>
    </w:p>
    <w:p w:rsidR="0042392E" w:rsidRPr="0042392E" w:rsidRDefault="0042392E" w:rsidP="0042392E">
      <w:pPr>
        <w:jc w:val="right"/>
        <w:rPr>
          <w:rFonts w:ascii="Arial" w:hAnsi="Arial" w:cs="Arial"/>
          <w:color w:val="auto"/>
          <w:sz w:val="18"/>
          <w:szCs w:val="18"/>
        </w:rPr>
      </w:pPr>
      <w:r w:rsidRPr="0042392E">
        <w:rPr>
          <w:rFonts w:ascii="Arial" w:hAnsi="Arial" w:cs="Arial"/>
          <w:color w:val="auto"/>
          <w:sz w:val="18"/>
          <w:szCs w:val="18"/>
        </w:rPr>
        <w:tab/>
        <w:t>Приложение</w:t>
      </w:r>
    </w:p>
    <w:p w:rsidR="0042392E" w:rsidRDefault="0042392E" w:rsidP="0042392E">
      <w:pPr>
        <w:jc w:val="right"/>
        <w:rPr>
          <w:rFonts w:ascii="Arial" w:hAnsi="Arial" w:cs="Arial"/>
          <w:color w:val="auto"/>
          <w:sz w:val="18"/>
          <w:szCs w:val="18"/>
        </w:rPr>
      </w:pPr>
      <w:r w:rsidRPr="0042392E">
        <w:rPr>
          <w:rFonts w:ascii="Arial" w:hAnsi="Arial" w:cs="Arial"/>
          <w:color w:val="auto"/>
          <w:sz w:val="18"/>
          <w:szCs w:val="18"/>
        </w:rPr>
        <w:t>к Порядку организации сбора и обработки</w:t>
      </w:r>
    </w:p>
    <w:p w:rsidR="0042392E" w:rsidRDefault="0042392E" w:rsidP="0042392E">
      <w:pPr>
        <w:jc w:val="right"/>
        <w:rPr>
          <w:rFonts w:ascii="Arial" w:hAnsi="Arial" w:cs="Arial"/>
          <w:color w:val="auto"/>
          <w:sz w:val="18"/>
          <w:szCs w:val="18"/>
        </w:rPr>
      </w:pPr>
      <w:r w:rsidRPr="0042392E">
        <w:rPr>
          <w:rFonts w:ascii="Arial" w:hAnsi="Arial" w:cs="Arial"/>
          <w:color w:val="auto"/>
          <w:sz w:val="18"/>
          <w:szCs w:val="18"/>
        </w:rPr>
        <w:t xml:space="preserve"> информации о состоянии условий и охраны труда </w:t>
      </w:r>
    </w:p>
    <w:p w:rsidR="0042392E" w:rsidRDefault="0042392E" w:rsidP="0042392E">
      <w:pPr>
        <w:jc w:val="right"/>
        <w:rPr>
          <w:rFonts w:ascii="Arial" w:hAnsi="Arial" w:cs="Arial"/>
          <w:color w:val="auto"/>
          <w:sz w:val="18"/>
          <w:szCs w:val="18"/>
        </w:rPr>
      </w:pPr>
      <w:r w:rsidRPr="0042392E">
        <w:rPr>
          <w:rFonts w:ascii="Arial" w:hAnsi="Arial" w:cs="Arial"/>
          <w:color w:val="auto"/>
          <w:sz w:val="18"/>
          <w:szCs w:val="18"/>
        </w:rPr>
        <w:t>у работодателей, осуществляющих деятельность</w:t>
      </w:r>
    </w:p>
    <w:p w:rsidR="0042392E" w:rsidRDefault="0042392E" w:rsidP="0042392E">
      <w:pPr>
        <w:jc w:val="right"/>
        <w:rPr>
          <w:rFonts w:ascii="Arial" w:hAnsi="Arial" w:cs="Arial"/>
          <w:color w:val="auto"/>
          <w:sz w:val="18"/>
          <w:szCs w:val="18"/>
        </w:rPr>
      </w:pPr>
      <w:r w:rsidRPr="0042392E">
        <w:rPr>
          <w:rFonts w:ascii="Arial" w:hAnsi="Arial" w:cs="Arial"/>
          <w:color w:val="auto"/>
          <w:sz w:val="18"/>
          <w:szCs w:val="18"/>
        </w:rPr>
        <w:t xml:space="preserve"> на территории Благодарненского городского округа</w:t>
      </w:r>
    </w:p>
    <w:p w:rsidR="0042392E" w:rsidRPr="0042392E" w:rsidRDefault="0042392E" w:rsidP="0042392E">
      <w:pPr>
        <w:jc w:val="right"/>
        <w:rPr>
          <w:rFonts w:ascii="Arial" w:hAnsi="Arial" w:cs="Arial"/>
          <w:color w:val="auto"/>
          <w:sz w:val="18"/>
          <w:szCs w:val="18"/>
        </w:rPr>
      </w:pPr>
      <w:r w:rsidRPr="0042392E">
        <w:rPr>
          <w:rFonts w:ascii="Arial" w:hAnsi="Arial" w:cs="Arial"/>
          <w:color w:val="auto"/>
          <w:sz w:val="18"/>
          <w:szCs w:val="18"/>
        </w:rPr>
        <w:t xml:space="preserve"> Ставропольского края</w:t>
      </w:r>
    </w:p>
    <w:p w:rsidR="0042392E" w:rsidRPr="0042392E" w:rsidRDefault="0042392E" w:rsidP="0042392E">
      <w:pPr>
        <w:rPr>
          <w:rFonts w:ascii="Arial" w:hAnsi="Arial" w:cs="Arial"/>
          <w:color w:val="auto"/>
          <w:sz w:val="18"/>
          <w:szCs w:val="18"/>
        </w:rPr>
      </w:pPr>
    </w:p>
    <w:p w:rsidR="0042392E" w:rsidRPr="0042392E" w:rsidRDefault="0042392E" w:rsidP="006A0C62">
      <w:pPr>
        <w:jc w:val="center"/>
        <w:rPr>
          <w:rFonts w:ascii="Arial" w:hAnsi="Arial" w:cs="Arial"/>
          <w:color w:val="auto"/>
          <w:sz w:val="18"/>
          <w:szCs w:val="18"/>
        </w:rPr>
      </w:pPr>
      <w:r w:rsidRPr="0042392E">
        <w:rPr>
          <w:rFonts w:ascii="Arial" w:hAnsi="Arial" w:cs="Arial"/>
          <w:color w:val="auto"/>
          <w:sz w:val="18"/>
          <w:szCs w:val="18"/>
        </w:rPr>
        <w:t>ИНФОРМАЦИЯ</w:t>
      </w:r>
    </w:p>
    <w:p w:rsidR="0042392E" w:rsidRPr="0042392E" w:rsidRDefault="0042392E" w:rsidP="006A0C62">
      <w:pPr>
        <w:jc w:val="center"/>
        <w:rPr>
          <w:rFonts w:ascii="Arial" w:hAnsi="Arial" w:cs="Arial"/>
          <w:color w:val="auto"/>
          <w:sz w:val="18"/>
          <w:szCs w:val="18"/>
        </w:rPr>
      </w:pPr>
      <w:r w:rsidRPr="0042392E">
        <w:rPr>
          <w:rFonts w:ascii="Arial" w:hAnsi="Arial" w:cs="Arial"/>
          <w:color w:val="auto"/>
          <w:sz w:val="18"/>
          <w:szCs w:val="18"/>
        </w:rPr>
        <w:t>о состоянии условий и охраны труда в организации</w:t>
      </w:r>
    </w:p>
    <w:p w:rsidR="0042392E" w:rsidRPr="0042392E" w:rsidRDefault="0042392E" w:rsidP="006A0C62">
      <w:pPr>
        <w:jc w:val="center"/>
        <w:rPr>
          <w:rFonts w:ascii="Arial" w:hAnsi="Arial" w:cs="Arial"/>
          <w:color w:val="auto"/>
          <w:sz w:val="18"/>
          <w:szCs w:val="18"/>
        </w:rPr>
      </w:pPr>
      <w:r w:rsidRPr="0042392E">
        <w:rPr>
          <w:rFonts w:ascii="Arial" w:hAnsi="Arial" w:cs="Arial"/>
          <w:color w:val="auto"/>
          <w:sz w:val="18"/>
          <w:szCs w:val="18"/>
        </w:rPr>
        <w:t>(Информация по охране труда)</w:t>
      </w:r>
    </w:p>
    <w:p w:rsidR="0042392E" w:rsidRPr="0042392E" w:rsidRDefault="0042392E" w:rsidP="0042392E">
      <w:pPr>
        <w:rPr>
          <w:rFonts w:ascii="Arial" w:hAnsi="Arial" w:cs="Arial"/>
          <w:color w:val="auto"/>
          <w:sz w:val="18"/>
          <w:szCs w:val="18"/>
        </w:rPr>
      </w:pP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Форма 1. Информация об управлении охраной труда в организации</w:t>
      </w:r>
    </w:p>
    <w:p w:rsidR="0042392E" w:rsidRPr="0042392E" w:rsidRDefault="0042392E" w:rsidP="0042392E">
      <w:pPr>
        <w:rPr>
          <w:rFonts w:ascii="Arial" w:hAnsi="Arial" w:cs="Arial"/>
          <w:color w:val="auto"/>
          <w:sz w:val="18"/>
          <w:szCs w:val="18"/>
        </w:rPr>
      </w:pP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Раздел 1.1.</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Дата представления ________________</w:t>
      </w:r>
      <w:r>
        <w:rPr>
          <w:rFonts w:ascii="Arial" w:hAnsi="Arial" w:cs="Arial"/>
          <w:color w:val="auto"/>
          <w:sz w:val="18"/>
          <w:szCs w:val="18"/>
        </w:rPr>
        <w:t>______________________________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Наименование организации __________</w:t>
      </w:r>
      <w:r>
        <w:rPr>
          <w:rFonts w:ascii="Arial" w:hAnsi="Arial" w:cs="Arial"/>
          <w:color w:val="auto"/>
          <w:sz w:val="18"/>
          <w:szCs w:val="18"/>
        </w:rPr>
        <w:t>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_____________________________________________</w:t>
      </w:r>
      <w:r>
        <w:rPr>
          <w:rFonts w:ascii="Arial" w:hAnsi="Arial" w:cs="Arial"/>
          <w:color w:val="auto"/>
          <w:sz w:val="18"/>
          <w:szCs w:val="18"/>
        </w:rPr>
        <w:t>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(полное наименование организации)</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ОКВЭД _______________________</w:t>
      </w:r>
      <w:r>
        <w:rPr>
          <w:rFonts w:ascii="Arial" w:hAnsi="Arial" w:cs="Arial"/>
          <w:color w:val="auto"/>
          <w:sz w:val="18"/>
          <w:szCs w:val="18"/>
        </w:rPr>
        <w:t>_______________________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ИНН__________________________</w:t>
      </w:r>
      <w:r>
        <w:rPr>
          <w:rFonts w:ascii="Arial" w:hAnsi="Arial" w:cs="Arial"/>
          <w:color w:val="auto"/>
          <w:sz w:val="18"/>
          <w:szCs w:val="18"/>
        </w:rPr>
        <w:t>________________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ОГРН _________________________</w:t>
      </w:r>
      <w:r>
        <w:rPr>
          <w:rFonts w:ascii="Arial" w:hAnsi="Arial" w:cs="Arial"/>
          <w:color w:val="auto"/>
          <w:sz w:val="18"/>
          <w:szCs w:val="18"/>
        </w:rPr>
        <w:t>_____________________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Адрес организации______________</w:t>
      </w:r>
      <w:r>
        <w:rPr>
          <w:rFonts w:ascii="Arial" w:hAnsi="Arial" w:cs="Arial"/>
          <w:color w:val="auto"/>
          <w:sz w:val="18"/>
          <w:szCs w:val="18"/>
        </w:rPr>
        <w:t>______________________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(индекс, населенный пункт, улица, дом)</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_____________________________</w:t>
      </w:r>
      <w:r>
        <w:rPr>
          <w:rFonts w:ascii="Arial" w:hAnsi="Arial" w:cs="Arial"/>
          <w:color w:val="auto"/>
          <w:sz w:val="18"/>
          <w:szCs w:val="18"/>
        </w:rPr>
        <w:t>_________________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(юридический и фактический)</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Руководитель (работодатель)________</w:t>
      </w:r>
      <w:r>
        <w:rPr>
          <w:rFonts w:ascii="Arial" w:hAnsi="Arial" w:cs="Arial"/>
          <w:color w:val="auto"/>
          <w:sz w:val="18"/>
          <w:szCs w:val="18"/>
        </w:rPr>
        <w:t>_________________________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_______________________________</w:t>
      </w:r>
      <w:r>
        <w:rPr>
          <w:rFonts w:ascii="Arial" w:hAnsi="Arial" w:cs="Arial"/>
          <w:color w:val="auto"/>
          <w:sz w:val="18"/>
          <w:szCs w:val="18"/>
        </w:rPr>
        <w:t>_______________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(должность, фамилия, имя, отчество полностью)</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Специалист по охране труда _______</w:t>
      </w:r>
      <w:r>
        <w:rPr>
          <w:rFonts w:ascii="Arial" w:hAnsi="Arial" w:cs="Arial"/>
          <w:color w:val="auto"/>
          <w:sz w:val="18"/>
          <w:szCs w:val="18"/>
        </w:rPr>
        <w:t>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________________________________</w:t>
      </w:r>
      <w:r>
        <w:rPr>
          <w:rFonts w:ascii="Arial" w:hAnsi="Arial" w:cs="Arial"/>
          <w:color w:val="auto"/>
          <w:sz w:val="18"/>
          <w:szCs w:val="18"/>
        </w:rPr>
        <w:t>______________</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(должность, фамилия, имя, отчество полностью)</w:t>
      </w:r>
    </w:p>
    <w:p w:rsidR="0042392E" w:rsidRPr="0042392E" w:rsidRDefault="0042392E" w:rsidP="0042392E">
      <w:pPr>
        <w:rPr>
          <w:rFonts w:ascii="Arial" w:hAnsi="Arial" w:cs="Arial"/>
          <w:color w:val="auto"/>
          <w:sz w:val="18"/>
          <w:szCs w:val="18"/>
        </w:rPr>
      </w:pPr>
      <w:r w:rsidRPr="0042392E">
        <w:rPr>
          <w:rFonts w:ascii="Arial" w:hAnsi="Arial" w:cs="Arial"/>
          <w:color w:val="auto"/>
          <w:sz w:val="18"/>
          <w:szCs w:val="18"/>
        </w:rPr>
        <w:t>Контактный телефон_________________</w:t>
      </w:r>
      <w:r>
        <w:rPr>
          <w:rFonts w:ascii="Arial" w:hAnsi="Arial" w:cs="Arial"/>
          <w:color w:val="auto"/>
          <w:sz w:val="18"/>
          <w:szCs w:val="18"/>
        </w:rPr>
        <w:t>______________________</w:t>
      </w:r>
    </w:p>
    <w:p w:rsidR="00DA4A8E" w:rsidRDefault="0042392E" w:rsidP="0042392E">
      <w:pPr>
        <w:rPr>
          <w:rFonts w:ascii="Arial" w:hAnsi="Arial" w:cs="Arial"/>
          <w:color w:val="auto"/>
          <w:sz w:val="18"/>
          <w:szCs w:val="18"/>
        </w:rPr>
      </w:pPr>
      <w:r w:rsidRPr="0042392E">
        <w:rPr>
          <w:rFonts w:ascii="Arial" w:hAnsi="Arial" w:cs="Arial"/>
          <w:color w:val="auto"/>
          <w:sz w:val="18"/>
          <w:szCs w:val="18"/>
        </w:rPr>
        <w:t>Адрес электронной почты____________</w:t>
      </w:r>
      <w:r>
        <w:rPr>
          <w:rFonts w:ascii="Arial" w:hAnsi="Arial" w:cs="Arial"/>
          <w:color w:val="auto"/>
          <w:sz w:val="18"/>
          <w:szCs w:val="18"/>
        </w:rPr>
        <w:t>_____________________________</w:t>
      </w:r>
    </w:p>
    <w:p w:rsidR="00DA4A8E" w:rsidRDefault="0042392E" w:rsidP="00077F66">
      <w:pPr>
        <w:rPr>
          <w:rFonts w:ascii="Arial" w:hAnsi="Arial" w:cs="Arial"/>
          <w:color w:val="auto"/>
          <w:sz w:val="18"/>
          <w:szCs w:val="18"/>
        </w:rPr>
      </w:pPr>
      <w:r w:rsidRPr="0042392E">
        <w:rPr>
          <w:rFonts w:ascii="Arial" w:hAnsi="Arial" w:cs="Arial"/>
          <w:color w:val="auto"/>
          <w:sz w:val="18"/>
          <w:szCs w:val="18"/>
        </w:rPr>
        <w:lastRenderedPageBreak/>
        <w:t>Раздел 1.2.</w:t>
      </w:r>
    </w:p>
    <w:p w:rsidR="003306EE" w:rsidRDefault="003306EE" w:rsidP="00077F66">
      <w:pPr>
        <w:rPr>
          <w:rFonts w:ascii="Arial" w:hAnsi="Arial" w:cs="Arial"/>
          <w:color w:val="auto"/>
          <w:sz w:val="18"/>
          <w:szCs w:val="18"/>
        </w:rPr>
      </w:pPr>
    </w:p>
    <w:tbl>
      <w:tblPr>
        <w:tblStyle w:val="121"/>
        <w:tblW w:w="4596" w:type="dxa"/>
        <w:tblInd w:w="108" w:type="dxa"/>
        <w:tblLook w:val="04A0" w:firstRow="1" w:lastRow="0" w:firstColumn="1" w:lastColumn="0" w:noHBand="0" w:noVBand="1"/>
      </w:tblPr>
      <w:tblGrid>
        <w:gridCol w:w="666"/>
        <w:gridCol w:w="2773"/>
        <w:gridCol w:w="1157"/>
      </w:tblGrid>
      <w:tr w:rsidR="0042392E" w:rsidRPr="003306EE" w:rsidTr="00543B1B">
        <w:tc>
          <w:tcPr>
            <w:tcW w:w="666" w:type="dxa"/>
          </w:tcPr>
          <w:p w:rsidR="0042392E" w:rsidRPr="003306EE" w:rsidRDefault="0042392E" w:rsidP="0042392E">
            <w:pPr>
              <w:spacing w:line="240" w:lineRule="exact"/>
              <w:jc w:val="cente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w:t>
            </w:r>
          </w:p>
          <w:p w:rsidR="0042392E" w:rsidRPr="003306EE" w:rsidRDefault="0042392E" w:rsidP="0042392E">
            <w:pPr>
              <w:spacing w:line="240" w:lineRule="exact"/>
              <w:jc w:val="center"/>
              <w:textAlignment w:val="baseline"/>
              <w:rPr>
                <w:rFonts w:ascii="Arial" w:eastAsia="Calibri" w:hAnsi="Arial" w:cs="Arial"/>
                <w:color w:val="auto"/>
                <w:spacing w:val="1"/>
                <w:sz w:val="18"/>
                <w:szCs w:val="18"/>
              </w:rPr>
            </w:pPr>
            <w:proofErr w:type="gramStart"/>
            <w:r w:rsidRPr="003306EE">
              <w:rPr>
                <w:rFonts w:ascii="Arial" w:eastAsia="Calibri" w:hAnsi="Arial" w:cs="Arial"/>
                <w:color w:val="auto"/>
                <w:spacing w:val="1"/>
                <w:sz w:val="18"/>
                <w:szCs w:val="18"/>
              </w:rPr>
              <w:t>п</w:t>
            </w:r>
            <w:proofErr w:type="gramEnd"/>
            <w:r w:rsidRPr="003306EE">
              <w:rPr>
                <w:rFonts w:ascii="Arial" w:eastAsia="Calibri" w:hAnsi="Arial" w:cs="Arial"/>
                <w:color w:val="auto"/>
                <w:spacing w:val="1"/>
                <w:sz w:val="18"/>
                <w:szCs w:val="18"/>
              </w:rPr>
              <w:t>/п</w:t>
            </w:r>
          </w:p>
        </w:tc>
        <w:tc>
          <w:tcPr>
            <w:tcW w:w="2773" w:type="dxa"/>
          </w:tcPr>
          <w:p w:rsidR="0042392E" w:rsidRPr="003306EE" w:rsidRDefault="0042392E" w:rsidP="0042392E">
            <w:pPr>
              <w:spacing w:line="240" w:lineRule="exact"/>
              <w:ind w:firstLine="709"/>
              <w:jc w:val="cente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Наименование</w:t>
            </w:r>
          </w:p>
        </w:tc>
        <w:tc>
          <w:tcPr>
            <w:tcW w:w="1157" w:type="dxa"/>
          </w:tcPr>
          <w:p w:rsidR="0042392E" w:rsidRPr="003306EE" w:rsidRDefault="0042392E" w:rsidP="0042392E">
            <w:pPr>
              <w:spacing w:line="240" w:lineRule="exact"/>
              <w:jc w:val="cente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показатель</w:t>
            </w: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1.</w:t>
            </w:r>
          </w:p>
        </w:tc>
        <w:tc>
          <w:tcPr>
            <w:tcW w:w="2773" w:type="dxa"/>
          </w:tcPr>
          <w:p w:rsidR="0042392E" w:rsidRPr="003306EE" w:rsidRDefault="0042392E" w:rsidP="0042392E">
            <w:pPr>
              <w:jc w:val="both"/>
              <w:textAlignment w:val="baseline"/>
              <w:rPr>
                <w:rFonts w:ascii="Arial" w:eastAsia="Calibri" w:hAnsi="Arial" w:cs="Arial"/>
                <w:color w:val="auto"/>
                <w:sz w:val="18"/>
                <w:szCs w:val="18"/>
              </w:rPr>
            </w:pPr>
            <w:r w:rsidRPr="003306EE">
              <w:rPr>
                <w:rFonts w:ascii="Arial" w:eastAsia="Calibri" w:hAnsi="Arial" w:cs="Arial"/>
                <w:color w:val="auto"/>
                <w:sz w:val="18"/>
                <w:szCs w:val="18"/>
              </w:rPr>
              <w:t>Среднесписочная численность работников, всего человек, в том числе:</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1.1</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Женщин</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1.2.</w:t>
            </w:r>
          </w:p>
        </w:tc>
        <w:tc>
          <w:tcPr>
            <w:tcW w:w="2773"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Несовершеннолетних</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2.</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 xml:space="preserve">Численность пострадавших при несчастных случаях, </w:t>
            </w:r>
          </w:p>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всего человек, в том числе:</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2.1.</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Женщин</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2.2.</w:t>
            </w:r>
          </w:p>
        </w:tc>
        <w:tc>
          <w:tcPr>
            <w:tcW w:w="2773"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Несовершеннолетних</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3.</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 xml:space="preserve">Численность пострадавших с легкой степенью </w:t>
            </w:r>
          </w:p>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тяжести, всего человек, в том числе:</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3.1.</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Женщин</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3.2.</w:t>
            </w:r>
          </w:p>
        </w:tc>
        <w:tc>
          <w:tcPr>
            <w:tcW w:w="2773"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Несовершеннолетних</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4.</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 xml:space="preserve">Из них с тяжелой степенью тяжести, всего человек, </w:t>
            </w:r>
          </w:p>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в том числе:</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4.1.</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Женщин</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4.2.</w:t>
            </w:r>
          </w:p>
        </w:tc>
        <w:tc>
          <w:tcPr>
            <w:tcW w:w="2773"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Несовершеннолетних</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5.</w:t>
            </w:r>
          </w:p>
        </w:tc>
        <w:tc>
          <w:tcPr>
            <w:tcW w:w="2773"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Из них со смертельным исходом, всего человек, в том числе:</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5.1.</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Женщин</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5.2.</w:t>
            </w:r>
          </w:p>
        </w:tc>
        <w:tc>
          <w:tcPr>
            <w:tcW w:w="2773"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z w:val="18"/>
                <w:szCs w:val="18"/>
              </w:rPr>
              <w:t>Несовершеннолетних</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6.</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Количество групповых несчастных случаев, ед.</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lastRenderedPageBreak/>
              <w:t>7.</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Количество дней утраты трудоспособности пострадавших при несчастных случаях (число человеко-дней)</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8.</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Израсходовано средств на охрану труда за отчетный период, всего,  руб.</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9.</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Израсходовано средств на охрану труда за отчетный период на одного работающего, руб.</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10.</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 xml:space="preserve">Наличие в организации утвержденного положения о системе управления охраной труда (да/нет) </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11.</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Наличие программы «нулевого травматизма», разработанной в соответствии с рекомендациями министерства труда и социальной защиты населения Ставропольского края (да/ нет)</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12.</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Число работающих во вредных и (или) опасных условиях труда, всего, чел.</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r w:rsidR="0042392E" w:rsidRPr="003306EE" w:rsidTr="00543B1B">
        <w:tc>
          <w:tcPr>
            <w:tcW w:w="666" w:type="dxa"/>
          </w:tcPr>
          <w:p w:rsidR="0042392E" w:rsidRPr="003306EE" w:rsidRDefault="0042392E" w:rsidP="0042392E">
            <w:pPr>
              <w:textAlignment w:val="baseline"/>
              <w:rPr>
                <w:rFonts w:ascii="Arial" w:eastAsia="Calibri" w:hAnsi="Arial" w:cs="Arial"/>
                <w:color w:val="auto"/>
                <w:spacing w:val="1"/>
                <w:sz w:val="18"/>
                <w:szCs w:val="18"/>
              </w:rPr>
            </w:pPr>
            <w:r w:rsidRPr="003306EE">
              <w:rPr>
                <w:rFonts w:ascii="Arial" w:eastAsia="Calibri" w:hAnsi="Arial" w:cs="Arial"/>
                <w:color w:val="auto"/>
                <w:spacing w:val="1"/>
                <w:sz w:val="18"/>
                <w:szCs w:val="18"/>
              </w:rPr>
              <w:t>13.</w:t>
            </w:r>
          </w:p>
        </w:tc>
        <w:tc>
          <w:tcPr>
            <w:tcW w:w="2773" w:type="dxa"/>
          </w:tcPr>
          <w:p w:rsidR="0042392E" w:rsidRPr="003306EE" w:rsidRDefault="0042392E" w:rsidP="0042392E">
            <w:pPr>
              <w:textAlignment w:val="baseline"/>
              <w:rPr>
                <w:rFonts w:ascii="Arial" w:eastAsia="Calibri" w:hAnsi="Arial" w:cs="Arial"/>
                <w:color w:val="auto"/>
                <w:sz w:val="18"/>
                <w:szCs w:val="18"/>
              </w:rPr>
            </w:pPr>
            <w:r w:rsidRPr="003306EE">
              <w:rPr>
                <w:rFonts w:ascii="Arial" w:eastAsia="Calibri" w:hAnsi="Arial" w:cs="Arial"/>
                <w:color w:val="auto"/>
                <w:sz w:val="18"/>
                <w:szCs w:val="18"/>
              </w:rPr>
              <w:t xml:space="preserve">Число женщин работающих во вредных и (или) опасных условиях </w:t>
            </w:r>
            <w:proofErr w:type="spellStart"/>
            <w:r w:rsidRPr="003306EE">
              <w:rPr>
                <w:rFonts w:ascii="Arial" w:eastAsia="Calibri" w:hAnsi="Arial" w:cs="Arial"/>
                <w:color w:val="auto"/>
                <w:sz w:val="18"/>
                <w:szCs w:val="18"/>
              </w:rPr>
              <w:t>труда</w:t>
            </w:r>
            <w:proofErr w:type="gramStart"/>
            <w:r w:rsidRPr="003306EE">
              <w:rPr>
                <w:rFonts w:ascii="Arial" w:eastAsia="Calibri" w:hAnsi="Arial" w:cs="Arial"/>
                <w:color w:val="auto"/>
                <w:sz w:val="18"/>
                <w:szCs w:val="18"/>
              </w:rPr>
              <w:t>,ч</w:t>
            </w:r>
            <w:proofErr w:type="gramEnd"/>
            <w:r w:rsidRPr="003306EE">
              <w:rPr>
                <w:rFonts w:ascii="Arial" w:eastAsia="Calibri" w:hAnsi="Arial" w:cs="Arial"/>
                <w:color w:val="auto"/>
                <w:sz w:val="18"/>
                <w:szCs w:val="18"/>
              </w:rPr>
              <w:t>ел</w:t>
            </w:r>
            <w:proofErr w:type="spellEnd"/>
            <w:r w:rsidRPr="003306EE">
              <w:rPr>
                <w:rFonts w:ascii="Arial" w:eastAsia="Calibri" w:hAnsi="Arial" w:cs="Arial"/>
                <w:color w:val="auto"/>
                <w:sz w:val="18"/>
                <w:szCs w:val="18"/>
              </w:rPr>
              <w:t>.</w:t>
            </w:r>
          </w:p>
        </w:tc>
        <w:tc>
          <w:tcPr>
            <w:tcW w:w="1157" w:type="dxa"/>
          </w:tcPr>
          <w:p w:rsidR="0042392E" w:rsidRPr="003306EE" w:rsidRDefault="0042392E" w:rsidP="0042392E">
            <w:pPr>
              <w:ind w:firstLine="709"/>
              <w:textAlignment w:val="baseline"/>
              <w:rPr>
                <w:rFonts w:ascii="Arial" w:eastAsia="Calibri" w:hAnsi="Arial" w:cs="Arial"/>
                <w:color w:val="auto"/>
                <w:spacing w:val="1"/>
                <w:sz w:val="18"/>
                <w:szCs w:val="18"/>
              </w:rPr>
            </w:pPr>
          </w:p>
        </w:tc>
      </w:tr>
    </w:tbl>
    <w:p w:rsidR="00705F1B" w:rsidRPr="00F6097B" w:rsidRDefault="00705F1B" w:rsidP="005F732A">
      <w:pPr>
        <w:tabs>
          <w:tab w:val="left" w:pos="1620"/>
        </w:tabs>
        <w:jc w:val="right"/>
        <w:rPr>
          <w:rFonts w:ascii="Arial" w:hAnsi="Arial" w:cs="Arial"/>
          <w:sz w:val="16"/>
          <w:szCs w:val="16"/>
        </w:rPr>
      </w:pPr>
    </w:p>
    <w:p w:rsidR="00F6097B" w:rsidRDefault="00F6097B" w:rsidP="00674EF7">
      <w:pPr>
        <w:spacing w:line="240" w:lineRule="exact"/>
        <w:jc w:val="both"/>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705F1B" w:rsidRDefault="00705F1B" w:rsidP="004121B8">
      <w:pPr>
        <w:spacing w:line="240" w:lineRule="exact"/>
        <w:ind w:firstLine="142"/>
        <w:rPr>
          <w:rFonts w:ascii="Arial" w:hAnsi="Arial" w:cs="Arial"/>
          <w:sz w:val="16"/>
          <w:szCs w:val="16"/>
        </w:rPr>
      </w:pPr>
    </w:p>
    <w:p w:rsidR="0042392E" w:rsidRPr="0042392E" w:rsidRDefault="0042392E" w:rsidP="0042392E">
      <w:pPr>
        <w:spacing w:line="240" w:lineRule="exact"/>
        <w:ind w:firstLine="142"/>
        <w:rPr>
          <w:rFonts w:ascii="Arial" w:hAnsi="Arial" w:cs="Arial"/>
          <w:sz w:val="18"/>
          <w:szCs w:val="18"/>
        </w:rPr>
      </w:pPr>
      <w:r w:rsidRPr="0042392E">
        <w:rPr>
          <w:rFonts w:ascii="Arial" w:hAnsi="Arial" w:cs="Arial"/>
          <w:sz w:val="18"/>
          <w:szCs w:val="18"/>
        </w:rPr>
        <w:t xml:space="preserve">Форма 2. </w:t>
      </w:r>
    </w:p>
    <w:p w:rsidR="0042392E" w:rsidRPr="0042392E" w:rsidRDefault="0042392E" w:rsidP="0042392E">
      <w:pPr>
        <w:spacing w:line="240" w:lineRule="exact"/>
        <w:ind w:firstLine="142"/>
        <w:jc w:val="center"/>
        <w:rPr>
          <w:rFonts w:ascii="Arial" w:hAnsi="Arial" w:cs="Arial"/>
          <w:sz w:val="18"/>
          <w:szCs w:val="18"/>
        </w:rPr>
      </w:pPr>
      <w:r w:rsidRPr="0042392E">
        <w:rPr>
          <w:rFonts w:ascii="Arial" w:hAnsi="Arial" w:cs="Arial"/>
          <w:sz w:val="18"/>
          <w:szCs w:val="18"/>
        </w:rPr>
        <w:t>СВЕДЕНИЯ</w:t>
      </w:r>
    </w:p>
    <w:p w:rsidR="001936E3" w:rsidRPr="0042392E" w:rsidRDefault="0042392E" w:rsidP="0042392E">
      <w:pPr>
        <w:spacing w:line="240" w:lineRule="exact"/>
        <w:ind w:firstLine="142"/>
        <w:jc w:val="center"/>
        <w:rPr>
          <w:rFonts w:ascii="Arial" w:hAnsi="Arial" w:cs="Arial"/>
          <w:sz w:val="18"/>
          <w:szCs w:val="18"/>
        </w:rPr>
      </w:pPr>
      <w:r w:rsidRPr="0042392E">
        <w:rPr>
          <w:rFonts w:ascii="Arial" w:hAnsi="Arial" w:cs="Arial"/>
          <w:sz w:val="18"/>
          <w:szCs w:val="18"/>
        </w:rPr>
        <w:t>о проведении специальной оценки условий труда</w:t>
      </w:r>
    </w:p>
    <w:tbl>
      <w:tblPr>
        <w:tblW w:w="1020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992"/>
        <w:gridCol w:w="689"/>
        <w:gridCol w:w="570"/>
        <w:gridCol w:w="570"/>
        <w:gridCol w:w="570"/>
        <w:gridCol w:w="558"/>
        <w:gridCol w:w="576"/>
        <w:gridCol w:w="570"/>
        <w:gridCol w:w="433"/>
        <w:gridCol w:w="1681"/>
        <w:gridCol w:w="1154"/>
      </w:tblGrid>
      <w:tr w:rsidR="0042392E" w:rsidRPr="00422DD7" w:rsidTr="00543B1B">
        <w:trPr>
          <w:trHeight w:val="1348"/>
        </w:trPr>
        <w:tc>
          <w:tcPr>
            <w:tcW w:w="1843" w:type="dxa"/>
            <w:vMerge w:val="restart"/>
            <w:tcMar>
              <w:top w:w="0" w:type="dxa"/>
              <w:left w:w="149" w:type="dxa"/>
              <w:bottom w:w="0" w:type="dxa"/>
              <w:right w:w="149" w:type="dxa"/>
            </w:tcMar>
            <w:hideMark/>
          </w:tcPr>
          <w:p w:rsidR="0042392E" w:rsidRPr="00422DD7" w:rsidRDefault="0042392E" w:rsidP="006A0C62">
            <w:pPr>
              <w:spacing w:line="240" w:lineRule="exact"/>
              <w:jc w:val="center"/>
              <w:textAlignment w:val="baseline"/>
              <w:rPr>
                <w:rFonts w:ascii="Arial" w:hAnsi="Arial" w:cs="Arial"/>
                <w:color w:val="auto"/>
                <w:sz w:val="18"/>
                <w:szCs w:val="18"/>
              </w:rPr>
            </w:pPr>
            <w:r w:rsidRPr="00422DD7">
              <w:rPr>
                <w:rFonts w:ascii="Arial" w:hAnsi="Arial" w:cs="Arial"/>
                <w:color w:val="auto"/>
                <w:sz w:val="18"/>
                <w:szCs w:val="18"/>
              </w:rPr>
              <w:t>Наименование</w:t>
            </w:r>
          </w:p>
        </w:tc>
        <w:tc>
          <w:tcPr>
            <w:tcW w:w="1681" w:type="dxa"/>
            <w:gridSpan w:val="2"/>
            <w:tcMar>
              <w:top w:w="0" w:type="dxa"/>
              <w:left w:w="149" w:type="dxa"/>
              <w:bottom w:w="0" w:type="dxa"/>
              <w:right w:w="149" w:type="dxa"/>
            </w:tcMar>
            <w:hideMark/>
          </w:tcPr>
          <w:p w:rsidR="0042392E" w:rsidRPr="00422DD7" w:rsidRDefault="0042392E" w:rsidP="0042392E">
            <w:pPr>
              <w:spacing w:line="240" w:lineRule="exact"/>
              <w:jc w:val="center"/>
              <w:textAlignment w:val="baseline"/>
              <w:rPr>
                <w:rFonts w:ascii="Arial" w:hAnsi="Arial" w:cs="Arial"/>
                <w:color w:val="auto"/>
                <w:sz w:val="18"/>
                <w:szCs w:val="18"/>
              </w:rPr>
            </w:pPr>
            <w:r w:rsidRPr="00422DD7">
              <w:rPr>
                <w:rFonts w:ascii="Arial" w:hAnsi="Arial" w:cs="Arial"/>
                <w:color w:val="auto"/>
                <w:sz w:val="18"/>
                <w:szCs w:val="18"/>
              </w:rPr>
              <w:t>Количество рабочих мест и численность работников, занятых на этих рабочих местах</w:t>
            </w:r>
          </w:p>
        </w:tc>
        <w:tc>
          <w:tcPr>
            <w:tcW w:w="3847" w:type="dxa"/>
            <w:gridSpan w:val="7"/>
            <w:tcMar>
              <w:top w:w="0" w:type="dxa"/>
              <w:left w:w="149" w:type="dxa"/>
              <w:bottom w:w="0" w:type="dxa"/>
              <w:right w:w="149" w:type="dxa"/>
            </w:tcMar>
            <w:hideMark/>
          </w:tcPr>
          <w:p w:rsidR="0042392E" w:rsidRPr="00422DD7" w:rsidRDefault="0042392E" w:rsidP="0042392E">
            <w:pPr>
              <w:spacing w:line="240" w:lineRule="exact"/>
              <w:jc w:val="center"/>
              <w:textAlignment w:val="baseline"/>
              <w:rPr>
                <w:rFonts w:ascii="Arial" w:hAnsi="Arial" w:cs="Arial"/>
                <w:color w:val="auto"/>
                <w:sz w:val="18"/>
                <w:szCs w:val="18"/>
              </w:rPr>
            </w:pPr>
            <w:r w:rsidRPr="00422DD7">
              <w:rPr>
                <w:rFonts w:ascii="Arial" w:hAnsi="Arial" w:cs="Arial"/>
                <w:color w:val="auto"/>
                <w:sz w:val="18"/>
                <w:szCs w:val="18"/>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c>
          <w:tcPr>
            <w:tcW w:w="1681" w:type="dxa"/>
            <w:vMerge w:val="restart"/>
            <w:tcMar>
              <w:top w:w="0" w:type="dxa"/>
              <w:left w:w="149" w:type="dxa"/>
              <w:bottom w:w="0" w:type="dxa"/>
              <w:right w:w="149" w:type="dxa"/>
            </w:tcMar>
            <w:hideMark/>
          </w:tcPr>
          <w:p w:rsidR="0042392E" w:rsidRPr="00422DD7" w:rsidRDefault="0042392E" w:rsidP="006A0C62">
            <w:pPr>
              <w:spacing w:line="240" w:lineRule="exact"/>
              <w:textAlignment w:val="baseline"/>
              <w:rPr>
                <w:rFonts w:ascii="Arial" w:hAnsi="Arial" w:cs="Arial"/>
                <w:color w:val="auto"/>
                <w:sz w:val="18"/>
                <w:szCs w:val="18"/>
              </w:rPr>
            </w:pPr>
            <w:r w:rsidRPr="00422DD7">
              <w:rPr>
                <w:rFonts w:ascii="Arial" w:hAnsi="Arial" w:cs="Arial"/>
                <w:color w:val="auto"/>
                <w:sz w:val="18"/>
                <w:szCs w:val="18"/>
              </w:rPr>
              <w:t>количество рабочих мест, декларированных на соответствие условий труда государственным нормативным требованиям охраны труда, из числа рабочих мест, указанных в графе 3 (единиц)</w:t>
            </w:r>
          </w:p>
        </w:tc>
        <w:tc>
          <w:tcPr>
            <w:tcW w:w="1154" w:type="dxa"/>
            <w:vMerge w:val="restart"/>
            <w:tcMar>
              <w:top w:w="0" w:type="dxa"/>
              <w:left w:w="149" w:type="dxa"/>
              <w:bottom w:w="0" w:type="dxa"/>
              <w:right w:w="149" w:type="dxa"/>
            </w:tcMar>
            <w:hideMark/>
          </w:tcPr>
          <w:p w:rsidR="0042392E" w:rsidRPr="00422DD7" w:rsidRDefault="0042392E" w:rsidP="0042392E">
            <w:pPr>
              <w:spacing w:line="240" w:lineRule="exact"/>
              <w:jc w:val="center"/>
              <w:textAlignment w:val="baseline"/>
              <w:rPr>
                <w:rFonts w:ascii="Arial" w:hAnsi="Arial" w:cs="Arial"/>
                <w:color w:val="auto"/>
                <w:sz w:val="18"/>
                <w:szCs w:val="18"/>
              </w:rPr>
            </w:pPr>
            <w:r w:rsidRPr="00422DD7">
              <w:rPr>
                <w:rFonts w:ascii="Arial" w:hAnsi="Arial" w:cs="Arial"/>
                <w:color w:val="auto"/>
                <w:sz w:val="18"/>
                <w:szCs w:val="18"/>
              </w:rPr>
              <w:t>количество рабочих мест, на которых улучшены условия труда по результатам специальной оценки условий труда</w:t>
            </w:r>
          </w:p>
        </w:tc>
      </w:tr>
      <w:tr w:rsidR="0042392E" w:rsidRPr="00422DD7" w:rsidTr="00543B1B">
        <w:trPr>
          <w:cantSplit/>
          <w:trHeight w:val="375"/>
        </w:trPr>
        <w:tc>
          <w:tcPr>
            <w:tcW w:w="1843" w:type="dxa"/>
            <w:vMerge/>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992" w:type="dxa"/>
            <w:vMerge w:val="restart"/>
            <w:tcMar>
              <w:top w:w="0" w:type="dxa"/>
              <w:left w:w="149" w:type="dxa"/>
              <w:bottom w:w="0" w:type="dxa"/>
              <w:right w:w="149" w:type="dxa"/>
            </w:tcMar>
            <w:hideMark/>
          </w:tcPr>
          <w:p w:rsidR="0042392E" w:rsidRPr="00422DD7" w:rsidRDefault="0042392E" w:rsidP="0042392E">
            <w:pPr>
              <w:spacing w:line="240" w:lineRule="exact"/>
              <w:jc w:val="center"/>
              <w:textAlignment w:val="baseline"/>
              <w:rPr>
                <w:rFonts w:ascii="Arial" w:hAnsi="Arial" w:cs="Arial"/>
                <w:color w:val="auto"/>
                <w:sz w:val="18"/>
                <w:szCs w:val="18"/>
              </w:rPr>
            </w:pPr>
            <w:r w:rsidRPr="00422DD7">
              <w:rPr>
                <w:rFonts w:ascii="Arial" w:hAnsi="Arial" w:cs="Arial"/>
                <w:color w:val="auto"/>
                <w:sz w:val="18"/>
                <w:szCs w:val="18"/>
              </w:rPr>
              <w:t>всего</w:t>
            </w:r>
          </w:p>
        </w:tc>
        <w:tc>
          <w:tcPr>
            <w:tcW w:w="689" w:type="dxa"/>
            <w:vMerge w:val="restart"/>
            <w:tcMar>
              <w:top w:w="0" w:type="dxa"/>
              <w:left w:w="149" w:type="dxa"/>
              <w:bottom w:w="0" w:type="dxa"/>
              <w:right w:w="149" w:type="dxa"/>
            </w:tcMar>
          </w:tcPr>
          <w:p w:rsidR="0042392E" w:rsidRPr="00422DD7" w:rsidRDefault="0042392E" w:rsidP="0042392E">
            <w:pPr>
              <w:spacing w:line="240" w:lineRule="exact"/>
              <w:ind w:left="-149" w:right="-148"/>
              <w:jc w:val="center"/>
              <w:textAlignment w:val="baseline"/>
              <w:rPr>
                <w:rFonts w:ascii="Arial" w:hAnsi="Arial" w:cs="Arial"/>
                <w:color w:val="auto"/>
                <w:sz w:val="18"/>
                <w:szCs w:val="18"/>
              </w:rPr>
            </w:pPr>
            <w:r w:rsidRPr="00422DD7">
              <w:rPr>
                <w:rFonts w:ascii="Arial" w:hAnsi="Arial" w:cs="Arial"/>
                <w:color w:val="auto"/>
                <w:sz w:val="18"/>
                <w:szCs w:val="18"/>
              </w:rPr>
              <w:t xml:space="preserve">в том </w:t>
            </w:r>
            <w:proofErr w:type="gramStart"/>
            <w:r w:rsidRPr="00422DD7">
              <w:rPr>
                <w:rFonts w:ascii="Arial" w:hAnsi="Arial" w:cs="Arial"/>
                <w:color w:val="auto"/>
                <w:sz w:val="18"/>
                <w:szCs w:val="18"/>
              </w:rPr>
              <w:t>числе</w:t>
            </w:r>
            <w:proofErr w:type="gramEnd"/>
            <w:r w:rsidRPr="00422DD7">
              <w:rPr>
                <w:rFonts w:ascii="Arial" w:hAnsi="Arial" w:cs="Arial"/>
                <w:color w:val="auto"/>
                <w:sz w:val="18"/>
                <w:szCs w:val="18"/>
              </w:rPr>
              <w:t xml:space="preserve"> на которых проведена </w:t>
            </w:r>
            <w:proofErr w:type="spellStart"/>
            <w:r w:rsidRPr="00422DD7">
              <w:rPr>
                <w:rFonts w:ascii="Arial" w:hAnsi="Arial" w:cs="Arial"/>
                <w:color w:val="auto"/>
                <w:sz w:val="18"/>
                <w:szCs w:val="18"/>
              </w:rPr>
              <w:t>спецоценка</w:t>
            </w:r>
            <w:proofErr w:type="spellEnd"/>
          </w:p>
        </w:tc>
        <w:tc>
          <w:tcPr>
            <w:tcW w:w="570" w:type="dxa"/>
            <w:vMerge w:val="restart"/>
            <w:tcMar>
              <w:top w:w="0" w:type="dxa"/>
              <w:left w:w="149" w:type="dxa"/>
              <w:bottom w:w="0" w:type="dxa"/>
              <w:right w:w="149" w:type="dxa"/>
            </w:tcMar>
            <w:textDirection w:val="btLr"/>
            <w:vAlign w:val="center"/>
            <w:hideMark/>
          </w:tcPr>
          <w:p w:rsidR="0042392E" w:rsidRPr="00422DD7" w:rsidRDefault="0042392E" w:rsidP="0042392E">
            <w:pPr>
              <w:jc w:val="center"/>
              <w:textAlignment w:val="baseline"/>
              <w:rPr>
                <w:rFonts w:ascii="Arial" w:hAnsi="Arial" w:cs="Arial"/>
                <w:color w:val="auto"/>
                <w:sz w:val="18"/>
                <w:szCs w:val="18"/>
              </w:rPr>
            </w:pPr>
            <w:r w:rsidRPr="00422DD7">
              <w:rPr>
                <w:rFonts w:ascii="Arial" w:hAnsi="Arial" w:cs="Arial"/>
                <w:color w:val="auto"/>
                <w:sz w:val="18"/>
                <w:szCs w:val="18"/>
              </w:rPr>
              <w:t>1 класс</w:t>
            </w:r>
          </w:p>
        </w:tc>
        <w:tc>
          <w:tcPr>
            <w:tcW w:w="570" w:type="dxa"/>
            <w:vMerge w:val="restart"/>
            <w:tcMar>
              <w:top w:w="0" w:type="dxa"/>
              <w:left w:w="149" w:type="dxa"/>
              <w:bottom w:w="0" w:type="dxa"/>
              <w:right w:w="149" w:type="dxa"/>
            </w:tcMar>
            <w:textDirection w:val="btLr"/>
            <w:vAlign w:val="center"/>
          </w:tcPr>
          <w:p w:rsidR="0042392E" w:rsidRPr="00422DD7" w:rsidRDefault="0042392E" w:rsidP="0042392E">
            <w:pPr>
              <w:jc w:val="center"/>
              <w:textAlignment w:val="baseline"/>
              <w:rPr>
                <w:rFonts w:ascii="Arial" w:hAnsi="Arial" w:cs="Arial"/>
                <w:color w:val="auto"/>
                <w:sz w:val="18"/>
                <w:szCs w:val="18"/>
              </w:rPr>
            </w:pPr>
            <w:r w:rsidRPr="00422DD7">
              <w:rPr>
                <w:rFonts w:ascii="Arial" w:hAnsi="Arial" w:cs="Arial"/>
                <w:color w:val="auto"/>
                <w:sz w:val="18"/>
                <w:szCs w:val="18"/>
              </w:rPr>
              <w:t>2 класс</w:t>
            </w:r>
          </w:p>
        </w:tc>
        <w:tc>
          <w:tcPr>
            <w:tcW w:w="2274" w:type="dxa"/>
            <w:gridSpan w:val="4"/>
            <w:tcMar>
              <w:top w:w="0" w:type="dxa"/>
              <w:left w:w="149" w:type="dxa"/>
              <w:bottom w:w="0" w:type="dxa"/>
              <w:right w:w="149" w:type="dxa"/>
            </w:tcMar>
            <w:vAlign w:val="center"/>
          </w:tcPr>
          <w:p w:rsidR="0042392E" w:rsidRPr="00422DD7" w:rsidRDefault="0042392E" w:rsidP="0042392E">
            <w:pPr>
              <w:ind w:firstLine="709"/>
              <w:jc w:val="center"/>
              <w:textAlignment w:val="baseline"/>
              <w:rPr>
                <w:rFonts w:ascii="Arial" w:hAnsi="Arial" w:cs="Arial"/>
                <w:color w:val="auto"/>
                <w:sz w:val="18"/>
                <w:szCs w:val="18"/>
              </w:rPr>
            </w:pPr>
            <w:r w:rsidRPr="00422DD7">
              <w:rPr>
                <w:rFonts w:ascii="Arial" w:hAnsi="Arial" w:cs="Arial"/>
                <w:color w:val="auto"/>
                <w:sz w:val="18"/>
                <w:szCs w:val="18"/>
              </w:rPr>
              <w:t>3 класс</w:t>
            </w:r>
          </w:p>
        </w:tc>
        <w:tc>
          <w:tcPr>
            <w:tcW w:w="433" w:type="dxa"/>
            <w:vMerge w:val="restart"/>
            <w:tcMar>
              <w:top w:w="0" w:type="dxa"/>
              <w:left w:w="149" w:type="dxa"/>
              <w:bottom w:w="0" w:type="dxa"/>
              <w:right w:w="149" w:type="dxa"/>
            </w:tcMar>
            <w:textDirection w:val="btLr"/>
            <w:vAlign w:val="center"/>
          </w:tcPr>
          <w:p w:rsidR="0042392E" w:rsidRPr="00422DD7" w:rsidRDefault="0042392E" w:rsidP="0042392E">
            <w:pPr>
              <w:jc w:val="center"/>
              <w:textAlignment w:val="baseline"/>
              <w:rPr>
                <w:rFonts w:ascii="Arial" w:hAnsi="Arial" w:cs="Arial"/>
                <w:color w:val="auto"/>
                <w:sz w:val="18"/>
                <w:szCs w:val="18"/>
              </w:rPr>
            </w:pPr>
            <w:r w:rsidRPr="00422DD7">
              <w:rPr>
                <w:rFonts w:ascii="Arial" w:hAnsi="Arial" w:cs="Arial"/>
                <w:color w:val="auto"/>
                <w:sz w:val="18"/>
                <w:szCs w:val="18"/>
              </w:rPr>
              <w:t>4 класс</w:t>
            </w:r>
          </w:p>
        </w:tc>
        <w:tc>
          <w:tcPr>
            <w:tcW w:w="1681" w:type="dxa"/>
            <w:vMerge/>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1154" w:type="dxa"/>
            <w:vMerge/>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r>
      <w:tr w:rsidR="0042392E" w:rsidRPr="00422DD7" w:rsidTr="00543B1B">
        <w:trPr>
          <w:cantSplit/>
          <w:trHeight w:val="1275"/>
        </w:trPr>
        <w:tc>
          <w:tcPr>
            <w:tcW w:w="1843" w:type="dxa"/>
            <w:vMerge/>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992" w:type="dxa"/>
            <w:vMerge/>
            <w:tcMar>
              <w:top w:w="0" w:type="dxa"/>
              <w:left w:w="149" w:type="dxa"/>
              <w:bottom w:w="0" w:type="dxa"/>
              <w:right w:w="149" w:type="dxa"/>
            </w:tcMar>
            <w:textDirection w:val="btL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689" w:type="dxa"/>
            <w:vMerge/>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vMerge/>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570" w:type="dxa"/>
            <w:vMerge/>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jc w:val="center"/>
              <w:textAlignment w:val="baseline"/>
              <w:rPr>
                <w:rFonts w:ascii="Arial" w:hAnsi="Arial" w:cs="Arial"/>
                <w:color w:val="auto"/>
                <w:sz w:val="18"/>
                <w:szCs w:val="18"/>
              </w:rPr>
            </w:pPr>
            <w:r w:rsidRPr="00422DD7">
              <w:rPr>
                <w:rFonts w:ascii="Arial" w:hAnsi="Arial" w:cs="Arial"/>
                <w:color w:val="auto"/>
                <w:sz w:val="18"/>
                <w:szCs w:val="18"/>
              </w:rPr>
              <w:t>3.1класс</w:t>
            </w:r>
          </w:p>
        </w:tc>
        <w:tc>
          <w:tcPr>
            <w:tcW w:w="558" w:type="dxa"/>
            <w:tcMar>
              <w:top w:w="0" w:type="dxa"/>
              <w:left w:w="149" w:type="dxa"/>
              <w:bottom w:w="0" w:type="dxa"/>
              <w:right w:w="149" w:type="dxa"/>
            </w:tcMar>
            <w:textDirection w:val="btLr"/>
            <w:vAlign w:val="center"/>
          </w:tcPr>
          <w:p w:rsidR="0042392E" w:rsidRPr="00422DD7" w:rsidRDefault="0042392E" w:rsidP="0042392E">
            <w:pPr>
              <w:jc w:val="center"/>
              <w:textAlignment w:val="baseline"/>
              <w:rPr>
                <w:rFonts w:ascii="Arial" w:hAnsi="Arial" w:cs="Arial"/>
                <w:color w:val="auto"/>
                <w:sz w:val="18"/>
                <w:szCs w:val="18"/>
              </w:rPr>
            </w:pPr>
            <w:r w:rsidRPr="00422DD7">
              <w:rPr>
                <w:rFonts w:ascii="Arial" w:hAnsi="Arial" w:cs="Arial"/>
                <w:color w:val="auto"/>
                <w:sz w:val="18"/>
                <w:szCs w:val="18"/>
              </w:rPr>
              <w:t>3.2 класс</w:t>
            </w:r>
          </w:p>
        </w:tc>
        <w:tc>
          <w:tcPr>
            <w:tcW w:w="576" w:type="dxa"/>
            <w:tcMar>
              <w:top w:w="0" w:type="dxa"/>
              <w:left w:w="149" w:type="dxa"/>
              <w:bottom w:w="0" w:type="dxa"/>
              <w:right w:w="149" w:type="dxa"/>
            </w:tcMar>
            <w:textDirection w:val="btLr"/>
            <w:vAlign w:val="center"/>
          </w:tcPr>
          <w:p w:rsidR="0042392E" w:rsidRPr="00422DD7" w:rsidRDefault="0042392E" w:rsidP="0042392E">
            <w:pPr>
              <w:jc w:val="center"/>
              <w:textAlignment w:val="baseline"/>
              <w:rPr>
                <w:rFonts w:ascii="Arial" w:hAnsi="Arial" w:cs="Arial"/>
                <w:color w:val="auto"/>
                <w:sz w:val="18"/>
                <w:szCs w:val="18"/>
              </w:rPr>
            </w:pPr>
            <w:r w:rsidRPr="00422DD7">
              <w:rPr>
                <w:rFonts w:ascii="Arial" w:hAnsi="Arial" w:cs="Arial"/>
                <w:color w:val="auto"/>
                <w:sz w:val="18"/>
                <w:szCs w:val="18"/>
              </w:rPr>
              <w:t>3.3 класс</w:t>
            </w:r>
          </w:p>
        </w:tc>
        <w:tc>
          <w:tcPr>
            <w:tcW w:w="570" w:type="dxa"/>
            <w:tcMar>
              <w:top w:w="0" w:type="dxa"/>
              <w:left w:w="149" w:type="dxa"/>
              <w:bottom w:w="0" w:type="dxa"/>
              <w:right w:w="149" w:type="dxa"/>
            </w:tcMar>
            <w:textDirection w:val="btLr"/>
            <w:vAlign w:val="center"/>
          </w:tcPr>
          <w:p w:rsidR="0042392E" w:rsidRPr="00422DD7" w:rsidRDefault="0042392E" w:rsidP="0042392E">
            <w:pPr>
              <w:jc w:val="center"/>
              <w:textAlignment w:val="baseline"/>
              <w:rPr>
                <w:rFonts w:ascii="Arial" w:hAnsi="Arial" w:cs="Arial"/>
                <w:color w:val="auto"/>
                <w:sz w:val="18"/>
                <w:szCs w:val="18"/>
              </w:rPr>
            </w:pPr>
            <w:r w:rsidRPr="00422DD7">
              <w:rPr>
                <w:rFonts w:ascii="Arial" w:hAnsi="Arial" w:cs="Arial"/>
                <w:color w:val="auto"/>
                <w:sz w:val="18"/>
                <w:szCs w:val="18"/>
              </w:rPr>
              <w:t>3.4 класс</w:t>
            </w:r>
          </w:p>
        </w:tc>
        <w:tc>
          <w:tcPr>
            <w:tcW w:w="433" w:type="dxa"/>
            <w:vMerge/>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1681" w:type="dxa"/>
            <w:vMerge/>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1154" w:type="dxa"/>
            <w:vMerge/>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r>
      <w:tr w:rsidR="0042392E" w:rsidRPr="00422DD7" w:rsidTr="00543B1B">
        <w:trPr>
          <w:cantSplit/>
          <w:trHeight w:val="261"/>
        </w:trPr>
        <w:tc>
          <w:tcPr>
            <w:tcW w:w="1843" w:type="dxa"/>
            <w:tcMar>
              <w:top w:w="0" w:type="dxa"/>
              <w:left w:w="149" w:type="dxa"/>
              <w:bottom w:w="0" w:type="dxa"/>
              <w:right w:w="149" w:type="dxa"/>
            </w:tcMar>
            <w:vAlign w:val="center"/>
            <w:hideMark/>
          </w:tcPr>
          <w:p w:rsidR="0042392E" w:rsidRPr="00422DD7" w:rsidRDefault="0042392E" w:rsidP="0042392E">
            <w:pPr>
              <w:textAlignment w:val="baseline"/>
              <w:rPr>
                <w:rFonts w:ascii="Arial" w:hAnsi="Arial" w:cs="Arial"/>
                <w:color w:val="auto"/>
                <w:sz w:val="18"/>
                <w:szCs w:val="18"/>
              </w:rPr>
            </w:pPr>
            <w:r w:rsidRPr="00422DD7">
              <w:rPr>
                <w:rFonts w:ascii="Arial" w:hAnsi="Arial" w:cs="Arial"/>
                <w:color w:val="auto"/>
                <w:sz w:val="18"/>
                <w:szCs w:val="18"/>
              </w:rPr>
              <w:t>Рабочие места (единиц)</w:t>
            </w:r>
          </w:p>
        </w:tc>
        <w:tc>
          <w:tcPr>
            <w:tcW w:w="992" w:type="dxa"/>
            <w:tcMar>
              <w:top w:w="0" w:type="dxa"/>
              <w:left w:w="149" w:type="dxa"/>
              <w:bottom w:w="0" w:type="dxa"/>
              <w:right w:w="149" w:type="dxa"/>
            </w:tcMar>
            <w:textDirection w:val="btL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689"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58"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6"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433"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1681"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1154"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r>
      <w:tr w:rsidR="0042392E" w:rsidRPr="00422DD7" w:rsidTr="00543B1B">
        <w:trPr>
          <w:cantSplit/>
          <w:trHeight w:val="421"/>
        </w:trPr>
        <w:tc>
          <w:tcPr>
            <w:tcW w:w="1843" w:type="dxa"/>
            <w:tcMar>
              <w:top w:w="0" w:type="dxa"/>
              <w:left w:w="149" w:type="dxa"/>
              <w:bottom w:w="0" w:type="dxa"/>
              <w:right w:w="149" w:type="dxa"/>
            </w:tcMar>
            <w:vAlign w:val="center"/>
            <w:hideMark/>
          </w:tcPr>
          <w:p w:rsidR="0042392E" w:rsidRPr="00422DD7" w:rsidRDefault="0042392E" w:rsidP="0042392E">
            <w:pPr>
              <w:textAlignment w:val="baseline"/>
              <w:rPr>
                <w:rFonts w:ascii="Arial" w:hAnsi="Arial" w:cs="Arial"/>
                <w:color w:val="auto"/>
                <w:sz w:val="18"/>
                <w:szCs w:val="18"/>
              </w:rPr>
            </w:pPr>
            <w:r w:rsidRPr="00422DD7">
              <w:rPr>
                <w:rFonts w:ascii="Arial" w:hAnsi="Arial" w:cs="Arial"/>
                <w:color w:val="auto"/>
                <w:sz w:val="18"/>
                <w:szCs w:val="18"/>
              </w:rPr>
              <w:t>Работники, занятые на рабочих местах (человек)</w:t>
            </w:r>
          </w:p>
        </w:tc>
        <w:tc>
          <w:tcPr>
            <w:tcW w:w="992" w:type="dxa"/>
            <w:tcMar>
              <w:top w:w="0" w:type="dxa"/>
              <w:left w:w="149" w:type="dxa"/>
              <w:bottom w:w="0" w:type="dxa"/>
              <w:right w:w="149" w:type="dxa"/>
            </w:tcMar>
            <w:textDirection w:val="btL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689"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58"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6"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433"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1681"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1154"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r>
      <w:tr w:rsidR="0042392E" w:rsidRPr="00422DD7" w:rsidTr="00543B1B">
        <w:trPr>
          <w:cantSplit/>
          <w:trHeight w:val="291"/>
        </w:trPr>
        <w:tc>
          <w:tcPr>
            <w:tcW w:w="1843" w:type="dxa"/>
            <w:tcMar>
              <w:top w:w="0" w:type="dxa"/>
              <w:left w:w="149" w:type="dxa"/>
              <w:bottom w:w="0" w:type="dxa"/>
              <w:right w:w="149" w:type="dxa"/>
            </w:tcMar>
            <w:vAlign w:val="center"/>
            <w:hideMark/>
          </w:tcPr>
          <w:p w:rsidR="0042392E" w:rsidRPr="00422DD7" w:rsidRDefault="0042392E" w:rsidP="0042392E">
            <w:pPr>
              <w:textAlignment w:val="baseline"/>
              <w:rPr>
                <w:rFonts w:ascii="Arial" w:hAnsi="Arial" w:cs="Arial"/>
                <w:color w:val="auto"/>
                <w:sz w:val="18"/>
                <w:szCs w:val="18"/>
              </w:rPr>
            </w:pPr>
            <w:r w:rsidRPr="00422DD7">
              <w:rPr>
                <w:rFonts w:ascii="Arial" w:hAnsi="Arial" w:cs="Arial"/>
                <w:color w:val="auto"/>
                <w:sz w:val="18"/>
                <w:szCs w:val="18"/>
              </w:rPr>
              <w:t>из них женщин</w:t>
            </w:r>
          </w:p>
        </w:tc>
        <w:tc>
          <w:tcPr>
            <w:tcW w:w="992" w:type="dxa"/>
            <w:tcMar>
              <w:top w:w="0" w:type="dxa"/>
              <w:left w:w="149" w:type="dxa"/>
              <w:bottom w:w="0" w:type="dxa"/>
              <w:right w:w="149" w:type="dxa"/>
            </w:tcMar>
            <w:textDirection w:val="btL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689"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58"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6"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433"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1681"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1154"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r>
      <w:tr w:rsidR="0042392E" w:rsidRPr="00422DD7" w:rsidTr="00543B1B">
        <w:trPr>
          <w:cantSplit/>
          <w:trHeight w:val="291"/>
        </w:trPr>
        <w:tc>
          <w:tcPr>
            <w:tcW w:w="1843" w:type="dxa"/>
            <w:tcMar>
              <w:top w:w="0" w:type="dxa"/>
              <w:left w:w="149" w:type="dxa"/>
              <w:bottom w:w="0" w:type="dxa"/>
              <w:right w:w="149" w:type="dxa"/>
            </w:tcMar>
            <w:vAlign w:val="center"/>
            <w:hideMark/>
          </w:tcPr>
          <w:p w:rsidR="0042392E" w:rsidRPr="00422DD7" w:rsidRDefault="0042392E" w:rsidP="0042392E">
            <w:pPr>
              <w:textAlignment w:val="baseline"/>
              <w:rPr>
                <w:rFonts w:ascii="Arial" w:hAnsi="Arial" w:cs="Arial"/>
                <w:color w:val="auto"/>
                <w:sz w:val="18"/>
                <w:szCs w:val="18"/>
              </w:rPr>
            </w:pPr>
            <w:r w:rsidRPr="00422DD7">
              <w:rPr>
                <w:rFonts w:ascii="Arial" w:hAnsi="Arial" w:cs="Arial"/>
                <w:color w:val="auto"/>
                <w:sz w:val="18"/>
                <w:szCs w:val="18"/>
              </w:rPr>
              <w:t>из них в возрасте до 18 лет</w:t>
            </w:r>
          </w:p>
        </w:tc>
        <w:tc>
          <w:tcPr>
            <w:tcW w:w="992" w:type="dxa"/>
            <w:tcMar>
              <w:top w:w="0" w:type="dxa"/>
              <w:left w:w="149" w:type="dxa"/>
              <w:bottom w:w="0" w:type="dxa"/>
              <w:right w:w="149" w:type="dxa"/>
            </w:tcMar>
            <w:textDirection w:val="btL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689"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58"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6"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433"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1681"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1154"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r>
      <w:tr w:rsidR="0042392E" w:rsidRPr="00422DD7" w:rsidTr="00543B1B">
        <w:trPr>
          <w:cantSplit/>
          <w:trHeight w:val="291"/>
        </w:trPr>
        <w:tc>
          <w:tcPr>
            <w:tcW w:w="1843" w:type="dxa"/>
            <w:tcMar>
              <w:top w:w="0" w:type="dxa"/>
              <w:left w:w="149" w:type="dxa"/>
              <w:bottom w:w="0" w:type="dxa"/>
              <w:right w:w="149" w:type="dxa"/>
            </w:tcMar>
            <w:vAlign w:val="center"/>
            <w:hideMark/>
          </w:tcPr>
          <w:p w:rsidR="0042392E" w:rsidRPr="00422DD7" w:rsidRDefault="0042392E" w:rsidP="0042392E">
            <w:pPr>
              <w:textAlignment w:val="baseline"/>
              <w:rPr>
                <w:rFonts w:ascii="Arial" w:hAnsi="Arial" w:cs="Arial"/>
                <w:color w:val="auto"/>
                <w:sz w:val="18"/>
                <w:szCs w:val="18"/>
              </w:rPr>
            </w:pPr>
            <w:r w:rsidRPr="00422DD7">
              <w:rPr>
                <w:rFonts w:ascii="Arial" w:hAnsi="Arial" w:cs="Arial"/>
                <w:color w:val="auto"/>
                <w:sz w:val="18"/>
                <w:szCs w:val="18"/>
              </w:rPr>
              <w:t>из них инвалидов</w:t>
            </w:r>
          </w:p>
        </w:tc>
        <w:tc>
          <w:tcPr>
            <w:tcW w:w="992" w:type="dxa"/>
            <w:tcMar>
              <w:top w:w="0" w:type="dxa"/>
              <w:left w:w="149" w:type="dxa"/>
              <w:bottom w:w="0" w:type="dxa"/>
              <w:right w:w="149" w:type="dxa"/>
            </w:tcMar>
            <w:textDirection w:val="btL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689"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58"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6"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570" w:type="dxa"/>
            <w:tcMar>
              <w:top w:w="0" w:type="dxa"/>
              <w:left w:w="149" w:type="dxa"/>
              <w:bottom w:w="0" w:type="dxa"/>
              <w:right w:w="149" w:type="dxa"/>
            </w:tcMar>
            <w:textDirection w:val="btL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433" w:type="dxa"/>
            <w:tcMar>
              <w:top w:w="0" w:type="dxa"/>
              <w:left w:w="149" w:type="dxa"/>
              <w:bottom w:w="0" w:type="dxa"/>
              <w:right w:w="149" w:type="dxa"/>
            </w:tcMar>
            <w:vAlign w:val="center"/>
          </w:tcPr>
          <w:p w:rsidR="0042392E" w:rsidRPr="00422DD7" w:rsidRDefault="0042392E" w:rsidP="0042392E">
            <w:pPr>
              <w:ind w:firstLine="709"/>
              <w:jc w:val="both"/>
              <w:textAlignment w:val="baseline"/>
              <w:rPr>
                <w:rFonts w:ascii="Arial" w:hAnsi="Arial" w:cs="Arial"/>
                <w:color w:val="auto"/>
                <w:sz w:val="18"/>
                <w:szCs w:val="18"/>
              </w:rPr>
            </w:pPr>
          </w:p>
        </w:tc>
        <w:tc>
          <w:tcPr>
            <w:tcW w:w="1681"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c>
          <w:tcPr>
            <w:tcW w:w="1154" w:type="dxa"/>
            <w:tcMar>
              <w:top w:w="0" w:type="dxa"/>
              <w:left w:w="149" w:type="dxa"/>
              <w:bottom w:w="0" w:type="dxa"/>
              <w:right w:w="149" w:type="dxa"/>
            </w:tcMar>
            <w:vAlign w:val="center"/>
            <w:hideMark/>
          </w:tcPr>
          <w:p w:rsidR="0042392E" w:rsidRPr="00422DD7" w:rsidRDefault="0042392E" w:rsidP="0042392E">
            <w:pPr>
              <w:ind w:firstLine="709"/>
              <w:jc w:val="both"/>
              <w:textAlignment w:val="baseline"/>
              <w:rPr>
                <w:rFonts w:ascii="Arial" w:hAnsi="Arial" w:cs="Arial"/>
                <w:color w:val="auto"/>
                <w:sz w:val="18"/>
                <w:szCs w:val="18"/>
              </w:rPr>
            </w:pPr>
          </w:p>
        </w:tc>
      </w:tr>
    </w:tbl>
    <w:p w:rsidR="001936E3" w:rsidRDefault="001936E3" w:rsidP="004121B8">
      <w:pPr>
        <w:spacing w:line="240" w:lineRule="exact"/>
        <w:ind w:firstLine="142"/>
        <w:rPr>
          <w:rFonts w:ascii="Arial" w:hAnsi="Arial" w:cs="Arial"/>
          <w:sz w:val="16"/>
          <w:szCs w:val="16"/>
        </w:rPr>
      </w:pPr>
    </w:p>
    <w:p w:rsidR="00C4470E" w:rsidRDefault="00C4470E" w:rsidP="004121B8">
      <w:pPr>
        <w:spacing w:line="240" w:lineRule="exact"/>
        <w:ind w:firstLine="142"/>
        <w:rPr>
          <w:rFonts w:ascii="Arial" w:hAnsi="Arial" w:cs="Arial"/>
          <w:sz w:val="16"/>
          <w:szCs w:val="16"/>
        </w:rPr>
      </w:pPr>
    </w:p>
    <w:p w:rsidR="00543B1B" w:rsidRDefault="00543B1B" w:rsidP="004121B8">
      <w:pPr>
        <w:spacing w:line="240" w:lineRule="exact"/>
        <w:ind w:firstLine="142"/>
        <w:rPr>
          <w:rFonts w:ascii="Arial" w:hAnsi="Arial" w:cs="Arial"/>
          <w:sz w:val="16"/>
          <w:szCs w:val="16"/>
        </w:rPr>
      </w:pPr>
    </w:p>
    <w:p w:rsidR="00543B1B" w:rsidRDefault="00543B1B" w:rsidP="004121B8">
      <w:pPr>
        <w:spacing w:line="240" w:lineRule="exact"/>
        <w:ind w:firstLine="142"/>
        <w:rPr>
          <w:rFonts w:ascii="Arial" w:hAnsi="Arial" w:cs="Arial"/>
          <w:sz w:val="16"/>
          <w:szCs w:val="16"/>
        </w:rPr>
        <w:sectPr w:rsidR="00543B1B" w:rsidSect="00DD7A7C">
          <w:type w:val="continuous"/>
          <w:pgSz w:w="11905" w:h="16838"/>
          <w:pgMar w:top="1134" w:right="423" w:bottom="1134" w:left="993" w:header="720" w:footer="720" w:gutter="0"/>
          <w:cols w:space="851"/>
          <w:noEndnote/>
          <w:titlePg/>
          <w:docGrid w:linePitch="381"/>
        </w:sectPr>
      </w:pPr>
    </w:p>
    <w:p w:rsidR="0073701A" w:rsidRPr="0073701A" w:rsidRDefault="003306EE" w:rsidP="0073701A">
      <w:pPr>
        <w:spacing w:line="240" w:lineRule="exact"/>
        <w:ind w:firstLine="142"/>
        <w:rPr>
          <w:rFonts w:ascii="Arial" w:hAnsi="Arial" w:cs="Arial"/>
          <w:sz w:val="18"/>
          <w:szCs w:val="18"/>
        </w:rPr>
      </w:pPr>
      <w:r>
        <w:rPr>
          <w:rFonts w:ascii="Arial" w:hAnsi="Arial" w:cs="Arial"/>
          <w:sz w:val="18"/>
          <w:szCs w:val="18"/>
        </w:rPr>
        <w:lastRenderedPageBreak/>
        <w:t>Ф</w:t>
      </w:r>
      <w:r w:rsidR="0073701A" w:rsidRPr="0073701A">
        <w:rPr>
          <w:rFonts w:ascii="Arial" w:hAnsi="Arial" w:cs="Arial"/>
          <w:sz w:val="18"/>
          <w:szCs w:val="18"/>
        </w:rPr>
        <w:t xml:space="preserve">орма 3. </w:t>
      </w:r>
    </w:p>
    <w:p w:rsidR="0073701A" w:rsidRPr="0073701A" w:rsidRDefault="0073701A" w:rsidP="0073701A">
      <w:pPr>
        <w:spacing w:line="240" w:lineRule="exact"/>
        <w:ind w:firstLine="142"/>
        <w:jc w:val="center"/>
        <w:rPr>
          <w:rFonts w:ascii="Arial" w:hAnsi="Arial" w:cs="Arial"/>
          <w:sz w:val="18"/>
          <w:szCs w:val="18"/>
        </w:rPr>
      </w:pPr>
      <w:r w:rsidRPr="0073701A">
        <w:rPr>
          <w:rFonts w:ascii="Arial" w:hAnsi="Arial" w:cs="Arial"/>
          <w:sz w:val="18"/>
          <w:szCs w:val="18"/>
        </w:rPr>
        <w:t>СВЕДЕНИЯ</w:t>
      </w:r>
    </w:p>
    <w:p w:rsidR="0073701A" w:rsidRPr="0073701A" w:rsidRDefault="0073701A" w:rsidP="0073701A">
      <w:pPr>
        <w:spacing w:line="240" w:lineRule="exact"/>
        <w:ind w:firstLine="142"/>
        <w:jc w:val="center"/>
        <w:rPr>
          <w:rFonts w:ascii="Arial" w:hAnsi="Arial" w:cs="Arial"/>
          <w:sz w:val="18"/>
          <w:szCs w:val="18"/>
        </w:rPr>
      </w:pPr>
      <w:r w:rsidRPr="0073701A">
        <w:rPr>
          <w:rFonts w:ascii="Arial" w:hAnsi="Arial" w:cs="Arial"/>
          <w:sz w:val="18"/>
          <w:szCs w:val="18"/>
        </w:rPr>
        <w:t>о наличии службы (специалистов)</w:t>
      </w:r>
    </w:p>
    <w:p w:rsidR="0073701A" w:rsidRPr="0073701A" w:rsidRDefault="0073701A" w:rsidP="0073701A">
      <w:pPr>
        <w:spacing w:line="240" w:lineRule="exact"/>
        <w:ind w:firstLine="142"/>
        <w:jc w:val="center"/>
        <w:rPr>
          <w:rFonts w:ascii="Arial" w:hAnsi="Arial" w:cs="Arial"/>
          <w:sz w:val="18"/>
          <w:szCs w:val="18"/>
        </w:rPr>
      </w:pPr>
      <w:r w:rsidRPr="0073701A">
        <w:rPr>
          <w:rFonts w:ascii="Arial" w:hAnsi="Arial" w:cs="Arial"/>
          <w:sz w:val="18"/>
          <w:szCs w:val="18"/>
        </w:rPr>
        <w:t xml:space="preserve">по охране труда и </w:t>
      </w:r>
      <w:proofErr w:type="gramStart"/>
      <w:r w:rsidRPr="0073701A">
        <w:rPr>
          <w:rFonts w:ascii="Arial" w:hAnsi="Arial" w:cs="Arial"/>
          <w:sz w:val="18"/>
          <w:szCs w:val="18"/>
        </w:rPr>
        <w:t>обучении</w:t>
      </w:r>
      <w:proofErr w:type="gramEnd"/>
      <w:r w:rsidRPr="0073701A">
        <w:rPr>
          <w:rFonts w:ascii="Arial" w:hAnsi="Arial" w:cs="Arial"/>
          <w:sz w:val="18"/>
          <w:szCs w:val="18"/>
        </w:rPr>
        <w:t xml:space="preserve"> работников по охране труда</w:t>
      </w:r>
    </w:p>
    <w:tbl>
      <w:tblPr>
        <w:tblStyle w:val="130"/>
        <w:tblW w:w="4678" w:type="dxa"/>
        <w:tblInd w:w="250" w:type="dxa"/>
        <w:tblLayout w:type="fixed"/>
        <w:tblLook w:val="04A0" w:firstRow="1" w:lastRow="0" w:firstColumn="1" w:lastColumn="0" w:noHBand="0" w:noVBand="1"/>
      </w:tblPr>
      <w:tblGrid>
        <w:gridCol w:w="567"/>
        <w:gridCol w:w="3119"/>
        <w:gridCol w:w="992"/>
      </w:tblGrid>
      <w:tr w:rsidR="0073701A" w:rsidRPr="00422DD7" w:rsidTr="00543B1B">
        <w:tc>
          <w:tcPr>
            <w:tcW w:w="567" w:type="dxa"/>
            <w:vAlign w:val="center"/>
          </w:tcPr>
          <w:p w:rsidR="0073701A" w:rsidRPr="00422DD7" w:rsidRDefault="0073701A" w:rsidP="00F26D0B">
            <w:pPr>
              <w:spacing w:after="160" w:line="240" w:lineRule="exact"/>
              <w:jc w:val="center"/>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w:t>
            </w:r>
          </w:p>
          <w:p w:rsidR="0073701A" w:rsidRPr="00422DD7" w:rsidRDefault="0073701A" w:rsidP="00F26D0B">
            <w:pPr>
              <w:spacing w:after="160" w:line="240" w:lineRule="exact"/>
              <w:jc w:val="center"/>
              <w:textAlignment w:val="baseline"/>
              <w:outlineLvl w:val="3"/>
              <w:rPr>
                <w:rFonts w:ascii="Arial" w:eastAsia="Calibri" w:hAnsi="Arial" w:cs="Arial"/>
                <w:color w:val="auto"/>
                <w:sz w:val="18"/>
                <w:szCs w:val="18"/>
              </w:rPr>
            </w:pPr>
            <w:proofErr w:type="gramStart"/>
            <w:r w:rsidRPr="00422DD7">
              <w:rPr>
                <w:rFonts w:ascii="Arial" w:eastAsia="Calibri" w:hAnsi="Arial" w:cs="Arial"/>
                <w:color w:val="auto"/>
                <w:sz w:val="18"/>
                <w:szCs w:val="18"/>
              </w:rPr>
              <w:t>п</w:t>
            </w:r>
            <w:proofErr w:type="gramEnd"/>
            <w:r w:rsidRPr="00422DD7">
              <w:rPr>
                <w:rFonts w:ascii="Arial" w:eastAsia="Calibri" w:hAnsi="Arial" w:cs="Arial"/>
                <w:color w:val="auto"/>
                <w:sz w:val="18"/>
                <w:szCs w:val="18"/>
              </w:rPr>
              <w:t>/п</w:t>
            </w:r>
          </w:p>
        </w:tc>
        <w:tc>
          <w:tcPr>
            <w:tcW w:w="3119" w:type="dxa"/>
          </w:tcPr>
          <w:p w:rsidR="0073701A" w:rsidRPr="00422DD7" w:rsidRDefault="0073701A" w:rsidP="00F26D0B">
            <w:pPr>
              <w:spacing w:after="160" w:line="240" w:lineRule="exact"/>
              <w:ind w:firstLine="709"/>
              <w:jc w:val="center"/>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Наименование</w:t>
            </w:r>
          </w:p>
        </w:tc>
        <w:tc>
          <w:tcPr>
            <w:tcW w:w="992" w:type="dxa"/>
          </w:tcPr>
          <w:p w:rsidR="0073701A" w:rsidRPr="00422DD7" w:rsidRDefault="0073701A" w:rsidP="00543B1B">
            <w:pPr>
              <w:spacing w:after="160" w:line="240" w:lineRule="exact"/>
              <w:ind w:left="-108" w:right="-108"/>
              <w:jc w:val="center"/>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показатель</w:t>
            </w:r>
          </w:p>
        </w:tc>
      </w:tr>
      <w:tr w:rsidR="0073701A" w:rsidRPr="00422DD7" w:rsidTr="00543B1B">
        <w:trPr>
          <w:trHeight w:val="1112"/>
        </w:trPr>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1.</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Наличие освобожденного специалиста по охране труда (по штатному расписанию), (да/нет), при наличии число человек, в том числе:</w:t>
            </w:r>
          </w:p>
        </w:tc>
        <w:tc>
          <w:tcPr>
            <w:tcW w:w="992" w:type="dxa"/>
          </w:tcPr>
          <w:p w:rsidR="0073701A" w:rsidRPr="00422DD7" w:rsidRDefault="0073701A" w:rsidP="00543B1B">
            <w:pPr>
              <w:spacing w:after="160" w:line="259" w:lineRule="auto"/>
              <w:ind w:right="-108" w:firstLine="709"/>
              <w:jc w:val="both"/>
              <w:textAlignment w:val="baseline"/>
              <w:outlineLvl w:val="3"/>
              <w:rPr>
                <w:rFonts w:ascii="Arial" w:eastAsia="Calibri" w:hAnsi="Arial" w:cs="Arial"/>
                <w:color w:val="auto"/>
                <w:sz w:val="18"/>
                <w:szCs w:val="18"/>
              </w:rPr>
            </w:pPr>
          </w:p>
        </w:tc>
      </w:tr>
      <w:tr w:rsidR="0073701A" w:rsidRPr="00422DD7" w:rsidTr="00543B1B">
        <w:trPr>
          <w:trHeight w:val="1978"/>
        </w:trPr>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1.1.</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Имеют высшее образование по направлению подготовки «</w:t>
            </w:r>
            <w:proofErr w:type="spellStart"/>
            <w:r w:rsidRPr="006A0C62">
              <w:rPr>
                <w:rFonts w:ascii="Arial" w:eastAsia="Calibri" w:hAnsi="Arial" w:cs="Arial"/>
                <w:sz w:val="18"/>
                <w:szCs w:val="18"/>
              </w:rPr>
              <w:t>Техносферная</w:t>
            </w:r>
            <w:proofErr w:type="spellEnd"/>
            <w:r w:rsidRPr="006A0C62">
              <w:rPr>
                <w:rFonts w:ascii="Arial" w:eastAsia="Calibri" w:hAnsi="Arial" w:cs="Arial"/>
                <w:sz w:val="18"/>
                <w:szCs w:val="18"/>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чел.</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1.2.</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 xml:space="preserve">Прошедших профессиональную переподготовку в области охраны </w:t>
            </w:r>
            <w:proofErr w:type="spellStart"/>
            <w:r w:rsidRPr="006A0C62">
              <w:rPr>
                <w:rFonts w:ascii="Arial" w:eastAsia="Calibri" w:hAnsi="Arial" w:cs="Arial"/>
                <w:sz w:val="18"/>
                <w:szCs w:val="18"/>
              </w:rPr>
              <w:t>труда</w:t>
            </w:r>
            <w:proofErr w:type="gramStart"/>
            <w:r w:rsidRPr="006A0C62">
              <w:rPr>
                <w:rFonts w:ascii="Arial" w:eastAsia="Calibri" w:hAnsi="Arial" w:cs="Arial"/>
                <w:sz w:val="18"/>
                <w:szCs w:val="18"/>
              </w:rPr>
              <w:t>,ч</w:t>
            </w:r>
            <w:proofErr w:type="gramEnd"/>
            <w:r w:rsidRPr="006A0C62">
              <w:rPr>
                <w:rFonts w:ascii="Arial" w:eastAsia="Calibri" w:hAnsi="Arial" w:cs="Arial"/>
                <w:sz w:val="18"/>
                <w:szCs w:val="18"/>
              </w:rPr>
              <w:t>ел</w:t>
            </w:r>
            <w:proofErr w:type="spellEnd"/>
            <w:r w:rsidRPr="006A0C62">
              <w:rPr>
                <w:rFonts w:ascii="Arial" w:eastAsia="Calibri" w:hAnsi="Arial" w:cs="Arial"/>
                <w:sz w:val="18"/>
                <w:szCs w:val="18"/>
              </w:rPr>
              <w:t>.</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2.</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Наличие специалиста с возложением обязанностей по охране труда, (да/нет), при наличии число чел.</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3.</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 xml:space="preserve">Количество прошедших </w:t>
            </w:r>
            <w:proofErr w:type="gramStart"/>
            <w:r w:rsidRPr="006A0C62">
              <w:rPr>
                <w:rFonts w:ascii="Arial" w:eastAsia="Calibri" w:hAnsi="Arial" w:cs="Arial"/>
                <w:sz w:val="18"/>
                <w:szCs w:val="18"/>
              </w:rPr>
              <w:t>обучение по охране</w:t>
            </w:r>
            <w:proofErr w:type="gramEnd"/>
            <w:r w:rsidRPr="006A0C62">
              <w:rPr>
                <w:rFonts w:ascii="Arial" w:eastAsia="Calibri" w:hAnsi="Arial" w:cs="Arial"/>
                <w:sz w:val="18"/>
                <w:szCs w:val="18"/>
              </w:rPr>
              <w:t xml:space="preserve"> труда в установленном порядке, число чел. из них:</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3.1.</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Руководителя (лей) организации (месяц, год о каждом специалисте)</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3.2.</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Заместител</w:t>
            </w:r>
            <w:proofErr w:type="gramStart"/>
            <w:r w:rsidRPr="006A0C62">
              <w:rPr>
                <w:rFonts w:ascii="Arial" w:eastAsia="Calibri" w:hAnsi="Arial" w:cs="Arial"/>
                <w:sz w:val="18"/>
                <w:szCs w:val="18"/>
              </w:rPr>
              <w:t>я(</w:t>
            </w:r>
            <w:proofErr w:type="gramEnd"/>
            <w:r w:rsidRPr="006A0C62">
              <w:rPr>
                <w:rFonts w:ascii="Arial" w:eastAsia="Calibri" w:hAnsi="Arial" w:cs="Arial"/>
                <w:sz w:val="18"/>
                <w:szCs w:val="18"/>
              </w:rPr>
              <w:t>лей) руководителя(лей), курирующего(</w:t>
            </w:r>
            <w:proofErr w:type="spellStart"/>
            <w:r w:rsidRPr="006A0C62">
              <w:rPr>
                <w:rFonts w:ascii="Arial" w:eastAsia="Calibri" w:hAnsi="Arial" w:cs="Arial"/>
                <w:sz w:val="18"/>
                <w:szCs w:val="18"/>
              </w:rPr>
              <w:t>щих</w:t>
            </w:r>
            <w:proofErr w:type="spellEnd"/>
            <w:r w:rsidRPr="006A0C62">
              <w:rPr>
                <w:rFonts w:ascii="Arial" w:eastAsia="Calibri" w:hAnsi="Arial" w:cs="Arial"/>
                <w:sz w:val="18"/>
                <w:szCs w:val="18"/>
              </w:rPr>
              <w:t>) вопросы охраны труда,(месяц, год о каждом специалисте)</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3.3.</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Членов комисси</w:t>
            </w:r>
            <w:proofErr w:type="gramStart"/>
            <w:r w:rsidRPr="006A0C62">
              <w:rPr>
                <w:rFonts w:ascii="Arial" w:eastAsia="Calibri" w:hAnsi="Arial" w:cs="Arial"/>
                <w:sz w:val="18"/>
                <w:szCs w:val="18"/>
              </w:rPr>
              <w:t>и(</w:t>
            </w:r>
            <w:proofErr w:type="gramEnd"/>
            <w:r w:rsidRPr="006A0C62">
              <w:rPr>
                <w:rFonts w:ascii="Arial" w:eastAsia="Calibri" w:hAnsi="Arial" w:cs="Arial"/>
                <w:sz w:val="18"/>
                <w:szCs w:val="18"/>
              </w:rPr>
              <w:t>й) по проверке знаний требований охраны труда, чел.</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3.4.</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Уполномоченных по охране труда</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3.5.</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Членов комитетов (комиссий) по охране труда</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567" w:type="dxa"/>
          </w:tcPr>
          <w:p w:rsidR="0073701A" w:rsidRPr="00422DD7" w:rsidRDefault="0073701A" w:rsidP="00F26D0B">
            <w:pPr>
              <w:spacing w:after="160" w:line="259" w:lineRule="auto"/>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4.</w:t>
            </w:r>
          </w:p>
        </w:tc>
        <w:tc>
          <w:tcPr>
            <w:tcW w:w="3119" w:type="dxa"/>
          </w:tcPr>
          <w:p w:rsidR="0073701A" w:rsidRPr="006A0C62" w:rsidRDefault="0073701A" w:rsidP="006A0C62">
            <w:pPr>
              <w:rPr>
                <w:rFonts w:ascii="Arial" w:eastAsia="Calibri" w:hAnsi="Arial" w:cs="Arial"/>
                <w:sz w:val="18"/>
                <w:szCs w:val="18"/>
              </w:rPr>
            </w:pPr>
            <w:r w:rsidRPr="006A0C62">
              <w:rPr>
                <w:rFonts w:ascii="Arial" w:eastAsia="Calibri" w:hAnsi="Arial" w:cs="Arial"/>
                <w:sz w:val="18"/>
                <w:szCs w:val="18"/>
              </w:rPr>
              <w:t xml:space="preserve">Проведено </w:t>
            </w:r>
            <w:proofErr w:type="gramStart"/>
            <w:r w:rsidRPr="006A0C62">
              <w:rPr>
                <w:rFonts w:ascii="Arial" w:eastAsia="Calibri" w:hAnsi="Arial" w:cs="Arial"/>
                <w:sz w:val="18"/>
                <w:szCs w:val="18"/>
              </w:rPr>
              <w:t>обучение по охране</w:t>
            </w:r>
            <w:proofErr w:type="gramEnd"/>
            <w:r w:rsidRPr="006A0C62">
              <w:rPr>
                <w:rFonts w:ascii="Arial" w:eastAsia="Calibri" w:hAnsi="Arial" w:cs="Arial"/>
                <w:sz w:val="18"/>
                <w:szCs w:val="18"/>
              </w:rPr>
              <w:t xml:space="preserve"> труда в самой организации, всего чел. в том числе:</w:t>
            </w:r>
          </w:p>
        </w:tc>
        <w:tc>
          <w:tcPr>
            <w:tcW w:w="992" w:type="dxa"/>
          </w:tcPr>
          <w:p w:rsidR="0073701A" w:rsidRPr="00422DD7" w:rsidRDefault="0073701A" w:rsidP="00F26D0B">
            <w:pPr>
              <w:spacing w:after="160" w:line="259" w:lineRule="auto"/>
              <w:ind w:firstLine="709"/>
              <w:jc w:val="both"/>
              <w:textAlignment w:val="baseline"/>
              <w:outlineLvl w:val="3"/>
              <w:rPr>
                <w:rFonts w:ascii="Arial" w:eastAsia="Calibri" w:hAnsi="Arial" w:cs="Arial"/>
                <w:color w:val="auto"/>
                <w:spacing w:val="1"/>
                <w:sz w:val="18"/>
                <w:szCs w:val="18"/>
              </w:rPr>
            </w:pPr>
          </w:p>
        </w:tc>
      </w:tr>
    </w:tbl>
    <w:p w:rsidR="0073701A" w:rsidRDefault="0073701A" w:rsidP="004121B8">
      <w:pPr>
        <w:spacing w:line="240" w:lineRule="exact"/>
        <w:ind w:firstLine="142"/>
        <w:rPr>
          <w:rFonts w:ascii="Arial" w:hAnsi="Arial" w:cs="Arial"/>
          <w:sz w:val="16"/>
          <w:szCs w:val="16"/>
        </w:rPr>
      </w:pPr>
    </w:p>
    <w:p w:rsidR="0073701A" w:rsidRDefault="0073701A" w:rsidP="00543B1B">
      <w:pPr>
        <w:spacing w:line="180" w:lineRule="exact"/>
        <w:ind w:firstLine="142"/>
        <w:rPr>
          <w:rFonts w:ascii="Arial" w:hAnsi="Arial" w:cs="Arial"/>
          <w:sz w:val="18"/>
          <w:szCs w:val="18"/>
        </w:rPr>
      </w:pPr>
      <w:r w:rsidRPr="0073701A">
        <w:rPr>
          <w:rFonts w:ascii="Arial" w:hAnsi="Arial" w:cs="Arial"/>
          <w:sz w:val="18"/>
          <w:szCs w:val="18"/>
        </w:rPr>
        <w:t>Форма 4.</w:t>
      </w:r>
    </w:p>
    <w:p w:rsidR="0073701A" w:rsidRPr="0073701A" w:rsidRDefault="0073701A" w:rsidP="00543B1B">
      <w:pPr>
        <w:spacing w:line="180" w:lineRule="exact"/>
        <w:ind w:firstLine="142"/>
        <w:jc w:val="center"/>
        <w:rPr>
          <w:rFonts w:ascii="Arial" w:hAnsi="Arial" w:cs="Arial"/>
          <w:sz w:val="18"/>
          <w:szCs w:val="18"/>
        </w:rPr>
      </w:pPr>
      <w:r w:rsidRPr="0073701A">
        <w:rPr>
          <w:rFonts w:ascii="Arial" w:hAnsi="Arial" w:cs="Arial"/>
          <w:sz w:val="18"/>
          <w:szCs w:val="18"/>
        </w:rPr>
        <w:t>СВЕДЕНИЯ</w:t>
      </w:r>
    </w:p>
    <w:p w:rsidR="0073701A" w:rsidRPr="0073701A" w:rsidRDefault="0073701A" w:rsidP="00543B1B">
      <w:pPr>
        <w:spacing w:line="180" w:lineRule="exact"/>
        <w:ind w:firstLine="142"/>
        <w:jc w:val="center"/>
        <w:rPr>
          <w:rFonts w:ascii="Arial" w:hAnsi="Arial" w:cs="Arial"/>
          <w:sz w:val="18"/>
          <w:szCs w:val="18"/>
        </w:rPr>
      </w:pPr>
      <w:r w:rsidRPr="0073701A">
        <w:rPr>
          <w:rFonts w:ascii="Arial" w:hAnsi="Arial" w:cs="Arial"/>
          <w:sz w:val="18"/>
          <w:szCs w:val="18"/>
        </w:rPr>
        <w:t>об обеспеченности работников</w:t>
      </w:r>
    </w:p>
    <w:p w:rsidR="0073701A" w:rsidRPr="0073701A" w:rsidRDefault="0073701A" w:rsidP="00543B1B">
      <w:pPr>
        <w:spacing w:line="180" w:lineRule="exact"/>
        <w:ind w:firstLine="142"/>
        <w:jc w:val="center"/>
        <w:rPr>
          <w:rFonts w:ascii="Arial" w:hAnsi="Arial" w:cs="Arial"/>
          <w:sz w:val="18"/>
          <w:szCs w:val="18"/>
        </w:rPr>
      </w:pPr>
      <w:r w:rsidRPr="0073701A">
        <w:rPr>
          <w:rFonts w:ascii="Arial" w:hAnsi="Arial" w:cs="Arial"/>
          <w:sz w:val="18"/>
          <w:szCs w:val="18"/>
        </w:rPr>
        <w:t>средствами индивидуальной защиты</w:t>
      </w:r>
    </w:p>
    <w:p w:rsidR="0073701A" w:rsidRDefault="0073701A" w:rsidP="004121B8">
      <w:pPr>
        <w:spacing w:line="240" w:lineRule="exact"/>
        <w:ind w:firstLine="142"/>
        <w:rPr>
          <w:rFonts w:ascii="Arial" w:hAnsi="Arial" w:cs="Arial"/>
          <w:sz w:val="16"/>
          <w:szCs w:val="16"/>
        </w:rPr>
      </w:pPr>
    </w:p>
    <w:tbl>
      <w:tblPr>
        <w:tblStyle w:val="142"/>
        <w:tblW w:w="4678" w:type="dxa"/>
        <w:tblInd w:w="250" w:type="dxa"/>
        <w:tblLayout w:type="fixed"/>
        <w:tblLook w:val="04A0" w:firstRow="1" w:lastRow="0" w:firstColumn="1" w:lastColumn="0" w:noHBand="0" w:noVBand="1"/>
      </w:tblPr>
      <w:tblGrid>
        <w:gridCol w:w="425"/>
        <w:gridCol w:w="3402"/>
        <w:gridCol w:w="426"/>
        <w:gridCol w:w="425"/>
      </w:tblGrid>
      <w:tr w:rsidR="0073701A" w:rsidRPr="00422DD7" w:rsidTr="00543B1B">
        <w:tc>
          <w:tcPr>
            <w:tcW w:w="425" w:type="dxa"/>
            <w:vAlign w:val="center"/>
          </w:tcPr>
          <w:p w:rsidR="0073701A" w:rsidRPr="00422DD7" w:rsidRDefault="0073701A" w:rsidP="00543B1B">
            <w:pPr>
              <w:spacing w:line="240" w:lineRule="exact"/>
              <w:ind w:right="-108"/>
              <w:jc w:val="center"/>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 xml:space="preserve">№ </w:t>
            </w:r>
            <w:proofErr w:type="gramStart"/>
            <w:r w:rsidRPr="00422DD7">
              <w:rPr>
                <w:rFonts w:ascii="Arial" w:eastAsia="Calibri" w:hAnsi="Arial" w:cs="Arial"/>
                <w:color w:val="auto"/>
                <w:sz w:val="18"/>
                <w:szCs w:val="18"/>
              </w:rPr>
              <w:t>п</w:t>
            </w:r>
            <w:proofErr w:type="gramEnd"/>
            <w:r w:rsidRPr="00422DD7">
              <w:rPr>
                <w:rFonts w:ascii="Arial" w:eastAsia="Calibri" w:hAnsi="Arial" w:cs="Arial"/>
                <w:color w:val="auto"/>
                <w:sz w:val="18"/>
                <w:szCs w:val="18"/>
              </w:rPr>
              <w:t>/п</w:t>
            </w:r>
          </w:p>
        </w:tc>
        <w:tc>
          <w:tcPr>
            <w:tcW w:w="3402" w:type="dxa"/>
          </w:tcPr>
          <w:p w:rsidR="0073701A" w:rsidRPr="00422DD7" w:rsidRDefault="0073701A" w:rsidP="0073701A">
            <w:pPr>
              <w:spacing w:line="240" w:lineRule="exact"/>
              <w:ind w:firstLine="709"/>
              <w:jc w:val="center"/>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Наименование</w:t>
            </w:r>
          </w:p>
        </w:tc>
        <w:tc>
          <w:tcPr>
            <w:tcW w:w="851" w:type="dxa"/>
            <w:gridSpan w:val="2"/>
          </w:tcPr>
          <w:p w:rsidR="0073701A" w:rsidRPr="00422DD7" w:rsidRDefault="0073701A" w:rsidP="0073701A">
            <w:pPr>
              <w:spacing w:line="240" w:lineRule="exact"/>
              <w:jc w:val="center"/>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показатель</w:t>
            </w:r>
          </w:p>
        </w:tc>
      </w:tr>
      <w:tr w:rsidR="0073701A" w:rsidRPr="00422DD7" w:rsidTr="00543B1B">
        <w:tc>
          <w:tcPr>
            <w:tcW w:w="425" w:type="dxa"/>
          </w:tcPr>
          <w:p w:rsidR="0073701A" w:rsidRPr="00422DD7" w:rsidRDefault="0073701A" w:rsidP="0073701A">
            <w:pPr>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1.</w:t>
            </w:r>
          </w:p>
        </w:tc>
        <w:tc>
          <w:tcPr>
            <w:tcW w:w="3402" w:type="dxa"/>
          </w:tcPr>
          <w:p w:rsidR="0073701A" w:rsidRPr="00422DD7" w:rsidRDefault="0073701A" w:rsidP="0073701A">
            <w:pPr>
              <w:jc w:val="both"/>
              <w:textAlignment w:val="baseline"/>
              <w:outlineLvl w:val="3"/>
              <w:rPr>
                <w:rFonts w:ascii="Arial" w:eastAsia="Calibri" w:hAnsi="Arial" w:cs="Arial"/>
                <w:color w:val="auto"/>
                <w:spacing w:val="1"/>
                <w:sz w:val="18"/>
                <w:szCs w:val="18"/>
              </w:rPr>
            </w:pPr>
            <w:proofErr w:type="gramStart"/>
            <w:r w:rsidRPr="00422DD7">
              <w:rPr>
                <w:rFonts w:ascii="Arial" w:eastAsia="Calibri" w:hAnsi="Arial" w:cs="Arial"/>
                <w:color w:val="auto"/>
                <w:sz w:val="18"/>
                <w:szCs w:val="18"/>
              </w:rPr>
              <w:t>Число работников, подлежащих обеспечению специальной одеждой, специальной обувью и другими средствами индивидуальной защиты (далее – СИЗ) и фактически обеспечены  в соответствии с типовыми нормами, чел. (план/факт)</w:t>
            </w:r>
            <w:proofErr w:type="gramEnd"/>
          </w:p>
        </w:tc>
        <w:tc>
          <w:tcPr>
            <w:tcW w:w="426" w:type="dxa"/>
            <w:tcBorders>
              <w:right w:val="single" w:sz="4" w:space="0" w:color="auto"/>
            </w:tcBorders>
          </w:tcPr>
          <w:p w:rsidR="0073701A" w:rsidRPr="00422DD7" w:rsidRDefault="0073701A" w:rsidP="0073701A">
            <w:pPr>
              <w:ind w:firstLine="709"/>
              <w:jc w:val="both"/>
              <w:textAlignment w:val="baseline"/>
              <w:outlineLvl w:val="3"/>
              <w:rPr>
                <w:rFonts w:ascii="Arial" w:eastAsia="Calibri" w:hAnsi="Arial" w:cs="Arial"/>
                <w:color w:val="auto"/>
                <w:spacing w:val="1"/>
                <w:sz w:val="18"/>
                <w:szCs w:val="18"/>
              </w:rPr>
            </w:pPr>
          </w:p>
        </w:tc>
        <w:tc>
          <w:tcPr>
            <w:tcW w:w="425" w:type="dxa"/>
            <w:tcBorders>
              <w:left w:val="single" w:sz="4" w:space="0" w:color="auto"/>
            </w:tcBorders>
          </w:tcPr>
          <w:p w:rsidR="0073701A" w:rsidRPr="00422DD7" w:rsidRDefault="0073701A" w:rsidP="0073701A">
            <w:pPr>
              <w:ind w:firstLine="709"/>
              <w:jc w:val="both"/>
              <w:textAlignment w:val="baseline"/>
              <w:outlineLvl w:val="3"/>
              <w:rPr>
                <w:rFonts w:ascii="Arial" w:eastAsia="Calibri" w:hAnsi="Arial" w:cs="Arial"/>
                <w:color w:val="auto"/>
                <w:spacing w:val="1"/>
                <w:sz w:val="18"/>
                <w:szCs w:val="18"/>
              </w:rPr>
            </w:pPr>
          </w:p>
        </w:tc>
      </w:tr>
      <w:tr w:rsidR="0073701A" w:rsidRPr="00422DD7" w:rsidTr="00543B1B">
        <w:tc>
          <w:tcPr>
            <w:tcW w:w="425" w:type="dxa"/>
          </w:tcPr>
          <w:p w:rsidR="0073701A" w:rsidRPr="00422DD7" w:rsidRDefault="0073701A" w:rsidP="0073701A">
            <w:pPr>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lastRenderedPageBreak/>
              <w:t>2.</w:t>
            </w:r>
          </w:p>
        </w:tc>
        <w:tc>
          <w:tcPr>
            <w:tcW w:w="3402" w:type="dxa"/>
          </w:tcPr>
          <w:p w:rsidR="0073701A" w:rsidRPr="00422DD7" w:rsidRDefault="0073701A" w:rsidP="0073701A">
            <w:pPr>
              <w:jc w:val="both"/>
              <w:textAlignment w:val="baseline"/>
              <w:outlineLvl w:val="3"/>
              <w:rPr>
                <w:rFonts w:ascii="Arial" w:eastAsia="Calibri" w:hAnsi="Arial" w:cs="Arial"/>
                <w:color w:val="auto"/>
                <w:sz w:val="18"/>
                <w:szCs w:val="18"/>
              </w:rPr>
            </w:pPr>
            <w:r w:rsidRPr="00422DD7">
              <w:rPr>
                <w:rFonts w:ascii="Arial" w:eastAsia="Calibri" w:hAnsi="Arial" w:cs="Arial"/>
                <w:color w:val="auto"/>
                <w:sz w:val="18"/>
                <w:szCs w:val="18"/>
              </w:rPr>
              <w:t xml:space="preserve">Всего израсходовано средств на СИЗ, в том числе затраты на одного работника, руб. </w:t>
            </w:r>
          </w:p>
          <w:p w:rsidR="0073701A" w:rsidRPr="00422DD7" w:rsidRDefault="0073701A" w:rsidP="0073701A">
            <w:pPr>
              <w:ind w:firstLine="709"/>
              <w:jc w:val="both"/>
              <w:textAlignment w:val="baseline"/>
              <w:outlineLvl w:val="3"/>
              <w:rPr>
                <w:rFonts w:ascii="Arial" w:eastAsia="Calibri" w:hAnsi="Arial" w:cs="Arial"/>
                <w:b/>
                <w:color w:val="auto"/>
                <w:spacing w:val="1"/>
                <w:sz w:val="18"/>
                <w:szCs w:val="18"/>
              </w:rPr>
            </w:pPr>
            <w:r w:rsidRPr="00422DD7">
              <w:rPr>
                <w:rFonts w:ascii="Arial" w:eastAsia="Calibri" w:hAnsi="Arial" w:cs="Arial"/>
                <w:color w:val="auto"/>
                <w:sz w:val="18"/>
                <w:szCs w:val="18"/>
              </w:rPr>
              <w:t>(всего/на 1 работника)</w:t>
            </w:r>
          </w:p>
        </w:tc>
        <w:tc>
          <w:tcPr>
            <w:tcW w:w="426" w:type="dxa"/>
            <w:tcBorders>
              <w:right w:val="single" w:sz="4" w:space="0" w:color="auto"/>
            </w:tcBorders>
          </w:tcPr>
          <w:p w:rsidR="0073701A" w:rsidRPr="00422DD7" w:rsidRDefault="0073701A" w:rsidP="0073701A">
            <w:pPr>
              <w:ind w:firstLine="709"/>
              <w:jc w:val="both"/>
              <w:textAlignment w:val="baseline"/>
              <w:outlineLvl w:val="3"/>
              <w:rPr>
                <w:rFonts w:ascii="Arial" w:eastAsia="Calibri" w:hAnsi="Arial" w:cs="Arial"/>
                <w:b/>
                <w:color w:val="auto"/>
                <w:spacing w:val="1"/>
                <w:sz w:val="18"/>
                <w:szCs w:val="18"/>
              </w:rPr>
            </w:pPr>
          </w:p>
        </w:tc>
        <w:tc>
          <w:tcPr>
            <w:tcW w:w="425" w:type="dxa"/>
            <w:tcBorders>
              <w:left w:val="single" w:sz="4" w:space="0" w:color="auto"/>
            </w:tcBorders>
          </w:tcPr>
          <w:p w:rsidR="0073701A" w:rsidRPr="00422DD7" w:rsidRDefault="0073701A" w:rsidP="0073701A">
            <w:pPr>
              <w:ind w:firstLine="709"/>
              <w:jc w:val="both"/>
              <w:textAlignment w:val="baseline"/>
              <w:outlineLvl w:val="3"/>
              <w:rPr>
                <w:rFonts w:ascii="Arial" w:eastAsia="Calibri" w:hAnsi="Arial" w:cs="Arial"/>
                <w:b/>
                <w:color w:val="auto"/>
                <w:spacing w:val="1"/>
                <w:sz w:val="18"/>
                <w:szCs w:val="18"/>
              </w:rPr>
            </w:pPr>
          </w:p>
        </w:tc>
      </w:tr>
      <w:tr w:rsidR="0073701A" w:rsidRPr="00422DD7" w:rsidTr="00543B1B">
        <w:tc>
          <w:tcPr>
            <w:tcW w:w="425" w:type="dxa"/>
          </w:tcPr>
          <w:p w:rsidR="0073701A" w:rsidRPr="00422DD7" w:rsidRDefault="0073701A" w:rsidP="0073701A">
            <w:pPr>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pacing w:val="1"/>
                <w:sz w:val="18"/>
                <w:szCs w:val="18"/>
              </w:rPr>
              <w:t>3.</w:t>
            </w:r>
          </w:p>
        </w:tc>
        <w:tc>
          <w:tcPr>
            <w:tcW w:w="3402" w:type="dxa"/>
          </w:tcPr>
          <w:p w:rsidR="0073701A" w:rsidRPr="00422DD7" w:rsidRDefault="0073701A" w:rsidP="0073701A">
            <w:pPr>
              <w:jc w:val="both"/>
              <w:textAlignment w:val="baseline"/>
              <w:outlineLvl w:val="3"/>
              <w:rPr>
                <w:rFonts w:ascii="Arial" w:eastAsia="Calibri" w:hAnsi="Arial" w:cs="Arial"/>
                <w:color w:val="auto"/>
                <w:spacing w:val="1"/>
                <w:sz w:val="18"/>
                <w:szCs w:val="18"/>
              </w:rPr>
            </w:pPr>
            <w:r w:rsidRPr="00422DD7">
              <w:rPr>
                <w:rFonts w:ascii="Arial" w:eastAsia="Calibri" w:hAnsi="Arial" w:cs="Arial"/>
                <w:color w:val="auto"/>
                <w:sz w:val="18"/>
                <w:szCs w:val="18"/>
              </w:rPr>
              <w:t xml:space="preserve">Выявленные случаи профессионального заболевания, в результате неприменения </w:t>
            </w:r>
            <w:proofErr w:type="gramStart"/>
            <w:r w:rsidRPr="00422DD7">
              <w:rPr>
                <w:rFonts w:ascii="Arial" w:eastAsia="Calibri" w:hAnsi="Arial" w:cs="Arial"/>
                <w:color w:val="auto"/>
                <w:sz w:val="18"/>
                <w:szCs w:val="18"/>
              </w:rPr>
              <w:t>СИЗ</w:t>
            </w:r>
            <w:proofErr w:type="gramEnd"/>
            <w:r w:rsidRPr="00422DD7">
              <w:rPr>
                <w:rFonts w:ascii="Arial" w:eastAsia="Calibri" w:hAnsi="Arial" w:cs="Arial"/>
                <w:color w:val="auto"/>
                <w:sz w:val="18"/>
                <w:szCs w:val="18"/>
              </w:rPr>
              <w:t xml:space="preserve"> (на основании акта о случае профессионального заболевания), чел.</w:t>
            </w:r>
          </w:p>
        </w:tc>
        <w:tc>
          <w:tcPr>
            <w:tcW w:w="851" w:type="dxa"/>
            <w:gridSpan w:val="2"/>
          </w:tcPr>
          <w:p w:rsidR="0073701A" w:rsidRPr="00422DD7" w:rsidRDefault="0073701A" w:rsidP="0073701A">
            <w:pPr>
              <w:ind w:firstLine="709"/>
              <w:jc w:val="both"/>
              <w:textAlignment w:val="baseline"/>
              <w:outlineLvl w:val="3"/>
              <w:rPr>
                <w:rFonts w:ascii="Arial" w:eastAsia="Calibri" w:hAnsi="Arial" w:cs="Arial"/>
                <w:b/>
                <w:color w:val="auto"/>
                <w:spacing w:val="1"/>
                <w:sz w:val="18"/>
                <w:szCs w:val="18"/>
              </w:rPr>
            </w:pPr>
          </w:p>
        </w:tc>
      </w:tr>
    </w:tbl>
    <w:p w:rsidR="00543B1B" w:rsidRDefault="00543B1B" w:rsidP="0073701A">
      <w:pPr>
        <w:spacing w:line="240" w:lineRule="exact"/>
        <w:ind w:firstLine="142"/>
        <w:rPr>
          <w:rFonts w:ascii="Arial" w:hAnsi="Arial" w:cs="Arial"/>
          <w:sz w:val="18"/>
          <w:szCs w:val="18"/>
        </w:rPr>
      </w:pPr>
    </w:p>
    <w:p w:rsidR="0073701A" w:rsidRPr="0073701A" w:rsidRDefault="0073701A" w:rsidP="0073701A">
      <w:pPr>
        <w:spacing w:line="240" w:lineRule="exact"/>
        <w:ind w:firstLine="142"/>
        <w:rPr>
          <w:rFonts w:ascii="Arial" w:hAnsi="Arial" w:cs="Arial"/>
          <w:sz w:val="18"/>
          <w:szCs w:val="18"/>
        </w:rPr>
      </w:pPr>
      <w:r w:rsidRPr="0073701A">
        <w:rPr>
          <w:rFonts w:ascii="Arial" w:hAnsi="Arial" w:cs="Arial"/>
          <w:sz w:val="18"/>
          <w:szCs w:val="18"/>
        </w:rPr>
        <w:t>Форма 5.</w:t>
      </w:r>
    </w:p>
    <w:p w:rsidR="0073701A" w:rsidRPr="0073701A" w:rsidRDefault="0073701A" w:rsidP="00543B1B">
      <w:pPr>
        <w:spacing w:line="180" w:lineRule="exact"/>
        <w:ind w:firstLine="142"/>
        <w:jc w:val="center"/>
        <w:rPr>
          <w:rFonts w:ascii="Arial" w:hAnsi="Arial" w:cs="Arial"/>
          <w:sz w:val="18"/>
          <w:szCs w:val="18"/>
        </w:rPr>
      </w:pPr>
      <w:r w:rsidRPr="0073701A">
        <w:rPr>
          <w:rFonts w:ascii="Arial" w:hAnsi="Arial" w:cs="Arial"/>
          <w:sz w:val="18"/>
          <w:szCs w:val="18"/>
        </w:rPr>
        <w:t>СВЕДЕНИЯ</w:t>
      </w:r>
    </w:p>
    <w:p w:rsidR="0073701A" w:rsidRPr="0073701A" w:rsidRDefault="0073701A" w:rsidP="00543B1B">
      <w:pPr>
        <w:spacing w:line="180" w:lineRule="exact"/>
        <w:ind w:firstLine="142"/>
        <w:jc w:val="center"/>
        <w:rPr>
          <w:rFonts w:ascii="Arial" w:hAnsi="Arial" w:cs="Arial"/>
          <w:sz w:val="18"/>
          <w:szCs w:val="18"/>
        </w:rPr>
      </w:pPr>
      <w:r w:rsidRPr="0073701A">
        <w:rPr>
          <w:rFonts w:ascii="Arial" w:hAnsi="Arial" w:cs="Arial"/>
          <w:sz w:val="18"/>
          <w:szCs w:val="18"/>
        </w:rPr>
        <w:t>об обеспеченности работников</w:t>
      </w:r>
    </w:p>
    <w:p w:rsidR="0073701A" w:rsidRPr="0073701A" w:rsidRDefault="0073701A" w:rsidP="00543B1B">
      <w:pPr>
        <w:spacing w:line="180" w:lineRule="exact"/>
        <w:ind w:firstLine="142"/>
        <w:jc w:val="center"/>
        <w:rPr>
          <w:rFonts w:ascii="Arial" w:hAnsi="Arial" w:cs="Arial"/>
          <w:sz w:val="18"/>
          <w:szCs w:val="18"/>
        </w:rPr>
      </w:pPr>
      <w:r w:rsidRPr="0073701A">
        <w:rPr>
          <w:rFonts w:ascii="Arial" w:hAnsi="Arial" w:cs="Arial"/>
          <w:sz w:val="18"/>
          <w:szCs w:val="18"/>
        </w:rPr>
        <w:t>санитарно-бытовыми помещениями и устройствами</w:t>
      </w:r>
    </w:p>
    <w:p w:rsidR="0073701A" w:rsidRDefault="0073701A" w:rsidP="004121B8">
      <w:pPr>
        <w:spacing w:line="240" w:lineRule="exact"/>
        <w:ind w:firstLine="142"/>
        <w:rPr>
          <w:rFonts w:ascii="Arial" w:hAnsi="Arial" w:cs="Arial"/>
          <w:sz w:val="16"/>
          <w:szCs w:val="16"/>
        </w:rPr>
      </w:pPr>
    </w:p>
    <w:tbl>
      <w:tblPr>
        <w:tblW w:w="4678" w:type="dxa"/>
        <w:tblInd w:w="147" w:type="dxa"/>
        <w:tblLayout w:type="fixed"/>
        <w:tblCellMar>
          <w:left w:w="0" w:type="dxa"/>
          <w:right w:w="0" w:type="dxa"/>
        </w:tblCellMar>
        <w:tblLook w:val="04A0" w:firstRow="1" w:lastRow="0" w:firstColumn="1" w:lastColumn="0" w:noHBand="0" w:noVBand="1"/>
      </w:tblPr>
      <w:tblGrid>
        <w:gridCol w:w="425"/>
        <w:gridCol w:w="1418"/>
        <w:gridCol w:w="992"/>
        <w:gridCol w:w="851"/>
        <w:gridCol w:w="992"/>
      </w:tblGrid>
      <w:tr w:rsidR="0073701A" w:rsidRPr="00422DD7" w:rsidTr="00543B1B">
        <w:tc>
          <w:tcPr>
            <w:tcW w:w="425" w:type="dxa"/>
            <w:tcBorders>
              <w:top w:val="single" w:sz="4" w:space="0" w:color="000000"/>
              <w:left w:val="single" w:sz="4" w:space="0" w:color="000000"/>
              <w:bottom w:val="single" w:sz="4" w:space="0" w:color="000000"/>
              <w:right w:val="single" w:sz="4" w:space="0" w:color="000000"/>
            </w:tcBorders>
          </w:tcPr>
          <w:p w:rsidR="0073701A" w:rsidRPr="00422DD7" w:rsidRDefault="0073701A" w:rsidP="0073701A">
            <w:pPr>
              <w:keepNext/>
              <w:spacing w:line="240" w:lineRule="exact"/>
              <w:jc w:val="center"/>
              <w:textAlignment w:val="baseline"/>
              <w:rPr>
                <w:rFonts w:ascii="Arial" w:hAnsi="Arial" w:cs="Arial"/>
                <w:color w:val="auto"/>
                <w:sz w:val="18"/>
                <w:szCs w:val="18"/>
              </w:rPr>
            </w:pPr>
            <w:r w:rsidRPr="00422DD7">
              <w:rPr>
                <w:rFonts w:ascii="Arial" w:hAnsi="Arial" w:cs="Arial"/>
                <w:color w:val="auto"/>
                <w:sz w:val="18"/>
                <w:szCs w:val="18"/>
              </w:rPr>
              <w:t xml:space="preserve">№ </w:t>
            </w:r>
            <w:proofErr w:type="gramStart"/>
            <w:r w:rsidRPr="00422DD7">
              <w:rPr>
                <w:rFonts w:ascii="Arial" w:hAnsi="Arial" w:cs="Arial"/>
                <w:color w:val="auto"/>
                <w:sz w:val="18"/>
                <w:szCs w:val="18"/>
              </w:rPr>
              <w:t>п</w:t>
            </w:r>
            <w:proofErr w:type="gramEnd"/>
            <w:r w:rsidRPr="00422DD7">
              <w:rPr>
                <w:rFonts w:ascii="Arial" w:hAnsi="Arial" w:cs="Arial"/>
                <w:color w:val="auto"/>
                <w:sz w:val="18"/>
                <w:szCs w:val="18"/>
              </w:rPr>
              <w:t>/п</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keepNext/>
              <w:spacing w:line="240" w:lineRule="exact"/>
              <w:ind w:left="-149"/>
              <w:textAlignment w:val="baseline"/>
              <w:rPr>
                <w:rFonts w:ascii="Arial" w:hAnsi="Arial" w:cs="Arial"/>
                <w:color w:val="auto"/>
                <w:sz w:val="18"/>
                <w:szCs w:val="18"/>
              </w:rPr>
            </w:pPr>
            <w:r w:rsidRPr="00422DD7">
              <w:rPr>
                <w:rFonts w:ascii="Arial" w:hAnsi="Arial" w:cs="Arial"/>
                <w:color w:val="auto"/>
                <w:sz w:val="18"/>
                <w:szCs w:val="18"/>
              </w:rPr>
              <w:t>Наличие</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keepNext/>
              <w:spacing w:line="240" w:lineRule="exact"/>
              <w:ind w:left="-149" w:right="-150"/>
              <w:jc w:val="center"/>
              <w:textAlignment w:val="baseline"/>
              <w:rPr>
                <w:rFonts w:ascii="Arial" w:hAnsi="Arial" w:cs="Arial"/>
                <w:color w:val="auto"/>
                <w:sz w:val="18"/>
                <w:szCs w:val="18"/>
              </w:rPr>
            </w:pPr>
            <w:proofErr w:type="spellStart"/>
            <w:r w:rsidRPr="00422DD7">
              <w:rPr>
                <w:rFonts w:ascii="Arial" w:hAnsi="Arial" w:cs="Arial"/>
                <w:color w:val="auto"/>
                <w:sz w:val="18"/>
                <w:szCs w:val="18"/>
              </w:rPr>
              <w:t>необходи</w:t>
            </w:r>
            <w:proofErr w:type="spellEnd"/>
          </w:p>
          <w:p w:rsidR="0073701A" w:rsidRPr="00422DD7" w:rsidRDefault="0073701A" w:rsidP="00543B1B">
            <w:pPr>
              <w:keepNext/>
              <w:spacing w:line="240" w:lineRule="exact"/>
              <w:ind w:left="-149" w:right="-150"/>
              <w:jc w:val="center"/>
              <w:textAlignment w:val="baseline"/>
              <w:rPr>
                <w:rFonts w:ascii="Arial" w:hAnsi="Arial" w:cs="Arial"/>
                <w:color w:val="auto"/>
                <w:sz w:val="18"/>
                <w:szCs w:val="18"/>
              </w:rPr>
            </w:pPr>
            <w:r w:rsidRPr="00422DD7">
              <w:rPr>
                <w:rFonts w:ascii="Arial" w:hAnsi="Arial" w:cs="Arial"/>
                <w:color w:val="auto"/>
                <w:sz w:val="18"/>
                <w:szCs w:val="18"/>
              </w:rPr>
              <w:t>мое количество по нормам</w:t>
            </w:r>
          </w:p>
        </w:tc>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keepNext/>
              <w:spacing w:line="240" w:lineRule="exact"/>
              <w:ind w:left="-148" w:right="-149"/>
              <w:jc w:val="center"/>
              <w:textAlignment w:val="baseline"/>
              <w:rPr>
                <w:rFonts w:ascii="Arial" w:hAnsi="Arial" w:cs="Arial"/>
                <w:color w:val="auto"/>
                <w:sz w:val="18"/>
                <w:szCs w:val="18"/>
              </w:rPr>
            </w:pPr>
            <w:r w:rsidRPr="00422DD7">
              <w:rPr>
                <w:rFonts w:ascii="Arial" w:hAnsi="Arial" w:cs="Arial"/>
                <w:color w:val="auto"/>
                <w:sz w:val="18"/>
                <w:szCs w:val="18"/>
              </w:rPr>
              <w:t>фактически обеспечено</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keepNext/>
              <w:spacing w:line="240" w:lineRule="exact"/>
              <w:ind w:left="-148" w:right="-150"/>
              <w:jc w:val="center"/>
              <w:textAlignment w:val="baseline"/>
              <w:rPr>
                <w:rFonts w:ascii="Arial" w:hAnsi="Arial" w:cs="Arial"/>
                <w:color w:val="auto"/>
                <w:sz w:val="18"/>
                <w:szCs w:val="18"/>
              </w:rPr>
            </w:pPr>
            <w:r w:rsidRPr="00422DD7">
              <w:rPr>
                <w:rFonts w:ascii="Arial" w:hAnsi="Arial" w:cs="Arial"/>
                <w:color w:val="auto"/>
                <w:sz w:val="18"/>
                <w:szCs w:val="18"/>
              </w:rPr>
              <w:t xml:space="preserve">процент </w:t>
            </w:r>
            <w:proofErr w:type="spellStart"/>
            <w:r w:rsidRPr="00422DD7">
              <w:rPr>
                <w:rFonts w:ascii="Arial" w:hAnsi="Arial" w:cs="Arial"/>
                <w:color w:val="auto"/>
                <w:sz w:val="18"/>
                <w:szCs w:val="18"/>
              </w:rPr>
              <w:t>фактичес</w:t>
            </w:r>
            <w:proofErr w:type="spellEnd"/>
          </w:p>
          <w:p w:rsidR="0073701A" w:rsidRPr="00422DD7" w:rsidRDefault="0073701A" w:rsidP="00543B1B">
            <w:pPr>
              <w:keepNext/>
              <w:spacing w:line="240" w:lineRule="exact"/>
              <w:ind w:left="-148" w:right="-150"/>
              <w:jc w:val="center"/>
              <w:textAlignment w:val="baseline"/>
              <w:rPr>
                <w:rFonts w:ascii="Arial" w:hAnsi="Arial" w:cs="Arial"/>
                <w:color w:val="auto"/>
                <w:sz w:val="18"/>
                <w:szCs w:val="18"/>
              </w:rPr>
            </w:pPr>
            <w:r w:rsidRPr="00422DD7">
              <w:rPr>
                <w:rFonts w:ascii="Arial" w:hAnsi="Arial" w:cs="Arial"/>
                <w:color w:val="auto"/>
                <w:sz w:val="18"/>
                <w:szCs w:val="18"/>
              </w:rPr>
              <w:t xml:space="preserve">кого </w:t>
            </w:r>
            <w:proofErr w:type="spellStart"/>
            <w:r w:rsidRPr="00422DD7">
              <w:rPr>
                <w:rFonts w:ascii="Arial" w:hAnsi="Arial" w:cs="Arial"/>
                <w:color w:val="auto"/>
                <w:sz w:val="18"/>
                <w:szCs w:val="18"/>
              </w:rPr>
              <w:t>обеспече</w:t>
            </w:r>
            <w:proofErr w:type="spellEnd"/>
          </w:p>
          <w:p w:rsidR="0073701A" w:rsidRPr="00422DD7" w:rsidRDefault="0073701A" w:rsidP="00543B1B">
            <w:pPr>
              <w:keepNext/>
              <w:spacing w:line="240" w:lineRule="exact"/>
              <w:ind w:left="-148" w:right="-150"/>
              <w:jc w:val="center"/>
              <w:textAlignment w:val="baseline"/>
              <w:rPr>
                <w:rFonts w:ascii="Arial" w:hAnsi="Arial" w:cs="Arial"/>
                <w:color w:val="auto"/>
                <w:sz w:val="18"/>
                <w:szCs w:val="18"/>
              </w:rPr>
            </w:pPr>
            <w:proofErr w:type="spellStart"/>
            <w:r w:rsidRPr="00422DD7">
              <w:rPr>
                <w:rFonts w:ascii="Arial" w:hAnsi="Arial" w:cs="Arial"/>
                <w:color w:val="auto"/>
                <w:sz w:val="18"/>
                <w:szCs w:val="18"/>
              </w:rPr>
              <w:t>ния</w:t>
            </w:r>
            <w:proofErr w:type="spellEnd"/>
            <w:r w:rsidRPr="00422DD7">
              <w:rPr>
                <w:rFonts w:ascii="Arial" w:hAnsi="Arial" w:cs="Arial"/>
                <w:color w:val="auto"/>
                <w:sz w:val="18"/>
                <w:szCs w:val="18"/>
              </w:rPr>
              <w:t xml:space="preserve"> работников</w:t>
            </w:r>
          </w:p>
        </w:tc>
      </w:tr>
      <w:tr w:rsidR="0073701A" w:rsidRPr="00422DD7" w:rsidTr="00543B1B">
        <w:tc>
          <w:tcPr>
            <w:tcW w:w="425" w:type="dxa"/>
            <w:tcBorders>
              <w:top w:val="single" w:sz="4" w:space="0" w:color="000000"/>
              <w:left w:val="single" w:sz="4" w:space="0" w:color="000000"/>
              <w:bottom w:val="single" w:sz="4" w:space="0" w:color="000000"/>
              <w:right w:val="single" w:sz="4" w:space="0" w:color="000000"/>
            </w:tcBorders>
            <w:vAlign w:val="center"/>
          </w:tcPr>
          <w:p w:rsidR="0073701A" w:rsidRPr="00422DD7" w:rsidRDefault="0073701A" w:rsidP="0073701A">
            <w:pPr>
              <w:jc w:val="center"/>
              <w:textAlignment w:val="baseline"/>
              <w:rPr>
                <w:rFonts w:ascii="Arial" w:hAnsi="Arial" w:cs="Arial"/>
                <w:color w:val="auto"/>
                <w:sz w:val="18"/>
                <w:szCs w:val="18"/>
              </w:rPr>
            </w:pPr>
            <w:r w:rsidRPr="00422DD7">
              <w:rPr>
                <w:rFonts w:ascii="Arial" w:hAnsi="Arial" w:cs="Arial"/>
                <w:color w:val="auto"/>
                <w:sz w:val="18"/>
                <w:szCs w:val="18"/>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tabs>
                <w:tab w:val="left" w:pos="961"/>
                <w:tab w:val="left" w:pos="1119"/>
              </w:tabs>
              <w:ind w:left="-149"/>
              <w:textAlignment w:val="baseline"/>
              <w:rPr>
                <w:rFonts w:ascii="Arial" w:hAnsi="Arial" w:cs="Arial"/>
                <w:color w:val="auto"/>
                <w:sz w:val="18"/>
                <w:szCs w:val="18"/>
              </w:rPr>
            </w:pPr>
            <w:r w:rsidRPr="00422DD7">
              <w:rPr>
                <w:rFonts w:ascii="Arial" w:hAnsi="Arial" w:cs="Arial"/>
                <w:color w:val="auto"/>
                <w:sz w:val="18"/>
                <w:szCs w:val="18"/>
              </w:rPr>
              <w:t>Гардеробны</w:t>
            </w:r>
            <w:r w:rsidR="00543B1B">
              <w:rPr>
                <w:rFonts w:ascii="Arial" w:hAnsi="Arial" w:cs="Arial"/>
                <w:color w:val="auto"/>
                <w:sz w:val="18"/>
                <w:szCs w:val="18"/>
              </w:rPr>
              <w:t>е</w:t>
            </w:r>
            <w:r w:rsidRPr="00422DD7">
              <w:rPr>
                <w:rFonts w:ascii="Arial" w:hAnsi="Arial" w:cs="Arial"/>
                <w:color w:val="auto"/>
                <w:sz w:val="18"/>
                <w:szCs w:val="18"/>
              </w:rPr>
              <w:t xml:space="preserve"> помещения, штук</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9" w:right="-150" w:firstLine="709"/>
              <w:jc w:val="both"/>
              <w:rPr>
                <w:rFonts w:ascii="Arial" w:hAnsi="Arial" w:cs="Arial"/>
                <w:color w:val="auto"/>
                <w:sz w:val="18"/>
                <w:szCs w:val="18"/>
                <w:highlight w:val="yellow"/>
              </w:rPr>
            </w:pPr>
          </w:p>
        </w:tc>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8" w:firstLine="709"/>
              <w:jc w:val="both"/>
              <w:rPr>
                <w:rFonts w:ascii="Arial" w:hAnsi="Arial" w:cs="Arial"/>
                <w:color w:val="auto"/>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8" w:right="-150" w:firstLine="709"/>
              <w:jc w:val="both"/>
              <w:rPr>
                <w:rFonts w:ascii="Arial" w:hAnsi="Arial" w:cs="Arial"/>
                <w:color w:val="auto"/>
                <w:sz w:val="18"/>
                <w:szCs w:val="18"/>
                <w:highlight w:val="yellow"/>
              </w:rPr>
            </w:pPr>
          </w:p>
        </w:tc>
      </w:tr>
      <w:tr w:rsidR="0073701A" w:rsidRPr="00422DD7" w:rsidTr="00543B1B">
        <w:tc>
          <w:tcPr>
            <w:tcW w:w="425" w:type="dxa"/>
            <w:tcBorders>
              <w:top w:val="single" w:sz="4" w:space="0" w:color="000000"/>
              <w:left w:val="single" w:sz="4" w:space="0" w:color="000000"/>
              <w:bottom w:val="single" w:sz="4" w:space="0" w:color="000000"/>
              <w:right w:val="single" w:sz="4" w:space="0" w:color="000000"/>
            </w:tcBorders>
            <w:vAlign w:val="center"/>
          </w:tcPr>
          <w:p w:rsidR="0073701A" w:rsidRPr="00422DD7" w:rsidRDefault="0073701A" w:rsidP="0073701A">
            <w:pPr>
              <w:jc w:val="center"/>
              <w:textAlignment w:val="baseline"/>
              <w:rPr>
                <w:rFonts w:ascii="Arial" w:hAnsi="Arial" w:cs="Arial"/>
                <w:color w:val="auto"/>
                <w:sz w:val="18"/>
                <w:szCs w:val="18"/>
              </w:rPr>
            </w:pPr>
            <w:r w:rsidRPr="00422DD7">
              <w:rPr>
                <w:rFonts w:ascii="Arial" w:hAnsi="Arial" w:cs="Arial"/>
                <w:color w:val="auto"/>
                <w:sz w:val="18"/>
                <w:szCs w:val="1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tabs>
                <w:tab w:val="left" w:pos="961"/>
                <w:tab w:val="left" w:pos="1119"/>
              </w:tabs>
              <w:ind w:left="-149"/>
              <w:textAlignment w:val="baseline"/>
              <w:rPr>
                <w:rFonts w:ascii="Arial" w:hAnsi="Arial" w:cs="Arial"/>
                <w:color w:val="auto"/>
                <w:sz w:val="18"/>
                <w:szCs w:val="18"/>
              </w:rPr>
            </w:pPr>
            <w:r w:rsidRPr="00422DD7">
              <w:rPr>
                <w:rFonts w:ascii="Arial" w:hAnsi="Arial" w:cs="Arial"/>
                <w:color w:val="auto"/>
                <w:sz w:val="18"/>
                <w:szCs w:val="18"/>
              </w:rPr>
              <w:t>Устройства питьевого водоснабжения, штук</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9" w:right="-150" w:firstLine="709"/>
              <w:jc w:val="both"/>
              <w:rPr>
                <w:rFonts w:ascii="Arial" w:hAnsi="Arial" w:cs="Arial"/>
                <w:color w:val="auto"/>
                <w:sz w:val="18"/>
                <w:szCs w:val="18"/>
                <w:highlight w:val="yellow"/>
              </w:rPr>
            </w:pPr>
          </w:p>
        </w:tc>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8" w:firstLine="709"/>
              <w:jc w:val="both"/>
              <w:rPr>
                <w:rFonts w:ascii="Arial" w:hAnsi="Arial" w:cs="Arial"/>
                <w:color w:val="auto"/>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8" w:right="-150" w:firstLine="709"/>
              <w:jc w:val="both"/>
              <w:rPr>
                <w:rFonts w:ascii="Arial" w:hAnsi="Arial" w:cs="Arial"/>
                <w:color w:val="auto"/>
                <w:sz w:val="18"/>
                <w:szCs w:val="18"/>
                <w:highlight w:val="yellow"/>
              </w:rPr>
            </w:pPr>
          </w:p>
        </w:tc>
      </w:tr>
      <w:tr w:rsidR="0073701A" w:rsidRPr="00422DD7" w:rsidTr="00543B1B">
        <w:tc>
          <w:tcPr>
            <w:tcW w:w="425" w:type="dxa"/>
            <w:tcBorders>
              <w:top w:val="single" w:sz="4" w:space="0" w:color="000000"/>
              <w:left w:val="single" w:sz="4" w:space="0" w:color="000000"/>
              <w:bottom w:val="single" w:sz="4" w:space="0" w:color="000000"/>
              <w:right w:val="single" w:sz="4" w:space="0" w:color="000000"/>
            </w:tcBorders>
            <w:vAlign w:val="center"/>
          </w:tcPr>
          <w:p w:rsidR="0073701A" w:rsidRPr="00422DD7" w:rsidRDefault="0073701A" w:rsidP="0073701A">
            <w:pPr>
              <w:jc w:val="center"/>
              <w:textAlignment w:val="baseline"/>
              <w:rPr>
                <w:rFonts w:ascii="Arial" w:hAnsi="Arial" w:cs="Arial"/>
                <w:color w:val="auto"/>
                <w:sz w:val="18"/>
                <w:szCs w:val="18"/>
              </w:rPr>
            </w:pPr>
            <w:r w:rsidRPr="00422DD7">
              <w:rPr>
                <w:rFonts w:ascii="Arial" w:hAnsi="Arial" w:cs="Arial"/>
                <w:color w:val="auto"/>
                <w:sz w:val="18"/>
                <w:szCs w:val="18"/>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tabs>
                <w:tab w:val="left" w:pos="961"/>
                <w:tab w:val="left" w:pos="1119"/>
              </w:tabs>
              <w:ind w:left="-149"/>
              <w:textAlignment w:val="baseline"/>
              <w:rPr>
                <w:rFonts w:ascii="Arial" w:hAnsi="Arial" w:cs="Arial"/>
                <w:color w:val="auto"/>
                <w:sz w:val="18"/>
                <w:szCs w:val="18"/>
              </w:rPr>
            </w:pPr>
            <w:r w:rsidRPr="00422DD7">
              <w:rPr>
                <w:rFonts w:ascii="Arial" w:hAnsi="Arial" w:cs="Arial"/>
                <w:color w:val="auto"/>
                <w:sz w:val="18"/>
                <w:szCs w:val="18"/>
              </w:rPr>
              <w:t>Душевые, штук</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9" w:right="-150" w:firstLine="709"/>
              <w:jc w:val="both"/>
              <w:rPr>
                <w:rFonts w:ascii="Arial" w:hAnsi="Arial" w:cs="Arial"/>
                <w:color w:val="auto"/>
                <w:sz w:val="18"/>
                <w:szCs w:val="18"/>
                <w:highlight w:val="yellow"/>
              </w:rPr>
            </w:pPr>
          </w:p>
        </w:tc>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8" w:firstLine="709"/>
              <w:jc w:val="both"/>
              <w:rPr>
                <w:rFonts w:ascii="Arial" w:hAnsi="Arial" w:cs="Arial"/>
                <w:color w:val="auto"/>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701A" w:rsidRPr="00422DD7" w:rsidRDefault="0073701A" w:rsidP="00543B1B">
            <w:pPr>
              <w:ind w:left="-148" w:right="-150" w:firstLine="709"/>
              <w:jc w:val="both"/>
              <w:rPr>
                <w:rFonts w:ascii="Arial" w:hAnsi="Arial" w:cs="Arial"/>
                <w:color w:val="auto"/>
                <w:sz w:val="18"/>
                <w:szCs w:val="18"/>
                <w:highlight w:val="yellow"/>
              </w:rPr>
            </w:pPr>
          </w:p>
        </w:tc>
      </w:tr>
    </w:tbl>
    <w:p w:rsidR="0073701A" w:rsidRDefault="0073701A" w:rsidP="004121B8">
      <w:pPr>
        <w:spacing w:line="240" w:lineRule="exact"/>
        <w:ind w:firstLine="142"/>
        <w:rPr>
          <w:rFonts w:ascii="Arial" w:hAnsi="Arial" w:cs="Arial"/>
          <w:sz w:val="16"/>
          <w:szCs w:val="16"/>
        </w:rPr>
      </w:pPr>
    </w:p>
    <w:p w:rsidR="00282EB6" w:rsidRPr="00282EB6" w:rsidRDefault="00282EB6" w:rsidP="00282EB6">
      <w:pPr>
        <w:spacing w:line="240" w:lineRule="exact"/>
        <w:ind w:firstLine="142"/>
        <w:rPr>
          <w:rFonts w:ascii="Arial" w:hAnsi="Arial" w:cs="Arial"/>
          <w:sz w:val="18"/>
          <w:szCs w:val="18"/>
        </w:rPr>
      </w:pPr>
      <w:r w:rsidRPr="00282EB6">
        <w:rPr>
          <w:rFonts w:ascii="Arial" w:hAnsi="Arial" w:cs="Arial"/>
          <w:sz w:val="18"/>
          <w:szCs w:val="18"/>
        </w:rPr>
        <w:t>Форма 6.</w:t>
      </w:r>
    </w:p>
    <w:p w:rsidR="00282EB6" w:rsidRPr="00282EB6" w:rsidRDefault="00282EB6" w:rsidP="00282EB6">
      <w:pPr>
        <w:spacing w:line="240" w:lineRule="exact"/>
        <w:ind w:firstLine="142"/>
        <w:jc w:val="center"/>
        <w:rPr>
          <w:rFonts w:ascii="Arial" w:hAnsi="Arial" w:cs="Arial"/>
          <w:sz w:val="18"/>
          <w:szCs w:val="18"/>
        </w:rPr>
      </w:pPr>
      <w:r w:rsidRPr="00282EB6">
        <w:rPr>
          <w:rFonts w:ascii="Arial" w:hAnsi="Arial" w:cs="Arial"/>
          <w:sz w:val="18"/>
          <w:szCs w:val="18"/>
        </w:rPr>
        <w:t>СВЕДЕНИЯ</w:t>
      </w:r>
    </w:p>
    <w:p w:rsidR="0073701A" w:rsidRPr="00282EB6" w:rsidRDefault="00282EB6" w:rsidP="00282EB6">
      <w:pPr>
        <w:spacing w:line="240" w:lineRule="exact"/>
        <w:ind w:firstLine="142"/>
        <w:jc w:val="center"/>
        <w:rPr>
          <w:rFonts w:ascii="Arial" w:hAnsi="Arial" w:cs="Arial"/>
          <w:sz w:val="18"/>
          <w:szCs w:val="18"/>
        </w:rPr>
      </w:pPr>
      <w:r w:rsidRPr="00282EB6">
        <w:rPr>
          <w:rFonts w:ascii="Arial" w:hAnsi="Arial" w:cs="Arial"/>
          <w:sz w:val="18"/>
          <w:szCs w:val="18"/>
        </w:rPr>
        <w:t>об общественном контроле охраны труда</w:t>
      </w:r>
    </w:p>
    <w:tbl>
      <w:tblPr>
        <w:tblW w:w="4678" w:type="dxa"/>
        <w:tblInd w:w="147" w:type="dxa"/>
        <w:tblCellMar>
          <w:left w:w="0" w:type="dxa"/>
          <w:right w:w="0" w:type="dxa"/>
        </w:tblCellMar>
        <w:tblLook w:val="04A0" w:firstRow="1" w:lastRow="0" w:firstColumn="1" w:lastColumn="0" w:noHBand="0" w:noVBand="1"/>
      </w:tblPr>
      <w:tblGrid>
        <w:gridCol w:w="709"/>
        <w:gridCol w:w="2551"/>
        <w:gridCol w:w="1418"/>
      </w:tblGrid>
      <w:tr w:rsidR="00282EB6" w:rsidRPr="00422DD7" w:rsidTr="00543B1B">
        <w:trPr>
          <w:trHeight w:val="387"/>
        </w:trPr>
        <w:tc>
          <w:tcPr>
            <w:tcW w:w="709" w:type="dxa"/>
            <w:tcBorders>
              <w:top w:val="single" w:sz="4" w:space="0" w:color="auto"/>
              <w:left w:val="single" w:sz="4" w:space="0" w:color="auto"/>
              <w:bottom w:val="single" w:sz="4" w:space="0" w:color="auto"/>
              <w:right w:val="single" w:sz="4" w:space="0" w:color="auto"/>
            </w:tcBorders>
            <w:hideMark/>
          </w:tcPr>
          <w:p w:rsidR="00282EB6" w:rsidRPr="00422DD7" w:rsidRDefault="00282EB6" w:rsidP="00282EB6">
            <w:pPr>
              <w:keepNext/>
              <w:spacing w:line="240" w:lineRule="exact"/>
              <w:jc w:val="center"/>
              <w:rPr>
                <w:rFonts w:ascii="Arial" w:hAnsi="Arial" w:cs="Arial"/>
                <w:color w:val="auto"/>
                <w:sz w:val="18"/>
                <w:szCs w:val="18"/>
              </w:rPr>
            </w:pPr>
            <w:r w:rsidRPr="00422DD7">
              <w:rPr>
                <w:rFonts w:ascii="Arial" w:hAnsi="Arial" w:cs="Arial"/>
                <w:color w:val="auto"/>
                <w:sz w:val="18"/>
                <w:szCs w:val="18"/>
              </w:rPr>
              <w:t>№</w:t>
            </w:r>
          </w:p>
          <w:p w:rsidR="00282EB6" w:rsidRPr="00422DD7" w:rsidRDefault="00282EB6" w:rsidP="00282EB6">
            <w:pPr>
              <w:keepNext/>
              <w:spacing w:line="240" w:lineRule="exact"/>
              <w:jc w:val="center"/>
              <w:rPr>
                <w:rFonts w:ascii="Arial" w:hAnsi="Arial" w:cs="Arial"/>
                <w:color w:val="auto"/>
                <w:sz w:val="18"/>
                <w:szCs w:val="18"/>
              </w:rPr>
            </w:pPr>
            <w:proofErr w:type="gramStart"/>
            <w:r w:rsidRPr="00422DD7">
              <w:rPr>
                <w:rFonts w:ascii="Arial" w:hAnsi="Arial" w:cs="Arial"/>
                <w:color w:val="auto"/>
                <w:sz w:val="18"/>
                <w:szCs w:val="18"/>
              </w:rPr>
              <w:t>п</w:t>
            </w:r>
            <w:proofErr w:type="gramEnd"/>
            <w:r w:rsidRPr="00422DD7">
              <w:rPr>
                <w:rFonts w:ascii="Arial" w:hAnsi="Arial" w:cs="Arial"/>
                <w:color w:val="auto"/>
                <w:sz w:val="18"/>
                <w:szCs w:val="18"/>
              </w:rPr>
              <w:t>/п</w:t>
            </w:r>
          </w:p>
        </w:tc>
        <w:tc>
          <w:tcPr>
            <w:tcW w:w="2551" w:type="dxa"/>
            <w:tcBorders>
              <w:top w:val="single" w:sz="4" w:space="0" w:color="auto"/>
              <w:left w:val="single" w:sz="4" w:space="0" w:color="auto"/>
              <w:bottom w:val="single" w:sz="4" w:space="0" w:color="auto"/>
              <w:right w:val="single" w:sz="4" w:space="0" w:color="auto"/>
            </w:tcBorders>
            <w:hideMark/>
          </w:tcPr>
          <w:p w:rsidR="00282EB6" w:rsidRPr="00422DD7" w:rsidRDefault="00282EB6" w:rsidP="00282EB6">
            <w:pPr>
              <w:keepNext/>
              <w:spacing w:line="240" w:lineRule="exact"/>
              <w:ind w:firstLine="709"/>
              <w:jc w:val="center"/>
              <w:rPr>
                <w:rFonts w:ascii="Arial" w:hAnsi="Arial" w:cs="Arial"/>
                <w:color w:val="auto"/>
                <w:sz w:val="18"/>
                <w:szCs w:val="18"/>
              </w:rPr>
            </w:pPr>
            <w:r w:rsidRPr="00422DD7">
              <w:rPr>
                <w:rFonts w:ascii="Arial" w:hAnsi="Arial" w:cs="Arial"/>
                <w:color w:val="auto"/>
                <w:sz w:val="18"/>
                <w:szCs w:val="18"/>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282EB6" w:rsidRPr="00422DD7" w:rsidRDefault="00282EB6" w:rsidP="00282EB6">
            <w:pPr>
              <w:keepNext/>
              <w:spacing w:line="240" w:lineRule="exact"/>
              <w:jc w:val="center"/>
              <w:rPr>
                <w:rFonts w:ascii="Arial" w:hAnsi="Arial" w:cs="Arial"/>
                <w:color w:val="auto"/>
                <w:sz w:val="18"/>
                <w:szCs w:val="18"/>
              </w:rPr>
            </w:pPr>
            <w:r w:rsidRPr="00422DD7">
              <w:rPr>
                <w:rFonts w:ascii="Arial" w:hAnsi="Arial" w:cs="Arial"/>
                <w:color w:val="auto"/>
                <w:sz w:val="18"/>
                <w:szCs w:val="18"/>
              </w:rPr>
              <w:t>показатель</w:t>
            </w:r>
          </w:p>
        </w:tc>
      </w:tr>
      <w:tr w:rsidR="00282EB6" w:rsidRPr="00422DD7" w:rsidTr="00543B1B">
        <w:tc>
          <w:tcPr>
            <w:tcW w:w="709"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keepNext/>
              <w:jc w:val="both"/>
              <w:textAlignment w:val="baseline"/>
              <w:rPr>
                <w:rFonts w:ascii="Arial" w:hAnsi="Arial" w:cs="Arial"/>
                <w:color w:val="auto"/>
                <w:sz w:val="18"/>
                <w:szCs w:val="18"/>
              </w:rPr>
            </w:pPr>
            <w:r w:rsidRPr="00422DD7">
              <w:rPr>
                <w:rFonts w:ascii="Arial" w:hAnsi="Arial" w:cs="Arial"/>
                <w:color w:val="auto"/>
                <w:sz w:val="18"/>
                <w:szCs w:val="18"/>
              </w:rPr>
              <w:t>1.</w:t>
            </w:r>
          </w:p>
        </w:tc>
        <w:tc>
          <w:tcPr>
            <w:tcW w:w="255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keepNext/>
              <w:jc w:val="both"/>
              <w:textAlignment w:val="baseline"/>
              <w:rPr>
                <w:rFonts w:ascii="Arial" w:hAnsi="Arial" w:cs="Arial"/>
                <w:color w:val="auto"/>
                <w:sz w:val="18"/>
                <w:szCs w:val="18"/>
              </w:rPr>
            </w:pPr>
            <w:r w:rsidRPr="00422DD7">
              <w:rPr>
                <w:rFonts w:ascii="Arial" w:hAnsi="Arial" w:cs="Arial"/>
                <w:color w:val="auto"/>
                <w:sz w:val="18"/>
                <w:szCs w:val="18"/>
              </w:rPr>
              <w:t>Наличие комитета (комиссии) по охране труда (да/нет)</w:t>
            </w:r>
          </w:p>
        </w:tc>
        <w:tc>
          <w:tcPr>
            <w:tcW w:w="141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keepNext/>
              <w:ind w:firstLine="709"/>
              <w:jc w:val="both"/>
              <w:rPr>
                <w:rFonts w:ascii="Arial" w:hAnsi="Arial" w:cs="Arial"/>
                <w:color w:val="auto"/>
                <w:sz w:val="18"/>
                <w:szCs w:val="18"/>
              </w:rPr>
            </w:pPr>
          </w:p>
        </w:tc>
      </w:tr>
      <w:tr w:rsidR="00282EB6" w:rsidRPr="00422DD7" w:rsidTr="00543B1B">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keepNext/>
              <w:jc w:val="both"/>
              <w:textAlignment w:val="baseline"/>
              <w:rPr>
                <w:rFonts w:ascii="Arial" w:hAnsi="Arial" w:cs="Arial"/>
                <w:color w:val="auto"/>
                <w:sz w:val="18"/>
                <w:szCs w:val="18"/>
              </w:rPr>
            </w:pPr>
            <w:r w:rsidRPr="00422DD7">
              <w:rPr>
                <w:rFonts w:ascii="Arial" w:hAnsi="Arial" w:cs="Arial"/>
                <w:color w:val="auto"/>
                <w:sz w:val="18"/>
                <w:szCs w:val="18"/>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keepNext/>
              <w:jc w:val="both"/>
              <w:textAlignment w:val="baseline"/>
              <w:rPr>
                <w:rFonts w:ascii="Arial" w:hAnsi="Arial" w:cs="Arial"/>
                <w:color w:val="auto"/>
                <w:sz w:val="18"/>
                <w:szCs w:val="18"/>
              </w:rPr>
            </w:pPr>
            <w:r w:rsidRPr="00422DD7">
              <w:rPr>
                <w:rFonts w:ascii="Arial" w:hAnsi="Arial" w:cs="Arial"/>
                <w:color w:val="auto"/>
                <w:sz w:val="18"/>
                <w:szCs w:val="18"/>
              </w:rPr>
              <w:t>Число уполномоченных (доверенных) лиц по охране труда, чел.</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keepNext/>
              <w:ind w:firstLine="709"/>
              <w:jc w:val="both"/>
              <w:rPr>
                <w:rFonts w:ascii="Arial" w:hAnsi="Arial" w:cs="Arial"/>
                <w:color w:val="auto"/>
                <w:sz w:val="18"/>
                <w:szCs w:val="18"/>
              </w:rPr>
            </w:pPr>
          </w:p>
        </w:tc>
      </w:tr>
      <w:tr w:rsidR="00282EB6" w:rsidRPr="00422DD7" w:rsidTr="00543B1B">
        <w:trPr>
          <w:trHeight w:val="748"/>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jc w:val="both"/>
              <w:textAlignment w:val="baseline"/>
              <w:rPr>
                <w:rFonts w:ascii="Arial" w:hAnsi="Arial" w:cs="Arial"/>
                <w:color w:val="auto"/>
                <w:sz w:val="18"/>
                <w:szCs w:val="18"/>
              </w:rPr>
            </w:pPr>
            <w:r w:rsidRPr="00422DD7">
              <w:rPr>
                <w:rFonts w:ascii="Arial" w:hAnsi="Arial" w:cs="Arial"/>
                <w:color w:val="auto"/>
                <w:sz w:val="18"/>
                <w:szCs w:val="18"/>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jc w:val="both"/>
              <w:textAlignment w:val="baseline"/>
              <w:rPr>
                <w:rFonts w:ascii="Arial" w:hAnsi="Arial" w:cs="Arial"/>
                <w:color w:val="auto"/>
                <w:sz w:val="18"/>
                <w:szCs w:val="18"/>
              </w:rPr>
            </w:pPr>
            <w:r w:rsidRPr="00422DD7">
              <w:rPr>
                <w:rFonts w:ascii="Arial" w:hAnsi="Arial" w:cs="Arial"/>
                <w:color w:val="auto"/>
                <w:sz w:val="18"/>
                <w:szCs w:val="18"/>
              </w:rPr>
              <w:t>Количество проведенных ежемесячных «Дней охраны труда» (количество дней за отчетный период)</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ind w:firstLine="709"/>
              <w:jc w:val="both"/>
              <w:rPr>
                <w:rFonts w:ascii="Arial" w:hAnsi="Arial" w:cs="Arial"/>
                <w:color w:val="auto"/>
                <w:sz w:val="18"/>
                <w:szCs w:val="18"/>
              </w:rPr>
            </w:pPr>
          </w:p>
        </w:tc>
      </w:tr>
      <w:tr w:rsidR="00282EB6" w:rsidRPr="00422DD7" w:rsidTr="00543B1B">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jc w:val="both"/>
              <w:textAlignment w:val="baseline"/>
              <w:rPr>
                <w:rFonts w:ascii="Arial" w:hAnsi="Arial" w:cs="Arial"/>
                <w:color w:val="auto"/>
                <w:sz w:val="18"/>
                <w:szCs w:val="18"/>
              </w:rPr>
            </w:pPr>
            <w:r w:rsidRPr="00422DD7">
              <w:rPr>
                <w:rFonts w:ascii="Arial" w:hAnsi="Arial" w:cs="Arial"/>
                <w:color w:val="auto"/>
                <w:sz w:val="18"/>
                <w:szCs w:val="18"/>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jc w:val="both"/>
              <w:textAlignment w:val="baseline"/>
              <w:rPr>
                <w:rFonts w:ascii="Arial" w:hAnsi="Arial" w:cs="Arial"/>
                <w:color w:val="auto"/>
                <w:sz w:val="18"/>
                <w:szCs w:val="18"/>
              </w:rPr>
            </w:pPr>
            <w:r w:rsidRPr="00422DD7">
              <w:rPr>
                <w:rFonts w:ascii="Arial" w:hAnsi="Arial" w:cs="Arial"/>
                <w:color w:val="auto"/>
                <w:sz w:val="18"/>
                <w:szCs w:val="18"/>
              </w:rPr>
              <w:t>Наличие кабинета по охране труда (да/нет)</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ind w:firstLine="709"/>
              <w:jc w:val="both"/>
              <w:rPr>
                <w:rFonts w:ascii="Arial" w:hAnsi="Arial" w:cs="Arial"/>
                <w:color w:val="auto"/>
                <w:sz w:val="18"/>
                <w:szCs w:val="18"/>
              </w:rPr>
            </w:pPr>
          </w:p>
        </w:tc>
      </w:tr>
      <w:tr w:rsidR="00282EB6" w:rsidRPr="00422DD7" w:rsidTr="00543B1B">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jc w:val="both"/>
              <w:textAlignment w:val="baseline"/>
              <w:rPr>
                <w:rFonts w:ascii="Arial" w:hAnsi="Arial" w:cs="Arial"/>
                <w:color w:val="auto"/>
                <w:sz w:val="18"/>
                <w:szCs w:val="18"/>
              </w:rPr>
            </w:pPr>
            <w:r w:rsidRPr="00422DD7">
              <w:rPr>
                <w:rFonts w:ascii="Arial" w:hAnsi="Arial" w:cs="Arial"/>
                <w:color w:val="auto"/>
                <w:sz w:val="18"/>
                <w:szCs w:val="18"/>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jc w:val="both"/>
              <w:textAlignment w:val="baseline"/>
              <w:rPr>
                <w:rFonts w:ascii="Arial" w:hAnsi="Arial" w:cs="Arial"/>
                <w:color w:val="auto"/>
                <w:sz w:val="18"/>
                <w:szCs w:val="18"/>
              </w:rPr>
            </w:pPr>
            <w:r w:rsidRPr="00422DD7">
              <w:rPr>
                <w:rFonts w:ascii="Arial" w:hAnsi="Arial" w:cs="Arial"/>
                <w:color w:val="auto"/>
                <w:sz w:val="18"/>
                <w:szCs w:val="18"/>
              </w:rPr>
              <w:t>Количество уголков по охране труда, штук</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2EB6" w:rsidRPr="00422DD7" w:rsidRDefault="00282EB6" w:rsidP="00282EB6">
            <w:pPr>
              <w:ind w:firstLine="709"/>
              <w:jc w:val="both"/>
              <w:rPr>
                <w:rFonts w:ascii="Arial" w:hAnsi="Arial" w:cs="Arial"/>
                <w:color w:val="auto"/>
                <w:sz w:val="18"/>
                <w:szCs w:val="18"/>
              </w:rPr>
            </w:pPr>
          </w:p>
        </w:tc>
      </w:tr>
    </w:tbl>
    <w:p w:rsidR="0073701A" w:rsidRDefault="0073701A" w:rsidP="004121B8">
      <w:pPr>
        <w:spacing w:line="240" w:lineRule="exact"/>
        <w:ind w:firstLine="142"/>
        <w:rPr>
          <w:rFonts w:ascii="Arial" w:hAnsi="Arial" w:cs="Arial"/>
          <w:sz w:val="16"/>
          <w:szCs w:val="16"/>
        </w:rPr>
      </w:pPr>
    </w:p>
    <w:p w:rsidR="00282EB6" w:rsidRDefault="00282EB6" w:rsidP="004121B8">
      <w:pPr>
        <w:spacing w:line="240" w:lineRule="exact"/>
        <w:ind w:firstLine="142"/>
        <w:rPr>
          <w:rFonts w:ascii="Arial" w:hAnsi="Arial" w:cs="Arial"/>
          <w:sz w:val="16"/>
          <w:szCs w:val="16"/>
        </w:rPr>
      </w:pPr>
    </w:p>
    <w:p w:rsidR="00282EB6" w:rsidRPr="00282EB6" w:rsidRDefault="00282EB6" w:rsidP="00282EB6">
      <w:pPr>
        <w:spacing w:line="240" w:lineRule="exact"/>
        <w:ind w:firstLine="142"/>
        <w:rPr>
          <w:rFonts w:ascii="Arial" w:hAnsi="Arial" w:cs="Arial"/>
          <w:sz w:val="18"/>
          <w:szCs w:val="18"/>
        </w:rPr>
      </w:pPr>
      <w:r w:rsidRPr="00282EB6">
        <w:rPr>
          <w:rFonts w:ascii="Arial" w:hAnsi="Arial" w:cs="Arial"/>
          <w:sz w:val="18"/>
          <w:szCs w:val="18"/>
        </w:rPr>
        <w:t>Форма 7.</w:t>
      </w:r>
    </w:p>
    <w:p w:rsidR="00282EB6" w:rsidRPr="00282EB6" w:rsidRDefault="00282EB6" w:rsidP="00282EB6">
      <w:pPr>
        <w:spacing w:line="240" w:lineRule="exact"/>
        <w:ind w:firstLine="142"/>
        <w:jc w:val="center"/>
        <w:rPr>
          <w:rFonts w:ascii="Arial" w:hAnsi="Arial" w:cs="Arial"/>
          <w:sz w:val="18"/>
          <w:szCs w:val="18"/>
        </w:rPr>
      </w:pPr>
      <w:r w:rsidRPr="00282EB6">
        <w:rPr>
          <w:rFonts w:ascii="Arial" w:hAnsi="Arial" w:cs="Arial"/>
          <w:sz w:val="18"/>
          <w:szCs w:val="18"/>
        </w:rPr>
        <w:t>СВЕДЕНИЯ</w:t>
      </w:r>
    </w:p>
    <w:p w:rsidR="0073701A" w:rsidRPr="00282EB6" w:rsidRDefault="00282EB6" w:rsidP="00282EB6">
      <w:pPr>
        <w:spacing w:line="240" w:lineRule="exact"/>
        <w:ind w:firstLine="142"/>
        <w:jc w:val="center"/>
        <w:rPr>
          <w:rFonts w:ascii="Arial" w:hAnsi="Arial" w:cs="Arial"/>
          <w:sz w:val="18"/>
          <w:szCs w:val="18"/>
        </w:rPr>
      </w:pPr>
      <w:r w:rsidRPr="00282EB6">
        <w:rPr>
          <w:rFonts w:ascii="Arial" w:hAnsi="Arial" w:cs="Arial"/>
          <w:sz w:val="18"/>
          <w:szCs w:val="18"/>
        </w:rPr>
        <w:t>о реализации мероприятий,</w:t>
      </w:r>
      <w:r w:rsidR="00543B1B">
        <w:rPr>
          <w:rFonts w:ascii="Arial" w:hAnsi="Arial" w:cs="Arial"/>
          <w:sz w:val="18"/>
          <w:szCs w:val="18"/>
        </w:rPr>
        <w:t xml:space="preserve"> </w:t>
      </w:r>
      <w:r w:rsidRPr="00282EB6">
        <w:rPr>
          <w:rFonts w:ascii="Arial" w:hAnsi="Arial" w:cs="Arial"/>
          <w:sz w:val="18"/>
          <w:szCs w:val="18"/>
        </w:rPr>
        <w:t>направленных на развитие физической</w:t>
      </w:r>
      <w:r w:rsidR="00543B1B">
        <w:rPr>
          <w:rFonts w:ascii="Arial" w:hAnsi="Arial" w:cs="Arial"/>
          <w:sz w:val="18"/>
          <w:szCs w:val="18"/>
        </w:rPr>
        <w:t xml:space="preserve"> </w:t>
      </w:r>
      <w:r w:rsidRPr="00282EB6">
        <w:rPr>
          <w:rFonts w:ascii="Arial" w:hAnsi="Arial" w:cs="Arial"/>
          <w:sz w:val="18"/>
          <w:szCs w:val="18"/>
        </w:rPr>
        <w:t>культуры и спорта</w:t>
      </w:r>
    </w:p>
    <w:p w:rsidR="0073701A" w:rsidRDefault="0073701A" w:rsidP="004121B8">
      <w:pPr>
        <w:spacing w:line="240" w:lineRule="exact"/>
        <w:ind w:firstLine="142"/>
        <w:rPr>
          <w:rFonts w:ascii="Arial" w:hAnsi="Arial" w:cs="Arial"/>
          <w:sz w:val="16"/>
          <w:szCs w:val="16"/>
        </w:rPr>
      </w:pPr>
    </w:p>
    <w:tbl>
      <w:tblPr>
        <w:tblStyle w:val="102"/>
        <w:tblW w:w="4678" w:type="dxa"/>
        <w:tblInd w:w="250" w:type="dxa"/>
        <w:tblLayout w:type="fixed"/>
        <w:tblLook w:val="04A0" w:firstRow="1" w:lastRow="0" w:firstColumn="1" w:lastColumn="0" w:noHBand="0" w:noVBand="1"/>
      </w:tblPr>
      <w:tblGrid>
        <w:gridCol w:w="709"/>
        <w:gridCol w:w="2504"/>
        <w:gridCol w:w="614"/>
        <w:gridCol w:w="851"/>
      </w:tblGrid>
      <w:tr w:rsidR="00282EB6" w:rsidRPr="00422DD7" w:rsidTr="00543B1B">
        <w:tc>
          <w:tcPr>
            <w:tcW w:w="709" w:type="dxa"/>
          </w:tcPr>
          <w:p w:rsidR="00282EB6" w:rsidRPr="00422DD7" w:rsidRDefault="00282EB6" w:rsidP="00282EB6">
            <w:pPr>
              <w:keepNext/>
              <w:spacing w:line="240" w:lineRule="exact"/>
              <w:jc w:val="center"/>
              <w:rPr>
                <w:rFonts w:ascii="Arial" w:eastAsia="Calibri" w:hAnsi="Arial" w:cs="Arial"/>
                <w:color w:val="auto"/>
                <w:sz w:val="18"/>
                <w:szCs w:val="18"/>
              </w:rPr>
            </w:pPr>
            <w:r w:rsidRPr="00422DD7">
              <w:rPr>
                <w:rFonts w:ascii="Arial" w:eastAsia="Calibri" w:hAnsi="Arial" w:cs="Arial"/>
                <w:color w:val="auto"/>
                <w:sz w:val="18"/>
                <w:szCs w:val="18"/>
              </w:rPr>
              <w:t xml:space="preserve">№ </w:t>
            </w:r>
            <w:proofErr w:type="gramStart"/>
            <w:r w:rsidRPr="00422DD7">
              <w:rPr>
                <w:rFonts w:ascii="Arial" w:eastAsia="Calibri" w:hAnsi="Arial" w:cs="Arial"/>
                <w:color w:val="auto"/>
                <w:sz w:val="18"/>
                <w:szCs w:val="18"/>
              </w:rPr>
              <w:t>п</w:t>
            </w:r>
            <w:proofErr w:type="gramEnd"/>
            <w:r w:rsidRPr="00422DD7">
              <w:rPr>
                <w:rFonts w:ascii="Arial" w:eastAsia="Calibri" w:hAnsi="Arial" w:cs="Arial"/>
                <w:color w:val="auto"/>
                <w:sz w:val="18"/>
                <w:szCs w:val="18"/>
              </w:rPr>
              <w:t>/п</w:t>
            </w:r>
          </w:p>
        </w:tc>
        <w:tc>
          <w:tcPr>
            <w:tcW w:w="2504" w:type="dxa"/>
          </w:tcPr>
          <w:p w:rsidR="00282EB6" w:rsidRPr="00422DD7" w:rsidRDefault="00282EB6" w:rsidP="00282EB6">
            <w:pPr>
              <w:keepNext/>
              <w:spacing w:line="240" w:lineRule="exact"/>
              <w:jc w:val="center"/>
              <w:rPr>
                <w:rFonts w:ascii="Arial" w:eastAsia="Calibri" w:hAnsi="Arial" w:cs="Arial"/>
                <w:color w:val="auto"/>
                <w:sz w:val="18"/>
                <w:szCs w:val="18"/>
              </w:rPr>
            </w:pPr>
            <w:r w:rsidRPr="00422DD7">
              <w:rPr>
                <w:rFonts w:ascii="Arial" w:eastAsia="Calibri" w:hAnsi="Arial" w:cs="Arial"/>
                <w:color w:val="auto"/>
                <w:sz w:val="18"/>
                <w:szCs w:val="18"/>
              </w:rPr>
              <w:t>Наименование</w:t>
            </w:r>
          </w:p>
        </w:tc>
        <w:tc>
          <w:tcPr>
            <w:tcW w:w="1465" w:type="dxa"/>
            <w:gridSpan w:val="2"/>
          </w:tcPr>
          <w:p w:rsidR="00282EB6" w:rsidRPr="00422DD7" w:rsidRDefault="00282EB6" w:rsidP="00282EB6">
            <w:pPr>
              <w:keepNext/>
              <w:spacing w:line="240" w:lineRule="exact"/>
              <w:jc w:val="center"/>
              <w:rPr>
                <w:rFonts w:ascii="Arial" w:eastAsia="Calibri" w:hAnsi="Arial" w:cs="Arial"/>
                <w:color w:val="auto"/>
                <w:sz w:val="18"/>
                <w:szCs w:val="18"/>
              </w:rPr>
            </w:pPr>
            <w:r w:rsidRPr="00422DD7">
              <w:rPr>
                <w:rFonts w:ascii="Arial" w:eastAsia="Calibri" w:hAnsi="Arial" w:cs="Arial"/>
                <w:color w:val="auto"/>
                <w:sz w:val="18"/>
                <w:szCs w:val="18"/>
              </w:rPr>
              <w:t>показатель</w:t>
            </w: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1.</w:t>
            </w:r>
          </w:p>
        </w:tc>
        <w:tc>
          <w:tcPr>
            <w:tcW w:w="2504" w:type="dxa"/>
          </w:tcPr>
          <w:p w:rsidR="00282EB6" w:rsidRPr="00422DD7" w:rsidRDefault="00282EB6" w:rsidP="00282EB6">
            <w:pPr>
              <w:keepNext/>
              <w:spacing w:line="226" w:lineRule="atLeast"/>
              <w:textAlignment w:val="baseline"/>
              <w:rPr>
                <w:rFonts w:ascii="Arial" w:eastAsia="Calibri" w:hAnsi="Arial" w:cs="Arial"/>
                <w:color w:val="auto"/>
                <w:sz w:val="18"/>
                <w:szCs w:val="18"/>
              </w:rPr>
            </w:pPr>
            <w:r w:rsidRPr="00422DD7">
              <w:rPr>
                <w:rFonts w:ascii="Arial" w:eastAsia="Calibri" w:hAnsi="Arial" w:cs="Arial"/>
                <w:color w:val="auto"/>
                <w:sz w:val="18"/>
                <w:szCs w:val="18"/>
              </w:rPr>
              <w:t xml:space="preserve">Наличие плана мероприятий по улучшению условий и </w:t>
            </w:r>
            <w:r w:rsidRPr="00422DD7">
              <w:rPr>
                <w:rFonts w:ascii="Arial" w:eastAsia="Calibri" w:hAnsi="Arial" w:cs="Arial"/>
                <w:color w:val="auto"/>
                <w:sz w:val="18"/>
                <w:szCs w:val="18"/>
              </w:rPr>
              <w:lastRenderedPageBreak/>
              <w:t>охраны труда (да/ нет)</w:t>
            </w:r>
          </w:p>
        </w:tc>
        <w:tc>
          <w:tcPr>
            <w:tcW w:w="1465" w:type="dxa"/>
            <w:gridSpan w:val="2"/>
          </w:tcPr>
          <w:p w:rsidR="00282EB6" w:rsidRPr="00422DD7" w:rsidRDefault="00282EB6" w:rsidP="00282EB6">
            <w:pPr>
              <w:rPr>
                <w:rFonts w:ascii="Arial" w:eastAsia="Calibri" w:hAnsi="Arial" w:cs="Arial"/>
                <w:color w:val="auto"/>
                <w:sz w:val="18"/>
                <w:szCs w:val="18"/>
              </w:rPr>
            </w:pP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lastRenderedPageBreak/>
              <w:t>2.</w:t>
            </w:r>
          </w:p>
        </w:tc>
        <w:tc>
          <w:tcPr>
            <w:tcW w:w="2504"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Наличие плана мероприятий, направленных на развитие физической культуры и спорта (да/ нет), в том числе в соответствии с которым осуществляется:</w:t>
            </w:r>
          </w:p>
        </w:tc>
        <w:tc>
          <w:tcPr>
            <w:tcW w:w="1465" w:type="dxa"/>
            <w:gridSpan w:val="2"/>
          </w:tcPr>
          <w:p w:rsidR="00282EB6" w:rsidRPr="00422DD7" w:rsidRDefault="00282EB6" w:rsidP="00282EB6">
            <w:pPr>
              <w:rPr>
                <w:rFonts w:ascii="Arial" w:eastAsia="Calibri" w:hAnsi="Arial" w:cs="Arial"/>
                <w:color w:val="auto"/>
                <w:sz w:val="18"/>
                <w:szCs w:val="18"/>
              </w:rPr>
            </w:pP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2.1</w:t>
            </w:r>
          </w:p>
        </w:tc>
        <w:tc>
          <w:tcPr>
            <w:tcW w:w="2504" w:type="dxa"/>
          </w:tcPr>
          <w:p w:rsidR="00282EB6" w:rsidRPr="00422DD7" w:rsidRDefault="00282EB6" w:rsidP="00282EB6">
            <w:pPr>
              <w:spacing w:line="226" w:lineRule="atLeast"/>
              <w:textAlignment w:val="baseline"/>
              <w:rPr>
                <w:rFonts w:ascii="Arial" w:eastAsia="Calibri" w:hAnsi="Arial" w:cs="Arial"/>
                <w:color w:val="auto"/>
                <w:sz w:val="18"/>
                <w:szCs w:val="18"/>
              </w:rPr>
            </w:pPr>
            <w:r w:rsidRPr="00422DD7">
              <w:rPr>
                <w:rFonts w:ascii="Arial" w:eastAsia="Calibri" w:hAnsi="Arial" w:cs="Arial"/>
                <w:color w:val="auto"/>
                <w:sz w:val="18"/>
                <w:szCs w:val="18"/>
              </w:rPr>
              <w:t>Компенсация работникам оплаты занятий спортом в клубах и секциях, количество  работников/рублей.</w:t>
            </w:r>
          </w:p>
        </w:tc>
        <w:tc>
          <w:tcPr>
            <w:tcW w:w="614" w:type="dxa"/>
          </w:tcPr>
          <w:p w:rsidR="00282EB6" w:rsidRPr="00422DD7" w:rsidRDefault="00282EB6" w:rsidP="00282EB6">
            <w:pPr>
              <w:rPr>
                <w:rFonts w:ascii="Arial" w:eastAsia="Calibri" w:hAnsi="Arial" w:cs="Arial"/>
                <w:color w:val="auto"/>
                <w:sz w:val="18"/>
                <w:szCs w:val="18"/>
              </w:rPr>
            </w:pPr>
          </w:p>
        </w:tc>
        <w:tc>
          <w:tcPr>
            <w:tcW w:w="851" w:type="dxa"/>
          </w:tcPr>
          <w:p w:rsidR="00282EB6" w:rsidRPr="00422DD7" w:rsidRDefault="00282EB6" w:rsidP="00282EB6">
            <w:pPr>
              <w:rPr>
                <w:rFonts w:ascii="Arial" w:eastAsia="Calibri" w:hAnsi="Arial" w:cs="Arial"/>
                <w:color w:val="auto"/>
                <w:sz w:val="18"/>
                <w:szCs w:val="18"/>
              </w:rPr>
            </w:pP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2.2</w:t>
            </w:r>
          </w:p>
        </w:tc>
        <w:tc>
          <w:tcPr>
            <w:tcW w:w="2504" w:type="dxa"/>
          </w:tcPr>
          <w:p w:rsidR="00282EB6" w:rsidRPr="00422DD7" w:rsidRDefault="00282EB6" w:rsidP="00282EB6">
            <w:pPr>
              <w:spacing w:line="226" w:lineRule="atLeast"/>
              <w:textAlignment w:val="baseline"/>
              <w:rPr>
                <w:rFonts w:ascii="Arial" w:eastAsia="Calibri" w:hAnsi="Arial" w:cs="Arial"/>
                <w:color w:val="auto"/>
                <w:sz w:val="18"/>
                <w:szCs w:val="18"/>
              </w:rPr>
            </w:pPr>
            <w:r w:rsidRPr="00422DD7">
              <w:rPr>
                <w:rFonts w:ascii="Arial" w:eastAsia="Calibri" w:hAnsi="Arial" w:cs="Arial"/>
                <w:color w:val="auto"/>
                <w:sz w:val="18"/>
                <w:szCs w:val="1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 штук</w:t>
            </w:r>
          </w:p>
        </w:tc>
        <w:tc>
          <w:tcPr>
            <w:tcW w:w="1465" w:type="dxa"/>
            <w:gridSpan w:val="2"/>
          </w:tcPr>
          <w:p w:rsidR="00282EB6" w:rsidRPr="00422DD7" w:rsidRDefault="00282EB6" w:rsidP="00282EB6">
            <w:pPr>
              <w:rPr>
                <w:rFonts w:ascii="Arial" w:eastAsia="Calibri" w:hAnsi="Arial" w:cs="Arial"/>
                <w:color w:val="auto"/>
                <w:sz w:val="18"/>
                <w:szCs w:val="18"/>
              </w:rPr>
            </w:pP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2.3</w:t>
            </w:r>
          </w:p>
        </w:tc>
        <w:tc>
          <w:tcPr>
            <w:tcW w:w="2504" w:type="dxa"/>
          </w:tcPr>
          <w:p w:rsidR="00282EB6" w:rsidRPr="00422DD7" w:rsidRDefault="00282EB6" w:rsidP="00282EB6">
            <w:pPr>
              <w:spacing w:line="226" w:lineRule="atLeast"/>
              <w:textAlignment w:val="baseline"/>
              <w:rPr>
                <w:rFonts w:ascii="Arial" w:eastAsia="Calibri" w:hAnsi="Arial" w:cs="Arial"/>
                <w:color w:val="auto"/>
                <w:sz w:val="18"/>
                <w:szCs w:val="18"/>
              </w:rPr>
            </w:pPr>
            <w:r w:rsidRPr="00422DD7">
              <w:rPr>
                <w:rFonts w:ascii="Arial" w:eastAsia="Calibri" w:hAnsi="Arial" w:cs="Arial"/>
                <w:color w:val="auto"/>
                <w:sz w:val="18"/>
                <w:szCs w:val="18"/>
              </w:rPr>
              <w:t>Организация и проведение физкультурно-оздоровительных мероприятий, количество/руб.</w:t>
            </w:r>
          </w:p>
        </w:tc>
        <w:tc>
          <w:tcPr>
            <w:tcW w:w="614" w:type="dxa"/>
          </w:tcPr>
          <w:p w:rsidR="00282EB6" w:rsidRPr="00422DD7" w:rsidRDefault="00282EB6" w:rsidP="00282EB6">
            <w:pPr>
              <w:rPr>
                <w:rFonts w:ascii="Arial" w:eastAsia="Calibri" w:hAnsi="Arial" w:cs="Arial"/>
                <w:color w:val="auto"/>
                <w:sz w:val="18"/>
                <w:szCs w:val="18"/>
              </w:rPr>
            </w:pPr>
          </w:p>
        </w:tc>
        <w:tc>
          <w:tcPr>
            <w:tcW w:w="851" w:type="dxa"/>
          </w:tcPr>
          <w:p w:rsidR="00282EB6" w:rsidRPr="00422DD7" w:rsidRDefault="00282EB6" w:rsidP="00282EB6">
            <w:pPr>
              <w:rPr>
                <w:rFonts w:ascii="Arial" w:eastAsia="Calibri" w:hAnsi="Arial" w:cs="Arial"/>
                <w:color w:val="auto"/>
                <w:sz w:val="18"/>
                <w:szCs w:val="18"/>
              </w:rPr>
            </w:pP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2.4</w:t>
            </w:r>
          </w:p>
        </w:tc>
        <w:tc>
          <w:tcPr>
            <w:tcW w:w="2504" w:type="dxa"/>
          </w:tcPr>
          <w:p w:rsidR="00282EB6" w:rsidRPr="00422DD7" w:rsidRDefault="00282EB6" w:rsidP="00282EB6">
            <w:pPr>
              <w:spacing w:line="226" w:lineRule="atLeast"/>
              <w:textAlignment w:val="baseline"/>
              <w:rPr>
                <w:rFonts w:ascii="Arial" w:eastAsia="Calibri" w:hAnsi="Arial" w:cs="Arial"/>
                <w:color w:val="auto"/>
                <w:sz w:val="18"/>
                <w:szCs w:val="18"/>
              </w:rPr>
            </w:pPr>
            <w:r w:rsidRPr="00422DD7">
              <w:rPr>
                <w:rFonts w:ascii="Arial" w:eastAsia="Calibri" w:hAnsi="Arial" w:cs="Arial"/>
                <w:color w:val="auto"/>
                <w:sz w:val="18"/>
                <w:szCs w:val="18"/>
              </w:rPr>
              <w:t>Приобретение, содержание и обновление спортивного инвентаря, количество/руб.</w:t>
            </w:r>
          </w:p>
        </w:tc>
        <w:tc>
          <w:tcPr>
            <w:tcW w:w="614" w:type="dxa"/>
          </w:tcPr>
          <w:p w:rsidR="00282EB6" w:rsidRPr="00422DD7" w:rsidRDefault="00282EB6" w:rsidP="00282EB6">
            <w:pPr>
              <w:rPr>
                <w:rFonts w:ascii="Arial" w:eastAsia="Calibri" w:hAnsi="Arial" w:cs="Arial"/>
                <w:color w:val="auto"/>
                <w:sz w:val="18"/>
                <w:szCs w:val="18"/>
              </w:rPr>
            </w:pPr>
          </w:p>
        </w:tc>
        <w:tc>
          <w:tcPr>
            <w:tcW w:w="851" w:type="dxa"/>
          </w:tcPr>
          <w:p w:rsidR="00282EB6" w:rsidRPr="00422DD7" w:rsidRDefault="00282EB6" w:rsidP="00282EB6">
            <w:pPr>
              <w:rPr>
                <w:rFonts w:ascii="Arial" w:eastAsia="Calibri" w:hAnsi="Arial" w:cs="Arial"/>
                <w:color w:val="auto"/>
                <w:sz w:val="18"/>
                <w:szCs w:val="18"/>
              </w:rPr>
            </w:pP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2.5</w:t>
            </w:r>
          </w:p>
        </w:tc>
        <w:tc>
          <w:tcPr>
            <w:tcW w:w="2504" w:type="dxa"/>
          </w:tcPr>
          <w:p w:rsidR="00282EB6" w:rsidRPr="00422DD7" w:rsidRDefault="00282EB6" w:rsidP="00282EB6">
            <w:pPr>
              <w:spacing w:line="226" w:lineRule="atLeast"/>
              <w:textAlignment w:val="baseline"/>
              <w:rPr>
                <w:rFonts w:ascii="Arial" w:eastAsia="Calibri" w:hAnsi="Arial" w:cs="Arial"/>
                <w:color w:val="auto"/>
                <w:sz w:val="18"/>
                <w:szCs w:val="18"/>
              </w:rPr>
            </w:pPr>
            <w:r w:rsidRPr="00422DD7">
              <w:rPr>
                <w:rFonts w:ascii="Arial" w:eastAsia="Calibri" w:hAnsi="Arial" w:cs="Arial"/>
                <w:color w:val="auto"/>
                <w:sz w:val="18"/>
                <w:szCs w:val="18"/>
              </w:rPr>
              <w:t>Устройство новых и (или) реконструкция имеющихся помещений и площадок для занятий спортом, количество/руб.</w:t>
            </w:r>
          </w:p>
        </w:tc>
        <w:tc>
          <w:tcPr>
            <w:tcW w:w="614" w:type="dxa"/>
          </w:tcPr>
          <w:p w:rsidR="00282EB6" w:rsidRPr="00422DD7" w:rsidRDefault="00282EB6" w:rsidP="00282EB6">
            <w:pPr>
              <w:rPr>
                <w:rFonts w:ascii="Arial" w:eastAsia="Calibri" w:hAnsi="Arial" w:cs="Arial"/>
                <w:color w:val="auto"/>
                <w:sz w:val="18"/>
                <w:szCs w:val="18"/>
              </w:rPr>
            </w:pPr>
          </w:p>
        </w:tc>
        <w:tc>
          <w:tcPr>
            <w:tcW w:w="851" w:type="dxa"/>
          </w:tcPr>
          <w:p w:rsidR="00282EB6" w:rsidRPr="00422DD7" w:rsidRDefault="00282EB6" w:rsidP="00282EB6">
            <w:pPr>
              <w:rPr>
                <w:rFonts w:ascii="Arial" w:eastAsia="Calibri" w:hAnsi="Arial" w:cs="Arial"/>
                <w:color w:val="auto"/>
                <w:sz w:val="18"/>
                <w:szCs w:val="18"/>
              </w:rPr>
            </w:pPr>
          </w:p>
        </w:tc>
      </w:tr>
      <w:tr w:rsidR="00282EB6" w:rsidRPr="00422DD7" w:rsidTr="00543B1B">
        <w:tc>
          <w:tcPr>
            <w:tcW w:w="709" w:type="dxa"/>
          </w:tcPr>
          <w:p w:rsidR="00282EB6" w:rsidRPr="00422DD7" w:rsidRDefault="00282EB6" w:rsidP="00282EB6">
            <w:pPr>
              <w:rPr>
                <w:rFonts w:ascii="Arial" w:eastAsia="Calibri" w:hAnsi="Arial" w:cs="Arial"/>
                <w:color w:val="auto"/>
                <w:sz w:val="18"/>
                <w:szCs w:val="18"/>
              </w:rPr>
            </w:pPr>
            <w:r w:rsidRPr="00422DD7">
              <w:rPr>
                <w:rFonts w:ascii="Arial" w:eastAsia="Calibri" w:hAnsi="Arial" w:cs="Arial"/>
                <w:color w:val="auto"/>
                <w:sz w:val="18"/>
                <w:szCs w:val="18"/>
              </w:rPr>
              <w:t>2.6</w:t>
            </w:r>
          </w:p>
        </w:tc>
        <w:tc>
          <w:tcPr>
            <w:tcW w:w="2504" w:type="dxa"/>
          </w:tcPr>
          <w:p w:rsidR="00282EB6" w:rsidRPr="00422DD7" w:rsidRDefault="00282EB6" w:rsidP="00282EB6">
            <w:pPr>
              <w:spacing w:line="226" w:lineRule="atLeast"/>
              <w:textAlignment w:val="baseline"/>
              <w:rPr>
                <w:rFonts w:ascii="Arial" w:eastAsia="Calibri" w:hAnsi="Arial" w:cs="Arial"/>
                <w:color w:val="auto"/>
                <w:sz w:val="18"/>
                <w:szCs w:val="18"/>
              </w:rPr>
            </w:pPr>
            <w:r w:rsidRPr="00422DD7">
              <w:rPr>
                <w:rFonts w:ascii="Arial" w:eastAsia="Calibri" w:hAnsi="Arial" w:cs="Arial"/>
                <w:color w:val="auto"/>
                <w:sz w:val="18"/>
                <w:szCs w:val="18"/>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 количество/руб.</w:t>
            </w:r>
          </w:p>
        </w:tc>
        <w:tc>
          <w:tcPr>
            <w:tcW w:w="614" w:type="dxa"/>
          </w:tcPr>
          <w:p w:rsidR="00282EB6" w:rsidRPr="00422DD7" w:rsidRDefault="00282EB6" w:rsidP="00282EB6">
            <w:pPr>
              <w:rPr>
                <w:rFonts w:ascii="Arial" w:eastAsia="Calibri" w:hAnsi="Arial" w:cs="Arial"/>
                <w:color w:val="auto"/>
                <w:sz w:val="18"/>
                <w:szCs w:val="18"/>
              </w:rPr>
            </w:pPr>
          </w:p>
        </w:tc>
        <w:tc>
          <w:tcPr>
            <w:tcW w:w="851" w:type="dxa"/>
          </w:tcPr>
          <w:p w:rsidR="00282EB6" w:rsidRPr="00422DD7" w:rsidRDefault="00282EB6" w:rsidP="00282EB6">
            <w:pPr>
              <w:rPr>
                <w:rFonts w:ascii="Arial" w:eastAsia="Calibri" w:hAnsi="Arial" w:cs="Arial"/>
                <w:color w:val="auto"/>
                <w:sz w:val="18"/>
                <w:szCs w:val="18"/>
              </w:rPr>
            </w:pPr>
          </w:p>
        </w:tc>
      </w:tr>
    </w:tbl>
    <w:p w:rsidR="00282EB6" w:rsidRDefault="00282EB6" w:rsidP="00282EB6">
      <w:pPr>
        <w:spacing w:line="240" w:lineRule="exact"/>
        <w:rPr>
          <w:rFonts w:ascii="Arial" w:hAnsi="Arial" w:cs="Arial"/>
          <w:sz w:val="16"/>
          <w:szCs w:val="16"/>
        </w:rPr>
      </w:pPr>
    </w:p>
    <w:p w:rsidR="00282EB6" w:rsidRPr="00282EB6" w:rsidRDefault="00282EB6" w:rsidP="00282EB6">
      <w:pPr>
        <w:spacing w:line="240" w:lineRule="exact"/>
        <w:rPr>
          <w:rFonts w:ascii="Arial" w:hAnsi="Arial" w:cs="Arial"/>
          <w:sz w:val="18"/>
          <w:szCs w:val="18"/>
        </w:rPr>
      </w:pPr>
      <w:r w:rsidRPr="00282EB6">
        <w:rPr>
          <w:rFonts w:ascii="Arial" w:hAnsi="Arial" w:cs="Arial"/>
          <w:sz w:val="18"/>
          <w:szCs w:val="18"/>
        </w:rPr>
        <w:t xml:space="preserve">Работодатель  организации </w:t>
      </w:r>
    </w:p>
    <w:p w:rsidR="00282EB6" w:rsidRDefault="00282EB6" w:rsidP="00282EB6">
      <w:pPr>
        <w:spacing w:line="240" w:lineRule="exact"/>
        <w:rPr>
          <w:rFonts w:ascii="Arial" w:hAnsi="Arial" w:cs="Arial"/>
          <w:sz w:val="18"/>
          <w:szCs w:val="18"/>
        </w:rPr>
      </w:pPr>
      <w:r w:rsidRPr="00282EB6">
        <w:rPr>
          <w:rFonts w:ascii="Arial" w:hAnsi="Arial" w:cs="Arial"/>
          <w:sz w:val="18"/>
          <w:szCs w:val="18"/>
        </w:rPr>
        <w:t>«___» ___________ 20__ г.</w:t>
      </w:r>
      <w:r>
        <w:rPr>
          <w:rFonts w:ascii="Arial" w:hAnsi="Arial" w:cs="Arial"/>
          <w:sz w:val="18"/>
          <w:szCs w:val="18"/>
        </w:rPr>
        <w:t xml:space="preserve">      </w:t>
      </w:r>
    </w:p>
    <w:p w:rsidR="00422DD7" w:rsidRDefault="00422DD7" w:rsidP="00282EB6">
      <w:pPr>
        <w:spacing w:line="240" w:lineRule="exact"/>
        <w:rPr>
          <w:rFonts w:ascii="Arial" w:hAnsi="Arial" w:cs="Arial"/>
          <w:sz w:val="18"/>
          <w:szCs w:val="18"/>
        </w:rPr>
      </w:pPr>
    </w:p>
    <w:p w:rsidR="00422DD7" w:rsidRDefault="00422DD7" w:rsidP="00282EB6">
      <w:pPr>
        <w:spacing w:line="240" w:lineRule="exact"/>
        <w:rPr>
          <w:rFonts w:ascii="Arial" w:hAnsi="Arial" w:cs="Arial"/>
          <w:sz w:val="18"/>
          <w:szCs w:val="18"/>
        </w:rPr>
      </w:pPr>
      <w:r>
        <w:rPr>
          <w:rFonts w:ascii="Arial" w:hAnsi="Arial" w:cs="Arial"/>
          <w:sz w:val="18"/>
          <w:szCs w:val="18"/>
        </w:rPr>
        <w:t>____________________</w:t>
      </w:r>
    </w:p>
    <w:p w:rsidR="00282EB6" w:rsidRDefault="00422DD7" w:rsidP="00282EB6">
      <w:pPr>
        <w:spacing w:line="240" w:lineRule="exact"/>
        <w:rPr>
          <w:rFonts w:ascii="Arial" w:hAnsi="Arial" w:cs="Arial"/>
          <w:sz w:val="18"/>
          <w:szCs w:val="18"/>
        </w:rPr>
      </w:pPr>
      <w:r>
        <w:rPr>
          <w:rFonts w:ascii="Arial" w:hAnsi="Arial" w:cs="Arial"/>
          <w:sz w:val="18"/>
          <w:szCs w:val="18"/>
        </w:rPr>
        <w:t xml:space="preserve">     </w:t>
      </w:r>
      <w:r w:rsidR="00282EB6" w:rsidRPr="00282EB6">
        <w:rPr>
          <w:rFonts w:ascii="Arial" w:hAnsi="Arial" w:cs="Arial"/>
          <w:sz w:val="18"/>
          <w:szCs w:val="18"/>
        </w:rPr>
        <w:t xml:space="preserve"> (дата)    </w:t>
      </w:r>
    </w:p>
    <w:p w:rsidR="00282EB6" w:rsidRPr="00282EB6" w:rsidRDefault="00282EB6" w:rsidP="00282EB6">
      <w:pPr>
        <w:spacing w:line="240" w:lineRule="exact"/>
        <w:rPr>
          <w:rFonts w:ascii="Arial" w:hAnsi="Arial" w:cs="Arial"/>
          <w:sz w:val="18"/>
          <w:szCs w:val="18"/>
        </w:rPr>
      </w:pPr>
      <w:r w:rsidRPr="00282EB6">
        <w:rPr>
          <w:rFonts w:ascii="Arial" w:hAnsi="Arial" w:cs="Arial"/>
          <w:sz w:val="18"/>
          <w:szCs w:val="18"/>
        </w:rPr>
        <w:t>______________________________</w:t>
      </w:r>
      <w:r w:rsidR="00B168BF">
        <w:rPr>
          <w:rFonts w:ascii="Arial" w:hAnsi="Arial" w:cs="Arial"/>
          <w:sz w:val="18"/>
          <w:szCs w:val="18"/>
        </w:rPr>
        <w:t>________________</w:t>
      </w:r>
    </w:p>
    <w:p w:rsidR="00282EB6" w:rsidRPr="00282EB6" w:rsidRDefault="00282EB6" w:rsidP="00282EB6">
      <w:pPr>
        <w:spacing w:line="240" w:lineRule="exact"/>
        <w:ind w:firstLine="142"/>
        <w:rPr>
          <w:rFonts w:ascii="Arial" w:hAnsi="Arial" w:cs="Arial"/>
          <w:sz w:val="18"/>
          <w:szCs w:val="18"/>
        </w:rPr>
      </w:pPr>
      <w:r>
        <w:rPr>
          <w:rFonts w:ascii="Arial" w:hAnsi="Arial" w:cs="Arial"/>
          <w:sz w:val="18"/>
          <w:szCs w:val="18"/>
        </w:rPr>
        <w:t xml:space="preserve"> </w:t>
      </w:r>
      <w:r w:rsidRPr="00282EB6">
        <w:rPr>
          <w:rFonts w:ascii="Arial" w:hAnsi="Arial" w:cs="Arial"/>
          <w:sz w:val="18"/>
          <w:szCs w:val="18"/>
        </w:rPr>
        <w:t xml:space="preserve"> (подпись)</w:t>
      </w:r>
      <w:r w:rsidRPr="00282EB6">
        <w:rPr>
          <w:rFonts w:ascii="Arial" w:hAnsi="Arial" w:cs="Arial"/>
          <w:sz w:val="18"/>
          <w:szCs w:val="18"/>
        </w:rPr>
        <w:tab/>
        <w:t xml:space="preserve"> </w:t>
      </w:r>
      <w:r>
        <w:rPr>
          <w:rFonts w:ascii="Arial" w:hAnsi="Arial" w:cs="Arial"/>
          <w:sz w:val="18"/>
          <w:szCs w:val="18"/>
        </w:rPr>
        <w:t xml:space="preserve"> </w:t>
      </w:r>
      <w:r w:rsidRPr="00282EB6">
        <w:rPr>
          <w:rFonts w:ascii="Arial" w:hAnsi="Arial" w:cs="Arial"/>
          <w:sz w:val="18"/>
          <w:szCs w:val="18"/>
        </w:rPr>
        <w:t xml:space="preserve">    (</w:t>
      </w:r>
      <w:proofErr w:type="spellStart"/>
      <w:r w:rsidRPr="00282EB6">
        <w:rPr>
          <w:rFonts w:ascii="Arial" w:hAnsi="Arial" w:cs="Arial"/>
          <w:sz w:val="18"/>
          <w:szCs w:val="18"/>
        </w:rPr>
        <w:t>И.О.Фамилия</w:t>
      </w:r>
      <w:proofErr w:type="spellEnd"/>
      <w:r w:rsidRPr="00282EB6">
        <w:rPr>
          <w:rFonts w:ascii="Arial" w:hAnsi="Arial" w:cs="Arial"/>
          <w:sz w:val="18"/>
          <w:szCs w:val="18"/>
        </w:rPr>
        <w:t>)</w:t>
      </w:r>
    </w:p>
    <w:p w:rsidR="00282EB6" w:rsidRDefault="00282EB6" w:rsidP="00282EB6">
      <w:pPr>
        <w:spacing w:line="240" w:lineRule="exact"/>
        <w:rPr>
          <w:rFonts w:ascii="Arial" w:hAnsi="Arial" w:cs="Arial"/>
          <w:sz w:val="18"/>
          <w:szCs w:val="18"/>
        </w:rPr>
      </w:pPr>
    </w:p>
    <w:p w:rsidR="00282EB6" w:rsidRPr="00282EB6" w:rsidRDefault="00282EB6" w:rsidP="00282EB6">
      <w:pPr>
        <w:spacing w:line="240" w:lineRule="exact"/>
        <w:rPr>
          <w:rFonts w:ascii="Arial" w:hAnsi="Arial" w:cs="Arial"/>
          <w:sz w:val="18"/>
          <w:szCs w:val="18"/>
        </w:rPr>
      </w:pPr>
    </w:p>
    <w:p w:rsidR="00282EB6" w:rsidRPr="00282EB6" w:rsidRDefault="00282EB6" w:rsidP="00282EB6">
      <w:pPr>
        <w:spacing w:line="240" w:lineRule="exact"/>
        <w:rPr>
          <w:rFonts w:ascii="Arial" w:hAnsi="Arial" w:cs="Arial"/>
          <w:sz w:val="18"/>
          <w:szCs w:val="18"/>
        </w:rPr>
      </w:pPr>
      <w:r w:rsidRPr="00282EB6">
        <w:rPr>
          <w:rFonts w:ascii="Arial" w:hAnsi="Arial" w:cs="Arial"/>
          <w:sz w:val="18"/>
          <w:szCs w:val="18"/>
        </w:rPr>
        <w:t xml:space="preserve">Исполнитель </w:t>
      </w:r>
      <w:r>
        <w:rPr>
          <w:rFonts w:ascii="Arial" w:hAnsi="Arial" w:cs="Arial"/>
          <w:sz w:val="18"/>
          <w:szCs w:val="18"/>
        </w:rPr>
        <w:t xml:space="preserve"> </w:t>
      </w:r>
      <w:r w:rsidRPr="00282EB6">
        <w:rPr>
          <w:rFonts w:ascii="Arial" w:hAnsi="Arial" w:cs="Arial"/>
          <w:sz w:val="18"/>
          <w:szCs w:val="18"/>
        </w:rPr>
        <w:t>(Фамилия И.О.)</w:t>
      </w:r>
    </w:p>
    <w:p w:rsidR="00282EB6" w:rsidRPr="00282EB6" w:rsidRDefault="00282EB6" w:rsidP="00282EB6">
      <w:pPr>
        <w:spacing w:line="240" w:lineRule="exact"/>
        <w:rPr>
          <w:rFonts w:ascii="Arial" w:hAnsi="Arial" w:cs="Arial"/>
          <w:sz w:val="18"/>
          <w:szCs w:val="18"/>
        </w:rPr>
      </w:pPr>
      <w:r w:rsidRPr="00282EB6">
        <w:rPr>
          <w:rFonts w:ascii="Arial" w:hAnsi="Arial" w:cs="Arial"/>
          <w:sz w:val="18"/>
          <w:szCs w:val="18"/>
        </w:rPr>
        <w:t>(телефон)</w:t>
      </w:r>
    </w:p>
    <w:p w:rsidR="00282EB6" w:rsidRDefault="00282EB6" w:rsidP="00282EB6">
      <w:pPr>
        <w:spacing w:line="240" w:lineRule="exact"/>
        <w:ind w:firstLine="142"/>
        <w:rPr>
          <w:rFonts w:ascii="Arial" w:hAnsi="Arial" w:cs="Arial"/>
          <w:sz w:val="18"/>
          <w:szCs w:val="18"/>
        </w:rPr>
      </w:pPr>
    </w:p>
    <w:p w:rsidR="00282EB6" w:rsidRDefault="00282EB6" w:rsidP="00282EB6">
      <w:pPr>
        <w:spacing w:line="240" w:lineRule="exact"/>
        <w:ind w:firstLine="142"/>
        <w:rPr>
          <w:rFonts w:ascii="Arial" w:hAnsi="Arial" w:cs="Arial"/>
          <w:sz w:val="18"/>
          <w:szCs w:val="18"/>
        </w:rPr>
      </w:pPr>
    </w:p>
    <w:p w:rsidR="00282EB6" w:rsidRDefault="00282EB6" w:rsidP="00282EB6">
      <w:pPr>
        <w:spacing w:line="240" w:lineRule="exact"/>
        <w:ind w:firstLine="142"/>
        <w:rPr>
          <w:rFonts w:ascii="Arial" w:hAnsi="Arial" w:cs="Arial"/>
          <w:sz w:val="18"/>
          <w:szCs w:val="18"/>
        </w:rPr>
      </w:pPr>
    </w:p>
    <w:p w:rsidR="00282EB6" w:rsidRPr="00282EB6" w:rsidRDefault="00282EB6" w:rsidP="003306EE">
      <w:pPr>
        <w:spacing w:line="240" w:lineRule="exact"/>
        <w:rPr>
          <w:rFonts w:ascii="Arial" w:hAnsi="Arial" w:cs="Arial"/>
          <w:sz w:val="18"/>
          <w:szCs w:val="18"/>
        </w:rPr>
      </w:pPr>
      <w:r w:rsidRPr="00282EB6">
        <w:rPr>
          <w:rFonts w:ascii="Arial" w:hAnsi="Arial" w:cs="Arial"/>
          <w:sz w:val="18"/>
          <w:szCs w:val="18"/>
        </w:rPr>
        <w:t>Заместитель главы администрации</w:t>
      </w:r>
    </w:p>
    <w:p w:rsidR="00282EB6" w:rsidRPr="00282EB6" w:rsidRDefault="00282EB6" w:rsidP="003306EE">
      <w:pPr>
        <w:spacing w:line="240" w:lineRule="exact"/>
        <w:rPr>
          <w:rFonts w:ascii="Arial" w:hAnsi="Arial" w:cs="Arial"/>
          <w:sz w:val="18"/>
          <w:szCs w:val="18"/>
        </w:rPr>
      </w:pPr>
      <w:r w:rsidRPr="00282EB6">
        <w:rPr>
          <w:rFonts w:ascii="Arial" w:hAnsi="Arial" w:cs="Arial"/>
          <w:sz w:val="18"/>
          <w:szCs w:val="18"/>
        </w:rPr>
        <w:t>Благодарненского городского округа</w:t>
      </w:r>
    </w:p>
    <w:p w:rsidR="00282EB6" w:rsidRPr="00282EB6" w:rsidRDefault="00282EB6" w:rsidP="003306EE">
      <w:pPr>
        <w:spacing w:line="240" w:lineRule="exact"/>
        <w:rPr>
          <w:rFonts w:ascii="Arial" w:hAnsi="Arial" w:cs="Arial"/>
          <w:sz w:val="18"/>
          <w:szCs w:val="18"/>
        </w:rPr>
      </w:pPr>
      <w:r w:rsidRPr="00282EB6">
        <w:rPr>
          <w:rFonts w:ascii="Arial" w:hAnsi="Arial" w:cs="Arial"/>
          <w:sz w:val="18"/>
          <w:szCs w:val="18"/>
        </w:rPr>
        <w:t>Ставропольского края                      Н.Д. Федюнина</w:t>
      </w:r>
    </w:p>
    <w:p w:rsidR="00282EB6" w:rsidRPr="00282EB6" w:rsidRDefault="00282EB6" w:rsidP="004121B8">
      <w:pPr>
        <w:spacing w:line="240" w:lineRule="exact"/>
        <w:ind w:firstLine="142"/>
        <w:rPr>
          <w:rFonts w:ascii="Arial" w:hAnsi="Arial" w:cs="Arial"/>
          <w:sz w:val="18"/>
          <w:szCs w:val="18"/>
        </w:rPr>
      </w:pPr>
    </w:p>
    <w:p w:rsidR="00282EB6" w:rsidRDefault="00282EB6" w:rsidP="004121B8">
      <w:pPr>
        <w:spacing w:line="240" w:lineRule="exact"/>
        <w:ind w:firstLine="142"/>
        <w:rPr>
          <w:rFonts w:ascii="Arial" w:hAnsi="Arial" w:cs="Arial"/>
          <w:sz w:val="16"/>
          <w:szCs w:val="16"/>
        </w:rPr>
      </w:pPr>
    </w:p>
    <w:p w:rsidR="00282EB6" w:rsidRDefault="00282EB6" w:rsidP="004121B8">
      <w:pPr>
        <w:spacing w:line="240" w:lineRule="exact"/>
        <w:ind w:firstLine="142"/>
        <w:rPr>
          <w:rFonts w:ascii="Arial" w:hAnsi="Arial" w:cs="Arial"/>
          <w:sz w:val="16"/>
          <w:szCs w:val="16"/>
        </w:rPr>
      </w:pPr>
    </w:p>
    <w:p w:rsidR="00B168BF" w:rsidRDefault="00B168BF" w:rsidP="004121B8">
      <w:pPr>
        <w:spacing w:line="240" w:lineRule="exact"/>
        <w:ind w:firstLine="142"/>
        <w:rPr>
          <w:rFonts w:ascii="Arial" w:hAnsi="Arial" w:cs="Arial"/>
          <w:sz w:val="16"/>
          <w:szCs w:val="16"/>
        </w:rPr>
      </w:pPr>
    </w:p>
    <w:p w:rsidR="006E5FB4" w:rsidRDefault="006E5FB4" w:rsidP="004121B8">
      <w:pPr>
        <w:spacing w:line="240" w:lineRule="exact"/>
        <w:ind w:firstLine="142"/>
        <w:rPr>
          <w:rFonts w:ascii="Arial" w:hAnsi="Arial" w:cs="Arial"/>
          <w:sz w:val="16"/>
          <w:szCs w:val="16"/>
        </w:rPr>
      </w:pPr>
    </w:p>
    <w:p w:rsidR="00B168BF" w:rsidRDefault="00B168BF" w:rsidP="004121B8">
      <w:pPr>
        <w:spacing w:line="240" w:lineRule="exact"/>
        <w:ind w:firstLine="142"/>
        <w:rPr>
          <w:rFonts w:ascii="Arial" w:hAnsi="Arial" w:cs="Arial"/>
          <w:sz w:val="16"/>
          <w:szCs w:val="16"/>
        </w:rPr>
      </w:pPr>
    </w:p>
    <w:p w:rsidR="003E2FAA" w:rsidRPr="003E2FAA" w:rsidRDefault="003E2FAA" w:rsidP="003E2FAA">
      <w:pPr>
        <w:spacing w:line="240" w:lineRule="exact"/>
        <w:ind w:firstLine="142"/>
        <w:jc w:val="center"/>
        <w:rPr>
          <w:rFonts w:ascii="Arial" w:hAnsi="Arial" w:cs="Arial"/>
          <w:sz w:val="18"/>
          <w:szCs w:val="18"/>
        </w:rPr>
      </w:pPr>
      <w:r w:rsidRPr="003E2FAA">
        <w:rPr>
          <w:rFonts w:ascii="Arial" w:hAnsi="Arial" w:cs="Arial"/>
          <w:sz w:val="18"/>
          <w:szCs w:val="18"/>
        </w:rPr>
        <w:t>ПОСТАНОВЛЕНИЕ</w:t>
      </w:r>
    </w:p>
    <w:p w:rsidR="003E2FAA" w:rsidRDefault="003E2FAA" w:rsidP="003E2FAA">
      <w:pPr>
        <w:spacing w:line="240" w:lineRule="exact"/>
        <w:ind w:firstLine="142"/>
        <w:jc w:val="center"/>
        <w:rPr>
          <w:rFonts w:ascii="Arial" w:hAnsi="Arial" w:cs="Arial"/>
          <w:sz w:val="18"/>
          <w:szCs w:val="18"/>
        </w:rPr>
      </w:pPr>
    </w:p>
    <w:p w:rsidR="00B168BF" w:rsidRPr="003E2FAA" w:rsidRDefault="00B168BF" w:rsidP="003E2FAA">
      <w:pPr>
        <w:spacing w:line="240" w:lineRule="exact"/>
        <w:ind w:firstLine="142"/>
        <w:jc w:val="center"/>
        <w:rPr>
          <w:rFonts w:ascii="Arial" w:hAnsi="Arial" w:cs="Arial"/>
          <w:sz w:val="18"/>
          <w:szCs w:val="18"/>
        </w:rPr>
      </w:pPr>
    </w:p>
    <w:p w:rsidR="003E2FAA" w:rsidRPr="003E2FAA" w:rsidRDefault="003E2FAA" w:rsidP="003E2FAA">
      <w:pPr>
        <w:spacing w:line="240" w:lineRule="exact"/>
        <w:ind w:firstLine="142"/>
        <w:jc w:val="center"/>
        <w:rPr>
          <w:rFonts w:ascii="Arial" w:hAnsi="Arial" w:cs="Arial"/>
          <w:sz w:val="18"/>
          <w:szCs w:val="18"/>
        </w:rPr>
      </w:pPr>
      <w:r w:rsidRPr="003E2FAA">
        <w:rPr>
          <w:rFonts w:ascii="Arial" w:hAnsi="Arial" w:cs="Arial"/>
          <w:sz w:val="18"/>
          <w:szCs w:val="18"/>
        </w:rPr>
        <w:t>АДМИНИСТРАЦИИ БЛАГОДАРНЕНСКОГО ГОРОДСКОГО ОКРУГА  СТАВРОПОЛЬСКОГО КРАЯ</w:t>
      </w:r>
    </w:p>
    <w:p w:rsidR="003E2FAA" w:rsidRPr="003E2FAA" w:rsidRDefault="003E2FAA" w:rsidP="003E2FAA">
      <w:pPr>
        <w:spacing w:line="240" w:lineRule="exact"/>
        <w:ind w:firstLine="142"/>
        <w:jc w:val="center"/>
        <w:rPr>
          <w:rFonts w:ascii="Arial" w:hAnsi="Arial" w:cs="Arial"/>
          <w:sz w:val="18"/>
          <w:szCs w:val="18"/>
        </w:rPr>
      </w:pPr>
      <w:r>
        <w:rPr>
          <w:rFonts w:ascii="Arial" w:hAnsi="Arial" w:cs="Arial"/>
          <w:sz w:val="18"/>
          <w:szCs w:val="18"/>
        </w:rPr>
        <w:t xml:space="preserve">07 декабря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3E2FAA">
        <w:rPr>
          <w:rFonts w:ascii="Arial" w:hAnsi="Arial" w:cs="Arial"/>
          <w:sz w:val="18"/>
          <w:szCs w:val="18"/>
        </w:rPr>
        <w:t>1641</w:t>
      </w:r>
    </w:p>
    <w:p w:rsidR="003E2FAA" w:rsidRPr="003E2FAA" w:rsidRDefault="003E2FAA" w:rsidP="003E2FAA">
      <w:pPr>
        <w:spacing w:line="240" w:lineRule="exact"/>
        <w:ind w:firstLine="142"/>
        <w:jc w:val="center"/>
        <w:rPr>
          <w:rFonts w:ascii="Arial" w:hAnsi="Arial" w:cs="Arial"/>
          <w:sz w:val="18"/>
          <w:szCs w:val="18"/>
        </w:rPr>
      </w:pPr>
    </w:p>
    <w:p w:rsidR="003E2FAA" w:rsidRPr="003E2FAA" w:rsidRDefault="003E2FAA" w:rsidP="003E2FAA">
      <w:pPr>
        <w:spacing w:line="240" w:lineRule="exact"/>
        <w:ind w:firstLine="142"/>
        <w:rPr>
          <w:rFonts w:ascii="Arial" w:hAnsi="Arial" w:cs="Arial"/>
          <w:sz w:val="18"/>
          <w:szCs w:val="18"/>
        </w:rPr>
      </w:pPr>
    </w:p>
    <w:p w:rsidR="003E2FAA" w:rsidRPr="003E2FAA" w:rsidRDefault="003E2FAA" w:rsidP="003E2FAA">
      <w:pPr>
        <w:spacing w:line="240" w:lineRule="exact"/>
        <w:ind w:firstLine="142"/>
        <w:rPr>
          <w:rFonts w:ascii="Arial" w:hAnsi="Arial" w:cs="Arial"/>
          <w:sz w:val="18"/>
          <w:szCs w:val="18"/>
        </w:rPr>
      </w:pPr>
      <w:r w:rsidRPr="003E2FAA">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w:t>
      </w:r>
    </w:p>
    <w:p w:rsidR="003E2FAA" w:rsidRPr="003E2FAA" w:rsidRDefault="003E2FAA" w:rsidP="003E2FAA">
      <w:pPr>
        <w:spacing w:line="240" w:lineRule="exact"/>
        <w:ind w:firstLine="142"/>
        <w:rPr>
          <w:rFonts w:ascii="Arial" w:hAnsi="Arial" w:cs="Arial"/>
          <w:sz w:val="18"/>
          <w:szCs w:val="18"/>
        </w:rPr>
      </w:pPr>
    </w:p>
    <w:p w:rsidR="003E2FAA" w:rsidRPr="003E2FAA" w:rsidRDefault="003E2FAA" w:rsidP="003E2FAA">
      <w:pPr>
        <w:spacing w:line="240" w:lineRule="exact"/>
        <w:ind w:firstLine="142"/>
        <w:rPr>
          <w:rFonts w:ascii="Arial" w:hAnsi="Arial" w:cs="Arial"/>
          <w:sz w:val="18"/>
          <w:szCs w:val="18"/>
        </w:rPr>
      </w:pPr>
      <w:proofErr w:type="gramStart"/>
      <w:r w:rsidRPr="003E2FAA">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марта2020</w:t>
      </w:r>
      <w:proofErr w:type="gramEnd"/>
      <w:r w:rsidRPr="003E2FAA">
        <w:rPr>
          <w:rFonts w:ascii="Arial" w:hAnsi="Arial" w:cs="Arial"/>
          <w:sz w:val="18"/>
          <w:szCs w:val="18"/>
        </w:rPr>
        <w:t xml:space="preserve"> года № 387),Методическими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3E2FAA" w:rsidRPr="003E2FAA" w:rsidRDefault="003E2FAA" w:rsidP="003E2FAA">
      <w:pPr>
        <w:spacing w:line="240" w:lineRule="exact"/>
        <w:ind w:firstLine="142"/>
        <w:rPr>
          <w:rFonts w:ascii="Arial" w:hAnsi="Arial" w:cs="Arial"/>
          <w:sz w:val="18"/>
          <w:szCs w:val="18"/>
        </w:rPr>
      </w:pPr>
    </w:p>
    <w:p w:rsidR="003E2FAA" w:rsidRPr="003E2FAA" w:rsidRDefault="003E2FAA" w:rsidP="003E2FAA">
      <w:pPr>
        <w:spacing w:line="240" w:lineRule="exact"/>
        <w:ind w:firstLine="142"/>
        <w:rPr>
          <w:rFonts w:ascii="Arial" w:hAnsi="Arial" w:cs="Arial"/>
          <w:sz w:val="18"/>
          <w:szCs w:val="18"/>
        </w:rPr>
      </w:pPr>
      <w:r w:rsidRPr="003E2FAA">
        <w:rPr>
          <w:rFonts w:ascii="Arial" w:hAnsi="Arial" w:cs="Arial"/>
          <w:sz w:val="18"/>
          <w:szCs w:val="18"/>
        </w:rPr>
        <w:t>ПОСТАНОВЛЯЕТ:</w:t>
      </w:r>
    </w:p>
    <w:p w:rsidR="003E2FAA" w:rsidRPr="003E2FAA" w:rsidRDefault="003E2FAA" w:rsidP="003E2FAA">
      <w:pPr>
        <w:spacing w:line="240" w:lineRule="exact"/>
        <w:ind w:firstLine="142"/>
        <w:rPr>
          <w:rFonts w:ascii="Arial" w:hAnsi="Arial" w:cs="Arial"/>
          <w:sz w:val="18"/>
          <w:szCs w:val="18"/>
        </w:rPr>
      </w:pPr>
    </w:p>
    <w:p w:rsidR="003E2FAA" w:rsidRPr="003E2FAA" w:rsidRDefault="003E2FAA" w:rsidP="00292850">
      <w:pPr>
        <w:spacing w:line="240" w:lineRule="exact"/>
        <w:ind w:firstLine="142"/>
        <w:jc w:val="both"/>
        <w:rPr>
          <w:rFonts w:ascii="Arial" w:hAnsi="Arial" w:cs="Arial"/>
          <w:sz w:val="18"/>
          <w:szCs w:val="18"/>
        </w:rPr>
      </w:pPr>
      <w:proofErr w:type="gramStart"/>
      <w:r w:rsidRPr="003E2FAA">
        <w:rPr>
          <w:rFonts w:ascii="Arial" w:hAnsi="Arial" w:cs="Arial"/>
          <w:sz w:val="18"/>
          <w:szCs w:val="18"/>
        </w:rPr>
        <w:t xml:space="preserve">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 Об утверждении муниципальной программы Благодарненского городского округа </w:t>
      </w:r>
      <w:r w:rsidRPr="003E2FAA">
        <w:rPr>
          <w:rFonts w:ascii="Arial" w:hAnsi="Arial" w:cs="Arial"/>
          <w:sz w:val="18"/>
          <w:szCs w:val="18"/>
        </w:rPr>
        <w:lastRenderedPageBreak/>
        <w:t>Ставропольского края «Развитие сельского хозяйства» (с изменениями, внесенными постановлением администрации Благодарненского городского округа Ставропольского края от 18 июня 2018 года № 684, от</w:t>
      </w:r>
      <w:proofErr w:type="gramEnd"/>
      <w:r w:rsidRPr="003E2FAA">
        <w:rPr>
          <w:rFonts w:ascii="Arial" w:hAnsi="Arial" w:cs="Arial"/>
          <w:sz w:val="18"/>
          <w:szCs w:val="18"/>
        </w:rPr>
        <w:t xml:space="preserve"> </w:t>
      </w:r>
      <w:proofErr w:type="gramStart"/>
      <w:r w:rsidRPr="003E2FAA">
        <w:rPr>
          <w:rFonts w:ascii="Arial" w:hAnsi="Arial" w:cs="Arial"/>
          <w:sz w:val="18"/>
          <w:szCs w:val="18"/>
        </w:rPr>
        <w:t>03 декабря 2018 года № 1318, от 14 февраля 2019 года № 223, от 19 марта 2019 года № 540, от 13 декабря 2019 года № 2010, от 13 декабря 2019 года № 2011, от 17 февраля 2020 года № 192, от 10 июня 2020 года № 656, от 28 июля 2020 № 1005, от 16 сентября 2020 года № 1213).</w:t>
      </w:r>
      <w:proofErr w:type="gramEnd"/>
    </w:p>
    <w:p w:rsidR="003E2FAA" w:rsidRPr="003E2FAA" w:rsidRDefault="003E2FAA" w:rsidP="00292850">
      <w:pPr>
        <w:spacing w:line="240" w:lineRule="exact"/>
        <w:ind w:firstLine="142"/>
        <w:jc w:val="both"/>
        <w:rPr>
          <w:rFonts w:ascii="Arial" w:hAnsi="Arial" w:cs="Arial"/>
          <w:sz w:val="18"/>
          <w:szCs w:val="18"/>
        </w:rPr>
      </w:pPr>
    </w:p>
    <w:p w:rsidR="003E2FAA" w:rsidRPr="003E2FAA" w:rsidRDefault="003E2FAA" w:rsidP="00292850">
      <w:pPr>
        <w:spacing w:line="240" w:lineRule="exact"/>
        <w:ind w:firstLine="142"/>
        <w:jc w:val="both"/>
        <w:rPr>
          <w:rFonts w:ascii="Arial" w:hAnsi="Arial" w:cs="Arial"/>
          <w:sz w:val="18"/>
          <w:szCs w:val="18"/>
        </w:rPr>
      </w:pPr>
      <w:r w:rsidRPr="003E2FAA">
        <w:rPr>
          <w:rFonts w:ascii="Arial" w:hAnsi="Arial" w:cs="Arial"/>
          <w:sz w:val="18"/>
          <w:szCs w:val="18"/>
        </w:rPr>
        <w:t xml:space="preserve">2. Контроль за выполнением настоящего постановления возложить на заместителя </w:t>
      </w:r>
      <w:proofErr w:type="gramStart"/>
      <w:r w:rsidRPr="003E2FAA">
        <w:rPr>
          <w:rFonts w:ascii="Arial" w:hAnsi="Arial" w:cs="Arial"/>
          <w:sz w:val="18"/>
          <w:szCs w:val="18"/>
        </w:rPr>
        <w:t>главы администрации-начальника управления сельского хозяйства администрации</w:t>
      </w:r>
      <w:proofErr w:type="gramEnd"/>
      <w:r w:rsidRPr="003E2FAA">
        <w:rPr>
          <w:rFonts w:ascii="Arial" w:hAnsi="Arial" w:cs="Arial"/>
          <w:sz w:val="18"/>
          <w:szCs w:val="18"/>
        </w:rPr>
        <w:t xml:space="preserve"> Благодарненского городского округа Ставропольского края Соколова В.И.</w:t>
      </w:r>
    </w:p>
    <w:p w:rsidR="003E2FAA" w:rsidRPr="003E2FAA" w:rsidRDefault="003E2FAA" w:rsidP="00292850">
      <w:pPr>
        <w:spacing w:line="240" w:lineRule="exact"/>
        <w:ind w:firstLine="142"/>
        <w:jc w:val="both"/>
        <w:rPr>
          <w:rFonts w:ascii="Arial" w:hAnsi="Arial" w:cs="Arial"/>
          <w:sz w:val="18"/>
          <w:szCs w:val="18"/>
        </w:rPr>
      </w:pPr>
    </w:p>
    <w:p w:rsidR="003E2FAA" w:rsidRPr="003E2FAA" w:rsidRDefault="003E2FAA" w:rsidP="00292850">
      <w:pPr>
        <w:spacing w:line="240" w:lineRule="exact"/>
        <w:ind w:firstLine="142"/>
        <w:jc w:val="both"/>
        <w:rPr>
          <w:rFonts w:ascii="Arial" w:hAnsi="Arial" w:cs="Arial"/>
          <w:sz w:val="18"/>
          <w:szCs w:val="18"/>
        </w:rPr>
      </w:pPr>
      <w:r w:rsidRPr="003E2FAA">
        <w:rPr>
          <w:rFonts w:ascii="Arial" w:hAnsi="Arial" w:cs="Arial"/>
          <w:sz w:val="18"/>
          <w:szCs w:val="18"/>
        </w:rPr>
        <w:t>3. Настоящее постановление вступает в силу со дня подписания и подлежит официальному  опубликованию.</w:t>
      </w:r>
    </w:p>
    <w:p w:rsidR="003E2FAA" w:rsidRPr="003E2FAA" w:rsidRDefault="003E2FAA" w:rsidP="00292850">
      <w:pPr>
        <w:spacing w:line="240" w:lineRule="exact"/>
        <w:ind w:firstLine="142"/>
        <w:jc w:val="both"/>
        <w:rPr>
          <w:rFonts w:ascii="Arial" w:hAnsi="Arial" w:cs="Arial"/>
          <w:sz w:val="18"/>
          <w:szCs w:val="18"/>
        </w:rPr>
      </w:pPr>
    </w:p>
    <w:p w:rsidR="003E2FAA" w:rsidRDefault="003E2FAA" w:rsidP="003E2FAA">
      <w:pPr>
        <w:spacing w:line="240" w:lineRule="exact"/>
        <w:ind w:firstLine="142"/>
        <w:rPr>
          <w:rFonts w:ascii="Arial" w:hAnsi="Arial" w:cs="Arial"/>
          <w:sz w:val="18"/>
          <w:szCs w:val="18"/>
        </w:rPr>
      </w:pPr>
    </w:p>
    <w:p w:rsidR="003E2FAA" w:rsidRPr="003E2FAA" w:rsidRDefault="003E2FAA" w:rsidP="00292850">
      <w:pPr>
        <w:spacing w:line="240" w:lineRule="exact"/>
        <w:rPr>
          <w:rFonts w:ascii="Arial" w:hAnsi="Arial" w:cs="Arial"/>
          <w:sz w:val="18"/>
          <w:szCs w:val="18"/>
        </w:rPr>
      </w:pPr>
      <w:r w:rsidRPr="003E2FAA">
        <w:rPr>
          <w:rFonts w:ascii="Arial" w:hAnsi="Arial" w:cs="Arial"/>
          <w:sz w:val="18"/>
          <w:szCs w:val="18"/>
        </w:rPr>
        <w:t>Глава</w:t>
      </w:r>
    </w:p>
    <w:p w:rsidR="003E2FAA" w:rsidRDefault="003E2FAA" w:rsidP="00292850">
      <w:pPr>
        <w:spacing w:line="240" w:lineRule="exact"/>
        <w:rPr>
          <w:rFonts w:ascii="Arial" w:hAnsi="Arial" w:cs="Arial"/>
          <w:sz w:val="18"/>
          <w:szCs w:val="18"/>
        </w:rPr>
      </w:pPr>
      <w:r w:rsidRPr="003E2FAA">
        <w:rPr>
          <w:rFonts w:ascii="Arial" w:hAnsi="Arial" w:cs="Arial"/>
          <w:sz w:val="18"/>
          <w:szCs w:val="18"/>
        </w:rPr>
        <w:t xml:space="preserve">Благодарненского городского округа </w:t>
      </w:r>
    </w:p>
    <w:p w:rsidR="00282EB6" w:rsidRPr="003E2FAA" w:rsidRDefault="003E2FAA" w:rsidP="00292850">
      <w:pPr>
        <w:spacing w:line="240" w:lineRule="exact"/>
        <w:rPr>
          <w:rFonts w:ascii="Arial" w:hAnsi="Arial" w:cs="Arial"/>
          <w:sz w:val="18"/>
          <w:szCs w:val="18"/>
        </w:rPr>
      </w:pPr>
      <w:r w:rsidRPr="003E2FAA">
        <w:rPr>
          <w:rFonts w:ascii="Arial" w:hAnsi="Arial" w:cs="Arial"/>
          <w:sz w:val="18"/>
          <w:szCs w:val="18"/>
        </w:rPr>
        <w:t>Ставропольского края</w:t>
      </w:r>
      <w:r>
        <w:rPr>
          <w:rFonts w:ascii="Arial" w:hAnsi="Arial" w:cs="Arial"/>
          <w:sz w:val="18"/>
          <w:szCs w:val="18"/>
        </w:rPr>
        <w:t xml:space="preserve">                 </w:t>
      </w:r>
      <w:r w:rsidRPr="003E2FAA">
        <w:rPr>
          <w:rFonts w:ascii="Arial" w:hAnsi="Arial" w:cs="Arial"/>
          <w:sz w:val="18"/>
          <w:szCs w:val="18"/>
        </w:rPr>
        <w:t>А.И. Теньков</w:t>
      </w:r>
    </w:p>
    <w:p w:rsidR="00282EB6" w:rsidRDefault="00282EB6" w:rsidP="004121B8">
      <w:pPr>
        <w:spacing w:line="240" w:lineRule="exact"/>
        <w:ind w:firstLine="142"/>
        <w:rPr>
          <w:rFonts w:ascii="Arial" w:hAnsi="Arial" w:cs="Arial"/>
          <w:sz w:val="16"/>
          <w:szCs w:val="16"/>
        </w:rPr>
      </w:pPr>
    </w:p>
    <w:p w:rsidR="00384AAD" w:rsidRPr="00384AAD" w:rsidRDefault="00384AAD" w:rsidP="00292850">
      <w:pPr>
        <w:spacing w:line="200" w:lineRule="exact"/>
        <w:ind w:firstLine="142"/>
        <w:jc w:val="right"/>
        <w:rPr>
          <w:rFonts w:ascii="Arial" w:hAnsi="Arial" w:cs="Arial"/>
          <w:sz w:val="18"/>
          <w:szCs w:val="18"/>
        </w:rPr>
      </w:pPr>
      <w:r w:rsidRPr="00384AAD">
        <w:rPr>
          <w:rFonts w:ascii="Arial" w:hAnsi="Arial" w:cs="Arial"/>
          <w:sz w:val="16"/>
          <w:szCs w:val="16"/>
        </w:rPr>
        <w:tab/>
      </w:r>
      <w:r w:rsidRPr="00384AAD">
        <w:rPr>
          <w:rFonts w:ascii="Arial" w:hAnsi="Arial" w:cs="Arial"/>
          <w:sz w:val="18"/>
          <w:szCs w:val="18"/>
        </w:rPr>
        <w:t>УТВЕРЖДЕНЫ</w:t>
      </w:r>
    </w:p>
    <w:p w:rsidR="00384AAD" w:rsidRPr="00384AAD" w:rsidRDefault="00384AAD" w:rsidP="00292850">
      <w:pPr>
        <w:spacing w:line="200" w:lineRule="exact"/>
        <w:ind w:firstLine="142"/>
        <w:jc w:val="right"/>
        <w:rPr>
          <w:rFonts w:ascii="Arial" w:hAnsi="Arial" w:cs="Arial"/>
          <w:sz w:val="18"/>
          <w:szCs w:val="18"/>
        </w:rPr>
      </w:pPr>
      <w:r w:rsidRPr="00384AAD">
        <w:rPr>
          <w:rFonts w:ascii="Arial" w:hAnsi="Arial" w:cs="Arial"/>
          <w:sz w:val="18"/>
          <w:szCs w:val="18"/>
        </w:rPr>
        <w:t xml:space="preserve">постановлением администрации </w:t>
      </w:r>
    </w:p>
    <w:p w:rsidR="00384AAD" w:rsidRPr="00384AAD" w:rsidRDefault="00384AAD" w:rsidP="00292850">
      <w:pPr>
        <w:spacing w:line="200" w:lineRule="exact"/>
        <w:ind w:firstLine="142"/>
        <w:jc w:val="right"/>
        <w:rPr>
          <w:rFonts w:ascii="Arial" w:hAnsi="Arial" w:cs="Arial"/>
          <w:sz w:val="18"/>
          <w:szCs w:val="18"/>
        </w:rPr>
      </w:pPr>
      <w:r w:rsidRPr="00384AAD">
        <w:rPr>
          <w:rFonts w:ascii="Arial" w:hAnsi="Arial" w:cs="Arial"/>
          <w:sz w:val="18"/>
          <w:szCs w:val="18"/>
        </w:rPr>
        <w:t>Благодарненского городского округа  Ставропольского края</w:t>
      </w:r>
    </w:p>
    <w:p w:rsidR="00384AAD" w:rsidRPr="00384AAD" w:rsidRDefault="00384AAD" w:rsidP="00292850">
      <w:pPr>
        <w:spacing w:line="200" w:lineRule="exact"/>
        <w:ind w:firstLine="142"/>
        <w:jc w:val="right"/>
        <w:rPr>
          <w:rFonts w:ascii="Arial" w:hAnsi="Arial" w:cs="Arial"/>
          <w:sz w:val="18"/>
          <w:szCs w:val="18"/>
        </w:rPr>
      </w:pPr>
      <w:r w:rsidRPr="00384AAD">
        <w:rPr>
          <w:rFonts w:ascii="Arial" w:hAnsi="Arial" w:cs="Arial"/>
          <w:sz w:val="18"/>
          <w:szCs w:val="18"/>
        </w:rPr>
        <w:t>от 07 декабря 2020 года № 1641</w:t>
      </w:r>
    </w:p>
    <w:p w:rsidR="00384AAD" w:rsidRDefault="00384AAD" w:rsidP="00292850">
      <w:pPr>
        <w:spacing w:line="200" w:lineRule="exact"/>
        <w:ind w:firstLine="142"/>
        <w:rPr>
          <w:rFonts w:ascii="Arial" w:hAnsi="Arial" w:cs="Arial"/>
          <w:sz w:val="18"/>
          <w:szCs w:val="18"/>
        </w:rPr>
      </w:pPr>
    </w:p>
    <w:p w:rsidR="00384AAD" w:rsidRPr="00384AAD" w:rsidRDefault="00384AAD" w:rsidP="00384AAD">
      <w:pPr>
        <w:spacing w:line="240" w:lineRule="exact"/>
        <w:ind w:firstLine="142"/>
        <w:rPr>
          <w:rFonts w:ascii="Arial" w:hAnsi="Arial" w:cs="Arial"/>
          <w:sz w:val="18"/>
          <w:szCs w:val="18"/>
        </w:rPr>
      </w:pPr>
    </w:p>
    <w:p w:rsidR="00384AAD" w:rsidRPr="00384AAD" w:rsidRDefault="00384AAD" w:rsidP="00292850">
      <w:pPr>
        <w:spacing w:line="240" w:lineRule="exact"/>
        <w:ind w:firstLine="142"/>
        <w:jc w:val="center"/>
        <w:rPr>
          <w:rFonts w:ascii="Arial" w:hAnsi="Arial" w:cs="Arial"/>
          <w:sz w:val="18"/>
          <w:szCs w:val="18"/>
        </w:rPr>
      </w:pPr>
      <w:r w:rsidRPr="00384AAD">
        <w:rPr>
          <w:rFonts w:ascii="Arial" w:hAnsi="Arial" w:cs="Arial"/>
          <w:sz w:val="18"/>
          <w:szCs w:val="18"/>
        </w:rPr>
        <w:t>ИЗМЕНЕНИЯ,</w:t>
      </w:r>
    </w:p>
    <w:p w:rsidR="00384AAD" w:rsidRPr="00384AAD" w:rsidRDefault="00384AAD" w:rsidP="00384AAD">
      <w:pPr>
        <w:spacing w:line="240" w:lineRule="exact"/>
        <w:jc w:val="both"/>
        <w:rPr>
          <w:rFonts w:ascii="Arial" w:hAnsi="Arial" w:cs="Arial"/>
          <w:sz w:val="18"/>
          <w:szCs w:val="18"/>
        </w:rPr>
      </w:pPr>
      <w:proofErr w:type="gramStart"/>
      <w:r w:rsidRPr="00384AAD">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«Об утверждении муниципальной программы Благодарненского городского округа Ставропольского края «Развитие сельского хозяйства»</w:t>
      </w:r>
      <w:proofErr w:type="gramEnd"/>
    </w:p>
    <w:p w:rsidR="00384AAD" w:rsidRPr="00384AAD" w:rsidRDefault="00384AAD" w:rsidP="00384AAD">
      <w:pPr>
        <w:spacing w:line="240" w:lineRule="exact"/>
        <w:ind w:firstLine="142"/>
        <w:rPr>
          <w:rFonts w:ascii="Arial" w:hAnsi="Arial" w:cs="Arial"/>
          <w:sz w:val="18"/>
          <w:szCs w:val="18"/>
        </w:rPr>
      </w:pPr>
    </w:p>
    <w:p w:rsidR="00384AAD" w:rsidRPr="00384AAD" w:rsidRDefault="00384AAD" w:rsidP="00384AAD">
      <w:pPr>
        <w:spacing w:line="240" w:lineRule="exact"/>
        <w:ind w:firstLine="142"/>
        <w:jc w:val="both"/>
        <w:rPr>
          <w:rFonts w:ascii="Arial" w:hAnsi="Arial" w:cs="Arial"/>
          <w:sz w:val="18"/>
          <w:szCs w:val="18"/>
        </w:rPr>
      </w:pPr>
      <w:r w:rsidRPr="00384AAD">
        <w:rPr>
          <w:rFonts w:ascii="Arial" w:hAnsi="Arial" w:cs="Arial"/>
          <w:sz w:val="18"/>
          <w:szCs w:val="18"/>
        </w:rPr>
        <w:t>1. Приложение 4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282EB6" w:rsidRDefault="00282EB6" w:rsidP="00384AAD">
      <w:pPr>
        <w:spacing w:line="240" w:lineRule="exact"/>
        <w:ind w:firstLine="142"/>
        <w:jc w:val="right"/>
        <w:rPr>
          <w:rFonts w:ascii="Arial" w:hAnsi="Arial" w:cs="Arial"/>
          <w:sz w:val="16"/>
          <w:szCs w:val="16"/>
        </w:rPr>
      </w:pPr>
    </w:p>
    <w:p w:rsidR="00C4470E" w:rsidRDefault="00C4470E" w:rsidP="004121B8">
      <w:pPr>
        <w:spacing w:line="240" w:lineRule="exact"/>
        <w:ind w:firstLine="142"/>
        <w:rPr>
          <w:rFonts w:ascii="Arial" w:hAnsi="Arial" w:cs="Arial"/>
          <w:sz w:val="16"/>
          <w:szCs w:val="16"/>
        </w:rPr>
      </w:pPr>
    </w:p>
    <w:p w:rsidR="00C4470E" w:rsidRDefault="00C4470E" w:rsidP="004121B8">
      <w:pPr>
        <w:spacing w:line="240" w:lineRule="exact"/>
        <w:ind w:firstLine="142"/>
        <w:rPr>
          <w:rFonts w:ascii="Arial" w:hAnsi="Arial" w:cs="Arial"/>
          <w:sz w:val="16"/>
          <w:szCs w:val="16"/>
        </w:rPr>
        <w:sectPr w:rsidR="00C4470E" w:rsidSect="00543B1B">
          <w:type w:val="continuous"/>
          <w:pgSz w:w="11905" w:h="16838"/>
          <w:pgMar w:top="1134" w:right="851" w:bottom="1134" w:left="851" w:header="720" w:footer="720" w:gutter="0"/>
          <w:cols w:num="2" w:space="851"/>
          <w:noEndnote/>
          <w:titlePg/>
          <w:docGrid w:linePitch="381"/>
        </w:sectPr>
      </w:pPr>
    </w:p>
    <w:p w:rsidR="00C4470E" w:rsidRDefault="00C4470E" w:rsidP="00292850">
      <w:pPr>
        <w:spacing w:line="200" w:lineRule="exact"/>
        <w:ind w:firstLine="142"/>
        <w:rPr>
          <w:rFonts w:ascii="Arial" w:hAnsi="Arial" w:cs="Arial"/>
          <w:sz w:val="16"/>
          <w:szCs w:val="16"/>
        </w:rPr>
      </w:pPr>
    </w:p>
    <w:p w:rsidR="00384AAD" w:rsidRPr="00384AAD" w:rsidRDefault="00384AAD" w:rsidP="00292850">
      <w:pPr>
        <w:spacing w:line="200" w:lineRule="exact"/>
        <w:ind w:left="-142" w:right="424"/>
        <w:jc w:val="right"/>
        <w:rPr>
          <w:rFonts w:ascii="Arial" w:hAnsi="Arial" w:cs="Arial"/>
          <w:sz w:val="18"/>
          <w:szCs w:val="18"/>
        </w:rPr>
      </w:pPr>
      <w:r w:rsidRPr="00384AAD">
        <w:rPr>
          <w:rFonts w:ascii="Arial" w:hAnsi="Arial" w:cs="Arial"/>
          <w:sz w:val="18"/>
          <w:szCs w:val="18"/>
        </w:rPr>
        <w:t>«Приложение 4</w:t>
      </w:r>
    </w:p>
    <w:p w:rsidR="00384AAD" w:rsidRPr="00384AAD" w:rsidRDefault="00384AAD" w:rsidP="00292850">
      <w:pPr>
        <w:spacing w:line="200" w:lineRule="exact"/>
        <w:ind w:left="-142" w:right="424"/>
        <w:jc w:val="right"/>
        <w:rPr>
          <w:rFonts w:ascii="Arial" w:hAnsi="Arial" w:cs="Arial"/>
          <w:sz w:val="18"/>
          <w:szCs w:val="18"/>
        </w:rPr>
      </w:pPr>
      <w:r w:rsidRPr="00384AAD">
        <w:rPr>
          <w:rFonts w:ascii="Arial" w:hAnsi="Arial" w:cs="Arial"/>
          <w:sz w:val="18"/>
          <w:szCs w:val="18"/>
        </w:rPr>
        <w:t>к муниципальной программе Благодарненского</w:t>
      </w:r>
    </w:p>
    <w:p w:rsidR="00384AAD" w:rsidRPr="00384AAD" w:rsidRDefault="00384AAD" w:rsidP="00292850">
      <w:pPr>
        <w:spacing w:line="200" w:lineRule="exact"/>
        <w:ind w:left="-142" w:right="424"/>
        <w:jc w:val="right"/>
        <w:rPr>
          <w:rFonts w:ascii="Arial" w:hAnsi="Arial" w:cs="Arial"/>
          <w:sz w:val="18"/>
          <w:szCs w:val="18"/>
        </w:rPr>
      </w:pPr>
      <w:r w:rsidRPr="00384AAD">
        <w:rPr>
          <w:rFonts w:ascii="Arial" w:hAnsi="Arial" w:cs="Arial"/>
          <w:sz w:val="18"/>
          <w:szCs w:val="18"/>
        </w:rPr>
        <w:t>городского округа  Ставропольского края</w:t>
      </w:r>
    </w:p>
    <w:p w:rsidR="00384AAD" w:rsidRPr="00384AAD" w:rsidRDefault="00384AAD" w:rsidP="00292850">
      <w:pPr>
        <w:spacing w:line="200" w:lineRule="exact"/>
        <w:ind w:left="-142" w:right="424"/>
        <w:jc w:val="right"/>
        <w:rPr>
          <w:rFonts w:ascii="Arial" w:hAnsi="Arial" w:cs="Arial"/>
          <w:sz w:val="18"/>
          <w:szCs w:val="18"/>
        </w:rPr>
      </w:pPr>
      <w:r w:rsidRPr="00384AAD">
        <w:rPr>
          <w:rFonts w:ascii="Arial" w:hAnsi="Arial" w:cs="Arial"/>
          <w:sz w:val="18"/>
          <w:szCs w:val="18"/>
        </w:rPr>
        <w:t>«Развитие сельского хозяйства»</w:t>
      </w:r>
    </w:p>
    <w:p w:rsidR="00384AAD" w:rsidRPr="00384AAD" w:rsidRDefault="00384AAD" w:rsidP="00292850">
      <w:pPr>
        <w:spacing w:line="200" w:lineRule="exact"/>
        <w:ind w:left="-142" w:right="424"/>
        <w:rPr>
          <w:rFonts w:ascii="Arial" w:hAnsi="Arial" w:cs="Arial"/>
          <w:sz w:val="16"/>
          <w:szCs w:val="16"/>
        </w:rPr>
      </w:pPr>
    </w:p>
    <w:p w:rsidR="00384AAD" w:rsidRPr="00384AAD" w:rsidRDefault="00384AAD" w:rsidP="00292850">
      <w:pPr>
        <w:spacing w:line="200" w:lineRule="exact"/>
        <w:ind w:left="-142" w:right="424"/>
        <w:jc w:val="center"/>
        <w:rPr>
          <w:rFonts w:ascii="Arial" w:hAnsi="Arial" w:cs="Arial"/>
          <w:sz w:val="18"/>
          <w:szCs w:val="18"/>
        </w:rPr>
      </w:pPr>
      <w:r w:rsidRPr="00384AAD">
        <w:rPr>
          <w:rFonts w:ascii="Arial" w:hAnsi="Arial" w:cs="Arial"/>
          <w:sz w:val="18"/>
          <w:szCs w:val="18"/>
        </w:rPr>
        <w:t>СВЕДЕНИЯ</w:t>
      </w:r>
    </w:p>
    <w:p w:rsidR="00384AAD" w:rsidRPr="00384AAD" w:rsidRDefault="00384AAD" w:rsidP="00292850">
      <w:pPr>
        <w:spacing w:line="200" w:lineRule="exact"/>
        <w:ind w:left="-142" w:right="424"/>
        <w:jc w:val="center"/>
        <w:rPr>
          <w:rFonts w:ascii="Arial" w:hAnsi="Arial" w:cs="Arial"/>
          <w:sz w:val="16"/>
          <w:szCs w:val="16"/>
        </w:rPr>
      </w:pPr>
      <w:r w:rsidRPr="00384AAD">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сельского хозяйства» и показателях решения задач подпрограмм программы и их значениях</w:t>
      </w:r>
    </w:p>
    <w:p w:rsidR="00384AAD" w:rsidRDefault="00384AAD" w:rsidP="00292850">
      <w:pPr>
        <w:spacing w:line="200" w:lineRule="exact"/>
        <w:ind w:firstLine="142"/>
        <w:rPr>
          <w:rFonts w:ascii="Arial" w:hAnsi="Arial" w:cs="Arial"/>
          <w:sz w:val="16"/>
          <w:szCs w:val="16"/>
        </w:rPr>
      </w:pPr>
    </w:p>
    <w:tbl>
      <w:tblPr>
        <w:tblStyle w:val="150"/>
        <w:tblW w:w="10065" w:type="dxa"/>
        <w:tblInd w:w="108" w:type="dxa"/>
        <w:tblLayout w:type="fixed"/>
        <w:tblLook w:val="04A0" w:firstRow="1" w:lastRow="0" w:firstColumn="1" w:lastColumn="0" w:noHBand="0" w:noVBand="1"/>
      </w:tblPr>
      <w:tblGrid>
        <w:gridCol w:w="567"/>
        <w:gridCol w:w="4820"/>
        <w:gridCol w:w="1134"/>
        <w:gridCol w:w="709"/>
        <w:gridCol w:w="708"/>
        <w:gridCol w:w="709"/>
        <w:gridCol w:w="709"/>
        <w:gridCol w:w="709"/>
      </w:tblGrid>
      <w:tr w:rsidR="00384AAD" w:rsidRPr="00422DD7" w:rsidTr="00292850">
        <w:tc>
          <w:tcPr>
            <w:tcW w:w="567" w:type="dxa"/>
            <w:vMerge w:val="restart"/>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sz w:val="18"/>
                <w:szCs w:val="18"/>
              </w:rPr>
              <w:t xml:space="preserve">№ </w:t>
            </w:r>
            <w:proofErr w:type="gramStart"/>
            <w:r w:rsidRPr="00422DD7">
              <w:rPr>
                <w:rFonts w:ascii="Arial" w:hAnsi="Arial" w:cs="Arial"/>
                <w:sz w:val="18"/>
                <w:szCs w:val="18"/>
              </w:rPr>
              <w:t>п</w:t>
            </w:r>
            <w:proofErr w:type="gramEnd"/>
            <w:r w:rsidRPr="00422DD7">
              <w:rPr>
                <w:rFonts w:ascii="Arial" w:hAnsi="Arial" w:cs="Arial"/>
                <w:sz w:val="18"/>
                <w:szCs w:val="18"/>
              </w:rPr>
              <w:t>/п</w:t>
            </w:r>
          </w:p>
        </w:tc>
        <w:tc>
          <w:tcPr>
            <w:tcW w:w="4820" w:type="dxa"/>
            <w:vMerge w:val="restart"/>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rPr>
              <w:t>Наименование индикатора достижения цели программы и показателя решения задачи подпрограммы программы</w:t>
            </w:r>
          </w:p>
        </w:tc>
        <w:tc>
          <w:tcPr>
            <w:tcW w:w="1134" w:type="dxa"/>
            <w:vMerge w:val="restart"/>
          </w:tcPr>
          <w:p w:rsidR="00384AAD" w:rsidRPr="00422DD7" w:rsidRDefault="00384AAD" w:rsidP="00384AAD">
            <w:pPr>
              <w:tabs>
                <w:tab w:val="left" w:pos="5400"/>
                <w:tab w:val="left" w:pos="7560"/>
              </w:tabs>
              <w:spacing w:line="240" w:lineRule="exact"/>
              <w:jc w:val="center"/>
              <w:rPr>
                <w:rFonts w:ascii="Arial" w:eastAsia="Calibri" w:hAnsi="Arial" w:cs="Arial"/>
                <w:sz w:val="18"/>
                <w:szCs w:val="18"/>
                <w:lang w:eastAsia="en-US"/>
              </w:rPr>
            </w:pPr>
            <w:r w:rsidRPr="00422DD7">
              <w:rPr>
                <w:rFonts w:ascii="Arial" w:eastAsia="Calibri" w:hAnsi="Arial" w:cs="Arial"/>
                <w:sz w:val="18"/>
                <w:szCs w:val="18"/>
                <w:lang w:eastAsia="en-US"/>
              </w:rPr>
              <w:t>единица</w:t>
            </w:r>
          </w:p>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sz w:val="18"/>
                <w:szCs w:val="18"/>
              </w:rPr>
              <w:t>измерения</w:t>
            </w:r>
          </w:p>
        </w:tc>
        <w:tc>
          <w:tcPr>
            <w:tcW w:w="3544" w:type="dxa"/>
            <w:gridSpan w:val="5"/>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rPr>
              <w:t>значение индикатора достижения цели программы и показателя решения задачи подпрограммы программы по годам</w:t>
            </w:r>
          </w:p>
        </w:tc>
      </w:tr>
      <w:tr w:rsidR="00384AAD" w:rsidRPr="00422DD7" w:rsidTr="00292850">
        <w:tc>
          <w:tcPr>
            <w:tcW w:w="567" w:type="dxa"/>
            <w:vMerge/>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4820" w:type="dxa"/>
            <w:vMerge/>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1134" w:type="dxa"/>
            <w:vMerge/>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rPr>
              <w:t>2018</w:t>
            </w:r>
          </w:p>
        </w:tc>
        <w:tc>
          <w:tcPr>
            <w:tcW w:w="708"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rPr>
              <w:t>2019</w:t>
            </w: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rPr>
              <w:t>2020</w:t>
            </w: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rPr>
              <w:t>2021</w:t>
            </w: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rPr>
              <w:t>2022</w:t>
            </w:r>
          </w:p>
        </w:tc>
      </w:tr>
      <w:tr w:rsidR="00384AAD" w:rsidRPr="00422DD7" w:rsidTr="00292850">
        <w:tc>
          <w:tcPr>
            <w:tcW w:w="567" w:type="dxa"/>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4820" w:type="dxa"/>
          </w:tcPr>
          <w:p w:rsidR="00384AAD" w:rsidRPr="00422DD7" w:rsidRDefault="00384AAD" w:rsidP="00384AAD">
            <w:pPr>
              <w:widowControl w:val="0"/>
              <w:autoSpaceDE w:val="0"/>
              <w:autoSpaceDN w:val="0"/>
              <w:adjustRightInd w:val="0"/>
              <w:jc w:val="center"/>
              <w:rPr>
                <w:rFonts w:ascii="Arial" w:hAnsi="Arial" w:cs="Arial"/>
                <w:color w:val="auto"/>
                <w:sz w:val="18"/>
                <w:szCs w:val="18"/>
              </w:rPr>
            </w:pPr>
            <w:r w:rsidRPr="00422DD7">
              <w:rPr>
                <w:rFonts w:ascii="Arial" w:hAnsi="Arial" w:cs="Arial"/>
                <w:color w:val="auto"/>
                <w:sz w:val="18"/>
                <w:szCs w:val="18"/>
              </w:rPr>
              <w:t>Программа «Развитие сельского хозяйства»</w:t>
            </w:r>
          </w:p>
        </w:tc>
        <w:tc>
          <w:tcPr>
            <w:tcW w:w="1134" w:type="dxa"/>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8"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r>
      <w:tr w:rsidR="00384AAD" w:rsidRPr="00422DD7" w:rsidTr="00292850">
        <w:tc>
          <w:tcPr>
            <w:tcW w:w="567" w:type="dxa"/>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lang w:val="en-US"/>
              </w:rPr>
              <w:t>I</w:t>
            </w:r>
          </w:p>
        </w:tc>
        <w:tc>
          <w:tcPr>
            <w:tcW w:w="4820" w:type="dxa"/>
          </w:tcPr>
          <w:p w:rsidR="00384AAD" w:rsidRPr="00422DD7" w:rsidRDefault="00384AAD" w:rsidP="00384AAD">
            <w:pPr>
              <w:widowControl w:val="0"/>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Цель «Производство продукции растениеводства за счет гарантированного обеспечения урожайности сельскохозяйственных культур»</w:t>
            </w:r>
          </w:p>
        </w:tc>
        <w:tc>
          <w:tcPr>
            <w:tcW w:w="1134" w:type="dxa"/>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8"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w:t>
            </w: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Индекс производства продукции растениеводства в хозяйствах всех категорий (в сопоставимых ценах)</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r w:rsidRPr="00422DD7">
              <w:rPr>
                <w:rFonts w:ascii="Arial" w:hAnsi="Arial" w:cs="Arial"/>
                <w:sz w:val="18"/>
                <w:szCs w:val="18"/>
              </w:rPr>
              <w:t>процентов</w:t>
            </w:r>
          </w:p>
        </w:tc>
        <w:tc>
          <w:tcPr>
            <w:tcW w:w="709" w:type="dxa"/>
            <w:vAlign w:val="bottom"/>
          </w:tcPr>
          <w:p w:rsidR="00384AAD" w:rsidRPr="00422DD7" w:rsidRDefault="00384AAD" w:rsidP="00384AAD">
            <w:pPr>
              <w:widowControl w:val="0"/>
              <w:autoSpaceDE w:val="0"/>
              <w:autoSpaceDN w:val="0"/>
              <w:adjustRightInd w:val="0"/>
              <w:spacing w:line="240" w:lineRule="exact"/>
              <w:jc w:val="right"/>
              <w:rPr>
                <w:rFonts w:ascii="Arial" w:hAnsi="Arial" w:cs="Arial"/>
                <w:color w:val="auto"/>
                <w:sz w:val="18"/>
                <w:szCs w:val="18"/>
              </w:rPr>
            </w:pPr>
            <w:r w:rsidRPr="00422DD7">
              <w:rPr>
                <w:rFonts w:ascii="Arial" w:hAnsi="Arial" w:cs="Arial"/>
                <w:color w:val="auto"/>
                <w:sz w:val="18"/>
                <w:szCs w:val="18"/>
              </w:rPr>
              <w:t>76,2</w:t>
            </w:r>
          </w:p>
        </w:tc>
        <w:tc>
          <w:tcPr>
            <w:tcW w:w="708" w:type="dxa"/>
            <w:vAlign w:val="bottom"/>
          </w:tcPr>
          <w:p w:rsidR="00384AAD" w:rsidRPr="00422DD7" w:rsidRDefault="00384AAD" w:rsidP="00384AAD">
            <w:pPr>
              <w:widowControl w:val="0"/>
              <w:autoSpaceDE w:val="0"/>
              <w:autoSpaceDN w:val="0"/>
              <w:adjustRightInd w:val="0"/>
              <w:spacing w:line="240" w:lineRule="exact"/>
              <w:jc w:val="right"/>
              <w:rPr>
                <w:rFonts w:ascii="Arial" w:hAnsi="Arial" w:cs="Arial"/>
                <w:color w:val="auto"/>
                <w:sz w:val="18"/>
                <w:szCs w:val="18"/>
              </w:rPr>
            </w:pPr>
            <w:r w:rsidRPr="00422DD7">
              <w:rPr>
                <w:rFonts w:ascii="Arial" w:hAnsi="Arial" w:cs="Arial"/>
                <w:color w:val="auto"/>
                <w:sz w:val="18"/>
                <w:szCs w:val="18"/>
              </w:rPr>
              <w:t>100,2</w:t>
            </w:r>
          </w:p>
        </w:tc>
        <w:tc>
          <w:tcPr>
            <w:tcW w:w="709" w:type="dxa"/>
            <w:vAlign w:val="bottom"/>
          </w:tcPr>
          <w:p w:rsidR="00384AAD" w:rsidRPr="00422DD7" w:rsidRDefault="00384AAD" w:rsidP="00384AAD">
            <w:pPr>
              <w:widowControl w:val="0"/>
              <w:autoSpaceDE w:val="0"/>
              <w:autoSpaceDN w:val="0"/>
              <w:adjustRightInd w:val="0"/>
              <w:spacing w:line="240" w:lineRule="exact"/>
              <w:jc w:val="right"/>
              <w:rPr>
                <w:rFonts w:ascii="Arial" w:hAnsi="Arial" w:cs="Arial"/>
                <w:color w:val="auto"/>
                <w:sz w:val="18"/>
                <w:szCs w:val="18"/>
              </w:rPr>
            </w:pPr>
            <w:r w:rsidRPr="00422DD7">
              <w:rPr>
                <w:rFonts w:ascii="Arial" w:hAnsi="Arial" w:cs="Arial"/>
                <w:color w:val="auto"/>
                <w:sz w:val="18"/>
                <w:szCs w:val="18"/>
              </w:rPr>
              <w:t>35,2</w:t>
            </w:r>
          </w:p>
        </w:tc>
        <w:tc>
          <w:tcPr>
            <w:tcW w:w="709" w:type="dxa"/>
            <w:vAlign w:val="bottom"/>
          </w:tcPr>
          <w:p w:rsidR="00384AAD" w:rsidRPr="00422DD7" w:rsidRDefault="00384AAD" w:rsidP="00384AAD">
            <w:pPr>
              <w:widowControl w:val="0"/>
              <w:autoSpaceDE w:val="0"/>
              <w:autoSpaceDN w:val="0"/>
              <w:adjustRightInd w:val="0"/>
              <w:spacing w:line="240" w:lineRule="exact"/>
              <w:jc w:val="right"/>
              <w:rPr>
                <w:rFonts w:ascii="Arial" w:hAnsi="Arial" w:cs="Arial"/>
                <w:color w:val="auto"/>
                <w:sz w:val="18"/>
                <w:szCs w:val="18"/>
              </w:rPr>
            </w:pPr>
            <w:r w:rsidRPr="00422DD7">
              <w:rPr>
                <w:rFonts w:ascii="Arial" w:hAnsi="Arial" w:cs="Arial"/>
                <w:color w:val="auto"/>
                <w:sz w:val="18"/>
                <w:szCs w:val="18"/>
              </w:rPr>
              <w:t>101,5</w:t>
            </w:r>
          </w:p>
        </w:tc>
        <w:tc>
          <w:tcPr>
            <w:tcW w:w="709" w:type="dxa"/>
            <w:vAlign w:val="bottom"/>
          </w:tcPr>
          <w:p w:rsidR="00384AAD" w:rsidRPr="00422DD7" w:rsidRDefault="00384AAD" w:rsidP="00384AAD">
            <w:pPr>
              <w:widowControl w:val="0"/>
              <w:autoSpaceDE w:val="0"/>
              <w:autoSpaceDN w:val="0"/>
              <w:adjustRightInd w:val="0"/>
              <w:spacing w:line="240" w:lineRule="exact"/>
              <w:jc w:val="right"/>
              <w:rPr>
                <w:rFonts w:ascii="Arial" w:hAnsi="Arial" w:cs="Arial"/>
                <w:color w:val="auto"/>
                <w:sz w:val="18"/>
                <w:szCs w:val="18"/>
              </w:rPr>
            </w:pPr>
            <w:r w:rsidRPr="00422DD7">
              <w:rPr>
                <w:rFonts w:ascii="Arial" w:hAnsi="Arial" w:cs="Arial"/>
                <w:color w:val="auto"/>
                <w:sz w:val="18"/>
                <w:szCs w:val="18"/>
              </w:rPr>
              <w:t>101,8</w:t>
            </w: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w:t>
            </w: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Рентабельность сельскохозяйственных организаций</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r w:rsidRPr="00422DD7">
              <w:rPr>
                <w:rFonts w:ascii="Arial" w:hAnsi="Arial" w:cs="Arial"/>
                <w:sz w:val="18"/>
                <w:szCs w:val="18"/>
              </w:rPr>
              <w:t>процентов</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sz w:val="18"/>
                <w:szCs w:val="18"/>
                <w:lang w:eastAsia="en-US"/>
              </w:rPr>
              <w:t>12,0</w:t>
            </w:r>
          </w:p>
        </w:tc>
        <w:tc>
          <w:tcPr>
            <w:tcW w:w="708"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sz w:val="18"/>
                <w:szCs w:val="18"/>
                <w:lang w:eastAsia="en-US"/>
              </w:rPr>
              <w:t>8,6</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sz w:val="18"/>
                <w:szCs w:val="18"/>
                <w:lang w:eastAsia="en-US"/>
              </w:rPr>
              <w:t>12,0</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sz w:val="18"/>
                <w:szCs w:val="18"/>
                <w:lang w:eastAsia="en-US"/>
              </w:rPr>
              <w:t>12,0</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12,0</w:t>
            </w: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w:t>
            </w: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Количество созданных и модернизированных высокопроизводительных рабочих мест (нарастающим итогом)</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r w:rsidRPr="00422DD7">
              <w:rPr>
                <w:rFonts w:ascii="Arial" w:hAnsi="Arial" w:cs="Arial"/>
                <w:sz w:val="18"/>
                <w:szCs w:val="18"/>
              </w:rPr>
              <w:t>единиц</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8</w:t>
            </w:r>
          </w:p>
        </w:tc>
        <w:tc>
          <w:tcPr>
            <w:tcW w:w="708"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14</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18</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28</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36</w:t>
            </w: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4.</w:t>
            </w: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r w:rsidRPr="00422DD7">
              <w:rPr>
                <w:rFonts w:ascii="Arial" w:hAnsi="Arial" w:cs="Arial"/>
                <w:color w:val="auto"/>
                <w:sz w:val="18"/>
                <w:szCs w:val="18"/>
              </w:rPr>
              <w:t>в процентах к предыдущему году</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1,8</w:t>
            </w:r>
          </w:p>
        </w:tc>
        <w:tc>
          <w:tcPr>
            <w:tcW w:w="708"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1,9</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2,0</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2,0</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2,0</w:t>
            </w: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Подпрограмма «Развитие растениеводства»</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c>
          <w:tcPr>
            <w:tcW w:w="708" w:type="dxa"/>
            <w:vAlign w:val="bottom"/>
          </w:tcPr>
          <w:p w:rsidR="00384AAD" w:rsidRPr="00422DD7" w:rsidRDefault="00384AAD" w:rsidP="00384AAD">
            <w:pPr>
              <w:jc w:val="right"/>
              <w:rPr>
                <w:rFonts w:ascii="Arial" w:eastAsia="Calibri" w:hAnsi="Arial" w:cs="Arial"/>
                <w:sz w:val="18"/>
                <w:szCs w:val="18"/>
                <w:lang w:eastAsia="en-US"/>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p>
        </w:tc>
        <w:tc>
          <w:tcPr>
            <w:tcW w:w="4820" w:type="dxa"/>
          </w:tcPr>
          <w:p w:rsidR="00384AAD" w:rsidRPr="00422DD7" w:rsidRDefault="00384AAD" w:rsidP="00384AAD">
            <w:pPr>
              <w:widowControl w:val="0"/>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 xml:space="preserve">Задача Подпрограммы: </w:t>
            </w:r>
          </w:p>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 xml:space="preserve">увеличение </w:t>
            </w:r>
            <w:proofErr w:type="gramStart"/>
            <w:r w:rsidRPr="00422DD7">
              <w:rPr>
                <w:rFonts w:ascii="Arial" w:hAnsi="Arial" w:cs="Arial"/>
                <w:color w:val="auto"/>
                <w:sz w:val="18"/>
                <w:szCs w:val="18"/>
              </w:rPr>
              <w:t>объемов производства основных видов продукции растениеводства</w:t>
            </w:r>
            <w:proofErr w:type="gramEnd"/>
          </w:p>
        </w:tc>
        <w:tc>
          <w:tcPr>
            <w:tcW w:w="1134" w:type="dxa"/>
          </w:tcPr>
          <w:p w:rsidR="00384AAD" w:rsidRPr="00422DD7" w:rsidRDefault="00384AAD" w:rsidP="00384AAD">
            <w:pPr>
              <w:autoSpaceDE w:val="0"/>
              <w:autoSpaceDN w:val="0"/>
              <w:adjustRightInd w:val="0"/>
              <w:jc w:val="center"/>
              <w:rPr>
                <w:rFonts w:ascii="Arial" w:hAnsi="Arial" w:cs="Arial"/>
                <w:sz w:val="18"/>
                <w:szCs w:val="18"/>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c>
          <w:tcPr>
            <w:tcW w:w="708" w:type="dxa"/>
            <w:vAlign w:val="bottom"/>
          </w:tcPr>
          <w:p w:rsidR="00384AAD" w:rsidRPr="00422DD7" w:rsidRDefault="00384AAD" w:rsidP="00384AAD">
            <w:pPr>
              <w:jc w:val="right"/>
              <w:rPr>
                <w:rFonts w:ascii="Arial" w:eastAsia="Calibri" w:hAnsi="Arial" w:cs="Arial"/>
                <w:sz w:val="18"/>
                <w:szCs w:val="18"/>
                <w:lang w:eastAsia="en-US"/>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c>
          <w:tcPr>
            <w:tcW w:w="709" w:type="dxa"/>
            <w:vAlign w:val="bottom"/>
          </w:tcPr>
          <w:p w:rsidR="00384AAD" w:rsidRPr="00422DD7" w:rsidRDefault="00384AAD" w:rsidP="00384AAD">
            <w:pPr>
              <w:jc w:val="right"/>
              <w:rPr>
                <w:rFonts w:ascii="Arial" w:eastAsia="Calibri" w:hAnsi="Arial" w:cs="Arial"/>
                <w:sz w:val="18"/>
                <w:szCs w:val="18"/>
                <w:lang w:eastAsia="en-US"/>
              </w:rPr>
            </w:pP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Производство зерновых и зернобобовых культур в хозяйствах всех категорий</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тысяч тонн</w:t>
            </w:r>
          </w:p>
        </w:tc>
        <w:tc>
          <w:tcPr>
            <w:tcW w:w="709" w:type="dxa"/>
            <w:vAlign w:val="bottom"/>
          </w:tcPr>
          <w:p w:rsidR="00384AAD" w:rsidRPr="00422DD7" w:rsidRDefault="00384AAD" w:rsidP="00384AAD">
            <w:pPr>
              <w:jc w:val="right"/>
              <w:rPr>
                <w:rFonts w:ascii="Arial" w:hAnsi="Arial" w:cs="Arial"/>
                <w:sz w:val="18"/>
                <w:szCs w:val="18"/>
                <w:lang w:eastAsia="en-US"/>
              </w:rPr>
            </w:pPr>
            <w:r w:rsidRPr="00422DD7">
              <w:rPr>
                <w:rFonts w:ascii="Arial" w:hAnsi="Arial" w:cs="Arial"/>
                <w:sz w:val="18"/>
                <w:szCs w:val="18"/>
                <w:lang w:eastAsia="en-US"/>
              </w:rPr>
              <w:t>353,5</w:t>
            </w:r>
          </w:p>
        </w:tc>
        <w:tc>
          <w:tcPr>
            <w:tcW w:w="708" w:type="dxa"/>
            <w:vAlign w:val="bottom"/>
          </w:tcPr>
          <w:p w:rsidR="00384AAD" w:rsidRPr="00422DD7" w:rsidRDefault="00384AAD" w:rsidP="00384AAD">
            <w:pPr>
              <w:jc w:val="right"/>
              <w:rPr>
                <w:rFonts w:ascii="Arial" w:hAnsi="Arial" w:cs="Arial"/>
                <w:sz w:val="18"/>
                <w:szCs w:val="18"/>
                <w:lang w:eastAsia="en-US"/>
              </w:rPr>
            </w:pPr>
            <w:r w:rsidRPr="00422DD7">
              <w:rPr>
                <w:rFonts w:ascii="Arial" w:hAnsi="Arial" w:cs="Arial"/>
                <w:sz w:val="18"/>
                <w:szCs w:val="18"/>
                <w:lang w:eastAsia="en-US"/>
              </w:rPr>
              <w:t>343,3</w:t>
            </w:r>
          </w:p>
        </w:tc>
        <w:tc>
          <w:tcPr>
            <w:tcW w:w="709" w:type="dxa"/>
            <w:vAlign w:val="bottom"/>
          </w:tcPr>
          <w:p w:rsidR="00384AAD" w:rsidRPr="00422DD7" w:rsidRDefault="00384AAD" w:rsidP="00384AAD">
            <w:pPr>
              <w:jc w:val="right"/>
              <w:rPr>
                <w:rFonts w:ascii="Arial" w:hAnsi="Arial" w:cs="Arial"/>
                <w:sz w:val="18"/>
                <w:szCs w:val="18"/>
                <w:lang w:eastAsia="en-US"/>
              </w:rPr>
            </w:pPr>
            <w:r w:rsidRPr="00422DD7">
              <w:rPr>
                <w:rFonts w:ascii="Arial" w:hAnsi="Arial" w:cs="Arial"/>
                <w:sz w:val="18"/>
                <w:szCs w:val="18"/>
                <w:lang w:eastAsia="en-US"/>
              </w:rPr>
              <w:t>102,0</w:t>
            </w:r>
          </w:p>
        </w:tc>
        <w:tc>
          <w:tcPr>
            <w:tcW w:w="709" w:type="dxa"/>
            <w:vAlign w:val="bottom"/>
          </w:tcPr>
          <w:p w:rsidR="00384AAD" w:rsidRPr="00422DD7" w:rsidRDefault="00384AAD" w:rsidP="00384AAD">
            <w:pPr>
              <w:jc w:val="right"/>
              <w:rPr>
                <w:rFonts w:ascii="Arial" w:hAnsi="Arial" w:cs="Arial"/>
                <w:sz w:val="18"/>
                <w:szCs w:val="18"/>
                <w:lang w:eastAsia="en-US"/>
              </w:rPr>
            </w:pPr>
            <w:r w:rsidRPr="00422DD7">
              <w:rPr>
                <w:rFonts w:ascii="Arial" w:hAnsi="Arial" w:cs="Arial"/>
                <w:sz w:val="18"/>
                <w:szCs w:val="18"/>
                <w:lang w:eastAsia="en-US"/>
              </w:rPr>
              <w:t>372,0</w:t>
            </w:r>
          </w:p>
        </w:tc>
        <w:tc>
          <w:tcPr>
            <w:tcW w:w="709" w:type="dxa"/>
            <w:vAlign w:val="bottom"/>
          </w:tcPr>
          <w:p w:rsidR="00384AAD" w:rsidRPr="00422DD7" w:rsidRDefault="00384AAD" w:rsidP="00384AAD">
            <w:pPr>
              <w:jc w:val="right"/>
              <w:rPr>
                <w:rFonts w:ascii="Arial" w:hAnsi="Arial" w:cs="Arial"/>
                <w:sz w:val="18"/>
                <w:szCs w:val="18"/>
                <w:lang w:eastAsia="en-US"/>
              </w:rPr>
            </w:pPr>
            <w:r w:rsidRPr="00422DD7">
              <w:rPr>
                <w:rFonts w:ascii="Arial" w:hAnsi="Arial" w:cs="Arial"/>
                <w:sz w:val="18"/>
                <w:szCs w:val="18"/>
                <w:lang w:eastAsia="en-US"/>
              </w:rPr>
              <w:t>378,0</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6.</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 xml:space="preserve">Производство овощей открытого грунта в сельскохозяйственных организациях, крестьянских (фермерских) хозяйствах, включая индивидуальных </w:t>
            </w:r>
            <w:r w:rsidRPr="00422DD7">
              <w:rPr>
                <w:rFonts w:ascii="Arial" w:eastAsia="Calibri" w:hAnsi="Arial" w:cs="Arial"/>
                <w:color w:val="auto"/>
                <w:sz w:val="18"/>
                <w:szCs w:val="18"/>
                <w:lang w:eastAsia="en-US"/>
              </w:rPr>
              <w:lastRenderedPageBreak/>
              <w:t>предпринимателей</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lastRenderedPageBreak/>
              <w:t>тысяч тонн</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5,2</w:t>
            </w: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4,4</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3,5</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5,27</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lastRenderedPageBreak/>
              <w:t>7.</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Площадь, засеваемая элитными семенами, в общей площади посевов</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процентов</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11,8</w:t>
            </w: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10,9</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8,0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8,0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8,0</w:t>
            </w:r>
          </w:p>
        </w:tc>
      </w:tr>
      <w:tr w:rsidR="00384AAD" w:rsidRPr="00422DD7" w:rsidTr="00292850">
        <w:tc>
          <w:tcPr>
            <w:tcW w:w="567" w:type="dxa"/>
          </w:tcPr>
          <w:p w:rsidR="00384AAD" w:rsidRPr="00422DD7" w:rsidRDefault="00384AAD" w:rsidP="00292850">
            <w:pPr>
              <w:widowControl w:val="0"/>
              <w:tabs>
                <w:tab w:val="left" w:pos="5400"/>
                <w:tab w:val="left" w:pos="7560"/>
              </w:tabs>
              <w:ind w:left="-108"/>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8.</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Площадь земель, подлежащая обработке против иксодовых клещей - переносчиков Крымской геморрагической лихорадки</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гектаров</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120</w:t>
            </w: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120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120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120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120</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p>
        </w:tc>
        <w:tc>
          <w:tcPr>
            <w:tcW w:w="4820" w:type="dxa"/>
          </w:tcPr>
          <w:p w:rsidR="00384AAD" w:rsidRPr="00422DD7" w:rsidRDefault="00384AAD" w:rsidP="00384AAD">
            <w:pPr>
              <w:widowControl w:val="0"/>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 xml:space="preserve">Задача Подпрограммы: </w:t>
            </w:r>
          </w:p>
          <w:p w:rsidR="00384AAD" w:rsidRPr="00422DD7" w:rsidRDefault="00384AAD" w:rsidP="00384AAD">
            <w:pPr>
              <w:jc w:val="both"/>
              <w:rPr>
                <w:rFonts w:ascii="Arial" w:eastAsia="Calibri" w:hAnsi="Arial" w:cs="Arial"/>
                <w:color w:val="auto"/>
                <w:sz w:val="18"/>
                <w:szCs w:val="18"/>
                <w:lang w:eastAsia="en-US"/>
              </w:rPr>
            </w:pPr>
            <w:r w:rsidRPr="00422DD7">
              <w:rPr>
                <w:rFonts w:ascii="Arial" w:eastAsia="Calibri" w:hAnsi="Arial" w:cs="Arial"/>
                <w:sz w:val="18"/>
                <w:szCs w:val="18"/>
                <w:lang w:eastAsia="en-US"/>
              </w:rPr>
              <w:t>у</w:t>
            </w:r>
            <w:r w:rsidRPr="00422DD7">
              <w:rPr>
                <w:rFonts w:ascii="Arial" w:hAnsi="Arial" w:cs="Arial"/>
                <w:sz w:val="18"/>
                <w:szCs w:val="18"/>
                <w:lang w:eastAsia="en-US"/>
              </w:rPr>
              <w:t>величение объемов производства продукции растениеводства, за исключением основных видов</w:t>
            </w:r>
          </w:p>
        </w:tc>
        <w:tc>
          <w:tcPr>
            <w:tcW w:w="1134" w:type="dxa"/>
          </w:tcPr>
          <w:p w:rsidR="00384AAD" w:rsidRPr="00422DD7" w:rsidRDefault="00384AAD" w:rsidP="00384AAD">
            <w:pPr>
              <w:jc w:val="center"/>
              <w:rPr>
                <w:rFonts w:ascii="Arial" w:eastAsia="Calibri" w:hAnsi="Arial" w:cs="Arial"/>
                <w:sz w:val="18"/>
                <w:szCs w:val="18"/>
                <w:lang w:eastAsia="en-US"/>
              </w:rPr>
            </w:pP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9.</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Площадь виноградных насаждений в плодоносящем возрасте</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гектаров</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307</w:t>
            </w: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392</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392</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399</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399</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10.</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Валовой сбор винограда в сельскохозяйственных организациях</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тонн</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1979</w:t>
            </w: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2298</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2299</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2300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2300</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11.</w:t>
            </w:r>
          </w:p>
        </w:tc>
        <w:tc>
          <w:tcPr>
            <w:tcW w:w="4820" w:type="dxa"/>
          </w:tcPr>
          <w:p w:rsidR="00384AAD" w:rsidRPr="00422DD7" w:rsidRDefault="00384AAD" w:rsidP="00384AAD">
            <w:pPr>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 xml:space="preserve">Площадь закладки садов </w:t>
            </w:r>
            <w:proofErr w:type="spellStart"/>
            <w:r w:rsidRPr="00422DD7">
              <w:rPr>
                <w:rFonts w:ascii="Arial" w:eastAsia="Calibri" w:hAnsi="Arial" w:cs="Arial"/>
                <w:color w:val="auto"/>
                <w:sz w:val="18"/>
                <w:szCs w:val="18"/>
                <w:lang w:eastAsia="en-US"/>
              </w:rPr>
              <w:t>суперинтенсивного</w:t>
            </w:r>
            <w:proofErr w:type="spellEnd"/>
            <w:r w:rsidRPr="00422DD7">
              <w:rPr>
                <w:rFonts w:ascii="Arial" w:eastAsia="Calibri" w:hAnsi="Arial" w:cs="Arial"/>
                <w:color w:val="auto"/>
                <w:sz w:val="18"/>
                <w:szCs w:val="18"/>
                <w:lang w:eastAsia="en-US"/>
              </w:rPr>
              <w:t xml:space="preserve"> типа в личных подсобных хозяйствах;</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гектаров</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12.</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 xml:space="preserve">Количество участников программы по закладке садов </w:t>
            </w:r>
            <w:proofErr w:type="spellStart"/>
            <w:r w:rsidRPr="00422DD7">
              <w:rPr>
                <w:rFonts w:ascii="Arial" w:eastAsia="Calibri" w:hAnsi="Arial" w:cs="Arial"/>
                <w:color w:val="auto"/>
                <w:sz w:val="18"/>
                <w:szCs w:val="18"/>
                <w:lang w:eastAsia="en-US"/>
              </w:rPr>
              <w:t>суперинтенсивного</w:t>
            </w:r>
            <w:proofErr w:type="spellEnd"/>
            <w:r w:rsidRPr="00422DD7">
              <w:rPr>
                <w:rFonts w:ascii="Arial" w:eastAsia="Calibri" w:hAnsi="Arial" w:cs="Arial"/>
                <w:color w:val="auto"/>
                <w:sz w:val="18"/>
                <w:szCs w:val="18"/>
                <w:lang w:eastAsia="en-US"/>
              </w:rPr>
              <w:t xml:space="preserve"> типа в личных подсобных хозяйствах</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единиц</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c>
          <w:tcPr>
            <w:tcW w:w="708"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c>
          <w:tcPr>
            <w:tcW w:w="709" w:type="dxa"/>
            <w:vAlign w:val="bottom"/>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0</w:t>
            </w:r>
          </w:p>
        </w:tc>
      </w:tr>
      <w:tr w:rsidR="00384AAD" w:rsidRPr="00422DD7" w:rsidTr="00292850">
        <w:tc>
          <w:tcPr>
            <w:tcW w:w="567" w:type="dxa"/>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r w:rsidRPr="00422DD7">
              <w:rPr>
                <w:rFonts w:ascii="Arial" w:hAnsi="Arial" w:cs="Arial"/>
                <w:color w:val="auto"/>
                <w:sz w:val="18"/>
                <w:szCs w:val="18"/>
                <w:lang w:val="en-US"/>
              </w:rPr>
              <w:t>II</w:t>
            </w:r>
          </w:p>
        </w:tc>
        <w:tc>
          <w:tcPr>
            <w:tcW w:w="4820" w:type="dxa"/>
          </w:tcPr>
          <w:p w:rsidR="00384AAD" w:rsidRPr="00422DD7" w:rsidRDefault="00384AAD" w:rsidP="00384AAD">
            <w:pPr>
              <w:widowControl w:val="0"/>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134" w:type="dxa"/>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8"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c>
          <w:tcPr>
            <w:tcW w:w="709" w:type="dxa"/>
            <w:vAlign w:val="center"/>
          </w:tcPr>
          <w:p w:rsidR="00384AAD" w:rsidRPr="00422DD7" w:rsidRDefault="00384AAD" w:rsidP="00384AAD">
            <w:pPr>
              <w:widowControl w:val="0"/>
              <w:autoSpaceDE w:val="0"/>
              <w:autoSpaceDN w:val="0"/>
              <w:adjustRightInd w:val="0"/>
              <w:spacing w:line="240" w:lineRule="exact"/>
              <w:jc w:val="center"/>
              <w:rPr>
                <w:rFonts w:ascii="Arial" w:hAnsi="Arial" w:cs="Arial"/>
                <w:color w:val="auto"/>
                <w:sz w:val="18"/>
                <w:szCs w:val="18"/>
              </w:rPr>
            </w:pP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13.</w:t>
            </w: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Индекс производства продукции животноводства                                                                                                                                                                                                                                                                               в хозяйствах всех категорий (в сопоставимых ценах)</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r w:rsidRPr="00422DD7">
              <w:rPr>
                <w:rFonts w:ascii="Arial" w:hAnsi="Arial" w:cs="Arial"/>
                <w:sz w:val="18"/>
                <w:szCs w:val="18"/>
              </w:rPr>
              <w:t xml:space="preserve">процентов </w:t>
            </w:r>
          </w:p>
        </w:tc>
        <w:tc>
          <w:tcPr>
            <w:tcW w:w="709"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lang w:eastAsia="en-US"/>
              </w:rPr>
            </w:pPr>
            <w:r w:rsidRPr="00422DD7">
              <w:rPr>
                <w:rFonts w:ascii="Arial" w:eastAsia="Calibri" w:hAnsi="Arial" w:cs="Arial"/>
                <w:sz w:val="18"/>
                <w:szCs w:val="18"/>
                <w:lang w:eastAsia="en-US"/>
              </w:rPr>
              <w:t>100,4</w:t>
            </w:r>
          </w:p>
        </w:tc>
        <w:tc>
          <w:tcPr>
            <w:tcW w:w="708"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lang w:eastAsia="en-US"/>
              </w:rPr>
            </w:pPr>
            <w:r w:rsidRPr="00422DD7">
              <w:rPr>
                <w:rFonts w:ascii="Arial" w:eastAsia="Calibri" w:hAnsi="Arial" w:cs="Arial"/>
                <w:sz w:val="18"/>
                <w:szCs w:val="18"/>
                <w:lang w:eastAsia="en-US"/>
              </w:rPr>
              <w:t>101,2</w:t>
            </w:r>
          </w:p>
        </w:tc>
        <w:tc>
          <w:tcPr>
            <w:tcW w:w="709"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lang w:eastAsia="en-US"/>
              </w:rPr>
            </w:pPr>
            <w:r w:rsidRPr="00422DD7">
              <w:rPr>
                <w:rFonts w:ascii="Arial" w:eastAsia="Calibri" w:hAnsi="Arial" w:cs="Arial"/>
                <w:sz w:val="18"/>
                <w:szCs w:val="18"/>
                <w:lang w:eastAsia="en-US"/>
              </w:rPr>
              <w:t>80,5</w:t>
            </w:r>
          </w:p>
        </w:tc>
        <w:tc>
          <w:tcPr>
            <w:tcW w:w="709"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lang w:eastAsia="en-US"/>
              </w:rPr>
            </w:pPr>
            <w:r w:rsidRPr="00422DD7">
              <w:rPr>
                <w:rFonts w:ascii="Arial" w:eastAsia="Calibri" w:hAnsi="Arial" w:cs="Arial"/>
                <w:sz w:val="18"/>
                <w:szCs w:val="18"/>
                <w:lang w:eastAsia="en-US"/>
              </w:rPr>
              <w:t>101,4</w:t>
            </w:r>
          </w:p>
        </w:tc>
        <w:tc>
          <w:tcPr>
            <w:tcW w:w="709"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lang w:eastAsia="en-US"/>
              </w:rPr>
            </w:pPr>
            <w:r w:rsidRPr="00422DD7">
              <w:rPr>
                <w:rFonts w:ascii="Arial" w:eastAsia="Calibri" w:hAnsi="Arial" w:cs="Arial"/>
                <w:sz w:val="18"/>
                <w:szCs w:val="18"/>
                <w:lang w:eastAsia="en-US"/>
              </w:rPr>
              <w:t>101,6</w:t>
            </w: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14.</w:t>
            </w: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Среднемесячная заработная плата работников сельского хозяйства</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r w:rsidRPr="00422DD7">
              <w:rPr>
                <w:rFonts w:ascii="Arial" w:hAnsi="Arial" w:cs="Arial"/>
                <w:sz w:val="18"/>
                <w:szCs w:val="18"/>
              </w:rPr>
              <w:t>рублей</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 xml:space="preserve">  25263                 </w:t>
            </w:r>
          </w:p>
        </w:tc>
        <w:tc>
          <w:tcPr>
            <w:tcW w:w="708"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27020</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23100</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29505</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30685</w:t>
            </w:r>
          </w:p>
        </w:tc>
      </w:tr>
      <w:tr w:rsidR="00384AAD" w:rsidRPr="00422DD7" w:rsidTr="00292850">
        <w:tc>
          <w:tcPr>
            <w:tcW w:w="567" w:type="dxa"/>
          </w:tcPr>
          <w:p w:rsidR="00384AAD" w:rsidRPr="00422DD7" w:rsidRDefault="00384AAD" w:rsidP="00384AAD">
            <w:pPr>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15.</w:t>
            </w:r>
          </w:p>
        </w:tc>
        <w:tc>
          <w:tcPr>
            <w:tcW w:w="4820" w:type="dxa"/>
          </w:tcPr>
          <w:p w:rsidR="00384AAD" w:rsidRPr="00422DD7" w:rsidRDefault="00384AAD" w:rsidP="00384AAD">
            <w:pPr>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Прирост объема производства продукции животноводства в крестьянских (фермерских) хозяйствах</w:t>
            </w:r>
          </w:p>
        </w:tc>
        <w:tc>
          <w:tcPr>
            <w:tcW w:w="1134" w:type="dxa"/>
          </w:tcPr>
          <w:p w:rsidR="00384AAD" w:rsidRPr="00422DD7" w:rsidRDefault="00384AAD" w:rsidP="00384AAD">
            <w:pPr>
              <w:autoSpaceDE w:val="0"/>
              <w:autoSpaceDN w:val="0"/>
              <w:adjustRightInd w:val="0"/>
              <w:jc w:val="center"/>
              <w:rPr>
                <w:rFonts w:ascii="Arial" w:hAnsi="Arial" w:cs="Arial"/>
                <w:sz w:val="18"/>
                <w:szCs w:val="18"/>
              </w:rPr>
            </w:pPr>
            <w:r w:rsidRPr="00422DD7">
              <w:rPr>
                <w:rFonts w:ascii="Arial" w:hAnsi="Arial" w:cs="Arial"/>
                <w:sz w:val="18"/>
                <w:szCs w:val="18"/>
              </w:rPr>
              <w:t>процентов</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2,6</w:t>
            </w:r>
          </w:p>
        </w:tc>
        <w:tc>
          <w:tcPr>
            <w:tcW w:w="708"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2,7</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1,0</w:t>
            </w:r>
          </w:p>
        </w:tc>
        <w:tc>
          <w:tcPr>
            <w:tcW w:w="709" w:type="dxa"/>
            <w:vAlign w:val="bottom"/>
          </w:tcPr>
          <w:p w:rsidR="00384AAD" w:rsidRPr="00422DD7" w:rsidRDefault="00384AAD" w:rsidP="00384AAD">
            <w:pPr>
              <w:jc w:val="right"/>
              <w:rPr>
                <w:rFonts w:ascii="Arial" w:eastAsia="Calibri" w:hAnsi="Arial" w:cs="Arial"/>
                <w:sz w:val="18"/>
                <w:szCs w:val="18"/>
                <w:lang w:eastAsia="en-US"/>
              </w:rPr>
            </w:pPr>
            <w:r w:rsidRPr="00422DD7">
              <w:rPr>
                <w:rFonts w:ascii="Arial" w:eastAsia="Calibri" w:hAnsi="Arial" w:cs="Arial"/>
                <w:sz w:val="18"/>
                <w:szCs w:val="18"/>
                <w:lang w:eastAsia="en-US"/>
              </w:rPr>
              <w:t>3,0</w:t>
            </w:r>
          </w:p>
        </w:tc>
        <w:tc>
          <w:tcPr>
            <w:tcW w:w="709" w:type="dxa"/>
            <w:vAlign w:val="bottom"/>
          </w:tcPr>
          <w:p w:rsidR="00384AAD" w:rsidRPr="00422DD7" w:rsidRDefault="00384AAD" w:rsidP="00384AAD">
            <w:pPr>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3,0</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Подпрограмма «Развитие животноводства»</w:t>
            </w:r>
          </w:p>
        </w:tc>
        <w:tc>
          <w:tcPr>
            <w:tcW w:w="1134" w:type="dxa"/>
          </w:tcPr>
          <w:p w:rsidR="00384AAD" w:rsidRPr="00422DD7" w:rsidRDefault="00384AAD" w:rsidP="00384AAD">
            <w:pPr>
              <w:jc w:val="center"/>
              <w:rPr>
                <w:rFonts w:ascii="Arial" w:eastAsia="Calibri" w:hAnsi="Arial" w:cs="Arial"/>
                <w:sz w:val="18"/>
                <w:szCs w:val="18"/>
                <w:lang w:eastAsia="en-US"/>
              </w:rPr>
            </w:pPr>
          </w:p>
        </w:tc>
        <w:tc>
          <w:tcPr>
            <w:tcW w:w="709" w:type="dxa"/>
          </w:tcPr>
          <w:p w:rsidR="00384AAD" w:rsidRPr="00422DD7" w:rsidRDefault="00384AAD" w:rsidP="00384AAD">
            <w:pPr>
              <w:jc w:val="right"/>
              <w:rPr>
                <w:rFonts w:ascii="Arial" w:eastAsia="Calibri" w:hAnsi="Arial" w:cs="Arial"/>
                <w:color w:val="auto"/>
                <w:sz w:val="18"/>
                <w:szCs w:val="18"/>
                <w:lang w:eastAsia="en-US"/>
              </w:rPr>
            </w:pPr>
          </w:p>
        </w:tc>
        <w:tc>
          <w:tcPr>
            <w:tcW w:w="708" w:type="dxa"/>
          </w:tcPr>
          <w:p w:rsidR="00384AAD" w:rsidRPr="00422DD7" w:rsidRDefault="00384AAD" w:rsidP="00384AAD">
            <w:pPr>
              <w:jc w:val="right"/>
              <w:rPr>
                <w:rFonts w:ascii="Arial" w:eastAsia="Calibri" w:hAnsi="Arial" w:cs="Arial"/>
                <w:color w:val="auto"/>
                <w:sz w:val="18"/>
                <w:szCs w:val="18"/>
                <w:lang w:eastAsia="en-US"/>
              </w:rPr>
            </w:pPr>
          </w:p>
        </w:tc>
        <w:tc>
          <w:tcPr>
            <w:tcW w:w="709" w:type="dxa"/>
          </w:tcPr>
          <w:p w:rsidR="00384AAD" w:rsidRPr="00422DD7" w:rsidRDefault="00384AAD" w:rsidP="00384AAD">
            <w:pPr>
              <w:jc w:val="right"/>
              <w:rPr>
                <w:rFonts w:ascii="Arial" w:eastAsia="Calibri" w:hAnsi="Arial" w:cs="Arial"/>
                <w:color w:val="auto"/>
                <w:sz w:val="18"/>
                <w:szCs w:val="18"/>
                <w:lang w:eastAsia="en-US"/>
              </w:rPr>
            </w:pPr>
          </w:p>
        </w:tc>
        <w:tc>
          <w:tcPr>
            <w:tcW w:w="709" w:type="dxa"/>
          </w:tcPr>
          <w:p w:rsidR="00384AAD" w:rsidRPr="00422DD7" w:rsidRDefault="00384AAD" w:rsidP="00384AAD">
            <w:pPr>
              <w:jc w:val="right"/>
              <w:rPr>
                <w:rFonts w:ascii="Arial" w:eastAsia="Calibri" w:hAnsi="Arial" w:cs="Arial"/>
                <w:color w:val="auto"/>
                <w:sz w:val="18"/>
                <w:szCs w:val="18"/>
                <w:lang w:eastAsia="en-US"/>
              </w:rPr>
            </w:pPr>
          </w:p>
        </w:tc>
        <w:tc>
          <w:tcPr>
            <w:tcW w:w="709" w:type="dxa"/>
          </w:tcPr>
          <w:p w:rsidR="00384AAD" w:rsidRPr="00422DD7" w:rsidRDefault="00384AAD" w:rsidP="00384AAD">
            <w:pPr>
              <w:jc w:val="right"/>
              <w:rPr>
                <w:rFonts w:ascii="Arial" w:eastAsia="Calibri" w:hAnsi="Arial" w:cs="Arial"/>
                <w:color w:val="auto"/>
                <w:sz w:val="18"/>
                <w:szCs w:val="18"/>
                <w:lang w:eastAsia="en-US"/>
              </w:rPr>
            </w:pP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p>
        </w:tc>
        <w:tc>
          <w:tcPr>
            <w:tcW w:w="4820" w:type="dxa"/>
          </w:tcPr>
          <w:p w:rsidR="00384AAD" w:rsidRPr="00422DD7" w:rsidRDefault="00384AAD" w:rsidP="00384AAD">
            <w:pPr>
              <w:widowControl w:val="0"/>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 xml:space="preserve">Задача Подпрограммы: </w:t>
            </w:r>
          </w:p>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увеличение объема производства продукции животноводства</w:t>
            </w:r>
          </w:p>
        </w:tc>
        <w:tc>
          <w:tcPr>
            <w:tcW w:w="1134" w:type="dxa"/>
          </w:tcPr>
          <w:p w:rsidR="00384AAD" w:rsidRPr="00422DD7" w:rsidRDefault="00384AAD" w:rsidP="00384AAD">
            <w:pPr>
              <w:jc w:val="center"/>
              <w:rPr>
                <w:rFonts w:ascii="Arial" w:eastAsia="Calibri" w:hAnsi="Arial" w:cs="Arial"/>
                <w:sz w:val="18"/>
                <w:szCs w:val="18"/>
                <w:lang w:eastAsia="en-US"/>
              </w:rPr>
            </w:pPr>
          </w:p>
        </w:tc>
        <w:tc>
          <w:tcPr>
            <w:tcW w:w="709" w:type="dxa"/>
          </w:tcPr>
          <w:p w:rsidR="00384AAD" w:rsidRPr="00422DD7" w:rsidRDefault="00384AAD" w:rsidP="00384AAD">
            <w:pPr>
              <w:snapToGrid w:val="0"/>
              <w:spacing w:line="240" w:lineRule="atLeast"/>
              <w:jc w:val="center"/>
              <w:rPr>
                <w:rFonts w:ascii="Arial" w:hAnsi="Arial" w:cs="Arial"/>
                <w:color w:val="auto"/>
                <w:sz w:val="18"/>
                <w:szCs w:val="18"/>
                <w:lang w:eastAsia="en-US"/>
              </w:rPr>
            </w:pPr>
          </w:p>
        </w:tc>
        <w:tc>
          <w:tcPr>
            <w:tcW w:w="708" w:type="dxa"/>
          </w:tcPr>
          <w:p w:rsidR="00384AAD" w:rsidRPr="00422DD7" w:rsidRDefault="00384AAD" w:rsidP="00384AAD">
            <w:pPr>
              <w:snapToGrid w:val="0"/>
              <w:spacing w:line="240" w:lineRule="atLeast"/>
              <w:jc w:val="center"/>
              <w:rPr>
                <w:rFonts w:ascii="Arial" w:hAnsi="Arial" w:cs="Arial"/>
                <w:color w:val="auto"/>
                <w:sz w:val="18"/>
                <w:szCs w:val="18"/>
                <w:lang w:eastAsia="en-US"/>
              </w:rPr>
            </w:pPr>
          </w:p>
        </w:tc>
        <w:tc>
          <w:tcPr>
            <w:tcW w:w="709" w:type="dxa"/>
          </w:tcPr>
          <w:p w:rsidR="00384AAD" w:rsidRPr="00422DD7" w:rsidRDefault="00384AAD" w:rsidP="00384AAD">
            <w:pPr>
              <w:snapToGrid w:val="0"/>
              <w:spacing w:line="240" w:lineRule="atLeast"/>
              <w:jc w:val="center"/>
              <w:rPr>
                <w:rFonts w:ascii="Arial" w:hAnsi="Arial" w:cs="Arial"/>
                <w:color w:val="auto"/>
                <w:sz w:val="18"/>
                <w:szCs w:val="18"/>
                <w:lang w:eastAsia="en-US"/>
              </w:rPr>
            </w:pPr>
          </w:p>
        </w:tc>
        <w:tc>
          <w:tcPr>
            <w:tcW w:w="709" w:type="dxa"/>
          </w:tcPr>
          <w:p w:rsidR="00384AAD" w:rsidRPr="00422DD7" w:rsidRDefault="00384AAD" w:rsidP="00384AAD">
            <w:pPr>
              <w:snapToGrid w:val="0"/>
              <w:spacing w:line="240" w:lineRule="atLeast"/>
              <w:jc w:val="center"/>
              <w:rPr>
                <w:rFonts w:ascii="Arial" w:hAnsi="Arial" w:cs="Arial"/>
                <w:color w:val="auto"/>
                <w:sz w:val="18"/>
                <w:szCs w:val="18"/>
                <w:lang w:eastAsia="en-US"/>
              </w:rPr>
            </w:pPr>
          </w:p>
        </w:tc>
        <w:tc>
          <w:tcPr>
            <w:tcW w:w="709" w:type="dxa"/>
          </w:tcPr>
          <w:p w:rsidR="00384AAD" w:rsidRPr="00422DD7" w:rsidRDefault="00384AAD" w:rsidP="00384AAD">
            <w:pPr>
              <w:snapToGrid w:val="0"/>
              <w:spacing w:line="240" w:lineRule="atLeast"/>
              <w:jc w:val="center"/>
              <w:rPr>
                <w:rFonts w:ascii="Arial" w:hAnsi="Arial" w:cs="Arial"/>
                <w:color w:val="auto"/>
                <w:sz w:val="18"/>
                <w:szCs w:val="18"/>
                <w:lang w:eastAsia="en-US"/>
              </w:rPr>
            </w:pP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16.</w:t>
            </w:r>
          </w:p>
        </w:tc>
        <w:tc>
          <w:tcPr>
            <w:tcW w:w="4820" w:type="dxa"/>
          </w:tcPr>
          <w:p w:rsidR="00384AAD" w:rsidRPr="00422DD7" w:rsidRDefault="00384AAD" w:rsidP="00384AAD">
            <w:pPr>
              <w:widowControl w:val="0"/>
              <w:autoSpaceDE w:val="0"/>
              <w:autoSpaceDN w:val="0"/>
              <w:adjustRightInd w:val="0"/>
              <w:jc w:val="both"/>
              <w:rPr>
                <w:rFonts w:ascii="Arial" w:hAnsi="Arial" w:cs="Arial"/>
                <w:color w:val="auto"/>
                <w:sz w:val="18"/>
                <w:szCs w:val="18"/>
              </w:rPr>
            </w:pPr>
            <w:r w:rsidRPr="00422DD7">
              <w:rPr>
                <w:rFonts w:ascii="Arial" w:hAnsi="Arial" w:cs="Arial"/>
                <w:color w:val="auto"/>
                <w:sz w:val="18"/>
                <w:szCs w:val="18"/>
              </w:rPr>
              <w:t>Производство молока в хозяйствах всех категорий</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тыс. тонн</w:t>
            </w:r>
          </w:p>
        </w:tc>
        <w:tc>
          <w:tcPr>
            <w:tcW w:w="709" w:type="dxa"/>
          </w:tcPr>
          <w:p w:rsidR="00384AAD" w:rsidRPr="00422DD7" w:rsidRDefault="00384AAD" w:rsidP="00384AAD">
            <w:pPr>
              <w:snapToGrid w:val="0"/>
              <w:spacing w:line="240" w:lineRule="atLeast"/>
              <w:jc w:val="right"/>
              <w:rPr>
                <w:rFonts w:ascii="Arial" w:hAnsi="Arial" w:cs="Arial"/>
                <w:color w:val="auto"/>
                <w:sz w:val="18"/>
                <w:szCs w:val="18"/>
                <w:lang w:eastAsia="en-US"/>
              </w:rPr>
            </w:pPr>
            <w:r w:rsidRPr="00422DD7">
              <w:rPr>
                <w:rFonts w:ascii="Arial" w:hAnsi="Arial" w:cs="Arial"/>
                <w:color w:val="auto"/>
                <w:sz w:val="18"/>
                <w:szCs w:val="18"/>
                <w:lang w:eastAsia="en-US"/>
              </w:rPr>
              <w:t>13,6</w:t>
            </w:r>
          </w:p>
        </w:tc>
        <w:tc>
          <w:tcPr>
            <w:tcW w:w="708" w:type="dxa"/>
          </w:tcPr>
          <w:p w:rsidR="00384AAD" w:rsidRPr="00422DD7" w:rsidRDefault="00384AAD" w:rsidP="00384AAD">
            <w:pPr>
              <w:snapToGrid w:val="0"/>
              <w:spacing w:line="240" w:lineRule="atLeast"/>
              <w:jc w:val="right"/>
              <w:rPr>
                <w:rFonts w:ascii="Arial" w:hAnsi="Arial" w:cs="Arial"/>
                <w:color w:val="auto"/>
                <w:sz w:val="18"/>
                <w:szCs w:val="18"/>
                <w:lang w:eastAsia="en-US"/>
              </w:rPr>
            </w:pPr>
            <w:r w:rsidRPr="00422DD7">
              <w:rPr>
                <w:rFonts w:ascii="Arial" w:hAnsi="Arial" w:cs="Arial"/>
                <w:color w:val="auto"/>
                <w:sz w:val="18"/>
                <w:szCs w:val="18"/>
                <w:lang w:eastAsia="en-US"/>
              </w:rPr>
              <w:t>13,8</w:t>
            </w:r>
          </w:p>
        </w:tc>
        <w:tc>
          <w:tcPr>
            <w:tcW w:w="709" w:type="dxa"/>
          </w:tcPr>
          <w:p w:rsidR="00384AAD" w:rsidRPr="00422DD7" w:rsidRDefault="00384AAD" w:rsidP="00384AAD">
            <w:pPr>
              <w:snapToGrid w:val="0"/>
              <w:spacing w:line="240" w:lineRule="atLeast"/>
              <w:jc w:val="right"/>
              <w:rPr>
                <w:rFonts w:ascii="Arial" w:hAnsi="Arial" w:cs="Arial"/>
                <w:color w:val="auto"/>
                <w:sz w:val="18"/>
                <w:szCs w:val="18"/>
                <w:lang w:eastAsia="en-US"/>
              </w:rPr>
            </w:pPr>
            <w:r w:rsidRPr="00422DD7">
              <w:rPr>
                <w:rFonts w:ascii="Arial" w:hAnsi="Arial" w:cs="Arial"/>
                <w:color w:val="auto"/>
                <w:sz w:val="18"/>
                <w:szCs w:val="18"/>
                <w:lang w:eastAsia="en-US"/>
              </w:rPr>
              <w:t>14,0</w:t>
            </w:r>
          </w:p>
        </w:tc>
        <w:tc>
          <w:tcPr>
            <w:tcW w:w="709" w:type="dxa"/>
          </w:tcPr>
          <w:p w:rsidR="00384AAD" w:rsidRPr="00422DD7" w:rsidRDefault="00384AAD" w:rsidP="00384AAD">
            <w:pPr>
              <w:snapToGrid w:val="0"/>
              <w:spacing w:line="240" w:lineRule="atLeast"/>
              <w:jc w:val="right"/>
              <w:rPr>
                <w:rFonts w:ascii="Arial" w:hAnsi="Arial" w:cs="Arial"/>
                <w:color w:val="auto"/>
                <w:sz w:val="18"/>
                <w:szCs w:val="18"/>
                <w:lang w:eastAsia="en-US"/>
              </w:rPr>
            </w:pPr>
            <w:r w:rsidRPr="00422DD7">
              <w:rPr>
                <w:rFonts w:ascii="Arial" w:hAnsi="Arial" w:cs="Arial"/>
                <w:color w:val="auto"/>
                <w:sz w:val="18"/>
                <w:szCs w:val="18"/>
                <w:lang w:eastAsia="en-US"/>
              </w:rPr>
              <w:t>14,2</w:t>
            </w:r>
          </w:p>
        </w:tc>
        <w:tc>
          <w:tcPr>
            <w:tcW w:w="709" w:type="dxa"/>
          </w:tcPr>
          <w:p w:rsidR="00384AAD" w:rsidRPr="00422DD7" w:rsidRDefault="00384AAD" w:rsidP="00384AAD">
            <w:pPr>
              <w:snapToGrid w:val="0"/>
              <w:spacing w:line="240" w:lineRule="atLeast"/>
              <w:jc w:val="right"/>
              <w:rPr>
                <w:rFonts w:ascii="Arial" w:hAnsi="Arial" w:cs="Arial"/>
                <w:color w:val="auto"/>
                <w:sz w:val="18"/>
                <w:szCs w:val="18"/>
                <w:lang w:eastAsia="en-US"/>
              </w:rPr>
            </w:pPr>
            <w:r w:rsidRPr="00422DD7">
              <w:rPr>
                <w:rFonts w:ascii="Arial" w:hAnsi="Arial" w:cs="Arial"/>
                <w:color w:val="auto"/>
                <w:sz w:val="18"/>
                <w:szCs w:val="18"/>
                <w:lang w:eastAsia="en-US"/>
              </w:rPr>
              <w:t>14,4</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17.</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Производство скота и птицы (на убой в живом весе) в хозяйствах всех категорий</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тыс. тонн</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91,7</w:t>
            </w:r>
          </w:p>
        </w:tc>
        <w:tc>
          <w:tcPr>
            <w:tcW w:w="708"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92,28</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90,0</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93,5</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94,4</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18.</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Численность племенного условного маточного поголовья сельскохозяйственных животных в сельскохозяйственных организациях</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тыс. условных голов</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1,5</w:t>
            </w:r>
          </w:p>
        </w:tc>
        <w:tc>
          <w:tcPr>
            <w:tcW w:w="708"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1,6</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1,5</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1,6</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1,7</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19.</w:t>
            </w:r>
          </w:p>
        </w:tc>
        <w:tc>
          <w:tcPr>
            <w:tcW w:w="4820" w:type="dxa"/>
          </w:tcPr>
          <w:p w:rsidR="00384AAD" w:rsidRPr="00422DD7" w:rsidRDefault="00384AAD" w:rsidP="00384AAD">
            <w:pPr>
              <w:jc w:val="both"/>
              <w:rPr>
                <w:rFonts w:ascii="Arial" w:hAnsi="Arial" w:cs="Arial"/>
                <w:color w:val="auto"/>
                <w:sz w:val="18"/>
                <w:szCs w:val="18"/>
                <w:lang w:eastAsia="en-US"/>
              </w:rPr>
            </w:pPr>
            <w:r w:rsidRPr="00422DD7">
              <w:rPr>
                <w:rFonts w:ascii="Arial" w:eastAsia="Calibri" w:hAnsi="Arial" w:cs="Arial"/>
                <w:color w:val="auto"/>
                <w:sz w:val="18"/>
                <w:szCs w:val="18"/>
                <w:lang w:eastAsia="en-US"/>
              </w:rPr>
              <w:t xml:space="preserve">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w:t>
            </w:r>
            <w:r w:rsidRPr="00422DD7">
              <w:rPr>
                <w:rFonts w:ascii="Arial" w:hAnsi="Arial" w:cs="Arial"/>
                <w:color w:val="auto"/>
                <w:sz w:val="18"/>
                <w:szCs w:val="18"/>
                <w:lang w:eastAsia="en-US"/>
              </w:rPr>
              <w:t>в сельскохозяйственных организациях, крестьянских (фермерских) хозяйствах, включая индивидуальных предпринимателей</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тыс. голов</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1,8</w:t>
            </w:r>
          </w:p>
        </w:tc>
        <w:tc>
          <w:tcPr>
            <w:tcW w:w="708"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2,8</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2,6</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2,8</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2,8</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20.</w:t>
            </w:r>
          </w:p>
        </w:tc>
        <w:tc>
          <w:tcPr>
            <w:tcW w:w="4820" w:type="dxa"/>
          </w:tcPr>
          <w:p w:rsidR="00384AAD" w:rsidRPr="00422DD7" w:rsidRDefault="00384AAD" w:rsidP="00384AAD">
            <w:pPr>
              <w:widowControl w:val="0"/>
              <w:jc w:val="both"/>
              <w:rPr>
                <w:rFonts w:ascii="Arial" w:eastAsia="Calibri" w:hAnsi="Arial" w:cs="Arial"/>
                <w:b/>
                <w:color w:val="auto"/>
                <w:sz w:val="18"/>
                <w:szCs w:val="18"/>
                <w:lang w:eastAsia="en-US"/>
              </w:rPr>
            </w:pPr>
            <w:r w:rsidRPr="00422DD7">
              <w:rPr>
                <w:rFonts w:ascii="Arial" w:eastAsia="Calibri" w:hAnsi="Arial" w:cs="Arial"/>
                <w:color w:val="auto"/>
                <w:sz w:val="18"/>
                <w:szCs w:val="18"/>
                <w:lang w:eastAsia="en-US"/>
              </w:rPr>
              <w:t>Производство куриных пищевых яиц в сельскохозяйственных организациях</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млн. штук</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82,6</w:t>
            </w:r>
          </w:p>
        </w:tc>
        <w:tc>
          <w:tcPr>
            <w:tcW w:w="708"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78,2</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70,0</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81,5</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85,4</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21.</w:t>
            </w: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Pr>
          <w:p w:rsidR="00384AAD" w:rsidRPr="00422DD7" w:rsidRDefault="00384AAD" w:rsidP="00384AAD">
            <w:pPr>
              <w:jc w:val="center"/>
              <w:rPr>
                <w:rFonts w:ascii="Arial" w:eastAsia="Calibri" w:hAnsi="Arial" w:cs="Arial"/>
                <w:sz w:val="18"/>
                <w:szCs w:val="18"/>
                <w:lang w:eastAsia="en-US"/>
              </w:rPr>
            </w:pPr>
            <w:r w:rsidRPr="00422DD7">
              <w:rPr>
                <w:rFonts w:ascii="Arial" w:eastAsia="Calibri" w:hAnsi="Arial" w:cs="Arial"/>
                <w:sz w:val="18"/>
                <w:szCs w:val="18"/>
                <w:lang w:eastAsia="en-US"/>
              </w:rPr>
              <w:t>тыс. голов</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5,2</w:t>
            </w:r>
          </w:p>
        </w:tc>
        <w:tc>
          <w:tcPr>
            <w:tcW w:w="708"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5,6</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5,0</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5,5</w:t>
            </w:r>
          </w:p>
        </w:tc>
        <w:tc>
          <w:tcPr>
            <w:tcW w:w="709" w:type="dxa"/>
          </w:tcPr>
          <w:p w:rsidR="00384AAD" w:rsidRPr="00422DD7" w:rsidRDefault="00384AAD" w:rsidP="00384AAD">
            <w:pPr>
              <w:snapToGrid w:val="0"/>
              <w:jc w:val="right"/>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5,5</w:t>
            </w:r>
          </w:p>
        </w:tc>
      </w:tr>
      <w:tr w:rsidR="00384AAD" w:rsidRPr="00422DD7" w:rsidTr="00292850">
        <w:tc>
          <w:tcPr>
            <w:tcW w:w="567" w:type="dxa"/>
          </w:tcPr>
          <w:p w:rsidR="00384AAD" w:rsidRPr="00422DD7" w:rsidRDefault="00384AAD" w:rsidP="00384AAD">
            <w:pPr>
              <w:widowControl w:val="0"/>
              <w:tabs>
                <w:tab w:val="left" w:pos="5400"/>
                <w:tab w:val="left" w:pos="7560"/>
              </w:tabs>
              <w:jc w:val="center"/>
              <w:rPr>
                <w:rFonts w:ascii="Arial" w:eastAsia="Calibri" w:hAnsi="Arial" w:cs="Arial"/>
                <w:color w:val="auto"/>
                <w:sz w:val="18"/>
                <w:szCs w:val="18"/>
                <w:lang w:eastAsia="en-US"/>
              </w:rPr>
            </w:pPr>
          </w:p>
        </w:tc>
        <w:tc>
          <w:tcPr>
            <w:tcW w:w="4820" w:type="dxa"/>
          </w:tcPr>
          <w:p w:rsidR="00384AAD" w:rsidRPr="00422DD7" w:rsidRDefault="00384AAD" w:rsidP="00384AAD">
            <w:pPr>
              <w:widowControl w:val="0"/>
              <w:jc w:val="both"/>
              <w:rPr>
                <w:rFonts w:ascii="Arial" w:eastAsia="Calibri" w:hAnsi="Arial" w:cs="Arial"/>
                <w:color w:val="auto"/>
                <w:sz w:val="18"/>
                <w:szCs w:val="18"/>
                <w:lang w:eastAsia="en-US"/>
              </w:rPr>
            </w:pPr>
            <w:r w:rsidRPr="00422DD7">
              <w:rPr>
                <w:rFonts w:ascii="Arial" w:eastAsia="Calibri" w:hAnsi="Arial" w:cs="Arial"/>
                <w:color w:val="auto"/>
                <w:sz w:val="18"/>
                <w:szCs w:val="18"/>
                <w:lang w:eastAsia="en-US"/>
              </w:rPr>
              <w:t xml:space="preserve">Подпрограмма «Обеспечение  реализации муниципальной программы Благодарненского </w:t>
            </w:r>
            <w:r w:rsidRPr="00422DD7">
              <w:rPr>
                <w:rFonts w:ascii="Arial" w:hAnsi="Arial" w:cs="Arial"/>
                <w:color w:val="auto"/>
                <w:sz w:val="18"/>
                <w:szCs w:val="18"/>
                <w:lang w:eastAsia="en-US"/>
              </w:rPr>
              <w:t>городского округа</w:t>
            </w:r>
            <w:r w:rsidRPr="00422DD7">
              <w:rPr>
                <w:rFonts w:ascii="Arial" w:eastAsia="Calibri" w:hAnsi="Arial" w:cs="Arial"/>
                <w:color w:val="auto"/>
                <w:sz w:val="18"/>
                <w:szCs w:val="18"/>
                <w:lang w:eastAsia="en-US"/>
              </w:rPr>
              <w:t xml:space="preserve"> Ставропольского края «Развитие сельского хозяйства» и </w:t>
            </w:r>
            <w:proofErr w:type="spellStart"/>
            <w:r w:rsidRPr="00422DD7">
              <w:rPr>
                <w:rFonts w:ascii="Arial" w:eastAsia="Calibri" w:hAnsi="Arial" w:cs="Arial"/>
                <w:color w:val="auto"/>
                <w:sz w:val="18"/>
                <w:szCs w:val="18"/>
                <w:lang w:eastAsia="en-US"/>
              </w:rPr>
              <w:t>общепрограммные</w:t>
            </w:r>
            <w:proofErr w:type="spellEnd"/>
            <w:r w:rsidRPr="00422DD7">
              <w:rPr>
                <w:rFonts w:ascii="Arial" w:eastAsia="Calibri" w:hAnsi="Arial" w:cs="Arial"/>
                <w:color w:val="auto"/>
                <w:sz w:val="18"/>
                <w:szCs w:val="18"/>
                <w:lang w:eastAsia="en-US"/>
              </w:rPr>
              <w:t xml:space="preserve"> мероприятия»</w:t>
            </w:r>
          </w:p>
        </w:tc>
        <w:tc>
          <w:tcPr>
            <w:tcW w:w="1134" w:type="dxa"/>
          </w:tcPr>
          <w:p w:rsidR="00384AAD" w:rsidRPr="00422DD7" w:rsidRDefault="00384AAD" w:rsidP="00384AAD">
            <w:pPr>
              <w:jc w:val="center"/>
              <w:rPr>
                <w:rFonts w:ascii="Arial" w:eastAsia="Calibri" w:hAnsi="Arial" w:cs="Arial"/>
                <w:sz w:val="18"/>
                <w:szCs w:val="18"/>
                <w:lang w:eastAsia="en-US"/>
              </w:rPr>
            </w:pPr>
          </w:p>
        </w:tc>
        <w:tc>
          <w:tcPr>
            <w:tcW w:w="709"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lang w:eastAsia="en-US"/>
              </w:rPr>
            </w:pPr>
          </w:p>
        </w:tc>
        <w:tc>
          <w:tcPr>
            <w:tcW w:w="708"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lang w:eastAsia="en-US"/>
              </w:rPr>
            </w:pPr>
          </w:p>
        </w:tc>
        <w:tc>
          <w:tcPr>
            <w:tcW w:w="709" w:type="dxa"/>
            <w:vAlign w:val="bottom"/>
          </w:tcPr>
          <w:p w:rsidR="00384AAD" w:rsidRPr="00422DD7" w:rsidRDefault="00384AAD" w:rsidP="00384AAD">
            <w:pPr>
              <w:widowControl w:val="0"/>
              <w:tabs>
                <w:tab w:val="left" w:pos="5400"/>
                <w:tab w:val="left" w:pos="7560"/>
              </w:tabs>
              <w:jc w:val="right"/>
              <w:rPr>
                <w:rFonts w:ascii="Arial" w:eastAsia="Calibri" w:hAnsi="Arial" w:cs="Arial"/>
                <w:sz w:val="18"/>
                <w:szCs w:val="18"/>
                <w:highlight w:val="yellow"/>
                <w:lang w:eastAsia="en-US"/>
              </w:rPr>
            </w:pPr>
          </w:p>
        </w:tc>
        <w:tc>
          <w:tcPr>
            <w:tcW w:w="709" w:type="dxa"/>
          </w:tcPr>
          <w:p w:rsidR="00384AAD" w:rsidRPr="00422DD7" w:rsidRDefault="00384AAD" w:rsidP="00384AAD">
            <w:pPr>
              <w:jc w:val="right"/>
              <w:rPr>
                <w:rFonts w:ascii="Arial" w:eastAsia="Calibri" w:hAnsi="Arial" w:cs="Arial"/>
                <w:color w:val="auto"/>
                <w:sz w:val="18"/>
                <w:szCs w:val="18"/>
                <w:lang w:eastAsia="en-US"/>
              </w:rPr>
            </w:pPr>
          </w:p>
        </w:tc>
        <w:tc>
          <w:tcPr>
            <w:tcW w:w="709" w:type="dxa"/>
          </w:tcPr>
          <w:p w:rsidR="00384AAD" w:rsidRPr="00422DD7" w:rsidRDefault="00384AAD" w:rsidP="00384AAD">
            <w:pPr>
              <w:jc w:val="right"/>
              <w:rPr>
                <w:rFonts w:ascii="Arial" w:eastAsia="Calibri" w:hAnsi="Arial" w:cs="Arial"/>
                <w:color w:val="auto"/>
                <w:sz w:val="18"/>
                <w:szCs w:val="18"/>
                <w:lang w:eastAsia="en-US"/>
              </w:rPr>
            </w:pPr>
          </w:p>
        </w:tc>
      </w:tr>
    </w:tbl>
    <w:p w:rsidR="00C4470E" w:rsidRDefault="00C4470E" w:rsidP="004121B8">
      <w:pPr>
        <w:spacing w:line="240" w:lineRule="exact"/>
        <w:ind w:firstLine="142"/>
        <w:rPr>
          <w:rFonts w:ascii="Arial" w:hAnsi="Arial" w:cs="Arial"/>
          <w:sz w:val="16"/>
          <w:szCs w:val="16"/>
        </w:rPr>
      </w:pPr>
    </w:p>
    <w:p w:rsidR="00384AAD" w:rsidRPr="00384AAD" w:rsidRDefault="00384AAD" w:rsidP="00292850">
      <w:pPr>
        <w:spacing w:line="240" w:lineRule="exact"/>
        <w:rPr>
          <w:rFonts w:ascii="Arial" w:hAnsi="Arial" w:cs="Arial"/>
          <w:sz w:val="18"/>
          <w:szCs w:val="18"/>
        </w:rPr>
      </w:pPr>
      <w:r w:rsidRPr="00384AAD">
        <w:rPr>
          <w:rFonts w:ascii="Arial" w:hAnsi="Arial" w:cs="Arial"/>
          <w:sz w:val="18"/>
          <w:szCs w:val="18"/>
        </w:rPr>
        <w:t>Используемое сокращение:</w:t>
      </w:r>
    </w:p>
    <w:p w:rsidR="00384AAD" w:rsidRDefault="00384AAD" w:rsidP="00292850">
      <w:pPr>
        <w:spacing w:line="240" w:lineRule="exact"/>
        <w:rPr>
          <w:rFonts w:ascii="Arial" w:hAnsi="Arial" w:cs="Arial"/>
          <w:sz w:val="18"/>
          <w:szCs w:val="18"/>
        </w:rPr>
      </w:pPr>
      <w:r w:rsidRPr="00384AAD">
        <w:rPr>
          <w:rFonts w:ascii="Arial" w:hAnsi="Arial" w:cs="Arial"/>
          <w:sz w:val="18"/>
          <w:szCs w:val="18"/>
        </w:rPr>
        <w:t>УСХ АБГО СК</w:t>
      </w:r>
      <w:r w:rsidRPr="00384AAD">
        <w:rPr>
          <w:rFonts w:ascii="Arial" w:hAnsi="Arial" w:cs="Arial"/>
          <w:sz w:val="18"/>
          <w:szCs w:val="18"/>
        </w:rPr>
        <w:tab/>
      </w:r>
      <w:r>
        <w:rPr>
          <w:rFonts w:ascii="Arial" w:hAnsi="Arial" w:cs="Arial"/>
          <w:sz w:val="18"/>
          <w:szCs w:val="18"/>
        </w:rPr>
        <w:t xml:space="preserve">   </w:t>
      </w:r>
      <w:r w:rsidRPr="00384AAD">
        <w:rPr>
          <w:rFonts w:ascii="Arial" w:hAnsi="Arial" w:cs="Arial"/>
          <w:sz w:val="18"/>
          <w:szCs w:val="18"/>
        </w:rPr>
        <w:t>управление сельского хозяйства администрации Благодарненского городского округа</w:t>
      </w:r>
    </w:p>
    <w:p w:rsidR="00384AAD" w:rsidRPr="00384AAD" w:rsidRDefault="00384AAD" w:rsidP="00292850">
      <w:pPr>
        <w:spacing w:line="240" w:lineRule="exact"/>
        <w:rPr>
          <w:rFonts w:ascii="Arial" w:hAnsi="Arial" w:cs="Arial"/>
          <w:sz w:val="18"/>
          <w:szCs w:val="18"/>
        </w:rPr>
      </w:pPr>
      <w:r w:rsidRPr="00384AAD">
        <w:rPr>
          <w:rFonts w:ascii="Arial" w:hAnsi="Arial" w:cs="Arial"/>
          <w:sz w:val="18"/>
          <w:szCs w:val="18"/>
        </w:rPr>
        <w:t xml:space="preserve"> Ставропольского края</w:t>
      </w:r>
    </w:p>
    <w:p w:rsidR="00384AAD" w:rsidRPr="00384AAD" w:rsidRDefault="00384AAD" w:rsidP="00292850">
      <w:pPr>
        <w:spacing w:line="240" w:lineRule="exact"/>
        <w:rPr>
          <w:rFonts w:ascii="Arial" w:hAnsi="Arial" w:cs="Arial"/>
          <w:sz w:val="18"/>
          <w:szCs w:val="18"/>
        </w:rPr>
      </w:pPr>
    </w:p>
    <w:p w:rsidR="00384AAD" w:rsidRPr="00384AAD" w:rsidRDefault="00384AAD" w:rsidP="00292850">
      <w:pPr>
        <w:spacing w:line="240" w:lineRule="exact"/>
        <w:rPr>
          <w:rFonts w:ascii="Arial" w:hAnsi="Arial" w:cs="Arial"/>
          <w:sz w:val="18"/>
          <w:szCs w:val="18"/>
        </w:rPr>
      </w:pPr>
      <w:r w:rsidRPr="00384AAD">
        <w:rPr>
          <w:rFonts w:ascii="Arial" w:hAnsi="Arial" w:cs="Arial"/>
          <w:sz w:val="18"/>
          <w:szCs w:val="18"/>
        </w:rPr>
        <w:t xml:space="preserve">Заместитель главы администрации </w:t>
      </w:r>
    </w:p>
    <w:p w:rsidR="00384AAD" w:rsidRPr="00384AAD" w:rsidRDefault="00384AAD" w:rsidP="00292850">
      <w:pPr>
        <w:spacing w:line="240" w:lineRule="exact"/>
        <w:rPr>
          <w:rFonts w:ascii="Arial" w:hAnsi="Arial" w:cs="Arial"/>
          <w:sz w:val="18"/>
          <w:szCs w:val="18"/>
        </w:rPr>
      </w:pPr>
      <w:r w:rsidRPr="00384AAD">
        <w:rPr>
          <w:rFonts w:ascii="Arial" w:hAnsi="Arial" w:cs="Arial"/>
          <w:sz w:val="18"/>
          <w:szCs w:val="18"/>
        </w:rPr>
        <w:t xml:space="preserve">Благодарненского городского </w:t>
      </w:r>
    </w:p>
    <w:p w:rsidR="00C4470E" w:rsidRPr="00384AAD" w:rsidRDefault="00384AAD" w:rsidP="00292850">
      <w:pPr>
        <w:spacing w:line="240" w:lineRule="exact"/>
        <w:rPr>
          <w:rFonts w:ascii="Arial" w:hAnsi="Arial" w:cs="Arial"/>
          <w:sz w:val="18"/>
          <w:szCs w:val="18"/>
        </w:rPr>
      </w:pPr>
      <w:r w:rsidRPr="00384AAD">
        <w:rPr>
          <w:rFonts w:ascii="Arial" w:hAnsi="Arial" w:cs="Arial"/>
          <w:sz w:val="18"/>
          <w:szCs w:val="18"/>
        </w:rPr>
        <w:t xml:space="preserve">округа Ставропольского края                                                                       </w:t>
      </w:r>
      <w:r w:rsidRPr="00384AAD">
        <w:rPr>
          <w:rFonts w:ascii="Arial" w:hAnsi="Arial" w:cs="Arial"/>
          <w:sz w:val="18"/>
          <w:szCs w:val="18"/>
        </w:rPr>
        <w:tab/>
        <w:t>Н.Д. Федюнина</w:t>
      </w:r>
    </w:p>
    <w:p w:rsidR="00C4470E" w:rsidRPr="00384AAD" w:rsidRDefault="00C4470E" w:rsidP="004121B8">
      <w:pPr>
        <w:spacing w:line="240" w:lineRule="exact"/>
        <w:ind w:firstLine="142"/>
        <w:rPr>
          <w:rFonts w:ascii="Arial" w:hAnsi="Arial" w:cs="Arial"/>
          <w:sz w:val="18"/>
          <w:szCs w:val="18"/>
        </w:rPr>
      </w:pPr>
    </w:p>
    <w:p w:rsidR="00384AAD" w:rsidRDefault="00384AAD" w:rsidP="004121B8">
      <w:pPr>
        <w:spacing w:line="240" w:lineRule="exact"/>
        <w:ind w:firstLine="142"/>
        <w:rPr>
          <w:rFonts w:ascii="Arial" w:hAnsi="Arial" w:cs="Arial"/>
          <w:sz w:val="16"/>
          <w:szCs w:val="16"/>
        </w:rPr>
        <w:sectPr w:rsidR="00384AAD" w:rsidSect="00DD7A7C">
          <w:type w:val="continuous"/>
          <w:pgSz w:w="11905" w:h="16838"/>
          <w:pgMar w:top="1134" w:right="423" w:bottom="1134" w:left="993" w:header="720" w:footer="720" w:gutter="0"/>
          <w:cols w:space="851"/>
          <w:noEndnote/>
          <w:titlePg/>
          <w:docGrid w:linePitch="381"/>
        </w:sectPr>
      </w:pPr>
    </w:p>
    <w:p w:rsidR="00F26D0B" w:rsidRPr="00F26D0B" w:rsidRDefault="00F26D0B" w:rsidP="00F26D0B">
      <w:pPr>
        <w:spacing w:line="240" w:lineRule="exact"/>
        <w:ind w:firstLine="142"/>
        <w:jc w:val="center"/>
        <w:rPr>
          <w:rFonts w:ascii="Arial" w:hAnsi="Arial" w:cs="Arial"/>
          <w:sz w:val="18"/>
          <w:szCs w:val="18"/>
        </w:rPr>
      </w:pPr>
      <w:r w:rsidRPr="00F26D0B">
        <w:rPr>
          <w:rFonts w:ascii="Arial" w:hAnsi="Arial" w:cs="Arial"/>
          <w:sz w:val="18"/>
          <w:szCs w:val="18"/>
        </w:rPr>
        <w:lastRenderedPageBreak/>
        <w:t>ПОСТАНОВЛЕНИЕ</w:t>
      </w:r>
    </w:p>
    <w:p w:rsidR="00F26D0B" w:rsidRPr="00F26D0B" w:rsidRDefault="00F26D0B" w:rsidP="00F26D0B">
      <w:pPr>
        <w:spacing w:line="240" w:lineRule="exact"/>
        <w:ind w:firstLine="142"/>
        <w:jc w:val="center"/>
        <w:rPr>
          <w:rFonts w:ascii="Arial" w:hAnsi="Arial" w:cs="Arial"/>
          <w:sz w:val="18"/>
          <w:szCs w:val="18"/>
        </w:rPr>
      </w:pPr>
    </w:p>
    <w:p w:rsidR="00F26D0B" w:rsidRDefault="00F26D0B" w:rsidP="00F26D0B">
      <w:pPr>
        <w:spacing w:line="240" w:lineRule="exact"/>
        <w:ind w:firstLine="142"/>
        <w:jc w:val="center"/>
        <w:rPr>
          <w:rFonts w:ascii="Arial" w:hAnsi="Arial" w:cs="Arial"/>
          <w:sz w:val="18"/>
          <w:szCs w:val="18"/>
        </w:rPr>
      </w:pPr>
      <w:r w:rsidRPr="00F26D0B">
        <w:rPr>
          <w:rFonts w:ascii="Arial" w:hAnsi="Arial" w:cs="Arial"/>
          <w:sz w:val="18"/>
          <w:szCs w:val="18"/>
        </w:rPr>
        <w:t>АДМИНИСТРАЦИИ БЛАГОДАРНЕНСКОГО ГОРОДСКОГО ОКРУГА  СТАВРОПОЛЬСКОГО КРАЯ</w:t>
      </w:r>
    </w:p>
    <w:p w:rsidR="008C46CE" w:rsidRPr="00F26D0B" w:rsidRDefault="008C46CE" w:rsidP="00F26D0B">
      <w:pPr>
        <w:spacing w:line="240" w:lineRule="exact"/>
        <w:ind w:firstLine="142"/>
        <w:jc w:val="center"/>
        <w:rPr>
          <w:rFonts w:ascii="Arial" w:hAnsi="Arial" w:cs="Arial"/>
          <w:sz w:val="18"/>
          <w:szCs w:val="18"/>
        </w:rPr>
      </w:pPr>
    </w:p>
    <w:p w:rsidR="00F26D0B" w:rsidRPr="00F26D0B" w:rsidRDefault="008C46CE" w:rsidP="008C46CE">
      <w:pPr>
        <w:spacing w:line="240" w:lineRule="exact"/>
        <w:ind w:firstLine="142"/>
        <w:jc w:val="center"/>
        <w:rPr>
          <w:rFonts w:ascii="Arial" w:hAnsi="Arial" w:cs="Arial"/>
          <w:sz w:val="18"/>
          <w:szCs w:val="18"/>
        </w:rPr>
      </w:pPr>
      <w:r>
        <w:rPr>
          <w:rFonts w:ascii="Arial" w:hAnsi="Arial" w:cs="Arial"/>
          <w:sz w:val="18"/>
          <w:szCs w:val="18"/>
        </w:rPr>
        <w:t>04</w:t>
      </w:r>
      <w:r w:rsidRPr="008C46CE">
        <w:rPr>
          <w:rFonts w:ascii="Arial" w:hAnsi="Arial" w:cs="Arial"/>
          <w:sz w:val="18"/>
          <w:szCs w:val="18"/>
        </w:rPr>
        <w:t xml:space="preserve"> декабря 2020  года г. </w:t>
      </w:r>
      <w:proofErr w:type="gramStart"/>
      <w:r w:rsidRPr="008C46CE">
        <w:rPr>
          <w:rFonts w:ascii="Arial" w:hAnsi="Arial" w:cs="Arial"/>
          <w:sz w:val="18"/>
          <w:szCs w:val="18"/>
        </w:rPr>
        <w:t>Благодарный</w:t>
      </w:r>
      <w:proofErr w:type="gramEnd"/>
      <w:r w:rsidRPr="008C46CE">
        <w:rPr>
          <w:rFonts w:ascii="Arial" w:hAnsi="Arial" w:cs="Arial"/>
          <w:sz w:val="18"/>
          <w:szCs w:val="18"/>
        </w:rPr>
        <w:t xml:space="preserve"> № 16</w:t>
      </w:r>
      <w:r>
        <w:rPr>
          <w:rFonts w:ascii="Arial" w:hAnsi="Arial" w:cs="Arial"/>
          <w:sz w:val="18"/>
          <w:szCs w:val="18"/>
        </w:rPr>
        <w:t>28</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 xml:space="preserve">О введении </w:t>
      </w:r>
      <w:proofErr w:type="gramStart"/>
      <w:r w:rsidRPr="00F26D0B">
        <w:rPr>
          <w:rFonts w:ascii="Arial" w:hAnsi="Arial" w:cs="Arial"/>
          <w:sz w:val="18"/>
          <w:szCs w:val="18"/>
        </w:rPr>
        <w:t>режима повышенной готовности функционирования муниципального звена Ставропольской краевой территориальной подсистемы единой государственной системы предупреждения</w:t>
      </w:r>
      <w:proofErr w:type="gramEnd"/>
      <w:r w:rsidRPr="00F26D0B">
        <w:rPr>
          <w:rFonts w:ascii="Arial" w:hAnsi="Arial" w:cs="Arial"/>
          <w:sz w:val="18"/>
          <w:szCs w:val="18"/>
        </w:rPr>
        <w:t xml:space="preserve"> и ликвидации чрезвычайных ситуаций </w:t>
      </w:r>
    </w:p>
    <w:p w:rsidR="00F26D0B" w:rsidRPr="00F26D0B" w:rsidRDefault="00F26D0B" w:rsidP="00F26D0B">
      <w:pPr>
        <w:spacing w:line="240" w:lineRule="exact"/>
        <w:ind w:firstLine="142"/>
        <w:jc w:val="both"/>
        <w:rPr>
          <w:rFonts w:ascii="Arial" w:hAnsi="Arial" w:cs="Arial"/>
          <w:sz w:val="18"/>
          <w:szCs w:val="18"/>
        </w:rPr>
      </w:pPr>
    </w:p>
    <w:p w:rsidR="00F26D0B" w:rsidRDefault="00F26D0B" w:rsidP="00F26D0B">
      <w:pPr>
        <w:spacing w:line="240" w:lineRule="exact"/>
        <w:ind w:firstLine="142"/>
        <w:jc w:val="both"/>
        <w:rPr>
          <w:rFonts w:ascii="Arial" w:hAnsi="Arial" w:cs="Arial"/>
          <w:sz w:val="18"/>
          <w:szCs w:val="18"/>
        </w:rPr>
      </w:pPr>
      <w:proofErr w:type="gramStart"/>
      <w:r w:rsidRPr="00F26D0B">
        <w:rPr>
          <w:rFonts w:ascii="Arial" w:hAnsi="Arial" w:cs="Arial"/>
          <w:sz w:val="18"/>
          <w:szCs w:val="18"/>
        </w:rPr>
        <w:t>В соответствии с протоколом внеочередного заседания комиссии по предупреждению, ликвидации чрезвычайных ситуаций и обеспечению пожарной безопасности Благодарненского городского округа Ставропольского края от 04 декабря 2020 года № 5, в целях повышения готовности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ситуаций к реагированию на возможные чрезвычайные ситуации, администрация Благодарненского городского округа Ставропольского края</w:t>
      </w:r>
      <w:proofErr w:type="gramEnd"/>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ПОСТАНОВЛЯЕТ:</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1. Ввести с 14 часов 30 минут 04 декабря 2020 года на территории Благодарненского городского округа Ставропольского края режим повышенной готовности</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2. Комиссии по предупреждению, ликвидации чрезвычайных ситуаций и обеспечению пожарной безопасности Благодарненского городского округа Ставропольского края:</w:t>
      </w: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2.1. Определить границы зон возможных чрезвычайных ситуаций на территории Благодарненского городского округа Ставропольского края;</w:t>
      </w: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2.2. Привлечь к проведению мероприятий по предупреждению чрезвычайной ситуации  на территории Благодарненского городского округа Ставропольского края силы и средства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ситуаций.</w:t>
      </w: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2.3. Создать комиссию по обследованию поврежденных жилых домов в результате взрыва  бытового газа с последующим возгоранием.</w:t>
      </w: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2.5. Организовать сбор и обобщение поступающей информации.</w:t>
      </w: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 xml:space="preserve">2.5. Отделу по обеспечению общественной безопасности, гражданской обороне и чрезвычайных ситуаций, информационных технологий и защиты информации (Ким) обеспечить координацию </w:t>
      </w:r>
      <w:r w:rsidRPr="00F26D0B">
        <w:rPr>
          <w:rFonts w:ascii="Arial" w:hAnsi="Arial" w:cs="Arial"/>
          <w:sz w:val="18"/>
          <w:szCs w:val="18"/>
        </w:rPr>
        <w:lastRenderedPageBreak/>
        <w:t>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ситуаций по ликвидации чрезвычайных ситуаций.</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 xml:space="preserve">3. </w:t>
      </w:r>
      <w:proofErr w:type="gramStart"/>
      <w:r w:rsidRPr="00F26D0B">
        <w:rPr>
          <w:rFonts w:ascii="Arial" w:hAnsi="Arial" w:cs="Arial"/>
          <w:sz w:val="18"/>
          <w:szCs w:val="18"/>
        </w:rPr>
        <w:t>Муниципальному учреждению «Единая дежурно-диспетчерская служба Благодарненского района Ставропольского края »(Севостьянов) оповестить руководителей объектовых звеньев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ситуаций по ликвидации чрезвычайных ситуаций  о введении режима повышенной готовности функционирования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ситуаций.</w:t>
      </w:r>
      <w:proofErr w:type="gramEnd"/>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 xml:space="preserve">4. Руководителям объектовых </w:t>
      </w:r>
      <w:proofErr w:type="gramStart"/>
      <w:r w:rsidRPr="00F26D0B">
        <w:rPr>
          <w:rFonts w:ascii="Arial" w:hAnsi="Arial" w:cs="Arial"/>
          <w:sz w:val="18"/>
          <w:szCs w:val="18"/>
        </w:rPr>
        <w:t>звеньев муниципального звена Ставропольской краевой территориальной подсистемы единой государственной системы предупреждения</w:t>
      </w:r>
      <w:proofErr w:type="gramEnd"/>
      <w:r w:rsidRPr="00F26D0B">
        <w:rPr>
          <w:rFonts w:ascii="Arial" w:hAnsi="Arial" w:cs="Arial"/>
          <w:sz w:val="18"/>
          <w:szCs w:val="18"/>
        </w:rPr>
        <w:t xml:space="preserve"> и ликвидации чрезвычайных ситуаций по ликвидации чрезвычайных ситуаций привести силы и средства в готовность к действию по предназначению, а при возникновении чрезвычайной ситуации  к выходу  в район ликвидации чрезвычайной ситуации.</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 xml:space="preserve">5. </w:t>
      </w:r>
      <w:proofErr w:type="gramStart"/>
      <w:r w:rsidRPr="00F26D0B">
        <w:rPr>
          <w:rFonts w:ascii="Arial" w:hAnsi="Arial" w:cs="Arial"/>
          <w:sz w:val="18"/>
          <w:szCs w:val="18"/>
        </w:rPr>
        <w:t>Контроль за</w:t>
      </w:r>
      <w:proofErr w:type="gramEnd"/>
      <w:r w:rsidRPr="00F26D0B">
        <w:rPr>
          <w:rFonts w:ascii="Arial" w:hAnsi="Arial" w:cs="Arial"/>
          <w:sz w:val="18"/>
          <w:szCs w:val="18"/>
        </w:rPr>
        <w:t xml:space="preserve"> выполнением настоящего постановления оставляю за собой.</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 xml:space="preserve">6. Настоящее постановление подлежит размещению на сайте администрации Благодарненского городского округа в сети «Интернет» и  опубликованию в газете «Известия» Благодарненского городского округа Ставропольского края. </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ind w:firstLine="142"/>
        <w:jc w:val="both"/>
        <w:rPr>
          <w:rFonts w:ascii="Arial" w:hAnsi="Arial" w:cs="Arial"/>
          <w:sz w:val="18"/>
          <w:szCs w:val="18"/>
        </w:rPr>
      </w:pPr>
      <w:r w:rsidRPr="00F26D0B">
        <w:rPr>
          <w:rFonts w:ascii="Arial" w:hAnsi="Arial" w:cs="Arial"/>
          <w:sz w:val="18"/>
          <w:szCs w:val="18"/>
        </w:rPr>
        <w:t>7. Настоящее постановление вступает в силу со дня его подписания.</w:t>
      </w:r>
    </w:p>
    <w:p w:rsidR="00F26D0B" w:rsidRPr="00F26D0B" w:rsidRDefault="00F26D0B" w:rsidP="00F26D0B">
      <w:pPr>
        <w:spacing w:line="240" w:lineRule="exact"/>
        <w:ind w:firstLine="142"/>
        <w:jc w:val="both"/>
        <w:rPr>
          <w:rFonts w:ascii="Arial" w:hAnsi="Arial" w:cs="Arial"/>
          <w:sz w:val="18"/>
          <w:szCs w:val="18"/>
        </w:rPr>
      </w:pPr>
    </w:p>
    <w:p w:rsidR="00F26D0B" w:rsidRPr="00F26D0B" w:rsidRDefault="00F26D0B" w:rsidP="00F26D0B">
      <w:pPr>
        <w:spacing w:line="240" w:lineRule="exact"/>
        <w:rPr>
          <w:rFonts w:ascii="Arial" w:hAnsi="Arial" w:cs="Arial"/>
          <w:sz w:val="18"/>
          <w:szCs w:val="18"/>
        </w:rPr>
      </w:pPr>
      <w:proofErr w:type="gramStart"/>
      <w:r w:rsidRPr="00F26D0B">
        <w:rPr>
          <w:rFonts w:ascii="Arial" w:hAnsi="Arial" w:cs="Arial"/>
          <w:sz w:val="18"/>
          <w:szCs w:val="18"/>
        </w:rPr>
        <w:t>Исполняющий</w:t>
      </w:r>
      <w:proofErr w:type="gramEnd"/>
      <w:r w:rsidRPr="00F26D0B">
        <w:rPr>
          <w:rFonts w:ascii="Arial" w:hAnsi="Arial" w:cs="Arial"/>
          <w:sz w:val="18"/>
          <w:szCs w:val="18"/>
        </w:rPr>
        <w:t xml:space="preserve"> обязанности Главы</w:t>
      </w:r>
    </w:p>
    <w:p w:rsidR="00F26D0B" w:rsidRPr="00F26D0B" w:rsidRDefault="00F26D0B" w:rsidP="00F26D0B">
      <w:pPr>
        <w:spacing w:line="240" w:lineRule="exact"/>
        <w:rPr>
          <w:rFonts w:ascii="Arial" w:hAnsi="Arial" w:cs="Arial"/>
          <w:sz w:val="18"/>
          <w:szCs w:val="18"/>
        </w:rPr>
      </w:pPr>
      <w:r w:rsidRPr="00F26D0B">
        <w:rPr>
          <w:rFonts w:ascii="Arial" w:hAnsi="Arial" w:cs="Arial"/>
          <w:sz w:val="18"/>
          <w:szCs w:val="18"/>
        </w:rPr>
        <w:t>Благодарненского городского округа</w:t>
      </w:r>
    </w:p>
    <w:p w:rsidR="00F26D0B" w:rsidRPr="00F26D0B" w:rsidRDefault="00F26D0B" w:rsidP="00F26D0B">
      <w:pPr>
        <w:spacing w:line="240" w:lineRule="exact"/>
        <w:rPr>
          <w:rFonts w:ascii="Arial" w:hAnsi="Arial" w:cs="Arial"/>
          <w:sz w:val="18"/>
          <w:szCs w:val="18"/>
        </w:rPr>
      </w:pPr>
      <w:r w:rsidRPr="00F26D0B">
        <w:rPr>
          <w:rFonts w:ascii="Arial" w:hAnsi="Arial" w:cs="Arial"/>
          <w:sz w:val="18"/>
          <w:szCs w:val="18"/>
        </w:rPr>
        <w:t>Ставропольского края, заместитель главы администраци</w:t>
      </w:r>
      <w:proofErr w:type="gramStart"/>
      <w:r w:rsidRPr="00F26D0B">
        <w:rPr>
          <w:rFonts w:ascii="Arial" w:hAnsi="Arial" w:cs="Arial"/>
          <w:sz w:val="18"/>
          <w:szCs w:val="18"/>
        </w:rPr>
        <w:t>и-</w:t>
      </w:r>
      <w:proofErr w:type="gramEnd"/>
      <w:r w:rsidR="00292850">
        <w:rPr>
          <w:rFonts w:ascii="Arial" w:hAnsi="Arial" w:cs="Arial"/>
          <w:sz w:val="18"/>
          <w:szCs w:val="18"/>
        </w:rPr>
        <w:t xml:space="preserve"> </w:t>
      </w:r>
      <w:r w:rsidRPr="00F26D0B">
        <w:rPr>
          <w:rFonts w:ascii="Arial" w:hAnsi="Arial" w:cs="Arial"/>
          <w:sz w:val="18"/>
          <w:szCs w:val="18"/>
        </w:rPr>
        <w:t>начальник отдела по обеспечению общественной безопасности,</w:t>
      </w:r>
      <w:r w:rsidR="00292850">
        <w:rPr>
          <w:rFonts w:ascii="Arial" w:hAnsi="Arial" w:cs="Arial"/>
          <w:sz w:val="18"/>
          <w:szCs w:val="18"/>
        </w:rPr>
        <w:t xml:space="preserve"> </w:t>
      </w:r>
      <w:r w:rsidRPr="00F26D0B">
        <w:rPr>
          <w:rFonts w:ascii="Arial" w:hAnsi="Arial" w:cs="Arial"/>
          <w:sz w:val="18"/>
          <w:szCs w:val="18"/>
        </w:rPr>
        <w:t>гражданской обороне и чрезвычайным ситуациям,</w:t>
      </w:r>
      <w:r w:rsidR="00292850">
        <w:rPr>
          <w:rFonts w:ascii="Arial" w:hAnsi="Arial" w:cs="Arial"/>
          <w:sz w:val="18"/>
          <w:szCs w:val="18"/>
        </w:rPr>
        <w:t xml:space="preserve"> </w:t>
      </w:r>
      <w:r w:rsidRPr="00F26D0B">
        <w:rPr>
          <w:rFonts w:ascii="Arial" w:hAnsi="Arial" w:cs="Arial"/>
          <w:sz w:val="18"/>
          <w:szCs w:val="18"/>
        </w:rPr>
        <w:t>информационных техно</w:t>
      </w:r>
      <w:r>
        <w:rPr>
          <w:rFonts w:ascii="Arial" w:hAnsi="Arial" w:cs="Arial"/>
          <w:sz w:val="18"/>
          <w:szCs w:val="18"/>
        </w:rPr>
        <w:t xml:space="preserve">логий и защиты информации </w:t>
      </w:r>
      <w:r w:rsidRPr="00F26D0B">
        <w:rPr>
          <w:rFonts w:ascii="Arial" w:hAnsi="Arial" w:cs="Arial"/>
          <w:sz w:val="18"/>
          <w:szCs w:val="18"/>
        </w:rPr>
        <w:t xml:space="preserve">администрации Благодарненского городского округа </w:t>
      </w:r>
    </w:p>
    <w:p w:rsidR="00384AAD" w:rsidRPr="00F26D0B" w:rsidRDefault="00F26D0B" w:rsidP="00F26D0B">
      <w:pPr>
        <w:spacing w:line="240" w:lineRule="exact"/>
        <w:rPr>
          <w:rFonts w:ascii="Arial" w:hAnsi="Arial" w:cs="Arial"/>
          <w:sz w:val="18"/>
          <w:szCs w:val="18"/>
        </w:rPr>
      </w:pPr>
      <w:r w:rsidRPr="00F26D0B">
        <w:rPr>
          <w:rFonts w:ascii="Arial" w:hAnsi="Arial" w:cs="Arial"/>
          <w:sz w:val="18"/>
          <w:szCs w:val="18"/>
        </w:rPr>
        <w:t>Ставропольского края</w:t>
      </w:r>
      <w:r w:rsidRPr="00F26D0B">
        <w:rPr>
          <w:rFonts w:ascii="Arial" w:hAnsi="Arial" w:cs="Arial"/>
          <w:sz w:val="18"/>
          <w:szCs w:val="18"/>
        </w:rPr>
        <w:tab/>
        <w:t xml:space="preserve">              </w:t>
      </w:r>
      <w:r>
        <w:rPr>
          <w:rFonts w:ascii="Arial" w:hAnsi="Arial" w:cs="Arial"/>
          <w:sz w:val="18"/>
          <w:szCs w:val="18"/>
        </w:rPr>
        <w:t xml:space="preserve">                </w:t>
      </w:r>
      <w:r w:rsidRPr="00F26D0B">
        <w:rPr>
          <w:rFonts w:ascii="Arial" w:hAnsi="Arial" w:cs="Arial"/>
          <w:sz w:val="18"/>
          <w:szCs w:val="18"/>
        </w:rPr>
        <w:t xml:space="preserve">  С.В. Ким</w:t>
      </w:r>
    </w:p>
    <w:p w:rsidR="00384AAD" w:rsidRDefault="00384AAD" w:rsidP="00F26D0B">
      <w:pPr>
        <w:spacing w:line="240" w:lineRule="exact"/>
        <w:ind w:firstLine="142"/>
        <w:jc w:val="both"/>
        <w:rPr>
          <w:rFonts w:ascii="Arial" w:hAnsi="Arial" w:cs="Arial"/>
          <w:sz w:val="18"/>
          <w:szCs w:val="18"/>
        </w:rPr>
      </w:pPr>
    </w:p>
    <w:p w:rsidR="00471457" w:rsidRDefault="00471457" w:rsidP="00F26D0B">
      <w:pPr>
        <w:spacing w:line="240" w:lineRule="exact"/>
        <w:ind w:firstLine="142"/>
        <w:jc w:val="both"/>
        <w:rPr>
          <w:rFonts w:ascii="Arial" w:hAnsi="Arial" w:cs="Arial"/>
          <w:sz w:val="18"/>
          <w:szCs w:val="18"/>
        </w:rPr>
      </w:pPr>
    </w:p>
    <w:p w:rsidR="00471457" w:rsidRDefault="00471457" w:rsidP="00F26D0B">
      <w:pPr>
        <w:spacing w:line="240" w:lineRule="exact"/>
        <w:ind w:firstLine="142"/>
        <w:jc w:val="both"/>
        <w:rPr>
          <w:rFonts w:ascii="Arial" w:hAnsi="Arial" w:cs="Arial"/>
          <w:sz w:val="18"/>
          <w:szCs w:val="18"/>
        </w:rPr>
      </w:pPr>
    </w:p>
    <w:p w:rsidR="00B168BF" w:rsidRDefault="00B168BF" w:rsidP="00F26D0B">
      <w:pPr>
        <w:spacing w:line="240" w:lineRule="exact"/>
        <w:ind w:firstLine="142"/>
        <w:jc w:val="both"/>
        <w:rPr>
          <w:rFonts w:ascii="Arial" w:hAnsi="Arial" w:cs="Arial"/>
          <w:sz w:val="18"/>
          <w:szCs w:val="18"/>
        </w:rPr>
      </w:pPr>
    </w:p>
    <w:p w:rsidR="00B168BF" w:rsidRDefault="00B168BF" w:rsidP="00F26D0B">
      <w:pPr>
        <w:spacing w:line="240" w:lineRule="exact"/>
        <w:ind w:firstLine="142"/>
        <w:jc w:val="both"/>
        <w:rPr>
          <w:rFonts w:ascii="Arial" w:hAnsi="Arial" w:cs="Arial"/>
          <w:sz w:val="18"/>
          <w:szCs w:val="18"/>
        </w:rPr>
      </w:pPr>
    </w:p>
    <w:p w:rsidR="00B168BF" w:rsidRPr="00F26D0B" w:rsidRDefault="00B168BF" w:rsidP="00F26D0B">
      <w:pPr>
        <w:spacing w:line="240" w:lineRule="exact"/>
        <w:ind w:firstLine="142"/>
        <w:jc w:val="both"/>
        <w:rPr>
          <w:rFonts w:ascii="Arial" w:hAnsi="Arial" w:cs="Arial"/>
          <w:sz w:val="18"/>
          <w:szCs w:val="18"/>
        </w:rPr>
      </w:pPr>
    </w:p>
    <w:p w:rsidR="00471457" w:rsidRPr="00471457" w:rsidRDefault="00471457" w:rsidP="00471457">
      <w:pPr>
        <w:spacing w:line="240" w:lineRule="exact"/>
        <w:ind w:firstLine="142"/>
        <w:jc w:val="center"/>
        <w:rPr>
          <w:rFonts w:ascii="Arial" w:hAnsi="Arial" w:cs="Arial"/>
          <w:sz w:val="18"/>
          <w:szCs w:val="18"/>
        </w:rPr>
      </w:pPr>
      <w:r w:rsidRPr="00471457">
        <w:rPr>
          <w:rFonts w:ascii="Arial" w:hAnsi="Arial" w:cs="Arial"/>
          <w:sz w:val="18"/>
          <w:szCs w:val="18"/>
        </w:rPr>
        <w:lastRenderedPageBreak/>
        <w:t>ПОСТАНОВЛЕНИЕ</w:t>
      </w:r>
    </w:p>
    <w:p w:rsidR="00471457" w:rsidRPr="00471457" w:rsidRDefault="00471457" w:rsidP="00471457">
      <w:pPr>
        <w:spacing w:line="240" w:lineRule="exact"/>
        <w:ind w:firstLine="142"/>
        <w:jc w:val="center"/>
        <w:rPr>
          <w:rFonts w:ascii="Arial" w:hAnsi="Arial" w:cs="Arial"/>
          <w:sz w:val="18"/>
          <w:szCs w:val="18"/>
        </w:rPr>
      </w:pPr>
    </w:p>
    <w:p w:rsidR="00471457" w:rsidRPr="00471457" w:rsidRDefault="00471457" w:rsidP="00471457">
      <w:pPr>
        <w:spacing w:line="240" w:lineRule="exact"/>
        <w:ind w:firstLine="142"/>
        <w:jc w:val="center"/>
        <w:rPr>
          <w:rFonts w:ascii="Arial" w:hAnsi="Arial" w:cs="Arial"/>
          <w:sz w:val="18"/>
          <w:szCs w:val="18"/>
        </w:rPr>
      </w:pPr>
      <w:r w:rsidRPr="00471457">
        <w:rPr>
          <w:rFonts w:ascii="Arial" w:hAnsi="Arial" w:cs="Arial"/>
          <w:sz w:val="18"/>
          <w:szCs w:val="18"/>
        </w:rPr>
        <w:t>АДМИНИСТРАЦИИ БЛАГОДАРНЕНСКОГО ГОРОДСКОГО ОКРУГА  СТАВРОПОЛЬСКОГО КРАЯ</w:t>
      </w:r>
    </w:p>
    <w:p w:rsidR="00471457" w:rsidRPr="00471457" w:rsidRDefault="00471457" w:rsidP="00471457">
      <w:pPr>
        <w:spacing w:line="240" w:lineRule="exact"/>
        <w:ind w:firstLine="142"/>
        <w:jc w:val="center"/>
        <w:rPr>
          <w:rFonts w:ascii="Arial" w:hAnsi="Arial" w:cs="Arial"/>
          <w:sz w:val="18"/>
          <w:szCs w:val="18"/>
        </w:rPr>
      </w:pPr>
      <w:r>
        <w:rPr>
          <w:rFonts w:ascii="Arial" w:hAnsi="Arial" w:cs="Arial"/>
          <w:sz w:val="18"/>
          <w:szCs w:val="18"/>
        </w:rPr>
        <w:t xml:space="preserve">09 декабря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71457">
        <w:rPr>
          <w:rFonts w:ascii="Arial" w:hAnsi="Arial" w:cs="Arial"/>
          <w:sz w:val="18"/>
          <w:szCs w:val="18"/>
        </w:rPr>
        <w:t>1671</w:t>
      </w:r>
    </w:p>
    <w:p w:rsidR="00471457" w:rsidRPr="00471457" w:rsidRDefault="00471457" w:rsidP="00471457">
      <w:pPr>
        <w:spacing w:line="240" w:lineRule="exact"/>
        <w:ind w:firstLine="142"/>
        <w:rPr>
          <w:rFonts w:ascii="Arial" w:hAnsi="Arial" w:cs="Arial"/>
          <w:sz w:val="18"/>
          <w:szCs w:val="18"/>
        </w:rPr>
      </w:pPr>
    </w:p>
    <w:p w:rsidR="00471457" w:rsidRPr="00471457" w:rsidRDefault="00471457" w:rsidP="00292850">
      <w:pPr>
        <w:spacing w:line="240" w:lineRule="exact"/>
        <w:ind w:firstLine="142"/>
        <w:jc w:val="both"/>
        <w:rPr>
          <w:rFonts w:ascii="Arial" w:hAnsi="Arial" w:cs="Arial"/>
          <w:sz w:val="18"/>
          <w:szCs w:val="18"/>
        </w:rPr>
      </w:pPr>
      <w:r w:rsidRPr="00471457">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471457" w:rsidRPr="00471457" w:rsidRDefault="00471457" w:rsidP="00292850">
      <w:pPr>
        <w:spacing w:line="240" w:lineRule="exact"/>
        <w:jc w:val="both"/>
        <w:rPr>
          <w:rFonts w:ascii="Arial" w:hAnsi="Arial" w:cs="Arial"/>
          <w:sz w:val="18"/>
          <w:szCs w:val="18"/>
        </w:rPr>
      </w:pPr>
    </w:p>
    <w:p w:rsidR="00471457" w:rsidRPr="00471457" w:rsidRDefault="00471457" w:rsidP="00292850">
      <w:pPr>
        <w:spacing w:line="240" w:lineRule="exact"/>
        <w:ind w:firstLine="142"/>
        <w:jc w:val="both"/>
        <w:rPr>
          <w:rFonts w:ascii="Arial" w:hAnsi="Arial" w:cs="Arial"/>
          <w:sz w:val="18"/>
          <w:szCs w:val="18"/>
        </w:rPr>
      </w:pPr>
      <w:proofErr w:type="gramStart"/>
      <w:r w:rsidRPr="00471457">
        <w:rPr>
          <w:rFonts w:ascii="Arial" w:hAnsi="Arial" w:cs="Arial"/>
          <w:sz w:val="18"/>
          <w:szCs w:val="18"/>
        </w:rPr>
        <w:t>Руководствуясь Федеральным законом от 27 июля 2010 года № 210-ФЗ «Об организации предоставления государственных и муниципальных услуг», Законом Ставропольского края от 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постановлением Правительства Ставропольского края от 25 июля 2011</w:t>
      </w:r>
      <w:proofErr w:type="gramEnd"/>
      <w:r w:rsidRPr="00471457">
        <w:rPr>
          <w:rFonts w:ascii="Arial" w:hAnsi="Arial" w:cs="Arial"/>
          <w:sz w:val="18"/>
          <w:szCs w:val="18"/>
        </w:rPr>
        <w:t xml:space="preserve"> </w:t>
      </w:r>
      <w:proofErr w:type="gramStart"/>
      <w:r w:rsidRPr="00471457">
        <w:rPr>
          <w:rFonts w:ascii="Arial" w:hAnsi="Arial" w:cs="Arial"/>
          <w:sz w:val="18"/>
          <w:szCs w:val="18"/>
        </w:rPr>
        <w:t>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приказом министерства здравоохранения Ставропольского края от 18</w:t>
      </w:r>
      <w:proofErr w:type="gramEnd"/>
      <w:r w:rsidRPr="00471457">
        <w:rPr>
          <w:rFonts w:ascii="Arial" w:hAnsi="Arial" w:cs="Arial"/>
          <w:sz w:val="18"/>
          <w:szCs w:val="18"/>
        </w:rPr>
        <w:t xml:space="preserve"> </w:t>
      </w:r>
      <w:proofErr w:type="gramStart"/>
      <w:r w:rsidRPr="00471457">
        <w:rPr>
          <w:rFonts w:ascii="Arial" w:hAnsi="Arial" w:cs="Arial"/>
          <w:sz w:val="18"/>
          <w:szCs w:val="18"/>
        </w:rPr>
        <w:t xml:space="preserve">февраля 2014 года № 01-05/61 «Об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 администрация Благодарненского городского округа Ставропольского края </w:t>
      </w:r>
      <w:proofErr w:type="gramEnd"/>
    </w:p>
    <w:p w:rsidR="00471457" w:rsidRPr="00471457" w:rsidRDefault="00471457" w:rsidP="00471457">
      <w:pPr>
        <w:spacing w:line="240" w:lineRule="exact"/>
        <w:ind w:firstLine="142"/>
        <w:rPr>
          <w:rFonts w:ascii="Arial" w:hAnsi="Arial" w:cs="Arial"/>
          <w:sz w:val="18"/>
          <w:szCs w:val="18"/>
        </w:rPr>
      </w:pPr>
    </w:p>
    <w:p w:rsidR="00471457" w:rsidRPr="00471457" w:rsidRDefault="00471457" w:rsidP="00471457">
      <w:pPr>
        <w:spacing w:line="240" w:lineRule="exact"/>
        <w:ind w:firstLine="142"/>
        <w:rPr>
          <w:rFonts w:ascii="Arial" w:hAnsi="Arial" w:cs="Arial"/>
          <w:sz w:val="18"/>
          <w:szCs w:val="18"/>
        </w:rPr>
      </w:pPr>
    </w:p>
    <w:p w:rsidR="00471457" w:rsidRPr="00471457" w:rsidRDefault="00471457" w:rsidP="00471457">
      <w:pPr>
        <w:spacing w:line="240" w:lineRule="exact"/>
        <w:ind w:firstLine="142"/>
        <w:rPr>
          <w:rFonts w:ascii="Arial" w:hAnsi="Arial" w:cs="Arial"/>
          <w:sz w:val="18"/>
          <w:szCs w:val="18"/>
        </w:rPr>
      </w:pPr>
      <w:r w:rsidRPr="00471457">
        <w:rPr>
          <w:rFonts w:ascii="Arial" w:hAnsi="Arial" w:cs="Arial"/>
          <w:sz w:val="18"/>
          <w:szCs w:val="18"/>
        </w:rPr>
        <w:t>ПОСТАНОВЛЯЕТ:</w:t>
      </w:r>
    </w:p>
    <w:p w:rsidR="00471457" w:rsidRPr="00471457" w:rsidRDefault="00471457" w:rsidP="00471457">
      <w:pPr>
        <w:spacing w:line="240" w:lineRule="exact"/>
        <w:ind w:firstLine="142"/>
        <w:rPr>
          <w:rFonts w:ascii="Arial" w:hAnsi="Arial" w:cs="Arial"/>
          <w:sz w:val="18"/>
          <w:szCs w:val="18"/>
        </w:rPr>
      </w:pPr>
    </w:p>
    <w:p w:rsidR="00471457" w:rsidRPr="00471457" w:rsidRDefault="00471457" w:rsidP="00292850">
      <w:pPr>
        <w:spacing w:line="240" w:lineRule="exact"/>
        <w:ind w:right="70" w:firstLine="142"/>
        <w:jc w:val="both"/>
        <w:rPr>
          <w:rFonts w:ascii="Arial" w:hAnsi="Arial" w:cs="Arial"/>
          <w:sz w:val="18"/>
          <w:szCs w:val="18"/>
        </w:rPr>
      </w:pPr>
      <w:r w:rsidRPr="00471457">
        <w:rPr>
          <w:rFonts w:ascii="Arial" w:hAnsi="Arial" w:cs="Arial"/>
          <w:sz w:val="18"/>
          <w:szCs w:val="18"/>
        </w:rPr>
        <w:t xml:space="preserve">1. Утвердить прилагаемый административный регламент предоставления администрацией </w:t>
      </w:r>
      <w:r w:rsidRPr="00471457">
        <w:rPr>
          <w:rFonts w:ascii="Arial" w:hAnsi="Arial" w:cs="Arial"/>
          <w:sz w:val="18"/>
          <w:szCs w:val="18"/>
        </w:rPr>
        <w:lastRenderedPageBreak/>
        <w:t>Благодарненского городского округа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471457" w:rsidRPr="00471457" w:rsidRDefault="00471457" w:rsidP="00292850">
      <w:pPr>
        <w:spacing w:line="240" w:lineRule="exact"/>
        <w:ind w:right="353" w:firstLine="142"/>
        <w:jc w:val="both"/>
        <w:rPr>
          <w:rFonts w:ascii="Arial" w:hAnsi="Arial" w:cs="Arial"/>
          <w:sz w:val="18"/>
          <w:szCs w:val="18"/>
        </w:rPr>
      </w:pPr>
    </w:p>
    <w:p w:rsidR="00471457" w:rsidRPr="00471457" w:rsidRDefault="00471457" w:rsidP="00292850">
      <w:pPr>
        <w:spacing w:line="240" w:lineRule="exact"/>
        <w:ind w:right="70" w:firstLine="142"/>
        <w:jc w:val="both"/>
        <w:rPr>
          <w:rFonts w:ascii="Arial" w:hAnsi="Arial" w:cs="Arial"/>
          <w:sz w:val="18"/>
          <w:szCs w:val="18"/>
        </w:rPr>
      </w:pPr>
      <w:r w:rsidRPr="00471457">
        <w:rPr>
          <w:rFonts w:ascii="Arial" w:hAnsi="Arial" w:cs="Arial"/>
          <w:sz w:val="18"/>
          <w:szCs w:val="18"/>
        </w:rPr>
        <w:t xml:space="preserve">2. </w:t>
      </w:r>
      <w:proofErr w:type="gramStart"/>
      <w:r w:rsidRPr="00471457">
        <w:rPr>
          <w:rFonts w:ascii="Arial" w:hAnsi="Arial" w:cs="Arial"/>
          <w:sz w:val="18"/>
          <w:szCs w:val="18"/>
        </w:rPr>
        <w:t>Признать утратившим силу постановление администрации Благодарненского муниципального района Ставропольского края от 06 ноября 2015 года № 660 «Об утверждении административного регламента предоставления  администрацией Благодарненского муниципального района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roofErr w:type="gramEnd"/>
    </w:p>
    <w:p w:rsidR="00471457" w:rsidRPr="00471457" w:rsidRDefault="00471457" w:rsidP="00292850">
      <w:pPr>
        <w:spacing w:line="240" w:lineRule="exact"/>
        <w:ind w:right="353" w:firstLine="142"/>
        <w:jc w:val="both"/>
        <w:rPr>
          <w:rFonts w:ascii="Arial" w:hAnsi="Arial" w:cs="Arial"/>
          <w:sz w:val="18"/>
          <w:szCs w:val="18"/>
        </w:rPr>
      </w:pPr>
    </w:p>
    <w:p w:rsidR="00471457" w:rsidRPr="00471457" w:rsidRDefault="00471457" w:rsidP="00292850">
      <w:pPr>
        <w:spacing w:line="240" w:lineRule="exact"/>
        <w:ind w:right="70" w:firstLine="142"/>
        <w:jc w:val="both"/>
        <w:rPr>
          <w:rFonts w:ascii="Arial" w:hAnsi="Arial" w:cs="Arial"/>
          <w:sz w:val="18"/>
          <w:szCs w:val="18"/>
        </w:rPr>
      </w:pPr>
      <w:r w:rsidRPr="00471457">
        <w:rPr>
          <w:rFonts w:ascii="Arial" w:hAnsi="Arial" w:cs="Arial"/>
          <w:sz w:val="18"/>
          <w:szCs w:val="18"/>
        </w:rPr>
        <w:t xml:space="preserve">3. </w:t>
      </w:r>
      <w:proofErr w:type="gramStart"/>
      <w:r w:rsidRPr="00471457">
        <w:rPr>
          <w:rFonts w:ascii="Arial" w:hAnsi="Arial" w:cs="Arial"/>
          <w:sz w:val="18"/>
          <w:szCs w:val="18"/>
        </w:rPr>
        <w:t>Контроль за</w:t>
      </w:r>
      <w:proofErr w:type="gramEnd"/>
      <w:r w:rsidRPr="0047145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w:t>
      </w:r>
      <w:proofErr w:type="spellStart"/>
      <w:r w:rsidRPr="00471457">
        <w:rPr>
          <w:rFonts w:ascii="Arial" w:hAnsi="Arial" w:cs="Arial"/>
          <w:sz w:val="18"/>
          <w:szCs w:val="18"/>
        </w:rPr>
        <w:t>Агренина</w:t>
      </w:r>
      <w:proofErr w:type="spellEnd"/>
      <w:r w:rsidRPr="00471457">
        <w:rPr>
          <w:rFonts w:ascii="Arial" w:hAnsi="Arial" w:cs="Arial"/>
          <w:sz w:val="18"/>
          <w:szCs w:val="18"/>
        </w:rPr>
        <w:t xml:space="preserve"> Ю.И.</w:t>
      </w:r>
    </w:p>
    <w:p w:rsidR="00471457" w:rsidRPr="00471457" w:rsidRDefault="00471457" w:rsidP="00292850">
      <w:pPr>
        <w:spacing w:line="240" w:lineRule="exact"/>
        <w:ind w:right="353" w:firstLine="142"/>
        <w:jc w:val="both"/>
        <w:rPr>
          <w:rFonts w:ascii="Arial" w:hAnsi="Arial" w:cs="Arial"/>
          <w:sz w:val="18"/>
          <w:szCs w:val="18"/>
        </w:rPr>
      </w:pPr>
    </w:p>
    <w:p w:rsidR="00471457" w:rsidRPr="00471457" w:rsidRDefault="00471457" w:rsidP="00292850">
      <w:pPr>
        <w:spacing w:line="240" w:lineRule="exact"/>
        <w:ind w:right="353" w:firstLine="142"/>
        <w:jc w:val="both"/>
        <w:rPr>
          <w:rFonts w:ascii="Arial" w:hAnsi="Arial" w:cs="Arial"/>
          <w:sz w:val="18"/>
          <w:szCs w:val="18"/>
        </w:rPr>
      </w:pPr>
      <w:r w:rsidRPr="00471457">
        <w:rPr>
          <w:rFonts w:ascii="Arial" w:hAnsi="Arial" w:cs="Arial"/>
          <w:sz w:val="18"/>
          <w:szCs w:val="18"/>
        </w:rPr>
        <w:t>4. Настоящее постановление вступает в силу со дня его официального опубликования.</w:t>
      </w:r>
    </w:p>
    <w:p w:rsidR="00471457" w:rsidRPr="00471457" w:rsidRDefault="00471457" w:rsidP="00292850">
      <w:pPr>
        <w:spacing w:line="240" w:lineRule="exact"/>
        <w:ind w:right="353" w:firstLine="142"/>
        <w:jc w:val="both"/>
        <w:rPr>
          <w:rFonts w:ascii="Arial" w:hAnsi="Arial" w:cs="Arial"/>
          <w:sz w:val="18"/>
          <w:szCs w:val="18"/>
        </w:rPr>
      </w:pPr>
    </w:p>
    <w:p w:rsidR="00471457" w:rsidRPr="00471457" w:rsidRDefault="00471457" w:rsidP="00471457">
      <w:pPr>
        <w:spacing w:line="240" w:lineRule="exact"/>
        <w:ind w:firstLine="142"/>
        <w:rPr>
          <w:rFonts w:ascii="Arial" w:hAnsi="Arial" w:cs="Arial"/>
          <w:sz w:val="18"/>
          <w:szCs w:val="18"/>
        </w:rPr>
      </w:pPr>
    </w:p>
    <w:p w:rsidR="00471457" w:rsidRPr="00471457" w:rsidRDefault="00471457" w:rsidP="00292850">
      <w:pPr>
        <w:spacing w:line="240" w:lineRule="exact"/>
        <w:rPr>
          <w:rFonts w:ascii="Arial" w:hAnsi="Arial" w:cs="Arial"/>
          <w:sz w:val="18"/>
          <w:szCs w:val="18"/>
        </w:rPr>
      </w:pPr>
      <w:proofErr w:type="gramStart"/>
      <w:r w:rsidRPr="00471457">
        <w:rPr>
          <w:rFonts w:ascii="Arial" w:hAnsi="Arial" w:cs="Arial"/>
          <w:sz w:val="18"/>
          <w:szCs w:val="18"/>
        </w:rPr>
        <w:t>Исполняющий</w:t>
      </w:r>
      <w:proofErr w:type="gramEnd"/>
      <w:r w:rsidRPr="00471457">
        <w:rPr>
          <w:rFonts w:ascii="Arial" w:hAnsi="Arial" w:cs="Arial"/>
          <w:sz w:val="18"/>
          <w:szCs w:val="18"/>
        </w:rPr>
        <w:t xml:space="preserve"> обязанности Главы </w:t>
      </w:r>
    </w:p>
    <w:p w:rsidR="00471457" w:rsidRPr="00471457" w:rsidRDefault="00471457" w:rsidP="00292850">
      <w:pPr>
        <w:spacing w:line="240" w:lineRule="exact"/>
        <w:rPr>
          <w:rFonts w:ascii="Arial" w:hAnsi="Arial" w:cs="Arial"/>
          <w:sz w:val="18"/>
          <w:szCs w:val="18"/>
        </w:rPr>
      </w:pPr>
      <w:r w:rsidRPr="00471457">
        <w:rPr>
          <w:rFonts w:ascii="Arial" w:hAnsi="Arial" w:cs="Arial"/>
          <w:sz w:val="18"/>
          <w:szCs w:val="18"/>
        </w:rPr>
        <w:t xml:space="preserve">Благодарненского городского округа </w:t>
      </w:r>
    </w:p>
    <w:p w:rsidR="00471457" w:rsidRPr="00471457" w:rsidRDefault="00471457" w:rsidP="00292850">
      <w:pPr>
        <w:spacing w:line="240" w:lineRule="exact"/>
        <w:rPr>
          <w:rFonts w:ascii="Arial" w:hAnsi="Arial" w:cs="Arial"/>
          <w:sz w:val="18"/>
          <w:szCs w:val="18"/>
        </w:rPr>
      </w:pPr>
      <w:r w:rsidRPr="00471457">
        <w:rPr>
          <w:rFonts w:ascii="Arial" w:hAnsi="Arial" w:cs="Arial"/>
          <w:sz w:val="18"/>
          <w:szCs w:val="18"/>
        </w:rPr>
        <w:t xml:space="preserve">Ставропольского края, заместитель главы </w:t>
      </w:r>
    </w:p>
    <w:p w:rsidR="00471457" w:rsidRPr="00471457" w:rsidRDefault="00471457" w:rsidP="00292850">
      <w:pPr>
        <w:spacing w:line="240" w:lineRule="exact"/>
        <w:rPr>
          <w:rFonts w:ascii="Arial" w:hAnsi="Arial" w:cs="Arial"/>
          <w:sz w:val="18"/>
          <w:szCs w:val="18"/>
        </w:rPr>
      </w:pPr>
      <w:r w:rsidRPr="00471457">
        <w:rPr>
          <w:rFonts w:ascii="Arial" w:hAnsi="Arial" w:cs="Arial"/>
          <w:sz w:val="18"/>
          <w:szCs w:val="18"/>
        </w:rPr>
        <w:t xml:space="preserve">администрации – начальник отдела по обеспечению </w:t>
      </w:r>
    </w:p>
    <w:p w:rsidR="00471457" w:rsidRPr="00471457" w:rsidRDefault="00471457" w:rsidP="00292850">
      <w:pPr>
        <w:spacing w:line="240" w:lineRule="exact"/>
        <w:rPr>
          <w:rFonts w:ascii="Arial" w:hAnsi="Arial" w:cs="Arial"/>
          <w:sz w:val="18"/>
          <w:szCs w:val="18"/>
        </w:rPr>
      </w:pPr>
      <w:r w:rsidRPr="00471457">
        <w:rPr>
          <w:rFonts w:ascii="Arial" w:hAnsi="Arial" w:cs="Arial"/>
          <w:sz w:val="18"/>
          <w:szCs w:val="18"/>
        </w:rPr>
        <w:t xml:space="preserve">общественной безопасности, гражданской обороне </w:t>
      </w:r>
    </w:p>
    <w:p w:rsidR="00471457" w:rsidRPr="00471457" w:rsidRDefault="00471457" w:rsidP="00292850">
      <w:pPr>
        <w:spacing w:line="240" w:lineRule="exact"/>
        <w:rPr>
          <w:rFonts w:ascii="Arial" w:hAnsi="Arial" w:cs="Arial"/>
          <w:sz w:val="18"/>
          <w:szCs w:val="18"/>
        </w:rPr>
      </w:pPr>
      <w:r w:rsidRPr="00471457">
        <w:rPr>
          <w:rFonts w:ascii="Arial" w:hAnsi="Arial" w:cs="Arial"/>
          <w:sz w:val="18"/>
          <w:szCs w:val="18"/>
        </w:rPr>
        <w:t xml:space="preserve">и чрезвычайным ситуациям, </w:t>
      </w:r>
      <w:proofErr w:type="gramStart"/>
      <w:r w:rsidRPr="00471457">
        <w:rPr>
          <w:rFonts w:ascii="Arial" w:hAnsi="Arial" w:cs="Arial"/>
          <w:sz w:val="18"/>
          <w:szCs w:val="18"/>
        </w:rPr>
        <w:t>информационных</w:t>
      </w:r>
      <w:proofErr w:type="gramEnd"/>
      <w:r w:rsidRPr="00471457">
        <w:rPr>
          <w:rFonts w:ascii="Arial" w:hAnsi="Arial" w:cs="Arial"/>
          <w:sz w:val="18"/>
          <w:szCs w:val="18"/>
        </w:rPr>
        <w:t xml:space="preserve"> </w:t>
      </w:r>
    </w:p>
    <w:p w:rsidR="00471457" w:rsidRPr="00471457" w:rsidRDefault="00471457" w:rsidP="00292850">
      <w:pPr>
        <w:spacing w:line="240" w:lineRule="exact"/>
        <w:rPr>
          <w:rFonts w:ascii="Arial" w:hAnsi="Arial" w:cs="Arial"/>
          <w:sz w:val="18"/>
          <w:szCs w:val="18"/>
        </w:rPr>
      </w:pPr>
      <w:r w:rsidRPr="00471457">
        <w:rPr>
          <w:rFonts w:ascii="Arial" w:hAnsi="Arial" w:cs="Arial"/>
          <w:sz w:val="18"/>
          <w:szCs w:val="18"/>
        </w:rPr>
        <w:t>технологий и защиты информации администрации</w:t>
      </w:r>
    </w:p>
    <w:p w:rsidR="00471457" w:rsidRPr="00471457" w:rsidRDefault="00471457" w:rsidP="00292850">
      <w:pPr>
        <w:spacing w:line="240" w:lineRule="exact"/>
        <w:rPr>
          <w:rFonts w:ascii="Arial" w:hAnsi="Arial" w:cs="Arial"/>
          <w:sz w:val="18"/>
          <w:szCs w:val="18"/>
        </w:rPr>
      </w:pPr>
      <w:r w:rsidRPr="00471457">
        <w:rPr>
          <w:rFonts w:ascii="Arial" w:hAnsi="Arial" w:cs="Arial"/>
          <w:sz w:val="18"/>
          <w:szCs w:val="18"/>
        </w:rPr>
        <w:t xml:space="preserve">Благодарненского городского округа </w:t>
      </w:r>
    </w:p>
    <w:p w:rsidR="00384AAD" w:rsidRPr="00471457" w:rsidRDefault="00471457" w:rsidP="00292850">
      <w:pPr>
        <w:spacing w:line="240" w:lineRule="exact"/>
        <w:rPr>
          <w:rFonts w:ascii="Arial" w:hAnsi="Arial" w:cs="Arial"/>
          <w:sz w:val="18"/>
          <w:szCs w:val="18"/>
        </w:rPr>
      </w:pPr>
      <w:r w:rsidRPr="00471457">
        <w:rPr>
          <w:rFonts w:ascii="Arial" w:hAnsi="Arial" w:cs="Arial"/>
          <w:sz w:val="18"/>
          <w:szCs w:val="18"/>
        </w:rPr>
        <w:t xml:space="preserve">Ставропольского края                      </w:t>
      </w:r>
      <w:r>
        <w:rPr>
          <w:rFonts w:ascii="Arial" w:hAnsi="Arial" w:cs="Arial"/>
          <w:sz w:val="18"/>
          <w:szCs w:val="18"/>
        </w:rPr>
        <w:t xml:space="preserve">          </w:t>
      </w:r>
      <w:r w:rsidRPr="00471457">
        <w:rPr>
          <w:rFonts w:ascii="Arial" w:hAnsi="Arial" w:cs="Arial"/>
          <w:sz w:val="18"/>
          <w:szCs w:val="18"/>
        </w:rPr>
        <w:t xml:space="preserve">  С.В. Ким</w:t>
      </w:r>
    </w:p>
    <w:p w:rsidR="00384AAD" w:rsidRDefault="00384AAD" w:rsidP="00292850">
      <w:pPr>
        <w:spacing w:line="240" w:lineRule="exact"/>
        <w:rPr>
          <w:rFonts w:ascii="Arial" w:hAnsi="Arial" w:cs="Arial"/>
          <w:sz w:val="16"/>
          <w:szCs w:val="16"/>
        </w:rPr>
      </w:pPr>
    </w:p>
    <w:p w:rsidR="00471457" w:rsidRDefault="00471457" w:rsidP="00471457">
      <w:pPr>
        <w:spacing w:line="240" w:lineRule="exact"/>
        <w:ind w:firstLine="142"/>
        <w:jc w:val="right"/>
        <w:rPr>
          <w:rFonts w:ascii="Arial" w:hAnsi="Arial" w:cs="Arial"/>
          <w:sz w:val="18"/>
          <w:szCs w:val="18"/>
        </w:rPr>
      </w:pPr>
    </w:p>
    <w:p w:rsidR="00471457" w:rsidRDefault="00471457" w:rsidP="00471457">
      <w:pPr>
        <w:spacing w:line="240" w:lineRule="exact"/>
        <w:ind w:firstLine="142"/>
        <w:jc w:val="right"/>
        <w:rPr>
          <w:rFonts w:ascii="Arial" w:hAnsi="Arial" w:cs="Arial"/>
          <w:sz w:val="18"/>
          <w:szCs w:val="18"/>
        </w:rPr>
      </w:pPr>
    </w:p>
    <w:p w:rsidR="00471457" w:rsidRPr="00471457" w:rsidRDefault="00471457" w:rsidP="00471457">
      <w:pPr>
        <w:spacing w:line="240" w:lineRule="exact"/>
        <w:ind w:firstLine="142"/>
        <w:jc w:val="right"/>
        <w:rPr>
          <w:rFonts w:ascii="Arial" w:hAnsi="Arial" w:cs="Arial"/>
          <w:sz w:val="18"/>
          <w:szCs w:val="18"/>
        </w:rPr>
      </w:pPr>
      <w:r w:rsidRPr="00471457">
        <w:rPr>
          <w:rFonts w:ascii="Arial" w:hAnsi="Arial" w:cs="Arial"/>
          <w:sz w:val="18"/>
          <w:szCs w:val="18"/>
        </w:rPr>
        <w:tab/>
        <w:t>УТВЕРЖДЕН</w:t>
      </w:r>
    </w:p>
    <w:p w:rsidR="00471457" w:rsidRPr="00471457" w:rsidRDefault="00471457" w:rsidP="00471457">
      <w:pPr>
        <w:spacing w:line="240" w:lineRule="exact"/>
        <w:ind w:firstLine="142"/>
        <w:jc w:val="right"/>
        <w:rPr>
          <w:rFonts w:ascii="Arial" w:hAnsi="Arial" w:cs="Arial"/>
          <w:sz w:val="18"/>
          <w:szCs w:val="18"/>
        </w:rPr>
      </w:pPr>
      <w:r w:rsidRPr="00471457">
        <w:rPr>
          <w:rFonts w:ascii="Arial" w:hAnsi="Arial" w:cs="Arial"/>
          <w:sz w:val="18"/>
          <w:szCs w:val="18"/>
        </w:rPr>
        <w:t>постановлением администрации Благодарненского городского округа Ставропольского края</w:t>
      </w:r>
    </w:p>
    <w:p w:rsidR="00471457" w:rsidRPr="00471457" w:rsidRDefault="00471457" w:rsidP="00471457">
      <w:pPr>
        <w:spacing w:line="240" w:lineRule="exact"/>
        <w:ind w:firstLine="142"/>
        <w:jc w:val="right"/>
        <w:rPr>
          <w:rFonts w:ascii="Arial" w:hAnsi="Arial" w:cs="Arial"/>
          <w:sz w:val="18"/>
          <w:szCs w:val="18"/>
        </w:rPr>
      </w:pPr>
      <w:r w:rsidRPr="00471457">
        <w:rPr>
          <w:rFonts w:ascii="Arial" w:hAnsi="Arial" w:cs="Arial"/>
          <w:sz w:val="18"/>
          <w:szCs w:val="18"/>
        </w:rPr>
        <w:t>от 09 декабря 2020 года № 1671</w:t>
      </w:r>
    </w:p>
    <w:p w:rsidR="00471457" w:rsidRPr="00471457" w:rsidRDefault="00471457" w:rsidP="00471457">
      <w:pPr>
        <w:spacing w:line="240" w:lineRule="exact"/>
        <w:ind w:firstLine="142"/>
        <w:jc w:val="right"/>
        <w:rPr>
          <w:rFonts w:ascii="Arial" w:hAnsi="Arial" w:cs="Arial"/>
          <w:sz w:val="18"/>
          <w:szCs w:val="18"/>
        </w:rPr>
      </w:pPr>
    </w:p>
    <w:p w:rsidR="00471457" w:rsidRPr="00471457" w:rsidRDefault="00471457" w:rsidP="00471457">
      <w:pPr>
        <w:spacing w:line="240" w:lineRule="exact"/>
        <w:ind w:firstLine="142"/>
        <w:rPr>
          <w:rFonts w:ascii="Arial" w:hAnsi="Arial" w:cs="Arial"/>
          <w:sz w:val="18"/>
          <w:szCs w:val="18"/>
        </w:rPr>
      </w:pPr>
    </w:p>
    <w:p w:rsidR="00471457" w:rsidRPr="00471457" w:rsidRDefault="00471457" w:rsidP="00471457">
      <w:pPr>
        <w:spacing w:line="240" w:lineRule="exact"/>
        <w:ind w:firstLine="142"/>
        <w:jc w:val="center"/>
        <w:rPr>
          <w:rFonts w:ascii="Arial" w:hAnsi="Arial" w:cs="Arial"/>
          <w:sz w:val="18"/>
          <w:szCs w:val="18"/>
        </w:rPr>
      </w:pPr>
      <w:r w:rsidRPr="00471457">
        <w:rPr>
          <w:rFonts w:ascii="Arial" w:hAnsi="Arial" w:cs="Arial"/>
          <w:sz w:val="18"/>
          <w:szCs w:val="18"/>
        </w:rPr>
        <w:t>АДМИНИСТРАТИВНЫЙ РЕГЛАМЕНТ</w:t>
      </w:r>
    </w:p>
    <w:p w:rsidR="00471457" w:rsidRPr="00471457" w:rsidRDefault="00471457" w:rsidP="00471457">
      <w:pPr>
        <w:spacing w:line="240" w:lineRule="exact"/>
        <w:ind w:firstLine="142"/>
        <w:jc w:val="center"/>
        <w:rPr>
          <w:rFonts w:ascii="Arial" w:hAnsi="Arial" w:cs="Arial"/>
          <w:sz w:val="18"/>
          <w:szCs w:val="18"/>
        </w:rPr>
      </w:pPr>
      <w:r w:rsidRPr="00471457">
        <w:rPr>
          <w:rFonts w:ascii="Arial" w:hAnsi="Arial" w:cs="Arial"/>
          <w:sz w:val="18"/>
          <w:szCs w:val="18"/>
        </w:rPr>
        <w:t xml:space="preserve">предоставления администрацией Благодарненского городского округа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w:t>
      </w:r>
      <w:r w:rsidRPr="00471457">
        <w:rPr>
          <w:rFonts w:ascii="Arial" w:hAnsi="Arial" w:cs="Arial"/>
          <w:sz w:val="18"/>
          <w:szCs w:val="18"/>
        </w:rPr>
        <w:lastRenderedPageBreak/>
        <w:t>признанными в установленном законом порядке недееспособными (ограниченно дееспособными)»</w:t>
      </w:r>
    </w:p>
    <w:p w:rsidR="00471457" w:rsidRPr="00471457" w:rsidRDefault="00471457" w:rsidP="00471457">
      <w:pPr>
        <w:spacing w:line="240" w:lineRule="exact"/>
        <w:ind w:firstLine="142"/>
        <w:rPr>
          <w:rFonts w:ascii="Arial" w:hAnsi="Arial" w:cs="Arial"/>
          <w:sz w:val="18"/>
          <w:szCs w:val="18"/>
        </w:rPr>
      </w:pPr>
    </w:p>
    <w:p w:rsidR="00471457" w:rsidRPr="00471457" w:rsidRDefault="00471457" w:rsidP="00471457">
      <w:pPr>
        <w:spacing w:line="240" w:lineRule="exact"/>
        <w:ind w:firstLine="142"/>
        <w:jc w:val="center"/>
        <w:rPr>
          <w:rFonts w:ascii="Arial" w:hAnsi="Arial" w:cs="Arial"/>
          <w:sz w:val="18"/>
          <w:szCs w:val="18"/>
        </w:rPr>
      </w:pPr>
      <w:r w:rsidRPr="00471457">
        <w:rPr>
          <w:rFonts w:ascii="Arial" w:hAnsi="Arial" w:cs="Arial"/>
          <w:sz w:val="18"/>
          <w:szCs w:val="18"/>
        </w:rPr>
        <w:t>I. Общие положения</w:t>
      </w:r>
    </w:p>
    <w:p w:rsidR="00471457" w:rsidRPr="00471457" w:rsidRDefault="00471457" w:rsidP="00292850">
      <w:pPr>
        <w:spacing w:line="240" w:lineRule="exact"/>
        <w:ind w:right="70"/>
        <w:rPr>
          <w:rFonts w:ascii="Arial" w:hAnsi="Arial" w:cs="Arial"/>
          <w:sz w:val="18"/>
          <w:szCs w:val="18"/>
        </w:rPr>
      </w:pP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1.1. Предмет регулирования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(далее соответственно - Административный регламент, администрация округа, государственная услуга).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Административный регламент разработан в целях повышения доступности предоставления государственной услуги, устанавливает сроки и последовательность административных процедур (действий) администрации Благодарненского городского округа Ставропольского края по предоставлению государственной услуги.</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Используемые в Административном регламенте термины и определения подлежат толкованию в соответствии с их значением, определенным законодательством Российской Федерации и Ставропольского края.</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Настоящий Административный регламент размещается на официальном сайте администрации округа, на портале государственных услуг Ставропольского края.</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1.2. Круг заявителей</w:t>
      </w:r>
    </w:p>
    <w:p w:rsidR="00471457" w:rsidRPr="00471457" w:rsidRDefault="00471457" w:rsidP="00292850">
      <w:pPr>
        <w:spacing w:line="240" w:lineRule="exact"/>
        <w:ind w:right="70"/>
        <w:jc w:val="both"/>
        <w:rPr>
          <w:rFonts w:ascii="Arial" w:hAnsi="Arial" w:cs="Arial"/>
          <w:sz w:val="18"/>
          <w:szCs w:val="18"/>
        </w:rPr>
      </w:pPr>
      <w:proofErr w:type="gramStart"/>
      <w:r w:rsidRPr="00471457">
        <w:rPr>
          <w:rFonts w:ascii="Arial" w:hAnsi="Arial" w:cs="Arial"/>
          <w:sz w:val="18"/>
          <w:szCs w:val="18"/>
        </w:rPr>
        <w:t>Заявителями на предоставление государственной услуги являются физические лица, обратившиеся в администрацию Благодарненского городского округа Ставропольского края с заявлением о предоставлении государственной услуги, выраженным в устной (в целях предоставления информации в рамках государственной услуги), письменной или электронной форме (с момента перехода на предоставление услуги в электронном виде).</w:t>
      </w:r>
      <w:proofErr w:type="gramEnd"/>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Получателями государственной услуги являются:</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лица, указанные в абзаце первом пункта 1.2. настоящего Административного регламента, в части предоставления информации;</w:t>
      </w:r>
    </w:p>
    <w:p w:rsidR="00471457" w:rsidRPr="00471457" w:rsidRDefault="00471457" w:rsidP="00292850">
      <w:pPr>
        <w:spacing w:line="240" w:lineRule="exact"/>
        <w:ind w:right="70"/>
        <w:jc w:val="both"/>
        <w:rPr>
          <w:rFonts w:ascii="Arial" w:hAnsi="Arial" w:cs="Arial"/>
          <w:sz w:val="18"/>
          <w:szCs w:val="18"/>
        </w:rPr>
      </w:pPr>
      <w:proofErr w:type="gramStart"/>
      <w:r w:rsidRPr="00471457">
        <w:rPr>
          <w:rFonts w:ascii="Arial" w:hAnsi="Arial" w:cs="Arial"/>
          <w:sz w:val="18"/>
          <w:szCs w:val="18"/>
        </w:rPr>
        <w:t>физические лица, желающие установить опеку (попечительство) над совершеннолетними лицами, признанными в установленном порядке недееспособными (ограниченно дееспособными) - в части приема документов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w:t>
      </w:r>
      <w:proofErr w:type="gramEnd"/>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1.3. Требования к порядку информирования о предоставлении государственной услуги</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 xml:space="preserve">Органом, осуществляющим организацию работы, обеспечение качества предоставления </w:t>
      </w:r>
      <w:r w:rsidRPr="00471457">
        <w:rPr>
          <w:rFonts w:ascii="Arial" w:hAnsi="Arial" w:cs="Arial"/>
          <w:sz w:val="18"/>
          <w:szCs w:val="18"/>
        </w:rPr>
        <w:lastRenderedPageBreak/>
        <w:t>государственной услуги и контроль по ее выполнению, является администрация округа, непосредственно предоставление государственной услуги осуществляет отдел социального развития администрации Благодарненского городского округа Ставропольского края (далее – отдел социального развития).</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 xml:space="preserve">Местонахождение: 356420, Ставропольский край, </w:t>
      </w:r>
      <w:proofErr w:type="spellStart"/>
      <w:r w:rsidRPr="00471457">
        <w:rPr>
          <w:rFonts w:ascii="Arial" w:hAnsi="Arial" w:cs="Arial"/>
          <w:sz w:val="18"/>
          <w:szCs w:val="18"/>
        </w:rPr>
        <w:t>Благодарненский</w:t>
      </w:r>
      <w:proofErr w:type="spellEnd"/>
      <w:r w:rsidRPr="00471457">
        <w:rPr>
          <w:rFonts w:ascii="Arial" w:hAnsi="Arial" w:cs="Arial"/>
          <w:sz w:val="18"/>
          <w:szCs w:val="18"/>
        </w:rPr>
        <w:t xml:space="preserve"> район, город Благодарный, площадь Ленина, 1, 4 этаж, кабинет 408.</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 xml:space="preserve">График работы: </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понедельник – пятница с 8.00 до 17.00, перерыв – с 12.00 до 13.00,</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выходные – суббота, воскресенье.</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Справочный телефон/факс: 8(86549) 2-15-30.</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Адрес официального сайта, адрес электронной почты в информационно-телекоммуникационной сети «Интернет», содержащего информацию о предоставлении государственной услуги, услугах, необходимых и обязательных для предоставления государственной услуги: http://www.abgosk.ru;адрес электронной почты: e-</w:t>
      </w:r>
      <w:proofErr w:type="spellStart"/>
      <w:r w:rsidRPr="00471457">
        <w:rPr>
          <w:rFonts w:ascii="Arial" w:hAnsi="Arial" w:cs="Arial"/>
          <w:sz w:val="18"/>
          <w:szCs w:val="18"/>
        </w:rPr>
        <w:t>mail</w:t>
      </w:r>
      <w:proofErr w:type="spellEnd"/>
      <w:r w:rsidRPr="00471457">
        <w:rPr>
          <w:rFonts w:ascii="Arial" w:hAnsi="Arial" w:cs="Arial"/>
          <w:sz w:val="18"/>
          <w:szCs w:val="18"/>
        </w:rPr>
        <w:t>: abgosk@mail.ru.</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Информация по предоставлению государственной услуги размещается на официальном сайте администрации округа в информационно-телекоммуникационной сети «Интернет»: http://www.abgosk.ru. При изменении информации по исполнению государственной услуги осуществляется ее периодическое обновление.</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Информация о месте нахождения и графике работы администрации округа, а также о порядке предоставления государственной услуги и перечне документов, необходимых для ее получения, размещается:</w:t>
      </w:r>
    </w:p>
    <w:p w:rsidR="00471457" w:rsidRPr="00471457" w:rsidRDefault="00471457" w:rsidP="00292850">
      <w:pPr>
        <w:spacing w:line="240" w:lineRule="exact"/>
        <w:ind w:right="70"/>
        <w:jc w:val="both"/>
        <w:rPr>
          <w:rFonts w:ascii="Arial" w:hAnsi="Arial" w:cs="Arial"/>
          <w:sz w:val="18"/>
          <w:szCs w:val="18"/>
        </w:rPr>
      </w:pPr>
      <w:proofErr w:type="gramStart"/>
      <w:r w:rsidRPr="00471457">
        <w:rPr>
          <w:rFonts w:ascii="Arial" w:hAnsi="Arial" w:cs="Arial"/>
          <w:sz w:val="18"/>
          <w:szCs w:val="18"/>
        </w:rPr>
        <w:t>в информационно-телекоммуникационной сети «Интернет» на официальном сайте администрации округа (www.abgosk.ru),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на информационных стендах, размещаемых в администрации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Информацию по вопросам предоставления государственной услуги заявители могут получить:</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при непосредственном обращении в администрацию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при письменном обращении в администрацию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по справочным телефонам органа администрации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на официальном сайте администрации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на информационных стендах администрации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lastRenderedPageBreak/>
        <w:t>на Едином портале государственных и муниципальных услуг (функций);</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путем предоставления консультаций работниками министерства здравоохранения Ставропольского края при личном или письменном обращении заявителя или его представителя с использованием почты, средств телефонной связи, электронной почты, информационно-телекоммуникационной сети «Интернет».</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Консультации заявителей на получение государственной услуги проводятся в устной форме во время приема, с ознакомлением законодательной и нормативно-правовой документацией, регламентирующей данный вид предоставления государственной услуги, осуществляются сотрудниками отдела социального развития администрации Благодарненского городского округа Ставропольского края.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При личном обращении или обращении по телефону предоставляется следующая информация: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сведения о местонахождении;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контактные телефоны;</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режим работы;</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график приема специалистом отдела социального развития;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наименование нормативных правовых актов, регулирующих предоставление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перечень документов, которые необходимо предоставить для получения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форма заполнения документов;</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требования, предъявляемые к предоставляемым документам;</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срок предоставления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основания для отказа в предоставлении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порядок обжалования действий (бездействия) и решений, осуществляемых (принятых) в ходе предоставления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ход рассмотрения заявления на предоставление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номера кабинетов для обращения граждан.</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предлагает обратившемуся: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назначить другое удобное время приема;</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подготовить и дать консультацию по телефону, указанному заявителем;</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изложить суть вопроса в письменной форме для подготовки ответа письмом или по электронной почте.</w:t>
      </w:r>
    </w:p>
    <w:p w:rsidR="00471457" w:rsidRPr="00471457" w:rsidRDefault="00471457" w:rsidP="00471457">
      <w:pPr>
        <w:spacing w:line="240" w:lineRule="exact"/>
        <w:ind w:firstLine="284"/>
        <w:jc w:val="both"/>
        <w:rPr>
          <w:rFonts w:ascii="Arial" w:hAnsi="Arial" w:cs="Arial"/>
          <w:sz w:val="18"/>
          <w:szCs w:val="18"/>
        </w:rPr>
      </w:pPr>
      <w:proofErr w:type="gramStart"/>
      <w:r w:rsidRPr="00471457">
        <w:rPr>
          <w:rFonts w:ascii="Arial" w:hAnsi="Arial" w:cs="Arial"/>
          <w:sz w:val="18"/>
          <w:szCs w:val="18"/>
        </w:rPr>
        <w:t>После перехода к предоставлению государственных и муниципальных услуг в электронном виде, данная государственная услуга будет предост</w:t>
      </w:r>
      <w:r w:rsidR="006E5FB4">
        <w:rPr>
          <w:rFonts w:ascii="Arial" w:hAnsi="Arial" w:cs="Arial"/>
          <w:sz w:val="18"/>
          <w:szCs w:val="18"/>
        </w:rPr>
        <w:t xml:space="preserve">авляться также с использованием </w:t>
      </w:r>
      <w:r w:rsidRPr="00471457">
        <w:rPr>
          <w:rFonts w:ascii="Arial" w:hAnsi="Arial" w:cs="Arial"/>
          <w:sz w:val="18"/>
          <w:szCs w:val="18"/>
        </w:rPr>
        <w:t xml:space="preserve">информационно-телекоммуникационных технологий, в том числе с использованием Единого портала государственных и муниципальных услуг (функций) и других средств, включая осуществление в рамках </w:t>
      </w:r>
      <w:r w:rsidRPr="00471457">
        <w:rPr>
          <w:rFonts w:ascii="Arial" w:hAnsi="Arial" w:cs="Arial"/>
          <w:sz w:val="18"/>
          <w:szCs w:val="18"/>
        </w:rPr>
        <w:lastRenderedPageBreak/>
        <w:t>такого предоставления электронного взаимодействия между администрацией Благодарненского городского округа Ставропольского края и заявителями.</w:t>
      </w:r>
      <w:proofErr w:type="gramEnd"/>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На информационных стендах  администрации округа размещается следующая информация:</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о перечне документов, необходимых для получения государственной услуги, и требования, предъявляемые к этим документам;</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о сроках предоставления государственной услуги;</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о порядке обжалования действий (бездействия), а также решений должностных лиц администрации Благодарненского городского округа Ставропольского края, участвующих в предоставлении государственной услуги;</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о порядке обжалования действий (бездействия), а также принимаемых администрацией Благодарненского городского округа Ставропольского края решений, в ходе выполнения отдельных административных процедур (действий);</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образцы оформления документов, необходимых для предоставления государственной услуги и требования к ним;</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график приема граждан.</w:t>
      </w:r>
    </w:p>
    <w:p w:rsidR="00471457" w:rsidRPr="00471457" w:rsidRDefault="00471457" w:rsidP="00292850">
      <w:pPr>
        <w:spacing w:line="240" w:lineRule="exact"/>
        <w:ind w:right="70"/>
        <w:jc w:val="both"/>
        <w:rPr>
          <w:rFonts w:ascii="Arial" w:hAnsi="Arial" w:cs="Arial"/>
          <w:sz w:val="18"/>
          <w:szCs w:val="18"/>
        </w:rPr>
      </w:pPr>
    </w:p>
    <w:p w:rsidR="00471457" w:rsidRPr="00471457" w:rsidRDefault="00471457" w:rsidP="00292850">
      <w:pPr>
        <w:spacing w:line="240" w:lineRule="exact"/>
        <w:ind w:right="70"/>
        <w:jc w:val="center"/>
        <w:rPr>
          <w:rFonts w:ascii="Arial" w:hAnsi="Arial" w:cs="Arial"/>
          <w:sz w:val="18"/>
          <w:szCs w:val="18"/>
        </w:rPr>
      </w:pPr>
      <w:r w:rsidRPr="00471457">
        <w:rPr>
          <w:rFonts w:ascii="Arial" w:hAnsi="Arial" w:cs="Arial"/>
          <w:sz w:val="18"/>
          <w:szCs w:val="18"/>
        </w:rPr>
        <w:t>II. Стандарт предоставления государственной услуги</w:t>
      </w:r>
    </w:p>
    <w:p w:rsidR="00471457" w:rsidRPr="00471457" w:rsidRDefault="00471457" w:rsidP="00292850">
      <w:pPr>
        <w:spacing w:line="240" w:lineRule="exact"/>
        <w:ind w:right="70"/>
        <w:jc w:val="both"/>
        <w:rPr>
          <w:rFonts w:ascii="Arial" w:hAnsi="Arial" w:cs="Arial"/>
          <w:sz w:val="18"/>
          <w:szCs w:val="18"/>
        </w:rPr>
      </w:pP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2.1. Наименование государственной услуги</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2.1.1. Полное наименование государственной услуги –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Государственную услугу предоставляет администрация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Ответственным за предоставление государственной услуги является отдел социального развития администрации округа.</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 xml:space="preserve">При предоставлении услуги администрация округа осуществляет взаимодействие </w:t>
      </w:r>
      <w:proofErr w:type="gramStart"/>
      <w:r w:rsidRPr="00471457">
        <w:rPr>
          <w:rFonts w:ascii="Arial" w:hAnsi="Arial" w:cs="Arial"/>
          <w:sz w:val="18"/>
          <w:szCs w:val="18"/>
        </w:rPr>
        <w:t>с</w:t>
      </w:r>
      <w:proofErr w:type="gramEnd"/>
      <w:r w:rsidRPr="00471457">
        <w:rPr>
          <w:rFonts w:ascii="Arial" w:hAnsi="Arial" w:cs="Arial"/>
          <w:sz w:val="18"/>
          <w:szCs w:val="18"/>
        </w:rPr>
        <w:t>:</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Главным информационно-аналитическим центром МВД России, Главного управления внутренних дел по Ставропольскому краю;</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Государственным учреждением - Управлением Пенсионного фонда Российской Федерации по Ставропольскому краю;</w:t>
      </w:r>
    </w:p>
    <w:p w:rsidR="00471457" w:rsidRPr="00471457" w:rsidRDefault="00471457" w:rsidP="00292850">
      <w:pPr>
        <w:spacing w:line="240" w:lineRule="exact"/>
        <w:ind w:right="70"/>
        <w:jc w:val="both"/>
        <w:rPr>
          <w:rFonts w:ascii="Arial" w:hAnsi="Arial" w:cs="Arial"/>
          <w:sz w:val="18"/>
          <w:szCs w:val="18"/>
        </w:rPr>
      </w:pPr>
      <w:r w:rsidRPr="00471457">
        <w:rPr>
          <w:rFonts w:ascii="Arial" w:hAnsi="Arial" w:cs="Arial"/>
          <w:sz w:val="18"/>
          <w:szCs w:val="18"/>
        </w:rPr>
        <w:t xml:space="preserve">Управлением Федеральной службы Государственной регистрации, кадастра и картографии по </w:t>
      </w:r>
      <w:r w:rsidRPr="00471457">
        <w:rPr>
          <w:rFonts w:ascii="Arial" w:hAnsi="Arial" w:cs="Arial"/>
          <w:sz w:val="18"/>
          <w:szCs w:val="18"/>
        </w:rPr>
        <w:lastRenderedPageBreak/>
        <w:t xml:space="preserve">Ставропольскому краю (Управлением </w:t>
      </w:r>
      <w:proofErr w:type="spellStart"/>
      <w:r w:rsidRPr="00471457">
        <w:rPr>
          <w:rFonts w:ascii="Arial" w:hAnsi="Arial" w:cs="Arial"/>
          <w:sz w:val="18"/>
          <w:szCs w:val="18"/>
        </w:rPr>
        <w:t>Росреестра</w:t>
      </w:r>
      <w:proofErr w:type="spellEnd"/>
      <w:r w:rsidRPr="00471457">
        <w:rPr>
          <w:rFonts w:ascii="Arial" w:hAnsi="Arial" w:cs="Arial"/>
          <w:sz w:val="18"/>
          <w:szCs w:val="18"/>
        </w:rPr>
        <w:t xml:space="preserve"> по Ставропольскому краю).</w:t>
      </w:r>
    </w:p>
    <w:p w:rsidR="00471457" w:rsidRPr="00471457" w:rsidRDefault="00471457" w:rsidP="00471457">
      <w:pPr>
        <w:spacing w:line="240" w:lineRule="exact"/>
        <w:ind w:firstLine="284"/>
        <w:jc w:val="both"/>
        <w:rPr>
          <w:rFonts w:ascii="Arial" w:hAnsi="Arial" w:cs="Arial"/>
          <w:sz w:val="18"/>
          <w:szCs w:val="18"/>
        </w:rPr>
      </w:pPr>
      <w:proofErr w:type="gramStart"/>
      <w:r w:rsidRPr="00471457">
        <w:rPr>
          <w:rFonts w:ascii="Arial" w:hAnsi="Arial" w:cs="Arial"/>
          <w:sz w:val="18"/>
          <w:szCs w:val="18"/>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2.3. Описание результата предоставления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Результатом предоставления государственной услуги может являться: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принятие постановления администрации Благодарненского городского округа об установлении опеки, назначении опекуна, попечителя или помощника (о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принятие решения об отказе в назначении опекуна, попечителя (о невозможности гражданина быть опекуном, попечителем (в форме заключения)) с указанием причин отказа и уведомлением заявителя о принятии такого решения.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2.4.1. Максимальный срок предоставления государственной услуги не более 37 дней с момента регистрации заявления и документов заявителя.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2.4.2. Срок предоставления услуги исчисляется в календарных днях со дня принятия заявления и документов, указанных в п. 2.6 настоящего Административного регламента, необходимых для предоставления государственной услуги.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2.4.3.Время совершения приостановления предоставления государственной услуги законодательством Российской Федерации и Ставропольского края не предусмотрено.</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2.4.4. Время ожидания заявителя в очереди при подаче документов для получения государственной услуги не должно превышать 15 минут.</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 xml:space="preserve">2.4.5. Государственная услуга считается предоставленной с момента выдачи ее результата либо истечение срока, предусмотренного пунктом </w:t>
      </w:r>
      <w:r w:rsidRPr="00471457">
        <w:rPr>
          <w:rFonts w:ascii="Arial" w:hAnsi="Arial" w:cs="Arial"/>
          <w:sz w:val="18"/>
          <w:szCs w:val="18"/>
        </w:rPr>
        <w:lastRenderedPageBreak/>
        <w:t>2.4.1 настоящего Административного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Конституция Российской Федерации (официальный интернет-портал правовой информации http://www.pravo.gov.ru 01.08.2014);</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Гражданский кодекс Российской Федерации (часть первая) («Собрание законодательства  Российской  Федерации»,  15.12.1994, № 32 ст. 3301;  «Российская газета», № 238-239, 08.12.1994);</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Семейный кодекс Российской Федерации («Собрание законодательства  Российской  Федерации»,  01.01.1996, № 1, ст. 16; «Российская газета», № 17, 27.01.1996);</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 xml:space="preserve">Закон Российской Федерации от </w:t>
      </w:r>
      <w:r w:rsidR="006E5FB4">
        <w:rPr>
          <w:rFonts w:ascii="Arial" w:hAnsi="Arial" w:cs="Arial"/>
          <w:sz w:val="18"/>
          <w:szCs w:val="18"/>
        </w:rPr>
        <w:t>02 июля 1992 г. № 3185-1 «О пси</w:t>
      </w:r>
      <w:r w:rsidRPr="00471457">
        <w:rPr>
          <w:rFonts w:ascii="Arial" w:hAnsi="Arial" w:cs="Arial"/>
          <w:sz w:val="18"/>
          <w:szCs w:val="18"/>
        </w:rPr>
        <w:t xml:space="preserve">хиатрической помощи и гарантиях прав </w:t>
      </w:r>
      <w:r w:rsidR="006E5FB4">
        <w:rPr>
          <w:rFonts w:ascii="Arial" w:hAnsi="Arial" w:cs="Arial"/>
          <w:sz w:val="18"/>
          <w:szCs w:val="18"/>
        </w:rPr>
        <w:t>граждан при ее оказании» («Ведо</w:t>
      </w:r>
      <w:r w:rsidRPr="00471457">
        <w:rPr>
          <w:rFonts w:ascii="Arial" w:hAnsi="Arial" w:cs="Arial"/>
          <w:sz w:val="18"/>
          <w:szCs w:val="18"/>
        </w:rPr>
        <w:t xml:space="preserve">мости СНД и ВС РФ», № 33, ст. 1913, 20.08.1992); </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Федеральный закон от 24 ноября 1995 г. № 181-ФЗ «О социальной защите инвалидов Российской Федерации» («Собрание законодательства  Российской  Федерации»,  27.11.1995, № 48 ст. 4563;  «Российская газета»,  № 234, 02.12.1995);</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 xml:space="preserve">Федеральный закон от 06 октября </w:t>
      </w:r>
      <w:r w:rsidR="006E5FB4">
        <w:rPr>
          <w:rFonts w:ascii="Arial" w:hAnsi="Arial" w:cs="Arial"/>
          <w:sz w:val="18"/>
          <w:szCs w:val="18"/>
        </w:rPr>
        <w:t>2003 г. № 131-ФЗ «Об общих прин</w:t>
      </w:r>
      <w:r w:rsidRPr="00471457">
        <w:rPr>
          <w:rFonts w:ascii="Arial" w:hAnsi="Arial" w:cs="Arial"/>
          <w:sz w:val="18"/>
          <w:szCs w:val="18"/>
        </w:rPr>
        <w:t>ципах организации местного самоуправления в Российской Федерации»                  («Собрание законодательства Российской Федерации», 06.10</w:t>
      </w:r>
      <w:r w:rsidR="006E5FB4">
        <w:rPr>
          <w:rFonts w:ascii="Arial" w:hAnsi="Arial" w:cs="Arial"/>
          <w:sz w:val="18"/>
          <w:szCs w:val="18"/>
        </w:rPr>
        <w:t xml:space="preserve">.2003, № 40, </w:t>
      </w:r>
      <w:r w:rsidRPr="00471457">
        <w:rPr>
          <w:rFonts w:ascii="Arial" w:hAnsi="Arial" w:cs="Arial"/>
          <w:sz w:val="18"/>
          <w:szCs w:val="18"/>
        </w:rPr>
        <w:t>ст. 3822; «Парламентская газета», № 186, 08.10.2003; «Р</w:t>
      </w:r>
      <w:r w:rsidR="006E5FB4">
        <w:rPr>
          <w:rFonts w:ascii="Arial" w:hAnsi="Arial" w:cs="Arial"/>
          <w:sz w:val="18"/>
          <w:szCs w:val="18"/>
        </w:rPr>
        <w:t>оссийская газета»</w:t>
      </w:r>
      <w:r w:rsidRPr="00471457">
        <w:rPr>
          <w:rFonts w:ascii="Arial" w:hAnsi="Arial" w:cs="Arial"/>
          <w:sz w:val="18"/>
          <w:szCs w:val="18"/>
        </w:rPr>
        <w:t xml:space="preserve"> № 202, 08.10.2003);</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Федеральный закон от 24 апреля 2</w:t>
      </w:r>
      <w:r w:rsidR="006E5FB4">
        <w:rPr>
          <w:rFonts w:ascii="Arial" w:hAnsi="Arial" w:cs="Arial"/>
          <w:sz w:val="18"/>
          <w:szCs w:val="18"/>
        </w:rPr>
        <w:t>008 г. № 48-ФЗ «Об опеке и попе</w:t>
      </w:r>
      <w:r w:rsidRPr="00471457">
        <w:rPr>
          <w:rFonts w:ascii="Arial" w:hAnsi="Arial" w:cs="Arial"/>
          <w:sz w:val="18"/>
          <w:szCs w:val="18"/>
        </w:rPr>
        <w:t>чительстве» («Собрание законодательства Российской Федерации», 28.04.2008, № 17, ст. 1755; «Российская га</w:t>
      </w:r>
      <w:r w:rsidR="006E5FB4">
        <w:rPr>
          <w:rFonts w:ascii="Arial" w:hAnsi="Arial" w:cs="Arial"/>
          <w:sz w:val="18"/>
          <w:szCs w:val="18"/>
        </w:rPr>
        <w:t>зета», № 94, 30.04.2008; «Парла</w:t>
      </w:r>
      <w:r w:rsidRPr="00471457">
        <w:rPr>
          <w:rFonts w:ascii="Arial" w:hAnsi="Arial" w:cs="Arial"/>
          <w:sz w:val="18"/>
          <w:szCs w:val="18"/>
        </w:rPr>
        <w:t>ментская газета», № 31-32, 07.05.2008);</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Федеральный закон от 06 апреля 2011 г. № 63-ФЗ «Об электронной подписи» («Собрание законодательства Российской Федерации», 11.04.2011, № 15, ст. 2036; «Российская газета», № 75, 08.04.2011; «Парламентская газета», № 17, 08-14.04.2011);</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постановление Правительства Российской Федерации от 17 ноября 2010 г. № 927 «Об отдельных вопрос</w:t>
      </w:r>
      <w:r w:rsidR="006E5FB4">
        <w:rPr>
          <w:rFonts w:ascii="Arial" w:hAnsi="Arial" w:cs="Arial"/>
          <w:sz w:val="18"/>
          <w:szCs w:val="18"/>
        </w:rPr>
        <w:t>ах осуществления опеки и попечи</w:t>
      </w:r>
      <w:r w:rsidRPr="00471457">
        <w:rPr>
          <w:rFonts w:ascii="Arial" w:hAnsi="Arial" w:cs="Arial"/>
          <w:sz w:val="18"/>
          <w:szCs w:val="18"/>
        </w:rPr>
        <w:t xml:space="preserve">тельства в отношении совершеннолетних недееспособных или не полностью дееспособных </w:t>
      </w:r>
      <w:r w:rsidRPr="00471457">
        <w:rPr>
          <w:rFonts w:ascii="Arial" w:hAnsi="Arial" w:cs="Arial"/>
          <w:sz w:val="18"/>
          <w:szCs w:val="18"/>
        </w:rPr>
        <w:lastRenderedPageBreak/>
        <w:t>граждан» («Собрание зак</w:t>
      </w:r>
      <w:r w:rsidR="006E5FB4">
        <w:rPr>
          <w:rFonts w:ascii="Arial" w:hAnsi="Arial" w:cs="Arial"/>
          <w:sz w:val="18"/>
          <w:szCs w:val="18"/>
        </w:rPr>
        <w:t>онодательства Российской Федера</w:t>
      </w:r>
      <w:r w:rsidRPr="00471457">
        <w:rPr>
          <w:rFonts w:ascii="Arial" w:hAnsi="Arial" w:cs="Arial"/>
          <w:sz w:val="18"/>
          <w:szCs w:val="18"/>
        </w:rPr>
        <w:t>ции», 29.11.2010, № 48, ст. 6401);</w:t>
      </w:r>
    </w:p>
    <w:p w:rsidR="00471457" w:rsidRPr="00471457" w:rsidRDefault="00471457" w:rsidP="00471457">
      <w:pPr>
        <w:spacing w:line="240" w:lineRule="exact"/>
        <w:ind w:firstLine="284"/>
        <w:jc w:val="both"/>
        <w:rPr>
          <w:rFonts w:ascii="Arial" w:hAnsi="Arial" w:cs="Arial"/>
          <w:sz w:val="18"/>
          <w:szCs w:val="18"/>
        </w:rPr>
      </w:pPr>
      <w:proofErr w:type="gramStart"/>
      <w:r w:rsidRPr="00471457">
        <w:rPr>
          <w:rFonts w:ascii="Arial" w:hAnsi="Arial" w:cs="Arial"/>
          <w:sz w:val="18"/>
          <w:szCs w:val="18"/>
        </w:rPr>
        <w:t xml:space="preserve">постановление Правительства Российской Федерации от 25 августа 2012 г. № 852 «Об утверждении Правил </w:t>
      </w:r>
      <w:r w:rsidR="006E5FB4">
        <w:rPr>
          <w:rFonts w:ascii="Arial" w:hAnsi="Arial" w:cs="Arial"/>
          <w:sz w:val="18"/>
          <w:szCs w:val="18"/>
        </w:rPr>
        <w:t>использования усиленной квалифи</w:t>
      </w:r>
      <w:r w:rsidRPr="00471457">
        <w:rPr>
          <w:rFonts w:ascii="Arial" w:hAnsi="Arial" w:cs="Arial"/>
          <w:sz w:val="18"/>
          <w:szCs w:val="18"/>
        </w:rPr>
        <w:t>цированной электронной подписи при об</w:t>
      </w:r>
      <w:r w:rsidR="006E5FB4">
        <w:rPr>
          <w:rFonts w:ascii="Arial" w:hAnsi="Arial" w:cs="Arial"/>
          <w:sz w:val="18"/>
          <w:szCs w:val="18"/>
        </w:rPr>
        <w:t>ращении за получением государст</w:t>
      </w:r>
      <w:r w:rsidRPr="00471457">
        <w:rPr>
          <w:rFonts w:ascii="Arial" w:hAnsi="Arial" w:cs="Arial"/>
          <w:sz w:val="18"/>
          <w:szCs w:val="18"/>
        </w:rPr>
        <w:t>венных и муниципальных услуг и о внесении изменения в Правила ра</w:t>
      </w:r>
      <w:r w:rsidR="006E5FB4">
        <w:rPr>
          <w:rFonts w:ascii="Arial" w:hAnsi="Arial" w:cs="Arial"/>
          <w:sz w:val="18"/>
          <w:szCs w:val="18"/>
        </w:rPr>
        <w:t>зра</w:t>
      </w:r>
      <w:r w:rsidRPr="00471457">
        <w:rPr>
          <w:rFonts w:ascii="Arial" w:hAnsi="Arial" w:cs="Arial"/>
          <w:sz w:val="18"/>
          <w:szCs w:val="18"/>
        </w:rPr>
        <w:t xml:space="preserve">ботки и утверждения административных </w:t>
      </w:r>
      <w:r w:rsidR="006E5FB4">
        <w:rPr>
          <w:rFonts w:ascii="Arial" w:hAnsi="Arial" w:cs="Arial"/>
          <w:sz w:val="18"/>
          <w:szCs w:val="18"/>
        </w:rPr>
        <w:t>регламентов предоставления госу</w:t>
      </w:r>
      <w:r w:rsidRPr="00471457">
        <w:rPr>
          <w:rFonts w:ascii="Arial" w:hAnsi="Arial" w:cs="Arial"/>
          <w:sz w:val="18"/>
          <w:szCs w:val="18"/>
        </w:rPr>
        <w:t>дарственных услуг» («Собрание законодательства  Российской  Федерации»,  03.09.2012, № 36 ст. 4903;  «Российская газета»,  № 200, 31.08.2012);</w:t>
      </w:r>
      <w:proofErr w:type="gramEnd"/>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постановление Правительства Российской Ф</w:t>
      </w:r>
      <w:r w:rsidR="006E5FB4">
        <w:rPr>
          <w:rFonts w:ascii="Arial" w:hAnsi="Arial" w:cs="Arial"/>
          <w:sz w:val="18"/>
          <w:szCs w:val="18"/>
        </w:rPr>
        <w:t xml:space="preserve">едерации от 26 марта  </w:t>
      </w:r>
      <w:r w:rsidRPr="00471457">
        <w:rPr>
          <w:rFonts w:ascii="Arial" w:hAnsi="Arial" w:cs="Arial"/>
          <w:sz w:val="18"/>
          <w:szCs w:val="18"/>
        </w:rPr>
        <w:t>2016 г. № 236  «О требованиях  к предоста</w:t>
      </w:r>
      <w:r w:rsidR="006E5FB4">
        <w:rPr>
          <w:rFonts w:ascii="Arial" w:hAnsi="Arial" w:cs="Arial"/>
          <w:sz w:val="18"/>
          <w:szCs w:val="18"/>
        </w:rPr>
        <w:t>влению в электронной форме госу</w:t>
      </w:r>
      <w:r w:rsidRPr="00471457">
        <w:rPr>
          <w:rFonts w:ascii="Arial" w:hAnsi="Arial" w:cs="Arial"/>
          <w:sz w:val="18"/>
          <w:szCs w:val="18"/>
        </w:rPr>
        <w:t>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 15, ст. 2084, «Российская газета», № 75, 08.04.2016);</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Закон Ставропольского края от 02 марта 2005 г. № 12-кз «О местном самоуправлении в Ставропольском крае» («Сборник законов и других правовых актов Ставропольского края», 30.03.2005, № 6, ст. 4346; «</w:t>
      </w:r>
      <w:proofErr w:type="gramStart"/>
      <w:r w:rsidRPr="00471457">
        <w:rPr>
          <w:rFonts w:ascii="Arial" w:hAnsi="Arial" w:cs="Arial"/>
          <w:sz w:val="18"/>
          <w:szCs w:val="18"/>
        </w:rPr>
        <w:t>Ставропольская</w:t>
      </w:r>
      <w:proofErr w:type="gramEnd"/>
      <w:r w:rsidRPr="00471457">
        <w:rPr>
          <w:rFonts w:ascii="Arial" w:hAnsi="Arial" w:cs="Arial"/>
          <w:sz w:val="18"/>
          <w:szCs w:val="18"/>
        </w:rPr>
        <w:t xml:space="preserve"> правда», № 46, 05.03.2005);</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Закон Ставропольского края от 28 декабря 2007 г. № 89-кз «Об организации и осуществлении деятельности по опеке и попечительству» («Сборник законов и других правовых актов Ставропольского края», 15.03.2008, № 7, ст. 7010; «</w:t>
      </w:r>
      <w:proofErr w:type="gramStart"/>
      <w:r w:rsidRPr="00471457">
        <w:rPr>
          <w:rFonts w:ascii="Arial" w:hAnsi="Arial" w:cs="Arial"/>
          <w:sz w:val="18"/>
          <w:szCs w:val="18"/>
        </w:rPr>
        <w:t>Ставропольская</w:t>
      </w:r>
      <w:proofErr w:type="gramEnd"/>
      <w:r w:rsidRPr="00471457">
        <w:rPr>
          <w:rFonts w:ascii="Arial" w:hAnsi="Arial" w:cs="Arial"/>
          <w:sz w:val="18"/>
          <w:szCs w:val="18"/>
        </w:rPr>
        <w:t xml:space="preserve"> правда», № 1-2,  04.01.2008);</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 xml:space="preserve">Закон Ставропольского края от 28 </w:t>
      </w:r>
      <w:r w:rsidR="006E5FB4">
        <w:rPr>
          <w:rFonts w:ascii="Arial" w:hAnsi="Arial" w:cs="Arial"/>
          <w:sz w:val="18"/>
          <w:szCs w:val="18"/>
        </w:rPr>
        <w:t>февраля 2008 г. № 10-кз «О наде</w:t>
      </w:r>
      <w:r w:rsidRPr="00471457">
        <w:rPr>
          <w:rFonts w:ascii="Arial" w:hAnsi="Arial" w:cs="Arial"/>
          <w:sz w:val="18"/>
          <w:szCs w:val="18"/>
        </w:rPr>
        <w:t>лении органов местного самоуправления</w:t>
      </w:r>
      <w:r w:rsidR="006E5FB4">
        <w:rPr>
          <w:rFonts w:ascii="Arial" w:hAnsi="Arial" w:cs="Arial"/>
          <w:sz w:val="18"/>
          <w:szCs w:val="18"/>
        </w:rPr>
        <w:t xml:space="preserve"> муниципальных районов и городс</w:t>
      </w:r>
      <w:r w:rsidRPr="00471457">
        <w:rPr>
          <w:rFonts w:ascii="Arial" w:hAnsi="Arial" w:cs="Arial"/>
          <w:sz w:val="18"/>
          <w:szCs w:val="18"/>
        </w:rPr>
        <w:t>ких округов в Ставропольском крае отде</w:t>
      </w:r>
      <w:r w:rsidR="006E5FB4">
        <w:rPr>
          <w:rFonts w:ascii="Arial" w:hAnsi="Arial" w:cs="Arial"/>
          <w:sz w:val="18"/>
          <w:szCs w:val="18"/>
        </w:rPr>
        <w:t>льными государственный полно</w:t>
      </w:r>
      <w:r w:rsidRPr="00471457">
        <w:rPr>
          <w:rFonts w:ascii="Arial" w:hAnsi="Arial" w:cs="Arial"/>
          <w:sz w:val="18"/>
          <w:szCs w:val="18"/>
        </w:rPr>
        <w:t>мочиями Ставропольского края по орга</w:t>
      </w:r>
      <w:r w:rsidR="006E5FB4">
        <w:rPr>
          <w:rFonts w:ascii="Arial" w:hAnsi="Arial" w:cs="Arial"/>
          <w:sz w:val="18"/>
          <w:szCs w:val="18"/>
        </w:rPr>
        <w:t>низации и осуществлению деятель</w:t>
      </w:r>
      <w:r w:rsidRPr="00471457">
        <w:rPr>
          <w:rFonts w:ascii="Arial" w:hAnsi="Arial" w:cs="Arial"/>
          <w:sz w:val="18"/>
          <w:szCs w:val="18"/>
        </w:rPr>
        <w:t>ности по опеке и попечительству» («Сборник законов и других правовых актов Ставропольского края», 25.04.2008, № 11, ст. 7134; «</w:t>
      </w:r>
      <w:proofErr w:type="gramStart"/>
      <w:r w:rsidRPr="00471457">
        <w:rPr>
          <w:rFonts w:ascii="Arial" w:hAnsi="Arial" w:cs="Arial"/>
          <w:sz w:val="18"/>
          <w:szCs w:val="18"/>
        </w:rPr>
        <w:t>Ставропольская</w:t>
      </w:r>
      <w:proofErr w:type="gramEnd"/>
      <w:r w:rsidRPr="00471457">
        <w:rPr>
          <w:rFonts w:ascii="Arial" w:hAnsi="Arial" w:cs="Arial"/>
          <w:sz w:val="18"/>
          <w:szCs w:val="18"/>
        </w:rPr>
        <w:t xml:space="preserve"> правда», № 44-46, 04.03.2008);</w:t>
      </w:r>
    </w:p>
    <w:p w:rsidR="00471457" w:rsidRPr="00471457" w:rsidRDefault="00471457" w:rsidP="00471457">
      <w:pPr>
        <w:spacing w:line="240" w:lineRule="exact"/>
        <w:ind w:firstLine="284"/>
        <w:jc w:val="both"/>
        <w:rPr>
          <w:rFonts w:ascii="Arial" w:hAnsi="Arial" w:cs="Arial"/>
          <w:sz w:val="18"/>
          <w:szCs w:val="18"/>
        </w:rPr>
      </w:pPr>
      <w:proofErr w:type="gramStart"/>
      <w:r w:rsidRPr="00471457">
        <w:rPr>
          <w:rFonts w:ascii="Arial" w:hAnsi="Arial" w:cs="Arial"/>
          <w:sz w:val="18"/>
          <w:szCs w:val="18"/>
        </w:rPr>
        <w:t>постановление Правительства Ставропольского края от 25 июля 2011 г. № 295-п «Об утверждении Порядка разработки и утверждения органами исполнительной власти Ставропольского</w:t>
      </w:r>
      <w:r w:rsidR="006E5FB4">
        <w:rPr>
          <w:rFonts w:ascii="Arial" w:hAnsi="Arial" w:cs="Arial"/>
          <w:sz w:val="18"/>
          <w:szCs w:val="18"/>
        </w:rPr>
        <w:t xml:space="preserve"> края административных регламен</w:t>
      </w:r>
      <w:r w:rsidRPr="00471457">
        <w:rPr>
          <w:rFonts w:ascii="Arial" w:hAnsi="Arial" w:cs="Arial"/>
          <w:sz w:val="18"/>
          <w:szCs w:val="18"/>
        </w:rPr>
        <w:t>тов предоставления государственных усл</w:t>
      </w:r>
      <w:r w:rsidR="006E5FB4">
        <w:rPr>
          <w:rFonts w:ascii="Arial" w:hAnsi="Arial" w:cs="Arial"/>
          <w:sz w:val="18"/>
          <w:szCs w:val="18"/>
        </w:rPr>
        <w:t>уг, Порядка разработки и утверж</w:t>
      </w:r>
      <w:r w:rsidRPr="00471457">
        <w:rPr>
          <w:rFonts w:ascii="Arial" w:hAnsi="Arial" w:cs="Arial"/>
          <w:sz w:val="18"/>
          <w:szCs w:val="18"/>
        </w:rPr>
        <w:t xml:space="preserve">дения органами исполнительной власти </w:t>
      </w:r>
      <w:r w:rsidR="006E5FB4">
        <w:rPr>
          <w:rFonts w:ascii="Arial" w:hAnsi="Arial" w:cs="Arial"/>
          <w:sz w:val="18"/>
          <w:szCs w:val="18"/>
        </w:rPr>
        <w:t>Ставропольского края администра</w:t>
      </w:r>
      <w:r w:rsidRPr="00471457">
        <w:rPr>
          <w:rFonts w:ascii="Arial" w:hAnsi="Arial" w:cs="Arial"/>
          <w:sz w:val="18"/>
          <w:szCs w:val="18"/>
        </w:rPr>
        <w:t>тивных регламентов исполнения государственных контрольных (надзорных) функций и Порядка проведения экспертиз</w:t>
      </w:r>
      <w:r w:rsidR="006E5FB4">
        <w:rPr>
          <w:rFonts w:ascii="Arial" w:hAnsi="Arial" w:cs="Arial"/>
          <w:sz w:val="18"/>
          <w:szCs w:val="18"/>
        </w:rPr>
        <w:t>ы проектов административных рег</w:t>
      </w:r>
      <w:r w:rsidRPr="00471457">
        <w:rPr>
          <w:rFonts w:ascii="Arial" w:hAnsi="Arial" w:cs="Arial"/>
          <w:sz w:val="18"/>
          <w:szCs w:val="18"/>
        </w:rPr>
        <w:t>ламентов предоставления государственных</w:t>
      </w:r>
      <w:r w:rsidR="006E5FB4">
        <w:rPr>
          <w:rFonts w:ascii="Arial" w:hAnsi="Arial" w:cs="Arial"/>
          <w:sz w:val="18"/>
          <w:szCs w:val="18"/>
        </w:rPr>
        <w:t xml:space="preserve"> услуг и проектов административ</w:t>
      </w:r>
      <w:r w:rsidRPr="00471457">
        <w:rPr>
          <w:rFonts w:ascii="Arial" w:hAnsi="Arial" w:cs="Arial"/>
          <w:sz w:val="18"/>
          <w:szCs w:val="18"/>
        </w:rPr>
        <w:t>ных регламентов исполнения государственных контрольных (надзорных</w:t>
      </w:r>
      <w:proofErr w:type="gramEnd"/>
      <w:r w:rsidRPr="00471457">
        <w:rPr>
          <w:rFonts w:ascii="Arial" w:hAnsi="Arial" w:cs="Arial"/>
          <w:sz w:val="18"/>
          <w:szCs w:val="18"/>
        </w:rPr>
        <w:t>) функций» («</w:t>
      </w:r>
      <w:proofErr w:type="gramStart"/>
      <w:r w:rsidRPr="00471457">
        <w:rPr>
          <w:rFonts w:ascii="Arial" w:hAnsi="Arial" w:cs="Arial"/>
          <w:sz w:val="18"/>
          <w:szCs w:val="18"/>
        </w:rPr>
        <w:t>Ставропольская</w:t>
      </w:r>
      <w:proofErr w:type="gramEnd"/>
      <w:r w:rsidRPr="00471457">
        <w:rPr>
          <w:rFonts w:ascii="Arial" w:hAnsi="Arial" w:cs="Arial"/>
          <w:sz w:val="18"/>
          <w:szCs w:val="18"/>
        </w:rPr>
        <w:t xml:space="preserve"> правда», № 183, 03.08.2011).</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lastRenderedPageBreak/>
        <w:t xml:space="preserve">          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 xml:space="preserve">2.6.1. </w:t>
      </w:r>
      <w:proofErr w:type="gramStart"/>
      <w:r w:rsidRPr="00471457">
        <w:rPr>
          <w:rFonts w:ascii="Arial" w:hAnsi="Arial" w:cs="Arial"/>
          <w:sz w:val="18"/>
          <w:szCs w:val="18"/>
        </w:rPr>
        <w:t>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471457">
        <w:rPr>
          <w:rFonts w:ascii="Arial" w:hAnsi="Arial" w:cs="Arial"/>
          <w:sz w:val="18"/>
          <w:szCs w:val="18"/>
        </w:rPr>
        <w:t xml:space="preserve"> указанных лиц в орган или организацию (Согласие на обработку персональных данных членов семьи) (приложение 2 к настоящему Административному регламенту).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2.6.2. Заявитель для предоставления государственной услуги представляет:</w:t>
      </w:r>
    </w:p>
    <w:p w:rsidR="00471457" w:rsidRPr="00471457" w:rsidRDefault="00471457" w:rsidP="00471457">
      <w:pPr>
        <w:spacing w:line="240" w:lineRule="exact"/>
        <w:ind w:firstLine="284"/>
        <w:jc w:val="both"/>
        <w:rPr>
          <w:rFonts w:ascii="Arial" w:hAnsi="Arial" w:cs="Arial"/>
          <w:sz w:val="18"/>
          <w:szCs w:val="18"/>
        </w:rPr>
      </w:pPr>
      <w:proofErr w:type="gramStart"/>
      <w:r w:rsidRPr="00471457">
        <w:rPr>
          <w:rFonts w:ascii="Arial" w:hAnsi="Arial" w:cs="Arial"/>
          <w:sz w:val="18"/>
          <w:szCs w:val="18"/>
        </w:rPr>
        <w:t>заявление о назначении опекуном,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(приложение 3 к настоящему Административному регламенту);</w:t>
      </w:r>
      <w:proofErr w:type="gramEnd"/>
    </w:p>
    <w:p w:rsidR="00471457" w:rsidRPr="00471457" w:rsidRDefault="00471457" w:rsidP="00471457">
      <w:pPr>
        <w:spacing w:line="240" w:lineRule="exact"/>
        <w:ind w:firstLine="284"/>
        <w:jc w:val="both"/>
        <w:rPr>
          <w:rFonts w:ascii="Arial" w:hAnsi="Arial" w:cs="Arial"/>
          <w:sz w:val="18"/>
          <w:szCs w:val="18"/>
        </w:rPr>
      </w:pPr>
      <w:proofErr w:type="gramStart"/>
      <w:r w:rsidRPr="00471457">
        <w:rPr>
          <w:rFonts w:ascii="Arial" w:hAnsi="Arial" w:cs="Arial"/>
          <w:sz w:val="18"/>
          <w:szCs w:val="18"/>
        </w:rPr>
        <w:t>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копию свидетельства о браке (если гражданин, выразивший желание стать опекуном, состоит в браке);</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 xml:space="preserve">письменное согласие совершеннолетних членов семьи с учетом мнения детей, достигших 10-летнего </w:t>
      </w:r>
      <w:r w:rsidRPr="00471457">
        <w:rPr>
          <w:rFonts w:ascii="Arial" w:hAnsi="Arial" w:cs="Arial"/>
          <w:sz w:val="18"/>
          <w:szCs w:val="18"/>
        </w:rPr>
        <w:lastRenderedPageBreak/>
        <w:t>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автобиографию.</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Для законных представителей - доверенность.</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К заявлению кандидата в опекуны (попечители) о назначении его опекуном (попечителем) прилагаются следующие документы:</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документ, подтверждающий доходы (для пенсионеров - копии пенсионного удостоверения);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копия свидетельства о браке (если гражданин, выразивший желание стать опекуном (попечителем), состоит в браке);</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lastRenderedPageBreak/>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копия документа, удостоверяющего личность гражданина, желающего стать опекуном (попечителем);</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автобиография.</w:t>
      </w:r>
    </w:p>
    <w:p w:rsidR="00471457" w:rsidRPr="00471457" w:rsidRDefault="00471457" w:rsidP="00471457">
      <w:pPr>
        <w:spacing w:line="240" w:lineRule="exact"/>
        <w:ind w:firstLine="284"/>
        <w:jc w:val="both"/>
        <w:rPr>
          <w:rFonts w:ascii="Arial" w:hAnsi="Arial" w:cs="Arial"/>
          <w:sz w:val="18"/>
          <w:szCs w:val="18"/>
        </w:rPr>
      </w:pPr>
      <w:r w:rsidRPr="00471457">
        <w:rPr>
          <w:rFonts w:ascii="Arial" w:hAnsi="Arial" w:cs="Arial"/>
          <w:sz w:val="18"/>
          <w:szCs w:val="18"/>
        </w:rPr>
        <w:t>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471457" w:rsidRPr="00471457" w:rsidRDefault="00471457" w:rsidP="00471457">
      <w:pPr>
        <w:spacing w:line="240" w:lineRule="exact"/>
        <w:ind w:firstLine="284"/>
        <w:jc w:val="both"/>
        <w:rPr>
          <w:rFonts w:ascii="Arial" w:hAnsi="Arial" w:cs="Arial"/>
          <w:sz w:val="18"/>
          <w:szCs w:val="18"/>
        </w:rPr>
      </w:pPr>
      <w:proofErr w:type="gramStart"/>
      <w:r w:rsidRPr="00471457">
        <w:rPr>
          <w:rFonts w:ascii="Arial" w:hAnsi="Arial" w:cs="Arial"/>
          <w:sz w:val="18"/>
          <w:szCs w:val="18"/>
        </w:rPr>
        <w:t>Не допускается истребование от лиц, желающих установить опеку (попечительство) дополнительных документов, кроме указанных в пункте 2.6 настоящего Административного регламента.</w:t>
      </w:r>
      <w:proofErr w:type="gramEnd"/>
    </w:p>
    <w:p w:rsidR="00471457" w:rsidRDefault="00471457" w:rsidP="004121B8">
      <w:pPr>
        <w:spacing w:line="240" w:lineRule="exact"/>
        <w:ind w:firstLine="142"/>
        <w:rPr>
          <w:rFonts w:ascii="Arial" w:hAnsi="Arial" w:cs="Arial"/>
          <w:sz w:val="16"/>
          <w:szCs w:val="16"/>
        </w:rPr>
      </w:pPr>
    </w:p>
    <w:p w:rsidR="00471457" w:rsidRDefault="00471457" w:rsidP="004121B8">
      <w:pPr>
        <w:spacing w:line="240" w:lineRule="exact"/>
        <w:ind w:firstLine="142"/>
        <w:rPr>
          <w:rFonts w:ascii="Arial" w:hAnsi="Arial" w:cs="Arial"/>
          <w:sz w:val="16"/>
          <w:szCs w:val="16"/>
        </w:rPr>
      </w:pPr>
    </w:p>
    <w:p w:rsidR="00471457" w:rsidRDefault="00471457" w:rsidP="004121B8">
      <w:pPr>
        <w:spacing w:line="240" w:lineRule="exact"/>
        <w:ind w:firstLine="142"/>
        <w:rPr>
          <w:rFonts w:ascii="Arial" w:hAnsi="Arial" w:cs="Arial"/>
          <w:sz w:val="16"/>
          <w:szCs w:val="16"/>
        </w:rPr>
      </w:pPr>
    </w:p>
    <w:p w:rsidR="00471457" w:rsidRDefault="00471457" w:rsidP="004121B8">
      <w:pPr>
        <w:spacing w:line="240" w:lineRule="exact"/>
        <w:ind w:firstLine="142"/>
        <w:rPr>
          <w:rFonts w:ascii="Arial" w:hAnsi="Arial" w:cs="Arial"/>
          <w:sz w:val="16"/>
          <w:szCs w:val="16"/>
        </w:rPr>
        <w:sectPr w:rsidR="00471457" w:rsidSect="00292850">
          <w:type w:val="continuous"/>
          <w:pgSz w:w="11905" w:h="16838"/>
          <w:pgMar w:top="1134" w:right="848" w:bottom="1134" w:left="993" w:header="720" w:footer="720" w:gutter="0"/>
          <w:cols w:num="2" w:space="851"/>
          <w:noEndnote/>
          <w:titlePg/>
          <w:docGrid w:linePitch="381"/>
        </w:sectPr>
      </w:pPr>
    </w:p>
    <w:p w:rsidR="00471457" w:rsidRDefault="00471457" w:rsidP="004121B8">
      <w:pPr>
        <w:spacing w:line="240" w:lineRule="exact"/>
        <w:ind w:firstLine="142"/>
        <w:rPr>
          <w:rFonts w:ascii="Arial" w:hAnsi="Arial" w:cs="Arial"/>
          <w:sz w:val="16"/>
          <w:szCs w:val="16"/>
        </w:rPr>
      </w:pPr>
    </w:p>
    <w:p w:rsidR="006E5FB4" w:rsidRDefault="006E5FB4" w:rsidP="004121B8">
      <w:pPr>
        <w:spacing w:line="240" w:lineRule="exact"/>
        <w:ind w:firstLine="142"/>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3402"/>
        <w:gridCol w:w="1843"/>
        <w:gridCol w:w="1985"/>
      </w:tblGrid>
      <w:tr w:rsidR="00471457" w:rsidRPr="00471457" w:rsidTr="00292850">
        <w:tc>
          <w:tcPr>
            <w:tcW w:w="10065" w:type="dxa"/>
            <w:gridSpan w:val="5"/>
            <w:tcBorders>
              <w:top w:val="nil"/>
              <w:left w:val="nil"/>
              <w:right w:val="nil"/>
            </w:tcBorders>
            <w:shd w:val="clear" w:color="auto" w:fill="auto"/>
          </w:tcPr>
          <w:p w:rsidR="00471457" w:rsidRPr="00471457" w:rsidRDefault="00471457" w:rsidP="00471457">
            <w:pPr>
              <w:tabs>
                <w:tab w:val="center" w:pos="4677"/>
                <w:tab w:val="right" w:pos="9355"/>
              </w:tabs>
              <w:jc w:val="center"/>
              <w:rPr>
                <w:rFonts w:ascii="Arial" w:hAnsi="Arial" w:cs="Arial"/>
                <w:color w:val="auto"/>
                <w:sz w:val="18"/>
                <w:szCs w:val="18"/>
              </w:rPr>
            </w:pPr>
            <w:r w:rsidRPr="00471457">
              <w:rPr>
                <w:rFonts w:ascii="Arial" w:hAnsi="Arial" w:cs="Arial"/>
                <w:color w:val="auto"/>
                <w:sz w:val="18"/>
                <w:szCs w:val="1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tc>
      </w:tr>
      <w:tr w:rsidR="00471457" w:rsidRPr="00471457" w:rsidTr="00292850">
        <w:tc>
          <w:tcPr>
            <w:tcW w:w="426" w:type="dxa"/>
            <w:shd w:val="clear" w:color="auto" w:fill="auto"/>
          </w:tcPr>
          <w:p w:rsidR="00471457" w:rsidRPr="00471457" w:rsidRDefault="00471457" w:rsidP="00471457">
            <w:pPr>
              <w:spacing w:line="240" w:lineRule="exact"/>
              <w:jc w:val="center"/>
              <w:rPr>
                <w:rFonts w:ascii="Arial" w:hAnsi="Arial" w:cs="Arial"/>
                <w:color w:val="auto"/>
                <w:sz w:val="16"/>
                <w:szCs w:val="16"/>
                <w:lang w:eastAsia="en-US"/>
              </w:rPr>
            </w:pPr>
            <w:r w:rsidRPr="00471457">
              <w:rPr>
                <w:rFonts w:ascii="Arial" w:hAnsi="Arial" w:cs="Arial"/>
                <w:color w:val="auto"/>
                <w:sz w:val="16"/>
                <w:szCs w:val="16"/>
                <w:lang w:eastAsia="en-US"/>
              </w:rPr>
              <w:t xml:space="preserve">№ </w:t>
            </w:r>
            <w:proofErr w:type="gramStart"/>
            <w:r w:rsidRPr="00471457">
              <w:rPr>
                <w:rFonts w:ascii="Arial" w:hAnsi="Arial" w:cs="Arial"/>
                <w:color w:val="auto"/>
                <w:sz w:val="16"/>
                <w:szCs w:val="16"/>
                <w:lang w:eastAsia="en-US"/>
              </w:rPr>
              <w:t>п</w:t>
            </w:r>
            <w:proofErr w:type="gramEnd"/>
            <w:r w:rsidRPr="00471457">
              <w:rPr>
                <w:rFonts w:ascii="Arial" w:hAnsi="Arial" w:cs="Arial"/>
                <w:color w:val="auto"/>
                <w:sz w:val="16"/>
                <w:szCs w:val="16"/>
                <w:lang w:eastAsia="en-US"/>
              </w:rPr>
              <w:t>/п</w:t>
            </w:r>
          </w:p>
        </w:tc>
        <w:tc>
          <w:tcPr>
            <w:tcW w:w="2409" w:type="dxa"/>
            <w:shd w:val="clear" w:color="auto" w:fill="auto"/>
          </w:tcPr>
          <w:p w:rsidR="00471457" w:rsidRPr="00471457" w:rsidRDefault="00471457" w:rsidP="00471457">
            <w:pPr>
              <w:spacing w:line="240" w:lineRule="exact"/>
              <w:ind w:firstLine="743"/>
              <w:jc w:val="center"/>
              <w:rPr>
                <w:rFonts w:ascii="Arial" w:hAnsi="Arial" w:cs="Arial"/>
                <w:color w:val="auto"/>
                <w:sz w:val="16"/>
                <w:szCs w:val="16"/>
                <w:lang w:eastAsia="en-US"/>
              </w:rPr>
            </w:pPr>
            <w:r w:rsidRPr="00471457">
              <w:rPr>
                <w:rFonts w:ascii="Arial" w:hAnsi="Arial" w:cs="Arial"/>
                <w:color w:val="auto"/>
                <w:sz w:val="16"/>
                <w:szCs w:val="16"/>
                <w:lang w:eastAsia="en-US"/>
              </w:rPr>
              <w:t>Наименование документа</w:t>
            </w:r>
          </w:p>
        </w:tc>
        <w:tc>
          <w:tcPr>
            <w:tcW w:w="3402" w:type="dxa"/>
            <w:shd w:val="clear" w:color="auto" w:fill="auto"/>
          </w:tcPr>
          <w:p w:rsidR="00471457" w:rsidRPr="00471457" w:rsidRDefault="00471457" w:rsidP="00471457">
            <w:pPr>
              <w:spacing w:line="240" w:lineRule="exact"/>
              <w:jc w:val="center"/>
              <w:rPr>
                <w:rFonts w:ascii="Arial" w:hAnsi="Arial" w:cs="Arial"/>
                <w:color w:val="auto"/>
                <w:sz w:val="16"/>
                <w:szCs w:val="16"/>
                <w:lang w:eastAsia="en-US"/>
              </w:rPr>
            </w:pPr>
            <w:r w:rsidRPr="00471457">
              <w:rPr>
                <w:rFonts w:ascii="Arial" w:hAnsi="Arial" w:cs="Arial"/>
                <w:color w:val="auto"/>
                <w:sz w:val="16"/>
                <w:szCs w:val="16"/>
                <w:lang w:eastAsia="en-US"/>
              </w:rPr>
              <w:t>наименование органа, с которым осуществляется межведомственное взаимодействие</w:t>
            </w:r>
          </w:p>
        </w:tc>
        <w:tc>
          <w:tcPr>
            <w:tcW w:w="1843" w:type="dxa"/>
            <w:shd w:val="clear" w:color="auto" w:fill="auto"/>
          </w:tcPr>
          <w:p w:rsidR="00471457" w:rsidRPr="00471457" w:rsidRDefault="00471457" w:rsidP="00471457">
            <w:pPr>
              <w:spacing w:line="240" w:lineRule="exact"/>
              <w:jc w:val="center"/>
              <w:rPr>
                <w:color w:val="auto"/>
                <w:sz w:val="16"/>
                <w:szCs w:val="16"/>
                <w:lang w:eastAsia="en-US"/>
              </w:rPr>
            </w:pPr>
            <w:r w:rsidRPr="00471457">
              <w:rPr>
                <w:color w:val="auto"/>
                <w:sz w:val="16"/>
                <w:szCs w:val="16"/>
                <w:lang w:eastAsia="en-US"/>
              </w:rPr>
              <w:t xml:space="preserve">реквизиты </w:t>
            </w:r>
          </w:p>
          <w:p w:rsidR="00471457" w:rsidRPr="00471457" w:rsidRDefault="00471457" w:rsidP="00471457">
            <w:pPr>
              <w:spacing w:line="240" w:lineRule="exact"/>
              <w:jc w:val="center"/>
              <w:rPr>
                <w:color w:val="auto"/>
                <w:sz w:val="16"/>
                <w:szCs w:val="16"/>
                <w:lang w:eastAsia="en-US"/>
              </w:rPr>
            </w:pPr>
            <w:r w:rsidRPr="00471457">
              <w:rPr>
                <w:color w:val="auto"/>
                <w:sz w:val="16"/>
                <w:szCs w:val="16"/>
                <w:lang w:eastAsia="en-US"/>
              </w:rPr>
              <w:t>нормативного правового акта, на основании которого осуществляется межведомственное взаимодействие</w:t>
            </w:r>
          </w:p>
        </w:tc>
        <w:tc>
          <w:tcPr>
            <w:tcW w:w="1985" w:type="dxa"/>
            <w:shd w:val="clear" w:color="auto" w:fill="auto"/>
          </w:tcPr>
          <w:p w:rsidR="00471457" w:rsidRPr="00471457" w:rsidRDefault="00471457" w:rsidP="00471457">
            <w:pPr>
              <w:spacing w:line="240" w:lineRule="exact"/>
              <w:jc w:val="center"/>
              <w:rPr>
                <w:color w:val="auto"/>
                <w:sz w:val="16"/>
                <w:szCs w:val="16"/>
                <w:lang w:eastAsia="en-US"/>
              </w:rPr>
            </w:pPr>
            <w:r w:rsidRPr="00471457">
              <w:rPr>
                <w:color w:val="auto"/>
                <w:sz w:val="16"/>
                <w:szCs w:val="16"/>
                <w:lang w:eastAsia="en-US"/>
              </w:rPr>
              <w:t>способ получения документов</w:t>
            </w:r>
          </w:p>
          <w:p w:rsidR="00471457" w:rsidRPr="00471457" w:rsidRDefault="00471457" w:rsidP="00471457">
            <w:pPr>
              <w:spacing w:line="240" w:lineRule="exact"/>
              <w:jc w:val="center"/>
              <w:rPr>
                <w:color w:val="auto"/>
                <w:sz w:val="16"/>
                <w:szCs w:val="16"/>
                <w:lang w:eastAsia="en-US"/>
              </w:rPr>
            </w:pPr>
            <w:r w:rsidRPr="00471457">
              <w:rPr>
                <w:color w:val="auto"/>
                <w:sz w:val="16"/>
                <w:szCs w:val="16"/>
                <w:lang w:eastAsia="en-US"/>
              </w:rPr>
              <w:t>(на бумажном носителе и (или) в электронной форме)</w:t>
            </w:r>
          </w:p>
        </w:tc>
      </w:tr>
      <w:tr w:rsidR="00471457" w:rsidRPr="00471457" w:rsidTr="00292850">
        <w:tc>
          <w:tcPr>
            <w:tcW w:w="426" w:type="dxa"/>
            <w:shd w:val="clear" w:color="auto" w:fill="auto"/>
          </w:tcPr>
          <w:p w:rsidR="00471457" w:rsidRPr="00471457" w:rsidRDefault="00471457" w:rsidP="00471457">
            <w:pPr>
              <w:jc w:val="center"/>
              <w:rPr>
                <w:rFonts w:ascii="Arial" w:hAnsi="Arial" w:cs="Arial"/>
                <w:color w:val="auto"/>
                <w:sz w:val="16"/>
                <w:szCs w:val="16"/>
                <w:lang w:eastAsia="en-US"/>
              </w:rPr>
            </w:pPr>
            <w:r w:rsidRPr="00471457">
              <w:rPr>
                <w:rFonts w:ascii="Arial" w:hAnsi="Arial" w:cs="Arial"/>
                <w:color w:val="auto"/>
                <w:sz w:val="16"/>
                <w:szCs w:val="16"/>
                <w:lang w:eastAsia="en-US"/>
              </w:rPr>
              <w:t>1.</w:t>
            </w:r>
          </w:p>
        </w:tc>
        <w:tc>
          <w:tcPr>
            <w:tcW w:w="2409"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Справка «О соответствии (несоответствии)</w:t>
            </w:r>
          </w:p>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государственным санитарно-эпидемиологическим правилам и нормативам»</w:t>
            </w:r>
          </w:p>
        </w:tc>
        <w:tc>
          <w:tcPr>
            <w:tcW w:w="3402"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Территориальный отдел Управления Федеральной службы по надзору в сфере</w:t>
            </w:r>
          </w:p>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 xml:space="preserve">защиты прав потребителей и благополучия человека по Ставропольскому краю в </w:t>
            </w:r>
            <w:proofErr w:type="spellStart"/>
            <w:r w:rsidRPr="00471457">
              <w:rPr>
                <w:rFonts w:ascii="Arial" w:hAnsi="Arial" w:cs="Arial"/>
                <w:color w:val="auto"/>
                <w:sz w:val="16"/>
                <w:szCs w:val="16"/>
                <w:lang w:eastAsia="en-US"/>
              </w:rPr>
              <w:t>Благодарненском</w:t>
            </w:r>
            <w:proofErr w:type="spellEnd"/>
            <w:r w:rsidRPr="00471457">
              <w:rPr>
                <w:rFonts w:ascii="Arial" w:hAnsi="Arial" w:cs="Arial"/>
                <w:color w:val="auto"/>
                <w:sz w:val="16"/>
                <w:szCs w:val="16"/>
                <w:lang w:eastAsia="en-US"/>
              </w:rPr>
              <w:t xml:space="preserve"> районе</w:t>
            </w:r>
          </w:p>
        </w:tc>
        <w:tc>
          <w:tcPr>
            <w:tcW w:w="1843" w:type="dxa"/>
            <w:shd w:val="clear" w:color="auto" w:fill="auto"/>
          </w:tcPr>
          <w:p w:rsidR="00471457" w:rsidRPr="00471457" w:rsidRDefault="00471457" w:rsidP="00471457">
            <w:pPr>
              <w:jc w:val="center"/>
              <w:rPr>
                <w:color w:val="auto"/>
                <w:sz w:val="16"/>
                <w:szCs w:val="16"/>
                <w:lang w:eastAsia="en-US"/>
              </w:rPr>
            </w:pPr>
            <w:r w:rsidRPr="00471457">
              <w:rPr>
                <w:color w:val="auto"/>
                <w:sz w:val="16"/>
                <w:szCs w:val="16"/>
                <w:lang w:eastAsia="en-US"/>
              </w:rPr>
              <w:t>Соглашение</w:t>
            </w:r>
          </w:p>
          <w:p w:rsidR="00471457" w:rsidRPr="00471457" w:rsidRDefault="00471457" w:rsidP="00471457">
            <w:pPr>
              <w:jc w:val="center"/>
              <w:rPr>
                <w:color w:val="auto"/>
                <w:sz w:val="16"/>
                <w:szCs w:val="16"/>
                <w:lang w:eastAsia="en-US"/>
              </w:rPr>
            </w:pPr>
          </w:p>
        </w:tc>
        <w:tc>
          <w:tcPr>
            <w:tcW w:w="1985" w:type="dxa"/>
            <w:shd w:val="clear" w:color="auto" w:fill="auto"/>
          </w:tcPr>
          <w:p w:rsidR="00471457" w:rsidRPr="00471457" w:rsidRDefault="00471457" w:rsidP="00471457">
            <w:pPr>
              <w:rPr>
                <w:color w:val="auto"/>
                <w:sz w:val="16"/>
                <w:szCs w:val="16"/>
                <w:lang w:eastAsia="en-US"/>
              </w:rPr>
            </w:pPr>
            <w:r w:rsidRPr="00471457">
              <w:rPr>
                <w:color w:val="auto"/>
                <w:sz w:val="16"/>
                <w:szCs w:val="16"/>
                <w:lang w:eastAsia="en-US"/>
              </w:rPr>
              <w:t>в электронной форме и (или) на бумажном носителе</w:t>
            </w:r>
          </w:p>
          <w:p w:rsidR="00471457" w:rsidRPr="00471457" w:rsidRDefault="00471457" w:rsidP="00471457">
            <w:pPr>
              <w:rPr>
                <w:color w:val="auto"/>
                <w:sz w:val="16"/>
                <w:szCs w:val="16"/>
                <w:lang w:eastAsia="en-US"/>
              </w:rPr>
            </w:pPr>
          </w:p>
        </w:tc>
      </w:tr>
      <w:tr w:rsidR="00471457" w:rsidRPr="00471457" w:rsidTr="00292850">
        <w:tc>
          <w:tcPr>
            <w:tcW w:w="426" w:type="dxa"/>
            <w:shd w:val="clear" w:color="auto" w:fill="auto"/>
          </w:tcPr>
          <w:p w:rsidR="00471457" w:rsidRPr="00471457" w:rsidRDefault="00471457" w:rsidP="00471457">
            <w:pPr>
              <w:jc w:val="center"/>
              <w:rPr>
                <w:rFonts w:ascii="Arial" w:hAnsi="Arial" w:cs="Arial"/>
                <w:color w:val="auto"/>
                <w:sz w:val="16"/>
                <w:szCs w:val="16"/>
                <w:lang w:eastAsia="en-US"/>
              </w:rPr>
            </w:pPr>
            <w:r w:rsidRPr="00471457">
              <w:rPr>
                <w:rFonts w:ascii="Arial" w:hAnsi="Arial" w:cs="Arial"/>
                <w:color w:val="auto"/>
                <w:sz w:val="16"/>
                <w:szCs w:val="16"/>
                <w:lang w:eastAsia="en-US"/>
              </w:rPr>
              <w:t>2.</w:t>
            </w:r>
          </w:p>
        </w:tc>
        <w:tc>
          <w:tcPr>
            <w:tcW w:w="2409"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Справка «Об отсутствии сведений о судимости» (серия А)</w:t>
            </w:r>
          </w:p>
        </w:tc>
        <w:tc>
          <w:tcPr>
            <w:tcW w:w="3402"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Информационный центр Главного управления министерства внутренних дел России по Ставропольскому краю</w:t>
            </w:r>
          </w:p>
        </w:tc>
        <w:tc>
          <w:tcPr>
            <w:tcW w:w="1843" w:type="dxa"/>
            <w:shd w:val="clear" w:color="auto" w:fill="auto"/>
          </w:tcPr>
          <w:p w:rsidR="00471457" w:rsidRPr="00471457" w:rsidRDefault="00471457" w:rsidP="00471457">
            <w:pPr>
              <w:jc w:val="center"/>
              <w:rPr>
                <w:color w:val="auto"/>
                <w:sz w:val="16"/>
                <w:szCs w:val="16"/>
                <w:lang w:eastAsia="en-US"/>
              </w:rPr>
            </w:pPr>
            <w:r w:rsidRPr="00471457">
              <w:rPr>
                <w:color w:val="auto"/>
                <w:sz w:val="16"/>
                <w:szCs w:val="16"/>
                <w:lang w:eastAsia="en-US"/>
              </w:rPr>
              <w:t>Соглашение</w:t>
            </w:r>
          </w:p>
          <w:p w:rsidR="00471457" w:rsidRPr="00471457" w:rsidRDefault="00471457" w:rsidP="00471457">
            <w:pPr>
              <w:jc w:val="center"/>
              <w:rPr>
                <w:color w:val="auto"/>
                <w:sz w:val="16"/>
                <w:szCs w:val="16"/>
                <w:lang w:eastAsia="en-US"/>
              </w:rPr>
            </w:pPr>
          </w:p>
        </w:tc>
        <w:tc>
          <w:tcPr>
            <w:tcW w:w="1985" w:type="dxa"/>
            <w:shd w:val="clear" w:color="auto" w:fill="auto"/>
          </w:tcPr>
          <w:p w:rsidR="00471457" w:rsidRPr="00471457" w:rsidRDefault="00471457" w:rsidP="00471457">
            <w:pPr>
              <w:rPr>
                <w:color w:val="auto"/>
                <w:sz w:val="16"/>
                <w:szCs w:val="16"/>
                <w:lang w:eastAsia="en-US"/>
              </w:rPr>
            </w:pPr>
            <w:r w:rsidRPr="00471457">
              <w:rPr>
                <w:color w:val="auto"/>
                <w:sz w:val="16"/>
                <w:szCs w:val="16"/>
                <w:lang w:eastAsia="en-US"/>
              </w:rPr>
              <w:t>в электронной форме и (или) на бумажном носителе</w:t>
            </w:r>
          </w:p>
        </w:tc>
      </w:tr>
      <w:tr w:rsidR="00471457" w:rsidRPr="00471457" w:rsidTr="00292850">
        <w:tc>
          <w:tcPr>
            <w:tcW w:w="426" w:type="dxa"/>
            <w:shd w:val="clear" w:color="auto" w:fill="auto"/>
          </w:tcPr>
          <w:p w:rsidR="00471457" w:rsidRPr="00471457" w:rsidRDefault="00471457" w:rsidP="00471457">
            <w:pPr>
              <w:jc w:val="center"/>
              <w:rPr>
                <w:rFonts w:ascii="Arial" w:hAnsi="Arial" w:cs="Arial"/>
                <w:color w:val="auto"/>
                <w:sz w:val="16"/>
                <w:szCs w:val="16"/>
                <w:lang w:eastAsia="en-US"/>
              </w:rPr>
            </w:pPr>
            <w:r w:rsidRPr="00471457">
              <w:rPr>
                <w:rFonts w:ascii="Arial" w:hAnsi="Arial" w:cs="Arial"/>
                <w:color w:val="auto"/>
                <w:sz w:val="16"/>
                <w:szCs w:val="16"/>
                <w:lang w:eastAsia="en-US"/>
              </w:rPr>
              <w:t>3.</w:t>
            </w:r>
          </w:p>
        </w:tc>
        <w:tc>
          <w:tcPr>
            <w:tcW w:w="2409"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Справка «Об отсутствии сведений о судимости» (серия Б)</w:t>
            </w:r>
          </w:p>
          <w:p w:rsidR="00471457" w:rsidRPr="00471457" w:rsidRDefault="00471457" w:rsidP="00471457">
            <w:pPr>
              <w:jc w:val="both"/>
              <w:rPr>
                <w:rFonts w:ascii="Arial" w:hAnsi="Arial" w:cs="Arial"/>
                <w:color w:val="auto"/>
                <w:sz w:val="16"/>
                <w:szCs w:val="16"/>
                <w:lang w:eastAsia="en-US"/>
              </w:rPr>
            </w:pPr>
          </w:p>
        </w:tc>
        <w:tc>
          <w:tcPr>
            <w:tcW w:w="3402"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Информационный центр Главного управления министерства внутренних дел России по Ставропольскому краю</w:t>
            </w:r>
          </w:p>
        </w:tc>
        <w:tc>
          <w:tcPr>
            <w:tcW w:w="1843" w:type="dxa"/>
            <w:shd w:val="clear" w:color="auto" w:fill="auto"/>
          </w:tcPr>
          <w:p w:rsidR="00471457" w:rsidRPr="00471457" w:rsidRDefault="00471457" w:rsidP="00471457">
            <w:pPr>
              <w:jc w:val="center"/>
              <w:rPr>
                <w:color w:val="auto"/>
                <w:sz w:val="16"/>
                <w:szCs w:val="16"/>
                <w:lang w:eastAsia="en-US"/>
              </w:rPr>
            </w:pPr>
            <w:r w:rsidRPr="00471457">
              <w:rPr>
                <w:color w:val="auto"/>
                <w:sz w:val="16"/>
                <w:szCs w:val="16"/>
                <w:lang w:eastAsia="en-US"/>
              </w:rPr>
              <w:t>Соглашение</w:t>
            </w:r>
          </w:p>
          <w:p w:rsidR="00471457" w:rsidRPr="00471457" w:rsidRDefault="00471457" w:rsidP="00471457">
            <w:pPr>
              <w:jc w:val="center"/>
              <w:rPr>
                <w:color w:val="auto"/>
                <w:sz w:val="16"/>
                <w:szCs w:val="16"/>
                <w:lang w:eastAsia="en-US"/>
              </w:rPr>
            </w:pPr>
          </w:p>
        </w:tc>
        <w:tc>
          <w:tcPr>
            <w:tcW w:w="1985" w:type="dxa"/>
            <w:shd w:val="clear" w:color="auto" w:fill="auto"/>
          </w:tcPr>
          <w:p w:rsidR="00471457" w:rsidRPr="00471457" w:rsidRDefault="00471457" w:rsidP="00471457">
            <w:pPr>
              <w:rPr>
                <w:color w:val="auto"/>
                <w:sz w:val="16"/>
                <w:szCs w:val="16"/>
                <w:lang w:eastAsia="en-US"/>
              </w:rPr>
            </w:pPr>
            <w:r w:rsidRPr="00471457">
              <w:rPr>
                <w:color w:val="auto"/>
                <w:sz w:val="16"/>
                <w:szCs w:val="16"/>
                <w:lang w:eastAsia="en-US"/>
              </w:rPr>
              <w:t>в электронной форме и (или) на бумажном носителе</w:t>
            </w:r>
          </w:p>
        </w:tc>
      </w:tr>
      <w:tr w:rsidR="00471457" w:rsidRPr="00471457" w:rsidTr="00292850">
        <w:tc>
          <w:tcPr>
            <w:tcW w:w="426" w:type="dxa"/>
            <w:shd w:val="clear" w:color="auto" w:fill="auto"/>
          </w:tcPr>
          <w:p w:rsidR="00471457" w:rsidRPr="00471457" w:rsidRDefault="00471457" w:rsidP="00471457">
            <w:pPr>
              <w:jc w:val="center"/>
              <w:rPr>
                <w:rFonts w:ascii="Arial" w:hAnsi="Arial" w:cs="Arial"/>
                <w:color w:val="auto"/>
                <w:sz w:val="16"/>
                <w:szCs w:val="16"/>
                <w:lang w:eastAsia="en-US"/>
              </w:rPr>
            </w:pPr>
            <w:r w:rsidRPr="00471457">
              <w:rPr>
                <w:rFonts w:ascii="Arial" w:hAnsi="Arial" w:cs="Arial"/>
                <w:color w:val="auto"/>
                <w:sz w:val="16"/>
                <w:szCs w:val="16"/>
                <w:lang w:eastAsia="en-US"/>
              </w:rPr>
              <w:t>4.</w:t>
            </w:r>
          </w:p>
        </w:tc>
        <w:tc>
          <w:tcPr>
            <w:tcW w:w="2409"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Справка «О выплаченных суммах»</w:t>
            </w:r>
          </w:p>
        </w:tc>
        <w:tc>
          <w:tcPr>
            <w:tcW w:w="3402"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 xml:space="preserve">Государственное учреждение - Управление Пенсионного фонда Российской Федерации Ставропольского края </w:t>
            </w:r>
            <w:proofErr w:type="gramStart"/>
            <w:r w:rsidRPr="00471457">
              <w:rPr>
                <w:rFonts w:ascii="Arial" w:hAnsi="Arial" w:cs="Arial"/>
                <w:color w:val="auto"/>
                <w:sz w:val="16"/>
                <w:szCs w:val="16"/>
                <w:lang w:eastAsia="en-US"/>
              </w:rPr>
              <w:t>по</w:t>
            </w:r>
            <w:proofErr w:type="gramEnd"/>
          </w:p>
          <w:p w:rsidR="00471457" w:rsidRPr="00471457" w:rsidRDefault="00471457" w:rsidP="00471457">
            <w:pPr>
              <w:jc w:val="both"/>
              <w:rPr>
                <w:rFonts w:ascii="Arial" w:hAnsi="Arial" w:cs="Arial"/>
                <w:color w:val="auto"/>
                <w:sz w:val="16"/>
                <w:szCs w:val="16"/>
                <w:lang w:eastAsia="en-US"/>
              </w:rPr>
            </w:pPr>
            <w:proofErr w:type="spellStart"/>
            <w:r w:rsidRPr="00471457">
              <w:rPr>
                <w:rFonts w:ascii="Arial" w:hAnsi="Arial" w:cs="Arial"/>
                <w:color w:val="auto"/>
                <w:sz w:val="16"/>
                <w:szCs w:val="16"/>
                <w:lang w:eastAsia="en-US"/>
              </w:rPr>
              <w:lastRenderedPageBreak/>
              <w:t>Благодарненскому</w:t>
            </w:r>
            <w:proofErr w:type="spellEnd"/>
            <w:r w:rsidRPr="00471457">
              <w:rPr>
                <w:rFonts w:ascii="Arial" w:hAnsi="Arial" w:cs="Arial"/>
                <w:color w:val="auto"/>
                <w:sz w:val="16"/>
                <w:szCs w:val="16"/>
                <w:lang w:eastAsia="en-US"/>
              </w:rPr>
              <w:t xml:space="preserve"> району</w:t>
            </w:r>
          </w:p>
        </w:tc>
        <w:tc>
          <w:tcPr>
            <w:tcW w:w="1843" w:type="dxa"/>
            <w:shd w:val="clear" w:color="auto" w:fill="auto"/>
          </w:tcPr>
          <w:p w:rsidR="00471457" w:rsidRPr="00471457" w:rsidRDefault="00471457" w:rsidP="00471457">
            <w:pPr>
              <w:jc w:val="center"/>
              <w:rPr>
                <w:color w:val="auto"/>
                <w:sz w:val="16"/>
                <w:szCs w:val="16"/>
                <w:lang w:eastAsia="en-US"/>
              </w:rPr>
            </w:pPr>
            <w:r w:rsidRPr="00471457">
              <w:rPr>
                <w:color w:val="auto"/>
                <w:sz w:val="16"/>
                <w:szCs w:val="16"/>
                <w:lang w:eastAsia="en-US"/>
              </w:rPr>
              <w:lastRenderedPageBreak/>
              <w:t>Соглашение</w:t>
            </w:r>
          </w:p>
        </w:tc>
        <w:tc>
          <w:tcPr>
            <w:tcW w:w="1985" w:type="dxa"/>
            <w:shd w:val="clear" w:color="auto" w:fill="auto"/>
          </w:tcPr>
          <w:p w:rsidR="00471457" w:rsidRPr="00471457" w:rsidRDefault="00471457" w:rsidP="00471457">
            <w:pPr>
              <w:rPr>
                <w:color w:val="auto"/>
                <w:sz w:val="16"/>
                <w:szCs w:val="16"/>
                <w:lang w:eastAsia="en-US"/>
              </w:rPr>
            </w:pPr>
            <w:r w:rsidRPr="00471457">
              <w:rPr>
                <w:color w:val="auto"/>
                <w:sz w:val="16"/>
                <w:szCs w:val="16"/>
                <w:lang w:eastAsia="en-US"/>
              </w:rPr>
              <w:t>в электронной форме и (или) на бумажном носителе</w:t>
            </w:r>
          </w:p>
        </w:tc>
      </w:tr>
      <w:tr w:rsidR="00471457" w:rsidRPr="00471457" w:rsidTr="00292850">
        <w:tc>
          <w:tcPr>
            <w:tcW w:w="426" w:type="dxa"/>
            <w:shd w:val="clear" w:color="auto" w:fill="auto"/>
          </w:tcPr>
          <w:p w:rsidR="00471457" w:rsidRPr="00471457" w:rsidRDefault="00471457" w:rsidP="00471457">
            <w:pPr>
              <w:jc w:val="center"/>
              <w:rPr>
                <w:rFonts w:ascii="Arial" w:hAnsi="Arial" w:cs="Arial"/>
                <w:color w:val="auto"/>
                <w:sz w:val="16"/>
                <w:szCs w:val="16"/>
                <w:lang w:eastAsia="en-US"/>
              </w:rPr>
            </w:pPr>
            <w:r w:rsidRPr="00471457">
              <w:rPr>
                <w:rFonts w:ascii="Arial" w:hAnsi="Arial" w:cs="Arial"/>
                <w:color w:val="auto"/>
                <w:sz w:val="16"/>
                <w:szCs w:val="16"/>
                <w:lang w:eastAsia="en-US"/>
              </w:rPr>
              <w:lastRenderedPageBreak/>
              <w:t>5.</w:t>
            </w:r>
          </w:p>
        </w:tc>
        <w:tc>
          <w:tcPr>
            <w:tcW w:w="2409" w:type="dxa"/>
            <w:shd w:val="clear" w:color="auto" w:fill="auto"/>
          </w:tcPr>
          <w:p w:rsidR="00471457" w:rsidRPr="00471457" w:rsidRDefault="00471457" w:rsidP="00471457">
            <w:pPr>
              <w:jc w:val="both"/>
              <w:rPr>
                <w:rFonts w:ascii="Arial" w:hAnsi="Arial" w:cs="Arial"/>
                <w:color w:val="auto"/>
                <w:sz w:val="16"/>
                <w:szCs w:val="16"/>
                <w:lang w:eastAsia="en-US"/>
              </w:rPr>
            </w:pPr>
            <w:r w:rsidRPr="00471457">
              <w:rPr>
                <w:rFonts w:ascii="Arial" w:hAnsi="Arial" w:cs="Arial"/>
                <w:color w:val="auto"/>
                <w:sz w:val="16"/>
                <w:szCs w:val="16"/>
                <w:lang w:eastAsia="en-US"/>
              </w:rPr>
              <w:t>Выписка о наличии или отсутствии недвижимого имущества недееспособного (ограниченно дееспособного) гражданина</w:t>
            </w:r>
          </w:p>
        </w:tc>
        <w:tc>
          <w:tcPr>
            <w:tcW w:w="3402" w:type="dxa"/>
            <w:shd w:val="clear" w:color="auto" w:fill="auto"/>
          </w:tcPr>
          <w:p w:rsidR="00471457" w:rsidRPr="00471457" w:rsidRDefault="00471457" w:rsidP="00471457">
            <w:pPr>
              <w:jc w:val="both"/>
              <w:rPr>
                <w:rFonts w:ascii="Arial" w:hAnsi="Arial" w:cs="Arial"/>
                <w:color w:val="auto"/>
                <w:sz w:val="16"/>
                <w:szCs w:val="16"/>
                <w:lang w:eastAsia="en-US"/>
              </w:rPr>
            </w:pPr>
            <w:proofErr w:type="spellStart"/>
            <w:r w:rsidRPr="00471457">
              <w:rPr>
                <w:rFonts w:ascii="Arial" w:hAnsi="Arial" w:cs="Arial"/>
                <w:color w:val="auto"/>
                <w:sz w:val="16"/>
                <w:szCs w:val="16"/>
                <w:lang w:eastAsia="en-US"/>
              </w:rPr>
              <w:t>Благодарненский</w:t>
            </w:r>
            <w:proofErr w:type="spellEnd"/>
            <w:r w:rsidRPr="00471457">
              <w:rPr>
                <w:rFonts w:ascii="Arial" w:hAnsi="Arial" w:cs="Arial"/>
                <w:color w:val="auto"/>
                <w:sz w:val="16"/>
                <w:szCs w:val="16"/>
                <w:lang w:eastAsia="en-US"/>
              </w:rPr>
              <w:t xml:space="preserve">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tc>
        <w:tc>
          <w:tcPr>
            <w:tcW w:w="1843" w:type="dxa"/>
            <w:shd w:val="clear" w:color="auto" w:fill="auto"/>
          </w:tcPr>
          <w:p w:rsidR="00471457" w:rsidRPr="00471457" w:rsidRDefault="00471457" w:rsidP="00471457">
            <w:pPr>
              <w:jc w:val="center"/>
              <w:rPr>
                <w:color w:val="auto"/>
                <w:sz w:val="16"/>
                <w:szCs w:val="16"/>
                <w:lang w:eastAsia="en-US"/>
              </w:rPr>
            </w:pPr>
            <w:r w:rsidRPr="00471457">
              <w:rPr>
                <w:color w:val="auto"/>
                <w:sz w:val="16"/>
                <w:szCs w:val="16"/>
                <w:lang w:eastAsia="en-US"/>
              </w:rPr>
              <w:t>Соглашение</w:t>
            </w:r>
          </w:p>
        </w:tc>
        <w:tc>
          <w:tcPr>
            <w:tcW w:w="1985" w:type="dxa"/>
            <w:shd w:val="clear" w:color="auto" w:fill="auto"/>
          </w:tcPr>
          <w:p w:rsidR="00471457" w:rsidRPr="00471457" w:rsidRDefault="00471457" w:rsidP="00471457">
            <w:pPr>
              <w:rPr>
                <w:color w:val="auto"/>
                <w:sz w:val="16"/>
                <w:szCs w:val="16"/>
                <w:lang w:eastAsia="en-US"/>
              </w:rPr>
            </w:pPr>
            <w:r w:rsidRPr="00471457">
              <w:rPr>
                <w:color w:val="auto"/>
                <w:sz w:val="16"/>
                <w:szCs w:val="16"/>
                <w:lang w:eastAsia="en-US"/>
              </w:rPr>
              <w:t>в электронной форме и (или) на бумажном носителе</w:t>
            </w:r>
          </w:p>
        </w:tc>
      </w:tr>
    </w:tbl>
    <w:p w:rsidR="00471457" w:rsidRPr="00471457" w:rsidRDefault="00471457" w:rsidP="004121B8">
      <w:pPr>
        <w:spacing w:line="240" w:lineRule="exact"/>
        <w:ind w:firstLine="142"/>
        <w:rPr>
          <w:rFonts w:ascii="Arial" w:hAnsi="Arial" w:cs="Arial"/>
          <w:sz w:val="18"/>
          <w:szCs w:val="18"/>
        </w:rPr>
      </w:pPr>
    </w:p>
    <w:p w:rsidR="00924AEF" w:rsidRDefault="00924AEF" w:rsidP="004121B8">
      <w:pPr>
        <w:spacing w:line="240" w:lineRule="exact"/>
        <w:ind w:firstLine="142"/>
        <w:rPr>
          <w:rFonts w:ascii="Arial" w:hAnsi="Arial" w:cs="Arial"/>
          <w:sz w:val="16"/>
          <w:szCs w:val="16"/>
        </w:rPr>
        <w:sectPr w:rsidR="00924AEF" w:rsidSect="00471457">
          <w:type w:val="continuous"/>
          <w:pgSz w:w="11905" w:h="16838"/>
          <w:pgMar w:top="1134" w:right="565" w:bottom="1134" w:left="993" w:header="720" w:footer="720" w:gutter="0"/>
          <w:cols w:space="851"/>
          <w:noEndnote/>
          <w:titlePg/>
          <w:docGrid w:linePitch="381"/>
        </w:sectPr>
      </w:pP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lastRenderedPageBreak/>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r w:rsidRPr="00924AEF">
        <w:rPr>
          <w:rFonts w:ascii="Arial" w:hAnsi="Arial" w:cs="Arial"/>
          <w:sz w:val="18"/>
          <w:szCs w:val="18"/>
        </w:rPr>
        <w:cr/>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24AEF" w:rsidRPr="00924AEF" w:rsidRDefault="00924AEF" w:rsidP="00292850">
      <w:pPr>
        <w:spacing w:line="240" w:lineRule="exact"/>
        <w:ind w:right="212" w:firstLine="142"/>
        <w:jc w:val="both"/>
        <w:rPr>
          <w:rFonts w:ascii="Arial" w:hAnsi="Arial" w:cs="Arial"/>
          <w:sz w:val="18"/>
          <w:szCs w:val="18"/>
        </w:rPr>
      </w:pPr>
      <w:proofErr w:type="gramStart"/>
      <w:r w:rsidRPr="00924AEF">
        <w:rPr>
          <w:rFonts w:ascii="Arial" w:hAnsi="Arial" w:cs="Arial"/>
          <w:sz w:val="18"/>
          <w:szCs w:val="18"/>
        </w:rPr>
        <w:t>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w:t>
      </w:r>
      <w:proofErr w:type="gramEnd"/>
      <w:r w:rsidRPr="00924AEF">
        <w:rPr>
          <w:rFonts w:ascii="Arial" w:hAnsi="Arial" w:cs="Arial"/>
          <w:sz w:val="18"/>
          <w:szCs w:val="18"/>
        </w:rPr>
        <w:t xml:space="preserve"> Правительства Ставропольского края.</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Документы, указанные в данном пункте Административного регламента заявитель вправе представить лично.</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Основания для отказа в предоставлении информации отсутствуют.</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Основанием для отказа в приеме документов должностным лицом администрации Благодарненского городского округа Ставропольского края для получения услуги является:</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отсутствие у заявителя документов, установленных п. 2.6 настоящего Административного регламента;</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 xml:space="preserve">несоответствие содержания или оформления документов, представляемых гражданином, </w:t>
      </w:r>
      <w:r w:rsidRPr="00924AEF">
        <w:rPr>
          <w:rFonts w:ascii="Arial" w:hAnsi="Arial" w:cs="Arial"/>
          <w:sz w:val="18"/>
          <w:szCs w:val="18"/>
        </w:rPr>
        <w:lastRenderedPageBreak/>
        <w:t>требованиям, установленным п. 2.6 настоящего Административного регламента;</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отсутствие оформленного в установленном порядке документа, удостоверяющего полномочия представителя заявителя.</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2.9. Исчерпывающий перечень оснований для отказа (прекращения) в предоставлении государственной услуги</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Основанием для отказа в предоставлении государственной услуги является несоответствие заявителя требованиям, установленным пунктом 1.2 настоящего Административного регламента.</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Основанием для приостановления предоставления государственной услуги должностным лицом администрации Благодарненского городского округа Ставропольского края является:</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смерть недееспособного (не полностью дееспособного) гражданина;</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смерть заявителя;</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помещение недееспособного (не полностью дееспособного) гражданина в психоневрологический интернат на постоянное место жительства;</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 xml:space="preserve">наличие заболевания у заявителя, в связи с которым он не может по состоянию здоровья </w:t>
      </w:r>
      <w:proofErr w:type="gramStart"/>
      <w:r w:rsidRPr="00924AEF">
        <w:rPr>
          <w:rFonts w:ascii="Arial" w:hAnsi="Arial" w:cs="Arial"/>
          <w:sz w:val="18"/>
          <w:szCs w:val="18"/>
        </w:rPr>
        <w:t>осуществлять обязанности</w:t>
      </w:r>
      <w:proofErr w:type="gramEnd"/>
      <w:r w:rsidRPr="00924AEF">
        <w:rPr>
          <w:rFonts w:ascii="Arial" w:hAnsi="Arial" w:cs="Arial"/>
          <w:sz w:val="18"/>
          <w:szCs w:val="18"/>
        </w:rPr>
        <w:t xml:space="preserve"> опекуна (попечителя);</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наличие у заявителя судимости за умышленное преступление против жизни и здоровья граждан.</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2.10. Формирование и направление межведомственного запроса.</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2.10.1.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2.10.2. Должностное лицо отдела социального развития администрации Благодарненского городского округа Ставропольского края, ответственное за рассмотрение документов, формирует, подписывает у должностного лица администрации округа, уполномоченного на подписание от имени администрации  округа межведомственных запросов, и направляет в рамках межведомственного информационного взаимодействия, следующие межведомственные запросы:</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о наличии (отсутствии) судимости у заявителя за умышленное преступление против жизни и здоровья граждан - в Информационный центр Главного управления Министерства внутренних дел России по Ставропольскому краю;</w:t>
      </w:r>
    </w:p>
    <w:p w:rsidR="00924AEF" w:rsidRPr="00924AEF" w:rsidRDefault="00924AEF" w:rsidP="00292850">
      <w:pPr>
        <w:spacing w:line="240" w:lineRule="exact"/>
        <w:ind w:right="212" w:firstLine="142"/>
        <w:jc w:val="both"/>
        <w:rPr>
          <w:rFonts w:ascii="Arial" w:hAnsi="Arial" w:cs="Arial"/>
          <w:sz w:val="18"/>
          <w:szCs w:val="18"/>
        </w:rPr>
      </w:pPr>
      <w:r w:rsidRPr="00924AEF">
        <w:rPr>
          <w:rFonts w:ascii="Arial" w:hAnsi="Arial" w:cs="Arial"/>
          <w:sz w:val="18"/>
          <w:szCs w:val="18"/>
        </w:rPr>
        <w:t xml:space="preserve">о соответствии жилых помещений санитарным и техническим правилам и нормам - в </w:t>
      </w:r>
      <w:r w:rsidRPr="00924AEF">
        <w:rPr>
          <w:rFonts w:ascii="Arial" w:hAnsi="Arial" w:cs="Arial"/>
          <w:sz w:val="18"/>
          <w:szCs w:val="18"/>
        </w:rPr>
        <w:lastRenderedPageBreak/>
        <w:t xml:space="preserve">территориальный отдел Управления Федеральной службы по надзору в сфере защиты прав потребителей и благополучия человека по Ставропольскому краю в </w:t>
      </w:r>
      <w:proofErr w:type="spellStart"/>
      <w:r w:rsidRPr="00924AEF">
        <w:rPr>
          <w:rFonts w:ascii="Arial" w:hAnsi="Arial" w:cs="Arial"/>
          <w:sz w:val="18"/>
          <w:szCs w:val="18"/>
        </w:rPr>
        <w:t>Благодарненском</w:t>
      </w:r>
      <w:proofErr w:type="spellEnd"/>
      <w:r w:rsidRPr="00924AEF">
        <w:rPr>
          <w:rFonts w:ascii="Arial" w:hAnsi="Arial" w:cs="Arial"/>
          <w:sz w:val="18"/>
          <w:szCs w:val="18"/>
        </w:rPr>
        <w:t xml:space="preserve"> районе;</w:t>
      </w:r>
    </w:p>
    <w:p w:rsidR="00924AEF" w:rsidRPr="00924AEF" w:rsidRDefault="00924AEF" w:rsidP="00292850">
      <w:pPr>
        <w:spacing w:line="240" w:lineRule="exact"/>
        <w:ind w:right="212" w:firstLine="142"/>
        <w:jc w:val="both"/>
        <w:rPr>
          <w:rFonts w:ascii="Arial" w:hAnsi="Arial" w:cs="Arial"/>
          <w:sz w:val="18"/>
          <w:szCs w:val="18"/>
        </w:rPr>
      </w:pPr>
      <w:proofErr w:type="gramStart"/>
      <w:r w:rsidRPr="00924AEF">
        <w:rPr>
          <w:rFonts w:ascii="Arial" w:hAnsi="Arial" w:cs="Arial"/>
          <w:sz w:val="18"/>
          <w:szCs w:val="18"/>
        </w:rPr>
        <w:t>о предоставлении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копию финансового лицевого счета с места жительства - в Управление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о наличии прав на недвижимое имущество и сделок с ним о правах отдельного лица на имевшиеся (имеющиеся) у него объекты недвижимого имущества - в </w:t>
      </w:r>
      <w:proofErr w:type="spellStart"/>
      <w:r w:rsidRPr="00924AEF">
        <w:rPr>
          <w:rFonts w:ascii="Arial" w:hAnsi="Arial" w:cs="Arial"/>
          <w:sz w:val="18"/>
          <w:szCs w:val="18"/>
        </w:rPr>
        <w:t>Благодарненский</w:t>
      </w:r>
      <w:proofErr w:type="spellEnd"/>
      <w:r w:rsidRPr="00924AEF">
        <w:rPr>
          <w:rFonts w:ascii="Arial" w:hAnsi="Arial" w:cs="Arial"/>
          <w:sz w:val="18"/>
          <w:szCs w:val="18"/>
        </w:rPr>
        <w:t xml:space="preserve">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о размере пенсии - в Управление Пенсионного фонда Российской Федерации по </w:t>
      </w:r>
      <w:proofErr w:type="spellStart"/>
      <w:r w:rsidRPr="00924AEF">
        <w:rPr>
          <w:rFonts w:ascii="Arial" w:hAnsi="Arial" w:cs="Arial"/>
          <w:sz w:val="18"/>
          <w:szCs w:val="18"/>
        </w:rPr>
        <w:t>Благодарненскому</w:t>
      </w:r>
      <w:proofErr w:type="spellEnd"/>
      <w:r w:rsidRPr="00924AEF">
        <w:rPr>
          <w:rFonts w:ascii="Arial" w:hAnsi="Arial" w:cs="Arial"/>
          <w:sz w:val="18"/>
          <w:szCs w:val="18"/>
        </w:rPr>
        <w:t xml:space="preserve"> району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2.10.3. </w:t>
      </w:r>
      <w:proofErr w:type="gramStart"/>
      <w:r w:rsidRPr="00924AEF">
        <w:rPr>
          <w:rFonts w:ascii="Arial" w:hAnsi="Arial" w:cs="Arial"/>
          <w:sz w:val="18"/>
          <w:szCs w:val="18"/>
        </w:rPr>
        <w:t xml:space="preserve">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в Информационный центр Главного управления Министерства внутренних дел России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w:t>
      </w:r>
      <w:proofErr w:type="spellStart"/>
      <w:r w:rsidRPr="00924AEF">
        <w:rPr>
          <w:rFonts w:ascii="Arial" w:hAnsi="Arial" w:cs="Arial"/>
          <w:sz w:val="18"/>
          <w:szCs w:val="18"/>
        </w:rPr>
        <w:t>Благодарненском</w:t>
      </w:r>
      <w:proofErr w:type="spellEnd"/>
      <w:r w:rsidRPr="00924AEF">
        <w:rPr>
          <w:rFonts w:ascii="Arial" w:hAnsi="Arial" w:cs="Arial"/>
          <w:sz w:val="18"/>
          <w:szCs w:val="18"/>
        </w:rPr>
        <w:t xml:space="preserve"> районе, Управление Федеральной службы государственной регистрации, кадастра и картографии по Ставропольскому краю, Управление Пенсионного</w:t>
      </w:r>
      <w:proofErr w:type="gramEnd"/>
      <w:r w:rsidRPr="00924AEF">
        <w:rPr>
          <w:rFonts w:ascii="Arial" w:hAnsi="Arial" w:cs="Arial"/>
          <w:sz w:val="18"/>
          <w:szCs w:val="18"/>
        </w:rPr>
        <w:t xml:space="preserve"> фонда Российской Федерации по </w:t>
      </w:r>
      <w:proofErr w:type="spellStart"/>
      <w:r w:rsidRPr="00924AEF">
        <w:rPr>
          <w:rFonts w:ascii="Arial" w:hAnsi="Arial" w:cs="Arial"/>
          <w:sz w:val="18"/>
          <w:szCs w:val="18"/>
        </w:rPr>
        <w:t>Благодарненскому</w:t>
      </w:r>
      <w:proofErr w:type="spellEnd"/>
      <w:r w:rsidRPr="00924AEF">
        <w:rPr>
          <w:rFonts w:ascii="Arial" w:hAnsi="Arial" w:cs="Arial"/>
          <w:sz w:val="18"/>
          <w:szCs w:val="18"/>
        </w:rPr>
        <w:t xml:space="preserve"> району Ставропольского края не направляются.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2.10.4.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предусмотренных пунктом 2.6 настоящего Административного регламента.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2.10.5. </w:t>
      </w:r>
      <w:proofErr w:type="gramStart"/>
      <w:r w:rsidRPr="00924AEF">
        <w:rPr>
          <w:rFonts w:ascii="Arial" w:hAnsi="Arial" w:cs="Arial"/>
          <w:sz w:val="18"/>
          <w:szCs w:val="18"/>
        </w:rPr>
        <w:t xml:space="preserve">Результатом выполнения административной процедуры является формирование и направление межведомственных запросов в Информационный центр Главного управления Министерства внутренних дел России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w:t>
      </w:r>
      <w:proofErr w:type="spellStart"/>
      <w:r w:rsidRPr="00924AEF">
        <w:rPr>
          <w:rFonts w:ascii="Arial" w:hAnsi="Arial" w:cs="Arial"/>
          <w:sz w:val="18"/>
          <w:szCs w:val="18"/>
        </w:rPr>
        <w:t>Благодарненском</w:t>
      </w:r>
      <w:proofErr w:type="spellEnd"/>
      <w:r w:rsidRPr="00924AEF">
        <w:rPr>
          <w:rFonts w:ascii="Arial" w:hAnsi="Arial" w:cs="Arial"/>
          <w:sz w:val="18"/>
          <w:szCs w:val="18"/>
        </w:rPr>
        <w:t xml:space="preserve"> районе, Управление Федеральной службы государственной регистрации, кадастра и картографии по Ставропольскому краю, Управление Пенсионного </w:t>
      </w:r>
      <w:r w:rsidRPr="00924AEF">
        <w:rPr>
          <w:rFonts w:ascii="Arial" w:hAnsi="Arial" w:cs="Arial"/>
          <w:sz w:val="18"/>
          <w:szCs w:val="18"/>
        </w:rPr>
        <w:lastRenderedPageBreak/>
        <w:t>фонда Российской Федерации по</w:t>
      </w:r>
      <w:proofErr w:type="gramEnd"/>
      <w:r w:rsidRPr="00924AEF">
        <w:rPr>
          <w:rFonts w:ascii="Arial" w:hAnsi="Arial" w:cs="Arial"/>
          <w:sz w:val="18"/>
          <w:szCs w:val="18"/>
        </w:rPr>
        <w:t xml:space="preserve"> </w:t>
      </w:r>
      <w:proofErr w:type="spellStart"/>
      <w:r w:rsidRPr="00924AEF">
        <w:rPr>
          <w:rFonts w:ascii="Arial" w:hAnsi="Arial" w:cs="Arial"/>
          <w:sz w:val="18"/>
          <w:szCs w:val="18"/>
        </w:rPr>
        <w:t>Благодарненскому</w:t>
      </w:r>
      <w:proofErr w:type="spellEnd"/>
      <w:r w:rsidRPr="00924AEF">
        <w:rPr>
          <w:rFonts w:ascii="Arial" w:hAnsi="Arial" w:cs="Arial"/>
          <w:sz w:val="18"/>
          <w:szCs w:val="18"/>
        </w:rPr>
        <w:t xml:space="preserve"> району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2.10.6.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Pr="00924AEF">
        <w:rPr>
          <w:rFonts w:ascii="Arial" w:hAnsi="Arial" w:cs="Arial"/>
          <w:sz w:val="18"/>
          <w:szCs w:val="18"/>
        </w:rPr>
        <w:t>дств кр</w:t>
      </w:r>
      <w:proofErr w:type="gramEnd"/>
      <w:r w:rsidRPr="00924AEF">
        <w:rPr>
          <w:rFonts w:ascii="Arial" w:hAnsi="Arial" w:cs="Arial"/>
          <w:sz w:val="18"/>
          <w:szCs w:val="18"/>
        </w:rPr>
        <w:t>иптографической защиты информации и электронной подписи должностного лица органа местного самоуправления, уполномоченного на подписание от имени администрации Благодарненского городского округа Ставропольского края межведомственных запросов.</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 пунктом 2 Федерального закона от 27 июля 2010 года № 210-ФЗ «Об организации предоставления государственных и муниципальных услуг» и направляется в Информационный центр Главного управления Министерства внутренних</w:t>
      </w:r>
      <w:proofErr w:type="gramEnd"/>
      <w:r w:rsidRPr="00924AEF">
        <w:rPr>
          <w:rFonts w:ascii="Arial" w:hAnsi="Arial" w:cs="Arial"/>
          <w:sz w:val="18"/>
          <w:szCs w:val="18"/>
        </w:rPr>
        <w:t xml:space="preserve"> </w:t>
      </w:r>
      <w:proofErr w:type="gramStart"/>
      <w:r w:rsidRPr="00924AEF">
        <w:rPr>
          <w:rFonts w:ascii="Arial" w:hAnsi="Arial" w:cs="Arial"/>
          <w:sz w:val="18"/>
          <w:szCs w:val="18"/>
        </w:rPr>
        <w:t xml:space="preserve">дел России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w:t>
      </w:r>
      <w:proofErr w:type="spellStart"/>
      <w:r w:rsidRPr="00924AEF">
        <w:rPr>
          <w:rFonts w:ascii="Arial" w:hAnsi="Arial" w:cs="Arial"/>
          <w:sz w:val="18"/>
          <w:szCs w:val="18"/>
        </w:rPr>
        <w:t>Благодарненском</w:t>
      </w:r>
      <w:proofErr w:type="spellEnd"/>
      <w:r w:rsidRPr="00924AEF">
        <w:rPr>
          <w:rFonts w:ascii="Arial" w:hAnsi="Arial" w:cs="Arial"/>
          <w:sz w:val="18"/>
          <w:szCs w:val="18"/>
        </w:rPr>
        <w:t xml:space="preserve"> районе, </w:t>
      </w:r>
      <w:proofErr w:type="spellStart"/>
      <w:r w:rsidRPr="00924AEF">
        <w:rPr>
          <w:rFonts w:ascii="Arial" w:hAnsi="Arial" w:cs="Arial"/>
          <w:sz w:val="18"/>
          <w:szCs w:val="18"/>
        </w:rPr>
        <w:t>Благодарненский</w:t>
      </w:r>
      <w:proofErr w:type="spellEnd"/>
      <w:r w:rsidRPr="00924AEF">
        <w:rPr>
          <w:rFonts w:ascii="Arial" w:hAnsi="Arial" w:cs="Arial"/>
          <w:sz w:val="18"/>
          <w:szCs w:val="18"/>
        </w:rPr>
        <w:t xml:space="preserve"> отдел Управления Федеральной службы государственной регистрации, кадастра и картографии по Ставропольскому краю, Управление Пенсионного фонда Российской Федерации по </w:t>
      </w:r>
      <w:proofErr w:type="spellStart"/>
      <w:r w:rsidRPr="00924AEF">
        <w:rPr>
          <w:rFonts w:ascii="Arial" w:hAnsi="Arial" w:cs="Arial"/>
          <w:sz w:val="18"/>
          <w:szCs w:val="18"/>
        </w:rPr>
        <w:t>Благодарненскому</w:t>
      </w:r>
      <w:proofErr w:type="spellEnd"/>
      <w:r w:rsidRPr="00924AEF">
        <w:rPr>
          <w:rFonts w:ascii="Arial" w:hAnsi="Arial" w:cs="Arial"/>
          <w:sz w:val="18"/>
          <w:szCs w:val="18"/>
        </w:rPr>
        <w:t xml:space="preserve"> району Ставропольского края по почте или курьером.</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Взимание государственной пошлины не предусмотрено.</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Государственная услуга предоставляется бесплатно.</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 отсутствуют.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2.13. Максимальный срок ожидания в очереди при подаче запроса заявителя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Максимальное время ожидания в очереди при подаче запроса о предоставлении государственной услуги в администрации округа не может превышать 15 минут.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lastRenderedPageBreak/>
        <w:t>Максимальное время при получении результата предоставления государственной услуги в администрации округа - не более 15 минут.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2.14. Срок и порядок регистрации запроса заявителя о предоставлении государственной услуги и услуг, необходимых и обязательных для предоставления услуги, в том числе в электронной форме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Срок регистрации запроса заявителя о предоставлении государственной услуги в администрации округа не может превышать 15 минут.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Запрос заявителя о предоставлении государственной услуги в администрацию округа регистрируется посредством внесения в журнал регистраций приема граждан.</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2.15.1. Требования к помещению администрации округа, в котором предоставляется государственная услуга, к местам ожидания и приема заявителей: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Здание, в котором расположена администрация округа, оборудовано входом для свободного доступа заявителей в помещение, в том числе для лиц с ограниченными возможностями.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Вход в здание, где расположена администрация округа, оборудуется информационной табличкой (вывеской), содержащей следующую информацию:</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наименование органа местного самоуправления;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график работы.</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Места ожидания должны соответствовать комфортным условиям для заявителей и оптимальным условиям </w:t>
      </w:r>
      <w:proofErr w:type="gramStart"/>
      <w:r w:rsidRPr="00924AEF">
        <w:rPr>
          <w:rFonts w:ascii="Arial" w:hAnsi="Arial" w:cs="Arial"/>
          <w:sz w:val="18"/>
          <w:szCs w:val="18"/>
        </w:rPr>
        <w:t>работы специалистов отдела социального развития администрации</w:t>
      </w:r>
      <w:proofErr w:type="gramEnd"/>
      <w:r w:rsidRPr="00924AEF">
        <w:rPr>
          <w:rFonts w:ascii="Arial" w:hAnsi="Arial" w:cs="Arial"/>
          <w:sz w:val="18"/>
          <w:szCs w:val="18"/>
        </w:rPr>
        <w:t xml:space="preserve">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Места ожидания в очереди на представление или получение документов должны быть оборудованы столами и стульями и обеспечены писчей бумагой и письменными принадлежностями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Помещения для оказания государственной услуги должны соответствовать санитарно-эпидемиологическим правилам, правилам противопожарной безопасности, безопасности труда.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Прием заявителей осуществляется в специально выделенном для этих целей помещении, оборудованном информационной табличкой (вывеской) с указанием:</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номера кабинета;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lastRenderedPageBreak/>
        <w:t>фамилии, имени, отчества и должности должностного лица, осуществляющего прием и выдачу документов;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времени перерыва, технического перерыва.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Каждое рабочее место должностных </w:t>
      </w:r>
      <w:proofErr w:type="gramStart"/>
      <w:r w:rsidRPr="00924AEF">
        <w:rPr>
          <w:rFonts w:ascii="Arial" w:hAnsi="Arial" w:cs="Arial"/>
          <w:sz w:val="18"/>
          <w:szCs w:val="18"/>
        </w:rPr>
        <w:t>лиц отдела социального развития администрации округа</w:t>
      </w:r>
      <w:proofErr w:type="gramEnd"/>
      <w:r w:rsidRPr="00924AEF">
        <w:rPr>
          <w:rFonts w:ascii="Arial" w:hAnsi="Arial" w:cs="Arial"/>
          <w:sz w:val="18"/>
          <w:szCs w:val="18"/>
        </w:rPr>
        <w:t xml:space="preserve"> оборудовано персональным компьютером с возможностью доступа к необходимым информационным ресурсам, печатающим и копирующим устройствам.</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2.15.2. Требования к размещению и оформлению визуальной, текстовой информации в администрации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На информационных стендах в местах ожидания размещается следующая информация: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местонахождение, график приема граждан по вопросам предоставления государственных услуг, номера телефонов, адрес официального сайта и электронной почты администрации Благодарненского городского округа Ставропольского края в информационно-телекоммуникационной сети Интернет;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информация о размещении </w:t>
      </w:r>
      <w:proofErr w:type="gramStart"/>
      <w:r w:rsidRPr="00924AEF">
        <w:rPr>
          <w:rFonts w:ascii="Arial" w:hAnsi="Arial" w:cs="Arial"/>
          <w:sz w:val="18"/>
          <w:szCs w:val="18"/>
        </w:rPr>
        <w:t>работников отдела социального развития администрации  округа</w:t>
      </w:r>
      <w:proofErr w:type="gramEnd"/>
      <w:r w:rsidRPr="00924AEF">
        <w:rPr>
          <w:rFonts w:ascii="Arial" w:hAnsi="Arial" w:cs="Arial"/>
          <w:sz w:val="18"/>
          <w:szCs w:val="18"/>
        </w:rPr>
        <w:t>;</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перечень государственных услуг, оказываемых администрацией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перечень документов, необходимых для предоставления государственной услуги, и требования, предъявленные к документам;</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сроки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Полная версия текста настоящего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государственной услуги, размещаются на официальном портале администрации округа в информационно-телекоммуникационной сети Интернет: http://abgosk.ru, «Единый портал государственных и муниципальных услуг (функций)» Ставропольского края: http://26.gosuslugi.ru.</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2.15.3. В соответствии с законодательством Российской Федерации о социальной защите инвалидов инвалидам обеспечиваются: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условия для беспрепятственного доступа к объекту (зданию, помещению), в котором государственная услуга предоставляется, а также для беспрепятственного пользования средствами связи и информации;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w:t>
      </w:r>
      <w:r w:rsidRPr="00924AEF">
        <w:rPr>
          <w:rFonts w:ascii="Arial" w:hAnsi="Arial" w:cs="Arial"/>
          <w:sz w:val="18"/>
          <w:szCs w:val="18"/>
        </w:rPr>
        <w:lastRenderedPageBreak/>
        <w:t>к объектам (зданиям, помещениям), в которых предоставляются услуги, и к услугам с учетом ограниченной их жизнедеятельности;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оказание инвалидам помощи в преодолении барьеров, мешающих получению ими услуг наравне с другими лицами;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Своевременность:</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случаев предоставления услуги в установленный срок с момента подачи документов – 100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потребителей, ожидающих получения услуги в очереди не более 30 минут, - 100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Качество:</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потребителей, удовлетворенных качеством процесса предоставления услуги, - 95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Доступность:</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потребителей, удовлетворенных качеством и информацией о порядке предоставления услуги, - 100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услуг, информация о которых доступна через Интернет, - 90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Вежливость:</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потребителей, удовлетворенных вежливостью персонала, - 95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Процесс обжалования: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обоснованных жалоб к общему количеству обслуженных потребителей по данному виду услуг – 2 процента;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обоснованных жалоб, рассмотренных и удовлетворенных в установленный срок, - 100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процент (доля) потребителей, удовлетворенных существующим порядком обжалования – 100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процент (доля) потребителей, удовлетворенных сроками обжалования, - 90 процентов.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2.17. Иные требования, в том числе учитываются особенности предоставления государственной услуги в электронной форме</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 xml:space="preserve">При предоставлении государственной услуги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w:t>
      </w:r>
      <w:r w:rsidRPr="00924AEF">
        <w:rPr>
          <w:rFonts w:ascii="Arial" w:hAnsi="Arial" w:cs="Arial"/>
          <w:sz w:val="18"/>
          <w:szCs w:val="18"/>
        </w:rPr>
        <w:lastRenderedPageBreak/>
        <w:t>Ставропольского края «Портал государственных и муниципальных услуг (функций), предоставляемых (исполняемых) администрацией Благодарненского городского округа Ставропольского края и органами местного самоуправления муниципальных образований Ставропольского края» (www.26gosuslugi.ru) обеспечивается возможность заявителя:</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получать информацию о порядке предоставления государственной услуги и сведения о ходе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представлять документы, необходимые для предоставления государственной услуги,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По желанию заявителя документы могут быть представлены им в электронной форме. </w:t>
      </w:r>
      <w:proofErr w:type="gramStart"/>
      <w:r w:rsidRPr="00924AEF">
        <w:rPr>
          <w:rFonts w:ascii="Arial" w:hAnsi="Arial" w:cs="Arial"/>
          <w:sz w:val="18"/>
          <w:szCs w:val="18"/>
        </w:rPr>
        <w:t>Документы, необходимые для предоставления государственной услуги, подписываются с применением простой электронной подписи в соответствии с требованиями, установленными Федеральным законом от 06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 и направляются в министерство с использованием информационно-телекоммуникационных сетей общего пользования, включая сеть</w:t>
      </w:r>
      <w:proofErr w:type="gramEnd"/>
      <w:r w:rsidRPr="00924AEF">
        <w:rPr>
          <w:rFonts w:ascii="Arial" w:hAnsi="Arial" w:cs="Arial"/>
          <w:sz w:val="18"/>
          <w:szCs w:val="18"/>
        </w:rPr>
        <w:t xml:space="preserve"> «Интернет», а именно:</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документы, представленные в форме электронного документа;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лично в администрацию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посредством Единого портала или Регионального портала (без использования электронных носителей);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иным способом, позволяющим передать документы в электронном виде.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 предоставлении услуг в электронной форме посредством Единого портала или Регионального портала заявителю обеспечивается: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1) получение информации о порядке и сроках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 запись на прием в отдел социального развития администрации  городского округа для подачи документов, необходимых для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 прием и регистрация администрацией городского округа  документов, необходимых для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4) получение результата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 получение сведений о ходе выполнения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6) осуществление оценки качества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lastRenderedPageBreak/>
        <w:t>7) досудебное (внесудебное) обжалование решений и действий (бездействия) администрации городского округа, должностного лица администрации  городского округа.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Уведомление о принятии документов, поступивших в администрацию  городского округа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указанному почтовому адресу.</w:t>
      </w:r>
    </w:p>
    <w:p w:rsidR="00924AEF" w:rsidRPr="00924AEF" w:rsidRDefault="00924AEF" w:rsidP="00924AEF">
      <w:pPr>
        <w:spacing w:line="240" w:lineRule="exact"/>
        <w:ind w:firstLine="142"/>
        <w:jc w:val="both"/>
        <w:rPr>
          <w:rFonts w:ascii="Arial" w:hAnsi="Arial" w:cs="Arial"/>
          <w:sz w:val="18"/>
          <w:szCs w:val="18"/>
        </w:rPr>
      </w:pPr>
    </w:p>
    <w:p w:rsidR="00924AEF" w:rsidRPr="00924AEF" w:rsidRDefault="00924AEF" w:rsidP="00924AEF">
      <w:pPr>
        <w:spacing w:line="240" w:lineRule="exact"/>
        <w:ind w:firstLine="142"/>
        <w:jc w:val="center"/>
        <w:rPr>
          <w:rFonts w:ascii="Arial" w:hAnsi="Arial" w:cs="Arial"/>
          <w:sz w:val="18"/>
          <w:szCs w:val="18"/>
        </w:rPr>
      </w:pPr>
      <w:r w:rsidRPr="00924AEF">
        <w:rPr>
          <w:rFonts w:ascii="Arial" w:hAnsi="Arial" w:cs="Arial"/>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4AEF" w:rsidRPr="00924AEF" w:rsidRDefault="00924AEF" w:rsidP="00924AEF">
      <w:pPr>
        <w:spacing w:line="240" w:lineRule="exact"/>
        <w:ind w:firstLine="142"/>
        <w:jc w:val="both"/>
        <w:rPr>
          <w:rFonts w:ascii="Arial" w:hAnsi="Arial" w:cs="Arial"/>
          <w:sz w:val="18"/>
          <w:szCs w:val="18"/>
        </w:rPr>
      </w:pP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3.1. Перечень административных процедур</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Предоставление государственной услуги включает в себя следующие административные процедуры:</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предоставление в установленном порядке информации заявителю и обеспечение доступа заявителя к сведениям о государственной услуге;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формирование запроса в рамках межведомственного взаимодействия.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определение права заявителя на предоставление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рассмотрение заявления и принятие решения об установлении опеки (попечительства) либо об отказе в установлении опеки (попечительства);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выдача заявителю постановления администрации Благодарненского городского округа Ставропольского края об установлении опеки (попечительства) либо об отказе в установлении опеки (попечительства).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3.2. Описание административных процедур</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lastRenderedPageBreak/>
        <w:t>3.2.1.Предоставление в установленном порядке информации заявителю и обеспечение доступа заявителя к сведениям о государственной услуге.</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Основанием для предоставления в установленном порядке информации заявителю и обеспечение доступа заявителя к сведениям о государственной услуге является личное обращение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в администрацию Благодарненского городского округа Ставропольского края или поступление его обращения в письменном, электронном виде через официальный портал администрации Благодарненского городского округа Ставропольского</w:t>
      </w:r>
      <w:proofErr w:type="gramEnd"/>
      <w:r w:rsidRPr="00924AEF">
        <w:rPr>
          <w:rFonts w:ascii="Arial" w:hAnsi="Arial" w:cs="Arial"/>
          <w:sz w:val="18"/>
          <w:szCs w:val="18"/>
        </w:rPr>
        <w:t xml:space="preserve"> края в информационно-телекоммуникационной сети Интернет.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Предоставление информации по вопросам предоставления государственной услуги осуществляется должностным лицом администрации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Срок предоставления информации по вопросам предоставления государственной услуги не превышает 15 минут на одного заявителя.</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Результатом административной процедуры является предоставление информации гражданину, выразившему желание установить опеку (попечительство) или патронаж над совершеннолетними лицами, признанными в установленном законом порядке недееспособными (ограниченно дееспособными), в устном либо в письменном виде.</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3.2.2. Прием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Основанием для начала процедуры является прием от заявителя должностным лицом администрации Благодарненского городского округа Ставропольского края документов, необходимых для предоставления государственной услуги, указанных в п. 2.6 настоящего Административного регламента.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Прием заявлений и документов осуществляется должностным лицом администрации Благодарненского городского округа Ставропольского края в соответствии с графиком работы.</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Ответственность за прием и регистрацию документов несет должностное лицо отдела социального развития. Должностное лицо администрации округа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 необходимого для оказания государственной услуги, в журнале регистрации заявлений и обращений граждан.</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lastRenderedPageBreak/>
        <w:t>Общий максимальный срок приема документов от заявителей и (или) их законных представителей не может превышать 15 минут.</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При рассмотрении заявления и принятии решения об установлении опеки (попечительства), выявлении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должностное лицо администрации Благодарненского городского округа Ставропольского края, ответственное за прием заявления и документов, уведомляет заявителя в устной или письменной форме для ответа письмом или по электронной почте, о наличии препятствий для рассмотрения вопроса, объясняет заявителю</w:t>
      </w:r>
      <w:proofErr w:type="gramEnd"/>
      <w:r w:rsidRPr="00924AEF">
        <w:rPr>
          <w:rFonts w:ascii="Arial" w:hAnsi="Arial" w:cs="Arial"/>
          <w:sz w:val="18"/>
          <w:szCs w:val="18"/>
        </w:rPr>
        <w:t xml:space="preserve"> содержание выявленных недостатков в представленных документах и предлагает принять меры по их устранению.</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Процедура заканчивается для заявителя сдачей пакета документов должностному лицу администрации Благодарненского городского округа Ставропольского края, если пакет документов собран полностью, то есть в нем имеются все документы, необходимые для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3.2.3. Формирование запроса в рамках межведомственного взаимодействия.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Основанием </w:t>
      </w:r>
      <w:proofErr w:type="gramStart"/>
      <w:r w:rsidRPr="00924AEF">
        <w:rPr>
          <w:rFonts w:ascii="Arial" w:hAnsi="Arial" w:cs="Arial"/>
          <w:sz w:val="18"/>
          <w:szCs w:val="18"/>
        </w:rPr>
        <w:t>для</w:t>
      </w:r>
      <w:proofErr w:type="gramEnd"/>
      <w:r w:rsidRPr="00924AEF">
        <w:rPr>
          <w:rFonts w:ascii="Arial" w:hAnsi="Arial" w:cs="Arial"/>
          <w:sz w:val="18"/>
          <w:szCs w:val="18"/>
        </w:rPr>
        <w:t xml:space="preserve"> </w:t>
      </w:r>
      <w:proofErr w:type="gramStart"/>
      <w:r w:rsidRPr="00924AEF">
        <w:rPr>
          <w:rFonts w:ascii="Arial" w:hAnsi="Arial" w:cs="Arial"/>
          <w:sz w:val="18"/>
          <w:szCs w:val="18"/>
        </w:rPr>
        <w:t>формирование</w:t>
      </w:r>
      <w:proofErr w:type="gramEnd"/>
      <w:r w:rsidRPr="00924AEF">
        <w:rPr>
          <w:rFonts w:ascii="Arial" w:hAnsi="Arial" w:cs="Arial"/>
          <w:sz w:val="18"/>
          <w:szCs w:val="18"/>
        </w:rPr>
        <w:t xml:space="preserve"> запроса в рамках межведомственного взаимодействия при предоставлении государственной услуги в рамках межведомственного взаимодействия является принятие заявления и документов, указанных в п. 2.6 настоящего Административного регламента, от гражданина, выразившего желание установить опеку (попечительство) над совершеннолетними лицами, признанными судом недееспособными (ограниченно дееспособными).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Ответственным за комплектование документов в рамках межведомственного взаимодействия является должностное лицо отдела социального развития администрации Благодарненского городского округа Ставропольского края, которое в течение двух дней организует работу по формированию запросов в адрес органов и организаций, указанных в пункте 2.7 настоящего Административного регламента.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Срок получения документов в рамках межведомственного взаимодействия не может превышать 14 рабочих дней.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Результатом административной процедуры является подтверждение специалистом администрации Благодарненского городского округа Ставропольского края права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на предоставление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3.2.4. Определение права заявителя на предоставление государственной услуги.</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lastRenderedPageBreak/>
        <w:t>Основанием для начала административной процедуры является принятие должностным лицом отдела социального развития администрации округа  заявления от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п. 2.6 настоящего Административного регламента и получением всех сведений в рамках межведомственного взаимодействия.</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Должностное лицо отдела социального развития администрации Благодарненского городского округа Ставропольского края рассматривает заявление и документы и является ответственным за проведение данной административной процедуры.</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Должностное лицо отдела социального развития администрации  округа устанавливает принадлежность заявителя к категории граждан, имеющих право на получение государственной услуги в соответствии с настоящим Административным регламентом.</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 подтверждении права заявителя на получение государственной услуги специалист отдела социального развития администрации Благодарненского городского округа Ставропольского края готовит заключение о возможности заявителя быть кандидатом в опекуны (попечители). В случае отказа в получении государственной услуги, заявителю выдается решение об отказе в предоставлении государственной услуги, и государственная услуга не предоставляется (приложение 5 к настоящему Административному регламенту).</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Максимальный срок исполнения указанной административной процедуры - 15 рабочих дней.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Результатом административной процедуры является выдача заявителю заключения о возможности (невозможности) быть кандидатом в опекуны (попечители).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3.2.5. Рассмотрение заявления и принятие решения об установлении опеки (попечительства) либо об отказе в установлении опеки (попечительства)</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Основанием для начала административной процедуры является рассмотрение в совокупности заявления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п. 2.6, всех полученных сведений в рамках межведомственного взаимодействия, заключения о возможности (невозможности) быть кандидатом в опекуны (попечители), должностным лицом, ответственным за</w:t>
      </w:r>
      <w:proofErr w:type="gramEnd"/>
      <w:r w:rsidRPr="00924AEF">
        <w:rPr>
          <w:rFonts w:ascii="Arial" w:hAnsi="Arial" w:cs="Arial"/>
          <w:sz w:val="18"/>
          <w:szCs w:val="18"/>
        </w:rPr>
        <w:t xml:space="preserve"> принятие решения о предоставлении либо об отказе в предоставлении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lastRenderedPageBreak/>
        <w:t>Результатом административной процедуры является принятие постановления администрацией Благодарненского городского округа Ставропольского края об установлении опеки (попечительства) или об отказе в установлении опеки (попечительства).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3.2.6. Выдача заявителю постановления администрации округа об установлении опеки (попечительства) либо об отказе в установлении опеки (попечительства)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Основанием для выдачи постановления администрации Благодарненского городского округа Ставропольского края об установлении опеки (попечительства) является принятие соответствующего решения.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Ответственным за выдачу заявителю постановления администрации Благодарненского городского округа Ставропольского края об установлении опеки (попечительства) является должностное лицо отдела социального развития администрации  округа.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Постановление регистрируется должностным лицом администрации Благодарненского городского округа Ставропольского края и передается заявителю в течение 3 рабочих дней с момента изготовления.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Результатом административной процедуры является выдача постановления администрации  городского округа об учреждении опеки (попечительства), либо об отказе в установлении опеки (попечительства).</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Контроль за</w:t>
      </w:r>
      <w:proofErr w:type="gramEnd"/>
      <w:r w:rsidRPr="00924AEF">
        <w:rPr>
          <w:rFonts w:ascii="Arial" w:hAnsi="Arial" w:cs="Arial"/>
          <w:sz w:val="18"/>
          <w:szCs w:val="18"/>
        </w:rPr>
        <w:t xml:space="preserve"> административной процедурой осуществляет заместитель главы администрации Благодарненского городского округа Ставропольского края.</w:t>
      </w:r>
    </w:p>
    <w:p w:rsidR="00924AEF" w:rsidRPr="00924AEF" w:rsidRDefault="00924AEF" w:rsidP="0046600A">
      <w:pPr>
        <w:spacing w:line="180" w:lineRule="exact"/>
        <w:ind w:firstLine="142"/>
        <w:jc w:val="center"/>
        <w:rPr>
          <w:rFonts w:ascii="Arial" w:hAnsi="Arial" w:cs="Arial"/>
          <w:sz w:val="18"/>
          <w:szCs w:val="18"/>
        </w:rPr>
      </w:pPr>
      <w:r w:rsidRPr="00924AEF">
        <w:rPr>
          <w:rFonts w:ascii="Arial" w:hAnsi="Arial" w:cs="Arial"/>
          <w:sz w:val="18"/>
          <w:szCs w:val="18"/>
        </w:rPr>
        <w:t xml:space="preserve">IV. Формы </w:t>
      </w:r>
      <w:proofErr w:type="gramStart"/>
      <w:r w:rsidRPr="00924AEF">
        <w:rPr>
          <w:rFonts w:ascii="Arial" w:hAnsi="Arial" w:cs="Arial"/>
          <w:sz w:val="18"/>
          <w:szCs w:val="18"/>
        </w:rPr>
        <w:t>контроля за</w:t>
      </w:r>
      <w:proofErr w:type="gramEnd"/>
      <w:r w:rsidRPr="00924AEF">
        <w:rPr>
          <w:rFonts w:ascii="Arial" w:hAnsi="Arial" w:cs="Arial"/>
          <w:sz w:val="18"/>
          <w:szCs w:val="18"/>
        </w:rPr>
        <w:t xml:space="preserve"> исполнением Административного регламента</w:t>
      </w:r>
    </w:p>
    <w:p w:rsidR="00924AEF" w:rsidRPr="00924AEF" w:rsidRDefault="00924AEF" w:rsidP="0046600A">
      <w:pPr>
        <w:spacing w:line="180" w:lineRule="exact"/>
        <w:ind w:firstLine="142"/>
        <w:jc w:val="both"/>
        <w:rPr>
          <w:rFonts w:ascii="Arial" w:hAnsi="Arial" w:cs="Arial"/>
          <w:sz w:val="18"/>
          <w:szCs w:val="18"/>
        </w:rPr>
      </w:pP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4.1. Порядок осуществления текущего </w:t>
      </w:r>
      <w:proofErr w:type="gramStart"/>
      <w:r w:rsidRPr="00924AEF">
        <w:rPr>
          <w:rFonts w:ascii="Arial" w:hAnsi="Arial" w:cs="Arial"/>
          <w:sz w:val="18"/>
          <w:szCs w:val="18"/>
        </w:rPr>
        <w:t>контроля за</w:t>
      </w:r>
      <w:proofErr w:type="gramEnd"/>
      <w:r w:rsidRPr="00924AEF">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государственной услуги, а также принятием ими решений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Текущий </w:t>
      </w:r>
      <w:proofErr w:type="gramStart"/>
      <w:r w:rsidRPr="00924AEF">
        <w:rPr>
          <w:rFonts w:ascii="Arial" w:hAnsi="Arial" w:cs="Arial"/>
          <w:sz w:val="18"/>
          <w:szCs w:val="18"/>
        </w:rPr>
        <w:t>контроль за</w:t>
      </w:r>
      <w:proofErr w:type="gramEnd"/>
      <w:r w:rsidRPr="00924AEF">
        <w:rPr>
          <w:rFonts w:ascii="Arial" w:hAnsi="Arial" w:cs="Arial"/>
          <w:sz w:val="18"/>
          <w:szCs w:val="1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администрации округа осуществляется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администрации округа.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4.2. Порядок и периодичность осуществления плановых и внеплановых проверок полноты и </w:t>
      </w:r>
      <w:r w:rsidRPr="00924AEF">
        <w:rPr>
          <w:rFonts w:ascii="Arial" w:hAnsi="Arial" w:cs="Arial"/>
          <w:sz w:val="18"/>
          <w:szCs w:val="18"/>
        </w:rPr>
        <w:lastRenderedPageBreak/>
        <w:t xml:space="preserve">качества предоставления государственной услуги, в том числе порядок и формы </w:t>
      </w:r>
      <w:proofErr w:type="gramStart"/>
      <w:r w:rsidRPr="00924AEF">
        <w:rPr>
          <w:rFonts w:ascii="Arial" w:hAnsi="Arial" w:cs="Arial"/>
          <w:sz w:val="18"/>
          <w:szCs w:val="18"/>
        </w:rPr>
        <w:t>контроля за</w:t>
      </w:r>
      <w:proofErr w:type="gramEnd"/>
      <w:r w:rsidRPr="00924AEF">
        <w:rPr>
          <w:rFonts w:ascii="Arial" w:hAnsi="Arial" w:cs="Arial"/>
          <w:sz w:val="18"/>
          <w:szCs w:val="18"/>
        </w:rPr>
        <w:t xml:space="preserve"> полнотой и качеством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Контроль за</w:t>
      </w:r>
      <w:proofErr w:type="gramEnd"/>
      <w:r w:rsidRPr="00924AEF">
        <w:rPr>
          <w:rFonts w:ascii="Arial" w:hAnsi="Arial" w:cs="Arial"/>
          <w:sz w:val="18"/>
          <w:szCs w:val="1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округа по предоставлению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 результатам проведенных проверок в случае выявления нарушений прав заявителей осуществляется привлечение должностных лиц администрации Благодарненского городского округа Ставропольского края к ответственности в соответствии с законодательством Российской Федерации.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Проверки полноты и качества предоставления услуги осуществляются на основании муниципальных нормативных правовых актов.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Для проведения проверки полноты и качества предоставления государственной услуги формируется комиссия, в состав которой могут включаться должностные лица администрации округа, представители управлений и отделов администрации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Результаты деятельности комиссии оформляются в виде справки, в которой отмечаются выявленные недостатки и предложения по их устранению.</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 в ходе предоставления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Должностные лица администрации округа,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 случае допущенных нарушений должностные лица администрации округа привлекаются к дисциплинарной ответственности в соответствии с законодательством Российской Федерации.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4.4. Положения, характеризующие требования к порядку и формам </w:t>
      </w:r>
      <w:proofErr w:type="gramStart"/>
      <w:r w:rsidRPr="00924AEF">
        <w:rPr>
          <w:rFonts w:ascii="Arial" w:hAnsi="Arial" w:cs="Arial"/>
          <w:sz w:val="18"/>
          <w:szCs w:val="18"/>
        </w:rPr>
        <w:t>контроля за</w:t>
      </w:r>
      <w:proofErr w:type="gramEnd"/>
      <w:r w:rsidRPr="00924AEF">
        <w:rPr>
          <w:rFonts w:ascii="Arial" w:hAnsi="Arial" w:cs="Arial"/>
          <w:sz w:val="18"/>
          <w:szCs w:val="18"/>
        </w:rPr>
        <w:t xml:space="preserve"> предоставлением государственной услуги, в том числе со стороны граждан</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Контроль за</w:t>
      </w:r>
      <w:proofErr w:type="gramEnd"/>
      <w:r w:rsidRPr="00924AEF">
        <w:rPr>
          <w:rFonts w:ascii="Arial" w:hAnsi="Arial" w:cs="Arial"/>
          <w:sz w:val="18"/>
          <w:szCs w:val="18"/>
        </w:rPr>
        <w:t xml:space="preserve"> предоставлением государственной услуги осуществляется: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органами государственной власти (при осуществлении отдельных государственных </w:t>
      </w:r>
      <w:r w:rsidRPr="00924AEF">
        <w:rPr>
          <w:rFonts w:ascii="Arial" w:hAnsi="Arial" w:cs="Arial"/>
          <w:sz w:val="18"/>
          <w:szCs w:val="18"/>
        </w:rPr>
        <w:lastRenderedPageBreak/>
        <w:t>полномочий, переданных законами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иными органами, в установленном законом порядке.</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Контроль за</w:t>
      </w:r>
      <w:proofErr w:type="gramEnd"/>
      <w:r w:rsidRPr="00924AEF">
        <w:rPr>
          <w:rFonts w:ascii="Arial" w:hAnsi="Arial" w:cs="Arial"/>
          <w:sz w:val="18"/>
          <w:szCs w:val="18"/>
        </w:rPr>
        <w:t xml:space="preserve"> полнотой и качеством предоставления государственной услуги осуществляется в соответствии с правовыми актами Российской Федерации, Ставропольского края и муниципальными правовыми актами.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при условии, что она не является конфиденциальной. Граждане, их объединения и организации в случае </w:t>
      </w:r>
      <w:proofErr w:type="gramStart"/>
      <w:r w:rsidRPr="00924AEF">
        <w:rPr>
          <w:rFonts w:ascii="Arial" w:hAnsi="Arial" w:cs="Arial"/>
          <w:sz w:val="18"/>
          <w:szCs w:val="18"/>
        </w:rPr>
        <w:t>выявления фактов нарушения порядка предоставления государственной услуги</w:t>
      </w:r>
      <w:proofErr w:type="gramEnd"/>
      <w:r w:rsidRPr="00924AEF">
        <w:rPr>
          <w:rFonts w:ascii="Arial" w:hAnsi="Arial" w:cs="Arial"/>
          <w:sz w:val="18"/>
          <w:szCs w:val="18"/>
        </w:rPr>
        <w:t xml:space="preserve"> или ненадлежащего исполнения Административного регламента вправе обратиться с жалобой в министерство здравоохранения Ставропольского края.</w:t>
      </w:r>
    </w:p>
    <w:p w:rsidR="00924AEF" w:rsidRPr="00924AEF" w:rsidRDefault="00924AEF" w:rsidP="00924AEF">
      <w:pPr>
        <w:spacing w:line="240" w:lineRule="exact"/>
        <w:ind w:firstLine="142"/>
        <w:jc w:val="both"/>
        <w:rPr>
          <w:rFonts w:ascii="Arial" w:hAnsi="Arial" w:cs="Arial"/>
          <w:sz w:val="18"/>
          <w:szCs w:val="18"/>
        </w:rPr>
      </w:pPr>
    </w:p>
    <w:p w:rsidR="00924AEF" w:rsidRPr="00924AEF" w:rsidRDefault="00924AEF" w:rsidP="0046600A">
      <w:pPr>
        <w:spacing w:line="200" w:lineRule="exact"/>
        <w:ind w:firstLine="142"/>
        <w:jc w:val="center"/>
        <w:rPr>
          <w:rFonts w:ascii="Arial" w:hAnsi="Arial" w:cs="Arial"/>
          <w:sz w:val="18"/>
          <w:szCs w:val="18"/>
        </w:rPr>
      </w:pPr>
      <w:r w:rsidRPr="00924AEF">
        <w:rPr>
          <w:rFonts w:ascii="Arial" w:hAnsi="Arial" w:cs="Arial"/>
          <w:sz w:val="18"/>
          <w:szCs w:val="18"/>
        </w:rPr>
        <w:t>V.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924AEF" w:rsidRPr="00924AEF" w:rsidRDefault="00924AEF" w:rsidP="00924AEF">
      <w:pPr>
        <w:spacing w:line="240" w:lineRule="exact"/>
        <w:ind w:firstLine="142"/>
        <w:jc w:val="both"/>
        <w:rPr>
          <w:rFonts w:ascii="Arial" w:hAnsi="Arial" w:cs="Arial"/>
          <w:sz w:val="18"/>
          <w:szCs w:val="18"/>
        </w:rPr>
      </w:pP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5.1. Заявитель имеет право подать жалобу на решение и (или) действие (бездействие) администрации округа, а также должностных лиц, муниципальных служащих, работников.</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Предметом жалобы являются вопросы нарушения порядка предоставления администрацией округа, государственной услуги заявителям, выразившиеся в неправомерных решениях и действиях (бездействии) администрации округа, предоставляющей государственные услуги, и ее должностных лиц, муниципальных служащих при предоставлении государственной услуги.</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Заявитель может обратиться с жалобой на решения и действия (бездействие) администрации округа,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порядке.</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на имя Губернатора Ставропольского края, в случае если обжалуются решения руководителя администрации округа;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 администрацию округа, в случае если обжалуются решения и действия (бездействие) администрации округа,  её должностных лиц</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w:t>
      </w:r>
      <w:r w:rsidRPr="00924AEF">
        <w:rPr>
          <w:rFonts w:ascii="Arial" w:hAnsi="Arial" w:cs="Arial"/>
          <w:sz w:val="18"/>
          <w:szCs w:val="18"/>
        </w:rPr>
        <w:lastRenderedPageBreak/>
        <w:t>основании настоящего Административного регламента.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5.4. Жалоба должна содержать:</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наименование администрации Благодарненского городского округа Ставропольского края либо фамилию, имя отчество (при наличии) и должность должностного лица, решения и действия (бездействие) которого обжалуются;</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подпунктом 5.7.1 настоящего административного регламента);</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сведения об обжалуемых решениях и действиях (бездействии) администрации  округа, должностного лица администрации округа;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доводы, на основании которых заявитель не согласен с решением, действием (бездействием) администрации Благодарненского городского округа Ставропольского края, должностного лица администрации  округа. Заявителем могут быть представлены документы (при наличии), подтверждающие доводы заявителя, либо их копии.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924AEF">
        <w:rPr>
          <w:rFonts w:ascii="Arial" w:hAnsi="Arial" w:cs="Arial"/>
          <w:sz w:val="18"/>
          <w:szCs w:val="18"/>
        </w:rPr>
        <w:t>представлена</w:t>
      </w:r>
      <w:proofErr w:type="gramEnd"/>
      <w:r w:rsidRPr="00924AEF">
        <w:rPr>
          <w:rFonts w:ascii="Arial" w:hAnsi="Arial" w:cs="Arial"/>
          <w:sz w:val="18"/>
          <w:szCs w:val="18"/>
        </w:rPr>
        <w:t>:</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оформленная в соответствии с законодательством Российской Федерации доверенность (для физических лиц);</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5.6. Основанием для начала досудебного (внесудебного) обжалования является поступление жалобы в администрацию округа.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5.7. Заявитель может подать жалобу:</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1) в письменной форме: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администрацию Благодарненского городского округа Ставропольского края по адресу: </w:t>
      </w:r>
      <w:r w:rsidRPr="00924AEF">
        <w:rPr>
          <w:rFonts w:ascii="Arial" w:hAnsi="Arial" w:cs="Arial"/>
          <w:sz w:val="18"/>
          <w:szCs w:val="18"/>
        </w:rPr>
        <w:lastRenderedPageBreak/>
        <w:t xml:space="preserve">356420, Ставропольский край, </w:t>
      </w:r>
      <w:proofErr w:type="spellStart"/>
      <w:r w:rsidRPr="00924AEF">
        <w:rPr>
          <w:rFonts w:ascii="Arial" w:hAnsi="Arial" w:cs="Arial"/>
          <w:sz w:val="18"/>
          <w:szCs w:val="18"/>
        </w:rPr>
        <w:t>Благодарненский</w:t>
      </w:r>
      <w:proofErr w:type="spellEnd"/>
      <w:r w:rsidRPr="00924AEF">
        <w:rPr>
          <w:rFonts w:ascii="Arial" w:hAnsi="Arial" w:cs="Arial"/>
          <w:sz w:val="18"/>
          <w:szCs w:val="18"/>
        </w:rPr>
        <w:t xml:space="preserve"> район, </w:t>
      </w:r>
      <w:proofErr w:type="spellStart"/>
      <w:r w:rsidRPr="00924AEF">
        <w:rPr>
          <w:rFonts w:ascii="Arial" w:hAnsi="Arial" w:cs="Arial"/>
          <w:sz w:val="18"/>
          <w:szCs w:val="18"/>
        </w:rPr>
        <w:t>г</w:t>
      </w:r>
      <w:proofErr w:type="gramStart"/>
      <w:r w:rsidRPr="00924AEF">
        <w:rPr>
          <w:rFonts w:ascii="Arial" w:hAnsi="Arial" w:cs="Arial"/>
          <w:sz w:val="18"/>
          <w:szCs w:val="18"/>
        </w:rPr>
        <w:t>.Б</w:t>
      </w:r>
      <w:proofErr w:type="gramEnd"/>
      <w:r w:rsidRPr="00924AEF">
        <w:rPr>
          <w:rFonts w:ascii="Arial" w:hAnsi="Arial" w:cs="Arial"/>
          <w:sz w:val="18"/>
          <w:szCs w:val="18"/>
        </w:rPr>
        <w:t>лагодарный</w:t>
      </w:r>
      <w:proofErr w:type="spellEnd"/>
      <w:r w:rsidRPr="00924AEF">
        <w:rPr>
          <w:rFonts w:ascii="Arial" w:hAnsi="Arial" w:cs="Arial"/>
          <w:sz w:val="18"/>
          <w:szCs w:val="18"/>
        </w:rPr>
        <w:t>, пл. Ленина, дом 1;</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путем направления почтовых отправлений в администрации Благодарненского городского округа Ставропольского края по адресу: 356420, Ставропольский край, </w:t>
      </w:r>
      <w:proofErr w:type="spellStart"/>
      <w:r w:rsidRPr="00924AEF">
        <w:rPr>
          <w:rFonts w:ascii="Arial" w:hAnsi="Arial" w:cs="Arial"/>
          <w:sz w:val="18"/>
          <w:szCs w:val="18"/>
        </w:rPr>
        <w:t>Благодарненский</w:t>
      </w:r>
      <w:proofErr w:type="spellEnd"/>
      <w:r w:rsidRPr="00924AEF">
        <w:rPr>
          <w:rFonts w:ascii="Arial" w:hAnsi="Arial" w:cs="Arial"/>
          <w:sz w:val="18"/>
          <w:szCs w:val="18"/>
        </w:rPr>
        <w:t xml:space="preserve"> район, </w:t>
      </w:r>
      <w:proofErr w:type="spellStart"/>
      <w:r w:rsidRPr="00924AEF">
        <w:rPr>
          <w:rFonts w:ascii="Arial" w:hAnsi="Arial" w:cs="Arial"/>
          <w:sz w:val="18"/>
          <w:szCs w:val="18"/>
        </w:rPr>
        <w:t>г</w:t>
      </w:r>
      <w:proofErr w:type="gramStart"/>
      <w:r w:rsidRPr="00924AEF">
        <w:rPr>
          <w:rFonts w:ascii="Arial" w:hAnsi="Arial" w:cs="Arial"/>
          <w:sz w:val="18"/>
          <w:szCs w:val="18"/>
        </w:rPr>
        <w:t>.Б</w:t>
      </w:r>
      <w:proofErr w:type="gramEnd"/>
      <w:r w:rsidRPr="00924AEF">
        <w:rPr>
          <w:rFonts w:ascii="Arial" w:hAnsi="Arial" w:cs="Arial"/>
          <w:sz w:val="18"/>
          <w:szCs w:val="18"/>
        </w:rPr>
        <w:t>лагодарный</w:t>
      </w:r>
      <w:proofErr w:type="spellEnd"/>
      <w:r w:rsidRPr="00924AEF">
        <w:rPr>
          <w:rFonts w:ascii="Arial" w:hAnsi="Arial" w:cs="Arial"/>
          <w:sz w:val="18"/>
          <w:szCs w:val="18"/>
        </w:rPr>
        <w:t>, пл. Ленина, дом1;</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 при личном приеме;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3) в электронном виде с использованием информационно-телекоммуникационной сети «Интернет» на официальный информационный интернет-портал администрации Благодарненского городского округа Ставропольского края Ставропольского края, официальный сайт администрации Благодарненского городского округа Ставропольского края (www.abmrsk.ru), электронный почтовый адрес администрации Благодарненского городского округа Ставропольского края(e-</w:t>
      </w:r>
      <w:proofErr w:type="spellStart"/>
      <w:r w:rsidRPr="00924AEF">
        <w:rPr>
          <w:rFonts w:ascii="Arial" w:hAnsi="Arial" w:cs="Arial"/>
          <w:sz w:val="18"/>
          <w:szCs w:val="18"/>
        </w:rPr>
        <w:t>mail</w:t>
      </w:r>
      <w:proofErr w:type="spellEnd"/>
      <w:r w:rsidRPr="00924AEF">
        <w:rPr>
          <w:rFonts w:ascii="Arial" w:hAnsi="Arial" w:cs="Arial"/>
          <w:sz w:val="18"/>
          <w:szCs w:val="18"/>
        </w:rPr>
        <w:t>: abgosk@mail.ru), в федеральную государственную информационную систему «Единый портал государственных и муниципальных услуг (функций)» (www.gosuslugi.ru</w:t>
      </w:r>
      <w:proofErr w:type="gramEnd"/>
      <w:r w:rsidRPr="00924AEF">
        <w:rPr>
          <w:rFonts w:ascii="Arial" w:hAnsi="Arial" w:cs="Arial"/>
          <w:sz w:val="18"/>
          <w:szCs w:val="1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При подаче жалобы в электронном виде документы, указанные в абзаце пятом пункта 5.4 настоящего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924AEF">
        <w:rPr>
          <w:rFonts w:ascii="Arial" w:hAnsi="Arial" w:cs="Arial"/>
          <w:sz w:val="18"/>
          <w:szCs w:val="18"/>
        </w:rPr>
        <w:t xml:space="preserve">, </w:t>
      </w:r>
      <w:proofErr w:type="gramStart"/>
      <w:r w:rsidRPr="00924AEF">
        <w:rPr>
          <w:rFonts w:ascii="Arial" w:hAnsi="Arial" w:cs="Arial"/>
          <w:sz w:val="18"/>
          <w:szCs w:val="18"/>
        </w:rPr>
        <w:t>удостоверяющий</w:t>
      </w:r>
      <w:proofErr w:type="gramEnd"/>
      <w:r w:rsidRPr="00924AEF">
        <w:rPr>
          <w:rFonts w:ascii="Arial" w:hAnsi="Arial" w:cs="Arial"/>
          <w:sz w:val="18"/>
          <w:szCs w:val="18"/>
        </w:rPr>
        <w:t xml:space="preserve"> личность заявителя, не требуется;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4) по телефону «Телефон доверия администрации Благодарненского городского округа Ставропольского края» по следующему номеру: 8(86549) 2-15-30.</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Время приема жалоб: понедельник - пятница с 8.00 до 17.00, перерыв с 12.00 до 13.00; суббота, воскресенье - выходные дни.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5.7.1. </w:t>
      </w:r>
      <w:proofErr w:type="gramStart"/>
      <w:r w:rsidRPr="00924AEF">
        <w:rPr>
          <w:rFonts w:ascii="Arial" w:hAnsi="Arial" w:cs="Arial"/>
          <w:sz w:val="18"/>
          <w:szCs w:val="18"/>
        </w:rPr>
        <w:t xml:space="preserve">Жалоба в электронном виде также может быть подана заявителем посредством использования портала федеральной государственной </w:t>
      </w:r>
      <w:r w:rsidRPr="00924AEF">
        <w:rPr>
          <w:rFonts w:ascii="Arial" w:hAnsi="Arial" w:cs="Arial"/>
          <w:sz w:val="18"/>
          <w:szCs w:val="1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5.8. Жалоба, поступившая в администрацию Благодарненского городского округа Ставропольского края, в письменной форме на бумажном носителе подлежит регистрации в течение 1 рабочего дня со дня ее поступления.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Жалобе присваивается регистрационный номер в журнале учета жалоб на решения и действия (бездействие) администрации Благодарненского городского округа Ставропольского края, его должностных лиц, муниципальных служащих (далее - журнал учета жалоб). Форма и порядок ведения журнала учета жалоб определяются администрацией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Жалоба рассматривается должностным лицом администрации  округа,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администрации округа, должностного лица в приеме документов у заявителя либо в исправлении допущенных опечаток и ошибок или в случае обжалования нарушения</w:t>
      </w:r>
      <w:proofErr w:type="gramEnd"/>
      <w:r w:rsidRPr="00924AEF">
        <w:rPr>
          <w:rFonts w:ascii="Arial" w:hAnsi="Arial" w:cs="Arial"/>
          <w:sz w:val="18"/>
          <w:szCs w:val="18"/>
        </w:rPr>
        <w:t xml:space="preserve"> установленного срока таких исправлений - в течение 5 рабочих дней со дня ее регистрации.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5.9. </w:t>
      </w:r>
      <w:proofErr w:type="gramStart"/>
      <w:r w:rsidRPr="00924AEF">
        <w:rPr>
          <w:rFonts w:ascii="Arial" w:hAnsi="Arial" w:cs="Arial"/>
          <w:sz w:val="18"/>
          <w:szCs w:val="18"/>
        </w:rPr>
        <w:t>При поступлении жалобы в администрацию округа с использованием информационно-телекоммуникационной сети «Интернет» на официальный сайт администрации Благодарненского городского округа Ставропольского края (www.abmrsk.ru) или электронный почтовый адрес администрации округа (abgosk@mail.ru) должностное лицо администрации округа,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администрации</w:t>
      </w:r>
      <w:proofErr w:type="gramEnd"/>
      <w:r w:rsidRPr="00924AEF">
        <w:rPr>
          <w:rFonts w:ascii="Arial" w:hAnsi="Arial" w:cs="Arial"/>
          <w:sz w:val="18"/>
          <w:szCs w:val="18"/>
        </w:rPr>
        <w:t xml:space="preserve"> округа, </w:t>
      </w:r>
      <w:proofErr w:type="gramStart"/>
      <w:r w:rsidRPr="00924AEF">
        <w:rPr>
          <w:rFonts w:ascii="Arial" w:hAnsi="Arial" w:cs="Arial"/>
          <w:sz w:val="18"/>
          <w:szCs w:val="18"/>
        </w:rPr>
        <w:t>ответственному</w:t>
      </w:r>
      <w:proofErr w:type="gramEnd"/>
      <w:r w:rsidRPr="00924AEF">
        <w:rPr>
          <w:rFonts w:ascii="Arial" w:hAnsi="Arial" w:cs="Arial"/>
          <w:sz w:val="18"/>
          <w:szCs w:val="18"/>
        </w:rPr>
        <w:t xml:space="preserve"> за регистрацию жалоб, для ее регистрации.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sidRPr="00924AEF">
        <w:rPr>
          <w:rFonts w:ascii="Arial" w:hAnsi="Arial" w:cs="Arial"/>
          <w:sz w:val="18"/>
          <w:szCs w:val="18"/>
        </w:rPr>
        <w:lastRenderedPageBreak/>
        <w:t>образований Ставропольского края» (www.26gosuslugi.ru), осуществляется в порядке, определенном Правительством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5.11. Должностное лицо администрации Благодарненского городского округа Ставропольского края, ответственное за регистрацию жалоб:</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 день регистрации жалобы передает ее уполномоченному должностному лицу;</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5.12. </w:t>
      </w:r>
      <w:proofErr w:type="gramStart"/>
      <w:r w:rsidRPr="00924AEF">
        <w:rPr>
          <w:rFonts w:ascii="Arial" w:hAnsi="Arial" w:cs="Arial"/>
          <w:sz w:val="18"/>
          <w:szCs w:val="18"/>
        </w:rPr>
        <w:t>В случае если поданная заявителем или его уполномоченным представителем жалоба не входит в компетенцию рассмотрения администрации городского округа, администрация городского округа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5.13. Заявитель имеет право на получение информации и документов, необходимых для обоснования и рассмотрения жалобы.</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5.14. Заявитель может обратиться с </w:t>
      </w:r>
      <w:proofErr w:type="gramStart"/>
      <w:r w:rsidRPr="00924AEF">
        <w:rPr>
          <w:rFonts w:ascii="Arial" w:hAnsi="Arial" w:cs="Arial"/>
          <w:sz w:val="18"/>
          <w:szCs w:val="18"/>
        </w:rPr>
        <w:t>жалобой</w:t>
      </w:r>
      <w:proofErr w:type="gramEnd"/>
      <w:r w:rsidRPr="00924AEF">
        <w:rPr>
          <w:rFonts w:ascii="Arial" w:hAnsi="Arial" w:cs="Arial"/>
          <w:sz w:val="18"/>
          <w:szCs w:val="18"/>
        </w:rPr>
        <w:t xml:space="preserve"> в том числе в следующих случаях:</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1) нарушение срока регистрации запроса о предоставлении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 нарушение срока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w:t>
      </w:r>
      <w:r w:rsidRPr="00924AEF">
        <w:rPr>
          <w:rFonts w:ascii="Arial" w:hAnsi="Arial" w:cs="Arial"/>
          <w:sz w:val="18"/>
          <w:szCs w:val="18"/>
        </w:rPr>
        <w:lastRenderedPageBreak/>
        <w:t>Федерации, нормативными правовыми актами Ставропольского края;</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7) отказ администрации Благодарненского городского округа Ставропольского края, предоставляющей государственную услугу, должностного лица администрации Благодарненского городского округа Ставропольского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8) нарушение срока или порядка выдачи документов по результатам предоставления государственной услуги;</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5.15. В случае установления в ходе или по результатам </w:t>
      </w:r>
      <w:proofErr w:type="gramStart"/>
      <w:r w:rsidRPr="00924AEF">
        <w:rPr>
          <w:rFonts w:ascii="Arial" w:hAnsi="Arial" w:cs="Arial"/>
          <w:sz w:val="18"/>
          <w:szCs w:val="18"/>
        </w:rPr>
        <w:t>рассмотрения жалобы признаков состава административного правонарушения</w:t>
      </w:r>
      <w:proofErr w:type="gramEnd"/>
      <w:r w:rsidRPr="00924AEF">
        <w:rPr>
          <w:rFonts w:ascii="Arial" w:hAnsi="Arial" w:cs="Arial"/>
          <w:sz w:val="18"/>
          <w:szCs w:val="18"/>
        </w:rPr>
        <w:t xml:space="preserve"> или преступления уполномоченное должностное лицо незамедлительно направляет соответствующие материалы в органы прокуратуры.</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5.16. Места приема жалоб должны соответствовать комфортным условиям для заявителей и оптимальным условиям работы должностных лиц администрации Благодарненского городского округа Ставропольского края, оборудуются стульями, кресельными секциями или скамьями (</w:t>
      </w:r>
      <w:proofErr w:type="spellStart"/>
      <w:r w:rsidRPr="00924AEF">
        <w:rPr>
          <w:rFonts w:ascii="Arial" w:hAnsi="Arial" w:cs="Arial"/>
          <w:sz w:val="18"/>
          <w:szCs w:val="18"/>
        </w:rPr>
        <w:t>банкетками</w:t>
      </w:r>
      <w:proofErr w:type="spellEnd"/>
      <w:r w:rsidRPr="00924AEF">
        <w:rPr>
          <w:rFonts w:ascii="Arial" w:hAnsi="Arial" w:cs="Arial"/>
          <w:sz w:val="18"/>
          <w:szCs w:val="18"/>
        </w:rPr>
        <w:t>).</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Информирование заявителей о порядке обжалования решений и действий (бездействия) администрации Благодарненского городского округа Ставропольского края, а также должностных лиц, муниципальных служащих осуществляется посредством размещения такой информации в холле администрации Благодарненского городского округа Ставропольского края на информационных стендах, в месте предоставления государственной услуги, на официальном сайте администрации Благодарненского городского округа Ставропольского края в информационно-телекоммуникационной сети «Интернет», в федеральной государственной информационной системе</w:t>
      </w:r>
      <w:proofErr w:type="gramEnd"/>
      <w:r w:rsidRPr="00924AEF">
        <w:rPr>
          <w:rFonts w:ascii="Arial" w:hAnsi="Arial" w:cs="Arial"/>
          <w:sz w:val="18"/>
          <w:szCs w:val="18"/>
        </w:rPr>
        <w:t xml:space="preserve">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Должностные лица администрации Благодарненского городского округа Ставропольского </w:t>
      </w:r>
      <w:r w:rsidRPr="00924AEF">
        <w:rPr>
          <w:rFonts w:ascii="Arial" w:hAnsi="Arial" w:cs="Arial"/>
          <w:sz w:val="18"/>
          <w:szCs w:val="18"/>
        </w:rPr>
        <w:lastRenderedPageBreak/>
        <w:t>края,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администрации Благодарненского городского округа Ставропольского края, а также должностных лиц, муниципальных служащих, в том числе по телефону, электронной почте, при личном приеме.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5.17. Жалоба рассматривается в сроки, установленные Федеральным законом от 27 июля 2010 года № 210-ФЗ "Об организации предоставления государственных и муниципальных услуг".</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 результатам рассмотрения жалобы администрацией Благодарненского городского округа Ставропольского края принимается одно из следующих решений:</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2) в удовлетворении жалобы отказывается.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 результатам рассмотрения жалобы заявителю направляется письменный мотивированный ответ.</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 удовлетворении жалобы администрация Благодарненского городского округа Ставропольского края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5.18. </w:t>
      </w:r>
      <w:proofErr w:type="gramStart"/>
      <w:r w:rsidRPr="00924AEF">
        <w:rPr>
          <w:rFonts w:ascii="Arial" w:hAnsi="Arial" w:cs="Arial"/>
          <w:sz w:val="18"/>
          <w:szCs w:val="1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принятия решения, указанного в части 7 статьи 11 Федерального закона от 27 июля 2010 года № 210-ФЗ «Об организации предоставления государственных и муниципальных услуг».</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 случае если жалоба была подана способом, предусмотренным подпунктом 5.7.1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5.19. В ответе по результатам рассмотрения жалобы указывается:</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lastRenderedPageBreak/>
        <w:t>фамилия, имя, отчество (при наличии) или наименование заявителя;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основания для принятия решения по жалобе;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принятое по жалобе решение;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сведения о порядке обжалования принятого по жалобе решения.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5.20. Ответ по результатам рассмотрения жалобы подписывается уполномоченным должностным лицом.</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5.21. Уполномоченное должностное лицо отказывает в удовлетворении жалобы, если жалоба признана необоснованной.</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5.22. Уполномоченное должностное лицо уведомляет заявителя, направившего обращение, в следующих случаях:</w:t>
      </w:r>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администрации Благодарненского городского округа Ставропольского края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924AEF" w:rsidRPr="00924AEF" w:rsidRDefault="00924AEF" w:rsidP="00924AEF">
      <w:pPr>
        <w:spacing w:line="240" w:lineRule="exact"/>
        <w:ind w:firstLine="142"/>
        <w:jc w:val="both"/>
        <w:rPr>
          <w:rFonts w:ascii="Arial" w:hAnsi="Arial" w:cs="Arial"/>
          <w:sz w:val="18"/>
          <w:szCs w:val="18"/>
        </w:rPr>
      </w:pPr>
      <w:proofErr w:type="gramStart"/>
      <w:r w:rsidRPr="00924AEF">
        <w:rPr>
          <w:rFonts w:ascii="Arial" w:hAnsi="Arial" w:cs="Arial"/>
          <w:sz w:val="18"/>
          <w:szCs w:val="1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администрации Благодарненского городского округа Ставропольского края, должностное лицо либо уполномоченное на то лицо вправе принять решение о безосновательности очередного обращения и</w:t>
      </w:r>
      <w:proofErr w:type="gramEnd"/>
      <w:r w:rsidRPr="00924AEF">
        <w:rPr>
          <w:rFonts w:ascii="Arial" w:hAnsi="Arial" w:cs="Arial"/>
          <w:sz w:val="18"/>
          <w:szCs w:val="18"/>
        </w:rPr>
        <w:t xml:space="preserve"> </w:t>
      </w:r>
      <w:proofErr w:type="gramStart"/>
      <w:r w:rsidRPr="00924AEF">
        <w:rPr>
          <w:rFonts w:ascii="Arial" w:hAnsi="Arial" w:cs="Arial"/>
          <w:sz w:val="18"/>
          <w:szCs w:val="18"/>
        </w:rPr>
        <w:t>прекращении</w:t>
      </w:r>
      <w:proofErr w:type="gramEnd"/>
      <w:r w:rsidRPr="00924AEF">
        <w:rPr>
          <w:rFonts w:ascii="Arial" w:hAnsi="Arial" w:cs="Arial"/>
          <w:sz w:val="18"/>
          <w:szCs w:val="18"/>
        </w:rPr>
        <w:t xml:space="preserve">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администрацию Благодарненского городского округа Ставропольского </w:t>
      </w:r>
      <w:r w:rsidRPr="00924AEF">
        <w:rPr>
          <w:rFonts w:ascii="Arial" w:hAnsi="Arial" w:cs="Arial"/>
          <w:sz w:val="18"/>
          <w:szCs w:val="18"/>
        </w:rPr>
        <w:lastRenderedPageBreak/>
        <w:t>края или одному и тому же должностному лицу. О данном решении уведомляется заявитель, направивший обращение.</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 xml:space="preserve">5.23. </w:t>
      </w:r>
      <w:proofErr w:type="gramStart"/>
      <w:r w:rsidRPr="00924AEF">
        <w:rPr>
          <w:rFonts w:ascii="Arial" w:hAnsi="Arial" w:cs="Arial"/>
          <w:sz w:val="18"/>
          <w:szCs w:val="1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5.24.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Благодарненского городского округа Ставропольского края.</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5.25.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924AEF" w:rsidRP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5.26.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924AEF" w:rsidRDefault="00924AEF" w:rsidP="00924AEF">
      <w:pPr>
        <w:spacing w:line="240" w:lineRule="exact"/>
        <w:ind w:firstLine="142"/>
        <w:jc w:val="both"/>
        <w:rPr>
          <w:rFonts w:ascii="Arial" w:hAnsi="Arial" w:cs="Arial"/>
          <w:sz w:val="18"/>
          <w:szCs w:val="18"/>
        </w:rPr>
      </w:pPr>
      <w:r w:rsidRPr="00924AEF">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924AEF" w:rsidRDefault="00924AEF" w:rsidP="00924AEF">
      <w:pPr>
        <w:spacing w:line="240" w:lineRule="exact"/>
        <w:ind w:firstLine="142"/>
        <w:jc w:val="both"/>
        <w:rPr>
          <w:rFonts w:ascii="Arial" w:hAnsi="Arial" w:cs="Arial"/>
          <w:sz w:val="18"/>
          <w:szCs w:val="18"/>
        </w:rPr>
      </w:pPr>
    </w:p>
    <w:p w:rsidR="00924AEF" w:rsidRPr="00924AEF" w:rsidRDefault="00924AEF" w:rsidP="0046600A">
      <w:pPr>
        <w:spacing w:line="180" w:lineRule="exact"/>
        <w:ind w:firstLine="142"/>
        <w:jc w:val="right"/>
        <w:rPr>
          <w:rFonts w:ascii="Arial" w:hAnsi="Arial" w:cs="Arial"/>
          <w:sz w:val="18"/>
          <w:szCs w:val="18"/>
        </w:rPr>
      </w:pPr>
      <w:r w:rsidRPr="00924AEF">
        <w:rPr>
          <w:rFonts w:ascii="Arial" w:hAnsi="Arial" w:cs="Arial"/>
          <w:sz w:val="18"/>
          <w:szCs w:val="18"/>
        </w:rPr>
        <w:tab/>
        <w:t>Приложение 1</w:t>
      </w:r>
    </w:p>
    <w:p w:rsidR="00924AEF" w:rsidRPr="00924AEF" w:rsidRDefault="00924AEF" w:rsidP="0046600A">
      <w:pPr>
        <w:spacing w:line="180" w:lineRule="exact"/>
        <w:ind w:firstLine="142"/>
        <w:jc w:val="right"/>
        <w:rPr>
          <w:rFonts w:ascii="Arial" w:hAnsi="Arial" w:cs="Arial"/>
          <w:sz w:val="18"/>
          <w:szCs w:val="18"/>
        </w:rPr>
      </w:pPr>
      <w:r w:rsidRPr="00924AEF">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C8758E" w:rsidRDefault="00C8758E" w:rsidP="004121B8">
      <w:pPr>
        <w:spacing w:line="240" w:lineRule="exact"/>
        <w:ind w:firstLine="142"/>
        <w:rPr>
          <w:rFonts w:ascii="Arial" w:hAnsi="Arial" w:cs="Arial"/>
          <w:sz w:val="16"/>
          <w:szCs w:val="16"/>
        </w:rPr>
      </w:pPr>
    </w:p>
    <w:p w:rsidR="00B168BF" w:rsidRDefault="00B168BF" w:rsidP="004121B8">
      <w:pPr>
        <w:spacing w:line="240" w:lineRule="exact"/>
        <w:ind w:firstLine="142"/>
        <w:rPr>
          <w:rFonts w:ascii="Arial" w:hAnsi="Arial" w:cs="Arial"/>
          <w:sz w:val="16"/>
          <w:szCs w:val="16"/>
        </w:rPr>
      </w:pPr>
    </w:p>
    <w:p w:rsidR="00B168BF" w:rsidRDefault="00B168BF" w:rsidP="004121B8">
      <w:pPr>
        <w:spacing w:line="240" w:lineRule="exact"/>
        <w:ind w:firstLine="142"/>
        <w:rPr>
          <w:rFonts w:ascii="Arial" w:hAnsi="Arial" w:cs="Arial"/>
          <w:sz w:val="16"/>
          <w:szCs w:val="16"/>
        </w:rPr>
      </w:pPr>
    </w:p>
    <w:p w:rsidR="00C8758E" w:rsidRPr="00C8758E" w:rsidRDefault="00C8758E" w:rsidP="00292850">
      <w:pPr>
        <w:widowControl w:val="0"/>
        <w:autoSpaceDE w:val="0"/>
        <w:autoSpaceDN w:val="0"/>
        <w:adjustRightInd w:val="0"/>
        <w:spacing w:line="180" w:lineRule="exact"/>
        <w:jc w:val="center"/>
        <w:rPr>
          <w:rFonts w:ascii="Arial" w:hAnsi="Arial" w:cs="Arial"/>
          <w:color w:val="auto"/>
          <w:sz w:val="18"/>
          <w:szCs w:val="18"/>
        </w:rPr>
      </w:pPr>
      <w:r w:rsidRPr="00C8758E">
        <w:rPr>
          <w:rFonts w:ascii="Arial" w:hAnsi="Arial" w:cs="Arial"/>
          <w:color w:val="auto"/>
          <w:sz w:val="18"/>
          <w:szCs w:val="18"/>
        </w:rPr>
        <w:t>БЛОК-СХЕМА</w:t>
      </w:r>
    </w:p>
    <w:p w:rsidR="00C8758E" w:rsidRPr="00C8758E" w:rsidRDefault="00C8758E" w:rsidP="00292850">
      <w:pPr>
        <w:widowControl w:val="0"/>
        <w:autoSpaceDE w:val="0"/>
        <w:autoSpaceDN w:val="0"/>
        <w:adjustRightInd w:val="0"/>
        <w:spacing w:line="180" w:lineRule="exact"/>
        <w:jc w:val="center"/>
        <w:rPr>
          <w:rFonts w:ascii="Arial" w:hAnsi="Arial" w:cs="Arial"/>
          <w:color w:val="auto"/>
          <w:sz w:val="18"/>
          <w:szCs w:val="18"/>
        </w:rPr>
      </w:pPr>
      <w:r w:rsidRPr="00C8758E">
        <w:rPr>
          <w:rFonts w:ascii="Arial" w:hAnsi="Arial" w:cs="Arial"/>
          <w:color w:val="auto"/>
          <w:sz w:val="18"/>
          <w:szCs w:val="18"/>
        </w:rPr>
        <w:t>предоставления услуги</w:t>
      </w:r>
    </w:p>
    <w:p w:rsidR="00C8758E" w:rsidRDefault="00BD443B" w:rsidP="0046600A">
      <w:pPr>
        <w:pStyle w:val="ConsPlusNormal"/>
        <w:ind w:firstLine="0"/>
        <w:rPr>
          <w:rFonts w:ascii="Times New Roman" w:hAnsi="Times New Roman" w:cs="Times New Roman"/>
          <w:sz w:val="28"/>
          <w:szCs w:val="28"/>
        </w:rPr>
      </w:pPr>
      <w:r>
        <w:pict>
          <v:group id="Полотно 2" o:spid="_x0000_s1112" editas="canvas" style="width:240.3pt;height:270.95pt;mso-position-horizontal-relative:char;mso-position-vertical-relative:line" coordorigin="-5658" coordsize="30518,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5658;width:30518;height:3441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114" type="#_x0000_t109" style="position:absolute;left:3113;top:359;width:1839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6A0C62" w:rsidRPr="003B154D" w:rsidRDefault="006A0C62" w:rsidP="00C8758E">
                    <w:pPr>
                      <w:jc w:val="center"/>
                      <w:rPr>
                        <w:rFonts w:ascii="Arial" w:hAnsi="Arial" w:cs="Arial"/>
                        <w:sz w:val="16"/>
                        <w:szCs w:val="16"/>
                      </w:rPr>
                    </w:pPr>
                    <w:r w:rsidRPr="003B154D">
                      <w:rPr>
                        <w:rFonts w:ascii="Arial" w:hAnsi="Arial" w:cs="Arial"/>
                        <w:sz w:val="16"/>
                        <w:szCs w:val="16"/>
                      </w:rPr>
                      <w:t>Предоставление информации о государственной услуге</w:t>
                    </w:r>
                  </w:p>
                </w:txbxContent>
              </v:textbox>
            </v:shape>
            <v:line id="Line 5" o:spid="_x0000_s1115" style="position:absolute;visibility:visible;mso-wrap-style:square" from="11678,4096" to="11679,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AutoShape 6" o:spid="_x0000_s1116" type="#_x0000_t109" style="position:absolute;left:1683;top:5861;width:210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6A0C62" w:rsidRPr="003B154D" w:rsidRDefault="006A0C62" w:rsidP="0046600A">
                    <w:pPr>
                      <w:spacing w:line="180" w:lineRule="exact"/>
                      <w:jc w:val="center"/>
                      <w:rPr>
                        <w:rFonts w:ascii="Arial" w:hAnsi="Arial" w:cs="Arial"/>
                        <w:sz w:val="16"/>
                        <w:szCs w:val="16"/>
                      </w:rPr>
                    </w:pPr>
                    <w:r w:rsidRPr="003B154D">
                      <w:rPr>
                        <w:rFonts w:ascii="Arial" w:hAnsi="Arial" w:cs="Arial"/>
                        <w:sz w:val="16"/>
                        <w:szCs w:val="16"/>
                      </w:rPr>
                      <w:t>Прием и регистрация заявления, прием документов</w:t>
                    </w:r>
                  </w:p>
                </w:txbxContent>
              </v:textbox>
            </v:shape>
            <v:line id="Line 7" o:spid="_x0000_s1117" style="position:absolute;visibility:visible;mso-wrap-style:square" from="12560,9290" to="12567,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8" o:spid="_x0000_s1118" style="position:absolute;left:2254;top:11576;width:2048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A0C62" w:rsidRPr="003B154D" w:rsidRDefault="006A0C62" w:rsidP="00C8758E">
                    <w:pPr>
                      <w:jc w:val="center"/>
                      <w:rPr>
                        <w:rFonts w:ascii="Arial" w:hAnsi="Arial" w:cs="Arial"/>
                        <w:sz w:val="16"/>
                        <w:szCs w:val="16"/>
                      </w:rPr>
                    </w:pPr>
                    <w:r w:rsidRPr="003B154D">
                      <w:rPr>
                        <w:rFonts w:ascii="Arial" w:hAnsi="Arial" w:cs="Arial"/>
                        <w:sz w:val="16"/>
                        <w:szCs w:val="16"/>
                      </w:rPr>
                      <w:t>Формирование запроса в рамках межведомственного взаимодействия</w:t>
                    </w:r>
                  </w:p>
                </w:txbxContent>
              </v:textbox>
            </v:rect>
            <v:line id="Line 9" o:spid="_x0000_s1119" style="position:absolute;visibility:visible;mso-wrap-style:square" from="14840,15075" to="14846,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10" o:spid="_x0000_s1120" style="position:absolute;left:3111;top:17361;width:1917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A0C62" w:rsidRPr="003B154D" w:rsidRDefault="006A0C62" w:rsidP="00C8758E">
                    <w:pPr>
                      <w:jc w:val="center"/>
                      <w:rPr>
                        <w:rFonts w:ascii="Arial" w:hAnsi="Arial" w:cs="Arial"/>
                        <w:sz w:val="16"/>
                        <w:szCs w:val="16"/>
                      </w:rPr>
                    </w:pPr>
                    <w:r w:rsidRPr="003B154D">
                      <w:rPr>
                        <w:rFonts w:ascii="Arial" w:hAnsi="Arial" w:cs="Arial"/>
                        <w:sz w:val="16"/>
                        <w:szCs w:val="16"/>
                      </w:rPr>
                      <w:t>Определение права заявителя</w:t>
                    </w:r>
                  </w:p>
                </w:txbxContent>
              </v:textbox>
            </v:rect>
            <v:line id="Line 11" o:spid="_x0000_s1121" style="position:absolute;visibility:visible;mso-wrap-style:square" from="10642,19297" to="10643,2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2" o:spid="_x0000_s1122" style="position:absolute;visibility:visible;mso-wrap-style:square" from="17018,19297" to="17019,2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13" o:spid="_x0000_s1123" style="position:absolute;left:2254;top:21583;width:97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A0C62" w:rsidRPr="003B154D" w:rsidRDefault="006A0C62" w:rsidP="00C8758E">
                    <w:pPr>
                      <w:jc w:val="center"/>
                      <w:rPr>
                        <w:rFonts w:ascii="Arial" w:hAnsi="Arial" w:cs="Arial"/>
                        <w:sz w:val="16"/>
                        <w:szCs w:val="16"/>
                      </w:rPr>
                    </w:pPr>
                    <w:r w:rsidRPr="003B154D">
                      <w:rPr>
                        <w:rFonts w:ascii="Arial" w:hAnsi="Arial" w:cs="Arial"/>
                        <w:sz w:val="16"/>
                        <w:szCs w:val="16"/>
                      </w:rPr>
                      <w:t>Отказ в предоставлении услуги</w:t>
                    </w:r>
                  </w:p>
                </w:txbxContent>
              </v:textbox>
            </v:rect>
            <v:rect id="Rectangle 14" o:spid="_x0000_s1124" style="position:absolute;left:14383;top:21583;width:7905;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A0C62" w:rsidRPr="003B154D" w:rsidRDefault="006A0C62" w:rsidP="00C8758E">
                    <w:pPr>
                      <w:jc w:val="center"/>
                      <w:rPr>
                        <w:rFonts w:ascii="Arial" w:hAnsi="Arial" w:cs="Arial"/>
                        <w:sz w:val="16"/>
                        <w:szCs w:val="16"/>
                      </w:rPr>
                    </w:pPr>
                    <w:r w:rsidRPr="003B154D">
                      <w:rPr>
                        <w:rFonts w:ascii="Arial" w:hAnsi="Arial" w:cs="Arial"/>
                        <w:sz w:val="16"/>
                        <w:szCs w:val="16"/>
                      </w:rPr>
                      <w:t>Согласие на предоставление услуги</w:t>
                    </w:r>
                  </w:p>
                </w:txbxContent>
              </v:textbox>
            </v:rect>
            <v:line id="Line 15" o:spid="_x0000_s1125" style="position:absolute;visibility:visible;mso-wrap-style:square" from="4997,25044" to="4998,2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6" o:spid="_x0000_s1126" style="position:absolute;visibility:visible;mso-wrap-style:square" from="17875,26301" to="17876,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17" o:spid="_x0000_s1127" style="position:absolute;left:-4102;top:27330;width:11106;height:708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A0C62" w:rsidRPr="003B154D" w:rsidRDefault="006A0C62" w:rsidP="0046600A">
                    <w:pPr>
                      <w:spacing w:line="180" w:lineRule="exact"/>
                      <w:jc w:val="center"/>
                      <w:rPr>
                        <w:rFonts w:ascii="Arial" w:hAnsi="Arial" w:cs="Arial"/>
                        <w:sz w:val="16"/>
                        <w:szCs w:val="16"/>
                      </w:rPr>
                    </w:pPr>
                    <w:r w:rsidRPr="003B154D">
                      <w:rPr>
                        <w:rFonts w:ascii="Arial" w:hAnsi="Arial" w:cs="Arial"/>
                        <w:sz w:val="16"/>
                        <w:szCs w:val="16"/>
                      </w:rPr>
                      <w:t>Выдача решения об отказе в предоставлении услуги</w:t>
                    </w:r>
                  </w:p>
                </w:txbxContent>
              </v:textbox>
            </v:rect>
            <v:rect id="Rectangle 18" o:spid="_x0000_s1128" style="position:absolute;left:8750;top:28587;width:15412;height:582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A0C62" w:rsidRPr="003B154D" w:rsidRDefault="006A0C62" w:rsidP="00C8758E">
                    <w:pPr>
                      <w:pStyle w:val="ConsPlusNonformat"/>
                      <w:rPr>
                        <w:rFonts w:ascii="Arial" w:hAnsi="Arial" w:cs="Arial"/>
                        <w:sz w:val="16"/>
                        <w:szCs w:val="16"/>
                      </w:rPr>
                    </w:pPr>
                    <w:r w:rsidRPr="003B154D">
                      <w:rPr>
                        <w:rFonts w:ascii="Arial" w:hAnsi="Arial" w:cs="Arial"/>
                        <w:sz w:val="16"/>
                        <w:szCs w:val="16"/>
                      </w:rPr>
                      <w:t>Подготовка заключения о возможности заявителя быть кандидатом в опекуны (попечители)</w:t>
                    </w:r>
                  </w:p>
                </w:txbxContent>
              </v:textbox>
            </v:rect>
            <w10:wrap type="none"/>
            <w10:anchorlock/>
          </v:group>
        </w:pict>
      </w:r>
    </w:p>
    <w:p w:rsidR="00471457" w:rsidRDefault="00471457" w:rsidP="004121B8">
      <w:pPr>
        <w:spacing w:line="240" w:lineRule="exact"/>
        <w:ind w:firstLine="142"/>
        <w:rPr>
          <w:rFonts w:ascii="Arial" w:hAnsi="Arial" w:cs="Arial"/>
          <w:sz w:val="16"/>
          <w:szCs w:val="16"/>
        </w:rPr>
      </w:pPr>
    </w:p>
    <w:p w:rsidR="00471457" w:rsidRDefault="00471457" w:rsidP="004121B8">
      <w:pPr>
        <w:spacing w:line="240" w:lineRule="exact"/>
        <w:ind w:firstLine="142"/>
        <w:rPr>
          <w:rFonts w:ascii="Arial" w:hAnsi="Arial" w:cs="Arial"/>
          <w:sz w:val="16"/>
          <w:szCs w:val="16"/>
        </w:rPr>
      </w:pPr>
    </w:p>
    <w:p w:rsidR="00B168BF" w:rsidRDefault="00B168BF" w:rsidP="004121B8">
      <w:pPr>
        <w:spacing w:line="240" w:lineRule="exact"/>
        <w:ind w:firstLine="142"/>
        <w:rPr>
          <w:rFonts w:ascii="Arial" w:hAnsi="Arial" w:cs="Arial"/>
          <w:sz w:val="16"/>
          <w:szCs w:val="16"/>
        </w:rPr>
      </w:pPr>
    </w:p>
    <w:p w:rsidR="00C8758E" w:rsidRPr="00C8758E" w:rsidRDefault="00C8758E" w:rsidP="00C8758E">
      <w:pPr>
        <w:spacing w:line="240" w:lineRule="exact"/>
        <w:ind w:firstLine="142"/>
        <w:jc w:val="right"/>
        <w:rPr>
          <w:rFonts w:ascii="Arial" w:hAnsi="Arial" w:cs="Arial"/>
          <w:sz w:val="18"/>
          <w:szCs w:val="18"/>
        </w:rPr>
      </w:pPr>
      <w:r w:rsidRPr="00C8758E">
        <w:rPr>
          <w:rFonts w:ascii="Arial" w:hAnsi="Arial" w:cs="Arial"/>
          <w:sz w:val="18"/>
          <w:szCs w:val="18"/>
        </w:rPr>
        <w:t>Приложение 2</w:t>
      </w:r>
    </w:p>
    <w:p w:rsidR="00471457" w:rsidRPr="00C8758E" w:rsidRDefault="00C8758E" w:rsidP="00C8758E">
      <w:pPr>
        <w:spacing w:line="240" w:lineRule="exact"/>
        <w:ind w:firstLine="142"/>
        <w:jc w:val="right"/>
        <w:rPr>
          <w:rFonts w:ascii="Arial" w:hAnsi="Arial" w:cs="Arial"/>
          <w:sz w:val="18"/>
          <w:szCs w:val="18"/>
        </w:rPr>
      </w:pPr>
      <w:r w:rsidRPr="00C8758E">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471457" w:rsidRDefault="00471457" w:rsidP="004121B8">
      <w:pPr>
        <w:spacing w:line="240" w:lineRule="exact"/>
        <w:ind w:firstLine="142"/>
        <w:rPr>
          <w:rFonts w:ascii="Arial" w:hAnsi="Arial" w:cs="Arial"/>
          <w:sz w:val="18"/>
          <w:szCs w:val="18"/>
        </w:rPr>
      </w:pPr>
    </w:p>
    <w:p w:rsidR="00F83716" w:rsidRPr="00C8758E" w:rsidRDefault="00F83716" w:rsidP="0046600A">
      <w:pPr>
        <w:spacing w:line="240" w:lineRule="exact"/>
        <w:ind w:firstLine="142"/>
        <w:jc w:val="center"/>
        <w:rPr>
          <w:rFonts w:ascii="Arial" w:hAnsi="Arial" w:cs="Arial"/>
          <w:sz w:val="18"/>
          <w:szCs w:val="18"/>
        </w:rPr>
      </w:pPr>
    </w:p>
    <w:p w:rsidR="00C8758E" w:rsidRPr="00C8758E" w:rsidRDefault="00C8758E" w:rsidP="0046600A">
      <w:pPr>
        <w:spacing w:line="240" w:lineRule="exact"/>
        <w:ind w:firstLine="142"/>
        <w:jc w:val="center"/>
        <w:rPr>
          <w:rFonts w:ascii="Arial" w:hAnsi="Arial" w:cs="Arial"/>
          <w:sz w:val="18"/>
          <w:szCs w:val="18"/>
        </w:rPr>
      </w:pPr>
      <w:r w:rsidRPr="00C8758E">
        <w:rPr>
          <w:rFonts w:ascii="Arial" w:hAnsi="Arial" w:cs="Arial"/>
          <w:sz w:val="18"/>
          <w:szCs w:val="18"/>
        </w:rPr>
        <w:t>ОБРАЗЕЦ</w:t>
      </w:r>
    </w:p>
    <w:p w:rsidR="00C8758E" w:rsidRPr="00C8758E" w:rsidRDefault="00C8758E" w:rsidP="0046600A">
      <w:pPr>
        <w:spacing w:line="240" w:lineRule="exact"/>
        <w:ind w:firstLine="142"/>
        <w:jc w:val="center"/>
        <w:rPr>
          <w:rFonts w:ascii="Arial" w:hAnsi="Arial" w:cs="Arial"/>
          <w:sz w:val="18"/>
          <w:szCs w:val="18"/>
        </w:rPr>
      </w:pPr>
      <w:r w:rsidRPr="00C8758E">
        <w:rPr>
          <w:rFonts w:ascii="Arial" w:hAnsi="Arial" w:cs="Arial"/>
          <w:sz w:val="18"/>
          <w:szCs w:val="18"/>
        </w:rPr>
        <w:t>письменного согласия заявителя на обработку персональных данных</w:t>
      </w:r>
    </w:p>
    <w:p w:rsidR="00C8758E" w:rsidRPr="00C8758E" w:rsidRDefault="00C8758E" w:rsidP="00C8758E">
      <w:pPr>
        <w:spacing w:line="240" w:lineRule="exact"/>
        <w:ind w:firstLine="142"/>
        <w:rPr>
          <w:rFonts w:ascii="Arial" w:hAnsi="Arial" w:cs="Arial"/>
          <w:sz w:val="18"/>
          <w:szCs w:val="18"/>
        </w:rPr>
      </w:pPr>
    </w:p>
    <w:p w:rsidR="00C8758E" w:rsidRPr="00C8758E" w:rsidRDefault="00C8758E" w:rsidP="00C8758E">
      <w:pPr>
        <w:spacing w:line="240" w:lineRule="exact"/>
        <w:ind w:firstLine="142"/>
        <w:rPr>
          <w:rFonts w:ascii="Arial" w:hAnsi="Arial" w:cs="Arial"/>
          <w:sz w:val="18"/>
          <w:szCs w:val="18"/>
        </w:rPr>
      </w:pPr>
    </w:p>
    <w:p w:rsidR="00C8758E" w:rsidRPr="00C8758E" w:rsidRDefault="00C8758E" w:rsidP="00C8758E">
      <w:pPr>
        <w:spacing w:line="240" w:lineRule="exact"/>
        <w:ind w:firstLine="142"/>
        <w:jc w:val="right"/>
        <w:rPr>
          <w:rFonts w:ascii="Arial" w:hAnsi="Arial" w:cs="Arial"/>
          <w:sz w:val="18"/>
          <w:szCs w:val="18"/>
        </w:rPr>
      </w:pPr>
      <w:r w:rsidRPr="00C8758E">
        <w:rPr>
          <w:rFonts w:ascii="Arial" w:hAnsi="Arial" w:cs="Arial"/>
          <w:sz w:val="18"/>
          <w:szCs w:val="18"/>
        </w:rPr>
        <w:tab/>
        <w:t xml:space="preserve">Главе </w:t>
      </w:r>
    </w:p>
    <w:p w:rsidR="00C8758E" w:rsidRDefault="00C8758E" w:rsidP="00C8758E">
      <w:pPr>
        <w:spacing w:line="240" w:lineRule="exact"/>
        <w:ind w:firstLine="142"/>
        <w:jc w:val="right"/>
        <w:rPr>
          <w:rFonts w:ascii="Arial" w:hAnsi="Arial" w:cs="Arial"/>
          <w:sz w:val="18"/>
          <w:szCs w:val="18"/>
        </w:rPr>
      </w:pPr>
      <w:r w:rsidRPr="00C8758E">
        <w:rPr>
          <w:rFonts w:ascii="Arial" w:hAnsi="Arial" w:cs="Arial"/>
          <w:sz w:val="18"/>
          <w:szCs w:val="18"/>
        </w:rPr>
        <w:t xml:space="preserve">Благодарненского городского округа </w:t>
      </w:r>
    </w:p>
    <w:p w:rsidR="00C8758E" w:rsidRPr="00C8758E" w:rsidRDefault="00C8758E" w:rsidP="00C8758E">
      <w:pPr>
        <w:spacing w:line="240" w:lineRule="exact"/>
        <w:ind w:firstLine="142"/>
        <w:jc w:val="right"/>
        <w:rPr>
          <w:rFonts w:ascii="Arial" w:hAnsi="Arial" w:cs="Arial"/>
          <w:sz w:val="18"/>
          <w:szCs w:val="18"/>
        </w:rPr>
      </w:pPr>
      <w:r w:rsidRPr="00C8758E">
        <w:rPr>
          <w:rFonts w:ascii="Arial" w:hAnsi="Arial" w:cs="Arial"/>
          <w:sz w:val="18"/>
          <w:szCs w:val="18"/>
        </w:rPr>
        <w:t>Ставропольского края</w:t>
      </w:r>
    </w:p>
    <w:p w:rsidR="00C8758E" w:rsidRPr="00C8758E" w:rsidRDefault="00C8758E" w:rsidP="00C8758E">
      <w:pPr>
        <w:spacing w:line="240" w:lineRule="exact"/>
        <w:ind w:firstLine="142"/>
        <w:rPr>
          <w:rFonts w:ascii="Arial" w:hAnsi="Arial" w:cs="Arial"/>
          <w:sz w:val="18"/>
          <w:szCs w:val="18"/>
        </w:rPr>
      </w:pPr>
    </w:p>
    <w:p w:rsidR="00C8758E" w:rsidRPr="00C8758E" w:rsidRDefault="00C8758E" w:rsidP="00C8758E">
      <w:pPr>
        <w:spacing w:line="240" w:lineRule="exact"/>
        <w:ind w:firstLine="142"/>
        <w:jc w:val="right"/>
        <w:rPr>
          <w:rFonts w:ascii="Arial" w:hAnsi="Arial" w:cs="Arial"/>
          <w:sz w:val="18"/>
          <w:szCs w:val="18"/>
        </w:rPr>
      </w:pPr>
      <w:r w:rsidRPr="00C8758E">
        <w:rPr>
          <w:rFonts w:ascii="Arial" w:hAnsi="Arial" w:cs="Arial"/>
          <w:sz w:val="18"/>
          <w:szCs w:val="18"/>
        </w:rPr>
        <w:t xml:space="preserve">                     Ф.И.О</w:t>
      </w:r>
    </w:p>
    <w:p w:rsidR="00C8758E" w:rsidRPr="00C8758E" w:rsidRDefault="00C8758E" w:rsidP="00C8758E">
      <w:pPr>
        <w:spacing w:line="240" w:lineRule="exact"/>
        <w:ind w:firstLine="142"/>
        <w:rPr>
          <w:rFonts w:ascii="Arial" w:hAnsi="Arial" w:cs="Arial"/>
          <w:sz w:val="18"/>
          <w:szCs w:val="18"/>
        </w:rPr>
      </w:pPr>
    </w:p>
    <w:p w:rsidR="00C8758E" w:rsidRPr="00C8758E" w:rsidRDefault="00C8758E" w:rsidP="006E5FB4">
      <w:pPr>
        <w:spacing w:line="240" w:lineRule="exact"/>
        <w:ind w:firstLine="142"/>
        <w:jc w:val="center"/>
        <w:rPr>
          <w:rFonts w:ascii="Arial" w:hAnsi="Arial" w:cs="Arial"/>
          <w:sz w:val="18"/>
          <w:szCs w:val="18"/>
        </w:rPr>
      </w:pPr>
      <w:r w:rsidRPr="00C8758E">
        <w:rPr>
          <w:rFonts w:ascii="Arial" w:hAnsi="Arial" w:cs="Arial"/>
          <w:sz w:val="18"/>
          <w:szCs w:val="18"/>
        </w:rPr>
        <w:t>СОГЛАСИЕ</w:t>
      </w:r>
    </w:p>
    <w:p w:rsidR="00C8758E" w:rsidRPr="00C8758E" w:rsidRDefault="00C8758E" w:rsidP="006E5FB4">
      <w:pPr>
        <w:spacing w:line="240" w:lineRule="exact"/>
        <w:ind w:firstLine="142"/>
        <w:jc w:val="center"/>
        <w:rPr>
          <w:rFonts w:ascii="Arial" w:hAnsi="Arial" w:cs="Arial"/>
          <w:sz w:val="18"/>
          <w:szCs w:val="18"/>
        </w:rPr>
      </w:pPr>
      <w:r w:rsidRPr="00C8758E">
        <w:rPr>
          <w:rFonts w:ascii="Arial" w:hAnsi="Arial" w:cs="Arial"/>
          <w:sz w:val="18"/>
          <w:szCs w:val="18"/>
        </w:rPr>
        <w:t>на обработку персональных данных</w:t>
      </w:r>
    </w:p>
    <w:p w:rsidR="00C8758E" w:rsidRPr="00C8758E" w:rsidRDefault="00C8758E" w:rsidP="00C8758E">
      <w:pPr>
        <w:spacing w:line="240" w:lineRule="exact"/>
        <w:ind w:firstLine="142"/>
        <w:rPr>
          <w:rFonts w:ascii="Arial" w:hAnsi="Arial" w:cs="Arial"/>
          <w:sz w:val="18"/>
          <w:szCs w:val="18"/>
        </w:rPr>
      </w:pP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1. Ф.И.О. заявителя ____________________________________________</w:t>
      </w:r>
      <w:r w:rsidR="0046600A">
        <w:rPr>
          <w:rFonts w:ascii="Arial" w:hAnsi="Arial" w:cs="Arial"/>
          <w:sz w:val="18"/>
          <w:szCs w:val="18"/>
        </w:rPr>
        <w:t>__</w:t>
      </w: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2. Адрес: _____________________</w:t>
      </w:r>
      <w:r w:rsidR="0046600A">
        <w:rPr>
          <w:rFonts w:ascii="Arial" w:hAnsi="Arial" w:cs="Arial"/>
          <w:sz w:val="18"/>
          <w:szCs w:val="18"/>
        </w:rPr>
        <w:t>_______________</w:t>
      </w:r>
      <w:r>
        <w:rPr>
          <w:rFonts w:ascii="Arial" w:hAnsi="Arial" w:cs="Arial"/>
          <w:sz w:val="18"/>
          <w:szCs w:val="18"/>
        </w:rPr>
        <w:t>__________</w:t>
      </w: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Предъявленный документ: ___________ серия _______ номер ___________</w:t>
      </w:r>
      <w:r w:rsidR="0046600A">
        <w:rPr>
          <w:rFonts w:ascii="Arial" w:hAnsi="Arial" w:cs="Arial"/>
          <w:sz w:val="18"/>
          <w:szCs w:val="18"/>
        </w:rPr>
        <w:t>___________</w:t>
      </w:r>
      <w:r w:rsidR="00E754E5">
        <w:rPr>
          <w:rFonts w:ascii="Arial" w:hAnsi="Arial" w:cs="Arial"/>
          <w:sz w:val="18"/>
          <w:szCs w:val="18"/>
        </w:rPr>
        <w:t>_________</w:t>
      </w: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выдан ______________________</w:t>
      </w:r>
      <w:r w:rsidR="0046600A">
        <w:rPr>
          <w:rFonts w:ascii="Arial" w:hAnsi="Arial" w:cs="Arial"/>
          <w:sz w:val="18"/>
          <w:szCs w:val="18"/>
        </w:rPr>
        <w:t>_____________</w:t>
      </w:r>
      <w:r>
        <w:rPr>
          <w:rFonts w:ascii="Arial" w:hAnsi="Arial" w:cs="Arial"/>
          <w:sz w:val="18"/>
          <w:szCs w:val="18"/>
        </w:rPr>
        <w:t>___________</w:t>
      </w: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lastRenderedPageBreak/>
        <w:t xml:space="preserve">(кем и когда </w:t>
      </w:r>
      <w:proofErr w:type="gramStart"/>
      <w:r w:rsidRPr="00C8758E">
        <w:rPr>
          <w:rFonts w:ascii="Arial" w:hAnsi="Arial" w:cs="Arial"/>
          <w:sz w:val="18"/>
          <w:szCs w:val="18"/>
        </w:rPr>
        <w:t>выдан</w:t>
      </w:r>
      <w:proofErr w:type="gramEnd"/>
      <w:r w:rsidRPr="00C8758E">
        <w:rPr>
          <w:rFonts w:ascii="Arial" w:hAnsi="Arial" w:cs="Arial"/>
          <w:sz w:val="18"/>
          <w:szCs w:val="18"/>
        </w:rPr>
        <w:t>)</w:t>
      </w: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3. Наименование орг</w:t>
      </w:r>
      <w:r w:rsidR="0046600A">
        <w:rPr>
          <w:rFonts w:ascii="Arial" w:hAnsi="Arial" w:cs="Arial"/>
          <w:sz w:val="18"/>
          <w:szCs w:val="18"/>
        </w:rPr>
        <w:t>анизации - ___________</w:t>
      </w:r>
      <w:r w:rsidRPr="00C8758E">
        <w:rPr>
          <w:rFonts w:ascii="Arial" w:hAnsi="Arial" w:cs="Arial"/>
          <w:sz w:val="18"/>
          <w:szCs w:val="18"/>
        </w:rPr>
        <w:t>______</w:t>
      </w: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индекс: __________, адрес: __________________________________________.</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4. Цель обработки Персональных данных - установление опеки (попечительства).</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5. Перечень Персональных данных, на передачу которых дается согласие: фамилия, имя, отчество; дата, месяц, год и место рождения; пол, возраст; адрес; семейное положение, гражданство; сведения, характеризующие физиологические особенности и на основе которых можно установить личность (биометрические персональные данные); сведения о состоянии здоровья; сведения об образовании; контактная информация (домашни</w:t>
      </w:r>
      <w:proofErr w:type="gramStart"/>
      <w:r w:rsidRPr="00C8758E">
        <w:rPr>
          <w:rFonts w:ascii="Arial" w:hAnsi="Arial" w:cs="Arial"/>
          <w:sz w:val="18"/>
          <w:szCs w:val="18"/>
        </w:rPr>
        <w:t>й(</w:t>
      </w:r>
      <w:proofErr w:type="gramEnd"/>
      <w:r w:rsidRPr="00C8758E">
        <w:rPr>
          <w:rFonts w:ascii="Arial" w:hAnsi="Arial" w:cs="Arial"/>
          <w:sz w:val="18"/>
          <w:szCs w:val="18"/>
        </w:rPr>
        <w:t>е) адрес(а), номера домашнего и мобильного телефонов, адрес электронной почты); ИНН и номер страхового свидетельства государственного пенсионного страхования; копии паспортов, виз, водительских удостоверений, служебных удостоверений, иных личных документов; сведения о доходах, подлежащих налогообложению; сведения о движимом и недвижимом имуществе; сведения о трудовой деятельности, любые иные данные, которые могут потребоваться в связи с осуществлением целей, указанных в п. 3 настоящего согласия.</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Получатели Персональных данных: ______________________________</w:t>
      </w:r>
      <w:r w:rsidR="00E754E5">
        <w:rPr>
          <w:rFonts w:ascii="Arial" w:hAnsi="Arial" w:cs="Arial"/>
          <w:sz w:val="18"/>
          <w:szCs w:val="18"/>
        </w:rPr>
        <w:t>______________</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 xml:space="preserve">6. </w:t>
      </w:r>
      <w:proofErr w:type="gramStart"/>
      <w:r w:rsidRPr="00C8758E">
        <w:rPr>
          <w:rFonts w:ascii="Arial" w:hAnsi="Arial" w:cs="Arial"/>
          <w:sz w:val="18"/>
          <w:szCs w:val="18"/>
        </w:rPr>
        <w:t>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roofErr w:type="gramEnd"/>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Заявитель уведомлен, что он (она) в любой момент времени, письменно обратившись в администрацию, может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7. Срок действия согласия - 5 лет.</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 xml:space="preserve">8. Порядок отзыва согласия - Заявитель может отозвать настоящее согласие путем направления в Управление письменного уведомления не менее чем за 90 (девяносто) дней до предполагаемой даты отзыва настоящего согласия. Заявитель согласен на то, что в течение указанного срока администрация не обязано прекращать обработку Персональных данных и уничтожить персональные данные Заявителя. По истечении данного периода администрация </w:t>
      </w:r>
      <w:r w:rsidRPr="00C8758E">
        <w:rPr>
          <w:rFonts w:ascii="Arial" w:hAnsi="Arial" w:cs="Arial"/>
          <w:sz w:val="18"/>
          <w:szCs w:val="18"/>
        </w:rPr>
        <w:lastRenderedPageBreak/>
        <w:t>прекращает обработку Персональных данных заявителя и удаляет их из электронной базы данных.</w:t>
      </w:r>
    </w:p>
    <w:p w:rsidR="00C8758E" w:rsidRPr="00C8758E" w:rsidRDefault="00C8758E" w:rsidP="0046600A">
      <w:pPr>
        <w:spacing w:line="240" w:lineRule="exact"/>
        <w:ind w:firstLine="142"/>
        <w:jc w:val="both"/>
        <w:rPr>
          <w:rFonts w:ascii="Arial" w:hAnsi="Arial" w:cs="Arial"/>
          <w:sz w:val="18"/>
          <w:szCs w:val="18"/>
        </w:rPr>
      </w:pPr>
      <w:r w:rsidRPr="00C8758E">
        <w:rPr>
          <w:rFonts w:ascii="Arial" w:hAnsi="Arial" w:cs="Arial"/>
          <w:sz w:val="18"/>
          <w:szCs w:val="18"/>
        </w:rPr>
        <w:t>Персональные данные, содержащиеся на бумажных носителях (личные дела отдельных категорий граждан), хранятся в архиве администрации до истечения срока, установленного для хранения данного вида документов действующим Законодательством Российской Федерации.</w:t>
      </w:r>
    </w:p>
    <w:p w:rsidR="00C8758E" w:rsidRPr="00C8758E" w:rsidRDefault="00C8758E" w:rsidP="00C8758E">
      <w:pPr>
        <w:spacing w:line="240" w:lineRule="exact"/>
        <w:ind w:firstLine="142"/>
        <w:rPr>
          <w:rFonts w:ascii="Arial" w:hAnsi="Arial" w:cs="Arial"/>
          <w:sz w:val="18"/>
          <w:szCs w:val="18"/>
        </w:rPr>
      </w:pPr>
    </w:p>
    <w:p w:rsidR="00C8758E"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"___" __________ 20__ года</w:t>
      </w:r>
    </w:p>
    <w:p w:rsidR="00C8758E" w:rsidRPr="00C8758E" w:rsidRDefault="00C8758E" w:rsidP="00C8758E">
      <w:pPr>
        <w:spacing w:line="240" w:lineRule="exact"/>
        <w:ind w:firstLine="142"/>
        <w:rPr>
          <w:rFonts w:ascii="Arial" w:hAnsi="Arial" w:cs="Arial"/>
          <w:sz w:val="18"/>
          <w:szCs w:val="18"/>
        </w:rPr>
      </w:pPr>
    </w:p>
    <w:p w:rsidR="00471457" w:rsidRPr="00C8758E" w:rsidRDefault="00C8758E" w:rsidP="00C8758E">
      <w:pPr>
        <w:spacing w:line="240" w:lineRule="exact"/>
        <w:ind w:firstLine="142"/>
        <w:rPr>
          <w:rFonts w:ascii="Arial" w:hAnsi="Arial" w:cs="Arial"/>
          <w:sz w:val="18"/>
          <w:szCs w:val="18"/>
        </w:rPr>
      </w:pPr>
      <w:r w:rsidRPr="00C8758E">
        <w:rPr>
          <w:rFonts w:ascii="Arial" w:hAnsi="Arial" w:cs="Arial"/>
          <w:sz w:val="18"/>
          <w:szCs w:val="18"/>
        </w:rPr>
        <w:t>____________________ (____________________)</w:t>
      </w:r>
    </w:p>
    <w:p w:rsidR="00471457" w:rsidRDefault="00471457" w:rsidP="004121B8">
      <w:pPr>
        <w:spacing w:line="240" w:lineRule="exact"/>
        <w:ind w:firstLine="142"/>
        <w:rPr>
          <w:rFonts w:ascii="Arial" w:hAnsi="Arial" w:cs="Arial"/>
          <w:sz w:val="16"/>
          <w:szCs w:val="16"/>
        </w:rPr>
      </w:pPr>
    </w:p>
    <w:p w:rsidR="00471457" w:rsidRDefault="00471457" w:rsidP="004121B8">
      <w:pPr>
        <w:spacing w:line="240" w:lineRule="exact"/>
        <w:ind w:firstLine="142"/>
        <w:rPr>
          <w:rFonts w:ascii="Arial" w:hAnsi="Arial" w:cs="Arial"/>
          <w:sz w:val="16"/>
          <w:szCs w:val="16"/>
        </w:rPr>
      </w:pPr>
    </w:p>
    <w:p w:rsidR="00E754E5" w:rsidRDefault="00E754E5" w:rsidP="004121B8">
      <w:pPr>
        <w:spacing w:line="240" w:lineRule="exact"/>
        <w:ind w:firstLine="142"/>
        <w:rPr>
          <w:rFonts w:ascii="Arial" w:hAnsi="Arial" w:cs="Arial"/>
          <w:sz w:val="16"/>
          <w:szCs w:val="16"/>
        </w:rPr>
      </w:pP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6"/>
          <w:szCs w:val="16"/>
        </w:rPr>
        <w:tab/>
      </w:r>
      <w:r w:rsidRPr="00E754E5">
        <w:rPr>
          <w:rFonts w:ascii="Arial" w:hAnsi="Arial" w:cs="Arial"/>
          <w:sz w:val="18"/>
          <w:szCs w:val="18"/>
        </w:rPr>
        <w:t>Приложение 3</w:t>
      </w: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E754E5" w:rsidRPr="00E754E5" w:rsidRDefault="00E754E5" w:rsidP="00E754E5">
      <w:pPr>
        <w:spacing w:line="240" w:lineRule="exact"/>
        <w:ind w:firstLine="142"/>
        <w:jc w:val="center"/>
        <w:rPr>
          <w:rFonts w:ascii="Arial" w:hAnsi="Arial" w:cs="Arial"/>
          <w:sz w:val="18"/>
          <w:szCs w:val="18"/>
        </w:rPr>
      </w:pPr>
      <w:r w:rsidRPr="00E754E5">
        <w:rPr>
          <w:rFonts w:ascii="Arial" w:hAnsi="Arial" w:cs="Arial"/>
          <w:sz w:val="18"/>
          <w:szCs w:val="18"/>
        </w:rPr>
        <w:t>ФОРМА</w:t>
      </w:r>
    </w:p>
    <w:p w:rsidR="00E754E5" w:rsidRDefault="00E754E5" w:rsidP="00E754E5">
      <w:pPr>
        <w:spacing w:line="240" w:lineRule="exact"/>
        <w:ind w:firstLine="142"/>
        <w:jc w:val="center"/>
        <w:rPr>
          <w:rFonts w:ascii="Arial" w:hAnsi="Arial" w:cs="Arial"/>
          <w:sz w:val="18"/>
          <w:szCs w:val="18"/>
        </w:rPr>
      </w:pPr>
      <w:r w:rsidRPr="00E754E5">
        <w:rPr>
          <w:rFonts w:ascii="Arial" w:hAnsi="Arial" w:cs="Arial"/>
          <w:sz w:val="18"/>
          <w:szCs w:val="18"/>
        </w:rPr>
        <w:t>заявления на установление опеки (попечительства)</w:t>
      </w:r>
    </w:p>
    <w:p w:rsidR="00E754E5" w:rsidRDefault="00E754E5" w:rsidP="00E754E5">
      <w:pPr>
        <w:spacing w:line="240" w:lineRule="exact"/>
        <w:ind w:firstLine="142"/>
        <w:jc w:val="center"/>
        <w:rPr>
          <w:rFonts w:ascii="Arial" w:hAnsi="Arial" w:cs="Arial"/>
          <w:sz w:val="18"/>
          <w:szCs w:val="18"/>
        </w:rPr>
      </w:pP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8"/>
          <w:szCs w:val="18"/>
        </w:rPr>
        <w:t xml:space="preserve">Главе </w:t>
      </w: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8"/>
          <w:szCs w:val="18"/>
        </w:rPr>
        <w:t xml:space="preserve">Благодарненского городского округа </w:t>
      </w: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8"/>
          <w:szCs w:val="18"/>
        </w:rPr>
        <w:t>Ставропольского края</w:t>
      </w: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8"/>
          <w:szCs w:val="18"/>
        </w:rPr>
        <w:t xml:space="preserve">                     Ф.И.О</w:t>
      </w:r>
    </w:p>
    <w:p w:rsidR="007A0B5E" w:rsidRDefault="007A0B5E" w:rsidP="00F83716">
      <w:pPr>
        <w:spacing w:line="240" w:lineRule="exact"/>
        <w:ind w:firstLine="142"/>
        <w:jc w:val="right"/>
        <w:rPr>
          <w:rFonts w:ascii="Arial" w:hAnsi="Arial" w:cs="Arial"/>
          <w:sz w:val="18"/>
          <w:szCs w:val="18"/>
        </w:rPr>
      </w:pPr>
    </w:p>
    <w:p w:rsidR="00E754E5" w:rsidRPr="00E754E5" w:rsidRDefault="00F83716" w:rsidP="00F83716">
      <w:pPr>
        <w:spacing w:line="240" w:lineRule="exact"/>
        <w:ind w:firstLine="142"/>
        <w:jc w:val="right"/>
        <w:rPr>
          <w:rFonts w:ascii="Arial" w:hAnsi="Arial" w:cs="Arial"/>
          <w:sz w:val="18"/>
          <w:szCs w:val="18"/>
        </w:rPr>
      </w:pPr>
      <w:r>
        <w:rPr>
          <w:rFonts w:ascii="Arial" w:hAnsi="Arial" w:cs="Arial"/>
          <w:sz w:val="18"/>
          <w:szCs w:val="18"/>
        </w:rPr>
        <w:t xml:space="preserve">от </w:t>
      </w:r>
    </w:p>
    <w:p w:rsidR="00E754E5" w:rsidRPr="00E754E5" w:rsidRDefault="007A0B5E" w:rsidP="007A0B5E">
      <w:pPr>
        <w:spacing w:line="240" w:lineRule="exact"/>
        <w:jc w:val="right"/>
        <w:rPr>
          <w:rFonts w:ascii="Arial" w:hAnsi="Arial" w:cs="Arial"/>
          <w:sz w:val="18"/>
          <w:szCs w:val="18"/>
        </w:rPr>
      </w:pPr>
      <w:r>
        <w:rPr>
          <w:rFonts w:ascii="Arial" w:hAnsi="Arial" w:cs="Arial"/>
          <w:sz w:val="18"/>
          <w:szCs w:val="18"/>
        </w:rPr>
        <w:t>_______</w:t>
      </w:r>
      <w:r w:rsidR="0046600A">
        <w:rPr>
          <w:rFonts w:ascii="Arial" w:hAnsi="Arial" w:cs="Arial"/>
          <w:sz w:val="18"/>
          <w:szCs w:val="18"/>
        </w:rPr>
        <w:t>_______________________________</w:t>
      </w:r>
      <w:r>
        <w:rPr>
          <w:rFonts w:ascii="Arial" w:hAnsi="Arial" w:cs="Arial"/>
          <w:sz w:val="18"/>
          <w:szCs w:val="18"/>
        </w:rPr>
        <w:t>________</w:t>
      </w:r>
    </w:p>
    <w:p w:rsidR="00471457" w:rsidRPr="00E754E5" w:rsidRDefault="00E754E5" w:rsidP="0046600A">
      <w:pPr>
        <w:spacing w:line="180" w:lineRule="exact"/>
        <w:ind w:firstLine="142"/>
        <w:jc w:val="center"/>
        <w:rPr>
          <w:rFonts w:ascii="Arial" w:hAnsi="Arial" w:cs="Arial"/>
          <w:sz w:val="16"/>
          <w:szCs w:val="16"/>
        </w:rPr>
      </w:pPr>
      <w:r w:rsidRPr="00E754E5">
        <w:rPr>
          <w:rFonts w:ascii="Arial" w:hAnsi="Arial" w:cs="Arial"/>
          <w:sz w:val="16"/>
          <w:szCs w:val="16"/>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471457" w:rsidRDefault="00471457" w:rsidP="00E754E5">
      <w:pPr>
        <w:spacing w:line="240" w:lineRule="exact"/>
        <w:ind w:firstLine="142"/>
        <w:jc w:val="center"/>
        <w:rPr>
          <w:rFonts w:ascii="Arial" w:hAnsi="Arial" w:cs="Arial"/>
          <w:sz w:val="16"/>
          <w:szCs w:val="16"/>
        </w:rPr>
      </w:pPr>
    </w:p>
    <w:p w:rsidR="00471457" w:rsidRDefault="00471457" w:rsidP="004121B8">
      <w:pPr>
        <w:spacing w:line="240" w:lineRule="exact"/>
        <w:ind w:firstLine="142"/>
        <w:rPr>
          <w:rFonts w:ascii="Arial" w:hAnsi="Arial" w:cs="Arial"/>
          <w:sz w:val="16"/>
          <w:szCs w:val="16"/>
        </w:rPr>
      </w:pPr>
    </w:p>
    <w:p w:rsidR="00E754E5" w:rsidRPr="00E754E5" w:rsidRDefault="00E754E5" w:rsidP="00F83716">
      <w:pPr>
        <w:spacing w:line="240" w:lineRule="exact"/>
        <w:ind w:firstLine="142"/>
        <w:jc w:val="center"/>
        <w:rPr>
          <w:rFonts w:ascii="Arial" w:hAnsi="Arial" w:cs="Arial"/>
          <w:sz w:val="18"/>
          <w:szCs w:val="18"/>
        </w:rPr>
      </w:pPr>
      <w:r w:rsidRPr="00E754E5">
        <w:rPr>
          <w:rFonts w:ascii="Arial" w:hAnsi="Arial" w:cs="Arial"/>
          <w:sz w:val="18"/>
          <w:szCs w:val="18"/>
        </w:rPr>
        <w:t>ЗАЯВЛЕНИЕ</w:t>
      </w:r>
    </w:p>
    <w:p w:rsidR="00E754E5" w:rsidRPr="00E754E5" w:rsidRDefault="00E754E5" w:rsidP="00F83716">
      <w:pPr>
        <w:spacing w:line="240" w:lineRule="exact"/>
        <w:ind w:firstLine="142"/>
        <w:jc w:val="center"/>
        <w:rPr>
          <w:rFonts w:ascii="Arial" w:hAnsi="Arial" w:cs="Arial"/>
          <w:sz w:val="18"/>
          <w:szCs w:val="18"/>
        </w:rPr>
      </w:pPr>
      <w:r w:rsidRPr="00E754E5">
        <w:rPr>
          <w:rFonts w:ascii="Arial" w:hAnsi="Arial" w:cs="Arial"/>
          <w:sz w:val="18"/>
          <w:szCs w:val="18"/>
        </w:rPr>
        <w:t>гражданина, выразившего желание стать опекуном</w:t>
      </w:r>
    </w:p>
    <w:p w:rsidR="00E754E5" w:rsidRPr="00E754E5" w:rsidRDefault="00E754E5" w:rsidP="00F83716">
      <w:pPr>
        <w:spacing w:line="240" w:lineRule="exact"/>
        <w:ind w:firstLine="142"/>
        <w:jc w:val="center"/>
        <w:rPr>
          <w:rFonts w:ascii="Arial" w:hAnsi="Arial" w:cs="Arial"/>
          <w:sz w:val="18"/>
          <w:szCs w:val="18"/>
        </w:rPr>
      </w:pPr>
      <w:r w:rsidRPr="00E754E5">
        <w:rPr>
          <w:rFonts w:ascii="Arial" w:hAnsi="Arial" w:cs="Arial"/>
          <w:sz w:val="18"/>
          <w:szCs w:val="18"/>
        </w:rPr>
        <w:t>или попечителем совершеннолетнего недееспособного</w:t>
      </w:r>
    </w:p>
    <w:p w:rsidR="00E754E5" w:rsidRPr="00E754E5" w:rsidRDefault="00E754E5" w:rsidP="00F83716">
      <w:pPr>
        <w:spacing w:line="240" w:lineRule="exact"/>
        <w:ind w:firstLine="142"/>
        <w:jc w:val="center"/>
        <w:rPr>
          <w:rFonts w:ascii="Arial" w:hAnsi="Arial" w:cs="Arial"/>
          <w:sz w:val="18"/>
          <w:szCs w:val="18"/>
        </w:rPr>
      </w:pPr>
      <w:r w:rsidRPr="00E754E5">
        <w:rPr>
          <w:rFonts w:ascii="Arial" w:hAnsi="Arial" w:cs="Arial"/>
          <w:sz w:val="18"/>
          <w:szCs w:val="18"/>
        </w:rPr>
        <w:t>или не полностью дееспособного гражданина</w:t>
      </w:r>
    </w:p>
    <w:p w:rsidR="00E754E5" w:rsidRPr="00E754E5" w:rsidRDefault="0046600A" w:rsidP="0046600A">
      <w:pPr>
        <w:spacing w:line="240" w:lineRule="exact"/>
        <w:ind w:firstLine="142"/>
        <w:jc w:val="both"/>
        <w:rPr>
          <w:rFonts w:ascii="Arial" w:hAnsi="Arial" w:cs="Arial"/>
          <w:sz w:val="18"/>
          <w:szCs w:val="18"/>
        </w:rPr>
      </w:pPr>
      <w:r>
        <w:rPr>
          <w:rFonts w:ascii="Arial" w:hAnsi="Arial" w:cs="Arial"/>
          <w:sz w:val="18"/>
          <w:szCs w:val="18"/>
        </w:rPr>
        <w:t>Я, ________________</w:t>
      </w:r>
      <w:r w:rsidR="00E754E5" w:rsidRPr="00E754E5">
        <w:rPr>
          <w:rFonts w:ascii="Arial" w:hAnsi="Arial" w:cs="Arial"/>
          <w:sz w:val="18"/>
          <w:szCs w:val="18"/>
        </w:rPr>
        <w:t>______________________________</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(фамилия, имя, отчество)</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прошу передать мне под опеку (попечительство) &lt;*&gt;_____________________</w:t>
      </w:r>
    </w:p>
    <w:p w:rsidR="00E754E5" w:rsidRPr="00E754E5" w:rsidRDefault="0046600A" w:rsidP="0046600A">
      <w:pPr>
        <w:spacing w:line="240" w:lineRule="exact"/>
        <w:ind w:firstLine="142"/>
        <w:jc w:val="both"/>
        <w:rPr>
          <w:rFonts w:ascii="Arial" w:hAnsi="Arial" w:cs="Arial"/>
          <w:sz w:val="18"/>
          <w:szCs w:val="18"/>
        </w:rPr>
      </w:pPr>
      <w:r>
        <w:rPr>
          <w:rFonts w:ascii="Arial" w:hAnsi="Arial" w:cs="Arial"/>
          <w:sz w:val="18"/>
          <w:szCs w:val="18"/>
        </w:rPr>
        <w:t>________________________</w:t>
      </w:r>
      <w:r w:rsidR="00E754E5" w:rsidRPr="00E754E5">
        <w:rPr>
          <w:rFonts w:ascii="Arial" w:hAnsi="Arial" w:cs="Arial"/>
          <w:sz w:val="18"/>
          <w:szCs w:val="18"/>
        </w:rPr>
        <w:t>____________________</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(Ф.И.О. совершеннолетнего недееспособного или не полностью  дееспособного гражданина, число, месяц, год его рождения)</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 xml:space="preserve">Материальные возможности, жилищные условия, состояние здоровья </w:t>
      </w:r>
      <w:proofErr w:type="spellStart"/>
      <w:r w:rsidRPr="00E754E5">
        <w:rPr>
          <w:rFonts w:ascii="Arial" w:hAnsi="Arial" w:cs="Arial"/>
          <w:sz w:val="18"/>
          <w:szCs w:val="18"/>
        </w:rPr>
        <w:t>ихарактер</w:t>
      </w:r>
      <w:proofErr w:type="spellEnd"/>
      <w:r w:rsidRPr="00E754E5">
        <w:rPr>
          <w:rFonts w:ascii="Arial" w:hAnsi="Arial" w:cs="Arial"/>
          <w:sz w:val="18"/>
          <w:szCs w:val="18"/>
        </w:rPr>
        <w:t xml:space="preserve"> работы позволяют мне взять совершеннолетнего недееспособного </w:t>
      </w:r>
      <w:proofErr w:type="spellStart"/>
      <w:r w:rsidRPr="00E754E5">
        <w:rPr>
          <w:rFonts w:ascii="Arial" w:hAnsi="Arial" w:cs="Arial"/>
          <w:sz w:val="18"/>
          <w:szCs w:val="18"/>
        </w:rPr>
        <w:t>илине</w:t>
      </w:r>
      <w:proofErr w:type="spellEnd"/>
      <w:r w:rsidRPr="00E754E5">
        <w:rPr>
          <w:rFonts w:ascii="Arial" w:hAnsi="Arial" w:cs="Arial"/>
          <w:sz w:val="18"/>
          <w:szCs w:val="18"/>
        </w:rPr>
        <w:t xml:space="preserve"> </w:t>
      </w:r>
      <w:r w:rsidRPr="00E754E5">
        <w:rPr>
          <w:rFonts w:ascii="Arial" w:hAnsi="Arial" w:cs="Arial"/>
          <w:sz w:val="18"/>
          <w:szCs w:val="18"/>
        </w:rPr>
        <w:lastRenderedPageBreak/>
        <w:t>полностью дееспособного гражданина под опеку (попечительство) &lt;*&gt;.</w:t>
      </w:r>
    </w:p>
    <w:p w:rsidR="00E754E5" w:rsidRPr="00E754E5" w:rsidRDefault="00F83716" w:rsidP="0046600A">
      <w:pPr>
        <w:spacing w:line="240" w:lineRule="exact"/>
        <w:ind w:firstLine="142"/>
        <w:jc w:val="both"/>
        <w:rPr>
          <w:rFonts w:ascii="Arial" w:hAnsi="Arial" w:cs="Arial"/>
          <w:sz w:val="18"/>
          <w:szCs w:val="18"/>
        </w:rPr>
      </w:pPr>
      <w:r>
        <w:rPr>
          <w:rFonts w:ascii="Arial" w:hAnsi="Arial" w:cs="Arial"/>
          <w:sz w:val="18"/>
          <w:szCs w:val="18"/>
        </w:rPr>
        <w:t>-------------------------------</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&lt;*&gt; Ненужное зачеркнуть.</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Дополнительно могу сообщить о себе следующее:</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_________________________________________________________________(указывается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Я, __________________________________________________________</w:t>
      </w:r>
      <w:r w:rsidR="0046600A">
        <w:rPr>
          <w:rFonts w:ascii="Arial" w:hAnsi="Arial" w:cs="Arial"/>
          <w:sz w:val="18"/>
          <w:szCs w:val="18"/>
        </w:rPr>
        <w:t>______</w:t>
      </w:r>
      <w:r>
        <w:rPr>
          <w:rFonts w:ascii="Arial" w:hAnsi="Arial" w:cs="Arial"/>
          <w:sz w:val="18"/>
          <w:szCs w:val="18"/>
        </w:rPr>
        <w:t>___________________________</w:t>
      </w:r>
      <w:r w:rsidRPr="00E754E5">
        <w:rPr>
          <w:rFonts w:ascii="Arial" w:hAnsi="Arial" w:cs="Arial"/>
          <w:sz w:val="18"/>
          <w:szCs w:val="18"/>
        </w:rPr>
        <w:t>,</w:t>
      </w:r>
    </w:p>
    <w:p w:rsidR="00E754E5" w:rsidRPr="00E754E5" w:rsidRDefault="00E754E5" w:rsidP="0046600A">
      <w:pPr>
        <w:spacing w:line="240" w:lineRule="exact"/>
        <w:ind w:firstLine="142"/>
        <w:jc w:val="both"/>
        <w:rPr>
          <w:rFonts w:ascii="Arial" w:hAnsi="Arial" w:cs="Arial"/>
          <w:sz w:val="16"/>
          <w:szCs w:val="16"/>
        </w:rPr>
      </w:pPr>
      <w:r w:rsidRPr="00E754E5">
        <w:rPr>
          <w:rFonts w:ascii="Arial" w:hAnsi="Arial" w:cs="Arial"/>
          <w:sz w:val="18"/>
          <w:szCs w:val="18"/>
        </w:rPr>
        <w:t>(</w:t>
      </w:r>
      <w:r w:rsidRPr="00E754E5">
        <w:rPr>
          <w:rFonts w:ascii="Arial" w:hAnsi="Arial" w:cs="Arial"/>
          <w:sz w:val="16"/>
          <w:szCs w:val="16"/>
        </w:rPr>
        <w:t>фамилия, имя, отчество (при наличии))</w:t>
      </w:r>
    </w:p>
    <w:p w:rsidR="00E754E5" w:rsidRPr="00E754E5" w:rsidRDefault="00E754E5" w:rsidP="0046600A">
      <w:pPr>
        <w:spacing w:line="240" w:lineRule="exact"/>
        <w:jc w:val="both"/>
        <w:rPr>
          <w:rFonts w:ascii="Arial" w:hAnsi="Arial" w:cs="Arial"/>
          <w:sz w:val="16"/>
          <w:szCs w:val="16"/>
        </w:rPr>
      </w:pPr>
      <w:r w:rsidRPr="00E754E5">
        <w:rPr>
          <w:rFonts w:ascii="Arial" w:hAnsi="Arial" w:cs="Arial"/>
          <w:sz w:val="16"/>
          <w:szCs w:val="16"/>
        </w:rPr>
        <w:t>даю согласие на обработку и использование моих персональных данных,</w:t>
      </w:r>
    </w:p>
    <w:p w:rsidR="00E754E5" w:rsidRPr="00E754E5" w:rsidRDefault="00E754E5" w:rsidP="00E754E5">
      <w:pPr>
        <w:spacing w:line="240" w:lineRule="exact"/>
        <w:rPr>
          <w:rFonts w:ascii="Arial" w:hAnsi="Arial" w:cs="Arial"/>
          <w:sz w:val="16"/>
          <w:szCs w:val="16"/>
        </w:rPr>
      </w:pPr>
      <w:proofErr w:type="gramStart"/>
      <w:r w:rsidRPr="00E754E5">
        <w:rPr>
          <w:rFonts w:ascii="Arial" w:hAnsi="Arial" w:cs="Arial"/>
          <w:sz w:val="16"/>
          <w:szCs w:val="16"/>
        </w:rPr>
        <w:t>содержащихся в настоящем заявлении и в представленных мною документах.</w:t>
      </w:r>
      <w:proofErr w:type="gramEnd"/>
    </w:p>
    <w:p w:rsidR="00E754E5" w:rsidRPr="00E754E5" w:rsidRDefault="00E754E5" w:rsidP="00E754E5">
      <w:pPr>
        <w:spacing w:line="240" w:lineRule="exact"/>
        <w:ind w:firstLine="142"/>
        <w:rPr>
          <w:rFonts w:ascii="Arial" w:hAnsi="Arial" w:cs="Arial"/>
          <w:sz w:val="18"/>
          <w:szCs w:val="18"/>
        </w:rPr>
      </w:pPr>
      <w:r w:rsidRPr="00E754E5">
        <w:rPr>
          <w:rFonts w:ascii="Arial" w:hAnsi="Arial" w:cs="Arial"/>
          <w:sz w:val="18"/>
          <w:szCs w:val="18"/>
        </w:rPr>
        <w:t>______________________</w:t>
      </w:r>
    </w:p>
    <w:p w:rsidR="00E754E5" w:rsidRDefault="00E754E5" w:rsidP="00E754E5">
      <w:pPr>
        <w:spacing w:line="240" w:lineRule="exact"/>
        <w:ind w:firstLine="142"/>
        <w:rPr>
          <w:rFonts w:ascii="Arial" w:hAnsi="Arial" w:cs="Arial"/>
          <w:sz w:val="18"/>
          <w:szCs w:val="18"/>
        </w:rPr>
      </w:pPr>
      <w:r w:rsidRPr="00E754E5">
        <w:rPr>
          <w:rFonts w:ascii="Arial" w:hAnsi="Arial" w:cs="Arial"/>
          <w:sz w:val="18"/>
          <w:szCs w:val="18"/>
        </w:rPr>
        <w:t>(подпись, дата)</w:t>
      </w:r>
    </w:p>
    <w:p w:rsidR="00E754E5" w:rsidRDefault="00E754E5" w:rsidP="00E754E5">
      <w:pPr>
        <w:spacing w:line="240" w:lineRule="exact"/>
        <w:ind w:firstLine="142"/>
        <w:rPr>
          <w:rFonts w:ascii="Arial" w:hAnsi="Arial" w:cs="Arial"/>
          <w:sz w:val="18"/>
          <w:szCs w:val="18"/>
        </w:rPr>
      </w:pP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8"/>
          <w:szCs w:val="18"/>
        </w:rPr>
        <w:tab/>
        <w:t>Приложение 4</w:t>
      </w:r>
    </w:p>
    <w:p w:rsidR="00E754E5" w:rsidRPr="00E754E5" w:rsidRDefault="00E754E5" w:rsidP="00E754E5">
      <w:pPr>
        <w:spacing w:line="240" w:lineRule="exact"/>
        <w:ind w:firstLine="142"/>
        <w:jc w:val="right"/>
        <w:rPr>
          <w:rFonts w:ascii="Arial" w:hAnsi="Arial" w:cs="Arial"/>
          <w:sz w:val="18"/>
          <w:szCs w:val="18"/>
        </w:rPr>
      </w:pPr>
      <w:r w:rsidRPr="00E754E5">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E754E5" w:rsidRPr="00E754E5" w:rsidRDefault="00E754E5" w:rsidP="00E754E5">
      <w:pPr>
        <w:spacing w:line="240" w:lineRule="exact"/>
        <w:ind w:firstLine="142"/>
        <w:rPr>
          <w:rFonts w:ascii="Arial" w:hAnsi="Arial" w:cs="Arial"/>
          <w:sz w:val="18"/>
          <w:szCs w:val="18"/>
        </w:rPr>
      </w:pPr>
    </w:p>
    <w:p w:rsidR="00E754E5" w:rsidRPr="00E754E5" w:rsidRDefault="00E754E5" w:rsidP="00E754E5">
      <w:pPr>
        <w:spacing w:line="240" w:lineRule="exact"/>
        <w:ind w:firstLine="142"/>
        <w:rPr>
          <w:rFonts w:ascii="Arial" w:hAnsi="Arial" w:cs="Arial"/>
          <w:sz w:val="18"/>
          <w:szCs w:val="18"/>
        </w:rPr>
      </w:pPr>
    </w:p>
    <w:p w:rsidR="00E754E5" w:rsidRPr="00E754E5" w:rsidRDefault="00E754E5" w:rsidP="00E754E5">
      <w:pPr>
        <w:spacing w:line="240" w:lineRule="exact"/>
        <w:ind w:firstLine="142"/>
        <w:jc w:val="center"/>
        <w:rPr>
          <w:rFonts w:ascii="Arial" w:hAnsi="Arial" w:cs="Arial"/>
          <w:sz w:val="18"/>
          <w:szCs w:val="18"/>
        </w:rPr>
      </w:pPr>
      <w:r w:rsidRPr="00E754E5">
        <w:rPr>
          <w:rFonts w:ascii="Arial" w:hAnsi="Arial" w:cs="Arial"/>
          <w:sz w:val="18"/>
          <w:szCs w:val="18"/>
        </w:rPr>
        <w:t>УВЕДОМЛЕНИЕ</w:t>
      </w:r>
    </w:p>
    <w:p w:rsidR="00E754E5" w:rsidRPr="00E754E5" w:rsidRDefault="00E754E5" w:rsidP="00E754E5">
      <w:pPr>
        <w:spacing w:line="240" w:lineRule="exact"/>
        <w:ind w:firstLine="142"/>
        <w:jc w:val="center"/>
        <w:rPr>
          <w:rFonts w:ascii="Arial" w:hAnsi="Arial" w:cs="Arial"/>
          <w:sz w:val="18"/>
          <w:szCs w:val="18"/>
        </w:rPr>
      </w:pPr>
      <w:r w:rsidRPr="00E754E5">
        <w:rPr>
          <w:rFonts w:ascii="Arial" w:hAnsi="Arial" w:cs="Arial"/>
          <w:sz w:val="18"/>
          <w:szCs w:val="18"/>
        </w:rPr>
        <w:t>о предоставлении государственной услуги</w:t>
      </w:r>
    </w:p>
    <w:p w:rsidR="00E754E5" w:rsidRPr="00E754E5" w:rsidRDefault="00E754E5" w:rsidP="00E754E5">
      <w:pPr>
        <w:spacing w:line="240" w:lineRule="exact"/>
        <w:ind w:firstLine="142"/>
        <w:rPr>
          <w:rFonts w:ascii="Arial" w:hAnsi="Arial" w:cs="Arial"/>
          <w:sz w:val="18"/>
          <w:szCs w:val="18"/>
        </w:rPr>
      </w:pPr>
    </w:p>
    <w:p w:rsidR="00E754E5" w:rsidRPr="00E754E5" w:rsidRDefault="00E754E5" w:rsidP="00E754E5">
      <w:pPr>
        <w:spacing w:line="240" w:lineRule="exact"/>
        <w:ind w:firstLine="142"/>
        <w:rPr>
          <w:rFonts w:ascii="Arial" w:hAnsi="Arial" w:cs="Arial"/>
          <w:sz w:val="18"/>
          <w:szCs w:val="18"/>
        </w:rPr>
      </w:pPr>
      <w:r w:rsidRPr="00E754E5">
        <w:rPr>
          <w:rFonts w:ascii="Arial" w:hAnsi="Arial" w:cs="Arial"/>
          <w:sz w:val="18"/>
          <w:szCs w:val="18"/>
        </w:rPr>
        <w:t>И.О. Фамилия</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А</w:t>
      </w:r>
      <w:r w:rsidR="0046600A">
        <w:rPr>
          <w:rFonts w:ascii="Arial" w:hAnsi="Arial" w:cs="Arial"/>
          <w:sz w:val="18"/>
          <w:szCs w:val="18"/>
        </w:rPr>
        <w:t>дрес:__________________________</w:t>
      </w:r>
      <w:r w:rsidRPr="00E754E5">
        <w:rPr>
          <w:rFonts w:ascii="Arial" w:hAnsi="Arial" w:cs="Arial"/>
          <w:sz w:val="18"/>
          <w:szCs w:val="18"/>
        </w:rPr>
        <w:t>________</w:t>
      </w:r>
    </w:p>
    <w:p w:rsidR="00E754E5" w:rsidRP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ind w:firstLine="142"/>
        <w:jc w:val="center"/>
        <w:rPr>
          <w:rFonts w:ascii="Arial" w:hAnsi="Arial" w:cs="Arial"/>
          <w:sz w:val="18"/>
          <w:szCs w:val="18"/>
        </w:rPr>
      </w:pPr>
      <w:r w:rsidRPr="00E754E5">
        <w:rPr>
          <w:rFonts w:ascii="Arial" w:hAnsi="Arial" w:cs="Arial"/>
          <w:sz w:val="18"/>
          <w:szCs w:val="18"/>
        </w:rPr>
        <w:t>РЕШЕНИЕ</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На основании Вашего заявления от __________ N __________, Ваши документы приняты к рассмотрению по вопросу предоставления государственной услуги администрацией Благодарненского городского округа Ставропольского края «Предоставление информации, прием документов органами опеки и попечительства от лиц, желающих установить опек</w:t>
      </w:r>
      <w:proofErr w:type="gramStart"/>
      <w:r w:rsidRPr="00E754E5">
        <w:rPr>
          <w:rFonts w:ascii="Arial" w:hAnsi="Arial" w:cs="Arial"/>
          <w:sz w:val="18"/>
          <w:szCs w:val="18"/>
        </w:rPr>
        <w:t>у(</w:t>
      </w:r>
      <w:proofErr w:type="gramEnd"/>
      <w:r w:rsidRPr="00E754E5">
        <w:rPr>
          <w:rFonts w:ascii="Arial" w:hAnsi="Arial" w:cs="Arial"/>
          <w:sz w:val="18"/>
          <w:szCs w:val="18"/>
        </w:rPr>
        <w:t>попечительство) над совершеннолетними лицами, признанными в установленном законом порядке недееспособными(ограничено дееспособными)».</w:t>
      </w:r>
    </w:p>
    <w:p w:rsidR="00E754E5" w:rsidRPr="00E754E5" w:rsidRDefault="00E754E5" w:rsidP="0046600A">
      <w:pPr>
        <w:spacing w:line="240" w:lineRule="exact"/>
        <w:ind w:firstLine="142"/>
        <w:jc w:val="both"/>
        <w:rPr>
          <w:rFonts w:ascii="Arial" w:hAnsi="Arial" w:cs="Arial"/>
          <w:sz w:val="18"/>
          <w:szCs w:val="18"/>
        </w:rPr>
      </w:pPr>
    </w:p>
    <w:p w:rsid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 xml:space="preserve">Глава </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Благодарненского городского округа</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lastRenderedPageBreak/>
        <w:t>Ставропо</w:t>
      </w:r>
      <w:r w:rsidR="00F83716">
        <w:rPr>
          <w:rFonts w:ascii="Arial" w:hAnsi="Arial" w:cs="Arial"/>
          <w:sz w:val="18"/>
          <w:szCs w:val="18"/>
        </w:rPr>
        <w:t xml:space="preserve">льского края          </w:t>
      </w:r>
      <w:r w:rsidRPr="00E754E5">
        <w:rPr>
          <w:rFonts w:ascii="Arial" w:hAnsi="Arial" w:cs="Arial"/>
          <w:sz w:val="18"/>
          <w:szCs w:val="18"/>
        </w:rPr>
        <w:t>подпись                Ф.И.О</w:t>
      </w:r>
    </w:p>
    <w:p w:rsidR="00E754E5" w:rsidRP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Специалист ____________________</w:t>
      </w:r>
      <w:r w:rsidR="00F83716">
        <w:rPr>
          <w:rFonts w:ascii="Arial" w:hAnsi="Arial" w:cs="Arial"/>
          <w:sz w:val="18"/>
          <w:szCs w:val="18"/>
        </w:rPr>
        <w:t>______________</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Телефон _____________________</w:t>
      </w:r>
      <w:r w:rsidR="00F83716">
        <w:rPr>
          <w:rFonts w:ascii="Arial" w:hAnsi="Arial" w:cs="Arial"/>
          <w:sz w:val="18"/>
          <w:szCs w:val="18"/>
        </w:rPr>
        <w:t>_____________</w:t>
      </w:r>
      <w:r w:rsidR="0046600A">
        <w:rPr>
          <w:rFonts w:ascii="Arial" w:hAnsi="Arial" w:cs="Arial"/>
          <w:sz w:val="18"/>
          <w:szCs w:val="18"/>
        </w:rPr>
        <w:t>_</w:t>
      </w:r>
      <w:r w:rsidR="00F83716">
        <w:rPr>
          <w:rFonts w:ascii="Arial" w:hAnsi="Arial" w:cs="Arial"/>
          <w:sz w:val="18"/>
          <w:szCs w:val="18"/>
        </w:rPr>
        <w:t>__</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Экземпляр решения получил</w:t>
      </w:r>
      <w:proofErr w:type="gramStart"/>
      <w:r w:rsidRPr="00E754E5">
        <w:rPr>
          <w:rFonts w:ascii="Arial" w:hAnsi="Arial" w:cs="Arial"/>
          <w:sz w:val="18"/>
          <w:szCs w:val="18"/>
        </w:rPr>
        <w:t>: ___________________ (___________________)</w:t>
      </w:r>
      <w:proofErr w:type="gramEnd"/>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подпись расшифровка подписи</w:t>
      </w:r>
    </w:p>
    <w:p w:rsidR="00E754E5" w:rsidRPr="00E754E5" w:rsidRDefault="00E754E5" w:rsidP="0046600A">
      <w:pPr>
        <w:spacing w:line="240" w:lineRule="exact"/>
        <w:ind w:firstLine="142"/>
        <w:jc w:val="both"/>
        <w:rPr>
          <w:rFonts w:ascii="Arial" w:hAnsi="Arial" w:cs="Arial"/>
          <w:sz w:val="18"/>
          <w:szCs w:val="18"/>
        </w:rPr>
      </w:pPr>
      <w:proofErr w:type="gramStart"/>
      <w:r w:rsidRPr="00E754E5">
        <w:rPr>
          <w:rFonts w:ascii="Arial" w:hAnsi="Arial" w:cs="Arial"/>
          <w:sz w:val="18"/>
          <w:szCs w:val="18"/>
        </w:rPr>
        <w:t>_________________________________________</w:t>
      </w:r>
      <w:r>
        <w:rPr>
          <w:rFonts w:ascii="Arial" w:hAnsi="Arial" w:cs="Arial"/>
          <w:sz w:val="18"/>
          <w:szCs w:val="18"/>
        </w:rPr>
        <w:t>_____</w:t>
      </w:r>
      <w:r w:rsidRPr="00E754E5">
        <w:rPr>
          <w:rFonts w:ascii="Arial" w:hAnsi="Arial" w:cs="Arial"/>
          <w:sz w:val="18"/>
          <w:szCs w:val="18"/>
        </w:rPr>
        <w:t xml:space="preserve"> (номер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754E5" w:rsidRP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«___» __________ 20__ года</w:t>
      </w:r>
    </w:p>
    <w:p w:rsidR="00471457"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(дата получения решения)</w:t>
      </w:r>
    </w:p>
    <w:p w:rsidR="00471457" w:rsidRDefault="00471457" w:rsidP="0046600A">
      <w:pPr>
        <w:spacing w:line="240" w:lineRule="exact"/>
        <w:ind w:firstLine="142"/>
        <w:jc w:val="both"/>
        <w:rPr>
          <w:rFonts w:ascii="Arial" w:hAnsi="Arial" w:cs="Arial"/>
          <w:sz w:val="16"/>
          <w:szCs w:val="16"/>
        </w:rPr>
      </w:pPr>
    </w:p>
    <w:p w:rsidR="00471457" w:rsidRDefault="00471457" w:rsidP="0046600A">
      <w:pPr>
        <w:spacing w:line="240" w:lineRule="exact"/>
        <w:ind w:firstLine="142"/>
        <w:jc w:val="both"/>
        <w:rPr>
          <w:rFonts w:ascii="Arial" w:hAnsi="Arial" w:cs="Arial"/>
          <w:sz w:val="16"/>
          <w:szCs w:val="16"/>
        </w:rPr>
      </w:pP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Приложение 5</w:t>
      </w:r>
    </w:p>
    <w:p w:rsidR="00471457"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471457" w:rsidRDefault="00471457" w:rsidP="0046600A">
      <w:pPr>
        <w:spacing w:line="240" w:lineRule="exact"/>
        <w:ind w:firstLine="142"/>
        <w:jc w:val="both"/>
        <w:rPr>
          <w:rFonts w:ascii="Arial" w:hAnsi="Arial" w:cs="Arial"/>
          <w:sz w:val="16"/>
          <w:szCs w:val="16"/>
        </w:rPr>
      </w:pPr>
    </w:p>
    <w:p w:rsidR="00471457" w:rsidRDefault="00471457" w:rsidP="0046600A">
      <w:pPr>
        <w:spacing w:line="240" w:lineRule="exact"/>
        <w:ind w:firstLine="142"/>
        <w:jc w:val="both"/>
        <w:rPr>
          <w:rFonts w:ascii="Arial" w:hAnsi="Arial" w:cs="Arial"/>
          <w:sz w:val="16"/>
          <w:szCs w:val="16"/>
        </w:rPr>
      </w:pP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УВЕДОМЛЕНИЕ</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об отказе в предоставлении государственной услуги</w:t>
      </w:r>
    </w:p>
    <w:p w:rsidR="00E754E5" w:rsidRP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Фамилия И.О.</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Адрес:___________________________</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_________________________________</w:t>
      </w:r>
    </w:p>
    <w:p w:rsidR="00E754E5" w:rsidRPr="00E754E5" w:rsidRDefault="00E754E5" w:rsidP="0046600A">
      <w:pPr>
        <w:spacing w:line="240" w:lineRule="exact"/>
        <w:jc w:val="both"/>
        <w:rPr>
          <w:rFonts w:ascii="Arial" w:hAnsi="Arial" w:cs="Arial"/>
          <w:sz w:val="18"/>
          <w:szCs w:val="18"/>
        </w:rPr>
      </w:pP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РЕШЕНИЕ</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об отказе в предоставлении государственной услуги</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N __________ от __________</w:t>
      </w:r>
    </w:p>
    <w:p w:rsidR="00E754E5" w:rsidRP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Ваше заявление по вопросу предоставления государственной услуги администрацией Благодарненского городского округа Ставропольского края «Предоставление информации, прием документов органами опеки и попечительства от лиц, желающих установить опеку (попечительство</w:t>
      </w:r>
      <w:proofErr w:type="gramStart"/>
      <w:r w:rsidRPr="00E754E5">
        <w:rPr>
          <w:rFonts w:ascii="Arial" w:hAnsi="Arial" w:cs="Arial"/>
          <w:sz w:val="18"/>
          <w:szCs w:val="18"/>
        </w:rPr>
        <w:t>)н</w:t>
      </w:r>
      <w:proofErr w:type="gramEnd"/>
      <w:r w:rsidRPr="00E754E5">
        <w:rPr>
          <w:rFonts w:ascii="Arial" w:hAnsi="Arial" w:cs="Arial"/>
          <w:sz w:val="18"/>
          <w:szCs w:val="18"/>
        </w:rPr>
        <w:t>ад совершеннолетними лицами, признанными в установленном законом порядке недееспособными (ограничено дееспособными)" принято к рассмотрению ____________________________</w:t>
      </w:r>
      <w:r>
        <w:rPr>
          <w:rFonts w:ascii="Arial" w:hAnsi="Arial" w:cs="Arial"/>
          <w:sz w:val="18"/>
          <w:szCs w:val="18"/>
        </w:rPr>
        <w:t>__________________</w:t>
      </w:r>
      <w:r w:rsidRPr="00E754E5">
        <w:rPr>
          <w:rFonts w:ascii="Arial" w:hAnsi="Arial" w:cs="Arial"/>
          <w:sz w:val="18"/>
          <w:szCs w:val="18"/>
        </w:rPr>
        <w:t>.</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(дата и номер регистрации)</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 xml:space="preserve">По результатам рассмотрения заявления принято решение об отказе в предоставлении государственной услуги в соответствии </w:t>
      </w:r>
      <w:proofErr w:type="gramStart"/>
      <w:r w:rsidRPr="00E754E5">
        <w:rPr>
          <w:rFonts w:ascii="Arial" w:hAnsi="Arial" w:cs="Arial"/>
          <w:sz w:val="18"/>
          <w:szCs w:val="18"/>
        </w:rPr>
        <w:t>с</w:t>
      </w:r>
      <w:proofErr w:type="gramEnd"/>
      <w:r w:rsidRPr="00E754E5">
        <w:rPr>
          <w:rFonts w:ascii="Arial" w:hAnsi="Arial" w:cs="Arial"/>
          <w:sz w:val="18"/>
          <w:szCs w:val="18"/>
        </w:rPr>
        <w:t>_______________</w:t>
      </w:r>
      <w:r w:rsidR="00F83716">
        <w:rPr>
          <w:rFonts w:ascii="Arial" w:hAnsi="Arial" w:cs="Arial"/>
          <w:sz w:val="18"/>
          <w:szCs w:val="18"/>
        </w:rPr>
        <w:t>____________</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_____________________________________________________</w:t>
      </w:r>
      <w:r w:rsidR="0046600A">
        <w:rPr>
          <w:rFonts w:ascii="Arial" w:hAnsi="Arial" w:cs="Arial"/>
          <w:sz w:val="18"/>
          <w:szCs w:val="18"/>
        </w:rPr>
        <w:t>____</w:t>
      </w:r>
      <w:r w:rsidRPr="00E754E5">
        <w:rPr>
          <w:rFonts w:ascii="Arial" w:hAnsi="Arial" w:cs="Arial"/>
          <w:sz w:val="18"/>
          <w:szCs w:val="18"/>
        </w:rPr>
        <w:t>_____</w:t>
      </w:r>
      <w:r w:rsidR="00F83716">
        <w:rPr>
          <w:rFonts w:ascii="Arial" w:hAnsi="Arial" w:cs="Arial"/>
          <w:sz w:val="18"/>
          <w:szCs w:val="18"/>
        </w:rPr>
        <w:t>___________________________</w:t>
      </w:r>
      <w:r w:rsidRPr="00E754E5">
        <w:rPr>
          <w:rFonts w:ascii="Arial" w:hAnsi="Arial" w:cs="Arial"/>
          <w:sz w:val="18"/>
          <w:szCs w:val="18"/>
        </w:rPr>
        <w:t>.</w:t>
      </w:r>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lastRenderedPageBreak/>
        <w:t xml:space="preserve">(причина отказа в назначении </w:t>
      </w:r>
      <w:proofErr w:type="gramStart"/>
      <w:r w:rsidRPr="00E754E5">
        <w:rPr>
          <w:rFonts w:ascii="Arial" w:hAnsi="Arial" w:cs="Arial"/>
          <w:sz w:val="18"/>
          <w:szCs w:val="18"/>
        </w:rPr>
        <w:t>с</w:t>
      </w:r>
      <w:proofErr w:type="gramEnd"/>
      <w:r w:rsidRPr="00E754E5">
        <w:rPr>
          <w:rFonts w:ascii="Arial" w:hAnsi="Arial" w:cs="Arial"/>
          <w:sz w:val="18"/>
          <w:szCs w:val="18"/>
        </w:rPr>
        <w:t xml:space="preserve"> ссылкой на действующее законодательство)</w:t>
      </w:r>
    </w:p>
    <w:p w:rsidR="00E754E5" w:rsidRPr="00E754E5" w:rsidRDefault="00E754E5"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 xml:space="preserve">Глава </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Благодарненского городского округа</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Ставропольского кр</w:t>
      </w:r>
      <w:r>
        <w:rPr>
          <w:rFonts w:ascii="Arial" w:hAnsi="Arial" w:cs="Arial"/>
          <w:sz w:val="18"/>
          <w:szCs w:val="18"/>
        </w:rPr>
        <w:t xml:space="preserve">ая </w:t>
      </w:r>
      <w:r>
        <w:rPr>
          <w:rFonts w:ascii="Arial" w:hAnsi="Arial" w:cs="Arial"/>
          <w:sz w:val="18"/>
          <w:szCs w:val="18"/>
        </w:rPr>
        <w:tab/>
        <w:t xml:space="preserve">          подпись              </w:t>
      </w:r>
      <w:r w:rsidRPr="00E754E5">
        <w:rPr>
          <w:rFonts w:ascii="Arial" w:hAnsi="Arial" w:cs="Arial"/>
          <w:sz w:val="18"/>
          <w:szCs w:val="18"/>
        </w:rPr>
        <w:t>Ф.И.О.</w:t>
      </w:r>
    </w:p>
    <w:p w:rsidR="00E754E5" w:rsidRDefault="00E754E5" w:rsidP="0046600A">
      <w:pPr>
        <w:spacing w:line="240" w:lineRule="exact"/>
        <w:ind w:firstLine="142"/>
        <w:jc w:val="both"/>
        <w:rPr>
          <w:rFonts w:ascii="Arial" w:hAnsi="Arial" w:cs="Arial"/>
          <w:sz w:val="18"/>
          <w:szCs w:val="18"/>
        </w:rPr>
      </w:pPr>
    </w:p>
    <w:p w:rsidR="007A0B5E" w:rsidRPr="00E754E5" w:rsidRDefault="007A0B5E" w:rsidP="0046600A">
      <w:pPr>
        <w:spacing w:line="240" w:lineRule="exact"/>
        <w:ind w:firstLine="142"/>
        <w:jc w:val="both"/>
        <w:rPr>
          <w:rFonts w:ascii="Arial" w:hAnsi="Arial" w:cs="Arial"/>
          <w:sz w:val="18"/>
          <w:szCs w:val="18"/>
        </w:rPr>
      </w:pP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Специалист ____________________</w:t>
      </w:r>
      <w:r>
        <w:rPr>
          <w:rFonts w:ascii="Arial" w:hAnsi="Arial" w:cs="Arial"/>
          <w:sz w:val="18"/>
          <w:szCs w:val="18"/>
        </w:rPr>
        <w:t>_______________</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Телефон _____________________</w:t>
      </w:r>
      <w:r>
        <w:rPr>
          <w:rFonts w:ascii="Arial" w:hAnsi="Arial" w:cs="Arial"/>
          <w:sz w:val="18"/>
          <w:szCs w:val="18"/>
        </w:rPr>
        <w:t>_________________</w:t>
      </w:r>
    </w:p>
    <w:p w:rsidR="00E754E5" w:rsidRPr="00E754E5" w:rsidRDefault="00E754E5" w:rsidP="0046600A">
      <w:pPr>
        <w:spacing w:line="240" w:lineRule="exact"/>
        <w:jc w:val="both"/>
        <w:rPr>
          <w:rFonts w:ascii="Arial" w:hAnsi="Arial" w:cs="Arial"/>
          <w:sz w:val="18"/>
          <w:szCs w:val="18"/>
        </w:rPr>
      </w:pPr>
      <w:r w:rsidRPr="00E754E5">
        <w:rPr>
          <w:rFonts w:ascii="Arial" w:hAnsi="Arial" w:cs="Arial"/>
          <w:sz w:val="18"/>
          <w:szCs w:val="18"/>
        </w:rPr>
        <w:t>Экземпляр решения получил</w:t>
      </w:r>
      <w:proofErr w:type="gramStart"/>
      <w:r w:rsidRPr="00E754E5">
        <w:rPr>
          <w:rFonts w:ascii="Arial" w:hAnsi="Arial" w:cs="Arial"/>
          <w:sz w:val="18"/>
          <w:szCs w:val="18"/>
        </w:rPr>
        <w:t>: (___________________)</w:t>
      </w:r>
      <w:proofErr w:type="gramEnd"/>
    </w:p>
    <w:p w:rsidR="00E754E5" w:rsidRPr="00E754E5" w:rsidRDefault="00F83716" w:rsidP="0046600A">
      <w:pPr>
        <w:spacing w:line="240" w:lineRule="exact"/>
        <w:ind w:firstLine="142"/>
        <w:jc w:val="both"/>
        <w:rPr>
          <w:rFonts w:ascii="Arial" w:hAnsi="Arial" w:cs="Arial"/>
          <w:sz w:val="18"/>
          <w:szCs w:val="18"/>
        </w:rPr>
      </w:pPr>
      <w:r>
        <w:rPr>
          <w:rFonts w:ascii="Arial" w:hAnsi="Arial" w:cs="Arial"/>
          <w:sz w:val="18"/>
          <w:szCs w:val="18"/>
        </w:rPr>
        <w:t xml:space="preserve">     </w:t>
      </w:r>
      <w:r w:rsidR="00E754E5" w:rsidRPr="00E754E5">
        <w:rPr>
          <w:rFonts w:ascii="Arial" w:hAnsi="Arial" w:cs="Arial"/>
          <w:sz w:val="18"/>
          <w:szCs w:val="18"/>
        </w:rPr>
        <w:t xml:space="preserve">подпись     </w:t>
      </w:r>
      <w:r>
        <w:rPr>
          <w:rFonts w:ascii="Arial" w:hAnsi="Arial" w:cs="Arial"/>
          <w:sz w:val="18"/>
          <w:szCs w:val="18"/>
        </w:rPr>
        <w:t xml:space="preserve">                    </w:t>
      </w:r>
      <w:r w:rsidR="00E754E5" w:rsidRPr="00E754E5">
        <w:rPr>
          <w:rFonts w:ascii="Arial" w:hAnsi="Arial" w:cs="Arial"/>
          <w:sz w:val="18"/>
          <w:szCs w:val="18"/>
        </w:rPr>
        <w:t xml:space="preserve">   расшифровка подписи</w:t>
      </w:r>
    </w:p>
    <w:p w:rsidR="00E754E5" w:rsidRPr="00E754E5" w:rsidRDefault="00E754E5" w:rsidP="0046600A">
      <w:pPr>
        <w:spacing w:line="240" w:lineRule="exact"/>
        <w:ind w:firstLine="142"/>
        <w:jc w:val="both"/>
        <w:rPr>
          <w:rFonts w:ascii="Arial" w:hAnsi="Arial" w:cs="Arial"/>
          <w:sz w:val="18"/>
          <w:szCs w:val="18"/>
        </w:rPr>
      </w:pPr>
      <w:proofErr w:type="gramStart"/>
      <w:r w:rsidRPr="00E754E5">
        <w:rPr>
          <w:rFonts w:ascii="Arial" w:hAnsi="Arial" w:cs="Arial"/>
          <w:sz w:val="18"/>
          <w:szCs w:val="18"/>
        </w:rPr>
        <w:t>______________________________________________ (номер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754E5"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«___» __________ 20__ года</w:t>
      </w:r>
    </w:p>
    <w:p w:rsidR="00471457" w:rsidRPr="00E754E5" w:rsidRDefault="00E754E5" w:rsidP="0046600A">
      <w:pPr>
        <w:spacing w:line="240" w:lineRule="exact"/>
        <w:ind w:firstLine="142"/>
        <w:jc w:val="both"/>
        <w:rPr>
          <w:rFonts w:ascii="Arial" w:hAnsi="Arial" w:cs="Arial"/>
          <w:sz w:val="18"/>
          <w:szCs w:val="18"/>
        </w:rPr>
      </w:pPr>
      <w:r w:rsidRPr="00E754E5">
        <w:rPr>
          <w:rFonts w:ascii="Arial" w:hAnsi="Arial" w:cs="Arial"/>
          <w:sz w:val="18"/>
          <w:szCs w:val="18"/>
        </w:rPr>
        <w:t>(дата получения решения)</w:t>
      </w:r>
    </w:p>
    <w:p w:rsidR="00471457" w:rsidRDefault="00471457" w:rsidP="0046600A">
      <w:pPr>
        <w:spacing w:line="240" w:lineRule="exact"/>
        <w:ind w:firstLine="142"/>
        <w:jc w:val="both"/>
        <w:rPr>
          <w:rFonts w:ascii="Arial" w:hAnsi="Arial" w:cs="Arial"/>
          <w:sz w:val="16"/>
          <w:szCs w:val="16"/>
        </w:rPr>
      </w:pPr>
    </w:p>
    <w:p w:rsidR="00F83716" w:rsidRDefault="00F83716" w:rsidP="0046600A">
      <w:pPr>
        <w:spacing w:line="240" w:lineRule="exact"/>
        <w:ind w:firstLine="142"/>
        <w:jc w:val="both"/>
        <w:rPr>
          <w:rFonts w:ascii="Arial" w:hAnsi="Arial" w:cs="Arial"/>
          <w:sz w:val="16"/>
          <w:szCs w:val="16"/>
        </w:rPr>
      </w:pPr>
    </w:p>
    <w:p w:rsidR="00F83716" w:rsidRDefault="00F83716" w:rsidP="004121B8">
      <w:pPr>
        <w:spacing w:line="240" w:lineRule="exact"/>
        <w:ind w:firstLine="142"/>
        <w:rPr>
          <w:rFonts w:ascii="Arial" w:hAnsi="Arial" w:cs="Arial"/>
          <w:sz w:val="16"/>
          <w:szCs w:val="16"/>
        </w:rPr>
      </w:pPr>
    </w:p>
    <w:p w:rsidR="00F83716" w:rsidRPr="00F83716" w:rsidRDefault="00F83716" w:rsidP="00F83716">
      <w:pPr>
        <w:spacing w:line="240" w:lineRule="exact"/>
        <w:ind w:firstLine="142"/>
        <w:jc w:val="right"/>
        <w:rPr>
          <w:rFonts w:ascii="Arial" w:hAnsi="Arial" w:cs="Arial"/>
          <w:sz w:val="18"/>
          <w:szCs w:val="18"/>
        </w:rPr>
      </w:pPr>
      <w:r w:rsidRPr="00F83716">
        <w:rPr>
          <w:rFonts w:ascii="Arial" w:hAnsi="Arial" w:cs="Arial"/>
          <w:sz w:val="16"/>
          <w:szCs w:val="16"/>
        </w:rPr>
        <w:tab/>
      </w:r>
      <w:r w:rsidRPr="00F83716">
        <w:rPr>
          <w:rFonts w:ascii="Arial" w:hAnsi="Arial" w:cs="Arial"/>
          <w:sz w:val="18"/>
          <w:szCs w:val="18"/>
        </w:rPr>
        <w:t>Приложение 6</w:t>
      </w:r>
    </w:p>
    <w:p w:rsidR="00F83716" w:rsidRPr="00F83716" w:rsidRDefault="00F83716" w:rsidP="00F83716">
      <w:pPr>
        <w:spacing w:line="240" w:lineRule="exact"/>
        <w:ind w:firstLine="142"/>
        <w:jc w:val="right"/>
        <w:rPr>
          <w:rFonts w:ascii="Arial" w:hAnsi="Arial" w:cs="Arial"/>
          <w:sz w:val="18"/>
          <w:szCs w:val="18"/>
        </w:rPr>
      </w:pPr>
      <w:r w:rsidRPr="00F83716">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F83716" w:rsidRPr="00F83716" w:rsidRDefault="00F83716" w:rsidP="00F83716">
      <w:pPr>
        <w:spacing w:line="240" w:lineRule="exact"/>
        <w:ind w:firstLine="142"/>
        <w:rPr>
          <w:rFonts w:ascii="Arial" w:hAnsi="Arial" w:cs="Arial"/>
          <w:sz w:val="18"/>
          <w:szCs w:val="18"/>
        </w:rPr>
      </w:pPr>
    </w:p>
    <w:p w:rsidR="00F83716" w:rsidRPr="00F83716" w:rsidRDefault="00F83716" w:rsidP="00F83716">
      <w:pPr>
        <w:spacing w:line="240" w:lineRule="exact"/>
        <w:ind w:firstLine="142"/>
        <w:rPr>
          <w:rFonts w:ascii="Arial" w:hAnsi="Arial" w:cs="Arial"/>
          <w:sz w:val="18"/>
          <w:szCs w:val="18"/>
        </w:rPr>
      </w:pPr>
    </w:p>
    <w:p w:rsidR="00F83716" w:rsidRPr="00F83716" w:rsidRDefault="00F83716" w:rsidP="00F83716">
      <w:pPr>
        <w:spacing w:line="240" w:lineRule="exact"/>
        <w:ind w:firstLine="142"/>
        <w:jc w:val="center"/>
        <w:rPr>
          <w:rFonts w:ascii="Arial" w:hAnsi="Arial" w:cs="Arial"/>
          <w:sz w:val="18"/>
          <w:szCs w:val="18"/>
        </w:rPr>
      </w:pPr>
      <w:r w:rsidRPr="00F83716">
        <w:rPr>
          <w:rFonts w:ascii="Arial" w:hAnsi="Arial" w:cs="Arial"/>
          <w:sz w:val="18"/>
          <w:szCs w:val="18"/>
        </w:rPr>
        <w:t>ФОРМЫ</w:t>
      </w:r>
    </w:p>
    <w:p w:rsidR="00F83716" w:rsidRPr="00F83716" w:rsidRDefault="00F83716" w:rsidP="00F83716">
      <w:pPr>
        <w:spacing w:line="240" w:lineRule="exact"/>
        <w:ind w:firstLine="142"/>
        <w:jc w:val="center"/>
        <w:rPr>
          <w:rFonts w:ascii="Arial" w:hAnsi="Arial" w:cs="Arial"/>
          <w:sz w:val="18"/>
          <w:szCs w:val="18"/>
        </w:rPr>
      </w:pPr>
      <w:r w:rsidRPr="00F83716">
        <w:rPr>
          <w:rFonts w:ascii="Arial" w:hAnsi="Arial" w:cs="Arial"/>
          <w:sz w:val="18"/>
          <w:szCs w:val="18"/>
        </w:rPr>
        <w:t>результатов (бланки),</w:t>
      </w:r>
      <w:r>
        <w:rPr>
          <w:rFonts w:ascii="Arial" w:hAnsi="Arial" w:cs="Arial"/>
          <w:sz w:val="18"/>
          <w:szCs w:val="18"/>
        </w:rPr>
        <w:t xml:space="preserve"> </w:t>
      </w:r>
      <w:r w:rsidRPr="00F83716">
        <w:rPr>
          <w:rFonts w:ascii="Arial" w:hAnsi="Arial" w:cs="Arial"/>
          <w:sz w:val="18"/>
          <w:szCs w:val="18"/>
        </w:rPr>
        <w:t xml:space="preserve"> при предоставлении</w:t>
      </w:r>
    </w:p>
    <w:p w:rsidR="00F83716" w:rsidRPr="00F83716" w:rsidRDefault="00F83716" w:rsidP="00F83716">
      <w:pPr>
        <w:spacing w:line="240" w:lineRule="exact"/>
        <w:ind w:firstLine="142"/>
        <w:jc w:val="center"/>
        <w:rPr>
          <w:rFonts w:ascii="Arial" w:hAnsi="Arial" w:cs="Arial"/>
          <w:sz w:val="18"/>
          <w:szCs w:val="18"/>
        </w:rPr>
      </w:pPr>
      <w:r w:rsidRPr="00F83716">
        <w:rPr>
          <w:rFonts w:ascii="Arial" w:hAnsi="Arial" w:cs="Arial"/>
          <w:sz w:val="18"/>
          <w:szCs w:val="18"/>
        </w:rPr>
        <w:t>государственной услуги</w:t>
      </w:r>
    </w:p>
    <w:p w:rsidR="00F83716" w:rsidRPr="00F83716" w:rsidRDefault="00F83716" w:rsidP="00F83716">
      <w:pPr>
        <w:spacing w:line="240" w:lineRule="exact"/>
        <w:ind w:firstLine="142"/>
        <w:rPr>
          <w:rFonts w:ascii="Arial" w:hAnsi="Arial" w:cs="Arial"/>
          <w:sz w:val="18"/>
          <w:szCs w:val="18"/>
        </w:rPr>
      </w:pPr>
    </w:p>
    <w:p w:rsidR="00471457" w:rsidRPr="00F83716" w:rsidRDefault="00F83716" w:rsidP="00F83716">
      <w:pPr>
        <w:spacing w:line="240" w:lineRule="exact"/>
        <w:ind w:firstLine="142"/>
        <w:jc w:val="right"/>
        <w:rPr>
          <w:rFonts w:ascii="Arial" w:hAnsi="Arial" w:cs="Arial"/>
          <w:sz w:val="18"/>
          <w:szCs w:val="18"/>
        </w:rPr>
      </w:pPr>
      <w:r w:rsidRPr="00F83716">
        <w:rPr>
          <w:rFonts w:ascii="Arial" w:hAnsi="Arial" w:cs="Arial"/>
          <w:sz w:val="18"/>
          <w:szCs w:val="18"/>
        </w:rPr>
        <w:t>Образец постановления</w:t>
      </w:r>
    </w:p>
    <w:p w:rsidR="00471457" w:rsidRDefault="00471457" w:rsidP="004121B8">
      <w:pPr>
        <w:spacing w:line="240" w:lineRule="exact"/>
        <w:ind w:firstLine="142"/>
        <w:rPr>
          <w:rFonts w:ascii="Arial" w:hAnsi="Arial" w:cs="Arial"/>
          <w:sz w:val="16"/>
          <w:szCs w:val="16"/>
        </w:rPr>
      </w:pPr>
    </w:p>
    <w:p w:rsidR="00F83716" w:rsidRPr="00F83716" w:rsidRDefault="00F83716" w:rsidP="00F83716">
      <w:pPr>
        <w:spacing w:line="240" w:lineRule="exact"/>
        <w:ind w:firstLine="142"/>
        <w:jc w:val="center"/>
        <w:rPr>
          <w:rFonts w:ascii="Arial" w:hAnsi="Arial" w:cs="Arial"/>
          <w:sz w:val="18"/>
          <w:szCs w:val="18"/>
        </w:rPr>
      </w:pPr>
      <w:r w:rsidRPr="00F83716">
        <w:rPr>
          <w:rFonts w:ascii="Arial" w:hAnsi="Arial" w:cs="Arial"/>
          <w:sz w:val="18"/>
          <w:szCs w:val="18"/>
        </w:rPr>
        <w:t>ПОСТАНОВЛЕНИЕ</w:t>
      </w:r>
    </w:p>
    <w:p w:rsidR="00F83716" w:rsidRPr="00F83716" w:rsidRDefault="00F83716" w:rsidP="00F83716">
      <w:pPr>
        <w:spacing w:line="240" w:lineRule="exact"/>
        <w:ind w:firstLine="142"/>
        <w:jc w:val="center"/>
        <w:rPr>
          <w:rFonts w:ascii="Arial" w:hAnsi="Arial" w:cs="Arial"/>
          <w:sz w:val="18"/>
          <w:szCs w:val="18"/>
        </w:rPr>
      </w:pPr>
      <w:r w:rsidRPr="00F83716">
        <w:rPr>
          <w:rFonts w:ascii="Arial" w:hAnsi="Arial" w:cs="Arial"/>
          <w:sz w:val="18"/>
          <w:szCs w:val="18"/>
        </w:rPr>
        <w:t>АДМИНИСТРАЦИИ БЛАГОДАРНЕНСКОГО ГОРОДСКОГО ОКРУГАСТАВРОПОЛЬСКОГО КРАЯ</w:t>
      </w: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 xml:space="preserve">"___" __________ 20__ </w:t>
      </w:r>
      <w:r>
        <w:rPr>
          <w:rFonts w:ascii="Arial" w:hAnsi="Arial" w:cs="Arial"/>
          <w:sz w:val="18"/>
          <w:szCs w:val="18"/>
        </w:rPr>
        <w:t xml:space="preserve">года г. </w:t>
      </w:r>
      <w:proofErr w:type="gramStart"/>
      <w:r>
        <w:rPr>
          <w:rFonts w:ascii="Arial" w:hAnsi="Arial" w:cs="Arial"/>
          <w:sz w:val="18"/>
          <w:szCs w:val="18"/>
        </w:rPr>
        <w:t>Благодарный</w:t>
      </w:r>
      <w:proofErr w:type="gramEnd"/>
      <w:r>
        <w:rPr>
          <w:rFonts w:ascii="Arial" w:hAnsi="Arial" w:cs="Arial"/>
          <w:sz w:val="18"/>
          <w:szCs w:val="18"/>
        </w:rPr>
        <w:t xml:space="preserve"> № _____</w:t>
      </w:r>
    </w:p>
    <w:p w:rsidR="00F83716" w:rsidRPr="00F83716" w:rsidRDefault="00F83716" w:rsidP="00F83716">
      <w:pPr>
        <w:spacing w:line="240" w:lineRule="exact"/>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 xml:space="preserve">Об установлении опеки (попечительства) над совершеннолетним недееспособным (ограниченно дееспособным) </w:t>
      </w:r>
      <w:r w:rsidR="003C5521">
        <w:rPr>
          <w:rFonts w:ascii="Arial" w:hAnsi="Arial" w:cs="Arial"/>
          <w:sz w:val="18"/>
          <w:szCs w:val="18"/>
        </w:rPr>
        <w:t>Ивановым Иваном Ивановичем</w:t>
      </w: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 xml:space="preserve">Рассмотрев заявление Петровой Марии Михайловны об установлении опеки (попечительства) над совершеннолетним Ивановым Иваном Ивановичем, __________ года рождения, в соответствии со статьями 31 - 38 Гражданского кодекса Российской Федерации, Федеральным законом от 24 апреля 2008 года № 48-ФЗ «Об опеке и </w:t>
      </w:r>
      <w:r w:rsidRPr="00F83716">
        <w:rPr>
          <w:rFonts w:ascii="Arial" w:hAnsi="Arial" w:cs="Arial"/>
          <w:sz w:val="18"/>
          <w:szCs w:val="18"/>
        </w:rPr>
        <w:lastRenderedPageBreak/>
        <w:t>попечительстве», администрация Благодарненского городского округа Ставропольского края</w:t>
      </w: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ПОСТАНОВЛЯЕТ:</w:t>
      </w: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1. Установить опеку (попечительство) над совершеннолетним недееспособным (ограниченно дееспособным) Ивановым Иваном Ивановичем, __________ года рождения.</w:t>
      </w: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2. Назначить опекуном (попечителем) Петрову Марию Михайловну, __________ года рождения, проживающую по адресу: ____________________________, опекуном (попечителем) недееспособного Иванова И.И.</w:t>
      </w: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 xml:space="preserve">3. </w:t>
      </w:r>
      <w:proofErr w:type="gramStart"/>
      <w:r w:rsidRPr="00F83716">
        <w:rPr>
          <w:rFonts w:ascii="Arial" w:hAnsi="Arial" w:cs="Arial"/>
          <w:sz w:val="18"/>
          <w:szCs w:val="18"/>
        </w:rPr>
        <w:t>Контроль за</w:t>
      </w:r>
      <w:proofErr w:type="gramEnd"/>
      <w:r w:rsidRPr="00F83716">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_____________.</w:t>
      </w: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r w:rsidRPr="00F83716">
        <w:rPr>
          <w:rFonts w:ascii="Arial" w:hAnsi="Arial" w:cs="Arial"/>
          <w:sz w:val="18"/>
          <w:szCs w:val="18"/>
        </w:rPr>
        <w:t>4. Настоящее постановление вступает в силу со дня его подписания.</w:t>
      </w: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ind w:firstLine="142"/>
        <w:jc w:val="both"/>
        <w:rPr>
          <w:rFonts w:ascii="Arial" w:hAnsi="Arial" w:cs="Arial"/>
          <w:sz w:val="18"/>
          <w:szCs w:val="18"/>
        </w:rPr>
      </w:pPr>
    </w:p>
    <w:p w:rsidR="00F83716" w:rsidRPr="00F83716" w:rsidRDefault="00F83716" w:rsidP="00F83716">
      <w:pPr>
        <w:spacing w:line="240" w:lineRule="exact"/>
        <w:jc w:val="both"/>
        <w:rPr>
          <w:rFonts w:ascii="Arial" w:hAnsi="Arial" w:cs="Arial"/>
          <w:sz w:val="18"/>
          <w:szCs w:val="18"/>
        </w:rPr>
      </w:pPr>
      <w:r w:rsidRPr="00F83716">
        <w:rPr>
          <w:rFonts w:ascii="Arial" w:hAnsi="Arial" w:cs="Arial"/>
          <w:sz w:val="18"/>
          <w:szCs w:val="18"/>
        </w:rPr>
        <w:t xml:space="preserve">Глава </w:t>
      </w:r>
    </w:p>
    <w:p w:rsidR="00F83716" w:rsidRPr="00F83716" w:rsidRDefault="00F83716" w:rsidP="00F83716">
      <w:pPr>
        <w:spacing w:line="240" w:lineRule="exact"/>
        <w:jc w:val="both"/>
        <w:rPr>
          <w:rFonts w:ascii="Arial" w:hAnsi="Arial" w:cs="Arial"/>
          <w:sz w:val="18"/>
          <w:szCs w:val="18"/>
        </w:rPr>
      </w:pPr>
      <w:r w:rsidRPr="00F83716">
        <w:rPr>
          <w:rFonts w:ascii="Arial" w:hAnsi="Arial" w:cs="Arial"/>
          <w:sz w:val="18"/>
          <w:szCs w:val="18"/>
        </w:rPr>
        <w:t>Благодарненского городского округа</w:t>
      </w:r>
    </w:p>
    <w:p w:rsidR="00471457" w:rsidRPr="00F83716" w:rsidRDefault="00F83716" w:rsidP="00F83716">
      <w:pPr>
        <w:spacing w:line="240" w:lineRule="exact"/>
        <w:jc w:val="both"/>
        <w:rPr>
          <w:rFonts w:ascii="Arial" w:hAnsi="Arial" w:cs="Arial"/>
          <w:sz w:val="18"/>
          <w:szCs w:val="18"/>
        </w:rPr>
      </w:pPr>
      <w:r>
        <w:rPr>
          <w:rFonts w:ascii="Arial" w:hAnsi="Arial" w:cs="Arial"/>
          <w:sz w:val="18"/>
          <w:szCs w:val="18"/>
        </w:rPr>
        <w:t xml:space="preserve">Ставропольского края </w:t>
      </w:r>
      <w:r w:rsidRPr="00F83716">
        <w:rPr>
          <w:rFonts w:ascii="Arial" w:hAnsi="Arial" w:cs="Arial"/>
          <w:sz w:val="18"/>
          <w:szCs w:val="18"/>
        </w:rPr>
        <w:t xml:space="preserve">  </w:t>
      </w:r>
      <w:r>
        <w:rPr>
          <w:rFonts w:ascii="Arial" w:hAnsi="Arial" w:cs="Arial"/>
          <w:sz w:val="18"/>
          <w:szCs w:val="18"/>
        </w:rPr>
        <w:t xml:space="preserve">    подпись              </w:t>
      </w:r>
      <w:r w:rsidRPr="00F83716">
        <w:rPr>
          <w:rFonts w:ascii="Arial" w:hAnsi="Arial" w:cs="Arial"/>
          <w:sz w:val="18"/>
          <w:szCs w:val="18"/>
        </w:rPr>
        <w:t xml:space="preserve">   Ф.И.О.</w:t>
      </w:r>
    </w:p>
    <w:p w:rsidR="00471457" w:rsidRDefault="00471457" w:rsidP="004121B8">
      <w:pPr>
        <w:spacing w:line="240" w:lineRule="exact"/>
        <w:ind w:firstLine="142"/>
        <w:rPr>
          <w:rFonts w:ascii="Arial" w:hAnsi="Arial" w:cs="Arial"/>
          <w:sz w:val="16"/>
          <w:szCs w:val="16"/>
        </w:rPr>
      </w:pPr>
    </w:p>
    <w:p w:rsidR="003C5521" w:rsidRDefault="003C5521" w:rsidP="004121B8">
      <w:pPr>
        <w:spacing w:line="240" w:lineRule="exact"/>
        <w:ind w:firstLine="142"/>
        <w:rPr>
          <w:rFonts w:ascii="Arial" w:hAnsi="Arial" w:cs="Arial"/>
          <w:sz w:val="16"/>
          <w:szCs w:val="16"/>
        </w:rPr>
      </w:pPr>
    </w:p>
    <w:p w:rsidR="003C5521" w:rsidRPr="003C5521" w:rsidRDefault="003C5521" w:rsidP="003C5521">
      <w:pPr>
        <w:spacing w:line="240" w:lineRule="exact"/>
        <w:ind w:firstLine="142"/>
        <w:jc w:val="right"/>
        <w:rPr>
          <w:rFonts w:ascii="Arial" w:hAnsi="Arial" w:cs="Arial"/>
          <w:sz w:val="18"/>
          <w:szCs w:val="18"/>
        </w:rPr>
      </w:pPr>
      <w:r w:rsidRPr="003C5521">
        <w:rPr>
          <w:rFonts w:ascii="Arial" w:hAnsi="Arial" w:cs="Arial"/>
          <w:sz w:val="16"/>
          <w:szCs w:val="16"/>
        </w:rPr>
        <w:tab/>
      </w:r>
      <w:r w:rsidRPr="003C5521">
        <w:rPr>
          <w:rFonts w:ascii="Arial" w:hAnsi="Arial" w:cs="Arial"/>
          <w:sz w:val="18"/>
          <w:szCs w:val="18"/>
        </w:rPr>
        <w:t>Приложение 7</w:t>
      </w:r>
    </w:p>
    <w:p w:rsidR="003C5521" w:rsidRPr="003C5521" w:rsidRDefault="003C5521" w:rsidP="003C5521">
      <w:pPr>
        <w:spacing w:line="240" w:lineRule="exact"/>
        <w:ind w:firstLine="142"/>
        <w:jc w:val="right"/>
        <w:rPr>
          <w:rFonts w:ascii="Arial" w:hAnsi="Arial" w:cs="Arial"/>
          <w:sz w:val="18"/>
          <w:szCs w:val="18"/>
        </w:rPr>
      </w:pPr>
      <w:r w:rsidRPr="003C5521">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3C5521" w:rsidRPr="003C5521" w:rsidRDefault="003C5521" w:rsidP="003C5521">
      <w:pPr>
        <w:spacing w:line="240" w:lineRule="exact"/>
        <w:ind w:firstLine="142"/>
        <w:jc w:val="right"/>
        <w:rPr>
          <w:rFonts w:ascii="Arial" w:hAnsi="Arial" w:cs="Arial"/>
          <w:sz w:val="18"/>
          <w:szCs w:val="18"/>
        </w:rPr>
      </w:pPr>
    </w:p>
    <w:p w:rsidR="003C5521" w:rsidRPr="003C5521" w:rsidRDefault="003C5521" w:rsidP="003C5521">
      <w:pPr>
        <w:spacing w:line="240" w:lineRule="exact"/>
        <w:ind w:firstLine="142"/>
        <w:rPr>
          <w:rFonts w:ascii="Arial" w:hAnsi="Arial" w:cs="Arial"/>
          <w:sz w:val="18"/>
          <w:szCs w:val="18"/>
        </w:rPr>
      </w:pPr>
    </w:p>
    <w:p w:rsidR="003C5521" w:rsidRPr="003C5521" w:rsidRDefault="003C5521" w:rsidP="003C5521">
      <w:pPr>
        <w:spacing w:line="240" w:lineRule="exact"/>
        <w:ind w:firstLine="142"/>
        <w:rPr>
          <w:rFonts w:ascii="Arial" w:hAnsi="Arial" w:cs="Arial"/>
          <w:sz w:val="18"/>
          <w:szCs w:val="18"/>
        </w:rPr>
      </w:pPr>
    </w:p>
    <w:p w:rsidR="003C5521" w:rsidRPr="003C5521" w:rsidRDefault="003C5521" w:rsidP="003C5521">
      <w:pPr>
        <w:spacing w:line="240" w:lineRule="exact"/>
        <w:ind w:firstLine="142"/>
        <w:jc w:val="center"/>
        <w:rPr>
          <w:rFonts w:ascii="Arial" w:hAnsi="Arial" w:cs="Arial"/>
          <w:sz w:val="18"/>
          <w:szCs w:val="18"/>
        </w:rPr>
      </w:pPr>
      <w:r w:rsidRPr="003C5521">
        <w:rPr>
          <w:rFonts w:ascii="Arial" w:hAnsi="Arial" w:cs="Arial"/>
          <w:sz w:val="18"/>
          <w:szCs w:val="18"/>
        </w:rPr>
        <w:t>ОБРАЗЕЦ</w:t>
      </w:r>
    </w:p>
    <w:p w:rsidR="003C5521" w:rsidRPr="003C5521" w:rsidRDefault="003C5521" w:rsidP="003C5521">
      <w:pPr>
        <w:spacing w:line="240" w:lineRule="exact"/>
        <w:ind w:firstLine="142"/>
        <w:jc w:val="center"/>
        <w:rPr>
          <w:rFonts w:ascii="Arial" w:hAnsi="Arial" w:cs="Arial"/>
          <w:sz w:val="18"/>
          <w:szCs w:val="18"/>
        </w:rPr>
      </w:pPr>
      <w:r w:rsidRPr="003C5521">
        <w:rPr>
          <w:rFonts w:ascii="Arial" w:hAnsi="Arial" w:cs="Arial"/>
          <w:sz w:val="18"/>
          <w:szCs w:val="18"/>
        </w:rPr>
        <w:t>заключения об отказе в предоставлении государственной услуги</w:t>
      </w:r>
    </w:p>
    <w:p w:rsidR="003C5521" w:rsidRPr="003C5521" w:rsidRDefault="003C5521" w:rsidP="003C5521">
      <w:pPr>
        <w:spacing w:line="240" w:lineRule="exact"/>
        <w:ind w:firstLine="142"/>
        <w:jc w:val="center"/>
        <w:rPr>
          <w:rFonts w:ascii="Arial" w:hAnsi="Arial" w:cs="Arial"/>
          <w:sz w:val="18"/>
          <w:szCs w:val="18"/>
        </w:rPr>
      </w:pPr>
    </w:p>
    <w:p w:rsidR="003C5521" w:rsidRPr="003C5521" w:rsidRDefault="003C5521" w:rsidP="00950470">
      <w:pPr>
        <w:spacing w:line="240" w:lineRule="exact"/>
        <w:ind w:firstLine="142"/>
        <w:jc w:val="center"/>
        <w:rPr>
          <w:rFonts w:ascii="Arial" w:hAnsi="Arial" w:cs="Arial"/>
          <w:sz w:val="18"/>
          <w:szCs w:val="18"/>
        </w:rPr>
      </w:pPr>
      <w:r w:rsidRPr="003C5521">
        <w:rPr>
          <w:rFonts w:ascii="Arial" w:hAnsi="Arial" w:cs="Arial"/>
          <w:sz w:val="18"/>
          <w:szCs w:val="18"/>
        </w:rPr>
        <w:t>ЗАКЛЮЧЕНИЕ</w:t>
      </w:r>
    </w:p>
    <w:p w:rsidR="003C5521" w:rsidRPr="003C5521" w:rsidRDefault="003C5521" w:rsidP="00950470">
      <w:pPr>
        <w:spacing w:line="240" w:lineRule="exact"/>
        <w:jc w:val="center"/>
        <w:rPr>
          <w:rFonts w:ascii="Arial" w:hAnsi="Arial" w:cs="Arial"/>
          <w:sz w:val="18"/>
          <w:szCs w:val="18"/>
        </w:rPr>
      </w:pPr>
      <w:r w:rsidRPr="003C5521">
        <w:rPr>
          <w:rFonts w:ascii="Arial" w:hAnsi="Arial" w:cs="Arial"/>
          <w:sz w:val="18"/>
          <w:szCs w:val="18"/>
        </w:rPr>
        <w:t>об отказе в предоставлении государственной услуги «Предоставление информации, прием документов органами опеки и попечительства от лиц, желающих установить опек</w:t>
      </w:r>
      <w:proofErr w:type="gramStart"/>
      <w:r w:rsidRPr="003C5521">
        <w:rPr>
          <w:rFonts w:ascii="Arial" w:hAnsi="Arial" w:cs="Arial"/>
          <w:sz w:val="18"/>
          <w:szCs w:val="18"/>
        </w:rPr>
        <w:t>у(</w:t>
      </w:r>
      <w:proofErr w:type="gramEnd"/>
      <w:r w:rsidRPr="003C5521">
        <w:rPr>
          <w:rFonts w:ascii="Arial" w:hAnsi="Arial" w:cs="Arial"/>
          <w:sz w:val="18"/>
          <w:szCs w:val="18"/>
        </w:rPr>
        <w:t>попечительство) над совершеннолетними лицами, признанными в установленном законом порядке недееспособными</w:t>
      </w:r>
    </w:p>
    <w:p w:rsidR="003C5521" w:rsidRPr="003C5521" w:rsidRDefault="003C5521" w:rsidP="00950470">
      <w:pPr>
        <w:spacing w:line="240" w:lineRule="exact"/>
        <w:ind w:firstLine="142"/>
        <w:jc w:val="center"/>
        <w:rPr>
          <w:rFonts w:ascii="Arial" w:hAnsi="Arial" w:cs="Arial"/>
          <w:sz w:val="18"/>
          <w:szCs w:val="18"/>
        </w:rPr>
      </w:pPr>
      <w:r w:rsidRPr="003C5521">
        <w:rPr>
          <w:rFonts w:ascii="Arial" w:hAnsi="Arial" w:cs="Arial"/>
          <w:sz w:val="18"/>
          <w:szCs w:val="18"/>
        </w:rPr>
        <w:t>(ограниченно дееспособными)»</w:t>
      </w:r>
    </w:p>
    <w:p w:rsidR="003C5521" w:rsidRPr="003C5521" w:rsidRDefault="003C5521" w:rsidP="003C5521">
      <w:pPr>
        <w:spacing w:line="240" w:lineRule="exact"/>
        <w:rPr>
          <w:rFonts w:ascii="Arial" w:hAnsi="Arial" w:cs="Arial"/>
          <w:sz w:val="18"/>
          <w:szCs w:val="18"/>
        </w:rPr>
      </w:pPr>
    </w:p>
    <w:p w:rsidR="003C5521" w:rsidRPr="003C5521" w:rsidRDefault="003C5521" w:rsidP="003C5521">
      <w:pPr>
        <w:spacing w:line="240" w:lineRule="exact"/>
        <w:rPr>
          <w:rFonts w:ascii="Arial" w:hAnsi="Arial" w:cs="Arial"/>
          <w:sz w:val="18"/>
          <w:szCs w:val="18"/>
        </w:rPr>
      </w:pPr>
      <w:r w:rsidRPr="003C5521">
        <w:rPr>
          <w:rFonts w:ascii="Arial" w:hAnsi="Arial" w:cs="Arial"/>
          <w:sz w:val="18"/>
          <w:szCs w:val="18"/>
        </w:rPr>
        <w:t>Администрацией Благодарненского городского округа Ставропольского края рассмотрено заявление гр. ______________________о назначении опекуном (попечителем</w:t>
      </w:r>
      <w:proofErr w:type="gramStart"/>
      <w:r w:rsidRPr="003C5521">
        <w:rPr>
          <w:rFonts w:ascii="Arial" w:hAnsi="Arial" w:cs="Arial"/>
          <w:sz w:val="18"/>
          <w:szCs w:val="18"/>
        </w:rPr>
        <w:t>)н</w:t>
      </w:r>
      <w:proofErr w:type="gramEnd"/>
      <w:r w:rsidRPr="003C5521">
        <w:rPr>
          <w:rFonts w:ascii="Arial" w:hAnsi="Arial" w:cs="Arial"/>
          <w:sz w:val="18"/>
          <w:szCs w:val="18"/>
        </w:rPr>
        <w:t>ад совершеннолетней(им) __________________________, ___________ г.р.</w:t>
      </w:r>
    </w:p>
    <w:p w:rsidR="003C5521" w:rsidRPr="003C5521" w:rsidRDefault="003C5521" w:rsidP="003C5521">
      <w:pPr>
        <w:spacing w:line="240" w:lineRule="exact"/>
        <w:ind w:firstLine="142"/>
        <w:rPr>
          <w:rFonts w:ascii="Arial" w:hAnsi="Arial" w:cs="Arial"/>
          <w:sz w:val="18"/>
          <w:szCs w:val="18"/>
        </w:rPr>
      </w:pPr>
      <w:r w:rsidRPr="003C5521">
        <w:rPr>
          <w:rFonts w:ascii="Arial" w:hAnsi="Arial" w:cs="Arial"/>
          <w:sz w:val="18"/>
          <w:szCs w:val="18"/>
        </w:rPr>
        <w:lastRenderedPageBreak/>
        <w:t>В соответствии с Гражданским кодексом РФ, Федеральным законом от 24 апреля 2008 года № 48–ФЗ «Об опеке и попечительстве», административным регламентом по предоставлению государственной услуги «Предоставление информации, прием документов органами опеки и попечительства от лиц, желающих установить опеку (попечительство</w:t>
      </w:r>
      <w:proofErr w:type="gramStart"/>
      <w:r w:rsidRPr="003C5521">
        <w:rPr>
          <w:rFonts w:ascii="Arial" w:hAnsi="Arial" w:cs="Arial"/>
          <w:sz w:val="18"/>
          <w:szCs w:val="18"/>
        </w:rPr>
        <w:t>)н</w:t>
      </w:r>
      <w:proofErr w:type="gramEnd"/>
      <w:r w:rsidRPr="003C5521">
        <w:rPr>
          <w:rFonts w:ascii="Arial" w:hAnsi="Arial" w:cs="Arial"/>
          <w:sz w:val="18"/>
          <w:szCs w:val="18"/>
        </w:rPr>
        <w:t>ад совершеннолетними лицами, признанными в установленном законом порядке недееспособными (ограниченно дееспособными)», опекуном (попечителем)не может быть назначен гражданин в случае _______________</w:t>
      </w:r>
      <w:r w:rsidR="00B168BF">
        <w:rPr>
          <w:rFonts w:ascii="Arial" w:hAnsi="Arial" w:cs="Arial"/>
          <w:sz w:val="18"/>
          <w:szCs w:val="18"/>
        </w:rPr>
        <w:t>_______________________________</w:t>
      </w:r>
    </w:p>
    <w:p w:rsidR="003C5521" w:rsidRPr="003C5521" w:rsidRDefault="003C5521" w:rsidP="003C5521">
      <w:pPr>
        <w:spacing w:line="240" w:lineRule="exact"/>
        <w:ind w:firstLine="142"/>
        <w:rPr>
          <w:rFonts w:ascii="Arial" w:hAnsi="Arial" w:cs="Arial"/>
          <w:sz w:val="18"/>
          <w:szCs w:val="18"/>
        </w:rPr>
      </w:pPr>
      <w:r w:rsidRPr="003C5521">
        <w:rPr>
          <w:rFonts w:ascii="Arial" w:hAnsi="Arial" w:cs="Arial"/>
          <w:sz w:val="18"/>
          <w:szCs w:val="18"/>
        </w:rPr>
        <w:t>(указывается основание для отказа в соответствии с п.2.9 настоящего Административного регламента).</w:t>
      </w:r>
    </w:p>
    <w:p w:rsidR="003C5521" w:rsidRPr="003C5521" w:rsidRDefault="003C5521" w:rsidP="003C5521">
      <w:pPr>
        <w:spacing w:line="240" w:lineRule="exact"/>
        <w:ind w:firstLine="142"/>
        <w:rPr>
          <w:rFonts w:ascii="Arial" w:hAnsi="Arial" w:cs="Arial"/>
          <w:sz w:val="18"/>
          <w:szCs w:val="18"/>
        </w:rPr>
      </w:pPr>
      <w:r w:rsidRPr="003C5521">
        <w:rPr>
          <w:rFonts w:ascii="Arial" w:hAnsi="Arial" w:cs="Arial"/>
          <w:sz w:val="18"/>
          <w:szCs w:val="18"/>
        </w:rPr>
        <w:t>На основании изложенного, правовые основания для предоставления гр. __________ государственной услуги «Предоставление информации, прием документов органами опеки и попечительства от лиц, желающих установить опеку (попечительство</w:t>
      </w:r>
      <w:proofErr w:type="gramStart"/>
      <w:r w:rsidRPr="003C5521">
        <w:rPr>
          <w:rFonts w:ascii="Arial" w:hAnsi="Arial" w:cs="Arial"/>
          <w:sz w:val="18"/>
          <w:szCs w:val="18"/>
        </w:rPr>
        <w:t>)н</w:t>
      </w:r>
      <w:proofErr w:type="gramEnd"/>
      <w:r w:rsidRPr="003C5521">
        <w:rPr>
          <w:rFonts w:ascii="Arial" w:hAnsi="Arial" w:cs="Arial"/>
          <w:sz w:val="18"/>
          <w:szCs w:val="18"/>
        </w:rPr>
        <w:t>ад совершеннолетними лицами, признанными в установленном законом порядке недееспособными (ограниченно дееспособными)» отсутствуют.</w:t>
      </w:r>
    </w:p>
    <w:p w:rsidR="003C5521" w:rsidRDefault="003C5521" w:rsidP="003C5521">
      <w:pPr>
        <w:spacing w:line="240" w:lineRule="exact"/>
        <w:ind w:firstLine="142"/>
        <w:rPr>
          <w:rFonts w:ascii="Arial" w:hAnsi="Arial" w:cs="Arial"/>
          <w:sz w:val="18"/>
          <w:szCs w:val="18"/>
        </w:rPr>
      </w:pPr>
    </w:p>
    <w:p w:rsidR="003C5521" w:rsidRPr="003C5521" w:rsidRDefault="003C5521" w:rsidP="003C5521">
      <w:pPr>
        <w:spacing w:line="240" w:lineRule="exact"/>
        <w:ind w:firstLine="142"/>
        <w:rPr>
          <w:rFonts w:ascii="Arial" w:hAnsi="Arial" w:cs="Arial"/>
          <w:sz w:val="18"/>
          <w:szCs w:val="18"/>
        </w:rPr>
      </w:pPr>
    </w:p>
    <w:p w:rsidR="003C5521" w:rsidRPr="003C5521" w:rsidRDefault="003C5521" w:rsidP="003C5521">
      <w:pPr>
        <w:spacing w:line="240" w:lineRule="exact"/>
        <w:ind w:firstLine="142"/>
        <w:rPr>
          <w:rFonts w:ascii="Arial" w:hAnsi="Arial" w:cs="Arial"/>
          <w:sz w:val="18"/>
          <w:szCs w:val="18"/>
        </w:rPr>
      </w:pPr>
      <w:r w:rsidRPr="003C5521">
        <w:rPr>
          <w:rFonts w:ascii="Arial" w:hAnsi="Arial" w:cs="Arial"/>
          <w:sz w:val="18"/>
          <w:szCs w:val="18"/>
        </w:rPr>
        <w:t>Глава</w:t>
      </w:r>
    </w:p>
    <w:p w:rsidR="003C5521" w:rsidRPr="003C5521" w:rsidRDefault="003C5521" w:rsidP="003C5521">
      <w:pPr>
        <w:spacing w:line="240" w:lineRule="exact"/>
        <w:ind w:firstLine="142"/>
        <w:rPr>
          <w:rFonts w:ascii="Arial" w:hAnsi="Arial" w:cs="Arial"/>
          <w:sz w:val="18"/>
          <w:szCs w:val="18"/>
        </w:rPr>
      </w:pPr>
      <w:r w:rsidRPr="003C5521">
        <w:rPr>
          <w:rFonts w:ascii="Arial" w:hAnsi="Arial" w:cs="Arial"/>
          <w:sz w:val="18"/>
          <w:szCs w:val="18"/>
        </w:rPr>
        <w:t>Благодарненского городского округа</w:t>
      </w:r>
    </w:p>
    <w:p w:rsidR="00471457" w:rsidRPr="003C5521" w:rsidRDefault="003C5521" w:rsidP="003C5521">
      <w:pPr>
        <w:spacing w:line="240" w:lineRule="exact"/>
        <w:ind w:firstLine="142"/>
        <w:rPr>
          <w:rFonts w:ascii="Arial" w:hAnsi="Arial" w:cs="Arial"/>
          <w:sz w:val="18"/>
          <w:szCs w:val="18"/>
        </w:rPr>
      </w:pPr>
      <w:r>
        <w:rPr>
          <w:rFonts w:ascii="Arial" w:hAnsi="Arial" w:cs="Arial"/>
          <w:sz w:val="18"/>
          <w:szCs w:val="18"/>
        </w:rPr>
        <w:t xml:space="preserve">Ставропольского края       </w:t>
      </w:r>
      <w:r w:rsidRPr="003C5521">
        <w:rPr>
          <w:rFonts w:ascii="Arial" w:hAnsi="Arial" w:cs="Arial"/>
          <w:sz w:val="18"/>
          <w:szCs w:val="18"/>
        </w:rPr>
        <w:t xml:space="preserve"> подпись             Ф.И.О.</w:t>
      </w:r>
    </w:p>
    <w:p w:rsidR="00C8758E" w:rsidRPr="003C5521" w:rsidRDefault="00C8758E" w:rsidP="004121B8">
      <w:pPr>
        <w:spacing w:line="240" w:lineRule="exact"/>
        <w:ind w:firstLine="142"/>
        <w:rPr>
          <w:rFonts w:ascii="Arial" w:hAnsi="Arial" w:cs="Arial"/>
          <w:sz w:val="18"/>
          <w:szCs w:val="18"/>
        </w:rPr>
      </w:pPr>
    </w:p>
    <w:p w:rsidR="00F83716" w:rsidRPr="003C5521" w:rsidRDefault="00F83716" w:rsidP="004121B8">
      <w:pPr>
        <w:spacing w:line="240" w:lineRule="exact"/>
        <w:ind w:firstLine="142"/>
        <w:rPr>
          <w:rFonts w:ascii="Arial" w:hAnsi="Arial" w:cs="Arial"/>
          <w:sz w:val="18"/>
          <w:szCs w:val="18"/>
        </w:rPr>
      </w:pPr>
    </w:p>
    <w:p w:rsidR="003C5521" w:rsidRDefault="003C5521" w:rsidP="004121B8">
      <w:pPr>
        <w:spacing w:line="240" w:lineRule="exact"/>
        <w:ind w:firstLine="142"/>
        <w:rPr>
          <w:rFonts w:ascii="Arial" w:hAnsi="Arial" w:cs="Arial"/>
          <w:sz w:val="16"/>
          <w:szCs w:val="16"/>
        </w:rPr>
      </w:pPr>
    </w:p>
    <w:p w:rsidR="006E5FB4" w:rsidRDefault="006E5FB4" w:rsidP="004121B8">
      <w:pPr>
        <w:spacing w:line="240" w:lineRule="exact"/>
        <w:ind w:firstLine="142"/>
        <w:rPr>
          <w:rFonts w:ascii="Arial" w:hAnsi="Arial" w:cs="Arial"/>
          <w:sz w:val="16"/>
          <w:szCs w:val="16"/>
        </w:rPr>
      </w:pPr>
    </w:p>
    <w:p w:rsidR="006E5FB4" w:rsidRDefault="006E5FB4" w:rsidP="004121B8">
      <w:pPr>
        <w:spacing w:line="240" w:lineRule="exact"/>
        <w:ind w:firstLine="142"/>
        <w:rPr>
          <w:rFonts w:ascii="Arial" w:hAnsi="Arial" w:cs="Arial"/>
          <w:sz w:val="16"/>
          <w:szCs w:val="16"/>
        </w:rPr>
      </w:pPr>
    </w:p>
    <w:p w:rsidR="00C27C78" w:rsidRPr="003C5521" w:rsidRDefault="00C27C78" w:rsidP="00C27C78">
      <w:pPr>
        <w:spacing w:line="240" w:lineRule="exact"/>
        <w:jc w:val="center"/>
        <w:rPr>
          <w:rFonts w:ascii="Arial" w:hAnsi="Arial" w:cs="Arial"/>
          <w:sz w:val="18"/>
          <w:szCs w:val="18"/>
        </w:rPr>
      </w:pPr>
      <w:r w:rsidRPr="003C5521">
        <w:rPr>
          <w:rFonts w:ascii="Arial" w:hAnsi="Arial" w:cs="Arial"/>
          <w:sz w:val="18"/>
          <w:szCs w:val="18"/>
        </w:rPr>
        <w:t>«ИЗВЕЩЕНИЕ</w:t>
      </w:r>
    </w:p>
    <w:p w:rsidR="00C27C78" w:rsidRPr="00C27C78" w:rsidRDefault="00C27C78" w:rsidP="00C27C78">
      <w:pPr>
        <w:spacing w:line="240" w:lineRule="exact"/>
        <w:jc w:val="center"/>
        <w:rPr>
          <w:rFonts w:ascii="Arial" w:hAnsi="Arial" w:cs="Arial"/>
          <w:sz w:val="18"/>
          <w:szCs w:val="18"/>
        </w:rPr>
      </w:pPr>
      <w:proofErr w:type="gramStart"/>
      <w:r w:rsidRPr="003C5521">
        <w:rPr>
          <w:rFonts w:ascii="Arial" w:hAnsi="Arial" w:cs="Arial"/>
          <w:sz w:val="18"/>
          <w:szCs w:val="18"/>
        </w:rPr>
        <w:t>о проведении конкурса на включение в кадровый резерв для замещения должностей муниципальной службы на должность</w:t>
      </w:r>
      <w:proofErr w:type="gramEnd"/>
      <w:r w:rsidRPr="003C5521">
        <w:rPr>
          <w:rFonts w:ascii="Arial" w:hAnsi="Arial" w:cs="Arial"/>
          <w:sz w:val="18"/>
          <w:szCs w:val="18"/>
        </w:rPr>
        <w:t xml:space="preserve"> главного специалиста управления сельского хозяйства администрации Благодарненского городского округа Ставропольского края</w:t>
      </w:r>
    </w:p>
    <w:p w:rsidR="00C27C78" w:rsidRPr="00C27C78" w:rsidRDefault="00C27C78" w:rsidP="00C27C78">
      <w:pPr>
        <w:spacing w:line="240" w:lineRule="exact"/>
        <w:jc w:val="both"/>
        <w:rPr>
          <w:rFonts w:ascii="Arial" w:hAnsi="Arial" w:cs="Arial"/>
          <w:sz w:val="18"/>
          <w:szCs w:val="18"/>
        </w:rPr>
      </w:pPr>
    </w:p>
    <w:p w:rsidR="00F631EB"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 xml:space="preserve">Управление сельского хозяйства администрации Благодарненского городского округа Ставропольского </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края /далее – управление/ объявляет конкурс на включение в кадровый резерв муниципальной службы на должность главного специалиста управления сельского хозяйства администрации Благодарненского городского округа Ставропольского края</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Требования к конкурсантам:</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требования к профессиональным знаниям и навыкам:</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1) должны знать:</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Конституцию Российской Федерации;</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Устав (Основной Закон) Ставропольского края;</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lastRenderedPageBreak/>
        <w:t>основы законодательства Российской Федерации и Ставропольского края о местном самоуправлении и муниципальной службе;</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устав Благодарненского городского округа Ставропольского края;</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нормы служебной, профессиональной этики и правила делового поведения.</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должны иметь профессиональные навыки:</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эффективного планирования рабочего времени;</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владения современными технологиями работы с информацией и информационными системами;</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составления документов аналитического, делового и справочно-информационного характера;</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делового и профессионального общения;</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подготовки и систематизации информационных материалов;</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работы с документами, текстами, информацией.</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Квалификационные требования:</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Наличие высшего образования, направлению подготовки: «Государственное и муниципальное управление»,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без предъявления требований к стажу;</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знание персонального компьютера.</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Должностные обязанности:</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Условия прохождения муниципальной службы:</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рабочее время с 8-00 до 17-00 часов; обеденный перерыв с 12-00 до 13-00 часов; ненормированный рабочий день.</w:t>
      </w:r>
    </w:p>
    <w:p w:rsidR="00C27C78" w:rsidRPr="00C27C78" w:rsidRDefault="00C27C78" w:rsidP="00C27C78">
      <w:pPr>
        <w:spacing w:line="240" w:lineRule="exact"/>
        <w:ind w:firstLine="284"/>
        <w:jc w:val="both"/>
        <w:rPr>
          <w:rFonts w:ascii="Arial" w:hAnsi="Arial" w:cs="Arial"/>
          <w:sz w:val="18"/>
          <w:szCs w:val="18"/>
        </w:rPr>
      </w:pPr>
      <w:proofErr w:type="gramStart"/>
      <w:r w:rsidRPr="00C27C78">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Денежное содержание главного специалиста управления составляет от 18 000 руб. до 21 000 руб.</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 xml:space="preserve">Лица, желающие участвовать в конкурсе, представляют в управление по адресу: г. Благодарный, пер. Октябрьский, дом 15 (2 этаж, кабинет 14), в рабочие дни с 8-00 до 17-00 часов, </w:t>
      </w:r>
      <w:r w:rsidRPr="00C27C78">
        <w:rPr>
          <w:rFonts w:ascii="Arial" w:hAnsi="Arial" w:cs="Arial"/>
          <w:sz w:val="18"/>
          <w:szCs w:val="18"/>
        </w:rPr>
        <w:lastRenderedPageBreak/>
        <w:t>перерыв с 12-00 до 13-00 часов, следующие документы:</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а) личное заявление;</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формата 4х6;</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в) копию паспорта или заменяющего его документа (соответствующий документ представляется лично по прибытию на конкурс);</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г) документы, подтверждающие необходимое профессиональное образование, квалификацию и стаж работы:</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её прохождению по учетной форме № 001-ГС/у;</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ж) иные документы, предусмотренные действующим законодательством.</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Муниципальный служащий управления, изъявивший желание участвовать в конкурсе подает заявление на имя представителя нанимателя (работодателя).</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 xml:space="preserve">Документы принимаются с 8-00 часов 09 декабря 2020 года до 17-00 часов 29 декабря 2020 года. </w:t>
      </w:r>
    </w:p>
    <w:p w:rsidR="00C27C78" w:rsidRP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lastRenderedPageBreak/>
        <w:t>Источник дополнительной информации: 356420, Ставропольский край, г. Благодарный, пер. Октябрьский, дом 15, 2 этаж, кабинет 14, контактные телефоны: 5-21-60, 5-19-80.</w:t>
      </w:r>
    </w:p>
    <w:p w:rsidR="00C27C78" w:rsidRDefault="00C27C78" w:rsidP="00C27C78">
      <w:pPr>
        <w:spacing w:line="240" w:lineRule="exact"/>
        <w:ind w:firstLine="284"/>
        <w:jc w:val="both"/>
        <w:rPr>
          <w:rFonts w:ascii="Arial" w:hAnsi="Arial" w:cs="Arial"/>
          <w:sz w:val="18"/>
          <w:szCs w:val="18"/>
        </w:rPr>
      </w:pPr>
      <w:r w:rsidRPr="00C27C78">
        <w:rPr>
          <w:rFonts w:ascii="Arial" w:hAnsi="Arial" w:cs="Arial"/>
          <w:sz w:val="18"/>
          <w:szCs w:val="18"/>
        </w:rPr>
        <w:t>контактное лицо: Соколов Виктор Иванович, 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p w:rsidR="003C5521" w:rsidRDefault="003C5521" w:rsidP="00C27C78">
      <w:pPr>
        <w:spacing w:line="240" w:lineRule="exact"/>
        <w:ind w:firstLine="284"/>
        <w:jc w:val="both"/>
        <w:rPr>
          <w:rFonts w:ascii="Arial" w:hAnsi="Arial" w:cs="Arial"/>
          <w:sz w:val="18"/>
          <w:szCs w:val="18"/>
        </w:rPr>
      </w:pPr>
    </w:p>
    <w:p w:rsidR="003C5521" w:rsidRPr="00C27C78" w:rsidRDefault="003C5521" w:rsidP="00C27C78">
      <w:pPr>
        <w:spacing w:line="240" w:lineRule="exact"/>
        <w:ind w:firstLine="284"/>
        <w:jc w:val="both"/>
        <w:rPr>
          <w:rFonts w:ascii="Arial" w:hAnsi="Arial" w:cs="Arial"/>
          <w:sz w:val="18"/>
          <w:szCs w:val="18"/>
        </w:rPr>
      </w:pPr>
    </w:p>
    <w:p w:rsidR="00C27C78" w:rsidRDefault="00C27C78" w:rsidP="00C27C78">
      <w:pPr>
        <w:spacing w:line="240" w:lineRule="exact"/>
        <w:rPr>
          <w:rFonts w:ascii="Arial" w:hAnsi="Arial" w:cs="Arial"/>
          <w:sz w:val="18"/>
          <w:szCs w:val="18"/>
        </w:rPr>
      </w:pPr>
      <w:r w:rsidRPr="00C27C78">
        <w:rPr>
          <w:rFonts w:ascii="Arial" w:hAnsi="Arial" w:cs="Arial"/>
          <w:sz w:val="18"/>
          <w:szCs w:val="18"/>
        </w:rPr>
        <w:t xml:space="preserve">Заместитель главы </w:t>
      </w:r>
    </w:p>
    <w:p w:rsidR="00C27C78" w:rsidRDefault="00C27C78" w:rsidP="00C27C78">
      <w:pPr>
        <w:spacing w:line="240" w:lineRule="exact"/>
        <w:rPr>
          <w:rFonts w:ascii="Arial" w:hAnsi="Arial" w:cs="Arial"/>
          <w:sz w:val="18"/>
          <w:szCs w:val="18"/>
        </w:rPr>
      </w:pPr>
      <w:r w:rsidRPr="00C27C78">
        <w:rPr>
          <w:rFonts w:ascii="Arial" w:hAnsi="Arial" w:cs="Arial"/>
          <w:sz w:val="18"/>
          <w:szCs w:val="18"/>
        </w:rPr>
        <w:t>администраци</w:t>
      </w:r>
      <w:proofErr w:type="gramStart"/>
      <w:r w:rsidRPr="00C27C78">
        <w:rPr>
          <w:rFonts w:ascii="Arial" w:hAnsi="Arial" w:cs="Arial"/>
          <w:sz w:val="18"/>
          <w:szCs w:val="18"/>
        </w:rPr>
        <w:t>и-</w:t>
      </w:r>
      <w:proofErr w:type="gramEnd"/>
      <w:r w:rsidRPr="00C27C78">
        <w:rPr>
          <w:rFonts w:ascii="Arial" w:hAnsi="Arial" w:cs="Arial"/>
          <w:sz w:val="18"/>
          <w:szCs w:val="18"/>
        </w:rPr>
        <w:t xml:space="preserve"> начальник управления</w:t>
      </w:r>
    </w:p>
    <w:p w:rsidR="00C27C78" w:rsidRDefault="00C27C78" w:rsidP="00C27C78">
      <w:pPr>
        <w:spacing w:line="240" w:lineRule="exact"/>
        <w:rPr>
          <w:rFonts w:ascii="Arial" w:hAnsi="Arial" w:cs="Arial"/>
          <w:sz w:val="18"/>
          <w:szCs w:val="18"/>
        </w:rPr>
      </w:pPr>
      <w:r>
        <w:rPr>
          <w:rFonts w:ascii="Arial" w:hAnsi="Arial" w:cs="Arial"/>
          <w:sz w:val="18"/>
          <w:szCs w:val="18"/>
        </w:rPr>
        <w:t xml:space="preserve"> </w:t>
      </w:r>
      <w:r w:rsidRPr="00C27C78">
        <w:rPr>
          <w:rFonts w:ascii="Arial" w:hAnsi="Arial" w:cs="Arial"/>
          <w:sz w:val="18"/>
          <w:szCs w:val="18"/>
        </w:rPr>
        <w:t>сельского хозяйства администрации</w:t>
      </w:r>
    </w:p>
    <w:p w:rsidR="00C27C78" w:rsidRDefault="00C27C78" w:rsidP="00C27C78">
      <w:pPr>
        <w:spacing w:line="240" w:lineRule="exact"/>
        <w:rPr>
          <w:rFonts w:ascii="Arial" w:hAnsi="Arial" w:cs="Arial"/>
          <w:sz w:val="18"/>
          <w:szCs w:val="18"/>
        </w:rPr>
      </w:pPr>
      <w:r w:rsidRPr="00C27C78">
        <w:rPr>
          <w:rFonts w:ascii="Arial" w:hAnsi="Arial" w:cs="Arial"/>
          <w:sz w:val="18"/>
          <w:szCs w:val="18"/>
        </w:rPr>
        <w:t xml:space="preserve"> Благодарненского городского округа</w:t>
      </w:r>
    </w:p>
    <w:p w:rsidR="004A75E6" w:rsidRPr="00C27C78" w:rsidRDefault="00C27C78" w:rsidP="00C27C78">
      <w:pPr>
        <w:spacing w:line="240" w:lineRule="exact"/>
        <w:rPr>
          <w:rFonts w:ascii="Arial" w:hAnsi="Arial" w:cs="Arial"/>
          <w:sz w:val="18"/>
          <w:szCs w:val="18"/>
        </w:rPr>
      </w:pPr>
      <w:r w:rsidRPr="00C27C78">
        <w:rPr>
          <w:rFonts w:ascii="Arial" w:hAnsi="Arial" w:cs="Arial"/>
          <w:sz w:val="18"/>
          <w:szCs w:val="18"/>
        </w:rPr>
        <w:t xml:space="preserve"> Ставропольского края</w:t>
      </w:r>
      <w:r>
        <w:rPr>
          <w:rFonts w:ascii="Arial" w:hAnsi="Arial" w:cs="Arial"/>
          <w:sz w:val="18"/>
          <w:szCs w:val="18"/>
        </w:rPr>
        <w:t xml:space="preserve">                          </w:t>
      </w:r>
      <w:proofErr w:type="spellStart"/>
      <w:r w:rsidRPr="00C27C78">
        <w:rPr>
          <w:rFonts w:ascii="Arial" w:hAnsi="Arial" w:cs="Arial"/>
          <w:sz w:val="18"/>
          <w:szCs w:val="18"/>
        </w:rPr>
        <w:t>В.И.Соколов</w:t>
      </w:r>
      <w:proofErr w:type="spellEnd"/>
    </w:p>
    <w:p w:rsidR="00190B62" w:rsidRDefault="00190B62" w:rsidP="00190B62">
      <w:pPr>
        <w:spacing w:line="240" w:lineRule="exact"/>
        <w:ind w:firstLine="142"/>
        <w:rPr>
          <w:rFonts w:ascii="Arial" w:hAnsi="Arial" w:cs="Arial"/>
          <w:sz w:val="18"/>
          <w:szCs w:val="18"/>
        </w:rPr>
      </w:pPr>
    </w:p>
    <w:p w:rsidR="00190B62" w:rsidRDefault="00190B62" w:rsidP="00190B62">
      <w:pPr>
        <w:spacing w:line="240" w:lineRule="exact"/>
        <w:ind w:firstLine="142"/>
        <w:rPr>
          <w:rFonts w:ascii="Arial" w:hAnsi="Arial" w:cs="Arial"/>
          <w:sz w:val="18"/>
          <w:szCs w:val="18"/>
        </w:rPr>
      </w:pPr>
    </w:p>
    <w:p w:rsidR="00190B62" w:rsidRDefault="00190B62" w:rsidP="00190B62">
      <w:pPr>
        <w:spacing w:line="240" w:lineRule="exact"/>
        <w:ind w:firstLine="142"/>
        <w:rPr>
          <w:rFonts w:ascii="Arial" w:hAnsi="Arial" w:cs="Arial"/>
          <w:sz w:val="18"/>
          <w:szCs w:val="18"/>
        </w:rPr>
      </w:pPr>
    </w:p>
    <w:p w:rsidR="00190B62" w:rsidRPr="00190B62" w:rsidRDefault="00190B62" w:rsidP="00E06E41">
      <w:pPr>
        <w:spacing w:line="240" w:lineRule="exact"/>
        <w:ind w:firstLine="284"/>
        <w:jc w:val="center"/>
        <w:rPr>
          <w:rFonts w:ascii="Arial" w:hAnsi="Arial" w:cs="Arial"/>
          <w:sz w:val="18"/>
          <w:szCs w:val="18"/>
        </w:rPr>
      </w:pPr>
      <w:r w:rsidRPr="00190B62">
        <w:rPr>
          <w:rFonts w:ascii="Arial" w:hAnsi="Arial" w:cs="Arial"/>
          <w:sz w:val="18"/>
          <w:szCs w:val="18"/>
        </w:rPr>
        <w:t>ИЗВЕЩЕНИЕ</w:t>
      </w:r>
    </w:p>
    <w:p w:rsidR="00190B62" w:rsidRPr="00190B62" w:rsidRDefault="00190B62" w:rsidP="00E06E41">
      <w:pPr>
        <w:spacing w:line="240" w:lineRule="exact"/>
        <w:ind w:firstLine="284"/>
        <w:jc w:val="center"/>
        <w:rPr>
          <w:rFonts w:ascii="Arial" w:hAnsi="Arial" w:cs="Arial"/>
          <w:sz w:val="18"/>
          <w:szCs w:val="18"/>
        </w:rPr>
      </w:pPr>
      <w:proofErr w:type="gramStart"/>
      <w:r w:rsidRPr="00190B62">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190B62">
        <w:rPr>
          <w:rFonts w:ascii="Arial" w:hAnsi="Arial" w:cs="Arial"/>
          <w:sz w:val="18"/>
          <w:szCs w:val="18"/>
        </w:rPr>
        <w:t xml:space="preserve">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должности: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главный специалист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ведущий специалист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p>
    <w:p w:rsidR="00190B62" w:rsidRPr="00190B62" w:rsidRDefault="00190B62" w:rsidP="00E06E41">
      <w:pPr>
        <w:spacing w:line="240" w:lineRule="exact"/>
        <w:ind w:firstLine="284"/>
        <w:jc w:val="both"/>
        <w:rPr>
          <w:rFonts w:ascii="Arial" w:hAnsi="Arial" w:cs="Arial"/>
          <w:sz w:val="18"/>
          <w:szCs w:val="18"/>
        </w:rPr>
      </w:pPr>
      <w:proofErr w:type="gramStart"/>
      <w:r w:rsidRPr="00190B62">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Требования к конкурсантам:</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требования к профессиональным знаниям и навыкам (общие для всех конкурсантов):</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1) должны знать:</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Конституцию Российской Федерации;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Устав (Основной Закон) Ставропольского края;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lastRenderedPageBreak/>
        <w:t>основы законодательства Российской Федерации и Ставропольского края о местном самоуправлении и муниципальной службе;</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устав органа местного самоуправления;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нормы служебной, профессиональной этики и правила делового поведения;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2) должны иметь профессиональные навыки: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эффективного планирования рабочего времени;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владения современными технологиями работы с информацией и информационными системами;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составления документов аналитического, делового и справочно-информационного характера;</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делового и профессионального общения;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подготовки и систематизации информационных материалов;</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работы с документами, текстами, информацией.</w:t>
      </w:r>
    </w:p>
    <w:p w:rsidR="00190B62" w:rsidRPr="00190B62" w:rsidRDefault="00190B62" w:rsidP="00E06E41">
      <w:pPr>
        <w:spacing w:line="240" w:lineRule="exact"/>
        <w:ind w:firstLine="284"/>
        <w:jc w:val="both"/>
        <w:rPr>
          <w:rFonts w:ascii="Arial" w:hAnsi="Arial" w:cs="Arial"/>
          <w:sz w:val="18"/>
          <w:szCs w:val="18"/>
        </w:rPr>
      </w:pP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Квалификационные требования: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для должностей:</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заместитель начальника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главный специалист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ведущий специалист управления по делам территорий администрации Благодарненского городского округа Ставропольского края.</w:t>
      </w:r>
    </w:p>
    <w:p w:rsidR="00190B62" w:rsidRPr="00190B62" w:rsidRDefault="00190B62" w:rsidP="00E06E41">
      <w:pPr>
        <w:spacing w:line="240" w:lineRule="exact"/>
        <w:jc w:val="both"/>
        <w:rPr>
          <w:rFonts w:ascii="Arial" w:hAnsi="Arial" w:cs="Arial"/>
          <w:sz w:val="18"/>
          <w:szCs w:val="18"/>
        </w:rPr>
      </w:pPr>
      <w:r w:rsidRPr="00190B62">
        <w:rPr>
          <w:rFonts w:ascii="Arial" w:hAnsi="Arial" w:cs="Arial"/>
          <w:sz w:val="18"/>
          <w:szCs w:val="18"/>
        </w:rPr>
        <w:t>наличие высшего образования;</w:t>
      </w:r>
    </w:p>
    <w:p w:rsidR="00190B62" w:rsidRPr="00190B62" w:rsidRDefault="00190B62" w:rsidP="00E06E41">
      <w:pPr>
        <w:spacing w:line="240" w:lineRule="exact"/>
        <w:jc w:val="both"/>
        <w:rPr>
          <w:rFonts w:ascii="Arial" w:hAnsi="Arial" w:cs="Arial"/>
          <w:sz w:val="18"/>
          <w:szCs w:val="18"/>
        </w:rPr>
      </w:pPr>
      <w:r w:rsidRPr="00190B62">
        <w:rPr>
          <w:rFonts w:ascii="Arial" w:hAnsi="Arial" w:cs="Arial"/>
          <w:sz w:val="18"/>
          <w:szCs w:val="18"/>
        </w:rPr>
        <w:t>без предъявления требований к стажу;</w:t>
      </w:r>
    </w:p>
    <w:p w:rsidR="00190B62" w:rsidRPr="00190B62" w:rsidRDefault="00190B62" w:rsidP="00E06E41">
      <w:pPr>
        <w:spacing w:line="240" w:lineRule="exact"/>
        <w:jc w:val="both"/>
        <w:rPr>
          <w:rFonts w:ascii="Arial" w:hAnsi="Arial" w:cs="Arial"/>
          <w:sz w:val="18"/>
          <w:szCs w:val="18"/>
        </w:rPr>
      </w:pPr>
      <w:r w:rsidRPr="00190B62">
        <w:rPr>
          <w:rFonts w:ascii="Arial" w:hAnsi="Arial" w:cs="Arial"/>
          <w:sz w:val="18"/>
          <w:szCs w:val="18"/>
        </w:rPr>
        <w:t>знание персонального компьютера.</w:t>
      </w:r>
    </w:p>
    <w:p w:rsidR="00190B62" w:rsidRPr="00190B62" w:rsidRDefault="00190B62" w:rsidP="003C5521">
      <w:pPr>
        <w:spacing w:line="240" w:lineRule="exact"/>
        <w:jc w:val="both"/>
        <w:rPr>
          <w:rFonts w:ascii="Arial" w:hAnsi="Arial" w:cs="Arial"/>
          <w:sz w:val="18"/>
          <w:szCs w:val="18"/>
        </w:rPr>
      </w:pPr>
      <w:r w:rsidRPr="00190B62">
        <w:rPr>
          <w:rFonts w:ascii="Arial" w:hAnsi="Arial" w:cs="Arial"/>
          <w:sz w:val="18"/>
          <w:szCs w:val="18"/>
        </w:rPr>
        <w:t>Должностные обязанности:</w:t>
      </w:r>
    </w:p>
    <w:p w:rsidR="00190B62" w:rsidRPr="00190B62" w:rsidRDefault="00190B62" w:rsidP="003C5521">
      <w:pPr>
        <w:spacing w:line="240" w:lineRule="exact"/>
        <w:jc w:val="both"/>
        <w:rPr>
          <w:rFonts w:ascii="Arial" w:hAnsi="Arial" w:cs="Arial"/>
          <w:sz w:val="18"/>
          <w:szCs w:val="18"/>
        </w:rPr>
      </w:pPr>
      <w:r w:rsidRPr="00190B62">
        <w:rPr>
          <w:rFonts w:ascii="Arial" w:hAnsi="Arial" w:cs="Arial"/>
          <w:sz w:val="18"/>
          <w:szCs w:val="18"/>
        </w:rPr>
        <w:t>осуществление полномочий в соответствии с функциями и задачами управления, отдела (в соответствии с должностной инструкцией)</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Условия прохождения муниципальной службы:</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рабочее время с 8-00 до 17-00; обеденный перерыв с 12-00 до 13-00; ненормированный рабочий день.</w:t>
      </w:r>
    </w:p>
    <w:p w:rsidR="00190B62" w:rsidRPr="00190B62" w:rsidRDefault="00190B62" w:rsidP="00E06E41">
      <w:pPr>
        <w:spacing w:line="240" w:lineRule="exact"/>
        <w:ind w:firstLine="284"/>
        <w:jc w:val="both"/>
        <w:rPr>
          <w:rFonts w:ascii="Arial" w:hAnsi="Arial" w:cs="Arial"/>
          <w:sz w:val="18"/>
          <w:szCs w:val="18"/>
        </w:rPr>
      </w:pPr>
      <w:proofErr w:type="gramStart"/>
      <w:r w:rsidRPr="00190B62">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lastRenderedPageBreak/>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а) личное заявление;</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г) документы, подтверждающие необходимое профессиональное образование, квалификацию и стаж работы:</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ж) справка о наличии или отсутствии судимости;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з) иные документы, предусмотренные действующим законодательством.</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 xml:space="preserve">Несвоевременное представление документов, представление их не в полном объеме или с </w:t>
      </w:r>
      <w:r w:rsidRPr="00190B62">
        <w:rPr>
          <w:rFonts w:ascii="Arial" w:hAnsi="Arial" w:cs="Arial"/>
          <w:sz w:val="18"/>
          <w:szCs w:val="18"/>
        </w:rPr>
        <w:lastRenderedPageBreak/>
        <w:t>нарушением правил оформления без уважительной причины являются основанием для отказа гражданину в их приеме.</w:t>
      </w:r>
    </w:p>
    <w:p w:rsidR="00190B62" w:rsidRPr="00190B62" w:rsidRDefault="00190B62" w:rsidP="00E06E41">
      <w:pPr>
        <w:spacing w:line="240" w:lineRule="exact"/>
        <w:ind w:firstLine="284"/>
        <w:jc w:val="both"/>
        <w:rPr>
          <w:rFonts w:ascii="Arial" w:hAnsi="Arial" w:cs="Arial"/>
          <w:sz w:val="18"/>
          <w:szCs w:val="18"/>
        </w:rPr>
      </w:pPr>
      <w:r w:rsidRPr="00190B62">
        <w:rPr>
          <w:rFonts w:ascii="Arial" w:hAnsi="Arial" w:cs="Arial"/>
          <w:sz w:val="18"/>
          <w:szCs w:val="18"/>
        </w:rPr>
        <w:t>Документы принимаются с 8-00 часов 14 декабря 2020 года до 17-00 часов 13 января 2021 года. С условиями конкурса можно ознакомиться на сайте администрации Благодарненского городского округа Ставропольского края: www.abgosk.ru и по телефонам: 2-13-41, 2-16-79. Предполагаемая дата проведения конкурса 26 января 2021 года в 14.00 часов.</w:t>
      </w:r>
    </w:p>
    <w:p w:rsidR="00190B62" w:rsidRDefault="00190B62" w:rsidP="00E06E41">
      <w:pPr>
        <w:spacing w:line="240" w:lineRule="exact"/>
        <w:ind w:firstLine="284"/>
        <w:jc w:val="both"/>
        <w:rPr>
          <w:rFonts w:ascii="Arial" w:hAnsi="Arial" w:cs="Arial"/>
          <w:sz w:val="18"/>
          <w:szCs w:val="18"/>
        </w:rPr>
      </w:pPr>
    </w:p>
    <w:p w:rsidR="00190B62" w:rsidRPr="00190B62" w:rsidRDefault="00190B62" w:rsidP="00E06E41">
      <w:pPr>
        <w:spacing w:line="240" w:lineRule="exact"/>
        <w:rPr>
          <w:rFonts w:ascii="Arial" w:hAnsi="Arial" w:cs="Arial"/>
          <w:sz w:val="18"/>
          <w:szCs w:val="18"/>
        </w:rPr>
      </w:pPr>
      <w:r w:rsidRPr="00190B62">
        <w:rPr>
          <w:rFonts w:ascii="Arial" w:hAnsi="Arial" w:cs="Arial"/>
          <w:sz w:val="18"/>
          <w:szCs w:val="18"/>
        </w:rPr>
        <w:t xml:space="preserve">Заместитель начальника управления </w:t>
      </w:r>
    </w:p>
    <w:p w:rsidR="00190B62" w:rsidRPr="00190B62" w:rsidRDefault="00190B62" w:rsidP="00E06E41">
      <w:pPr>
        <w:spacing w:line="240" w:lineRule="exact"/>
        <w:rPr>
          <w:rFonts w:ascii="Arial" w:hAnsi="Arial" w:cs="Arial"/>
          <w:sz w:val="18"/>
          <w:szCs w:val="18"/>
        </w:rPr>
      </w:pPr>
      <w:r w:rsidRPr="00190B62">
        <w:rPr>
          <w:rFonts w:ascii="Arial" w:hAnsi="Arial" w:cs="Arial"/>
          <w:sz w:val="18"/>
          <w:szCs w:val="18"/>
        </w:rPr>
        <w:t>по делам территорий администрации</w:t>
      </w:r>
    </w:p>
    <w:p w:rsidR="00190B62" w:rsidRPr="00190B62" w:rsidRDefault="00190B62" w:rsidP="00E06E41">
      <w:pPr>
        <w:spacing w:line="240" w:lineRule="exact"/>
        <w:rPr>
          <w:rFonts w:ascii="Arial" w:hAnsi="Arial" w:cs="Arial"/>
          <w:sz w:val="18"/>
          <w:szCs w:val="18"/>
        </w:rPr>
      </w:pPr>
      <w:r w:rsidRPr="00190B62">
        <w:rPr>
          <w:rFonts w:ascii="Arial" w:hAnsi="Arial" w:cs="Arial"/>
          <w:sz w:val="18"/>
          <w:szCs w:val="18"/>
        </w:rPr>
        <w:t>Благодарненского городского</w:t>
      </w:r>
    </w:p>
    <w:p w:rsidR="00190B62" w:rsidRPr="00190B62" w:rsidRDefault="00190B62" w:rsidP="00E06E41">
      <w:pPr>
        <w:spacing w:line="240" w:lineRule="exact"/>
        <w:rPr>
          <w:rFonts w:ascii="Arial" w:hAnsi="Arial" w:cs="Arial"/>
          <w:sz w:val="18"/>
          <w:szCs w:val="18"/>
        </w:rPr>
      </w:pPr>
      <w:r w:rsidRPr="00190B62">
        <w:rPr>
          <w:rFonts w:ascii="Arial" w:hAnsi="Arial" w:cs="Arial"/>
          <w:sz w:val="18"/>
          <w:szCs w:val="18"/>
        </w:rPr>
        <w:t>округа Ставропольского края</w:t>
      </w:r>
      <w:r w:rsidRPr="00190B62">
        <w:rPr>
          <w:rFonts w:ascii="Arial" w:hAnsi="Arial" w:cs="Arial"/>
          <w:sz w:val="18"/>
          <w:szCs w:val="18"/>
        </w:rPr>
        <w:tab/>
      </w:r>
      <w:r w:rsidR="006E5FB4">
        <w:rPr>
          <w:rFonts w:ascii="Arial" w:hAnsi="Arial" w:cs="Arial"/>
          <w:sz w:val="18"/>
          <w:szCs w:val="18"/>
        </w:rPr>
        <w:t xml:space="preserve">           </w:t>
      </w:r>
      <w:proofErr w:type="spellStart"/>
      <w:r w:rsidRPr="00190B62">
        <w:rPr>
          <w:rFonts w:ascii="Arial" w:hAnsi="Arial" w:cs="Arial"/>
          <w:sz w:val="18"/>
          <w:szCs w:val="18"/>
        </w:rPr>
        <w:t>В.К.Царикаев</w:t>
      </w:r>
      <w:proofErr w:type="spellEnd"/>
    </w:p>
    <w:p w:rsidR="004A75E6" w:rsidRDefault="004A75E6" w:rsidP="004121B8">
      <w:pPr>
        <w:spacing w:line="240" w:lineRule="exact"/>
        <w:ind w:firstLine="142"/>
        <w:rPr>
          <w:rFonts w:ascii="Arial" w:hAnsi="Arial" w:cs="Arial"/>
          <w:sz w:val="16"/>
          <w:szCs w:val="16"/>
        </w:rPr>
      </w:pPr>
    </w:p>
    <w:p w:rsidR="004A75E6" w:rsidRDefault="004A75E6" w:rsidP="004121B8">
      <w:pPr>
        <w:spacing w:line="240" w:lineRule="exact"/>
        <w:ind w:firstLine="142"/>
        <w:rPr>
          <w:rFonts w:ascii="Arial" w:hAnsi="Arial" w:cs="Arial"/>
          <w:sz w:val="16"/>
          <w:szCs w:val="16"/>
        </w:rPr>
      </w:pPr>
    </w:p>
    <w:p w:rsidR="00E06E41" w:rsidRDefault="00E06E41" w:rsidP="004121B8">
      <w:pPr>
        <w:spacing w:line="240" w:lineRule="exact"/>
        <w:ind w:firstLine="142"/>
        <w:rPr>
          <w:rFonts w:ascii="Arial" w:hAnsi="Arial" w:cs="Arial"/>
          <w:sz w:val="16"/>
          <w:szCs w:val="16"/>
        </w:rPr>
      </w:pPr>
    </w:p>
    <w:p w:rsidR="003C5521" w:rsidRDefault="003C5521" w:rsidP="004121B8">
      <w:pPr>
        <w:spacing w:line="240" w:lineRule="exact"/>
        <w:ind w:firstLine="142"/>
        <w:rPr>
          <w:rFonts w:ascii="Arial" w:hAnsi="Arial" w:cs="Arial"/>
          <w:sz w:val="16"/>
          <w:szCs w:val="16"/>
        </w:rPr>
      </w:pPr>
    </w:p>
    <w:p w:rsidR="00E06E41" w:rsidRPr="00E06E41" w:rsidRDefault="00E06E41" w:rsidP="00950470">
      <w:pPr>
        <w:spacing w:line="180" w:lineRule="exact"/>
        <w:ind w:firstLine="142"/>
        <w:jc w:val="center"/>
        <w:rPr>
          <w:rFonts w:ascii="Arial" w:hAnsi="Arial" w:cs="Arial"/>
          <w:sz w:val="18"/>
          <w:szCs w:val="18"/>
        </w:rPr>
      </w:pPr>
      <w:r w:rsidRPr="00E06E41">
        <w:rPr>
          <w:rFonts w:ascii="Arial" w:hAnsi="Arial" w:cs="Arial"/>
          <w:sz w:val="18"/>
          <w:szCs w:val="18"/>
        </w:rPr>
        <w:t>ИЗВЕЩЕНИЕ</w:t>
      </w:r>
    </w:p>
    <w:p w:rsidR="00E06E41" w:rsidRPr="00E06E41" w:rsidRDefault="00E06E41" w:rsidP="00950470">
      <w:pPr>
        <w:spacing w:line="180" w:lineRule="exact"/>
        <w:ind w:firstLine="142"/>
        <w:jc w:val="center"/>
        <w:rPr>
          <w:rFonts w:ascii="Arial" w:hAnsi="Arial" w:cs="Arial"/>
          <w:sz w:val="18"/>
          <w:szCs w:val="18"/>
        </w:rPr>
      </w:pPr>
      <w:r w:rsidRPr="00E06E41">
        <w:rPr>
          <w:rFonts w:ascii="Arial" w:hAnsi="Arial" w:cs="Arial"/>
          <w:sz w:val="18"/>
          <w:szCs w:val="18"/>
        </w:rPr>
        <w:t>Уважаемые жители</w:t>
      </w:r>
    </w:p>
    <w:p w:rsidR="00E06E41" w:rsidRPr="00E06E41" w:rsidRDefault="00E06E41" w:rsidP="00950470">
      <w:pPr>
        <w:spacing w:line="180" w:lineRule="exact"/>
        <w:ind w:firstLine="142"/>
        <w:jc w:val="center"/>
        <w:rPr>
          <w:rFonts w:ascii="Arial" w:hAnsi="Arial" w:cs="Arial"/>
          <w:sz w:val="18"/>
          <w:szCs w:val="18"/>
        </w:rPr>
      </w:pPr>
      <w:r w:rsidRPr="00E06E41">
        <w:rPr>
          <w:rFonts w:ascii="Arial" w:hAnsi="Arial" w:cs="Arial"/>
          <w:sz w:val="18"/>
          <w:szCs w:val="18"/>
        </w:rPr>
        <w:t>Благодарненского городского округа Ставропольского края!</w:t>
      </w:r>
    </w:p>
    <w:p w:rsidR="00E06E41" w:rsidRPr="00E06E41" w:rsidRDefault="00E06E41" w:rsidP="00E06E41">
      <w:pPr>
        <w:spacing w:line="240" w:lineRule="exact"/>
        <w:ind w:firstLine="142"/>
        <w:jc w:val="center"/>
        <w:rPr>
          <w:rFonts w:ascii="Arial" w:hAnsi="Arial" w:cs="Arial"/>
          <w:sz w:val="18"/>
          <w:szCs w:val="18"/>
        </w:rPr>
      </w:pPr>
    </w:p>
    <w:p w:rsidR="00E06E41" w:rsidRPr="00E06E41" w:rsidRDefault="00E06E41" w:rsidP="00E06E41">
      <w:pPr>
        <w:spacing w:line="240" w:lineRule="exact"/>
        <w:ind w:firstLine="284"/>
        <w:jc w:val="both"/>
        <w:rPr>
          <w:rFonts w:ascii="Arial" w:hAnsi="Arial" w:cs="Arial"/>
          <w:sz w:val="18"/>
          <w:szCs w:val="18"/>
        </w:rPr>
      </w:pPr>
      <w:r w:rsidRPr="00E06E41">
        <w:rPr>
          <w:rFonts w:ascii="Arial" w:hAnsi="Arial" w:cs="Arial"/>
          <w:sz w:val="18"/>
          <w:szCs w:val="18"/>
        </w:rPr>
        <w:t>В целях реализации региональной дорожной карты по проекту «Наполнение Единого государственного реестра недвижимости необходимыми сведениями» на территории Благодарненского городского округа Ставропольского края администрацией Благодарненского городского округа Ставропольского края организованы мероприятия по выявлению правообладателей ранее учтенных объектов недвижимости.</w:t>
      </w:r>
    </w:p>
    <w:p w:rsidR="00E06E41" w:rsidRPr="00E06E41" w:rsidRDefault="00E06E41" w:rsidP="00E06E41">
      <w:pPr>
        <w:spacing w:line="240" w:lineRule="exact"/>
        <w:ind w:firstLine="284"/>
        <w:jc w:val="both"/>
        <w:rPr>
          <w:rFonts w:ascii="Arial" w:hAnsi="Arial" w:cs="Arial"/>
          <w:sz w:val="18"/>
          <w:szCs w:val="18"/>
        </w:rPr>
      </w:pPr>
      <w:r w:rsidRPr="00E06E41">
        <w:rPr>
          <w:rFonts w:ascii="Arial" w:hAnsi="Arial" w:cs="Arial"/>
          <w:sz w:val="18"/>
          <w:szCs w:val="18"/>
        </w:rPr>
        <w:t xml:space="preserve">С перечнем объектов недвижимости где указаны их вид, кадастровый номер, адрес ранее учтенных в Едином государственном реестре прав на недвижимость объектов Вы можете </w:t>
      </w:r>
      <w:proofErr w:type="gramStart"/>
      <w:r w:rsidRPr="00E06E41">
        <w:rPr>
          <w:rFonts w:ascii="Arial" w:hAnsi="Arial" w:cs="Arial"/>
          <w:sz w:val="18"/>
          <w:szCs w:val="18"/>
        </w:rPr>
        <w:t>ознакомится</w:t>
      </w:r>
      <w:proofErr w:type="gramEnd"/>
      <w:r w:rsidRPr="00E06E41">
        <w:rPr>
          <w:rFonts w:ascii="Arial" w:hAnsi="Arial" w:cs="Arial"/>
          <w:sz w:val="18"/>
          <w:szCs w:val="18"/>
        </w:rPr>
        <w:t xml:space="preserve"> в новостной ленте на официальном сайте администрации Благодарненского городского округа Ставропольского края www.abgosk.ru.</w:t>
      </w:r>
    </w:p>
    <w:p w:rsidR="00E06E41" w:rsidRPr="00E06E41" w:rsidRDefault="00E06E41" w:rsidP="00E06E41">
      <w:pPr>
        <w:spacing w:line="240" w:lineRule="exact"/>
        <w:ind w:firstLine="284"/>
        <w:jc w:val="both"/>
        <w:rPr>
          <w:rFonts w:ascii="Arial" w:hAnsi="Arial" w:cs="Arial"/>
          <w:sz w:val="18"/>
          <w:szCs w:val="18"/>
        </w:rPr>
      </w:pPr>
      <w:proofErr w:type="gramStart"/>
      <w:r w:rsidRPr="00E06E41">
        <w:rPr>
          <w:rFonts w:ascii="Arial" w:hAnsi="Arial" w:cs="Arial"/>
          <w:sz w:val="18"/>
          <w:szCs w:val="18"/>
        </w:rPr>
        <w:t>В случае если у Вас имеется договор купли продажи (дарения, приватизации) или свидетельство о праве на наследстве на жилой дом, или имеется свидетельство о праве собственности на земельный участок, которые не зарегистрированы в Едином государственном реестре недвижимости (</w:t>
      </w:r>
      <w:proofErr w:type="spellStart"/>
      <w:r w:rsidRPr="00E06E41">
        <w:rPr>
          <w:rFonts w:ascii="Arial" w:hAnsi="Arial" w:cs="Arial"/>
          <w:sz w:val="18"/>
          <w:szCs w:val="18"/>
        </w:rPr>
        <w:t>Росреестре</w:t>
      </w:r>
      <w:proofErr w:type="spellEnd"/>
      <w:r w:rsidRPr="00E06E41">
        <w:rPr>
          <w:rFonts w:ascii="Arial" w:hAnsi="Arial" w:cs="Arial"/>
          <w:sz w:val="18"/>
          <w:szCs w:val="18"/>
        </w:rPr>
        <w:t>) Вам необходимо обратится с указанными документами в МФЦ («Мои документы») для регистрации подтверждения права собственности на объекты недвижимости.</w:t>
      </w:r>
      <w:proofErr w:type="gramEnd"/>
    </w:p>
    <w:p w:rsidR="00E06E41" w:rsidRPr="00E06E41" w:rsidRDefault="00E06E41" w:rsidP="00E06E41">
      <w:pPr>
        <w:spacing w:line="240" w:lineRule="exact"/>
        <w:ind w:firstLine="284"/>
        <w:jc w:val="both"/>
        <w:rPr>
          <w:rFonts w:ascii="Arial" w:hAnsi="Arial" w:cs="Arial"/>
          <w:sz w:val="18"/>
          <w:szCs w:val="18"/>
        </w:rPr>
      </w:pPr>
      <w:r w:rsidRPr="00E06E41">
        <w:rPr>
          <w:rFonts w:ascii="Arial" w:hAnsi="Arial" w:cs="Arial"/>
          <w:sz w:val="18"/>
          <w:szCs w:val="18"/>
        </w:rPr>
        <w:t>Согласно статье 11 Федерального закона Росс</w:t>
      </w:r>
      <w:r>
        <w:rPr>
          <w:rFonts w:ascii="Arial" w:hAnsi="Arial" w:cs="Arial"/>
          <w:sz w:val="18"/>
          <w:szCs w:val="18"/>
        </w:rPr>
        <w:t>ийской Федерации</w:t>
      </w:r>
      <w:r w:rsidRPr="00E06E41">
        <w:rPr>
          <w:rFonts w:ascii="Arial" w:hAnsi="Arial" w:cs="Arial"/>
          <w:sz w:val="18"/>
          <w:szCs w:val="18"/>
        </w:rPr>
        <w:t xml:space="preserve"> от 13 июля 2015 года № 218-ФЗ «О государственной регистрации недвижимости» 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E06E41" w:rsidRPr="00E06E41" w:rsidRDefault="00E06E41" w:rsidP="00E06E41">
      <w:pPr>
        <w:spacing w:line="240" w:lineRule="exact"/>
        <w:ind w:firstLine="284"/>
        <w:jc w:val="both"/>
        <w:rPr>
          <w:rFonts w:ascii="Arial" w:hAnsi="Arial" w:cs="Arial"/>
          <w:sz w:val="18"/>
          <w:szCs w:val="18"/>
        </w:rPr>
      </w:pPr>
      <w:proofErr w:type="gramStart"/>
      <w:r w:rsidRPr="00E06E41">
        <w:rPr>
          <w:rFonts w:ascii="Arial" w:hAnsi="Arial" w:cs="Arial"/>
          <w:sz w:val="18"/>
          <w:szCs w:val="18"/>
        </w:rPr>
        <w:t xml:space="preserve">Размер государственной пошлины за государственную регистрацию права собственности физического лица на земельный участок для ведения </w:t>
      </w:r>
      <w:r w:rsidRPr="00E06E41">
        <w:rPr>
          <w:rFonts w:ascii="Arial" w:hAnsi="Arial" w:cs="Arial"/>
          <w:sz w:val="18"/>
          <w:szCs w:val="18"/>
        </w:rPr>
        <w:lastRenderedPageBreak/>
        <w:t>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составляет 350 рублей.</w:t>
      </w:r>
      <w:proofErr w:type="gramEnd"/>
    </w:p>
    <w:p w:rsidR="00E06E41" w:rsidRPr="00E06E41" w:rsidRDefault="00E06E41" w:rsidP="00E06E41">
      <w:pPr>
        <w:spacing w:line="240" w:lineRule="exact"/>
        <w:ind w:firstLine="284"/>
        <w:jc w:val="both"/>
        <w:rPr>
          <w:rFonts w:ascii="Arial" w:hAnsi="Arial" w:cs="Arial"/>
          <w:sz w:val="18"/>
          <w:szCs w:val="18"/>
        </w:rPr>
      </w:pPr>
      <w:r w:rsidRPr="00E06E41">
        <w:rPr>
          <w:rFonts w:ascii="Arial" w:hAnsi="Arial" w:cs="Arial"/>
          <w:sz w:val="18"/>
          <w:szCs w:val="18"/>
        </w:rPr>
        <w:t>В случае подачи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w:t>
      </w:r>
      <w:proofErr w:type="gramStart"/>
      <w:r w:rsidRPr="00E06E41">
        <w:rPr>
          <w:rFonts w:ascii="Arial" w:hAnsi="Arial" w:cs="Arial"/>
          <w:sz w:val="18"/>
          <w:szCs w:val="18"/>
        </w:rPr>
        <w:t>ии и ау</w:t>
      </w:r>
      <w:proofErr w:type="gramEnd"/>
      <w:r w:rsidRPr="00E06E41">
        <w:rPr>
          <w:rFonts w:ascii="Arial" w:hAnsi="Arial" w:cs="Arial"/>
          <w:sz w:val="18"/>
          <w:szCs w:val="18"/>
        </w:rPr>
        <w:t>тентификации возможно снижение размера государственной пошлины до 245 рублей.</w:t>
      </w:r>
    </w:p>
    <w:p w:rsidR="00E06E41" w:rsidRPr="00E06E41" w:rsidRDefault="00E06E41" w:rsidP="00E06E41">
      <w:pPr>
        <w:spacing w:line="240" w:lineRule="exact"/>
        <w:ind w:firstLine="284"/>
        <w:jc w:val="both"/>
        <w:rPr>
          <w:rFonts w:ascii="Arial" w:hAnsi="Arial" w:cs="Arial"/>
          <w:sz w:val="16"/>
          <w:szCs w:val="16"/>
        </w:rPr>
      </w:pPr>
      <w:proofErr w:type="gramStart"/>
      <w:r w:rsidRPr="00E06E41">
        <w:rPr>
          <w:rFonts w:ascii="Arial" w:hAnsi="Arial" w:cs="Arial"/>
          <w:sz w:val="18"/>
          <w:szCs w:val="18"/>
        </w:rPr>
        <w:t xml:space="preserve">Для направления органом регистрации прав в Ваш адрес различных уведомлений об итогах рассмотрения заявлений, об исправлении реестровых и технических ошибок в сведениях </w:t>
      </w:r>
      <w:proofErr w:type="spellStart"/>
      <w:r w:rsidRPr="00E06E41">
        <w:rPr>
          <w:rFonts w:ascii="Arial" w:hAnsi="Arial" w:cs="Arial"/>
          <w:sz w:val="18"/>
          <w:szCs w:val="18"/>
        </w:rPr>
        <w:t>Росреестра</w:t>
      </w:r>
      <w:proofErr w:type="spellEnd"/>
      <w:r w:rsidRPr="00E06E41">
        <w:rPr>
          <w:rFonts w:ascii="Arial" w:hAnsi="Arial" w:cs="Arial"/>
          <w:sz w:val="18"/>
          <w:szCs w:val="18"/>
        </w:rPr>
        <w:t>, о согласовании с правообладателями земельных участков местоположения границ смежных земельных участком (Ваших соседей) и в других случаях необходимо вместе с документами предоставить Ваши контактные данные (адрес электронной почты и (ИЛИ) почтовый адрес, по которым возможно осуществить связь</w:t>
      </w:r>
      <w:proofErr w:type="gramEnd"/>
      <w:r w:rsidRPr="00E06E41">
        <w:rPr>
          <w:rFonts w:ascii="Arial" w:hAnsi="Arial" w:cs="Arial"/>
          <w:sz w:val="18"/>
          <w:szCs w:val="18"/>
        </w:rPr>
        <w:t xml:space="preserve"> в случаях, установленных законодательством Российской Федерации.</w:t>
      </w:r>
    </w:p>
    <w:p w:rsidR="004A75E6" w:rsidRDefault="004A75E6" w:rsidP="004121B8">
      <w:pPr>
        <w:spacing w:line="240" w:lineRule="exact"/>
        <w:ind w:firstLine="142"/>
        <w:rPr>
          <w:rFonts w:ascii="Arial" w:hAnsi="Arial" w:cs="Arial"/>
          <w:sz w:val="16"/>
          <w:szCs w:val="16"/>
        </w:rPr>
      </w:pPr>
    </w:p>
    <w:p w:rsidR="00950470" w:rsidRDefault="00950470" w:rsidP="00C50694">
      <w:pPr>
        <w:spacing w:line="240" w:lineRule="exact"/>
        <w:ind w:firstLine="142"/>
        <w:jc w:val="center"/>
        <w:rPr>
          <w:rFonts w:ascii="Arial" w:hAnsi="Arial" w:cs="Arial"/>
          <w:sz w:val="18"/>
          <w:szCs w:val="18"/>
        </w:rPr>
      </w:pPr>
    </w:p>
    <w:p w:rsidR="00C50694" w:rsidRPr="00C50694" w:rsidRDefault="00C50694" w:rsidP="00C50694">
      <w:pPr>
        <w:spacing w:line="240" w:lineRule="exact"/>
        <w:ind w:firstLine="142"/>
        <w:jc w:val="center"/>
        <w:rPr>
          <w:rFonts w:ascii="Arial" w:hAnsi="Arial" w:cs="Arial"/>
          <w:sz w:val="18"/>
          <w:szCs w:val="18"/>
        </w:rPr>
      </w:pPr>
      <w:r w:rsidRPr="00C50694">
        <w:rPr>
          <w:rFonts w:ascii="Arial" w:hAnsi="Arial" w:cs="Arial"/>
          <w:sz w:val="18"/>
          <w:szCs w:val="18"/>
        </w:rPr>
        <w:t>ИНФОРМАЦИОННОЕ СООБЩЕНИЕ</w:t>
      </w:r>
    </w:p>
    <w:p w:rsidR="00C50694" w:rsidRPr="00C50694" w:rsidRDefault="00C50694" w:rsidP="00C50694">
      <w:pPr>
        <w:spacing w:line="240" w:lineRule="exact"/>
        <w:ind w:firstLine="142"/>
        <w:jc w:val="center"/>
        <w:rPr>
          <w:rFonts w:ascii="Arial" w:hAnsi="Arial" w:cs="Arial"/>
          <w:sz w:val="18"/>
          <w:szCs w:val="18"/>
        </w:rPr>
      </w:pPr>
      <w:r w:rsidRPr="00C50694">
        <w:rPr>
          <w:rFonts w:ascii="Arial" w:hAnsi="Arial" w:cs="Arial"/>
          <w:sz w:val="18"/>
          <w:szCs w:val="18"/>
        </w:rPr>
        <w:t>о проведен</w:t>
      </w:r>
      <w:proofErr w:type="gramStart"/>
      <w:r w:rsidRPr="00C50694">
        <w:rPr>
          <w:rFonts w:ascii="Arial" w:hAnsi="Arial" w:cs="Arial"/>
          <w:sz w:val="18"/>
          <w:szCs w:val="18"/>
        </w:rPr>
        <w:t>ии  ау</w:t>
      </w:r>
      <w:proofErr w:type="gramEnd"/>
      <w:r w:rsidRPr="00C50694">
        <w:rPr>
          <w:rFonts w:ascii="Arial" w:hAnsi="Arial" w:cs="Arial"/>
          <w:sz w:val="18"/>
          <w:szCs w:val="18"/>
        </w:rPr>
        <w:t>кциона по продаже  муниципального имущества в электронной форме</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постановлениями администрации Благодарненского городского округа Ставропольского края от 24 апреля 2020 года    № 446,  от 20 мая 2020 года № 536, от 07 августа 2020 года № 1044, от 16 сентября 2020</w:t>
      </w:r>
      <w:proofErr w:type="gramEnd"/>
      <w:r w:rsidRPr="00C50694">
        <w:rPr>
          <w:rFonts w:ascii="Arial" w:hAnsi="Arial" w:cs="Arial"/>
          <w:sz w:val="18"/>
          <w:szCs w:val="18"/>
        </w:rPr>
        <w:t xml:space="preserve"> года № 1203, от 27 ноября 2020 года № 1603, регламентом акционерного общества «Единая электронная торговая площадка», администрация Благодарненского городского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Pr>
          <w:rFonts w:ascii="Arial" w:hAnsi="Arial" w:cs="Arial"/>
          <w:sz w:val="18"/>
          <w:szCs w:val="18"/>
        </w:rPr>
        <w:t xml:space="preserve">1) </w:t>
      </w:r>
      <w:r w:rsidRPr="00C50694">
        <w:rPr>
          <w:rFonts w:ascii="Arial" w:hAnsi="Arial" w:cs="Arial"/>
          <w:sz w:val="18"/>
          <w:szCs w:val="18"/>
        </w:rPr>
        <w:t>Продавец - управление имущественных и земельных отношений администрации Благодарненского городского округа Ставропольского края.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Организатор электронного аукциона (далее – Организатор) – акционерное общество «Единая </w:t>
      </w:r>
      <w:r w:rsidRPr="00C50694">
        <w:rPr>
          <w:rFonts w:ascii="Arial" w:hAnsi="Arial" w:cs="Arial"/>
          <w:sz w:val="18"/>
          <w:szCs w:val="18"/>
        </w:rPr>
        <w:lastRenderedPageBreak/>
        <w:t>электронная торговая площадка», адрес www.roseltorg.ru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 178-ФЗ "О приватизации государственного и муниципального имущества";</w:t>
      </w:r>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50694">
        <w:rPr>
          <w:rFonts w:ascii="Arial" w:hAnsi="Arial" w:cs="Arial"/>
          <w:sz w:val="18"/>
          <w:szCs w:val="18"/>
        </w:rPr>
        <w:t>бенефициарных</w:t>
      </w:r>
      <w:proofErr w:type="spellEnd"/>
      <w:r w:rsidRPr="00C50694">
        <w:rPr>
          <w:rFonts w:ascii="Arial" w:hAnsi="Arial" w:cs="Arial"/>
          <w:sz w:val="18"/>
          <w:szCs w:val="18"/>
        </w:rPr>
        <w:t xml:space="preserve"> владельцах и контролирующих лицах в порядке, установленном Правительством Российской</w:t>
      </w:r>
      <w:proofErr w:type="gramEnd"/>
      <w:r w:rsidRPr="00C50694">
        <w:rPr>
          <w:rFonts w:ascii="Arial" w:hAnsi="Arial" w:cs="Arial"/>
          <w:sz w:val="18"/>
          <w:szCs w:val="18"/>
        </w:rPr>
        <w:t xml:space="preserve"> Федерации.</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2) Предмет аукциона:</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Лот № 1.</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C50694">
        <w:rPr>
          <w:rFonts w:ascii="Arial" w:hAnsi="Arial" w:cs="Arial"/>
          <w:sz w:val="18"/>
          <w:szCs w:val="18"/>
        </w:rPr>
        <w:t>Р</w:t>
      </w:r>
      <w:proofErr w:type="gramEnd"/>
      <w:r w:rsidRPr="00C50694">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Начальная цена продажи имущества -108 000,00 (сто восемь тысяч) рублей, без учета НДС.</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Шаг аукциона (5% начальной цены продажи) 5 400,00 (пять тысяч четыреста) рублей.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Обременений продаваемого имущества нет.</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Лот № 2.</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C50694">
        <w:rPr>
          <w:rFonts w:ascii="Arial" w:hAnsi="Arial" w:cs="Arial"/>
          <w:sz w:val="18"/>
          <w:szCs w:val="18"/>
        </w:rPr>
        <w:t>Р</w:t>
      </w:r>
      <w:proofErr w:type="gramEnd"/>
      <w:r w:rsidRPr="00C50694">
        <w:rPr>
          <w:rFonts w:ascii="Arial" w:hAnsi="Arial" w:cs="Arial"/>
          <w:sz w:val="18"/>
          <w:szCs w:val="18"/>
        </w:rPr>
        <w:t xml:space="preserve"> 880 НВ 26, 2006 года выпуска, цвет белый, идентификационный </w:t>
      </w:r>
      <w:r w:rsidRPr="00C50694">
        <w:rPr>
          <w:rFonts w:ascii="Arial" w:hAnsi="Arial" w:cs="Arial"/>
          <w:sz w:val="18"/>
          <w:szCs w:val="18"/>
        </w:rPr>
        <w:lastRenderedPageBreak/>
        <w:t>номер (VIN) X9632213060486796, модель, номер двигателя 405220-63100819.</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Начальная цена продажи имущества -138 000,00 (сто тридцать восемь тысяч) рублей, без учета НДС.</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Размер задатка для участия в аукционе (20% начальной цены продажи) 27 600,00 (двадцать семь тысяч шестьсот)  рублей.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Шаг аукциона (5% начальной цены продажи) 6 900,00 (шесть тысяч девятьсот) рублей.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Обременений продаваемого имущества нет.</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Лот № 3.</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транспортное средство - автобус ПАЗ 32053-70, государственный регистрационный знак </w:t>
      </w:r>
      <w:proofErr w:type="gramStart"/>
      <w:r w:rsidRPr="00C50694">
        <w:rPr>
          <w:rFonts w:ascii="Arial" w:hAnsi="Arial" w:cs="Arial"/>
          <w:sz w:val="18"/>
          <w:szCs w:val="18"/>
        </w:rPr>
        <w:t>Р</w:t>
      </w:r>
      <w:proofErr w:type="gramEnd"/>
      <w:r w:rsidRPr="00C50694">
        <w:rPr>
          <w:rFonts w:ascii="Arial" w:hAnsi="Arial" w:cs="Arial"/>
          <w:sz w:val="18"/>
          <w:szCs w:val="18"/>
        </w:rPr>
        <w:t xml:space="preserve"> 489 ТР 26, 2007 года выпуска, цвет желтый, идентификационный номер (VIN) X1M3205EX70005734, модель, номер двигателя 523400 71015150.</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Начальная цена продажи имущества - 78 000,00 (семьдесят восемь тысяч) рублей,  без учета НДС.</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Размер задатка для участия в аукционе (20% начальной цены продажи) 15 600,00 (пятнадцать тысяч шестьсот) рублей.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Шаг аукциона (5% начальной цены продажи) – 3 900,00 (три тысячи девятьсот) рублей.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Обременений продаваемого имущества нет.</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Лот № 4.</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C50694">
        <w:rPr>
          <w:rFonts w:ascii="Arial" w:hAnsi="Arial" w:cs="Arial"/>
          <w:sz w:val="18"/>
          <w:szCs w:val="18"/>
        </w:rPr>
        <w:t>Р</w:t>
      </w:r>
      <w:proofErr w:type="gramEnd"/>
      <w:r w:rsidRPr="00C50694">
        <w:rPr>
          <w:rFonts w:ascii="Arial" w:hAnsi="Arial" w:cs="Arial"/>
          <w:sz w:val="18"/>
          <w:szCs w:val="18"/>
        </w:rPr>
        <w:t xml:space="preserve"> 550 РУ 26, идентификационный номер (VIN) XIE003976P0009162, модель, номер двигателя 511 251873.</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Начальная цена продажи имущества - 100 000,00 (сто тысяч)  рублей, без учета НДС.</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Размер задатка для участия в аукционе (20% начальной цены продажи) 20 000,00 (двадцать тысяч) рублей.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Шаг аукциона (5% начальной цены продажи) – 5 000,00 (пять тысяч) рублей.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Обременений продаваемого имущества нет.</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Начало приема заявок на участие в аукционе: 11 декабря 2020 года с 11 часов по московскому времени.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Окончание приема заявок: 14 января 2021 года  до 16 часов по московскому времени.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Признание претендентов участниками аукциона: 19 января 2021 года  10 часов по московскому времени.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lastRenderedPageBreak/>
        <w:t>Дата проведения аукциона в электронной форме (дата и время начала приема предложений от участников аукциона): 21 января  2021 года 10 часов по московскому времени.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C50694">
        <w:rPr>
          <w:rFonts w:ascii="Arial" w:hAnsi="Arial" w:cs="Arial"/>
          <w:sz w:val="18"/>
          <w:szCs w:val="18"/>
        </w:rPr>
        <w:t>позднее</w:t>
      </w:r>
      <w:proofErr w:type="gramEnd"/>
      <w:r w:rsidRPr="00C50694">
        <w:rPr>
          <w:rFonts w:ascii="Arial" w:hAnsi="Arial" w:cs="Arial"/>
          <w:sz w:val="18"/>
          <w:szCs w:val="18"/>
        </w:rPr>
        <w:t xml:space="preserve"> чем за три дня до наступления даты его проведения, до 18 января 2021 года.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Осмотр имущества обеспечивает Продавец по требованию заявителя без взимания платы с 11 декабря 2020 года по  14 января 2021  года в рабочие дни. Дата и время проведения осмотра подлежат согласованию с Продавцом, телефон 8(86549)2-15-46.</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Настоящее информационное сообщение о проведен</w:t>
      </w:r>
      <w:proofErr w:type="gramStart"/>
      <w:r w:rsidRPr="00C50694">
        <w:rPr>
          <w:rFonts w:ascii="Arial" w:hAnsi="Arial" w:cs="Arial"/>
          <w:sz w:val="18"/>
          <w:szCs w:val="18"/>
        </w:rPr>
        <w:t>ии ау</w:t>
      </w:r>
      <w:proofErr w:type="gramEnd"/>
      <w:r w:rsidRPr="00C50694">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не позднее даты и времени окончания приема заявок, до 16:00 по московскому времени 14 января 2021 года. </w:t>
      </w:r>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C50694">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C50694">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C50694">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w:t>
      </w:r>
      <w:r w:rsidRPr="00C50694">
        <w:rPr>
          <w:rFonts w:ascii="Arial" w:hAnsi="Arial" w:cs="Arial"/>
          <w:sz w:val="18"/>
          <w:szCs w:val="18"/>
        </w:rPr>
        <w:lastRenderedPageBreak/>
        <w:t xml:space="preserve">задатка на участие в аукционе, предусмотренный информационным сообщением.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Оператор электронной площадки производит блокирование денежных сре</w:t>
      </w:r>
      <w:proofErr w:type="gramStart"/>
      <w:r w:rsidRPr="00C50694">
        <w:rPr>
          <w:rFonts w:ascii="Arial" w:hAnsi="Arial" w:cs="Arial"/>
          <w:sz w:val="18"/>
          <w:szCs w:val="18"/>
        </w:rPr>
        <w:t>дств в р</w:t>
      </w:r>
      <w:proofErr w:type="gramEnd"/>
      <w:r w:rsidRPr="00C50694">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случае отсутствия (</w:t>
      </w:r>
      <w:proofErr w:type="spellStart"/>
      <w:r w:rsidRPr="00C50694">
        <w:rPr>
          <w:rFonts w:ascii="Arial" w:hAnsi="Arial" w:cs="Arial"/>
          <w:sz w:val="18"/>
          <w:szCs w:val="18"/>
        </w:rPr>
        <w:t>непоступления</w:t>
      </w:r>
      <w:proofErr w:type="spellEnd"/>
      <w:r w:rsidRPr="00C50694">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w:t>
      </w:r>
      <w:r>
        <w:rPr>
          <w:rFonts w:ascii="Arial" w:hAnsi="Arial" w:cs="Arial"/>
          <w:sz w:val="18"/>
          <w:szCs w:val="18"/>
        </w:rPr>
        <w:t>ра, задаток ему не возвращается</w:t>
      </w:r>
    </w:p>
    <w:p w:rsidR="00C50694" w:rsidRPr="00C50694" w:rsidRDefault="00C50694" w:rsidP="00C50694">
      <w:pPr>
        <w:spacing w:line="240" w:lineRule="exact"/>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Подача заявки на участие в электронном аукционе осуществляется претендентом из личного кабинета.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Юридические лица: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заверенные копии учредительных документов;</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физические лица: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копию документа, удостоверяющего личность (все листы).</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случае</w:t>
      </w:r>
      <w:proofErr w:type="gramStart"/>
      <w:r w:rsidRPr="00C50694">
        <w:rPr>
          <w:rFonts w:ascii="Arial" w:hAnsi="Arial" w:cs="Arial"/>
          <w:sz w:val="18"/>
          <w:szCs w:val="18"/>
        </w:rPr>
        <w:t>,</w:t>
      </w:r>
      <w:proofErr w:type="gramEnd"/>
      <w:r w:rsidRPr="00C50694">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50694">
        <w:rPr>
          <w:rFonts w:ascii="Arial" w:hAnsi="Arial" w:cs="Arial"/>
          <w:sz w:val="18"/>
          <w:szCs w:val="18"/>
        </w:rPr>
        <w:t>,</w:t>
      </w:r>
      <w:proofErr w:type="gramEnd"/>
      <w:r w:rsidRPr="00C50694">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Все листы документов, представляемых с заявкой, должны быть пронумерованы, скреплены печатью претендента (при наличии печати) (для юридического </w:t>
      </w:r>
      <w:r w:rsidRPr="00C50694">
        <w:rPr>
          <w:rFonts w:ascii="Arial" w:hAnsi="Arial" w:cs="Arial"/>
          <w:sz w:val="18"/>
          <w:szCs w:val="18"/>
        </w:rPr>
        <w:lastRenderedPageBreak/>
        <w:t>лица) и подписаны претендентом или его представителем.</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Одно лицо имеет право подать только одну заявку на один объект.</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C50694">
        <w:rPr>
          <w:rFonts w:ascii="Arial" w:hAnsi="Arial" w:cs="Arial"/>
          <w:sz w:val="18"/>
          <w:szCs w:val="18"/>
        </w:rPr>
        <w:t>уведомления</w:t>
      </w:r>
      <w:proofErr w:type="gramEnd"/>
      <w:r w:rsidRPr="00C50694">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C50694">
        <w:rPr>
          <w:rFonts w:ascii="Arial" w:hAnsi="Arial" w:cs="Arial"/>
          <w:sz w:val="18"/>
          <w:szCs w:val="18"/>
        </w:rPr>
        <w:t>ии ау</w:t>
      </w:r>
      <w:proofErr w:type="gramEnd"/>
      <w:r w:rsidRPr="00C50694">
        <w:rPr>
          <w:rFonts w:ascii="Arial" w:hAnsi="Arial" w:cs="Arial"/>
          <w:sz w:val="18"/>
          <w:szCs w:val="18"/>
        </w:rPr>
        <w:t>кциона, при этом первоначальная заявка должна быть отозвана.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Претендент не допускается к участию в аукционе по следующим основаниям:</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заявка подана лицом, не уполномоченным претендентом на осуществление таких действий;</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Перечень оснований отказа претенденту в участии в аукционе является исчерпывающим.</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6) Порядок рассмотрения заявок.</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C50694">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w:t>
      </w:r>
      <w:r w:rsidRPr="00C50694">
        <w:rPr>
          <w:rFonts w:ascii="Arial" w:hAnsi="Arial" w:cs="Arial"/>
          <w:sz w:val="18"/>
          <w:szCs w:val="18"/>
        </w:rPr>
        <w:lastRenderedPageBreak/>
        <w:t>адрес Организатора запрос о разъяснении размещенной информации.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50694">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50694">
        <w:rPr>
          <w:rFonts w:ascii="Arial" w:hAnsi="Arial" w:cs="Arial"/>
          <w:sz w:val="18"/>
          <w:szCs w:val="18"/>
        </w:rPr>
        <w:t xml:space="preserve"> </w:t>
      </w:r>
      <w:proofErr w:type="gramStart"/>
      <w:r w:rsidRPr="00C50694">
        <w:rPr>
          <w:rFonts w:ascii="Arial" w:hAnsi="Arial" w:cs="Arial"/>
          <w:sz w:val="18"/>
          <w:szCs w:val="18"/>
        </w:rPr>
        <w:t xml:space="preserve">Организатора). </w:t>
      </w:r>
      <w:proofErr w:type="gramEnd"/>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11 декабря 2020 года по 14 января 2021 года с 9 часов 00 минут до 12 часов 00 минут и  с 13 часов 00 минут до 16  часов 00 минут по местному времени по</w:t>
      </w:r>
      <w:proofErr w:type="gramEnd"/>
      <w:r w:rsidRPr="00C50694">
        <w:rPr>
          <w:rFonts w:ascii="Arial" w:hAnsi="Arial" w:cs="Arial"/>
          <w:sz w:val="18"/>
          <w:szCs w:val="18"/>
        </w:rPr>
        <w:t xml:space="preserve"> адресу: 356420, г. Благодарный, пл. Ленина, 1,  кабинет 106. Телефон для справок 8 (86549) 2-15-46.</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8) Порядок определения победителей при проведении электронного аукциона.</w:t>
      </w:r>
    </w:p>
    <w:p w:rsidR="00C50694" w:rsidRPr="00C50694" w:rsidRDefault="00C50694" w:rsidP="00C50694">
      <w:pPr>
        <w:spacing w:line="240" w:lineRule="exact"/>
        <w:ind w:firstLine="142"/>
        <w:jc w:val="both"/>
        <w:rPr>
          <w:rFonts w:ascii="Arial" w:hAnsi="Arial" w:cs="Arial"/>
          <w:sz w:val="18"/>
          <w:szCs w:val="18"/>
        </w:rPr>
      </w:pPr>
      <w:proofErr w:type="gramStart"/>
      <w:r w:rsidRPr="00C50694">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«Шаг аукциона» устанавливается Продавцом в фиксированной сумме, составляющей не более пяти </w:t>
      </w:r>
      <w:r w:rsidRPr="00C50694">
        <w:rPr>
          <w:rFonts w:ascii="Arial" w:hAnsi="Arial" w:cs="Arial"/>
          <w:sz w:val="18"/>
          <w:szCs w:val="18"/>
        </w:rPr>
        <w:lastRenderedPageBreak/>
        <w:t>процентов начальной цены продажи, и не изменяется в течение всего аукциона.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Со времени начала проведения процедуры аукциона Организатором размещается: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C50694">
        <w:rPr>
          <w:rFonts w:ascii="Arial" w:hAnsi="Arial" w:cs="Arial"/>
          <w:sz w:val="18"/>
          <w:szCs w:val="18"/>
        </w:rPr>
        <w:t>,</w:t>
      </w:r>
      <w:proofErr w:type="gramEnd"/>
      <w:r w:rsidRPr="00C50694">
        <w:rPr>
          <w:rFonts w:ascii="Arial" w:hAnsi="Arial" w:cs="Arial"/>
          <w:sz w:val="18"/>
          <w:szCs w:val="18"/>
        </w:rPr>
        <w:t xml:space="preserve"> если в течение указанного времени: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Победителем аукциона признается участник, предложивший наибольшую цену имущества.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C50694">
        <w:rPr>
          <w:rFonts w:ascii="Arial" w:hAnsi="Arial" w:cs="Arial"/>
          <w:sz w:val="18"/>
          <w:szCs w:val="18"/>
        </w:rPr>
        <w:t xml:space="preserve">Протокол об итогах аукциона, содержащий цену имущества, </w:t>
      </w:r>
      <w:r w:rsidRPr="00C50694">
        <w:rPr>
          <w:rFonts w:ascii="Arial" w:hAnsi="Arial" w:cs="Arial"/>
          <w:sz w:val="18"/>
          <w:szCs w:val="18"/>
        </w:rPr>
        <w:lastRenderedPageBreak/>
        <w:t xml:space="preserve">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наименование имущества и иные позволяющие его индивидуализировать сведения;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цена сделки;</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фамилия, имя, отчество физического лица или наименование юридического лица Победителя.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Аукцион признается несостоявшимся в следующих случаях:</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не было подано ни одной заявки на участие либо ни один из Претендентов не признан участником;</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принято решение о признании только одного Претендента участником;</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ни один из участников не сделал предложение о начальной цене имущества.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Решение о признан</w:t>
      </w:r>
      <w:proofErr w:type="gramStart"/>
      <w:r w:rsidRPr="00C50694">
        <w:rPr>
          <w:rFonts w:ascii="Arial" w:hAnsi="Arial" w:cs="Arial"/>
          <w:sz w:val="18"/>
          <w:szCs w:val="18"/>
        </w:rPr>
        <w:t>ии ау</w:t>
      </w:r>
      <w:proofErr w:type="gramEnd"/>
      <w:r w:rsidRPr="00C50694">
        <w:rPr>
          <w:rFonts w:ascii="Arial" w:hAnsi="Arial" w:cs="Arial"/>
          <w:sz w:val="18"/>
          <w:szCs w:val="18"/>
        </w:rPr>
        <w:t>кциона несостоявшимся оформляется протоколом об итогах аукциона.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Оплата производится Покупателем в срок не позднее 10  рабочих дней со дня заключения настоящего договора путем единовременного </w:t>
      </w:r>
      <w:r w:rsidRPr="00C50694">
        <w:rPr>
          <w:rFonts w:ascii="Arial" w:hAnsi="Arial" w:cs="Arial"/>
          <w:sz w:val="18"/>
          <w:szCs w:val="18"/>
        </w:rPr>
        <w:lastRenderedPageBreak/>
        <w:t>перечисления в безналичном порядке денежных сре</w:t>
      </w:r>
      <w:proofErr w:type="gramStart"/>
      <w:r w:rsidRPr="00C50694">
        <w:rPr>
          <w:rFonts w:ascii="Arial" w:hAnsi="Arial" w:cs="Arial"/>
          <w:sz w:val="18"/>
          <w:szCs w:val="18"/>
        </w:rPr>
        <w:t>дств в р</w:t>
      </w:r>
      <w:proofErr w:type="gramEnd"/>
      <w:r w:rsidRPr="00C50694">
        <w:rPr>
          <w:rFonts w:ascii="Arial" w:hAnsi="Arial" w:cs="Arial"/>
          <w:sz w:val="18"/>
          <w:szCs w:val="18"/>
        </w:rPr>
        <w:t>ублях на расчетный счет Продавца.</w:t>
      </w:r>
    </w:p>
    <w:p w:rsidR="00C50694" w:rsidRPr="00C50694" w:rsidRDefault="00C50694" w:rsidP="00C50694">
      <w:pPr>
        <w:spacing w:line="240" w:lineRule="exact"/>
        <w:ind w:firstLine="142"/>
        <w:jc w:val="both"/>
        <w:rPr>
          <w:rFonts w:ascii="Arial" w:hAnsi="Arial" w:cs="Arial"/>
          <w:sz w:val="18"/>
          <w:szCs w:val="18"/>
        </w:rPr>
      </w:pP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50694" w:rsidRPr="00C50694" w:rsidRDefault="00C50694" w:rsidP="00C50694">
      <w:pPr>
        <w:spacing w:line="240" w:lineRule="exact"/>
        <w:ind w:firstLine="142"/>
        <w:jc w:val="both"/>
        <w:rPr>
          <w:rFonts w:ascii="Arial" w:hAnsi="Arial" w:cs="Arial"/>
          <w:sz w:val="18"/>
          <w:szCs w:val="18"/>
        </w:rPr>
      </w:pPr>
      <w:r w:rsidRPr="00C50694">
        <w:rPr>
          <w:rFonts w:ascii="Arial" w:hAnsi="Arial" w:cs="Arial"/>
          <w:sz w:val="18"/>
          <w:szCs w:val="18"/>
        </w:rPr>
        <w:t xml:space="preserve">Ранее аукционы по лотам № 1, № 2, № 3, № 4 признаны несостоявшимся в связи с отсутствием поданных заявок. </w:t>
      </w:r>
    </w:p>
    <w:p w:rsidR="00E06E41" w:rsidRDefault="00E06E41" w:rsidP="004121B8">
      <w:pPr>
        <w:spacing w:line="240" w:lineRule="exact"/>
        <w:ind w:firstLine="142"/>
        <w:rPr>
          <w:rFonts w:ascii="Arial" w:hAnsi="Arial" w:cs="Arial"/>
          <w:sz w:val="16"/>
          <w:szCs w:val="16"/>
        </w:rPr>
      </w:pPr>
    </w:p>
    <w:p w:rsidR="003C5521" w:rsidRDefault="003C5521" w:rsidP="004121B8">
      <w:pPr>
        <w:spacing w:line="240" w:lineRule="exact"/>
        <w:ind w:firstLine="142"/>
        <w:rPr>
          <w:rFonts w:ascii="Arial" w:hAnsi="Arial" w:cs="Arial"/>
          <w:sz w:val="16"/>
          <w:szCs w:val="16"/>
        </w:rPr>
      </w:pPr>
    </w:p>
    <w:p w:rsidR="009217AF" w:rsidRDefault="009217AF" w:rsidP="009217AF">
      <w:pPr>
        <w:spacing w:line="240" w:lineRule="exact"/>
        <w:ind w:firstLine="142"/>
        <w:jc w:val="right"/>
        <w:rPr>
          <w:rFonts w:ascii="Arial" w:hAnsi="Arial" w:cs="Arial"/>
          <w:sz w:val="18"/>
          <w:szCs w:val="18"/>
        </w:rPr>
      </w:pPr>
      <w:r w:rsidRPr="009217AF">
        <w:rPr>
          <w:rFonts w:ascii="Arial" w:hAnsi="Arial" w:cs="Arial"/>
          <w:sz w:val="18"/>
          <w:szCs w:val="18"/>
        </w:rPr>
        <w:t>Приложение 2</w:t>
      </w:r>
    </w:p>
    <w:p w:rsidR="003C5521" w:rsidRPr="009217AF" w:rsidRDefault="003C5521" w:rsidP="00950470">
      <w:pPr>
        <w:spacing w:line="200" w:lineRule="exact"/>
        <w:ind w:firstLine="142"/>
        <w:jc w:val="right"/>
        <w:rPr>
          <w:rFonts w:ascii="Arial" w:hAnsi="Arial" w:cs="Arial"/>
          <w:sz w:val="18"/>
          <w:szCs w:val="18"/>
        </w:rPr>
      </w:pPr>
    </w:p>
    <w:p w:rsidR="009217AF" w:rsidRPr="009217AF" w:rsidRDefault="009217AF" w:rsidP="00950470">
      <w:pPr>
        <w:spacing w:line="200" w:lineRule="exact"/>
        <w:jc w:val="center"/>
        <w:rPr>
          <w:rFonts w:ascii="Arial" w:hAnsi="Arial" w:cs="Arial"/>
          <w:sz w:val="18"/>
          <w:szCs w:val="18"/>
        </w:rPr>
      </w:pPr>
      <w:r w:rsidRPr="009217AF">
        <w:rPr>
          <w:rFonts w:ascii="Arial" w:hAnsi="Arial" w:cs="Arial"/>
          <w:sz w:val="18"/>
          <w:szCs w:val="18"/>
        </w:rPr>
        <w:t>Опись документов,</w:t>
      </w:r>
    </w:p>
    <w:p w:rsidR="009217AF" w:rsidRPr="009217AF" w:rsidRDefault="009217AF" w:rsidP="00950470">
      <w:pPr>
        <w:spacing w:line="200" w:lineRule="exact"/>
        <w:jc w:val="center"/>
        <w:rPr>
          <w:rFonts w:ascii="Arial" w:hAnsi="Arial" w:cs="Arial"/>
          <w:sz w:val="18"/>
          <w:szCs w:val="18"/>
        </w:rPr>
      </w:pPr>
      <w:proofErr w:type="gramStart"/>
      <w:r w:rsidRPr="009217AF">
        <w:rPr>
          <w:rFonts w:ascii="Arial" w:hAnsi="Arial" w:cs="Arial"/>
          <w:sz w:val="18"/>
          <w:szCs w:val="18"/>
        </w:rPr>
        <w:t>прилагаемых</w:t>
      </w:r>
      <w:proofErr w:type="gramEnd"/>
      <w:r w:rsidRPr="009217AF">
        <w:rPr>
          <w:rFonts w:ascii="Arial" w:hAnsi="Arial" w:cs="Arial"/>
          <w:sz w:val="18"/>
          <w:szCs w:val="18"/>
        </w:rPr>
        <w:t xml:space="preserve"> к заявке на участие в аукционе в электронной форме</w:t>
      </w:r>
    </w:p>
    <w:p w:rsidR="009217AF" w:rsidRPr="009217AF" w:rsidRDefault="009217AF" w:rsidP="00950470">
      <w:pPr>
        <w:spacing w:line="240" w:lineRule="exact"/>
        <w:rPr>
          <w:rFonts w:ascii="Arial" w:hAnsi="Arial" w:cs="Arial"/>
          <w:sz w:val="18"/>
          <w:szCs w:val="18"/>
        </w:rPr>
      </w:pPr>
      <w:r w:rsidRPr="009217AF">
        <w:rPr>
          <w:rFonts w:ascii="Arial" w:hAnsi="Arial" w:cs="Arial"/>
          <w:sz w:val="18"/>
          <w:szCs w:val="18"/>
        </w:rPr>
        <w:t>___________________________</w:t>
      </w:r>
      <w:r>
        <w:rPr>
          <w:rFonts w:ascii="Arial" w:hAnsi="Arial" w:cs="Arial"/>
          <w:sz w:val="18"/>
          <w:szCs w:val="18"/>
        </w:rPr>
        <w:t>___________________</w:t>
      </w:r>
    </w:p>
    <w:p w:rsidR="009217AF" w:rsidRPr="009217AF" w:rsidRDefault="009217AF" w:rsidP="009217AF">
      <w:pPr>
        <w:spacing w:line="240" w:lineRule="exact"/>
        <w:rPr>
          <w:rFonts w:ascii="Arial" w:hAnsi="Arial" w:cs="Arial"/>
          <w:sz w:val="18"/>
          <w:szCs w:val="18"/>
        </w:rPr>
      </w:pPr>
      <w:r w:rsidRPr="009217AF">
        <w:rPr>
          <w:rFonts w:ascii="Arial" w:hAnsi="Arial" w:cs="Arial"/>
          <w:sz w:val="18"/>
          <w:szCs w:val="18"/>
        </w:rPr>
        <w:t xml:space="preserve">   ( полное наименование юридического лица или Ф.И.О. физического лица, подавшего заявку)</w:t>
      </w:r>
    </w:p>
    <w:p w:rsidR="009217AF" w:rsidRPr="009217AF" w:rsidRDefault="009217AF" w:rsidP="00950470">
      <w:pPr>
        <w:spacing w:line="240" w:lineRule="exact"/>
        <w:rPr>
          <w:rFonts w:ascii="Arial" w:hAnsi="Arial" w:cs="Arial"/>
          <w:sz w:val="18"/>
          <w:szCs w:val="18"/>
        </w:rPr>
      </w:pPr>
      <w:r w:rsidRPr="009217AF">
        <w:rPr>
          <w:rFonts w:ascii="Arial" w:hAnsi="Arial" w:cs="Arial"/>
          <w:sz w:val="18"/>
          <w:szCs w:val="18"/>
        </w:rPr>
        <w:t xml:space="preserve">в </w:t>
      </w:r>
      <w:r w:rsidR="00950470">
        <w:rPr>
          <w:rFonts w:ascii="Arial" w:hAnsi="Arial" w:cs="Arial"/>
          <w:sz w:val="18"/>
          <w:szCs w:val="18"/>
        </w:rPr>
        <w:t>л</w:t>
      </w:r>
      <w:r w:rsidRPr="009217AF">
        <w:rPr>
          <w:rFonts w:ascii="Arial" w:hAnsi="Arial" w:cs="Arial"/>
          <w:sz w:val="18"/>
          <w:szCs w:val="18"/>
        </w:rPr>
        <w:t>ице____________</w:t>
      </w:r>
      <w:r w:rsidR="00950470">
        <w:rPr>
          <w:rFonts w:ascii="Arial" w:hAnsi="Arial" w:cs="Arial"/>
          <w:sz w:val="18"/>
          <w:szCs w:val="18"/>
        </w:rPr>
        <w:t>_________________</w:t>
      </w:r>
      <w:r w:rsidR="003C5521">
        <w:rPr>
          <w:rFonts w:ascii="Arial" w:hAnsi="Arial" w:cs="Arial"/>
          <w:sz w:val="18"/>
          <w:szCs w:val="18"/>
        </w:rPr>
        <w:t xml:space="preserve">_________,  </w:t>
      </w:r>
      <w:r w:rsidRPr="009217AF">
        <w:rPr>
          <w:rFonts w:ascii="Arial" w:hAnsi="Arial" w:cs="Arial"/>
          <w:sz w:val="18"/>
          <w:szCs w:val="18"/>
        </w:rPr>
        <w:t>действующег</w:t>
      </w:r>
      <w:proofErr w:type="gramStart"/>
      <w:r w:rsidRPr="009217AF">
        <w:rPr>
          <w:rFonts w:ascii="Arial" w:hAnsi="Arial" w:cs="Arial"/>
          <w:sz w:val="18"/>
          <w:szCs w:val="18"/>
        </w:rPr>
        <w:t>о(</w:t>
      </w:r>
      <w:proofErr w:type="gramEnd"/>
      <w:r w:rsidRPr="009217AF">
        <w:rPr>
          <w:rFonts w:ascii="Arial" w:hAnsi="Arial" w:cs="Arial"/>
          <w:sz w:val="18"/>
          <w:szCs w:val="18"/>
        </w:rPr>
        <w:t>ей)</w:t>
      </w:r>
    </w:p>
    <w:p w:rsidR="009217AF" w:rsidRPr="009217AF" w:rsidRDefault="009217AF" w:rsidP="003C5521">
      <w:pPr>
        <w:spacing w:line="240" w:lineRule="exact"/>
        <w:rPr>
          <w:rFonts w:ascii="Arial" w:hAnsi="Arial" w:cs="Arial"/>
          <w:sz w:val="18"/>
          <w:szCs w:val="18"/>
        </w:rPr>
      </w:pPr>
      <w:r w:rsidRPr="009217AF">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w:t>
      </w:r>
      <w:r w:rsidR="003C5521">
        <w:rPr>
          <w:rFonts w:ascii="Arial" w:hAnsi="Arial" w:cs="Arial"/>
          <w:sz w:val="18"/>
          <w:szCs w:val="18"/>
        </w:rPr>
        <w:t>едства __</w:t>
      </w:r>
      <w:r w:rsidRPr="009217AF">
        <w:rPr>
          <w:rFonts w:ascii="Arial" w:hAnsi="Arial" w:cs="Arial"/>
          <w:sz w:val="18"/>
          <w:szCs w:val="18"/>
        </w:rPr>
        <w:t>____________________</w:t>
      </w:r>
      <w:r w:rsidR="00950470">
        <w:rPr>
          <w:rFonts w:ascii="Arial" w:hAnsi="Arial" w:cs="Arial"/>
          <w:sz w:val="18"/>
          <w:szCs w:val="18"/>
        </w:rPr>
        <w:t>_____________</w:t>
      </w:r>
      <w:r w:rsidR="003C5521">
        <w:rPr>
          <w:rFonts w:ascii="Arial" w:hAnsi="Arial" w:cs="Arial"/>
          <w:sz w:val="18"/>
          <w:szCs w:val="18"/>
        </w:rPr>
        <w:t>___________</w:t>
      </w:r>
    </w:p>
    <w:p w:rsidR="00E06E41" w:rsidRPr="009217AF" w:rsidRDefault="009217AF" w:rsidP="009217AF">
      <w:pPr>
        <w:spacing w:line="240" w:lineRule="exact"/>
        <w:ind w:firstLine="142"/>
        <w:rPr>
          <w:rFonts w:ascii="Arial" w:hAnsi="Arial" w:cs="Arial"/>
          <w:sz w:val="18"/>
          <w:szCs w:val="18"/>
        </w:rPr>
      </w:pPr>
      <w:r w:rsidRPr="009217AF">
        <w:rPr>
          <w:rFonts w:ascii="Arial" w:hAnsi="Arial" w:cs="Arial"/>
          <w:sz w:val="18"/>
          <w:szCs w:val="18"/>
        </w:rPr>
        <w:t>представляются нижеперечисленные документы:</w:t>
      </w:r>
    </w:p>
    <w:p w:rsidR="00C50694" w:rsidRDefault="00C50694" w:rsidP="004121B8">
      <w:pPr>
        <w:spacing w:line="240" w:lineRule="exact"/>
        <w:ind w:firstLine="142"/>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6"/>
        <w:gridCol w:w="1559"/>
      </w:tblGrid>
      <w:tr w:rsidR="009217AF" w:rsidRPr="009217AF" w:rsidTr="009217AF">
        <w:tc>
          <w:tcPr>
            <w:tcW w:w="675" w:type="dxa"/>
            <w:shd w:val="clear" w:color="auto" w:fill="auto"/>
          </w:tcPr>
          <w:p w:rsidR="009217AF" w:rsidRPr="009217AF" w:rsidRDefault="009217AF" w:rsidP="009217AF">
            <w:pPr>
              <w:spacing w:line="240" w:lineRule="exact"/>
              <w:jc w:val="center"/>
              <w:rPr>
                <w:rFonts w:ascii="Arial" w:hAnsi="Arial" w:cs="Arial"/>
                <w:color w:val="auto"/>
                <w:sz w:val="18"/>
                <w:szCs w:val="18"/>
              </w:rPr>
            </w:pPr>
            <w:r w:rsidRPr="009217AF">
              <w:rPr>
                <w:rFonts w:ascii="Arial" w:hAnsi="Arial" w:cs="Arial"/>
                <w:color w:val="auto"/>
                <w:sz w:val="18"/>
                <w:szCs w:val="18"/>
              </w:rPr>
              <w:t xml:space="preserve">№ </w:t>
            </w:r>
            <w:proofErr w:type="gramStart"/>
            <w:r w:rsidRPr="009217AF">
              <w:rPr>
                <w:rFonts w:ascii="Arial" w:hAnsi="Arial" w:cs="Arial"/>
                <w:color w:val="auto"/>
                <w:sz w:val="18"/>
                <w:szCs w:val="18"/>
              </w:rPr>
              <w:t>п</w:t>
            </w:r>
            <w:proofErr w:type="gramEnd"/>
            <w:r w:rsidRPr="009217AF">
              <w:rPr>
                <w:rFonts w:ascii="Arial" w:hAnsi="Arial" w:cs="Arial"/>
                <w:color w:val="auto"/>
                <w:sz w:val="18"/>
                <w:szCs w:val="18"/>
              </w:rPr>
              <w:t>/п</w:t>
            </w:r>
          </w:p>
        </w:tc>
        <w:tc>
          <w:tcPr>
            <w:tcW w:w="2586" w:type="dxa"/>
            <w:shd w:val="clear" w:color="auto" w:fill="auto"/>
          </w:tcPr>
          <w:p w:rsidR="009217AF" w:rsidRPr="009217AF" w:rsidRDefault="009217AF" w:rsidP="009217AF">
            <w:pPr>
              <w:spacing w:line="240" w:lineRule="exact"/>
              <w:jc w:val="center"/>
              <w:rPr>
                <w:rFonts w:ascii="Arial" w:hAnsi="Arial" w:cs="Arial"/>
                <w:color w:val="auto"/>
                <w:sz w:val="18"/>
                <w:szCs w:val="18"/>
              </w:rPr>
            </w:pPr>
            <w:r w:rsidRPr="009217AF">
              <w:rPr>
                <w:rFonts w:ascii="Arial" w:hAnsi="Arial" w:cs="Arial"/>
                <w:color w:val="auto"/>
                <w:sz w:val="18"/>
                <w:szCs w:val="18"/>
              </w:rPr>
              <w:t>Наименование</w:t>
            </w:r>
          </w:p>
        </w:tc>
        <w:tc>
          <w:tcPr>
            <w:tcW w:w="1559" w:type="dxa"/>
            <w:shd w:val="clear" w:color="auto" w:fill="auto"/>
          </w:tcPr>
          <w:p w:rsidR="009217AF" w:rsidRPr="009217AF" w:rsidRDefault="009217AF" w:rsidP="009217AF">
            <w:pPr>
              <w:spacing w:line="240" w:lineRule="exact"/>
              <w:jc w:val="center"/>
              <w:rPr>
                <w:rFonts w:ascii="Arial" w:hAnsi="Arial" w:cs="Arial"/>
                <w:color w:val="auto"/>
                <w:sz w:val="18"/>
                <w:szCs w:val="18"/>
              </w:rPr>
            </w:pPr>
            <w:r w:rsidRPr="009217AF">
              <w:rPr>
                <w:rFonts w:ascii="Arial" w:hAnsi="Arial" w:cs="Arial"/>
                <w:color w:val="auto"/>
                <w:sz w:val="18"/>
                <w:szCs w:val="18"/>
              </w:rPr>
              <w:t>количество листов</w:t>
            </w:r>
          </w:p>
        </w:tc>
      </w:tr>
      <w:tr w:rsidR="009217AF" w:rsidRPr="009217AF" w:rsidTr="009217AF">
        <w:tc>
          <w:tcPr>
            <w:tcW w:w="675" w:type="dxa"/>
            <w:shd w:val="clear" w:color="auto" w:fill="auto"/>
          </w:tcPr>
          <w:p w:rsidR="009217AF" w:rsidRPr="009217AF" w:rsidRDefault="009217AF" w:rsidP="009217AF">
            <w:pPr>
              <w:jc w:val="center"/>
              <w:rPr>
                <w:rFonts w:ascii="Arial" w:hAnsi="Arial" w:cs="Arial"/>
                <w:color w:val="auto"/>
                <w:sz w:val="18"/>
                <w:szCs w:val="18"/>
              </w:rPr>
            </w:pPr>
            <w:r w:rsidRPr="009217AF">
              <w:rPr>
                <w:rFonts w:ascii="Arial" w:hAnsi="Arial" w:cs="Arial"/>
                <w:color w:val="auto"/>
                <w:sz w:val="18"/>
                <w:szCs w:val="18"/>
              </w:rPr>
              <w:t>1.</w:t>
            </w:r>
          </w:p>
        </w:tc>
        <w:tc>
          <w:tcPr>
            <w:tcW w:w="2586" w:type="dxa"/>
            <w:shd w:val="clear" w:color="auto" w:fill="auto"/>
          </w:tcPr>
          <w:p w:rsidR="009217AF" w:rsidRPr="009217AF" w:rsidRDefault="009217AF" w:rsidP="009217AF">
            <w:pPr>
              <w:jc w:val="both"/>
              <w:rPr>
                <w:rFonts w:ascii="Arial" w:hAnsi="Arial" w:cs="Arial"/>
                <w:color w:val="auto"/>
                <w:sz w:val="18"/>
                <w:szCs w:val="18"/>
              </w:rPr>
            </w:pPr>
          </w:p>
        </w:tc>
        <w:tc>
          <w:tcPr>
            <w:tcW w:w="1559" w:type="dxa"/>
            <w:shd w:val="clear" w:color="auto" w:fill="auto"/>
          </w:tcPr>
          <w:p w:rsidR="009217AF" w:rsidRPr="009217AF" w:rsidRDefault="009217AF" w:rsidP="009217AF">
            <w:pPr>
              <w:jc w:val="both"/>
              <w:rPr>
                <w:rFonts w:ascii="Arial" w:hAnsi="Arial" w:cs="Arial"/>
                <w:color w:val="auto"/>
                <w:sz w:val="18"/>
                <w:szCs w:val="18"/>
              </w:rPr>
            </w:pPr>
          </w:p>
        </w:tc>
      </w:tr>
      <w:tr w:rsidR="009217AF" w:rsidRPr="009217AF" w:rsidTr="009217AF">
        <w:tc>
          <w:tcPr>
            <w:tcW w:w="675" w:type="dxa"/>
            <w:shd w:val="clear" w:color="auto" w:fill="auto"/>
          </w:tcPr>
          <w:p w:rsidR="009217AF" w:rsidRPr="009217AF" w:rsidRDefault="009217AF" w:rsidP="009217AF">
            <w:pPr>
              <w:jc w:val="center"/>
              <w:rPr>
                <w:rFonts w:ascii="Arial" w:hAnsi="Arial" w:cs="Arial"/>
                <w:color w:val="auto"/>
                <w:sz w:val="18"/>
                <w:szCs w:val="18"/>
              </w:rPr>
            </w:pPr>
            <w:r w:rsidRPr="009217AF">
              <w:rPr>
                <w:rFonts w:ascii="Arial" w:hAnsi="Arial" w:cs="Arial"/>
                <w:color w:val="auto"/>
                <w:sz w:val="18"/>
                <w:szCs w:val="18"/>
              </w:rPr>
              <w:t>2.</w:t>
            </w:r>
          </w:p>
        </w:tc>
        <w:tc>
          <w:tcPr>
            <w:tcW w:w="2586" w:type="dxa"/>
            <w:shd w:val="clear" w:color="auto" w:fill="auto"/>
          </w:tcPr>
          <w:p w:rsidR="009217AF" w:rsidRPr="009217AF" w:rsidRDefault="009217AF" w:rsidP="009217AF">
            <w:pPr>
              <w:jc w:val="both"/>
              <w:rPr>
                <w:rFonts w:ascii="Arial" w:hAnsi="Arial" w:cs="Arial"/>
                <w:color w:val="auto"/>
                <w:sz w:val="18"/>
                <w:szCs w:val="18"/>
              </w:rPr>
            </w:pPr>
          </w:p>
        </w:tc>
        <w:tc>
          <w:tcPr>
            <w:tcW w:w="1559" w:type="dxa"/>
            <w:shd w:val="clear" w:color="auto" w:fill="auto"/>
          </w:tcPr>
          <w:p w:rsidR="009217AF" w:rsidRPr="009217AF" w:rsidRDefault="009217AF" w:rsidP="009217AF">
            <w:pPr>
              <w:jc w:val="both"/>
              <w:rPr>
                <w:rFonts w:ascii="Arial" w:hAnsi="Arial" w:cs="Arial"/>
                <w:color w:val="auto"/>
                <w:sz w:val="18"/>
                <w:szCs w:val="18"/>
              </w:rPr>
            </w:pPr>
          </w:p>
        </w:tc>
      </w:tr>
      <w:tr w:rsidR="009217AF" w:rsidRPr="009217AF" w:rsidTr="009217AF">
        <w:tc>
          <w:tcPr>
            <w:tcW w:w="675" w:type="dxa"/>
            <w:shd w:val="clear" w:color="auto" w:fill="auto"/>
          </w:tcPr>
          <w:p w:rsidR="009217AF" w:rsidRPr="009217AF" w:rsidRDefault="009217AF" w:rsidP="009217AF">
            <w:pPr>
              <w:jc w:val="center"/>
              <w:rPr>
                <w:rFonts w:ascii="Arial" w:hAnsi="Arial" w:cs="Arial"/>
                <w:color w:val="auto"/>
                <w:sz w:val="18"/>
                <w:szCs w:val="18"/>
              </w:rPr>
            </w:pPr>
            <w:r w:rsidRPr="009217AF">
              <w:rPr>
                <w:rFonts w:ascii="Arial" w:hAnsi="Arial" w:cs="Arial"/>
                <w:color w:val="auto"/>
                <w:sz w:val="18"/>
                <w:szCs w:val="18"/>
              </w:rPr>
              <w:t>3.</w:t>
            </w:r>
          </w:p>
        </w:tc>
        <w:tc>
          <w:tcPr>
            <w:tcW w:w="2586" w:type="dxa"/>
            <w:shd w:val="clear" w:color="auto" w:fill="auto"/>
          </w:tcPr>
          <w:p w:rsidR="009217AF" w:rsidRPr="009217AF" w:rsidRDefault="009217AF" w:rsidP="009217AF">
            <w:pPr>
              <w:jc w:val="both"/>
              <w:rPr>
                <w:rFonts w:ascii="Arial" w:hAnsi="Arial" w:cs="Arial"/>
                <w:color w:val="auto"/>
                <w:sz w:val="18"/>
                <w:szCs w:val="18"/>
              </w:rPr>
            </w:pPr>
          </w:p>
        </w:tc>
        <w:tc>
          <w:tcPr>
            <w:tcW w:w="1559" w:type="dxa"/>
            <w:shd w:val="clear" w:color="auto" w:fill="auto"/>
          </w:tcPr>
          <w:p w:rsidR="009217AF" w:rsidRPr="009217AF" w:rsidRDefault="009217AF" w:rsidP="009217AF">
            <w:pPr>
              <w:jc w:val="both"/>
              <w:rPr>
                <w:rFonts w:ascii="Arial" w:hAnsi="Arial" w:cs="Arial"/>
                <w:color w:val="auto"/>
                <w:sz w:val="18"/>
                <w:szCs w:val="18"/>
              </w:rPr>
            </w:pPr>
          </w:p>
        </w:tc>
      </w:tr>
      <w:tr w:rsidR="009217AF" w:rsidRPr="009217AF" w:rsidTr="009217AF">
        <w:tc>
          <w:tcPr>
            <w:tcW w:w="675" w:type="dxa"/>
            <w:shd w:val="clear" w:color="auto" w:fill="auto"/>
          </w:tcPr>
          <w:p w:rsidR="009217AF" w:rsidRPr="009217AF" w:rsidRDefault="009217AF" w:rsidP="009217AF">
            <w:pPr>
              <w:jc w:val="center"/>
              <w:rPr>
                <w:rFonts w:ascii="Arial" w:hAnsi="Arial" w:cs="Arial"/>
                <w:color w:val="auto"/>
                <w:sz w:val="18"/>
                <w:szCs w:val="18"/>
              </w:rPr>
            </w:pPr>
            <w:r w:rsidRPr="009217AF">
              <w:rPr>
                <w:rFonts w:ascii="Arial" w:hAnsi="Arial" w:cs="Arial"/>
                <w:color w:val="auto"/>
                <w:sz w:val="18"/>
                <w:szCs w:val="18"/>
              </w:rPr>
              <w:t>….</w:t>
            </w:r>
          </w:p>
        </w:tc>
        <w:tc>
          <w:tcPr>
            <w:tcW w:w="2586" w:type="dxa"/>
            <w:shd w:val="clear" w:color="auto" w:fill="auto"/>
          </w:tcPr>
          <w:p w:rsidR="009217AF" w:rsidRPr="009217AF" w:rsidRDefault="009217AF" w:rsidP="009217AF">
            <w:pPr>
              <w:jc w:val="both"/>
              <w:rPr>
                <w:rFonts w:ascii="Arial" w:hAnsi="Arial" w:cs="Arial"/>
                <w:color w:val="auto"/>
                <w:sz w:val="18"/>
                <w:szCs w:val="18"/>
              </w:rPr>
            </w:pPr>
          </w:p>
        </w:tc>
        <w:tc>
          <w:tcPr>
            <w:tcW w:w="1559" w:type="dxa"/>
            <w:shd w:val="clear" w:color="auto" w:fill="auto"/>
          </w:tcPr>
          <w:p w:rsidR="009217AF" w:rsidRPr="009217AF" w:rsidRDefault="009217AF" w:rsidP="009217AF">
            <w:pPr>
              <w:jc w:val="both"/>
              <w:rPr>
                <w:rFonts w:ascii="Arial" w:hAnsi="Arial" w:cs="Arial"/>
                <w:color w:val="auto"/>
                <w:sz w:val="18"/>
                <w:szCs w:val="18"/>
              </w:rPr>
            </w:pPr>
          </w:p>
        </w:tc>
      </w:tr>
    </w:tbl>
    <w:p w:rsidR="009217AF" w:rsidRPr="00982466" w:rsidRDefault="009217AF" w:rsidP="009217AF">
      <w:pPr>
        <w:spacing w:line="240" w:lineRule="exact"/>
        <w:ind w:firstLine="142"/>
        <w:rPr>
          <w:rFonts w:ascii="Arial" w:hAnsi="Arial" w:cs="Arial"/>
          <w:sz w:val="18"/>
          <w:szCs w:val="18"/>
        </w:rPr>
      </w:pPr>
      <w:r w:rsidRPr="00982466">
        <w:rPr>
          <w:rFonts w:ascii="Arial" w:hAnsi="Arial" w:cs="Arial"/>
          <w:sz w:val="18"/>
          <w:szCs w:val="18"/>
        </w:rPr>
        <w:t>____________________________</w:t>
      </w:r>
      <w:r w:rsidR="00950470">
        <w:rPr>
          <w:rFonts w:ascii="Arial" w:hAnsi="Arial" w:cs="Arial"/>
          <w:sz w:val="18"/>
          <w:szCs w:val="18"/>
        </w:rPr>
        <w:t>________________</w:t>
      </w:r>
    </w:p>
    <w:p w:rsidR="009217AF" w:rsidRPr="009217AF" w:rsidRDefault="009217AF" w:rsidP="009217AF">
      <w:pPr>
        <w:spacing w:line="240" w:lineRule="exact"/>
        <w:ind w:firstLine="142"/>
        <w:rPr>
          <w:rFonts w:ascii="Arial" w:hAnsi="Arial" w:cs="Arial"/>
          <w:sz w:val="18"/>
          <w:szCs w:val="18"/>
        </w:rPr>
      </w:pPr>
      <w:r w:rsidRPr="009217AF">
        <w:rPr>
          <w:rFonts w:ascii="Arial" w:hAnsi="Arial" w:cs="Arial"/>
          <w:sz w:val="18"/>
          <w:szCs w:val="18"/>
        </w:rPr>
        <w:t>подпись претендента</w:t>
      </w:r>
    </w:p>
    <w:p w:rsidR="00C50694" w:rsidRPr="009217AF" w:rsidRDefault="009217AF" w:rsidP="009217AF">
      <w:pPr>
        <w:spacing w:line="240" w:lineRule="exact"/>
        <w:ind w:firstLine="142"/>
        <w:rPr>
          <w:rFonts w:ascii="Arial" w:hAnsi="Arial" w:cs="Arial"/>
          <w:sz w:val="18"/>
          <w:szCs w:val="18"/>
        </w:rPr>
      </w:pPr>
      <w:r w:rsidRPr="009217AF">
        <w:rPr>
          <w:rFonts w:ascii="Arial" w:hAnsi="Arial" w:cs="Arial"/>
          <w:sz w:val="18"/>
          <w:szCs w:val="18"/>
        </w:rPr>
        <w:t>(его полномочного представителя)</w:t>
      </w:r>
    </w:p>
    <w:p w:rsidR="00C50694" w:rsidRDefault="00C50694" w:rsidP="004121B8">
      <w:pPr>
        <w:spacing w:line="240" w:lineRule="exact"/>
        <w:ind w:firstLine="142"/>
        <w:rPr>
          <w:rFonts w:ascii="Arial" w:hAnsi="Arial" w:cs="Arial"/>
          <w:sz w:val="16"/>
          <w:szCs w:val="16"/>
        </w:rPr>
      </w:pPr>
    </w:p>
    <w:p w:rsidR="009217AF" w:rsidRDefault="009217AF" w:rsidP="004121B8">
      <w:pPr>
        <w:spacing w:line="240" w:lineRule="exact"/>
        <w:ind w:firstLine="142"/>
        <w:rPr>
          <w:rFonts w:ascii="Arial" w:hAnsi="Arial" w:cs="Arial"/>
          <w:sz w:val="16"/>
          <w:szCs w:val="16"/>
        </w:rPr>
      </w:pPr>
    </w:p>
    <w:p w:rsidR="00CE727E" w:rsidRPr="00CE727E" w:rsidRDefault="00CE727E" w:rsidP="00CE727E">
      <w:pPr>
        <w:spacing w:line="240" w:lineRule="exact"/>
        <w:ind w:firstLine="142"/>
        <w:jc w:val="right"/>
        <w:rPr>
          <w:rFonts w:ascii="Arial" w:hAnsi="Arial" w:cs="Arial"/>
          <w:sz w:val="18"/>
          <w:szCs w:val="18"/>
        </w:rPr>
      </w:pPr>
      <w:r w:rsidRPr="00CE727E">
        <w:rPr>
          <w:rFonts w:ascii="Arial" w:hAnsi="Arial" w:cs="Arial"/>
          <w:sz w:val="18"/>
          <w:szCs w:val="18"/>
        </w:rPr>
        <w:t>Проект</w:t>
      </w:r>
    </w:p>
    <w:p w:rsidR="00CE727E" w:rsidRPr="00CE727E" w:rsidRDefault="00CE727E" w:rsidP="00950470">
      <w:pPr>
        <w:spacing w:line="240" w:lineRule="exact"/>
        <w:ind w:firstLine="142"/>
        <w:jc w:val="center"/>
        <w:rPr>
          <w:rFonts w:ascii="Arial" w:hAnsi="Arial" w:cs="Arial"/>
          <w:sz w:val="18"/>
          <w:szCs w:val="18"/>
        </w:rPr>
      </w:pPr>
      <w:r w:rsidRPr="00CE727E">
        <w:rPr>
          <w:rFonts w:ascii="Arial" w:hAnsi="Arial" w:cs="Arial"/>
          <w:sz w:val="18"/>
          <w:szCs w:val="18"/>
        </w:rPr>
        <w:t>ПРИЛОЖЕНИЕ</w:t>
      </w:r>
    </w:p>
    <w:p w:rsidR="00CE727E" w:rsidRPr="00CE727E" w:rsidRDefault="00CE727E" w:rsidP="00950470">
      <w:pPr>
        <w:spacing w:line="240" w:lineRule="exact"/>
        <w:ind w:firstLine="142"/>
        <w:jc w:val="center"/>
        <w:rPr>
          <w:rFonts w:ascii="Arial" w:hAnsi="Arial" w:cs="Arial"/>
          <w:sz w:val="18"/>
          <w:szCs w:val="18"/>
        </w:rPr>
      </w:pPr>
      <w:r w:rsidRPr="00CE727E">
        <w:rPr>
          <w:rFonts w:ascii="Arial" w:hAnsi="Arial" w:cs="Arial"/>
          <w:sz w:val="18"/>
          <w:szCs w:val="18"/>
        </w:rPr>
        <w:t>к договору купли-продажи имущества</w:t>
      </w:r>
      <w:r w:rsidR="00950470">
        <w:rPr>
          <w:rFonts w:ascii="Arial" w:hAnsi="Arial" w:cs="Arial"/>
          <w:sz w:val="18"/>
          <w:szCs w:val="18"/>
        </w:rPr>
        <w:t xml:space="preserve"> </w:t>
      </w:r>
      <w:proofErr w:type="gramStart"/>
      <w:r w:rsidRPr="00CE727E">
        <w:rPr>
          <w:rFonts w:ascii="Arial" w:hAnsi="Arial" w:cs="Arial"/>
          <w:sz w:val="18"/>
          <w:szCs w:val="18"/>
        </w:rPr>
        <w:t>от</w:t>
      </w:r>
      <w:proofErr w:type="gramEnd"/>
      <w:r w:rsidRPr="00CE727E">
        <w:rPr>
          <w:rFonts w:ascii="Arial" w:hAnsi="Arial" w:cs="Arial"/>
          <w:sz w:val="18"/>
          <w:szCs w:val="18"/>
        </w:rPr>
        <w:t xml:space="preserve">  «»</w:t>
      </w:r>
    </w:p>
    <w:p w:rsidR="00CE727E" w:rsidRPr="00CE727E" w:rsidRDefault="00CE727E" w:rsidP="00CE727E">
      <w:pPr>
        <w:spacing w:line="240" w:lineRule="exact"/>
        <w:ind w:firstLine="142"/>
        <w:rPr>
          <w:rFonts w:ascii="Arial" w:hAnsi="Arial" w:cs="Arial"/>
          <w:sz w:val="18"/>
          <w:szCs w:val="18"/>
        </w:rPr>
      </w:pPr>
    </w:p>
    <w:p w:rsidR="00CE727E" w:rsidRPr="00CE727E" w:rsidRDefault="00CE727E" w:rsidP="003C5521">
      <w:pPr>
        <w:spacing w:line="240" w:lineRule="exact"/>
        <w:ind w:firstLine="142"/>
        <w:jc w:val="center"/>
        <w:rPr>
          <w:rFonts w:ascii="Arial" w:hAnsi="Arial" w:cs="Arial"/>
          <w:sz w:val="18"/>
          <w:szCs w:val="18"/>
        </w:rPr>
      </w:pPr>
      <w:r w:rsidRPr="00CE727E">
        <w:rPr>
          <w:rFonts w:ascii="Arial" w:hAnsi="Arial" w:cs="Arial"/>
          <w:sz w:val="18"/>
          <w:szCs w:val="18"/>
        </w:rPr>
        <w:t>А К Т</w:t>
      </w:r>
    </w:p>
    <w:p w:rsidR="00CE727E" w:rsidRPr="00CE727E" w:rsidRDefault="00CE727E" w:rsidP="003C5521">
      <w:pPr>
        <w:spacing w:line="240" w:lineRule="exact"/>
        <w:ind w:firstLine="142"/>
        <w:jc w:val="center"/>
        <w:rPr>
          <w:rFonts w:ascii="Arial" w:hAnsi="Arial" w:cs="Arial"/>
          <w:sz w:val="18"/>
          <w:szCs w:val="18"/>
        </w:rPr>
      </w:pPr>
      <w:r w:rsidRPr="00CE727E">
        <w:rPr>
          <w:rFonts w:ascii="Arial" w:hAnsi="Arial" w:cs="Arial"/>
          <w:sz w:val="18"/>
          <w:szCs w:val="18"/>
        </w:rPr>
        <w:t>приема-передачи имущества</w:t>
      </w:r>
    </w:p>
    <w:p w:rsidR="00CE727E" w:rsidRPr="00CE727E" w:rsidRDefault="00CE727E" w:rsidP="00CE727E">
      <w:pPr>
        <w:spacing w:line="240" w:lineRule="exact"/>
        <w:ind w:firstLine="142"/>
        <w:rPr>
          <w:rFonts w:ascii="Arial" w:hAnsi="Arial" w:cs="Arial"/>
          <w:sz w:val="18"/>
          <w:szCs w:val="18"/>
        </w:rPr>
      </w:pPr>
    </w:p>
    <w:p w:rsidR="00CE727E" w:rsidRPr="00CE727E" w:rsidRDefault="00CE727E" w:rsidP="00CE727E">
      <w:pPr>
        <w:spacing w:line="240" w:lineRule="exact"/>
        <w:ind w:firstLine="142"/>
        <w:rPr>
          <w:rFonts w:ascii="Arial" w:hAnsi="Arial" w:cs="Arial"/>
          <w:sz w:val="18"/>
          <w:szCs w:val="18"/>
        </w:rPr>
      </w:pPr>
      <w:r w:rsidRPr="00CE727E">
        <w:rPr>
          <w:rFonts w:ascii="Arial" w:hAnsi="Arial" w:cs="Arial"/>
          <w:sz w:val="18"/>
          <w:szCs w:val="18"/>
        </w:rPr>
        <w:t xml:space="preserve">г. Благодарный                                    </w:t>
      </w:r>
      <w:r>
        <w:rPr>
          <w:rFonts w:ascii="Arial" w:hAnsi="Arial" w:cs="Arial"/>
          <w:sz w:val="18"/>
          <w:szCs w:val="18"/>
        </w:rPr>
        <w:t xml:space="preserve">                     </w:t>
      </w:r>
      <w:r w:rsidRPr="00CE727E">
        <w:rPr>
          <w:rFonts w:ascii="Arial" w:hAnsi="Arial" w:cs="Arial"/>
          <w:sz w:val="18"/>
          <w:szCs w:val="18"/>
        </w:rPr>
        <w:t xml:space="preserve">«» </w:t>
      </w:r>
    </w:p>
    <w:p w:rsidR="00CE727E" w:rsidRPr="00CE727E" w:rsidRDefault="00CE727E" w:rsidP="00CE727E">
      <w:pPr>
        <w:spacing w:line="240" w:lineRule="exact"/>
        <w:ind w:firstLine="142"/>
        <w:rPr>
          <w:rFonts w:ascii="Arial" w:hAnsi="Arial" w:cs="Arial"/>
          <w:sz w:val="18"/>
          <w:szCs w:val="18"/>
        </w:rPr>
      </w:pPr>
    </w:p>
    <w:p w:rsidR="00CE727E" w:rsidRPr="00CE727E" w:rsidRDefault="00CE727E" w:rsidP="00950470">
      <w:pPr>
        <w:spacing w:line="240" w:lineRule="exact"/>
        <w:ind w:firstLine="142"/>
        <w:jc w:val="both"/>
        <w:rPr>
          <w:rFonts w:ascii="Arial" w:hAnsi="Arial" w:cs="Arial"/>
          <w:sz w:val="18"/>
          <w:szCs w:val="18"/>
        </w:rPr>
      </w:pPr>
      <w:r w:rsidRPr="00CE727E">
        <w:rPr>
          <w:rFonts w:ascii="Arial" w:hAnsi="Arial" w:cs="Arial"/>
          <w:sz w:val="18"/>
          <w:szCs w:val="18"/>
        </w:rPr>
        <w:t>На основании договора купли-продажи имуще</w:t>
      </w:r>
      <w:r w:rsidR="00982466">
        <w:rPr>
          <w:rFonts w:ascii="Arial" w:hAnsi="Arial" w:cs="Arial"/>
          <w:sz w:val="18"/>
          <w:szCs w:val="18"/>
        </w:rPr>
        <w:t>ства от __</w:t>
      </w:r>
      <w:r>
        <w:rPr>
          <w:rFonts w:ascii="Arial" w:hAnsi="Arial" w:cs="Arial"/>
          <w:sz w:val="18"/>
          <w:szCs w:val="18"/>
        </w:rPr>
        <w:t xml:space="preserve"> </w:t>
      </w:r>
      <w:r w:rsidRPr="00CE727E">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(далее – управление) в </w:t>
      </w:r>
      <w:proofErr w:type="gramStart"/>
      <w:r w:rsidRPr="00CE727E">
        <w:rPr>
          <w:rFonts w:ascii="Arial" w:hAnsi="Arial" w:cs="Arial"/>
          <w:sz w:val="18"/>
          <w:szCs w:val="18"/>
        </w:rPr>
        <w:t>начальника</w:t>
      </w:r>
      <w:proofErr w:type="gramEnd"/>
      <w:r w:rsidRPr="00CE727E">
        <w:rPr>
          <w:rFonts w:ascii="Arial" w:hAnsi="Arial" w:cs="Arial"/>
          <w:sz w:val="18"/>
          <w:szCs w:val="18"/>
        </w:rPr>
        <w:t xml:space="preserve"> ______________________________________________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w:t>
      </w:r>
      <w:r w:rsidRPr="00CE727E">
        <w:rPr>
          <w:rFonts w:ascii="Arial" w:hAnsi="Arial" w:cs="Arial"/>
          <w:sz w:val="18"/>
          <w:szCs w:val="18"/>
        </w:rPr>
        <w:lastRenderedPageBreak/>
        <w:t>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CE727E" w:rsidRPr="00CE727E" w:rsidRDefault="00CE727E" w:rsidP="00950470">
      <w:pPr>
        <w:spacing w:line="240" w:lineRule="exact"/>
        <w:jc w:val="both"/>
        <w:rPr>
          <w:rFonts w:ascii="Arial" w:hAnsi="Arial" w:cs="Arial"/>
          <w:sz w:val="18"/>
          <w:szCs w:val="18"/>
        </w:rPr>
      </w:pPr>
      <w:r w:rsidRPr="00CE727E">
        <w:rPr>
          <w:rFonts w:ascii="Arial" w:hAnsi="Arial" w:cs="Arial"/>
          <w:sz w:val="18"/>
          <w:szCs w:val="18"/>
        </w:rPr>
        <w:t>Транспортное средство __________________________________________________________________</w:t>
      </w:r>
      <w:r w:rsidR="00950470">
        <w:rPr>
          <w:rFonts w:ascii="Arial" w:hAnsi="Arial" w:cs="Arial"/>
          <w:sz w:val="18"/>
          <w:szCs w:val="18"/>
        </w:rPr>
        <w:t>__________________________</w:t>
      </w:r>
    </w:p>
    <w:p w:rsidR="00CE727E" w:rsidRPr="00CE727E" w:rsidRDefault="00CE727E" w:rsidP="00950470">
      <w:pPr>
        <w:spacing w:line="240" w:lineRule="exact"/>
        <w:ind w:firstLine="142"/>
        <w:jc w:val="both"/>
        <w:rPr>
          <w:rFonts w:ascii="Arial" w:hAnsi="Arial" w:cs="Arial"/>
          <w:sz w:val="18"/>
          <w:szCs w:val="18"/>
        </w:rPr>
      </w:pPr>
    </w:p>
    <w:p w:rsidR="00CE727E" w:rsidRPr="00CE727E" w:rsidRDefault="00CE727E" w:rsidP="00950470">
      <w:pPr>
        <w:spacing w:line="240" w:lineRule="exact"/>
        <w:ind w:firstLine="142"/>
        <w:jc w:val="both"/>
        <w:rPr>
          <w:rFonts w:ascii="Arial" w:hAnsi="Arial" w:cs="Arial"/>
          <w:sz w:val="18"/>
          <w:szCs w:val="18"/>
        </w:rPr>
      </w:pPr>
      <w:r w:rsidRPr="00CE727E">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CE727E" w:rsidRPr="00CE727E" w:rsidRDefault="00CE727E" w:rsidP="00950470">
      <w:pPr>
        <w:spacing w:line="240" w:lineRule="exact"/>
        <w:ind w:firstLine="142"/>
        <w:jc w:val="both"/>
        <w:rPr>
          <w:rFonts w:ascii="Arial" w:hAnsi="Arial" w:cs="Arial"/>
          <w:sz w:val="18"/>
          <w:szCs w:val="18"/>
        </w:rPr>
      </w:pPr>
      <w:r w:rsidRPr="00CE727E">
        <w:rPr>
          <w:rFonts w:ascii="Arial" w:hAnsi="Arial" w:cs="Arial"/>
          <w:sz w:val="18"/>
          <w:szCs w:val="18"/>
        </w:rPr>
        <w:t xml:space="preserve">Претензий у Покупателя к Правообладателю по передаваемому транспортному средству нет. </w:t>
      </w:r>
    </w:p>
    <w:p w:rsidR="00CE727E" w:rsidRPr="00CE727E" w:rsidRDefault="00CE727E" w:rsidP="00950470">
      <w:pPr>
        <w:spacing w:line="240" w:lineRule="exact"/>
        <w:ind w:firstLine="142"/>
        <w:jc w:val="both"/>
        <w:rPr>
          <w:rFonts w:ascii="Arial" w:hAnsi="Arial" w:cs="Arial"/>
          <w:sz w:val="18"/>
          <w:szCs w:val="18"/>
        </w:rPr>
      </w:pPr>
      <w:r w:rsidRPr="00CE727E">
        <w:rPr>
          <w:rFonts w:ascii="Arial" w:hAnsi="Arial" w:cs="Arial"/>
          <w:sz w:val="18"/>
          <w:szCs w:val="18"/>
        </w:rPr>
        <w:t xml:space="preserve">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CE727E" w:rsidRPr="00CE727E" w:rsidRDefault="00CE727E" w:rsidP="00950470">
      <w:pPr>
        <w:spacing w:line="240" w:lineRule="exact"/>
        <w:ind w:firstLine="142"/>
        <w:jc w:val="both"/>
        <w:rPr>
          <w:rFonts w:ascii="Arial" w:hAnsi="Arial" w:cs="Arial"/>
          <w:sz w:val="18"/>
          <w:szCs w:val="18"/>
        </w:rPr>
      </w:pPr>
    </w:p>
    <w:p w:rsidR="00CE727E" w:rsidRPr="00CE727E" w:rsidRDefault="00CE727E" w:rsidP="00950470">
      <w:pPr>
        <w:spacing w:line="240" w:lineRule="exact"/>
        <w:ind w:firstLine="142"/>
        <w:jc w:val="both"/>
        <w:rPr>
          <w:rFonts w:ascii="Arial" w:hAnsi="Arial" w:cs="Arial"/>
          <w:sz w:val="18"/>
          <w:szCs w:val="18"/>
        </w:rPr>
      </w:pPr>
      <w:r w:rsidRPr="00CE727E">
        <w:rPr>
          <w:rFonts w:ascii="Arial" w:hAnsi="Arial" w:cs="Arial"/>
          <w:sz w:val="18"/>
          <w:szCs w:val="18"/>
        </w:rPr>
        <w:t>ПЕРЕДАЛ:</w:t>
      </w:r>
    </w:p>
    <w:p w:rsidR="00CE727E" w:rsidRPr="00CE727E" w:rsidRDefault="00CE727E" w:rsidP="00950470">
      <w:pPr>
        <w:spacing w:line="240" w:lineRule="exact"/>
        <w:ind w:firstLine="142"/>
        <w:jc w:val="both"/>
        <w:rPr>
          <w:rFonts w:ascii="Arial" w:hAnsi="Arial" w:cs="Arial"/>
          <w:sz w:val="18"/>
          <w:szCs w:val="18"/>
        </w:rPr>
      </w:pPr>
      <w:r w:rsidRPr="00CE727E">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CE727E" w:rsidRDefault="006A185B" w:rsidP="00950470">
      <w:pPr>
        <w:spacing w:line="240" w:lineRule="exact"/>
        <w:ind w:firstLine="142"/>
        <w:jc w:val="both"/>
        <w:rPr>
          <w:rFonts w:ascii="Arial" w:hAnsi="Arial" w:cs="Arial"/>
          <w:sz w:val="18"/>
          <w:szCs w:val="18"/>
        </w:rPr>
      </w:pPr>
      <w:r>
        <w:rPr>
          <w:rFonts w:ascii="Arial" w:hAnsi="Arial" w:cs="Arial"/>
          <w:sz w:val="18"/>
          <w:szCs w:val="18"/>
        </w:rPr>
        <w:t>___________________________________________</w:t>
      </w:r>
    </w:p>
    <w:p w:rsidR="00CE727E" w:rsidRDefault="00CE727E" w:rsidP="00950470">
      <w:pPr>
        <w:spacing w:line="240" w:lineRule="exact"/>
        <w:ind w:firstLine="142"/>
        <w:jc w:val="both"/>
        <w:rPr>
          <w:rFonts w:ascii="Arial" w:hAnsi="Arial" w:cs="Arial"/>
          <w:sz w:val="18"/>
          <w:szCs w:val="18"/>
        </w:rPr>
      </w:pPr>
    </w:p>
    <w:p w:rsidR="00CE727E" w:rsidRDefault="00CE727E" w:rsidP="00950470">
      <w:pPr>
        <w:spacing w:line="240" w:lineRule="exact"/>
        <w:ind w:firstLine="142"/>
        <w:jc w:val="both"/>
        <w:rPr>
          <w:rFonts w:ascii="Arial" w:hAnsi="Arial" w:cs="Arial"/>
          <w:sz w:val="18"/>
          <w:szCs w:val="18"/>
        </w:rPr>
      </w:pPr>
    </w:p>
    <w:p w:rsidR="00982466" w:rsidRDefault="00982466" w:rsidP="00CE727E">
      <w:pPr>
        <w:spacing w:line="240" w:lineRule="exact"/>
        <w:ind w:firstLine="142"/>
        <w:rPr>
          <w:rFonts w:ascii="Arial" w:hAnsi="Arial" w:cs="Arial"/>
          <w:sz w:val="18"/>
          <w:szCs w:val="18"/>
        </w:rPr>
      </w:pPr>
    </w:p>
    <w:p w:rsidR="00CE727E" w:rsidRPr="00CE727E" w:rsidRDefault="00CE727E" w:rsidP="00CE727E">
      <w:pPr>
        <w:spacing w:line="240" w:lineRule="exact"/>
        <w:ind w:firstLine="142"/>
        <w:rPr>
          <w:rFonts w:ascii="Arial" w:hAnsi="Arial" w:cs="Arial"/>
          <w:sz w:val="18"/>
          <w:szCs w:val="18"/>
        </w:rPr>
      </w:pPr>
      <w:r w:rsidRPr="00CE727E">
        <w:rPr>
          <w:rFonts w:ascii="Arial" w:hAnsi="Arial" w:cs="Arial"/>
          <w:sz w:val="18"/>
          <w:szCs w:val="18"/>
        </w:rPr>
        <w:t>ПРИНЯЛ:</w:t>
      </w:r>
    </w:p>
    <w:p w:rsidR="00CE727E" w:rsidRPr="00CE727E" w:rsidRDefault="00CE727E" w:rsidP="00CE727E">
      <w:pPr>
        <w:spacing w:line="240" w:lineRule="exact"/>
        <w:ind w:firstLine="142"/>
        <w:rPr>
          <w:rFonts w:ascii="Arial" w:hAnsi="Arial" w:cs="Arial"/>
          <w:sz w:val="18"/>
          <w:szCs w:val="18"/>
        </w:rPr>
      </w:pPr>
      <w:r w:rsidRPr="00CE727E">
        <w:rPr>
          <w:rFonts w:ascii="Arial" w:hAnsi="Arial" w:cs="Arial"/>
          <w:sz w:val="18"/>
          <w:szCs w:val="18"/>
        </w:rPr>
        <w:t>ФИО, паспортные данные место регистрации</w:t>
      </w:r>
    </w:p>
    <w:p w:rsidR="00CE727E" w:rsidRPr="00CE727E" w:rsidRDefault="00CE727E" w:rsidP="00CE727E">
      <w:pPr>
        <w:spacing w:line="240" w:lineRule="exact"/>
        <w:ind w:firstLine="142"/>
        <w:rPr>
          <w:rFonts w:ascii="Arial" w:hAnsi="Arial" w:cs="Arial"/>
          <w:sz w:val="18"/>
          <w:szCs w:val="18"/>
        </w:rPr>
      </w:pPr>
      <w:r>
        <w:rPr>
          <w:rFonts w:ascii="Arial" w:hAnsi="Arial" w:cs="Arial"/>
          <w:sz w:val="18"/>
          <w:szCs w:val="18"/>
        </w:rPr>
        <w:t>______________________________________</w:t>
      </w:r>
    </w:p>
    <w:p w:rsidR="00CE727E" w:rsidRPr="00CE727E" w:rsidRDefault="00CE727E" w:rsidP="00CE727E">
      <w:pPr>
        <w:spacing w:line="240" w:lineRule="exact"/>
        <w:ind w:firstLine="142"/>
        <w:rPr>
          <w:rFonts w:ascii="Arial" w:hAnsi="Arial" w:cs="Arial"/>
          <w:sz w:val="18"/>
          <w:szCs w:val="18"/>
        </w:rPr>
      </w:pPr>
    </w:p>
    <w:p w:rsidR="009217AF" w:rsidRDefault="00CE727E" w:rsidP="00CE727E">
      <w:pPr>
        <w:spacing w:line="240" w:lineRule="exact"/>
        <w:ind w:firstLine="142"/>
        <w:rPr>
          <w:rFonts w:ascii="Arial" w:hAnsi="Arial" w:cs="Arial"/>
          <w:sz w:val="18"/>
          <w:szCs w:val="18"/>
        </w:rPr>
      </w:pPr>
      <w:r w:rsidRPr="00CE727E">
        <w:rPr>
          <w:rFonts w:ascii="Arial" w:hAnsi="Arial" w:cs="Arial"/>
          <w:sz w:val="18"/>
          <w:szCs w:val="18"/>
        </w:rPr>
        <w:t>Муниципальное учреждение</w:t>
      </w:r>
    </w:p>
    <w:p w:rsidR="0051616F" w:rsidRDefault="0051616F" w:rsidP="00CE727E">
      <w:pPr>
        <w:spacing w:line="240" w:lineRule="exact"/>
        <w:ind w:firstLine="142"/>
        <w:rPr>
          <w:rFonts w:ascii="Arial" w:hAnsi="Arial" w:cs="Arial"/>
          <w:sz w:val="18"/>
          <w:szCs w:val="18"/>
        </w:rPr>
      </w:pPr>
      <w:r>
        <w:rPr>
          <w:rFonts w:ascii="Arial" w:hAnsi="Arial" w:cs="Arial"/>
          <w:sz w:val="18"/>
          <w:szCs w:val="18"/>
        </w:rPr>
        <w:t>_______________________________________</w:t>
      </w:r>
    </w:p>
    <w:p w:rsidR="0051616F" w:rsidRDefault="0051616F" w:rsidP="00CE727E">
      <w:pPr>
        <w:spacing w:line="240" w:lineRule="exact"/>
        <w:ind w:firstLine="142"/>
        <w:rPr>
          <w:rFonts w:ascii="Arial" w:hAnsi="Arial" w:cs="Arial"/>
          <w:sz w:val="18"/>
          <w:szCs w:val="18"/>
        </w:rPr>
      </w:pPr>
    </w:p>
    <w:p w:rsidR="0051616F" w:rsidRPr="00CE727E" w:rsidRDefault="0051616F" w:rsidP="00CE727E">
      <w:pPr>
        <w:spacing w:line="240" w:lineRule="exact"/>
        <w:ind w:firstLine="142"/>
        <w:rPr>
          <w:rFonts w:ascii="Arial" w:hAnsi="Arial" w:cs="Arial"/>
          <w:sz w:val="18"/>
          <w:szCs w:val="18"/>
        </w:rPr>
      </w:pPr>
    </w:p>
    <w:p w:rsidR="007F6F0F" w:rsidRDefault="007F6F0F" w:rsidP="0051616F">
      <w:pPr>
        <w:spacing w:line="240" w:lineRule="exact"/>
        <w:ind w:firstLine="142"/>
        <w:jc w:val="right"/>
        <w:rPr>
          <w:rFonts w:ascii="Arial" w:hAnsi="Arial" w:cs="Arial"/>
          <w:sz w:val="18"/>
          <w:szCs w:val="18"/>
        </w:rPr>
      </w:pPr>
      <w:r w:rsidRPr="007F6F0F">
        <w:rPr>
          <w:rFonts w:ascii="Arial" w:hAnsi="Arial" w:cs="Arial"/>
          <w:sz w:val="18"/>
          <w:szCs w:val="18"/>
        </w:rPr>
        <w:t>Проект</w:t>
      </w:r>
    </w:p>
    <w:p w:rsidR="0051616F" w:rsidRPr="007F6F0F" w:rsidRDefault="0051616F" w:rsidP="0051616F">
      <w:pPr>
        <w:spacing w:line="240" w:lineRule="exact"/>
        <w:ind w:firstLine="142"/>
        <w:jc w:val="right"/>
        <w:rPr>
          <w:rFonts w:ascii="Arial" w:hAnsi="Arial" w:cs="Arial"/>
          <w:sz w:val="18"/>
          <w:szCs w:val="18"/>
        </w:rPr>
      </w:pPr>
    </w:p>
    <w:p w:rsidR="007F6F0F" w:rsidRPr="007F6F0F" w:rsidRDefault="007F6F0F" w:rsidP="00950470">
      <w:pPr>
        <w:spacing w:line="240" w:lineRule="exact"/>
        <w:ind w:firstLine="142"/>
        <w:jc w:val="center"/>
        <w:rPr>
          <w:rFonts w:ascii="Arial" w:hAnsi="Arial" w:cs="Arial"/>
          <w:sz w:val="18"/>
          <w:szCs w:val="18"/>
        </w:rPr>
      </w:pPr>
      <w:r w:rsidRPr="007F6F0F">
        <w:rPr>
          <w:rFonts w:ascii="Arial" w:hAnsi="Arial" w:cs="Arial"/>
          <w:sz w:val="18"/>
          <w:szCs w:val="18"/>
        </w:rPr>
        <w:t xml:space="preserve">Д О Г О В О </w:t>
      </w:r>
      <w:proofErr w:type="gramStart"/>
      <w:r w:rsidRPr="007F6F0F">
        <w:rPr>
          <w:rFonts w:ascii="Arial" w:hAnsi="Arial" w:cs="Arial"/>
          <w:sz w:val="18"/>
          <w:szCs w:val="18"/>
        </w:rPr>
        <w:t>Р</w:t>
      </w:r>
      <w:proofErr w:type="gramEnd"/>
      <w:r w:rsidRPr="007F6F0F">
        <w:rPr>
          <w:rFonts w:ascii="Arial" w:hAnsi="Arial" w:cs="Arial"/>
          <w:sz w:val="18"/>
          <w:szCs w:val="18"/>
        </w:rPr>
        <w:t xml:space="preserve">  №</w:t>
      </w:r>
    </w:p>
    <w:p w:rsidR="007F6F0F" w:rsidRDefault="0051616F" w:rsidP="00950470">
      <w:pPr>
        <w:spacing w:line="240" w:lineRule="exact"/>
        <w:ind w:firstLine="142"/>
        <w:jc w:val="center"/>
        <w:rPr>
          <w:rFonts w:ascii="Arial" w:hAnsi="Arial" w:cs="Arial"/>
          <w:sz w:val="18"/>
          <w:szCs w:val="18"/>
        </w:rPr>
      </w:pPr>
      <w:r>
        <w:rPr>
          <w:rFonts w:ascii="Arial" w:hAnsi="Arial" w:cs="Arial"/>
          <w:sz w:val="18"/>
          <w:szCs w:val="18"/>
        </w:rPr>
        <w:t>купли-продажи имущества</w:t>
      </w:r>
    </w:p>
    <w:p w:rsidR="0051616F" w:rsidRPr="007F6F0F" w:rsidRDefault="0051616F" w:rsidP="0051616F">
      <w:pPr>
        <w:spacing w:line="240" w:lineRule="exact"/>
        <w:ind w:firstLine="142"/>
        <w:jc w:val="right"/>
        <w:rPr>
          <w:rFonts w:ascii="Arial" w:hAnsi="Arial" w:cs="Arial"/>
          <w:sz w:val="18"/>
          <w:szCs w:val="18"/>
        </w:rPr>
      </w:pPr>
    </w:p>
    <w:p w:rsidR="007F6F0F" w:rsidRPr="007F6F0F" w:rsidRDefault="0051616F" w:rsidP="00950470">
      <w:pPr>
        <w:spacing w:line="240" w:lineRule="exact"/>
        <w:jc w:val="both"/>
        <w:rPr>
          <w:rFonts w:ascii="Arial" w:hAnsi="Arial" w:cs="Arial"/>
          <w:sz w:val="18"/>
          <w:szCs w:val="18"/>
        </w:rPr>
      </w:pPr>
      <w:proofErr w:type="spellStart"/>
      <w:r>
        <w:rPr>
          <w:rFonts w:ascii="Arial" w:hAnsi="Arial" w:cs="Arial"/>
          <w:sz w:val="18"/>
          <w:szCs w:val="18"/>
        </w:rPr>
        <w:t>г</w:t>
      </w:r>
      <w:proofErr w:type="gramStart"/>
      <w:r>
        <w:rPr>
          <w:rFonts w:ascii="Arial" w:hAnsi="Arial" w:cs="Arial"/>
          <w:sz w:val="18"/>
          <w:szCs w:val="18"/>
        </w:rPr>
        <w:t>.</w:t>
      </w:r>
      <w:r w:rsidR="007F6F0F" w:rsidRPr="007F6F0F">
        <w:rPr>
          <w:rFonts w:ascii="Arial" w:hAnsi="Arial" w:cs="Arial"/>
          <w:sz w:val="18"/>
          <w:szCs w:val="18"/>
        </w:rPr>
        <w:t>Б</w:t>
      </w:r>
      <w:proofErr w:type="gramEnd"/>
      <w:r w:rsidR="007F6F0F" w:rsidRPr="007F6F0F">
        <w:rPr>
          <w:rFonts w:ascii="Arial" w:hAnsi="Arial" w:cs="Arial"/>
          <w:sz w:val="18"/>
          <w:szCs w:val="18"/>
        </w:rPr>
        <w:t>лагодарный</w:t>
      </w:r>
      <w:proofErr w:type="spellEnd"/>
      <w:r w:rsidR="007F6F0F" w:rsidRPr="007F6F0F">
        <w:rPr>
          <w:rFonts w:ascii="Arial" w:hAnsi="Arial" w:cs="Arial"/>
          <w:sz w:val="18"/>
          <w:szCs w:val="18"/>
        </w:rPr>
        <w:t xml:space="preserve">  «      »        </w:t>
      </w:r>
      <w:r w:rsidR="00950470">
        <w:rPr>
          <w:rFonts w:ascii="Arial" w:hAnsi="Arial" w:cs="Arial"/>
          <w:sz w:val="18"/>
          <w:szCs w:val="18"/>
        </w:rPr>
        <w:t xml:space="preserve">                    </w:t>
      </w:r>
      <w:r w:rsidR="007F6F0F" w:rsidRPr="007F6F0F">
        <w:rPr>
          <w:rFonts w:ascii="Arial" w:hAnsi="Arial" w:cs="Arial"/>
          <w:sz w:val="18"/>
          <w:szCs w:val="18"/>
        </w:rPr>
        <w:t xml:space="preserve">               года</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w:t>
      </w:r>
      <w:r w:rsidR="00982466">
        <w:rPr>
          <w:rFonts w:ascii="Arial" w:hAnsi="Arial" w:cs="Arial"/>
          <w:sz w:val="18"/>
          <w:szCs w:val="18"/>
        </w:rPr>
        <w:t>_________</w:t>
      </w:r>
      <w:r w:rsidRPr="007F6F0F">
        <w:rPr>
          <w:rFonts w:ascii="Arial" w:hAnsi="Arial" w:cs="Arial"/>
          <w:sz w:val="18"/>
          <w:szCs w:val="18"/>
        </w:rPr>
        <w:t xml:space="preserve">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w:t>
      </w:r>
      <w:r w:rsidRPr="007F6F0F">
        <w:rPr>
          <w:rFonts w:ascii="Arial" w:hAnsi="Arial" w:cs="Arial"/>
          <w:sz w:val="18"/>
          <w:szCs w:val="18"/>
        </w:rPr>
        <w:lastRenderedPageBreak/>
        <w:t>рождения, паспорт_____ _</w:t>
      </w:r>
      <w:r w:rsidR="00982466">
        <w:rPr>
          <w:rFonts w:ascii="Arial" w:hAnsi="Arial" w:cs="Arial"/>
          <w:sz w:val="18"/>
          <w:szCs w:val="18"/>
        </w:rPr>
        <w:t>__________________________________</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(ФИО)</w:t>
      </w:r>
      <w:r w:rsidR="00982466">
        <w:rPr>
          <w:rFonts w:ascii="Arial" w:hAnsi="Arial" w:cs="Arial"/>
          <w:sz w:val="18"/>
          <w:szCs w:val="18"/>
        </w:rPr>
        <w:t>_________</w:t>
      </w:r>
      <w:r w:rsidR="00950470">
        <w:rPr>
          <w:rFonts w:ascii="Arial" w:hAnsi="Arial" w:cs="Arial"/>
          <w:sz w:val="18"/>
          <w:szCs w:val="18"/>
        </w:rPr>
        <w:t>______________________</w:t>
      </w:r>
      <w:r w:rsidR="003C5521">
        <w:rPr>
          <w:rFonts w:ascii="Arial" w:hAnsi="Arial" w:cs="Arial"/>
          <w:sz w:val="18"/>
          <w:szCs w:val="18"/>
        </w:rPr>
        <w:t>________</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______  выдан  ___________, зарегистрирован по адресу:_________________</w:t>
      </w:r>
      <w:r w:rsidR="00950470">
        <w:rPr>
          <w:rFonts w:ascii="Arial" w:hAnsi="Arial" w:cs="Arial"/>
          <w:sz w:val="18"/>
          <w:szCs w:val="18"/>
        </w:rPr>
        <w:t>________________</w:t>
      </w:r>
      <w:r w:rsidR="00982466">
        <w:rPr>
          <w:rFonts w:ascii="Arial" w:hAnsi="Arial" w:cs="Arial"/>
          <w:sz w:val="18"/>
          <w:szCs w:val="18"/>
        </w:rPr>
        <w:t>______</w:t>
      </w:r>
      <w:r w:rsidRPr="007F6F0F">
        <w:rPr>
          <w:rFonts w:ascii="Arial" w:hAnsi="Arial" w:cs="Arial"/>
          <w:sz w:val="18"/>
          <w:szCs w:val="18"/>
        </w:rPr>
        <w:t>, __________________________________________</w:t>
      </w:r>
      <w:r w:rsidR="00982466">
        <w:rPr>
          <w:rFonts w:ascii="Arial" w:hAnsi="Arial" w:cs="Arial"/>
          <w:sz w:val="18"/>
          <w:szCs w:val="18"/>
        </w:rPr>
        <w:t>____</w:t>
      </w:r>
      <w:r w:rsidRPr="007F6F0F">
        <w:rPr>
          <w:rFonts w:ascii="Arial" w:hAnsi="Arial" w:cs="Arial"/>
          <w:sz w:val="18"/>
          <w:szCs w:val="18"/>
        </w:rPr>
        <w:t xml:space="preserve"> именуемый  в дальнейшем «Покупатель», с </w:t>
      </w:r>
      <w:r w:rsidR="0051616F">
        <w:rPr>
          <w:rFonts w:ascii="Arial" w:hAnsi="Arial" w:cs="Arial"/>
          <w:sz w:val="18"/>
          <w:szCs w:val="18"/>
        </w:rPr>
        <w:t>другой стороны, руководствуясь</w:t>
      </w:r>
      <w:r w:rsidRPr="007F6F0F">
        <w:rPr>
          <w:rFonts w:ascii="Arial" w:hAnsi="Arial" w:cs="Arial"/>
          <w:sz w:val="18"/>
          <w:szCs w:val="18"/>
        </w:rPr>
        <w:t xml:space="preserve"> статьями 447, 448, 449 Гражданского кодекса Российской Федерации, протоколом об итог</w:t>
      </w:r>
      <w:r w:rsidR="0051616F">
        <w:rPr>
          <w:rFonts w:ascii="Arial" w:hAnsi="Arial" w:cs="Arial"/>
          <w:sz w:val="18"/>
          <w:szCs w:val="18"/>
        </w:rPr>
        <w:t>ах аукциона от</w:t>
      </w:r>
      <w:r w:rsidRPr="007F6F0F">
        <w:rPr>
          <w:rFonts w:ascii="Arial" w:hAnsi="Arial" w:cs="Arial"/>
          <w:sz w:val="18"/>
          <w:szCs w:val="18"/>
        </w:rPr>
        <w:t xml:space="preserve"> года, заключили настоящий договор о нижеследующем:</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51616F" w:rsidP="0051616F">
      <w:pPr>
        <w:spacing w:line="240" w:lineRule="exact"/>
        <w:ind w:firstLine="142"/>
        <w:jc w:val="center"/>
        <w:rPr>
          <w:rFonts w:ascii="Arial" w:hAnsi="Arial" w:cs="Arial"/>
          <w:sz w:val="18"/>
          <w:szCs w:val="18"/>
        </w:rPr>
      </w:pPr>
      <w:r>
        <w:rPr>
          <w:rFonts w:ascii="Arial" w:hAnsi="Arial" w:cs="Arial"/>
          <w:sz w:val="18"/>
          <w:szCs w:val="18"/>
        </w:rPr>
        <w:t>1.</w:t>
      </w:r>
      <w:r w:rsidR="007F6F0F" w:rsidRPr="007F6F0F">
        <w:rPr>
          <w:rFonts w:ascii="Arial" w:hAnsi="Arial" w:cs="Arial"/>
          <w:sz w:val="18"/>
          <w:szCs w:val="18"/>
        </w:rPr>
        <w:t>Предмет договора</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1.1. Продавец продает, а Покупатель приобре</w:t>
      </w:r>
      <w:r w:rsidR="0051616F">
        <w:rPr>
          <w:rFonts w:ascii="Arial" w:hAnsi="Arial" w:cs="Arial"/>
          <w:sz w:val="18"/>
          <w:szCs w:val="18"/>
        </w:rPr>
        <w:t>тает на аукционе, состоявшемся</w:t>
      </w:r>
      <w:proofErr w:type="gramStart"/>
      <w:r w:rsidR="0051616F">
        <w:rPr>
          <w:rFonts w:ascii="Arial" w:hAnsi="Arial" w:cs="Arial"/>
          <w:sz w:val="18"/>
          <w:szCs w:val="18"/>
        </w:rPr>
        <w:t xml:space="preserve"> </w:t>
      </w:r>
      <w:r w:rsidRPr="007F6F0F">
        <w:rPr>
          <w:rFonts w:ascii="Arial" w:hAnsi="Arial" w:cs="Arial"/>
          <w:sz w:val="18"/>
          <w:szCs w:val="18"/>
        </w:rPr>
        <w:t>,</w:t>
      </w:r>
      <w:proofErr w:type="gramEnd"/>
      <w:r w:rsidRPr="007F6F0F">
        <w:rPr>
          <w:rFonts w:ascii="Arial" w:hAnsi="Arial" w:cs="Arial"/>
          <w:sz w:val="18"/>
          <w:szCs w:val="18"/>
        </w:rPr>
        <w:t xml:space="preserve"> в собственность транспортное средство: _________________________________________________________________</w:t>
      </w:r>
      <w:r w:rsidR="00950470">
        <w:rPr>
          <w:rFonts w:ascii="Arial" w:hAnsi="Arial" w:cs="Arial"/>
          <w:sz w:val="18"/>
          <w:szCs w:val="18"/>
        </w:rPr>
        <w:t>_______________</w:t>
      </w:r>
      <w:r w:rsidR="003C5521">
        <w:rPr>
          <w:rFonts w:ascii="Arial" w:hAnsi="Arial" w:cs="Arial"/>
          <w:sz w:val="18"/>
          <w:szCs w:val="18"/>
        </w:rPr>
        <w:t>____________</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w:t>
      </w:r>
      <w:r w:rsidR="0051616F">
        <w:rPr>
          <w:rFonts w:ascii="Arial" w:hAnsi="Arial" w:cs="Arial"/>
          <w:sz w:val="18"/>
          <w:szCs w:val="18"/>
        </w:rPr>
        <w:t xml:space="preserve">сновании паспорта транспортного </w:t>
      </w:r>
      <w:r w:rsidRPr="007F6F0F">
        <w:rPr>
          <w:rFonts w:ascii="Arial" w:hAnsi="Arial" w:cs="Arial"/>
          <w:sz w:val="18"/>
          <w:szCs w:val="18"/>
        </w:rPr>
        <w:t>средства ________________________________</w:t>
      </w:r>
      <w:r w:rsidR="00950470">
        <w:rPr>
          <w:rFonts w:ascii="Arial" w:hAnsi="Arial" w:cs="Arial"/>
          <w:sz w:val="18"/>
          <w:szCs w:val="18"/>
        </w:rPr>
        <w:t>_</w:t>
      </w:r>
      <w:r w:rsidR="0051616F">
        <w:rPr>
          <w:rFonts w:ascii="Arial" w:hAnsi="Arial" w:cs="Arial"/>
          <w:sz w:val="18"/>
          <w:szCs w:val="18"/>
        </w:rPr>
        <w:t>_____________</w:t>
      </w:r>
      <w:r w:rsidRPr="007F6F0F">
        <w:rPr>
          <w:rFonts w:ascii="Arial" w:hAnsi="Arial" w:cs="Arial"/>
          <w:sz w:val="18"/>
          <w:szCs w:val="18"/>
        </w:rPr>
        <w:t xml:space="preserve">. </w:t>
      </w:r>
    </w:p>
    <w:p w:rsidR="007F6F0F" w:rsidRPr="007F6F0F" w:rsidRDefault="0051616F" w:rsidP="007F6F0F">
      <w:pPr>
        <w:spacing w:line="240" w:lineRule="exact"/>
        <w:ind w:firstLine="142"/>
        <w:jc w:val="both"/>
        <w:rPr>
          <w:rFonts w:ascii="Arial" w:hAnsi="Arial" w:cs="Arial"/>
          <w:sz w:val="18"/>
          <w:szCs w:val="18"/>
        </w:rPr>
      </w:pPr>
      <w:r>
        <w:rPr>
          <w:rFonts w:ascii="Arial" w:hAnsi="Arial" w:cs="Arial"/>
          <w:sz w:val="18"/>
          <w:szCs w:val="18"/>
        </w:rPr>
        <w:t xml:space="preserve">1.3. </w:t>
      </w:r>
      <w:r w:rsidR="007F6F0F" w:rsidRPr="007F6F0F">
        <w:rPr>
          <w:rFonts w:ascii="Arial" w:hAnsi="Arial" w:cs="Arial"/>
          <w:sz w:val="18"/>
          <w:szCs w:val="18"/>
        </w:rPr>
        <w:t>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51616F" w:rsidP="0051616F">
      <w:pPr>
        <w:spacing w:line="240" w:lineRule="exact"/>
        <w:ind w:firstLine="142"/>
        <w:jc w:val="center"/>
        <w:rPr>
          <w:rFonts w:ascii="Arial" w:hAnsi="Arial" w:cs="Arial"/>
          <w:sz w:val="18"/>
          <w:szCs w:val="18"/>
        </w:rPr>
      </w:pPr>
      <w:r>
        <w:rPr>
          <w:rFonts w:ascii="Arial" w:hAnsi="Arial" w:cs="Arial"/>
          <w:sz w:val="18"/>
          <w:szCs w:val="18"/>
        </w:rPr>
        <w:t>2.</w:t>
      </w:r>
      <w:r w:rsidR="007F6F0F" w:rsidRPr="007F6F0F">
        <w:rPr>
          <w:rFonts w:ascii="Arial" w:hAnsi="Arial" w:cs="Arial"/>
          <w:sz w:val="18"/>
          <w:szCs w:val="18"/>
        </w:rPr>
        <w:t>Цена продажи имущества и порядок расчетов</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2.1. Установленная по результатам аукциона цена тр</w:t>
      </w:r>
      <w:r w:rsidR="0051616F">
        <w:rPr>
          <w:rFonts w:ascii="Arial" w:hAnsi="Arial" w:cs="Arial"/>
          <w:sz w:val="18"/>
          <w:szCs w:val="18"/>
        </w:rPr>
        <w:t>анспортного средства составляет</w:t>
      </w:r>
      <w:proofErr w:type="gramStart"/>
      <w:r w:rsidRPr="007F6F0F">
        <w:rPr>
          <w:rFonts w:ascii="Arial" w:hAnsi="Arial" w:cs="Arial"/>
          <w:sz w:val="18"/>
          <w:szCs w:val="18"/>
        </w:rPr>
        <w:t xml:space="preserve">_________  (_________________) </w:t>
      </w:r>
      <w:proofErr w:type="gramEnd"/>
      <w:r w:rsidRPr="007F6F0F">
        <w:rPr>
          <w:rFonts w:ascii="Arial" w:hAnsi="Arial" w:cs="Arial"/>
          <w:sz w:val="18"/>
          <w:szCs w:val="18"/>
        </w:rPr>
        <w:t>рублей 00 копеек.</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2.2. Сумма задатка</w:t>
      </w:r>
      <w:proofErr w:type="gramStart"/>
      <w:r w:rsidRPr="007F6F0F">
        <w:rPr>
          <w:rFonts w:ascii="Arial" w:hAnsi="Arial" w:cs="Arial"/>
          <w:sz w:val="18"/>
          <w:szCs w:val="18"/>
        </w:rPr>
        <w:t xml:space="preserve"> _________________________ (_________) </w:t>
      </w:r>
      <w:proofErr w:type="gramEnd"/>
      <w:r w:rsidRPr="007F6F0F">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2.3. За вычетом суммы задатка Покупатель обязан уплатить единовременно</w:t>
      </w:r>
      <w:proofErr w:type="gramStart"/>
      <w:r w:rsidRPr="007F6F0F">
        <w:rPr>
          <w:rFonts w:ascii="Arial" w:hAnsi="Arial" w:cs="Arial"/>
          <w:sz w:val="18"/>
          <w:szCs w:val="18"/>
        </w:rPr>
        <w:t xml:space="preserve">: </w:t>
      </w:r>
      <w:r w:rsidR="00982466">
        <w:rPr>
          <w:rFonts w:ascii="Arial" w:hAnsi="Arial" w:cs="Arial"/>
          <w:sz w:val="18"/>
          <w:szCs w:val="18"/>
        </w:rPr>
        <w:t>_____________________________(</w:t>
      </w:r>
      <w:r w:rsidRPr="007F6F0F">
        <w:rPr>
          <w:rFonts w:ascii="Arial" w:hAnsi="Arial" w:cs="Arial"/>
          <w:sz w:val="18"/>
          <w:szCs w:val="18"/>
        </w:rPr>
        <w:t xml:space="preserve">___________) </w:t>
      </w:r>
      <w:proofErr w:type="gramEnd"/>
      <w:r w:rsidRPr="007F6F0F">
        <w:rPr>
          <w:rFonts w:ascii="Arial" w:hAnsi="Arial" w:cs="Arial"/>
          <w:sz w:val="18"/>
          <w:szCs w:val="18"/>
        </w:rPr>
        <w:t>рублей, 00 копеек путем перечисления на следующие реквизиты:</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ИНН 2605016680, КПП 260501001, расчетный счет 40101810300000010005.</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Банк получателя: отделение Ставрополь, г. Ставрополь, БИК 040702001, КБК 602 1 14 02043 04 0000 410, ОКТМО 07705000.</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Назначение платежа: оплата за приобретаемое имущество по договору купли-продажи №     от</w:t>
      </w:r>
      <w:proofErr w:type="gramStart"/>
      <w:r w:rsidRPr="007F6F0F">
        <w:rPr>
          <w:rFonts w:ascii="Arial" w:hAnsi="Arial" w:cs="Arial"/>
          <w:sz w:val="18"/>
          <w:szCs w:val="18"/>
        </w:rPr>
        <w:t xml:space="preserve">      .</w:t>
      </w:r>
      <w:proofErr w:type="gramEnd"/>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lastRenderedPageBreak/>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2.5. После оплаты покупателем всей суммы составляется акт приема передачи имущества.</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2.6. НДС оплачивается в порядке, установленном действующим законодательством Российской Федерации.</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51616F" w:rsidP="0051616F">
      <w:pPr>
        <w:spacing w:line="240" w:lineRule="exact"/>
        <w:ind w:firstLine="142"/>
        <w:jc w:val="center"/>
        <w:rPr>
          <w:rFonts w:ascii="Arial" w:hAnsi="Arial" w:cs="Arial"/>
          <w:sz w:val="18"/>
          <w:szCs w:val="18"/>
        </w:rPr>
      </w:pPr>
      <w:r>
        <w:rPr>
          <w:rFonts w:ascii="Arial" w:hAnsi="Arial" w:cs="Arial"/>
          <w:sz w:val="18"/>
          <w:szCs w:val="18"/>
        </w:rPr>
        <w:t>3.</w:t>
      </w:r>
      <w:r w:rsidR="007F6F0F" w:rsidRPr="007F6F0F">
        <w:rPr>
          <w:rFonts w:ascii="Arial" w:hAnsi="Arial" w:cs="Arial"/>
          <w:sz w:val="18"/>
          <w:szCs w:val="18"/>
        </w:rPr>
        <w:t>Обязанности сторон</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 xml:space="preserve">3.3. Покупатель обязуется </w:t>
      </w:r>
      <w:proofErr w:type="gramStart"/>
      <w:r w:rsidRPr="007F6F0F">
        <w:rPr>
          <w:rFonts w:ascii="Arial" w:hAnsi="Arial" w:cs="Arial"/>
          <w:sz w:val="18"/>
          <w:szCs w:val="18"/>
        </w:rPr>
        <w:t>оплатить стоимость приобретаемого</w:t>
      </w:r>
      <w:proofErr w:type="gramEnd"/>
      <w:r w:rsidRPr="007F6F0F">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7F6F0F">
        <w:rPr>
          <w:rFonts w:ascii="Arial" w:hAnsi="Arial" w:cs="Arial"/>
          <w:sz w:val="18"/>
          <w:szCs w:val="18"/>
        </w:rPr>
        <w:t>и</w:t>
      </w:r>
      <w:proofErr w:type="gramEnd"/>
      <w:r w:rsidRPr="007F6F0F">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7F6F0F" w:rsidP="0051616F">
      <w:pPr>
        <w:spacing w:line="240" w:lineRule="exact"/>
        <w:ind w:firstLine="142"/>
        <w:jc w:val="center"/>
        <w:rPr>
          <w:rFonts w:ascii="Arial" w:hAnsi="Arial" w:cs="Arial"/>
          <w:sz w:val="18"/>
          <w:szCs w:val="18"/>
        </w:rPr>
      </w:pPr>
      <w:r w:rsidRPr="007F6F0F">
        <w:rPr>
          <w:rFonts w:ascii="Arial" w:hAnsi="Arial" w:cs="Arial"/>
          <w:sz w:val="18"/>
          <w:szCs w:val="18"/>
        </w:rPr>
        <w:t>4. Ответственность сторон</w:t>
      </w:r>
    </w:p>
    <w:p w:rsidR="007F6F0F" w:rsidRPr="007F6F0F" w:rsidRDefault="007F6F0F" w:rsidP="007F6F0F">
      <w:pPr>
        <w:spacing w:line="240" w:lineRule="exact"/>
        <w:ind w:firstLine="142"/>
        <w:jc w:val="both"/>
        <w:rPr>
          <w:rFonts w:ascii="Arial" w:hAnsi="Arial" w:cs="Arial"/>
          <w:sz w:val="18"/>
          <w:szCs w:val="18"/>
        </w:rPr>
      </w:pP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F6F0F" w:rsidRPr="007F6F0F" w:rsidRDefault="007F6F0F" w:rsidP="007F6F0F">
      <w:pPr>
        <w:spacing w:line="240" w:lineRule="exact"/>
        <w:ind w:firstLine="142"/>
        <w:jc w:val="both"/>
        <w:rPr>
          <w:rFonts w:ascii="Arial" w:hAnsi="Arial" w:cs="Arial"/>
          <w:sz w:val="18"/>
          <w:szCs w:val="18"/>
        </w:rPr>
      </w:pPr>
      <w:r w:rsidRPr="007F6F0F">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7F6F0F" w:rsidRPr="007F6F0F" w:rsidRDefault="007F6F0F" w:rsidP="007F6F0F">
      <w:pPr>
        <w:spacing w:line="240" w:lineRule="exact"/>
        <w:ind w:firstLine="142"/>
        <w:rPr>
          <w:rFonts w:ascii="Arial" w:hAnsi="Arial" w:cs="Arial"/>
          <w:sz w:val="16"/>
          <w:szCs w:val="16"/>
        </w:rPr>
      </w:pPr>
    </w:p>
    <w:p w:rsidR="007F6F0F" w:rsidRPr="0051616F" w:rsidRDefault="007F6F0F" w:rsidP="0051616F">
      <w:pPr>
        <w:spacing w:line="240" w:lineRule="exact"/>
        <w:ind w:firstLine="142"/>
        <w:jc w:val="center"/>
        <w:rPr>
          <w:rFonts w:ascii="Arial" w:hAnsi="Arial" w:cs="Arial"/>
          <w:sz w:val="18"/>
          <w:szCs w:val="18"/>
        </w:rPr>
      </w:pPr>
      <w:r w:rsidRPr="0051616F">
        <w:rPr>
          <w:rFonts w:ascii="Arial" w:hAnsi="Arial" w:cs="Arial"/>
          <w:sz w:val="18"/>
          <w:szCs w:val="18"/>
        </w:rPr>
        <w:t>5</w:t>
      </w:r>
      <w:r w:rsidRPr="007F6F0F">
        <w:rPr>
          <w:rFonts w:ascii="Arial" w:hAnsi="Arial" w:cs="Arial"/>
          <w:sz w:val="16"/>
          <w:szCs w:val="16"/>
        </w:rPr>
        <w:t>.</w:t>
      </w:r>
      <w:r w:rsidRPr="0051616F">
        <w:rPr>
          <w:rFonts w:ascii="Arial" w:hAnsi="Arial" w:cs="Arial"/>
          <w:sz w:val="18"/>
          <w:szCs w:val="18"/>
        </w:rPr>
        <w:t>Разрешение споров</w:t>
      </w:r>
    </w:p>
    <w:p w:rsidR="007F6F0F" w:rsidRPr="0051616F" w:rsidRDefault="007F6F0F" w:rsidP="007F6F0F">
      <w:pPr>
        <w:spacing w:line="240" w:lineRule="exact"/>
        <w:ind w:firstLine="142"/>
        <w:rPr>
          <w:rFonts w:ascii="Arial" w:hAnsi="Arial" w:cs="Arial"/>
          <w:sz w:val="18"/>
          <w:szCs w:val="18"/>
        </w:rPr>
      </w:pPr>
    </w:p>
    <w:p w:rsidR="007F6F0F" w:rsidRPr="0051616F" w:rsidRDefault="007F6F0F" w:rsidP="00190746">
      <w:pPr>
        <w:spacing w:line="240" w:lineRule="exact"/>
        <w:ind w:firstLine="142"/>
        <w:jc w:val="both"/>
        <w:rPr>
          <w:rFonts w:ascii="Arial" w:hAnsi="Arial" w:cs="Arial"/>
          <w:sz w:val="18"/>
          <w:szCs w:val="18"/>
        </w:rPr>
      </w:pPr>
      <w:r w:rsidRPr="0051616F">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7F6F0F" w:rsidRPr="0051616F" w:rsidRDefault="007F6F0F" w:rsidP="00190746">
      <w:pPr>
        <w:spacing w:line="240" w:lineRule="exact"/>
        <w:ind w:firstLine="142"/>
        <w:jc w:val="both"/>
        <w:rPr>
          <w:rFonts w:ascii="Arial" w:hAnsi="Arial" w:cs="Arial"/>
          <w:sz w:val="18"/>
          <w:szCs w:val="18"/>
        </w:rPr>
      </w:pPr>
      <w:r w:rsidRPr="0051616F">
        <w:rPr>
          <w:rFonts w:ascii="Arial" w:hAnsi="Arial" w:cs="Arial"/>
          <w:sz w:val="18"/>
          <w:szCs w:val="18"/>
        </w:rPr>
        <w:lastRenderedPageBreak/>
        <w:t>5.2. В случае если Стороны не смогут прийти к обоюдному согласию, спор будет решаться в судебном порядке.</w:t>
      </w:r>
    </w:p>
    <w:p w:rsidR="007F6F0F" w:rsidRPr="0051616F" w:rsidRDefault="007F6F0F" w:rsidP="0051616F">
      <w:pPr>
        <w:spacing w:line="240" w:lineRule="exact"/>
        <w:ind w:firstLine="142"/>
        <w:jc w:val="center"/>
        <w:rPr>
          <w:rFonts w:ascii="Arial" w:hAnsi="Arial" w:cs="Arial"/>
          <w:sz w:val="18"/>
          <w:szCs w:val="18"/>
        </w:rPr>
      </w:pPr>
      <w:r w:rsidRPr="0051616F">
        <w:rPr>
          <w:rFonts w:ascii="Arial" w:hAnsi="Arial" w:cs="Arial"/>
          <w:sz w:val="18"/>
          <w:szCs w:val="18"/>
        </w:rPr>
        <w:t>6.Срок действия договора</w:t>
      </w:r>
    </w:p>
    <w:p w:rsidR="007F6F0F" w:rsidRPr="0051616F" w:rsidRDefault="007F6F0F" w:rsidP="007F6F0F">
      <w:pPr>
        <w:spacing w:line="240" w:lineRule="exact"/>
        <w:ind w:firstLine="142"/>
        <w:rPr>
          <w:rFonts w:ascii="Arial" w:hAnsi="Arial" w:cs="Arial"/>
          <w:sz w:val="18"/>
          <w:szCs w:val="18"/>
        </w:rPr>
      </w:pPr>
    </w:p>
    <w:p w:rsidR="007F6F0F" w:rsidRPr="0051616F" w:rsidRDefault="007F6F0F" w:rsidP="00190746">
      <w:pPr>
        <w:spacing w:line="240" w:lineRule="exact"/>
        <w:ind w:firstLine="142"/>
        <w:jc w:val="both"/>
        <w:rPr>
          <w:rFonts w:ascii="Arial" w:hAnsi="Arial" w:cs="Arial"/>
          <w:sz w:val="18"/>
          <w:szCs w:val="18"/>
        </w:rPr>
      </w:pPr>
      <w:r w:rsidRPr="0051616F">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7F6F0F" w:rsidRPr="0051616F" w:rsidRDefault="007F6F0F" w:rsidP="007F6F0F">
      <w:pPr>
        <w:spacing w:line="240" w:lineRule="exact"/>
        <w:ind w:firstLine="142"/>
        <w:rPr>
          <w:rFonts w:ascii="Arial" w:hAnsi="Arial" w:cs="Arial"/>
          <w:sz w:val="18"/>
          <w:szCs w:val="18"/>
        </w:rPr>
      </w:pPr>
    </w:p>
    <w:p w:rsidR="007F6F0F" w:rsidRPr="0051616F" w:rsidRDefault="0051616F" w:rsidP="0051616F">
      <w:pPr>
        <w:spacing w:line="240" w:lineRule="exact"/>
        <w:ind w:firstLine="142"/>
        <w:jc w:val="center"/>
        <w:rPr>
          <w:rFonts w:ascii="Arial" w:hAnsi="Arial" w:cs="Arial"/>
          <w:sz w:val="18"/>
          <w:szCs w:val="18"/>
        </w:rPr>
      </w:pPr>
      <w:r>
        <w:rPr>
          <w:rFonts w:ascii="Arial" w:hAnsi="Arial" w:cs="Arial"/>
          <w:sz w:val="18"/>
          <w:szCs w:val="18"/>
        </w:rPr>
        <w:t>7.</w:t>
      </w:r>
      <w:r w:rsidR="007F6F0F" w:rsidRPr="0051616F">
        <w:rPr>
          <w:rFonts w:ascii="Arial" w:hAnsi="Arial" w:cs="Arial"/>
          <w:sz w:val="18"/>
          <w:szCs w:val="18"/>
        </w:rPr>
        <w:t>Заключительные положения</w:t>
      </w:r>
    </w:p>
    <w:p w:rsidR="007F6F0F" w:rsidRPr="0051616F" w:rsidRDefault="007F6F0F" w:rsidP="007F6F0F">
      <w:pPr>
        <w:spacing w:line="240" w:lineRule="exact"/>
        <w:ind w:firstLine="142"/>
        <w:rPr>
          <w:rFonts w:ascii="Arial" w:hAnsi="Arial" w:cs="Arial"/>
          <w:sz w:val="18"/>
          <w:szCs w:val="18"/>
        </w:rPr>
      </w:pPr>
    </w:p>
    <w:p w:rsidR="007F6F0F" w:rsidRPr="0051616F" w:rsidRDefault="007F6F0F" w:rsidP="00190746">
      <w:pPr>
        <w:spacing w:line="240" w:lineRule="exact"/>
        <w:ind w:firstLine="142"/>
        <w:jc w:val="both"/>
        <w:rPr>
          <w:rFonts w:ascii="Arial" w:hAnsi="Arial" w:cs="Arial"/>
          <w:sz w:val="18"/>
          <w:szCs w:val="18"/>
        </w:rPr>
      </w:pPr>
      <w:r w:rsidRPr="0051616F">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7F6F0F" w:rsidRPr="0051616F" w:rsidRDefault="007F6F0F" w:rsidP="00190746">
      <w:pPr>
        <w:spacing w:line="240" w:lineRule="exact"/>
        <w:ind w:firstLine="142"/>
        <w:jc w:val="both"/>
        <w:rPr>
          <w:rFonts w:ascii="Arial" w:hAnsi="Arial" w:cs="Arial"/>
          <w:sz w:val="18"/>
          <w:szCs w:val="18"/>
        </w:rPr>
      </w:pPr>
      <w:r w:rsidRPr="0051616F">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7F6F0F" w:rsidRPr="0051616F" w:rsidRDefault="007F6F0F" w:rsidP="00190746">
      <w:pPr>
        <w:spacing w:line="240" w:lineRule="exact"/>
        <w:ind w:firstLine="142"/>
        <w:jc w:val="both"/>
        <w:rPr>
          <w:rFonts w:ascii="Arial" w:hAnsi="Arial" w:cs="Arial"/>
          <w:sz w:val="18"/>
          <w:szCs w:val="18"/>
        </w:rPr>
      </w:pPr>
      <w:r w:rsidRPr="0051616F">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7F6F0F" w:rsidRPr="0051616F" w:rsidRDefault="007F6F0F" w:rsidP="007F6F0F">
      <w:pPr>
        <w:spacing w:line="240" w:lineRule="exact"/>
        <w:ind w:firstLine="142"/>
        <w:rPr>
          <w:rFonts w:ascii="Arial" w:hAnsi="Arial" w:cs="Arial"/>
          <w:sz w:val="18"/>
          <w:szCs w:val="18"/>
        </w:rPr>
      </w:pPr>
    </w:p>
    <w:p w:rsidR="007F6F0F" w:rsidRPr="0051616F" w:rsidRDefault="0051616F" w:rsidP="0051616F">
      <w:pPr>
        <w:spacing w:line="240" w:lineRule="exact"/>
        <w:ind w:firstLine="142"/>
        <w:jc w:val="center"/>
        <w:rPr>
          <w:rFonts w:ascii="Arial" w:hAnsi="Arial" w:cs="Arial"/>
          <w:sz w:val="18"/>
          <w:szCs w:val="18"/>
        </w:rPr>
      </w:pPr>
      <w:r>
        <w:rPr>
          <w:rFonts w:ascii="Arial" w:hAnsi="Arial" w:cs="Arial"/>
          <w:sz w:val="18"/>
          <w:szCs w:val="18"/>
        </w:rPr>
        <w:t>8.</w:t>
      </w:r>
      <w:r w:rsidR="007F6F0F" w:rsidRPr="0051616F">
        <w:rPr>
          <w:rFonts w:ascii="Arial" w:hAnsi="Arial" w:cs="Arial"/>
          <w:sz w:val="18"/>
          <w:szCs w:val="18"/>
        </w:rPr>
        <w:t>Юридические адреса и реквизиты сторон</w:t>
      </w:r>
    </w:p>
    <w:p w:rsidR="007F6F0F" w:rsidRPr="0051616F" w:rsidRDefault="007F6F0F" w:rsidP="007F6F0F">
      <w:pPr>
        <w:spacing w:line="240" w:lineRule="exact"/>
        <w:ind w:firstLine="142"/>
        <w:rPr>
          <w:rFonts w:ascii="Arial" w:hAnsi="Arial" w:cs="Arial"/>
          <w:sz w:val="18"/>
          <w:szCs w:val="18"/>
        </w:rPr>
      </w:pPr>
    </w:p>
    <w:p w:rsidR="007F6F0F" w:rsidRPr="0051616F" w:rsidRDefault="007F6F0F" w:rsidP="00190746">
      <w:pPr>
        <w:spacing w:line="240" w:lineRule="exact"/>
        <w:rPr>
          <w:rFonts w:ascii="Arial" w:hAnsi="Arial" w:cs="Arial"/>
          <w:sz w:val="18"/>
          <w:szCs w:val="18"/>
        </w:rPr>
      </w:pPr>
      <w:r w:rsidRPr="0051616F">
        <w:rPr>
          <w:rFonts w:ascii="Arial" w:hAnsi="Arial" w:cs="Arial"/>
          <w:sz w:val="18"/>
          <w:szCs w:val="18"/>
        </w:rPr>
        <w:t xml:space="preserve">Продавец: </w:t>
      </w:r>
    </w:p>
    <w:p w:rsidR="007F6F0F" w:rsidRPr="0051616F" w:rsidRDefault="007F6F0F" w:rsidP="00190746">
      <w:pPr>
        <w:spacing w:line="240" w:lineRule="exact"/>
        <w:rPr>
          <w:rFonts w:ascii="Arial" w:hAnsi="Arial" w:cs="Arial"/>
          <w:sz w:val="18"/>
          <w:szCs w:val="18"/>
        </w:rPr>
      </w:pPr>
      <w:r w:rsidRPr="0051616F">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w:t>
      </w:r>
    </w:p>
    <w:p w:rsidR="007F6F0F" w:rsidRPr="0051616F" w:rsidRDefault="007F6F0F" w:rsidP="00190746">
      <w:pPr>
        <w:spacing w:line="240" w:lineRule="exact"/>
        <w:rPr>
          <w:rFonts w:ascii="Arial" w:hAnsi="Arial" w:cs="Arial"/>
          <w:sz w:val="18"/>
          <w:szCs w:val="18"/>
        </w:rPr>
      </w:pPr>
      <w:r w:rsidRPr="0051616F">
        <w:rPr>
          <w:rFonts w:ascii="Arial" w:hAnsi="Arial" w:cs="Arial"/>
          <w:sz w:val="18"/>
          <w:szCs w:val="18"/>
        </w:rPr>
        <w:t xml:space="preserve">ИНН 2605016680, КПП 260501001, </w:t>
      </w:r>
    </w:p>
    <w:p w:rsidR="007F6F0F" w:rsidRPr="0051616F" w:rsidRDefault="007F6F0F" w:rsidP="0051616F">
      <w:pPr>
        <w:spacing w:line="240" w:lineRule="exact"/>
        <w:rPr>
          <w:rFonts w:ascii="Arial" w:hAnsi="Arial" w:cs="Arial"/>
          <w:sz w:val="18"/>
          <w:szCs w:val="18"/>
        </w:rPr>
      </w:pPr>
      <w:r w:rsidRPr="0051616F">
        <w:rPr>
          <w:rFonts w:ascii="Arial" w:hAnsi="Arial" w:cs="Arial"/>
          <w:sz w:val="18"/>
          <w:szCs w:val="18"/>
        </w:rPr>
        <w:t>УФК по Ставропольскому краю (УИЗО АБГО СК) л/</w:t>
      </w:r>
      <w:proofErr w:type="spellStart"/>
      <w:r w:rsidRPr="0051616F">
        <w:rPr>
          <w:rFonts w:ascii="Arial" w:hAnsi="Arial" w:cs="Arial"/>
          <w:sz w:val="18"/>
          <w:szCs w:val="18"/>
        </w:rPr>
        <w:t>сч</w:t>
      </w:r>
      <w:proofErr w:type="spellEnd"/>
      <w:r w:rsidRPr="0051616F">
        <w:rPr>
          <w:rFonts w:ascii="Arial" w:hAnsi="Arial" w:cs="Arial"/>
          <w:sz w:val="18"/>
          <w:szCs w:val="18"/>
        </w:rPr>
        <w:t xml:space="preserve"> 04213D05690, </w:t>
      </w:r>
    </w:p>
    <w:p w:rsidR="007F6F0F" w:rsidRPr="0051616F" w:rsidRDefault="007F6F0F" w:rsidP="0051616F">
      <w:pPr>
        <w:spacing w:line="240" w:lineRule="exact"/>
        <w:rPr>
          <w:rFonts w:ascii="Arial" w:hAnsi="Arial" w:cs="Arial"/>
          <w:sz w:val="18"/>
          <w:szCs w:val="18"/>
        </w:rPr>
      </w:pPr>
      <w:proofErr w:type="gramStart"/>
      <w:r w:rsidRPr="0051616F">
        <w:rPr>
          <w:rFonts w:ascii="Arial" w:hAnsi="Arial" w:cs="Arial"/>
          <w:sz w:val="18"/>
          <w:szCs w:val="18"/>
        </w:rPr>
        <w:t>р</w:t>
      </w:r>
      <w:proofErr w:type="gramEnd"/>
      <w:r w:rsidRPr="0051616F">
        <w:rPr>
          <w:rFonts w:ascii="Arial" w:hAnsi="Arial" w:cs="Arial"/>
          <w:sz w:val="18"/>
          <w:szCs w:val="18"/>
        </w:rPr>
        <w:t>/</w:t>
      </w:r>
      <w:proofErr w:type="spellStart"/>
      <w:r w:rsidRPr="0051616F">
        <w:rPr>
          <w:rFonts w:ascii="Arial" w:hAnsi="Arial" w:cs="Arial"/>
          <w:sz w:val="18"/>
          <w:szCs w:val="18"/>
        </w:rPr>
        <w:t>сч</w:t>
      </w:r>
      <w:proofErr w:type="spellEnd"/>
      <w:r w:rsidRPr="0051616F">
        <w:rPr>
          <w:rFonts w:ascii="Arial" w:hAnsi="Arial" w:cs="Arial"/>
          <w:sz w:val="18"/>
          <w:szCs w:val="18"/>
        </w:rPr>
        <w:t xml:space="preserve"> 40101810300000010005,</w:t>
      </w:r>
    </w:p>
    <w:p w:rsidR="007F6F0F" w:rsidRPr="0051616F" w:rsidRDefault="007F6F0F" w:rsidP="0051616F">
      <w:pPr>
        <w:spacing w:line="240" w:lineRule="exact"/>
        <w:rPr>
          <w:rFonts w:ascii="Arial" w:hAnsi="Arial" w:cs="Arial"/>
          <w:sz w:val="18"/>
          <w:szCs w:val="18"/>
        </w:rPr>
      </w:pPr>
      <w:r w:rsidRPr="0051616F">
        <w:rPr>
          <w:rFonts w:ascii="Arial" w:hAnsi="Arial" w:cs="Arial"/>
          <w:sz w:val="18"/>
          <w:szCs w:val="18"/>
        </w:rPr>
        <w:t xml:space="preserve">Отделение Ставрополь г. Ставрополь, </w:t>
      </w:r>
    </w:p>
    <w:p w:rsidR="007F6F0F" w:rsidRPr="0051616F" w:rsidRDefault="007F6F0F" w:rsidP="0051616F">
      <w:pPr>
        <w:spacing w:line="240" w:lineRule="exact"/>
        <w:rPr>
          <w:rFonts w:ascii="Arial" w:hAnsi="Arial" w:cs="Arial"/>
          <w:sz w:val="18"/>
          <w:szCs w:val="18"/>
        </w:rPr>
      </w:pPr>
      <w:r w:rsidRPr="0051616F">
        <w:rPr>
          <w:rFonts w:ascii="Arial" w:hAnsi="Arial" w:cs="Arial"/>
          <w:sz w:val="18"/>
          <w:szCs w:val="18"/>
        </w:rPr>
        <w:t>БИК 040702001</w:t>
      </w:r>
    </w:p>
    <w:p w:rsidR="0051616F" w:rsidRDefault="007F6F0F" w:rsidP="0051616F">
      <w:pPr>
        <w:spacing w:line="240" w:lineRule="exact"/>
        <w:rPr>
          <w:rFonts w:ascii="Arial" w:hAnsi="Arial" w:cs="Arial"/>
          <w:sz w:val="18"/>
          <w:szCs w:val="18"/>
        </w:rPr>
      </w:pPr>
      <w:r w:rsidRPr="0051616F">
        <w:rPr>
          <w:rFonts w:ascii="Arial" w:hAnsi="Arial" w:cs="Arial"/>
          <w:sz w:val="18"/>
          <w:szCs w:val="18"/>
        </w:rPr>
        <w:t xml:space="preserve">г. </w:t>
      </w:r>
      <w:proofErr w:type="gramStart"/>
      <w:r w:rsidRPr="0051616F">
        <w:rPr>
          <w:rFonts w:ascii="Arial" w:hAnsi="Arial" w:cs="Arial"/>
          <w:sz w:val="18"/>
          <w:szCs w:val="18"/>
        </w:rPr>
        <w:t>Благодарный</w:t>
      </w:r>
      <w:proofErr w:type="gramEnd"/>
      <w:r w:rsidRPr="0051616F">
        <w:rPr>
          <w:rFonts w:ascii="Arial" w:hAnsi="Arial" w:cs="Arial"/>
          <w:sz w:val="18"/>
          <w:szCs w:val="18"/>
        </w:rPr>
        <w:t>, пл. Ленина, 1</w:t>
      </w:r>
      <w:r w:rsidRPr="0051616F">
        <w:rPr>
          <w:rFonts w:ascii="Arial" w:hAnsi="Arial" w:cs="Arial"/>
          <w:sz w:val="18"/>
          <w:szCs w:val="18"/>
        </w:rPr>
        <w:tab/>
      </w:r>
    </w:p>
    <w:p w:rsidR="0051616F" w:rsidRDefault="0051616F" w:rsidP="0051616F">
      <w:pPr>
        <w:spacing w:line="240" w:lineRule="exact"/>
        <w:rPr>
          <w:rFonts w:ascii="Arial" w:hAnsi="Arial" w:cs="Arial"/>
          <w:sz w:val="18"/>
          <w:szCs w:val="18"/>
        </w:rPr>
      </w:pPr>
    </w:p>
    <w:p w:rsidR="007F6F0F" w:rsidRPr="0051616F" w:rsidRDefault="007F6F0F" w:rsidP="0051616F">
      <w:pPr>
        <w:spacing w:line="240" w:lineRule="exact"/>
        <w:rPr>
          <w:rFonts w:ascii="Arial" w:hAnsi="Arial" w:cs="Arial"/>
          <w:sz w:val="18"/>
          <w:szCs w:val="18"/>
        </w:rPr>
      </w:pPr>
      <w:r w:rsidRPr="0051616F">
        <w:rPr>
          <w:rFonts w:ascii="Arial" w:hAnsi="Arial" w:cs="Arial"/>
          <w:sz w:val="18"/>
          <w:szCs w:val="18"/>
        </w:rPr>
        <w:t>Покупатель:</w:t>
      </w:r>
    </w:p>
    <w:p w:rsidR="0051616F" w:rsidRDefault="007F6F0F" w:rsidP="0051616F">
      <w:pPr>
        <w:spacing w:line="240" w:lineRule="exact"/>
        <w:rPr>
          <w:rFonts w:ascii="Arial" w:hAnsi="Arial" w:cs="Arial"/>
          <w:sz w:val="18"/>
          <w:szCs w:val="18"/>
        </w:rPr>
      </w:pPr>
      <w:r w:rsidRPr="0051616F">
        <w:rPr>
          <w:rFonts w:ascii="Arial" w:hAnsi="Arial" w:cs="Arial"/>
          <w:sz w:val="18"/>
          <w:szCs w:val="18"/>
        </w:rPr>
        <w:t>____________________</w:t>
      </w:r>
      <w:r w:rsidR="0051616F">
        <w:rPr>
          <w:rFonts w:ascii="Arial" w:hAnsi="Arial" w:cs="Arial"/>
          <w:sz w:val="18"/>
          <w:szCs w:val="18"/>
        </w:rPr>
        <w:t>__________________________</w:t>
      </w:r>
      <w:r w:rsidRPr="0051616F">
        <w:rPr>
          <w:rFonts w:ascii="Arial" w:hAnsi="Arial" w:cs="Arial"/>
          <w:sz w:val="18"/>
          <w:szCs w:val="18"/>
        </w:rPr>
        <w:t xml:space="preserve">    </w:t>
      </w:r>
    </w:p>
    <w:p w:rsidR="007F6F0F" w:rsidRPr="0051616F" w:rsidRDefault="007F6F0F" w:rsidP="007F6F0F">
      <w:pPr>
        <w:spacing w:line="240" w:lineRule="exact"/>
        <w:ind w:firstLine="142"/>
        <w:rPr>
          <w:rFonts w:ascii="Arial" w:hAnsi="Arial" w:cs="Arial"/>
          <w:sz w:val="18"/>
          <w:szCs w:val="18"/>
        </w:rPr>
      </w:pPr>
      <w:r w:rsidRPr="0051616F">
        <w:rPr>
          <w:rFonts w:ascii="Arial" w:hAnsi="Arial" w:cs="Arial"/>
          <w:sz w:val="18"/>
          <w:szCs w:val="18"/>
        </w:rPr>
        <w:t xml:space="preserve"> (Ф.И.О.)                (подпись)</w:t>
      </w:r>
    </w:p>
    <w:p w:rsidR="007F6F0F" w:rsidRPr="0051616F" w:rsidRDefault="007F6F0F" w:rsidP="007F6F0F">
      <w:pPr>
        <w:spacing w:line="240" w:lineRule="exact"/>
        <w:ind w:firstLine="142"/>
        <w:rPr>
          <w:rFonts w:ascii="Arial" w:hAnsi="Arial" w:cs="Arial"/>
          <w:sz w:val="18"/>
          <w:szCs w:val="18"/>
        </w:rPr>
      </w:pPr>
    </w:p>
    <w:p w:rsidR="007F6F0F" w:rsidRPr="0051616F" w:rsidRDefault="0051616F" w:rsidP="00950470">
      <w:pPr>
        <w:spacing w:line="180" w:lineRule="exact"/>
        <w:ind w:firstLine="142"/>
        <w:jc w:val="center"/>
        <w:rPr>
          <w:rFonts w:ascii="Arial" w:hAnsi="Arial" w:cs="Arial"/>
          <w:sz w:val="18"/>
          <w:szCs w:val="18"/>
        </w:rPr>
      </w:pPr>
      <w:r>
        <w:rPr>
          <w:rFonts w:ascii="Arial" w:hAnsi="Arial" w:cs="Arial"/>
          <w:sz w:val="18"/>
          <w:szCs w:val="18"/>
        </w:rPr>
        <w:t>9.</w:t>
      </w:r>
      <w:r w:rsidR="007F6F0F" w:rsidRPr="0051616F">
        <w:rPr>
          <w:rFonts w:ascii="Arial" w:hAnsi="Arial" w:cs="Arial"/>
          <w:sz w:val="18"/>
          <w:szCs w:val="18"/>
        </w:rPr>
        <w:t>Подписи сторон</w:t>
      </w:r>
    </w:p>
    <w:p w:rsidR="007F6F0F" w:rsidRPr="0051616F" w:rsidRDefault="007F6F0F" w:rsidP="00950470">
      <w:pPr>
        <w:spacing w:line="180" w:lineRule="exact"/>
        <w:ind w:firstLine="142"/>
        <w:rPr>
          <w:rFonts w:ascii="Arial" w:hAnsi="Arial" w:cs="Arial"/>
          <w:sz w:val="18"/>
          <w:szCs w:val="18"/>
        </w:rPr>
      </w:pPr>
    </w:p>
    <w:p w:rsidR="007F6F0F" w:rsidRP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Продавец:</w:t>
      </w:r>
    </w:p>
    <w:p w:rsidR="007F6F0F" w:rsidRPr="0051616F" w:rsidRDefault="007F6F0F" w:rsidP="00950470">
      <w:pPr>
        <w:spacing w:line="180" w:lineRule="exact"/>
        <w:ind w:firstLine="142"/>
        <w:rPr>
          <w:rFonts w:ascii="Arial" w:hAnsi="Arial" w:cs="Arial"/>
          <w:sz w:val="18"/>
          <w:szCs w:val="18"/>
        </w:rPr>
      </w:pPr>
    </w:p>
    <w:p w:rsidR="007F6F0F" w:rsidRP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Начальник управления</w:t>
      </w:r>
    </w:p>
    <w:p w:rsid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_________________</w:t>
      </w:r>
      <w:r w:rsidR="0051616F">
        <w:rPr>
          <w:rFonts w:ascii="Arial" w:hAnsi="Arial" w:cs="Arial"/>
          <w:sz w:val="18"/>
          <w:szCs w:val="18"/>
        </w:rPr>
        <w:t>________________________</w:t>
      </w:r>
      <w:r w:rsidRPr="0051616F">
        <w:rPr>
          <w:rFonts w:ascii="Arial" w:hAnsi="Arial" w:cs="Arial"/>
          <w:sz w:val="18"/>
          <w:szCs w:val="18"/>
        </w:rPr>
        <w:tab/>
      </w:r>
    </w:p>
    <w:p w:rsidR="0051616F" w:rsidRDefault="0051616F" w:rsidP="00950470">
      <w:pPr>
        <w:spacing w:line="180" w:lineRule="exact"/>
        <w:ind w:firstLine="142"/>
        <w:rPr>
          <w:rFonts w:ascii="Arial" w:hAnsi="Arial" w:cs="Arial"/>
          <w:sz w:val="18"/>
          <w:szCs w:val="18"/>
        </w:rPr>
      </w:pPr>
    </w:p>
    <w:p w:rsidR="007F6F0F" w:rsidRP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Покупатель:</w:t>
      </w:r>
    </w:p>
    <w:p w:rsidR="007F6F0F" w:rsidRP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____________________</w:t>
      </w:r>
      <w:r w:rsidR="0051616F">
        <w:rPr>
          <w:rFonts w:ascii="Arial" w:hAnsi="Arial" w:cs="Arial"/>
          <w:sz w:val="18"/>
          <w:szCs w:val="18"/>
        </w:rPr>
        <w:t xml:space="preserve">____________________ </w:t>
      </w:r>
    </w:p>
    <w:p w:rsidR="007F6F0F" w:rsidRPr="0051616F" w:rsidRDefault="007F6F0F" w:rsidP="00950470">
      <w:pPr>
        <w:spacing w:line="180" w:lineRule="exact"/>
        <w:ind w:firstLine="142"/>
        <w:rPr>
          <w:rFonts w:ascii="Arial" w:hAnsi="Arial" w:cs="Arial"/>
          <w:sz w:val="18"/>
          <w:szCs w:val="18"/>
        </w:rPr>
      </w:pPr>
    </w:p>
    <w:p w:rsidR="007F6F0F" w:rsidRP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Правообладатель:</w:t>
      </w:r>
    </w:p>
    <w:p w:rsidR="007F6F0F" w:rsidRP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 xml:space="preserve">Директор </w:t>
      </w:r>
    </w:p>
    <w:p w:rsidR="009217AF" w:rsidRPr="0051616F" w:rsidRDefault="007F6F0F" w:rsidP="00950470">
      <w:pPr>
        <w:spacing w:line="180" w:lineRule="exact"/>
        <w:ind w:firstLine="142"/>
        <w:rPr>
          <w:rFonts w:ascii="Arial" w:hAnsi="Arial" w:cs="Arial"/>
          <w:sz w:val="18"/>
          <w:szCs w:val="18"/>
        </w:rPr>
      </w:pPr>
      <w:r w:rsidRPr="0051616F">
        <w:rPr>
          <w:rFonts w:ascii="Arial" w:hAnsi="Arial" w:cs="Arial"/>
          <w:sz w:val="18"/>
          <w:szCs w:val="18"/>
        </w:rPr>
        <w:t>____________________</w:t>
      </w:r>
      <w:r w:rsidR="0051616F">
        <w:rPr>
          <w:rFonts w:ascii="Arial" w:hAnsi="Arial" w:cs="Arial"/>
          <w:sz w:val="18"/>
          <w:szCs w:val="18"/>
        </w:rPr>
        <w:t>_____________________</w:t>
      </w:r>
    </w:p>
    <w:p w:rsidR="009217AF" w:rsidRDefault="009217AF" w:rsidP="00950470">
      <w:pPr>
        <w:spacing w:line="180" w:lineRule="exact"/>
        <w:ind w:firstLine="142"/>
        <w:rPr>
          <w:rFonts w:ascii="Arial" w:hAnsi="Arial" w:cs="Arial"/>
          <w:sz w:val="16"/>
          <w:szCs w:val="16"/>
        </w:rPr>
      </w:pPr>
    </w:p>
    <w:p w:rsidR="009217AF" w:rsidRDefault="009217AF" w:rsidP="00950470">
      <w:pPr>
        <w:spacing w:line="180" w:lineRule="exact"/>
        <w:ind w:firstLine="142"/>
        <w:rPr>
          <w:rFonts w:ascii="Arial" w:hAnsi="Arial" w:cs="Arial"/>
          <w:sz w:val="16"/>
          <w:szCs w:val="16"/>
        </w:rPr>
      </w:pPr>
    </w:p>
    <w:p w:rsidR="00B168BF" w:rsidRDefault="00B168BF" w:rsidP="00950470">
      <w:pPr>
        <w:spacing w:line="180" w:lineRule="exact"/>
        <w:ind w:firstLine="142"/>
        <w:rPr>
          <w:rFonts w:ascii="Arial" w:hAnsi="Arial" w:cs="Arial"/>
          <w:sz w:val="16"/>
          <w:szCs w:val="16"/>
        </w:rPr>
      </w:pPr>
    </w:p>
    <w:p w:rsidR="00B168BF" w:rsidRDefault="00B168BF" w:rsidP="00950470">
      <w:pPr>
        <w:spacing w:line="180" w:lineRule="exact"/>
        <w:ind w:firstLine="142"/>
        <w:rPr>
          <w:rFonts w:ascii="Arial" w:hAnsi="Arial" w:cs="Arial"/>
          <w:sz w:val="16"/>
          <w:szCs w:val="16"/>
        </w:rPr>
      </w:pPr>
    </w:p>
    <w:p w:rsidR="00B168BF" w:rsidRDefault="00B168BF" w:rsidP="00950470">
      <w:pPr>
        <w:spacing w:line="180" w:lineRule="exact"/>
        <w:ind w:firstLine="142"/>
        <w:rPr>
          <w:rFonts w:ascii="Arial" w:hAnsi="Arial" w:cs="Arial"/>
          <w:sz w:val="16"/>
          <w:szCs w:val="16"/>
        </w:rPr>
      </w:pPr>
    </w:p>
    <w:p w:rsidR="00385CB0" w:rsidRPr="00385CB0" w:rsidRDefault="00385CB0" w:rsidP="00385CB0">
      <w:pPr>
        <w:spacing w:line="240" w:lineRule="exact"/>
        <w:ind w:firstLine="142"/>
        <w:jc w:val="right"/>
        <w:rPr>
          <w:rFonts w:ascii="Arial" w:hAnsi="Arial" w:cs="Arial"/>
          <w:sz w:val="18"/>
          <w:szCs w:val="18"/>
        </w:rPr>
      </w:pPr>
      <w:r w:rsidRPr="00385CB0">
        <w:rPr>
          <w:rFonts w:ascii="Arial" w:hAnsi="Arial" w:cs="Arial"/>
          <w:sz w:val="18"/>
          <w:szCs w:val="18"/>
        </w:rPr>
        <w:lastRenderedPageBreak/>
        <w:t>Приложение 1</w:t>
      </w:r>
    </w:p>
    <w:p w:rsidR="00385CB0" w:rsidRPr="00385CB0" w:rsidRDefault="00385CB0" w:rsidP="00385CB0">
      <w:pPr>
        <w:spacing w:line="240" w:lineRule="exact"/>
        <w:ind w:firstLine="142"/>
        <w:jc w:val="right"/>
        <w:rPr>
          <w:rFonts w:ascii="Arial" w:hAnsi="Arial" w:cs="Arial"/>
          <w:sz w:val="18"/>
          <w:szCs w:val="18"/>
        </w:rPr>
      </w:pPr>
    </w:p>
    <w:p w:rsidR="00385CB0" w:rsidRPr="00385CB0" w:rsidRDefault="00385CB0" w:rsidP="00950470">
      <w:pPr>
        <w:spacing w:line="180" w:lineRule="exact"/>
        <w:ind w:firstLine="142"/>
        <w:jc w:val="right"/>
        <w:rPr>
          <w:rFonts w:ascii="Arial" w:hAnsi="Arial" w:cs="Arial"/>
          <w:sz w:val="18"/>
          <w:szCs w:val="18"/>
        </w:rPr>
      </w:pPr>
      <w:r w:rsidRPr="00385CB0">
        <w:rPr>
          <w:rFonts w:ascii="Arial" w:hAnsi="Arial" w:cs="Arial"/>
          <w:sz w:val="18"/>
          <w:szCs w:val="18"/>
        </w:rPr>
        <w:t>ФОРМА УТВЕРЖДЕНА</w:t>
      </w:r>
    </w:p>
    <w:p w:rsidR="00385CB0" w:rsidRPr="00385CB0" w:rsidRDefault="00385CB0" w:rsidP="00950470">
      <w:pPr>
        <w:spacing w:line="180" w:lineRule="exact"/>
        <w:ind w:firstLine="142"/>
        <w:jc w:val="right"/>
        <w:rPr>
          <w:rFonts w:ascii="Arial" w:hAnsi="Arial" w:cs="Arial"/>
          <w:sz w:val="18"/>
          <w:szCs w:val="18"/>
        </w:rPr>
      </w:pPr>
      <w:r w:rsidRPr="00385CB0">
        <w:rPr>
          <w:rFonts w:ascii="Arial" w:hAnsi="Arial" w:cs="Arial"/>
          <w:sz w:val="18"/>
          <w:szCs w:val="18"/>
        </w:rPr>
        <w:t>распоряжением администрации</w:t>
      </w:r>
    </w:p>
    <w:p w:rsidR="00385CB0" w:rsidRPr="00385CB0" w:rsidRDefault="00385CB0" w:rsidP="00950470">
      <w:pPr>
        <w:spacing w:line="180" w:lineRule="exact"/>
        <w:ind w:firstLine="142"/>
        <w:jc w:val="right"/>
        <w:rPr>
          <w:rFonts w:ascii="Arial" w:hAnsi="Arial" w:cs="Arial"/>
          <w:sz w:val="18"/>
          <w:szCs w:val="18"/>
        </w:rPr>
      </w:pPr>
      <w:r w:rsidRPr="00385CB0">
        <w:rPr>
          <w:rFonts w:ascii="Arial" w:hAnsi="Arial" w:cs="Arial"/>
          <w:sz w:val="18"/>
          <w:szCs w:val="18"/>
        </w:rPr>
        <w:t>Благодарненского городского округа Ставропольского края</w:t>
      </w:r>
    </w:p>
    <w:p w:rsidR="00385CB0" w:rsidRPr="00385CB0" w:rsidRDefault="00385CB0" w:rsidP="00950470">
      <w:pPr>
        <w:spacing w:line="180" w:lineRule="exact"/>
        <w:ind w:firstLine="142"/>
        <w:jc w:val="right"/>
        <w:rPr>
          <w:rFonts w:ascii="Arial" w:hAnsi="Arial" w:cs="Arial"/>
          <w:sz w:val="18"/>
          <w:szCs w:val="18"/>
        </w:rPr>
      </w:pPr>
      <w:r w:rsidRPr="00385CB0">
        <w:rPr>
          <w:rFonts w:ascii="Arial" w:hAnsi="Arial" w:cs="Arial"/>
          <w:sz w:val="18"/>
          <w:szCs w:val="18"/>
        </w:rPr>
        <w:t>от 23 мая 2018 года № 466-р</w:t>
      </w:r>
    </w:p>
    <w:p w:rsidR="00385CB0" w:rsidRPr="00385CB0" w:rsidRDefault="00385CB0" w:rsidP="00950470">
      <w:pPr>
        <w:spacing w:line="180" w:lineRule="exact"/>
        <w:ind w:firstLine="142"/>
        <w:rPr>
          <w:rFonts w:ascii="Arial" w:hAnsi="Arial" w:cs="Arial"/>
          <w:sz w:val="18"/>
          <w:szCs w:val="18"/>
        </w:rPr>
      </w:pPr>
      <w:r w:rsidRPr="00385CB0">
        <w:rPr>
          <w:rFonts w:ascii="Arial" w:hAnsi="Arial" w:cs="Arial"/>
          <w:sz w:val="18"/>
          <w:szCs w:val="18"/>
        </w:rPr>
        <w:t xml:space="preserve"> </w:t>
      </w:r>
    </w:p>
    <w:p w:rsidR="00385CB0" w:rsidRPr="00385CB0" w:rsidRDefault="00385CB0" w:rsidP="00950470">
      <w:pPr>
        <w:spacing w:line="180" w:lineRule="exact"/>
        <w:ind w:firstLine="142"/>
        <w:jc w:val="center"/>
        <w:rPr>
          <w:rFonts w:ascii="Arial" w:hAnsi="Arial" w:cs="Arial"/>
          <w:sz w:val="18"/>
          <w:szCs w:val="18"/>
        </w:rPr>
      </w:pPr>
      <w:r w:rsidRPr="00385CB0">
        <w:rPr>
          <w:rFonts w:ascii="Arial" w:hAnsi="Arial" w:cs="Arial"/>
          <w:sz w:val="18"/>
          <w:szCs w:val="18"/>
        </w:rPr>
        <w:t>ЗАЯВКА</w:t>
      </w:r>
    </w:p>
    <w:p w:rsidR="00385CB0" w:rsidRPr="00385CB0" w:rsidRDefault="00385CB0" w:rsidP="00950470">
      <w:pPr>
        <w:spacing w:line="180" w:lineRule="exact"/>
        <w:jc w:val="center"/>
        <w:rPr>
          <w:rFonts w:ascii="Arial" w:hAnsi="Arial" w:cs="Arial"/>
          <w:sz w:val="18"/>
          <w:szCs w:val="18"/>
        </w:rPr>
      </w:pPr>
      <w:r w:rsidRPr="00385CB0">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385CB0" w:rsidRPr="00385CB0" w:rsidRDefault="00385CB0" w:rsidP="00385CB0">
      <w:pPr>
        <w:spacing w:line="240" w:lineRule="exact"/>
        <w:ind w:firstLine="142"/>
        <w:rPr>
          <w:rFonts w:ascii="Arial" w:hAnsi="Arial" w:cs="Arial"/>
          <w:sz w:val="18"/>
          <w:szCs w:val="18"/>
        </w:rPr>
      </w:pPr>
    </w:p>
    <w:p w:rsidR="00385CB0" w:rsidRPr="00385CB0" w:rsidRDefault="00385CB0" w:rsidP="00950470">
      <w:pPr>
        <w:spacing w:line="240" w:lineRule="exact"/>
        <w:ind w:firstLine="142"/>
        <w:jc w:val="both"/>
        <w:rPr>
          <w:rFonts w:ascii="Arial" w:hAnsi="Arial" w:cs="Arial"/>
          <w:sz w:val="18"/>
          <w:szCs w:val="18"/>
        </w:rPr>
      </w:pPr>
      <w:r w:rsidRPr="00385CB0">
        <w:rPr>
          <w:rFonts w:ascii="Arial" w:hAnsi="Arial" w:cs="Arial"/>
          <w:sz w:val="18"/>
          <w:szCs w:val="18"/>
        </w:rPr>
        <w:t xml:space="preserve">1. Изучив информационное сообщение о проведении торгов (конкурса, аукциона) по продаже муниципального имущества, я </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_____________</w:t>
      </w:r>
      <w:r w:rsidR="00950470">
        <w:rPr>
          <w:rFonts w:ascii="Arial" w:hAnsi="Arial" w:cs="Arial"/>
          <w:sz w:val="18"/>
          <w:szCs w:val="18"/>
        </w:rPr>
        <w:t>_______________________________</w:t>
      </w:r>
      <w:r w:rsidRPr="00385CB0">
        <w:rPr>
          <w:rFonts w:ascii="Arial" w:hAnsi="Arial" w:cs="Arial"/>
          <w:sz w:val="18"/>
          <w:szCs w:val="18"/>
        </w:rPr>
        <w:t xml:space="preserve">, </w:t>
      </w:r>
      <w:proofErr w:type="gramStart"/>
      <w:r w:rsidRPr="00385CB0">
        <w:rPr>
          <w:rFonts w:ascii="Arial" w:hAnsi="Arial" w:cs="Arial"/>
          <w:sz w:val="18"/>
          <w:szCs w:val="18"/>
        </w:rPr>
        <w:t>действующий</w:t>
      </w:r>
      <w:proofErr w:type="gramEnd"/>
      <w:r w:rsidRPr="00385CB0">
        <w:rPr>
          <w:rFonts w:ascii="Arial" w:hAnsi="Arial" w:cs="Arial"/>
          <w:sz w:val="18"/>
          <w:szCs w:val="18"/>
        </w:rPr>
        <w:t xml:space="preserve"> от имени</w:t>
      </w:r>
    </w:p>
    <w:p w:rsidR="00385CB0" w:rsidRPr="00385CB0" w:rsidRDefault="00385CB0" w:rsidP="00385CB0">
      <w:pPr>
        <w:spacing w:line="240" w:lineRule="exact"/>
        <w:rPr>
          <w:rFonts w:ascii="Arial" w:hAnsi="Arial" w:cs="Arial"/>
          <w:sz w:val="18"/>
          <w:szCs w:val="18"/>
        </w:rPr>
      </w:pPr>
      <w:r w:rsidRPr="00385CB0">
        <w:rPr>
          <w:rFonts w:ascii="Arial" w:hAnsi="Arial" w:cs="Arial"/>
          <w:sz w:val="18"/>
          <w:szCs w:val="18"/>
        </w:rPr>
        <w:t>______________________________________________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на основании _______________________</w:t>
      </w:r>
      <w:r>
        <w:rPr>
          <w:rFonts w:ascii="Arial" w:hAnsi="Arial" w:cs="Arial"/>
          <w:sz w:val="18"/>
          <w:szCs w:val="18"/>
        </w:rPr>
        <w:t>_______________________</w:t>
      </w:r>
    </w:p>
    <w:p w:rsidR="00385CB0" w:rsidRPr="00385CB0" w:rsidRDefault="00385CB0" w:rsidP="00385CB0">
      <w:pPr>
        <w:spacing w:line="240" w:lineRule="exact"/>
        <w:ind w:firstLine="142"/>
        <w:rPr>
          <w:rFonts w:ascii="Arial" w:hAnsi="Arial" w:cs="Arial"/>
          <w:sz w:val="18"/>
          <w:szCs w:val="18"/>
        </w:rPr>
      </w:pPr>
      <w:r>
        <w:rPr>
          <w:rFonts w:ascii="Arial" w:hAnsi="Arial" w:cs="Arial"/>
          <w:sz w:val="18"/>
          <w:szCs w:val="18"/>
        </w:rPr>
        <w:t xml:space="preserve">    </w:t>
      </w:r>
      <w:r w:rsidRPr="00385CB0">
        <w:rPr>
          <w:rFonts w:ascii="Arial" w:hAnsi="Arial" w:cs="Arial"/>
          <w:sz w:val="18"/>
          <w:szCs w:val="18"/>
        </w:rPr>
        <w:t xml:space="preserve">  (документ, удостоверяющий полномочия)</w:t>
      </w:r>
    </w:p>
    <w:p w:rsidR="00385CB0" w:rsidRDefault="00385CB0" w:rsidP="00385CB0">
      <w:pPr>
        <w:pBdr>
          <w:bottom w:val="single" w:sz="12" w:space="1" w:color="auto"/>
        </w:pBdr>
        <w:spacing w:line="240" w:lineRule="exact"/>
        <w:ind w:firstLine="142"/>
        <w:rPr>
          <w:rFonts w:ascii="Arial" w:hAnsi="Arial" w:cs="Arial"/>
          <w:sz w:val="18"/>
          <w:szCs w:val="18"/>
        </w:rPr>
      </w:pPr>
      <w:r w:rsidRPr="00385CB0">
        <w:rPr>
          <w:rFonts w:ascii="Arial" w:hAnsi="Arial" w:cs="Arial"/>
          <w:sz w:val="18"/>
          <w:szCs w:val="18"/>
        </w:rPr>
        <w:t xml:space="preserve">согласен приобрести </w:t>
      </w:r>
    </w:p>
    <w:p w:rsidR="002C1A34" w:rsidRPr="00385CB0" w:rsidRDefault="002C1A34" w:rsidP="00385CB0">
      <w:pPr>
        <w:pBdr>
          <w:bottom w:val="single" w:sz="12" w:space="1" w:color="auto"/>
        </w:pBdr>
        <w:spacing w:line="240" w:lineRule="exact"/>
        <w:ind w:firstLine="142"/>
        <w:rPr>
          <w:rFonts w:ascii="Arial" w:hAnsi="Arial" w:cs="Arial"/>
          <w:sz w:val="18"/>
          <w:szCs w:val="18"/>
        </w:rPr>
      </w:pP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(полное наименование продаваемого муниципального имущества)</w:t>
      </w:r>
    </w:p>
    <w:p w:rsidR="00385CB0" w:rsidRPr="00385CB0" w:rsidRDefault="00385CB0" w:rsidP="00385CB0">
      <w:pPr>
        <w:spacing w:line="240" w:lineRule="exact"/>
        <w:rPr>
          <w:rFonts w:ascii="Arial" w:hAnsi="Arial" w:cs="Arial"/>
          <w:sz w:val="18"/>
          <w:szCs w:val="18"/>
        </w:rPr>
      </w:pPr>
      <w:r w:rsidRPr="00385CB0">
        <w:rPr>
          <w:rFonts w:ascii="Arial" w:hAnsi="Arial" w:cs="Arial"/>
          <w:sz w:val="18"/>
          <w:szCs w:val="18"/>
        </w:rPr>
        <w:t>____________________________________________________________________________________________________________________________</w:t>
      </w:r>
      <w:r w:rsidR="00950470">
        <w:rPr>
          <w:rFonts w:ascii="Arial" w:hAnsi="Arial" w:cs="Arial"/>
          <w:sz w:val="18"/>
          <w:szCs w:val="18"/>
        </w:rPr>
        <w:t>____________________________</w:t>
      </w:r>
      <w:r w:rsidRPr="00385CB0">
        <w:rPr>
          <w:rFonts w:ascii="Arial" w:hAnsi="Arial" w:cs="Arial"/>
          <w:sz w:val="18"/>
          <w:szCs w:val="18"/>
        </w:rPr>
        <w:t>____</w:t>
      </w:r>
      <w:r w:rsidR="003C5521">
        <w:rPr>
          <w:rFonts w:ascii="Arial" w:hAnsi="Arial" w:cs="Arial"/>
          <w:sz w:val="18"/>
          <w:szCs w:val="18"/>
        </w:rPr>
        <w:t>____________________________</w:t>
      </w:r>
    </w:p>
    <w:p w:rsidR="00385CB0" w:rsidRPr="00385CB0" w:rsidRDefault="00385CB0" w:rsidP="00950470">
      <w:pPr>
        <w:spacing w:line="240" w:lineRule="exact"/>
        <w:ind w:firstLine="142"/>
        <w:jc w:val="both"/>
        <w:rPr>
          <w:rFonts w:ascii="Arial" w:hAnsi="Arial" w:cs="Arial"/>
          <w:sz w:val="18"/>
          <w:szCs w:val="18"/>
        </w:rPr>
      </w:pPr>
      <w:r w:rsidRPr="00385CB0">
        <w:rPr>
          <w:rFonts w:ascii="Arial" w:hAnsi="Arial" w:cs="Arial"/>
          <w:sz w:val="18"/>
          <w:szCs w:val="18"/>
        </w:rPr>
        <w:t xml:space="preserve">С условиями продажи муниципального имущества </w:t>
      </w:r>
      <w:proofErr w:type="gramStart"/>
      <w:r w:rsidRPr="00385CB0">
        <w:rPr>
          <w:rFonts w:ascii="Arial" w:hAnsi="Arial" w:cs="Arial"/>
          <w:sz w:val="18"/>
          <w:szCs w:val="18"/>
        </w:rPr>
        <w:t>ознакомлен</w:t>
      </w:r>
      <w:proofErr w:type="gramEnd"/>
      <w:r w:rsidRPr="00385CB0">
        <w:rPr>
          <w:rFonts w:ascii="Arial" w:hAnsi="Arial" w:cs="Arial"/>
          <w:sz w:val="18"/>
          <w:szCs w:val="18"/>
        </w:rPr>
        <w:t xml:space="preserve"> и согласен.</w:t>
      </w:r>
    </w:p>
    <w:p w:rsidR="00385CB0" w:rsidRPr="00385CB0" w:rsidRDefault="00385CB0" w:rsidP="00950470">
      <w:pPr>
        <w:spacing w:line="240" w:lineRule="exact"/>
        <w:ind w:firstLine="142"/>
        <w:jc w:val="both"/>
        <w:rPr>
          <w:rFonts w:ascii="Arial" w:hAnsi="Arial" w:cs="Arial"/>
          <w:sz w:val="18"/>
          <w:szCs w:val="18"/>
        </w:rPr>
      </w:pPr>
      <w:r w:rsidRPr="00385CB0">
        <w:rPr>
          <w:rFonts w:ascii="Arial" w:hAnsi="Arial" w:cs="Arial"/>
          <w:sz w:val="18"/>
          <w:szCs w:val="18"/>
        </w:rPr>
        <w:t>2. В случае</w:t>
      </w:r>
      <w:proofErr w:type="gramStart"/>
      <w:r w:rsidRPr="00385CB0">
        <w:rPr>
          <w:rFonts w:ascii="Arial" w:hAnsi="Arial" w:cs="Arial"/>
          <w:sz w:val="18"/>
          <w:szCs w:val="18"/>
        </w:rPr>
        <w:t>,</w:t>
      </w:r>
      <w:proofErr w:type="gramEnd"/>
      <w:r w:rsidRPr="00385CB0">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385CB0" w:rsidRPr="00385CB0" w:rsidRDefault="00385CB0" w:rsidP="00950470">
      <w:pPr>
        <w:spacing w:line="240" w:lineRule="exact"/>
        <w:ind w:firstLine="142"/>
        <w:jc w:val="both"/>
        <w:rPr>
          <w:rFonts w:ascii="Arial" w:hAnsi="Arial" w:cs="Arial"/>
          <w:sz w:val="18"/>
          <w:szCs w:val="18"/>
        </w:rPr>
      </w:pPr>
      <w:r w:rsidRPr="00385CB0">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385CB0" w:rsidRPr="00385CB0" w:rsidRDefault="00385CB0" w:rsidP="00950470">
      <w:pPr>
        <w:spacing w:line="240" w:lineRule="exact"/>
        <w:ind w:firstLine="142"/>
        <w:jc w:val="both"/>
        <w:rPr>
          <w:rFonts w:ascii="Arial" w:hAnsi="Arial" w:cs="Arial"/>
          <w:sz w:val="18"/>
          <w:szCs w:val="18"/>
        </w:rPr>
      </w:pPr>
      <w:r w:rsidRPr="00385CB0">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385CB0" w:rsidRPr="00385CB0" w:rsidRDefault="00385CB0" w:rsidP="00950470">
      <w:pPr>
        <w:spacing w:line="240" w:lineRule="exact"/>
        <w:ind w:firstLine="142"/>
        <w:jc w:val="both"/>
        <w:rPr>
          <w:rFonts w:ascii="Arial" w:hAnsi="Arial" w:cs="Arial"/>
          <w:sz w:val="18"/>
          <w:szCs w:val="18"/>
        </w:rPr>
      </w:pPr>
      <w:r w:rsidRPr="00385CB0">
        <w:rPr>
          <w:rFonts w:ascii="Arial" w:hAnsi="Arial" w:cs="Arial"/>
          <w:sz w:val="18"/>
          <w:szCs w:val="18"/>
        </w:rPr>
        <w:t>5. Полное наименование и адрес претендента - юридического лица</w:t>
      </w:r>
    </w:p>
    <w:p w:rsidR="00385CB0" w:rsidRPr="00385CB0" w:rsidRDefault="00385CB0" w:rsidP="002C1A34">
      <w:pPr>
        <w:spacing w:line="240" w:lineRule="exact"/>
        <w:rPr>
          <w:rFonts w:ascii="Arial" w:hAnsi="Arial" w:cs="Arial"/>
          <w:sz w:val="18"/>
          <w:szCs w:val="18"/>
        </w:rPr>
      </w:pPr>
      <w:r w:rsidRPr="00385CB0">
        <w:rPr>
          <w:rFonts w:ascii="Arial" w:hAnsi="Arial" w:cs="Arial"/>
          <w:sz w:val="18"/>
          <w:szCs w:val="18"/>
        </w:rPr>
        <w:t>__________________________________________________________________</w:t>
      </w:r>
      <w:r w:rsidR="00950470">
        <w:rPr>
          <w:rFonts w:ascii="Arial" w:hAnsi="Arial" w:cs="Arial"/>
          <w:sz w:val="18"/>
          <w:szCs w:val="18"/>
        </w:rPr>
        <w:t>_________</w:t>
      </w:r>
      <w:r w:rsidRPr="00385CB0">
        <w:rPr>
          <w:rFonts w:ascii="Arial" w:hAnsi="Arial" w:cs="Arial"/>
          <w:sz w:val="18"/>
          <w:szCs w:val="18"/>
        </w:rPr>
        <w:t>_________________</w:t>
      </w:r>
    </w:p>
    <w:p w:rsidR="00385CB0" w:rsidRPr="00385CB0" w:rsidRDefault="00950470" w:rsidP="00385CB0">
      <w:pPr>
        <w:spacing w:line="240" w:lineRule="exact"/>
        <w:ind w:firstLine="142"/>
        <w:rPr>
          <w:rFonts w:ascii="Arial" w:hAnsi="Arial" w:cs="Arial"/>
          <w:sz w:val="18"/>
          <w:szCs w:val="18"/>
        </w:rPr>
      </w:pPr>
      <w:r>
        <w:rPr>
          <w:rFonts w:ascii="Arial" w:hAnsi="Arial" w:cs="Arial"/>
          <w:sz w:val="18"/>
          <w:szCs w:val="18"/>
        </w:rPr>
        <w:t>___________________</w:t>
      </w:r>
      <w:r w:rsidR="00385CB0" w:rsidRPr="00385CB0">
        <w:rPr>
          <w:rFonts w:ascii="Arial" w:hAnsi="Arial" w:cs="Arial"/>
          <w:sz w:val="18"/>
          <w:szCs w:val="18"/>
        </w:rPr>
        <w:t>_________________________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6. Фамилия, имя, отчество претендента – физического лица __________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__________________________________________</w:t>
      </w:r>
      <w:r w:rsidR="003C5521">
        <w:rPr>
          <w:rFonts w:ascii="Arial" w:hAnsi="Arial" w:cs="Arial"/>
          <w:sz w:val="18"/>
          <w:szCs w:val="18"/>
        </w:rPr>
        <w:t>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паспорт______________________выдан____________________________</w:t>
      </w:r>
      <w:r w:rsidR="003C5521">
        <w:rPr>
          <w:rFonts w:ascii="Arial" w:hAnsi="Arial" w:cs="Arial"/>
          <w:sz w:val="18"/>
          <w:szCs w:val="18"/>
        </w:rPr>
        <w:t>___</w:t>
      </w:r>
      <w:r w:rsidR="00950470">
        <w:rPr>
          <w:rFonts w:ascii="Arial" w:hAnsi="Arial" w:cs="Arial"/>
          <w:sz w:val="18"/>
          <w:szCs w:val="18"/>
        </w:rPr>
        <w:t>_____________</w:t>
      </w:r>
      <w:r w:rsidR="003C5521">
        <w:rPr>
          <w:rFonts w:ascii="Arial" w:hAnsi="Arial" w:cs="Arial"/>
          <w:sz w:val="18"/>
          <w:szCs w:val="18"/>
        </w:rPr>
        <w:t>____________</w:t>
      </w:r>
    </w:p>
    <w:p w:rsidR="00385CB0" w:rsidRPr="00385CB0" w:rsidRDefault="00385CB0" w:rsidP="00950470">
      <w:pPr>
        <w:spacing w:line="240" w:lineRule="exact"/>
        <w:ind w:firstLine="142"/>
        <w:jc w:val="center"/>
        <w:rPr>
          <w:rFonts w:ascii="Arial" w:hAnsi="Arial" w:cs="Arial"/>
          <w:sz w:val="18"/>
          <w:szCs w:val="18"/>
        </w:rPr>
      </w:pPr>
      <w:r w:rsidRPr="00385CB0">
        <w:rPr>
          <w:rFonts w:ascii="Arial" w:hAnsi="Arial" w:cs="Arial"/>
          <w:sz w:val="18"/>
          <w:szCs w:val="18"/>
        </w:rPr>
        <w:t>(кем, когда)</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Адрес ____________________________</w:t>
      </w:r>
      <w:r w:rsidR="00950470">
        <w:rPr>
          <w:rFonts w:ascii="Arial" w:hAnsi="Arial" w:cs="Arial"/>
          <w:sz w:val="18"/>
          <w:szCs w:val="18"/>
        </w:rPr>
        <w:t>__________________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__________________________________</w:t>
      </w:r>
      <w:r w:rsidR="00950470">
        <w:rPr>
          <w:rFonts w:ascii="Arial" w:hAnsi="Arial" w:cs="Arial"/>
          <w:sz w:val="18"/>
          <w:szCs w:val="18"/>
        </w:rPr>
        <w:t>__________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номер телефона _____________________,  адрес электронной почты ___________________________.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lastRenderedPageBreak/>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385CB0" w:rsidRPr="00385CB0" w:rsidRDefault="00385CB0" w:rsidP="00950470">
      <w:pPr>
        <w:spacing w:line="240" w:lineRule="exact"/>
        <w:rPr>
          <w:rFonts w:ascii="Arial" w:hAnsi="Arial" w:cs="Arial"/>
          <w:sz w:val="18"/>
          <w:szCs w:val="18"/>
        </w:rPr>
      </w:pPr>
      <w:r w:rsidRPr="00385CB0">
        <w:rPr>
          <w:rFonts w:ascii="Arial" w:hAnsi="Arial" w:cs="Arial"/>
          <w:sz w:val="18"/>
          <w:szCs w:val="18"/>
        </w:rPr>
        <w:t>__________________________________</w:t>
      </w:r>
      <w:r w:rsidR="00950470">
        <w:rPr>
          <w:rFonts w:ascii="Arial" w:hAnsi="Arial" w:cs="Arial"/>
          <w:sz w:val="18"/>
          <w:szCs w:val="18"/>
        </w:rPr>
        <w:t>__________</w:t>
      </w:r>
    </w:p>
    <w:p w:rsidR="00385CB0" w:rsidRPr="00385CB0" w:rsidRDefault="00385CB0" w:rsidP="00950470">
      <w:pPr>
        <w:spacing w:line="240" w:lineRule="exact"/>
        <w:rPr>
          <w:rFonts w:ascii="Arial" w:hAnsi="Arial" w:cs="Arial"/>
          <w:sz w:val="18"/>
          <w:szCs w:val="18"/>
        </w:rPr>
      </w:pPr>
      <w:r w:rsidRPr="00385CB0">
        <w:rPr>
          <w:rFonts w:ascii="Arial" w:hAnsi="Arial" w:cs="Arial"/>
          <w:sz w:val="18"/>
          <w:szCs w:val="18"/>
        </w:rPr>
        <w:t>__________________________________</w:t>
      </w:r>
      <w:r w:rsidR="00950470">
        <w:rPr>
          <w:rFonts w:ascii="Arial" w:hAnsi="Arial" w:cs="Arial"/>
          <w:sz w:val="18"/>
          <w:szCs w:val="18"/>
        </w:rPr>
        <w:t>__________</w:t>
      </w:r>
    </w:p>
    <w:p w:rsidR="00385CB0" w:rsidRPr="00385CB0" w:rsidRDefault="00385CB0" w:rsidP="00950470">
      <w:pPr>
        <w:spacing w:line="240" w:lineRule="exact"/>
        <w:rPr>
          <w:rFonts w:ascii="Arial" w:hAnsi="Arial" w:cs="Arial"/>
          <w:sz w:val="18"/>
          <w:szCs w:val="18"/>
        </w:rPr>
      </w:pPr>
      <w:r w:rsidRPr="00385CB0">
        <w:rPr>
          <w:rFonts w:ascii="Arial" w:hAnsi="Arial" w:cs="Arial"/>
          <w:sz w:val="18"/>
          <w:szCs w:val="18"/>
        </w:rPr>
        <w:t>__________________________________</w:t>
      </w:r>
      <w:r w:rsidR="00950470">
        <w:rPr>
          <w:rFonts w:ascii="Arial" w:hAnsi="Arial" w:cs="Arial"/>
          <w:sz w:val="18"/>
          <w:szCs w:val="18"/>
        </w:rPr>
        <w:t>__________</w:t>
      </w:r>
    </w:p>
    <w:p w:rsidR="00385CB0" w:rsidRPr="00385CB0" w:rsidRDefault="00385CB0" w:rsidP="00950470">
      <w:pPr>
        <w:spacing w:line="240" w:lineRule="exact"/>
        <w:rPr>
          <w:rFonts w:ascii="Arial" w:hAnsi="Arial" w:cs="Arial"/>
          <w:sz w:val="18"/>
          <w:szCs w:val="18"/>
        </w:rPr>
      </w:pPr>
      <w:r w:rsidRPr="00385CB0">
        <w:rPr>
          <w:rFonts w:ascii="Arial" w:hAnsi="Arial" w:cs="Arial"/>
          <w:sz w:val="18"/>
          <w:szCs w:val="18"/>
        </w:rPr>
        <w:t>___________________________________</w:t>
      </w:r>
      <w:r w:rsidR="00950470">
        <w:rPr>
          <w:rFonts w:ascii="Arial" w:hAnsi="Arial" w:cs="Arial"/>
          <w:sz w:val="18"/>
          <w:szCs w:val="18"/>
        </w:rPr>
        <w:t>_________</w:t>
      </w:r>
    </w:p>
    <w:p w:rsidR="00385CB0" w:rsidRPr="00385CB0" w:rsidRDefault="00385CB0" w:rsidP="00385CB0">
      <w:pPr>
        <w:spacing w:line="240" w:lineRule="exact"/>
        <w:ind w:firstLine="142"/>
        <w:rPr>
          <w:rFonts w:ascii="Arial" w:hAnsi="Arial" w:cs="Arial"/>
          <w:sz w:val="18"/>
          <w:szCs w:val="18"/>
        </w:rPr>
      </w:pPr>
    </w:p>
    <w:p w:rsidR="00385CB0" w:rsidRPr="00385CB0" w:rsidRDefault="00385CB0" w:rsidP="00950470">
      <w:pPr>
        <w:spacing w:line="240" w:lineRule="exact"/>
        <w:rPr>
          <w:rFonts w:ascii="Arial" w:hAnsi="Arial" w:cs="Arial"/>
          <w:sz w:val="18"/>
          <w:szCs w:val="18"/>
        </w:rPr>
      </w:pPr>
      <w:r w:rsidRPr="00385CB0">
        <w:rPr>
          <w:rFonts w:ascii="Arial" w:hAnsi="Arial" w:cs="Arial"/>
          <w:sz w:val="18"/>
          <w:szCs w:val="18"/>
        </w:rPr>
        <w:t>Подпись претендента (его полномочного представителя)</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______________________________</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Отметка о принятии заявки организатором торгов</w:t>
      </w:r>
    </w:p>
    <w:p w:rsidR="00385CB0" w:rsidRPr="00385CB0" w:rsidRDefault="00385CB0" w:rsidP="00385CB0">
      <w:pPr>
        <w:spacing w:line="240" w:lineRule="exact"/>
        <w:ind w:firstLine="142"/>
        <w:rPr>
          <w:rFonts w:ascii="Arial" w:hAnsi="Arial" w:cs="Arial"/>
          <w:sz w:val="18"/>
          <w:szCs w:val="18"/>
        </w:rPr>
      </w:pPr>
      <w:r w:rsidRPr="00385CB0">
        <w:rPr>
          <w:rFonts w:ascii="Arial" w:hAnsi="Arial" w:cs="Arial"/>
          <w:sz w:val="18"/>
          <w:szCs w:val="18"/>
        </w:rPr>
        <w:t>______</w:t>
      </w:r>
      <w:proofErr w:type="spellStart"/>
      <w:r w:rsidRPr="00385CB0">
        <w:rPr>
          <w:rFonts w:ascii="Arial" w:hAnsi="Arial" w:cs="Arial"/>
          <w:sz w:val="18"/>
          <w:szCs w:val="18"/>
        </w:rPr>
        <w:t>час</w:t>
      </w:r>
      <w:proofErr w:type="gramStart"/>
      <w:r w:rsidRPr="00385CB0">
        <w:rPr>
          <w:rFonts w:ascii="Arial" w:hAnsi="Arial" w:cs="Arial"/>
          <w:sz w:val="18"/>
          <w:szCs w:val="18"/>
        </w:rPr>
        <w:t>.</w:t>
      </w:r>
      <w:proofErr w:type="gramEnd"/>
      <w:r w:rsidRPr="00385CB0">
        <w:rPr>
          <w:rFonts w:ascii="Arial" w:hAnsi="Arial" w:cs="Arial"/>
          <w:sz w:val="18"/>
          <w:szCs w:val="18"/>
        </w:rPr>
        <w:t>_____</w:t>
      </w:r>
      <w:proofErr w:type="gramStart"/>
      <w:r w:rsidRPr="00385CB0">
        <w:rPr>
          <w:rFonts w:ascii="Arial" w:hAnsi="Arial" w:cs="Arial"/>
          <w:sz w:val="18"/>
          <w:szCs w:val="18"/>
        </w:rPr>
        <w:t>м</w:t>
      </w:r>
      <w:proofErr w:type="gramEnd"/>
      <w:r w:rsidRPr="00385CB0">
        <w:rPr>
          <w:rFonts w:ascii="Arial" w:hAnsi="Arial" w:cs="Arial"/>
          <w:sz w:val="18"/>
          <w:szCs w:val="18"/>
        </w:rPr>
        <w:t>ин</w:t>
      </w:r>
      <w:proofErr w:type="spellEnd"/>
      <w:r w:rsidRPr="00385CB0">
        <w:rPr>
          <w:rFonts w:ascii="Arial" w:hAnsi="Arial" w:cs="Arial"/>
          <w:sz w:val="18"/>
          <w:szCs w:val="18"/>
        </w:rPr>
        <w:t xml:space="preserve">. «____»__________20__г. </w:t>
      </w:r>
    </w:p>
    <w:p w:rsidR="00385CB0" w:rsidRPr="00385CB0" w:rsidRDefault="00385CB0" w:rsidP="00950470">
      <w:pPr>
        <w:spacing w:line="240" w:lineRule="exact"/>
        <w:rPr>
          <w:rFonts w:ascii="Arial" w:hAnsi="Arial" w:cs="Arial"/>
          <w:sz w:val="18"/>
          <w:szCs w:val="18"/>
        </w:rPr>
      </w:pPr>
      <w:r w:rsidRPr="00385CB0">
        <w:rPr>
          <w:rFonts w:ascii="Arial" w:hAnsi="Arial" w:cs="Arial"/>
          <w:sz w:val="18"/>
          <w:szCs w:val="18"/>
        </w:rPr>
        <w:t>№ ________</w:t>
      </w:r>
    </w:p>
    <w:p w:rsidR="0051616F" w:rsidRPr="00385CB0" w:rsidRDefault="0051616F" w:rsidP="004121B8">
      <w:pPr>
        <w:spacing w:line="240" w:lineRule="exact"/>
        <w:ind w:firstLine="142"/>
        <w:rPr>
          <w:rFonts w:ascii="Arial" w:hAnsi="Arial" w:cs="Arial"/>
          <w:sz w:val="18"/>
          <w:szCs w:val="18"/>
        </w:rPr>
      </w:pPr>
    </w:p>
    <w:p w:rsidR="003306EE" w:rsidRDefault="003306EE" w:rsidP="004121B8">
      <w:pPr>
        <w:spacing w:line="240" w:lineRule="exact"/>
        <w:ind w:firstLine="142"/>
        <w:rPr>
          <w:rFonts w:ascii="Arial" w:hAnsi="Arial" w:cs="Arial"/>
          <w:sz w:val="16"/>
          <w:szCs w:val="16"/>
        </w:rPr>
      </w:pPr>
    </w:p>
    <w:p w:rsidR="00384AAD" w:rsidRDefault="00384AAD" w:rsidP="004121B8">
      <w:pPr>
        <w:spacing w:line="240" w:lineRule="exact"/>
        <w:ind w:firstLine="142"/>
        <w:rPr>
          <w:rFonts w:ascii="Arial" w:hAnsi="Arial" w:cs="Arial"/>
          <w:sz w:val="16"/>
          <w:szCs w:val="16"/>
        </w:rPr>
        <w:sectPr w:rsidR="00384AAD" w:rsidSect="00292850">
          <w:type w:val="continuous"/>
          <w:pgSz w:w="11905" w:h="16838"/>
          <w:pgMar w:top="1134" w:right="848" w:bottom="1134" w:left="993" w:header="720" w:footer="720" w:gutter="0"/>
          <w:cols w:num="2" w:space="851"/>
          <w:noEndnote/>
          <w:titlePg/>
          <w:docGrid w:linePitch="381"/>
        </w:sectPr>
      </w:pPr>
    </w:p>
    <w:p w:rsidR="003C5521" w:rsidRDefault="003C5521" w:rsidP="004121B8">
      <w:pPr>
        <w:spacing w:line="240" w:lineRule="exact"/>
        <w:ind w:firstLine="142"/>
        <w:rPr>
          <w:rFonts w:ascii="Arial" w:hAnsi="Arial" w:cs="Arial"/>
          <w:sz w:val="16"/>
          <w:szCs w:val="16"/>
        </w:rPr>
      </w:pPr>
    </w:p>
    <w:p w:rsidR="003C5521" w:rsidRDefault="003C5521" w:rsidP="004121B8">
      <w:pPr>
        <w:spacing w:line="240" w:lineRule="exact"/>
        <w:ind w:firstLine="142"/>
        <w:rPr>
          <w:rFonts w:ascii="Arial" w:hAnsi="Arial" w:cs="Arial"/>
          <w:sz w:val="16"/>
          <w:szCs w:val="16"/>
        </w:rPr>
        <w:sectPr w:rsidR="003C5521" w:rsidSect="00DD7A7C">
          <w:type w:val="continuous"/>
          <w:pgSz w:w="11905" w:h="16838"/>
          <w:pgMar w:top="1134" w:right="423" w:bottom="1134" w:left="993" w:header="720" w:footer="720" w:gutter="0"/>
          <w:cols w:space="851"/>
          <w:noEndnote/>
          <w:titlePg/>
          <w:docGrid w:linePitch="381"/>
        </w:sectPr>
      </w:pPr>
      <w:r>
        <w:rPr>
          <w:rFonts w:ascii="Arial" w:hAnsi="Arial" w:cs="Arial"/>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3B" w:rsidRDefault="00BD443B" w:rsidP="00822A54">
      <w:r>
        <w:separator/>
      </w:r>
    </w:p>
  </w:endnote>
  <w:endnote w:type="continuationSeparator" w:id="0">
    <w:p w:rsidR="00BD443B" w:rsidRDefault="00BD443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2" w:rsidRDefault="006A0C62">
    <w:pPr>
      <w:pStyle w:val="a6"/>
      <w:jc w:val="center"/>
    </w:pPr>
    <w:r>
      <w:fldChar w:fldCharType="begin"/>
    </w:r>
    <w:r>
      <w:instrText>PAGE   \* MERGEFORMAT</w:instrText>
    </w:r>
    <w:r>
      <w:fldChar w:fldCharType="separate"/>
    </w:r>
    <w:r w:rsidR="00DD778E">
      <w:rPr>
        <w:noProof/>
      </w:rPr>
      <w:t>2</w:t>
    </w:r>
    <w:r>
      <w:rPr>
        <w:noProof/>
      </w:rPr>
      <w:fldChar w:fldCharType="end"/>
    </w:r>
  </w:p>
  <w:p w:rsidR="006A0C62" w:rsidRDefault="006A0C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6A0C62" w:rsidRDefault="006A0C62">
        <w:pPr>
          <w:pStyle w:val="a6"/>
          <w:jc w:val="center"/>
        </w:pPr>
        <w:r>
          <w:fldChar w:fldCharType="begin"/>
        </w:r>
        <w:r>
          <w:instrText>PAGE   \* MERGEFORMAT</w:instrText>
        </w:r>
        <w:r>
          <w:fldChar w:fldCharType="separate"/>
        </w:r>
        <w:r w:rsidR="00DD778E">
          <w:rPr>
            <w:noProof/>
          </w:rPr>
          <w:t>1</w:t>
        </w:r>
        <w:r>
          <w:rPr>
            <w:noProof/>
          </w:rPr>
          <w:fldChar w:fldCharType="end"/>
        </w:r>
      </w:p>
    </w:sdtContent>
  </w:sdt>
  <w:p w:rsidR="006A0C62" w:rsidRDefault="006A0C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3B" w:rsidRDefault="00BD443B" w:rsidP="00822A54">
      <w:r>
        <w:separator/>
      </w:r>
    </w:p>
  </w:footnote>
  <w:footnote w:type="continuationSeparator" w:id="0">
    <w:p w:rsidR="00BD443B" w:rsidRDefault="00BD443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2" w:rsidRDefault="006A0C6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34 (103) от 11 декабря  2020 года</w:t>
    </w:r>
  </w:p>
  <w:p w:rsidR="006A0C62" w:rsidRDefault="006A0C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746"/>
    <w:rsid w:val="00190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2B7D"/>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1DB4"/>
    <w:rsid w:val="00272F1F"/>
    <w:rsid w:val="0027448A"/>
    <w:rsid w:val="00274B7F"/>
    <w:rsid w:val="002751BC"/>
    <w:rsid w:val="00276CF0"/>
    <w:rsid w:val="00280599"/>
    <w:rsid w:val="002817D1"/>
    <w:rsid w:val="00282EB6"/>
    <w:rsid w:val="002833EE"/>
    <w:rsid w:val="0028377E"/>
    <w:rsid w:val="00284DE2"/>
    <w:rsid w:val="00285154"/>
    <w:rsid w:val="00285713"/>
    <w:rsid w:val="002860BF"/>
    <w:rsid w:val="002872EE"/>
    <w:rsid w:val="002906AD"/>
    <w:rsid w:val="002913CC"/>
    <w:rsid w:val="002919E2"/>
    <w:rsid w:val="00292850"/>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1A34"/>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06EE"/>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4AAD"/>
    <w:rsid w:val="0038511F"/>
    <w:rsid w:val="00385CB0"/>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5521"/>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2FAA"/>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2DD7"/>
    <w:rsid w:val="0042392E"/>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46DB0"/>
    <w:rsid w:val="004531E2"/>
    <w:rsid w:val="00453EA0"/>
    <w:rsid w:val="00454C5D"/>
    <w:rsid w:val="00456BC2"/>
    <w:rsid w:val="00457862"/>
    <w:rsid w:val="004579F5"/>
    <w:rsid w:val="00457DA8"/>
    <w:rsid w:val="00461303"/>
    <w:rsid w:val="00461715"/>
    <w:rsid w:val="0046249D"/>
    <w:rsid w:val="00465848"/>
    <w:rsid w:val="00465ED0"/>
    <w:rsid w:val="00465FA7"/>
    <w:rsid w:val="0046600A"/>
    <w:rsid w:val="004669FF"/>
    <w:rsid w:val="004676E3"/>
    <w:rsid w:val="00467EEA"/>
    <w:rsid w:val="00467F60"/>
    <w:rsid w:val="00471457"/>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5E6"/>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0675"/>
    <w:rsid w:val="005115DA"/>
    <w:rsid w:val="005119F2"/>
    <w:rsid w:val="00511A91"/>
    <w:rsid w:val="00515C79"/>
    <w:rsid w:val="0051616F"/>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B1B"/>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A7D"/>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0C62"/>
    <w:rsid w:val="006A185B"/>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5FB4"/>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01A"/>
    <w:rsid w:val="00737229"/>
    <w:rsid w:val="007409E2"/>
    <w:rsid w:val="0074136B"/>
    <w:rsid w:val="007434BC"/>
    <w:rsid w:val="0074380F"/>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0B5E"/>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6F0F"/>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46CE"/>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17AF"/>
    <w:rsid w:val="00923CD5"/>
    <w:rsid w:val="0092414B"/>
    <w:rsid w:val="00924AEF"/>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0470"/>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2466"/>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E1CD3"/>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43E"/>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2D7"/>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68BF"/>
    <w:rsid w:val="00B1715A"/>
    <w:rsid w:val="00B17897"/>
    <w:rsid w:val="00B178DD"/>
    <w:rsid w:val="00B20645"/>
    <w:rsid w:val="00B207B0"/>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43B"/>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4A7D"/>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78"/>
    <w:rsid w:val="00C27CA3"/>
    <w:rsid w:val="00C301E3"/>
    <w:rsid w:val="00C3046B"/>
    <w:rsid w:val="00C3112B"/>
    <w:rsid w:val="00C3160A"/>
    <w:rsid w:val="00C33379"/>
    <w:rsid w:val="00C36B9D"/>
    <w:rsid w:val="00C378C9"/>
    <w:rsid w:val="00C408AD"/>
    <w:rsid w:val="00C40A6C"/>
    <w:rsid w:val="00C41CD2"/>
    <w:rsid w:val="00C41F09"/>
    <w:rsid w:val="00C4470E"/>
    <w:rsid w:val="00C457E6"/>
    <w:rsid w:val="00C46D47"/>
    <w:rsid w:val="00C47685"/>
    <w:rsid w:val="00C50694"/>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58E"/>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E727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A8E"/>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78E"/>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06E41"/>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54E5"/>
    <w:rsid w:val="00E76084"/>
    <w:rsid w:val="00E761CA"/>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6D0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31EB"/>
    <w:rsid w:val="00F640F5"/>
    <w:rsid w:val="00F64AB0"/>
    <w:rsid w:val="00F6524B"/>
    <w:rsid w:val="00F654E0"/>
    <w:rsid w:val="00F70D0A"/>
    <w:rsid w:val="00F70E37"/>
    <w:rsid w:val="00F712C7"/>
    <w:rsid w:val="00F73206"/>
    <w:rsid w:val="00F7424B"/>
    <w:rsid w:val="00F76ED7"/>
    <w:rsid w:val="00F8148F"/>
    <w:rsid w:val="00F83716"/>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025"/>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Line 5"/>
        <o:r id="V:Rule2" type="connector" idref="#Line 9"/>
        <o:r id="V:Rule3" type="connector" idref="#Line 7"/>
        <o:r id="V:Rule4" type="connector" idref="#Line 15"/>
        <o:r id="V:Rule5" type="connector" idref="#Line 16"/>
        <o:r id="V:Rule6" type="connector" idref="#Line 12"/>
        <o:r id="V:Rule7" type="connector" idref="#Lin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21">
    <w:name w:val="Сетка таблицы12"/>
    <w:basedOn w:val="a2"/>
    <w:next w:val="af6"/>
    <w:rsid w:val="004239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rsid w:val="00737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6"/>
    <w:rsid w:val="00737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6"/>
    <w:uiPriority w:val="39"/>
    <w:rsid w:val="00282EB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uiPriority w:val="59"/>
    <w:rsid w:val="00384A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98B9-A9C2-4C66-A574-2547EA3B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43</Pages>
  <Words>27386</Words>
  <Characters>156102</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217</cp:revision>
  <cp:lastPrinted>2020-12-16T07:03:00Z</cp:lastPrinted>
  <dcterms:created xsi:type="dcterms:W3CDTF">2019-04-30T11:10:00Z</dcterms:created>
  <dcterms:modified xsi:type="dcterms:W3CDTF">2020-12-16T07:13:00Z</dcterms:modified>
</cp:coreProperties>
</file>