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3A056E" w:rsidP="00822A54">
      <w:pPr>
        <w:jc w:val="right"/>
        <w:rPr>
          <w:rFonts w:ascii="Arial" w:hAnsi="Arial" w:cs="Arial"/>
          <w:b/>
          <w:sz w:val="20"/>
          <w:szCs w:val="20"/>
        </w:rPr>
      </w:pPr>
      <w:r>
        <w:rPr>
          <w:rFonts w:ascii="Arial" w:hAnsi="Arial" w:cs="Arial"/>
          <w:b/>
          <w:sz w:val="20"/>
          <w:szCs w:val="20"/>
        </w:rPr>
        <w:t>29</w:t>
      </w:r>
      <w:r w:rsidR="00BD2F74">
        <w:rPr>
          <w:rFonts w:ascii="Arial" w:hAnsi="Arial" w:cs="Arial"/>
          <w:b/>
          <w:sz w:val="20"/>
          <w:szCs w:val="20"/>
        </w:rPr>
        <w:t xml:space="preserve"> </w:t>
      </w:r>
      <w:r>
        <w:rPr>
          <w:rFonts w:ascii="Arial" w:hAnsi="Arial" w:cs="Arial"/>
          <w:b/>
          <w:sz w:val="20"/>
          <w:szCs w:val="20"/>
        </w:rPr>
        <w:t>декабря</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3A056E">
        <w:rPr>
          <w:rFonts w:ascii="Arial" w:hAnsi="Arial" w:cs="Arial"/>
          <w:b/>
          <w:sz w:val="20"/>
          <w:szCs w:val="20"/>
        </w:rPr>
        <w:t>36</w:t>
      </w:r>
      <w:r w:rsidR="00093BD8">
        <w:rPr>
          <w:rFonts w:ascii="Arial" w:hAnsi="Arial" w:cs="Arial"/>
          <w:b/>
          <w:sz w:val="20"/>
          <w:szCs w:val="20"/>
        </w:rPr>
        <w:t xml:space="preserve"> (</w:t>
      </w:r>
      <w:r w:rsidR="003A056E">
        <w:rPr>
          <w:rFonts w:ascii="Arial" w:hAnsi="Arial" w:cs="Arial"/>
          <w:b/>
          <w:sz w:val="20"/>
          <w:szCs w:val="20"/>
        </w:rPr>
        <w:t>105</w:t>
      </w:r>
      <w:r w:rsidR="0088149C">
        <w:rPr>
          <w:rFonts w:ascii="Arial" w:hAnsi="Arial" w:cs="Arial"/>
          <w:b/>
          <w:sz w:val="20"/>
          <w:szCs w:val="20"/>
        </w:rPr>
        <w:t>)</w:t>
      </w:r>
    </w:p>
    <w:p w:rsidR="0088149C" w:rsidRDefault="005E7304"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1.9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even" r:id="rId9"/>
          <w:headerReference w:type="default" r:id="rId10"/>
          <w:footerReference w:type="even" r:id="rId11"/>
          <w:footerReference w:type="default" r:id="rId12"/>
          <w:headerReference w:type="first" r:id="rId13"/>
          <w:footerReference w:type="first" r:id="rId14"/>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D7449A" w:rsidRPr="0080190C" w:rsidTr="00FA07A2">
        <w:tc>
          <w:tcPr>
            <w:tcW w:w="394" w:type="dxa"/>
          </w:tcPr>
          <w:p w:rsidR="00D7449A" w:rsidRPr="001C18AE" w:rsidRDefault="00D7449A" w:rsidP="00C90311">
            <w:pPr>
              <w:spacing w:line="160" w:lineRule="exact"/>
              <w:rPr>
                <w:rFonts w:ascii="Arial" w:hAnsi="Arial" w:cs="Arial"/>
                <w:sz w:val="12"/>
                <w:szCs w:val="12"/>
              </w:rPr>
            </w:pPr>
            <w:r>
              <w:rPr>
                <w:rFonts w:ascii="Arial" w:hAnsi="Arial" w:cs="Arial"/>
                <w:sz w:val="12"/>
                <w:szCs w:val="12"/>
              </w:rPr>
              <w:lastRenderedPageBreak/>
              <w:t>1</w:t>
            </w:r>
          </w:p>
        </w:tc>
        <w:tc>
          <w:tcPr>
            <w:tcW w:w="3753" w:type="dxa"/>
          </w:tcPr>
          <w:p w:rsidR="00D7449A" w:rsidRPr="00D7449A" w:rsidRDefault="00D7449A" w:rsidP="00D7449A">
            <w:pPr>
              <w:widowControl w:val="0"/>
              <w:tabs>
                <w:tab w:val="left" w:pos="709"/>
                <w:tab w:val="left" w:pos="8222"/>
                <w:tab w:val="left" w:pos="8364"/>
              </w:tabs>
              <w:spacing w:line="160" w:lineRule="exact"/>
              <w:jc w:val="both"/>
              <w:outlineLvl w:val="0"/>
              <w:rPr>
                <w:rFonts w:ascii="Arial" w:hAnsi="Arial" w:cs="Arial"/>
                <w:sz w:val="12"/>
                <w:szCs w:val="12"/>
              </w:rPr>
            </w:pPr>
            <w:r w:rsidRPr="00D7449A">
              <w:rPr>
                <w:rFonts w:ascii="Arial" w:hAnsi="Arial" w:cs="Arial"/>
                <w:sz w:val="12"/>
                <w:szCs w:val="12"/>
              </w:rPr>
              <w:t>СОВЕТ ДЕПУТАТОВ БЛАГОДАРНЕНСКОГО ГОРОДСКОГО ОКРУГА СТАВРОПОЛЬСКОГО КРАЯ ПЕРВОГО СОЗЫВА</w:t>
            </w:r>
          </w:p>
          <w:p w:rsidR="00D7449A" w:rsidRPr="001C18AE" w:rsidRDefault="00D7449A" w:rsidP="00D7449A">
            <w:pPr>
              <w:widowControl w:val="0"/>
              <w:tabs>
                <w:tab w:val="left" w:pos="709"/>
                <w:tab w:val="left" w:pos="8222"/>
                <w:tab w:val="left" w:pos="8364"/>
              </w:tabs>
              <w:spacing w:line="160" w:lineRule="exact"/>
              <w:jc w:val="both"/>
              <w:outlineLvl w:val="0"/>
              <w:rPr>
                <w:rFonts w:ascii="Arial" w:hAnsi="Arial" w:cs="Arial"/>
                <w:sz w:val="12"/>
                <w:szCs w:val="12"/>
              </w:rPr>
            </w:pPr>
            <w:r w:rsidRPr="00D7449A">
              <w:rPr>
                <w:rFonts w:ascii="Arial" w:hAnsi="Arial" w:cs="Arial"/>
                <w:sz w:val="12"/>
                <w:szCs w:val="12"/>
              </w:rPr>
              <w:t>РЕШЕНИЕ</w:t>
            </w:r>
            <w:r>
              <w:rPr>
                <w:rFonts w:ascii="Arial" w:hAnsi="Arial" w:cs="Arial"/>
                <w:sz w:val="12"/>
                <w:szCs w:val="12"/>
              </w:rPr>
              <w:t xml:space="preserve"> № 389 от 25. Декабря 2020</w:t>
            </w:r>
          </w:p>
        </w:tc>
        <w:tc>
          <w:tcPr>
            <w:tcW w:w="673" w:type="dxa"/>
          </w:tcPr>
          <w:p w:rsidR="00D7449A" w:rsidRPr="0080190C" w:rsidRDefault="00D7449A"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D7449A" w:rsidP="00C90311">
            <w:pPr>
              <w:spacing w:line="160" w:lineRule="exact"/>
              <w:rPr>
                <w:rFonts w:ascii="Arial" w:hAnsi="Arial" w:cs="Arial"/>
                <w:sz w:val="12"/>
                <w:szCs w:val="12"/>
              </w:rPr>
            </w:pPr>
            <w:r>
              <w:rPr>
                <w:rFonts w:ascii="Arial" w:hAnsi="Arial" w:cs="Arial"/>
                <w:sz w:val="12"/>
                <w:szCs w:val="12"/>
              </w:rPr>
              <w:t>2</w:t>
            </w:r>
          </w:p>
        </w:tc>
        <w:tc>
          <w:tcPr>
            <w:tcW w:w="3753" w:type="dxa"/>
          </w:tcPr>
          <w:p w:rsidR="00D7449A" w:rsidRPr="00D7449A" w:rsidRDefault="00D7449A" w:rsidP="00D7449A">
            <w:pPr>
              <w:widowControl w:val="0"/>
              <w:tabs>
                <w:tab w:val="left" w:pos="709"/>
                <w:tab w:val="left" w:pos="8222"/>
                <w:tab w:val="left" w:pos="8364"/>
              </w:tabs>
              <w:spacing w:line="160" w:lineRule="exact"/>
              <w:jc w:val="both"/>
              <w:outlineLvl w:val="0"/>
              <w:rPr>
                <w:rFonts w:ascii="Arial" w:hAnsi="Arial" w:cs="Arial"/>
                <w:sz w:val="12"/>
                <w:szCs w:val="12"/>
              </w:rPr>
            </w:pPr>
            <w:r w:rsidRPr="00D7449A">
              <w:rPr>
                <w:rFonts w:ascii="Arial" w:hAnsi="Arial" w:cs="Arial"/>
                <w:sz w:val="12"/>
                <w:szCs w:val="12"/>
              </w:rPr>
              <w:t>СОВЕТ ДЕПУТАТОВ БЛАГОДАРНЕНСКОГО ГОРОДСКОГО ОКРУГА СТАВРОПОЛЬСКОГО КРАЯ ПЕРВОГО СОЗЫВА</w:t>
            </w:r>
          </w:p>
          <w:p w:rsidR="00985672" w:rsidRPr="001C18AE" w:rsidRDefault="00D7449A" w:rsidP="00D7449A">
            <w:pPr>
              <w:widowControl w:val="0"/>
              <w:tabs>
                <w:tab w:val="left" w:pos="709"/>
                <w:tab w:val="left" w:pos="8222"/>
                <w:tab w:val="left" w:pos="8364"/>
              </w:tabs>
              <w:spacing w:line="160" w:lineRule="exact"/>
              <w:jc w:val="both"/>
              <w:outlineLvl w:val="0"/>
              <w:rPr>
                <w:rFonts w:ascii="Arial" w:hAnsi="Arial" w:cs="Arial"/>
                <w:sz w:val="12"/>
                <w:szCs w:val="12"/>
              </w:rPr>
            </w:pPr>
            <w:r w:rsidRPr="00D7449A">
              <w:rPr>
                <w:rFonts w:ascii="Arial" w:hAnsi="Arial" w:cs="Arial"/>
                <w:sz w:val="12"/>
                <w:szCs w:val="12"/>
              </w:rPr>
              <w:t>РЕШЕНИЕ</w:t>
            </w:r>
            <w:r>
              <w:rPr>
                <w:rFonts w:ascii="Arial" w:hAnsi="Arial" w:cs="Arial"/>
                <w:sz w:val="12"/>
                <w:szCs w:val="12"/>
              </w:rPr>
              <w:t xml:space="preserve"> № 391 от  29 декабря2020</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D7449A" w:rsidP="00C90311">
            <w:pPr>
              <w:spacing w:line="160" w:lineRule="exact"/>
              <w:rPr>
                <w:rFonts w:ascii="Arial" w:hAnsi="Arial" w:cs="Arial"/>
                <w:sz w:val="12"/>
                <w:szCs w:val="12"/>
              </w:rPr>
            </w:pPr>
            <w:r>
              <w:rPr>
                <w:rFonts w:ascii="Arial" w:hAnsi="Arial" w:cs="Arial"/>
                <w:sz w:val="12"/>
                <w:szCs w:val="12"/>
              </w:rPr>
              <w:t>3</w:t>
            </w:r>
          </w:p>
        </w:tc>
        <w:tc>
          <w:tcPr>
            <w:tcW w:w="3753" w:type="dxa"/>
          </w:tcPr>
          <w:p w:rsidR="00D7449A" w:rsidRPr="00D7449A" w:rsidRDefault="00D7449A" w:rsidP="00D7449A">
            <w:pPr>
              <w:tabs>
                <w:tab w:val="left" w:pos="7230"/>
              </w:tabs>
              <w:jc w:val="both"/>
              <w:rPr>
                <w:rFonts w:ascii="Arial" w:hAnsi="Arial" w:cs="Arial"/>
                <w:sz w:val="12"/>
                <w:szCs w:val="12"/>
              </w:rPr>
            </w:pPr>
            <w:r w:rsidRPr="00D7449A">
              <w:rPr>
                <w:rFonts w:ascii="Arial" w:hAnsi="Arial" w:cs="Arial"/>
                <w:sz w:val="12"/>
                <w:szCs w:val="12"/>
              </w:rPr>
              <w:t>СОВЕТ ДЕПУТАТОВ БЛАГОДАРНЕНСКОГО ГОРОДСКОГО ОКРУГА СТАВРОПОЛЬСКОГО КРАЯ ПЕРВОГО СОЗЫВА</w:t>
            </w:r>
          </w:p>
          <w:p w:rsidR="00985672" w:rsidRPr="001C18AE" w:rsidRDefault="00D7449A" w:rsidP="00D7449A">
            <w:pPr>
              <w:tabs>
                <w:tab w:val="left" w:pos="7230"/>
              </w:tabs>
              <w:jc w:val="both"/>
              <w:rPr>
                <w:rFonts w:ascii="Arial" w:hAnsi="Arial" w:cs="Arial"/>
                <w:sz w:val="12"/>
                <w:szCs w:val="12"/>
              </w:rPr>
            </w:pPr>
            <w:r w:rsidRPr="00D7449A">
              <w:rPr>
                <w:rFonts w:ascii="Arial" w:hAnsi="Arial" w:cs="Arial"/>
                <w:sz w:val="12"/>
                <w:szCs w:val="12"/>
              </w:rPr>
              <w:t>РЕШЕНИЕ</w:t>
            </w:r>
            <w:r>
              <w:rPr>
                <w:rFonts w:ascii="Arial" w:hAnsi="Arial" w:cs="Arial"/>
                <w:sz w:val="12"/>
                <w:szCs w:val="12"/>
              </w:rPr>
              <w:t xml:space="preserve"> № 390 от 29 декабря 2020</w:t>
            </w:r>
          </w:p>
        </w:tc>
        <w:tc>
          <w:tcPr>
            <w:tcW w:w="673" w:type="dxa"/>
          </w:tcPr>
          <w:p w:rsidR="00985672" w:rsidRPr="0080190C" w:rsidRDefault="00985672"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D7449A" w:rsidP="00C90311">
            <w:pPr>
              <w:spacing w:line="160" w:lineRule="exact"/>
              <w:rPr>
                <w:rFonts w:ascii="Arial" w:hAnsi="Arial" w:cs="Arial"/>
                <w:sz w:val="12"/>
                <w:szCs w:val="12"/>
              </w:rPr>
            </w:pPr>
            <w:r>
              <w:rPr>
                <w:rFonts w:ascii="Arial" w:hAnsi="Arial" w:cs="Arial"/>
                <w:sz w:val="12"/>
                <w:szCs w:val="12"/>
              </w:rPr>
              <w:t>4</w:t>
            </w:r>
          </w:p>
        </w:tc>
        <w:tc>
          <w:tcPr>
            <w:tcW w:w="3753" w:type="dxa"/>
          </w:tcPr>
          <w:p w:rsidR="00652083" w:rsidRPr="00831367" w:rsidRDefault="00652083" w:rsidP="00D7449A">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D7449A">
              <w:rPr>
                <w:rFonts w:ascii="Arial" w:hAnsi="Arial" w:cs="Arial"/>
                <w:color w:val="auto"/>
                <w:sz w:val="12"/>
                <w:szCs w:val="12"/>
              </w:rPr>
              <w:t>1758</w:t>
            </w:r>
            <w:r>
              <w:rPr>
                <w:rFonts w:ascii="Arial" w:hAnsi="Arial" w:cs="Arial"/>
                <w:color w:val="auto"/>
                <w:sz w:val="12"/>
                <w:szCs w:val="12"/>
              </w:rPr>
              <w:t xml:space="preserve"> от </w:t>
            </w:r>
            <w:r w:rsidR="00D7449A">
              <w:rPr>
                <w:rFonts w:ascii="Arial" w:hAnsi="Arial" w:cs="Arial"/>
                <w:color w:val="auto"/>
                <w:sz w:val="12"/>
                <w:szCs w:val="12"/>
              </w:rPr>
              <w:t>21</w:t>
            </w:r>
            <w:r>
              <w:rPr>
                <w:rFonts w:ascii="Arial" w:hAnsi="Arial" w:cs="Arial"/>
                <w:color w:val="auto"/>
                <w:sz w:val="12"/>
                <w:szCs w:val="12"/>
              </w:rPr>
              <w:t xml:space="preserve"> </w:t>
            </w:r>
            <w:r w:rsidR="00D7449A">
              <w:rPr>
                <w:rFonts w:ascii="Arial" w:hAnsi="Arial" w:cs="Arial"/>
                <w:color w:val="auto"/>
                <w:sz w:val="12"/>
                <w:szCs w:val="12"/>
              </w:rPr>
              <w:t>декабря</w:t>
            </w:r>
            <w:r>
              <w:rPr>
                <w:rFonts w:ascii="Arial" w:hAnsi="Arial" w:cs="Arial"/>
                <w:color w:val="auto"/>
                <w:sz w:val="12"/>
                <w:szCs w:val="12"/>
              </w:rPr>
              <w:t xml:space="preserve">  2020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D7449A" w:rsidP="00C90311">
            <w:pPr>
              <w:spacing w:line="160" w:lineRule="exact"/>
              <w:rPr>
                <w:rFonts w:ascii="Arial" w:hAnsi="Arial" w:cs="Arial"/>
                <w:sz w:val="12"/>
                <w:szCs w:val="12"/>
              </w:rPr>
            </w:pPr>
            <w:r>
              <w:rPr>
                <w:rFonts w:ascii="Arial" w:hAnsi="Arial" w:cs="Arial"/>
                <w:sz w:val="12"/>
                <w:szCs w:val="12"/>
              </w:rPr>
              <w:t>5</w:t>
            </w:r>
          </w:p>
        </w:tc>
        <w:tc>
          <w:tcPr>
            <w:tcW w:w="3753" w:type="dxa"/>
          </w:tcPr>
          <w:p w:rsidR="00652083" w:rsidRPr="00831367" w:rsidRDefault="00652083" w:rsidP="00D7449A">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D7449A">
              <w:rPr>
                <w:rFonts w:ascii="Arial" w:hAnsi="Arial" w:cs="Arial"/>
                <w:color w:val="auto"/>
                <w:sz w:val="12"/>
                <w:szCs w:val="12"/>
              </w:rPr>
              <w:t>1759</w:t>
            </w:r>
            <w:r>
              <w:rPr>
                <w:rFonts w:ascii="Arial" w:hAnsi="Arial" w:cs="Arial"/>
                <w:color w:val="auto"/>
                <w:sz w:val="12"/>
                <w:szCs w:val="12"/>
              </w:rPr>
              <w:t xml:space="preserve"> от </w:t>
            </w:r>
            <w:r w:rsidR="00D7449A">
              <w:rPr>
                <w:rFonts w:ascii="Arial" w:hAnsi="Arial" w:cs="Arial"/>
                <w:color w:val="auto"/>
                <w:sz w:val="12"/>
                <w:szCs w:val="12"/>
              </w:rPr>
              <w:t xml:space="preserve">21 </w:t>
            </w:r>
            <w:r>
              <w:rPr>
                <w:rFonts w:ascii="Arial" w:hAnsi="Arial" w:cs="Arial"/>
                <w:color w:val="auto"/>
                <w:sz w:val="12"/>
                <w:szCs w:val="12"/>
              </w:rPr>
              <w:t xml:space="preserve"> </w:t>
            </w:r>
            <w:r w:rsidR="00D7449A">
              <w:rPr>
                <w:rFonts w:ascii="Arial" w:hAnsi="Arial" w:cs="Arial"/>
                <w:color w:val="auto"/>
                <w:sz w:val="12"/>
                <w:szCs w:val="12"/>
              </w:rPr>
              <w:t>декабря</w:t>
            </w:r>
            <w:r>
              <w:rPr>
                <w:rFonts w:ascii="Arial" w:hAnsi="Arial" w:cs="Arial"/>
                <w:color w:val="auto"/>
                <w:sz w:val="12"/>
                <w:szCs w:val="12"/>
              </w:rPr>
              <w:t xml:space="preserve">  2020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D7449A" w:rsidP="00C90311">
            <w:pPr>
              <w:spacing w:line="160" w:lineRule="exact"/>
              <w:rPr>
                <w:rFonts w:ascii="Arial" w:hAnsi="Arial" w:cs="Arial"/>
                <w:sz w:val="12"/>
                <w:szCs w:val="12"/>
              </w:rPr>
            </w:pPr>
            <w:r>
              <w:rPr>
                <w:rFonts w:ascii="Arial" w:hAnsi="Arial" w:cs="Arial"/>
                <w:sz w:val="12"/>
                <w:szCs w:val="12"/>
              </w:rPr>
              <w:t>6</w:t>
            </w:r>
          </w:p>
        </w:tc>
        <w:tc>
          <w:tcPr>
            <w:tcW w:w="3753" w:type="dxa"/>
          </w:tcPr>
          <w:p w:rsidR="00652083" w:rsidRPr="00831367" w:rsidRDefault="00652083" w:rsidP="00D7449A">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D7449A">
              <w:rPr>
                <w:rFonts w:ascii="Arial" w:hAnsi="Arial" w:cs="Arial"/>
                <w:color w:val="auto"/>
                <w:sz w:val="12"/>
                <w:szCs w:val="12"/>
              </w:rPr>
              <w:t xml:space="preserve">1774 </w:t>
            </w:r>
            <w:r>
              <w:rPr>
                <w:rFonts w:ascii="Arial" w:hAnsi="Arial" w:cs="Arial"/>
                <w:color w:val="auto"/>
                <w:sz w:val="12"/>
                <w:szCs w:val="12"/>
              </w:rPr>
              <w:t xml:space="preserve"> от </w:t>
            </w:r>
            <w:r w:rsidR="00D7449A">
              <w:rPr>
                <w:rFonts w:ascii="Arial" w:hAnsi="Arial" w:cs="Arial"/>
                <w:color w:val="auto"/>
                <w:sz w:val="12"/>
                <w:szCs w:val="12"/>
              </w:rPr>
              <w:t xml:space="preserve">21 </w:t>
            </w:r>
            <w:r>
              <w:rPr>
                <w:rFonts w:ascii="Arial" w:hAnsi="Arial" w:cs="Arial"/>
                <w:color w:val="auto"/>
                <w:sz w:val="12"/>
                <w:szCs w:val="12"/>
              </w:rPr>
              <w:t xml:space="preserve"> </w:t>
            </w:r>
            <w:r w:rsidR="00D7449A">
              <w:rPr>
                <w:rFonts w:ascii="Arial" w:hAnsi="Arial" w:cs="Arial"/>
                <w:color w:val="auto"/>
                <w:sz w:val="12"/>
                <w:szCs w:val="12"/>
              </w:rPr>
              <w:t>декабря</w:t>
            </w:r>
            <w:r>
              <w:rPr>
                <w:rFonts w:ascii="Arial" w:hAnsi="Arial" w:cs="Arial"/>
                <w:color w:val="auto"/>
                <w:sz w:val="12"/>
                <w:szCs w:val="12"/>
              </w:rPr>
              <w:t xml:space="preserve">  2020 г.</w:t>
            </w:r>
          </w:p>
        </w:tc>
        <w:tc>
          <w:tcPr>
            <w:tcW w:w="673" w:type="dxa"/>
          </w:tcPr>
          <w:p w:rsidR="00652083" w:rsidRPr="0080190C" w:rsidRDefault="00652083" w:rsidP="00C90311">
            <w:pPr>
              <w:spacing w:line="160" w:lineRule="exact"/>
              <w:rPr>
                <w:rFonts w:ascii="Arial" w:hAnsi="Arial" w:cs="Arial"/>
                <w:sz w:val="16"/>
                <w:szCs w:val="16"/>
              </w:rPr>
            </w:pPr>
          </w:p>
        </w:tc>
      </w:tr>
      <w:tr w:rsidR="00CD22A5" w:rsidRPr="0080190C" w:rsidTr="00FA07A2">
        <w:tc>
          <w:tcPr>
            <w:tcW w:w="394" w:type="dxa"/>
          </w:tcPr>
          <w:p w:rsidR="00CD22A5" w:rsidRPr="001C18AE" w:rsidRDefault="00D7449A" w:rsidP="00C90311">
            <w:pPr>
              <w:spacing w:line="160" w:lineRule="exact"/>
              <w:rPr>
                <w:rFonts w:ascii="Arial" w:hAnsi="Arial" w:cs="Arial"/>
                <w:sz w:val="12"/>
                <w:szCs w:val="12"/>
              </w:rPr>
            </w:pPr>
            <w:r>
              <w:rPr>
                <w:rFonts w:ascii="Arial" w:hAnsi="Arial" w:cs="Arial"/>
                <w:sz w:val="12"/>
                <w:szCs w:val="12"/>
              </w:rPr>
              <w:t>7</w:t>
            </w:r>
          </w:p>
        </w:tc>
        <w:tc>
          <w:tcPr>
            <w:tcW w:w="3753" w:type="dxa"/>
          </w:tcPr>
          <w:p w:rsidR="00CD22A5" w:rsidRPr="00B10A7C" w:rsidRDefault="00D7449A" w:rsidP="00831367">
            <w:pPr>
              <w:shd w:val="clear" w:color="auto" w:fill="FFFFFF"/>
              <w:jc w:val="both"/>
              <w:rPr>
                <w:rFonts w:ascii="Arial" w:hAnsi="Arial" w:cs="Arial"/>
                <w:sz w:val="12"/>
                <w:szCs w:val="12"/>
              </w:rPr>
            </w:pPr>
            <w:r>
              <w:rPr>
                <w:rFonts w:ascii="Arial" w:hAnsi="Arial" w:cs="Arial"/>
                <w:bCs/>
                <w:sz w:val="16"/>
                <w:szCs w:val="16"/>
              </w:rPr>
              <w:t>Заключение</w:t>
            </w:r>
          </w:p>
        </w:tc>
        <w:tc>
          <w:tcPr>
            <w:tcW w:w="673" w:type="dxa"/>
          </w:tcPr>
          <w:p w:rsidR="00CD22A5" w:rsidRPr="0080190C" w:rsidRDefault="00CD22A5" w:rsidP="00C90311">
            <w:pPr>
              <w:spacing w:line="160" w:lineRule="exact"/>
              <w:rPr>
                <w:rFonts w:ascii="Arial" w:hAnsi="Arial" w:cs="Arial"/>
                <w:sz w:val="16"/>
                <w:szCs w:val="16"/>
              </w:rPr>
            </w:pPr>
          </w:p>
        </w:tc>
      </w:tr>
    </w:tbl>
    <w:p w:rsidR="00E513BC" w:rsidRDefault="00E513BC" w:rsidP="00A76936">
      <w:pPr>
        <w:ind w:left="-142"/>
        <w:jc w:val="center"/>
        <w:rPr>
          <w:rFonts w:ascii="Arial" w:hAnsi="Arial" w:cs="Arial"/>
          <w:b/>
          <w:color w:val="auto"/>
          <w:sz w:val="16"/>
          <w:szCs w:val="16"/>
        </w:rPr>
      </w:pPr>
    </w:p>
    <w:p w:rsidR="00970E29" w:rsidRDefault="00970E29" w:rsidP="00A76936">
      <w:pPr>
        <w:ind w:left="-142"/>
        <w:jc w:val="center"/>
        <w:rPr>
          <w:rFonts w:ascii="Arial" w:hAnsi="Arial" w:cs="Arial"/>
          <w:b/>
          <w:color w:val="auto"/>
          <w:sz w:val="16"/>
          <w:szCs w:val="16"/>
        </w:rPr>
      </w:pPr>
    </w:p>
    <w:p w:rsidR="005C34E1" w:rsidRDefault="005C34E1" w:rsidP="00A76936">
      <w:pPr>
        <w:ind w:left="-142"/>
        <w:jc w:val="center"/>
        <w:rPr>
          <w:rFonts w:ascii="Arial" w:hAnsi="Arial" w:cs="Arial"/>
          <w:b/>
          <w:color w:val="auto"/>
          <w:sz w:val="16"/>
          <w:szCs w:val="16"/>
        </w:rPr>
      </w:pPr>
    </w:p>
    <w:p w:rsidR="00DF398B" w:rsidRDefault="00DF398B" w:rsidP="00A76936">
      <w:pPr>
        <w:ind w:left="-142"/>
        <w:jc w:val="center"/>
        <w:rPr>
          <w:rFonts w:ascii="Arial" w:hAnsi="Arial" w:cs="Arial"/>
          <w:b/>
          <w:color w:val="auto"/>
          <w:sz w:val="16"/>
          <w:szCs w:val="16"/>
        </w:rPr>
      </w:pPr>
    </w:p>
    <w:p w:rsidR="00DF398B" w:rsidRDefault="00DF398B" w:rsidP="00A76936">
      <w:pPr>
        <w:ind w:left="-142"/>
        <w:jc w:val="center"/>
        <w:rPr>
          <w:rFonts w:ascii="Arial" w:hAnsi="Arial" w:cs="Arial"/>
          <w:b/>
          <w:color w:val="auto"/>
          <w:sz w:val="16"/>
          <w:szCs w:val="16"/>
        </w:rPr>
      </w:pPr>
    </w:p>
    <w:p w:rsidR="00D05622" w:rsidRPr="005C34E1" w:rsidRDefault="00D05622" w:rsidP="00D05622">
      <w:pPr>
        <w:ind w:firstLine="568"/>
        <w:jc w:val="center"/>
        <w:rPr>
          <w:rFonts w:ascii="Arial" w:hAnsi="Arial" w:cs="Arial"/>
          <w:color w:val="auto"/>
          <w:sz w:val="18"/>
          <w:szCs w:val="18"/>
        </w:rPr>
      </w:pPr>
      <w:r w:rsidRPr="005C34E1">
        <w:rPr>
          <w:rFonts w:ascii="Arial" w:hAnsi="Arial" w:cs="Arial"/>
          <w:color w:val="auto"/>
          <w:sz w:val="18"/>
          <w:szCs w:val="18"/>
        </w:rPr>
        <w:t>СОВЕТ ДЕПУТАТОВ БЛАГОДАРНЕНСКОГО ГОРОДСКОГО ОКРУГА СТАВРОПОЛЬСКОГО КРАЯ ПЕРВОГО СОЗЫВА</w:t>
      </w:r>
    </w:p>
    <w:p w:rsidR="00D05622" w:rsidRPr="005C34E1" w:rsidRDefault="00D05622" w:rsidP="00D05622">
      <w:pPr>
        <w:ind w:firstLine="568"/>
        <w:jc w:val="center"/>
        <w:rPr>
          <w:rFonts w:ascii="Arial" w:hAnsi="Arial" w:cs="Arial"/>
          <w:color w:val="auto"/>
          <w:sz w:val="18"/>
          <w:szCs w:val="18"/>
        </w:rPr>
      </w:pPr>
    </w:p>
    <w:p w:rsidR="00D05622" w:rsidRPr="005C34E1" w:rsidRDefault="00D05622" w:rsidP="00D05622">
      <w:pPr>
        <w:ind w:firstLine="568"/>
        <w:jc w:val="center"/>
        <w:rPr>
          <w:rFonts w:ascii="Arial" w:hAnsi="Arial" w:cs="Arial"/>
          <w:color w:val="auto"/>
          <w:sz w:val="18"/>
          <w:szCs w:val="18"/>
        </w:rPr>
      </w:pPr>
      <w:r w:rsidRPr="005C34E1">
        <w:rPr>
          <w:rFonts w:ascii="Arial" w:hAnsi="Arial" w:cs="Arial"/>
          <w:color w:val="auto"/>
          <w:sz w:val="18"/>
          <w:szCs w:val="18"/>
        </w:rPr>
        <w:t>РЕШЕНИЕ</w:t>
      </w:r>
    </w:p>
    <w:p w:rsidR="00D05622" w:rsidRPr="005C34E1" w:rsidRDefault="00D05622" w:rsidP="00D05622">
      <w:pPr>
        <w:ind w:firstLine="568"/>
        <w:jc w:val="center"/>
        <w:rPr>
          <w:rFonts w:ascii="Arial" w:hAnsi="Arial" w:cs="Arial"/>
          <w:color w:val="auto"/>
          <w:sz w:val="18"/>
          <w:szCs w:val="18"/>
        </w:rPr>
      </w:pPr>
    </w:p>
    <w:p w:rsidR="00D05622" w:rsidRPr="005C34E1" w:rsidRDefault="00D05622" w:rsidP="00D05622">
      <w:pPr>
        <w:ind w:firstLine="568"/>
        <w:jc w:val="center"/>
        <w:rPr>
          <w:rFonts w:ascii="Arial" w:hAnsi="Arial" w:cs="Arial"/>
          <w:color w:val="auto"/>
          <w:sz w:val="18"/>
          <w:szCs w:val="18"/>
        </w:rPr>
      </w:pPr>
      <w:r w:rsidRPr="005C34E1">
        <w:rPr>
          <w:rFonts w:ascii="Arial" w:hAnsi="Arial" w:cs="Arial"/>
          <w:color w:val="auto"/>
          <w:sz w:val="18"/>
          <w:szCs w:val="18"/>
        </w:rPr>
        <w:t xml:space="preserve">25 декабря 2020 года </w:t>
      </w:r>
      <w:proofErr w:type="spellStart"/>
      <w:r w:rsidRPr="005C34E1">
        <w:rPr>
          <w:rFonts w:ascii="Arial" w:hAnsi="Arial" w:cs="Arial"/>
          <w:color w:val="auto"/>
          <w:sz w:val="18"/>
          <w:szCs w:val="18"/>
        </w:rPr>
        <w:t>г</w:t>
      </w:r>
      <w:proofErr w:type="gramStart"/>
      <w:r w:rsidRPr="005C34E1">
        <w:rPr>
          <w:rFonts w:ascii="Arial" w:hAnsi="Arial" w:cs="Arial"/>
          <w:color w:val="auto"/>
          <w:sz w:val="18"/>
          <w:szCs w:val="18"/>
        </w:rPr>
        <w:t>.Б</w:t>
      </w:r>
      <w:proofErr w:type="gramEnd"/>
      <w:r w:rsidRPr="005C34E1">
        <w:rPr>
          <w:rFonts w:ascii="Arial" w:hAnsi="Arial" w:cs="Arial"/>
          <w:color w:val="auto"/>
          <w:sz w:val="18"/>
          <w:szCs w:val="18"/>
        </w:rPr>
        <w:t>лагодарный</w:t>
      </w:r>
      <w:proofErr w:type="spellEnd"/>
      <w:r w:rsidRPr="005C34E1">
        <w:rPr>
          <w:rFonts w:ascii="Arial" w:hAnsi="Arial" w:cs="Arial"/>
          <w:color w:val="auto"/>
          <w:sz w:val="18"/>
          <w:szCs w:val="18"/>
        </w:rPr>
        <w:t xml:space="preserve"> № 389</w:t>
      </w:r>
    </w:p>
    <w:p w:rsidR="00D05622" w:rsidRDefault="00D05622" w:rsidP="00D05622">
      <w:pPr>
        <w:ind w:firstLine="568"/>
        <w:jc w:val="center"/>
        <w:rPr>
          <w:rFonts w:ascii="Arial" w:hAnsi="Arial" w:cs="Arial"/>
          <w:color w:val="auto"/>
          <w:sz w:val="18"/>
          <w:szCs w:val="18"/>
        </w:rPr>
      </w:pPr>
    </w:p>
    <w:p w:rsidR="00DF398B" w:rsidRPr="005C34E1" w:rsidRDefault="00DF398B" w:rsidP="00D05622">
      <w:pPr>
        <w:ind w:firstLine="568"/>
        <w:jc w:val="center"/>
        <w:rPr>
          <w:rFonts w:ascii="Arial" w:hAnsi="Arial" w:cs="Arial"/>
          <w:color w:val="auto"/>
          <w:sz w:val="18"/>
          <w:szCs w:val="18"/>
        </w:rPr>
      </w:pPr>
    </w:p>
    <w:p w:rsidR="00D05622" w:rsidRPr="005C34E1" w:rsidRDefault="00D05622" w:rsidP="00D05622">
      <w:pPr>
        <w:ind w:firstLine="568"/>
        <w:jc w:val="both"/>
        <w:rPr>
          <w:rFonts w:ascii="Arial" w:hAnsi="Arial" w:cs="Arial"/>
          <w:color w:val="auto"/>
          <w:sz w:val="18"/>
          <w:szCs w:val="18"/>
        </w:rPr>
      </w:pPr>
      <w:r w:rsidRPr="005C34E1">
        <w:rPr>
          <w:rFonts w:ascii="Arial" w:hAnsi="Arial" w:cs="Arial"/>
          <w:color w:val="auto"/>
          <w:sz w:val="18"/>
          <w:szCs w:val="18"/>
        </w:rPr>
        <w:t xml:space="preserve">О внесении изменений в Положение о финансовом управлении администрации </w:t>
      </w:r>
      <w:proofErr w:type="spellStart"/>
      <w:r w:rsidRPr="005C34E1">
        <w:rPr>
          <w:rFonts w:ascii="Arial" w:hAnsi="Arial" w:cs="Arial"/>
          <w:color w:val="auto"/>
          <w:sz w:val="18"/>
          <w:szCs w:val="18"/>
        </w:rPr>
        <w:t>Благодарненского</w:t>
      </w:r>
      <w:proofErr w:type="spellEnd"/>
      <w:r w:rsidRPr="005C34E1">
        <w:rPr>
          <w:rFonts w:ascii="Arial" w:hAnsi="Arial" w:cs="Arial"/>
          <w:color w:val="auto"/>
          <w:sz w:val="18"/>
          <w:szCs w:val="18"/>
        </w:rPr>
        <w:t xml:space="preserve"> городского округа Ставропольского края, утвержденное решением Совета депутатов </w:t>
      </w:r>
      <w:proofErr w:type="spellStart"/>
      <w:r w:rsidRPr="005C34E1">
        <w:rPr>
          <w:rFonts w:ascii="Arial" w:hAnsi="Arial" w:cs="Arial"/>
          <w:color w:val="auto"/>
          <w:sz w:val="18"/>
          <w:szCs w:val="18"/>
        </w:rPr>
        <w:t>Благодарненского</w:t>
      </w:r>
      <w:proofErr w:type="spellEnd"/>
      <w:r w:rsidRPr="005C34E1">
        <w:rPr>
          <w:rFonts w:ascii="Arial" w:hAnsi="Arial" w:cs="Arial"/>
          <w:color w:val="auto"/>
          <w:sz w:val="18"/>
          <w:szCs w:val="18"/>
        </w:rPr>
        <w:t xml:space="preserve"> городского округа Ставропольского края от 20 декабря 2017 года № 45</w:t>
      </w:r>
    </w:p>
    <w:p w:rsidR="00D05622" w:rsidRDefault="00D05622" w:rsidP="00D05622">
      <w:pPr>
        <w:ind w:firstLine="568"/>
        <w:jc w:val="both"/>
        <w:rPr>
          <w:rFonts w:ascii="Arial" w:hAnsi="Arial" w:cs="Arial"/>
          <w:color w:val="auto"/>
          <w:sz w:val="18"/>
          <w:szCs w:val="18"/>
        </w:rPr>
      </w:pPr>
    </w:p>
    <w:p w:rsidR="00DF398B" w:rsidRDefault="00DF398B" w:rsidP="00D05622">
      <w:pPr>
        <w:ind w:firstLine="568"/>
        <w:jc w:val="both"/>
        <w:rPr>
          <w:rFonts w:ascii="Arial" w:hAnsi="Arial" w:cs="Arial"/>
          <w:color w:val="auto"/>
          <w:sz w:val="18"/>
          <w:szCs w:val="18"/>
        </w:rPr>
      </w:pPr>
    </w:p>
    <w:p w:rsidR="00D05622" w:rsidRPr="005C34E1" w:rsidRDefault="00D05622" w:rsidP="00D05622">
      <w:pPr>
        <w:ind w:firstLine="568"/>
        <w:jc w:val="both"/>
        <w:rPr>
          <w:rFonts w:ascii="Arial" w:hAnsi="Arial" w:cs="Arial"/>
          <w:color w:val="auto"/>
          <w:sz w:val="18"/>
          <w:szCs w:val="18"/>
        </w:rPr>
      </w:pPr>
      <w:proofErr w:type="gramStart"/>
      <w:r w:rsidRPr="005C34E1">
        <w:rPr>
          <w:rFonts w:ascii="Arial" w:hAnsi="Arial" w:cs="Arial"/>
          <w:color w:val="auto"/>
          <w:sz w:val="18"/>
          <w:szCs w:val="1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Pr="005C34E1">
        <w:rPr>
          <w:rFonts w:ascii="Arial" w:hAnsi="Arial" w:cs="Arial"/>
          <w:color w:val="auto"/>
          <w:sz w:val="18"/>
          <w:szCs w:val="18"/>
        </w:rPr>
        <w:t>Благодарненского</w:t>
      </w:r>
      <w:proofErr w:type="spellEnd"/>
      <w:r w:rsidRPr="005C34E1">
        <w:rPr>
          <w:rFonts w:ascii="Arial" w:hAnsi="Arial" w:cs="Arial"/>
          <w:color w:val="auto"/>
          <w:sz w:val="18"/>
          <w:szCs w:val="18"/>
        </w:rPr>
        <w:t xml:space="preserve"> городского округа Ставропольского края, утвержденным решением Совета депутатов </w:t>
      </w:r>
      <w:proofErr w:type="spellStart"/>
      <w:r w:rsidRPr="005C34E1">
        <w:rPr>
          <w:rFonts w:ascii="Arial" w:hAnsi="Arial" w:cs="Arial"/>
          <w:color w:val="auto"/>
          <w:sz w:val="18"/>
          <w:szCs w:val="18"/>
        </w:rPr>
        <w:t>Благодарненского</w:t>
      </w:r>
      <w:proofErr w:type="spellEnd"/>
      <w:r w:rsidRPr="005C34E1">
        <w:rPr>
          <w:rFonts w:ascii="Arial" w:hAnsi="Arial" w:cs="Arial"/>
          <w:color w:val="auto"/>
          <w:sz w:val="18"/>
          <w:szCs w:val="18"/>
        </w:rPr>
        <w:t xml:space="preserve"> городского округа Ставропольского края от 27 октября 2017 года № 19, Совет депутатов </w:t>
      </w:r>
      <w:proofErr w:type="spellStart"/>
      <w:r w:rsidRPr="005C34E1">
        <w:rPr>
          <w:rFonts w:ascii="Arial" w:hAnsi="Arial" w:cs="Arial"/>
          <w:color w:val="auto"/>
          <w:sz w:val="18"/>
          <w:szCs w:val="18"/>
        </w:rPr>
        <w:t>Благодарненского</w:t>
      </w:r>
      <w:proofErr w:type="spellEnd"/>
      <w:r w:rsidRPr="005C34E1">
        <w:rPr>
          <w:rFonts w:ascii="Arial" w:hAnsi="Arial" w:cs="Arial"/>
          <w:color w:val="auto"/>
          <w:sz w:val="18"/>
          <w:szCs w:val="18"/>
        </w:rPr>
        <w:t xml:space="preserve"> городского округа Ставропольского края</w:t>
      </w:r>
      <w:proofErr w:type="gramEnd"/>
    </w:p>
    <w:p w:rsidR="00D05622" w:rsidRDefault="00D05622" w:rsidP="00D05622">
      <w:pPr>
        <w:ind w:firstLine="568"/>
        <w:jc w:val="both"/>
        <w:rPr>
          <w:rFonts w:ascii="Arial" w:hAnsi="Arial" w:cs="Arial"/>
          <w:color w:val="auto"/>
          <w:sz w:val="18"/>
          <w:szCs w:val="18"/>
        </w:rPr>
      </w:pPr>
    </w:p>
    <w:p w:rsidR="00D05622" w:rsidRPr="005C34E1" w:rsidRDefault="00D05622" w:rsidP="00D05622">
      <w:pPr>
        <w:ind w:firstLine="568"/>
        <w:jc w:val="both"/>
        <w:rPr>
          <w:rFonts w:ascii="Arial" w:hAnsi="Arial" w:cs="Arial"/>
          <w:color w:val="auto"/>
          <w:sz w:val="18"/>
          <w:szCs w:val="18"/>
        </w:rPr>
      </w:pPr>
      <w:r w:rsidRPr="005C34E1">
        <w:rPr>
          <w:rFonts w:ascii="Arial" w:hAnsi="Arial" w:cs="Arial"/>
          <w:color w:val="auto"/>
          <w:sz w:val="18"/>
          <w:szCs w:val="18"/>
        </w:rPr>
        <w:t>РЕШИЛ:</w:t>
      </w:r>
    </w:p>
    <w:p w:rsidR="00D05622" w:rsidRDefault="00D05622" w:rsidP="00D05622">
      <w:pPr>
        <w:ind w:firstLine="568"/>
        <w:jc w:val="both"/>
        <w:rPr>
          <w:rFonts w:ascii="Arial" w:hAnsi="Arial" w:cs="Arial"/>
          <w:color w:val="auto"/>
          <w:sz w:val="18"/>
          <w:szCs w:val="18"/>
        </w:rPr>
      </w:pPr>
    </w:p>
    <w:p w:rsidR="00DF398B" w:rsidRDefault="00DF398B" w:rsidP="00D05622">
      <w:pPr>
        <w:ind w:firstLine="568"/>
        <w:jc w:val="both"/>
        <w:rPr>
          <w:rFonts w:ascii="Arial" w:hAnsi="Arial" w:cs="Arial"/>
          <w:color w:val="auto"/>
          <w:sz w:val="18"/>
          <w:szCs w:val="18"/>
        </w:rPr>
      </w:pPr>
    </w:p>
    <w:p w:rsidR="00D05622" w:rsidRPr="005C34E1" w:rsidRDefault="00DF398B" w:rsidP="00D05622">
      <w:pPr>
        <w:ind w:firstLine="568"/>
        <w:jc w:val="both"/>
        <w:rPr>
          <w:rFonts w:ascii="Arial" w:hAnsi="Arial" w:cs="Arial"/>
          <w:color w:val="auto"/>
          <w:sz w:val="18"/>
          <w:szCs w:val="18"/>
        </w:rPr>
      </w:pPr>
      <w:r>
        <w:rPr>
          <w:rFonts w:ascii="Arial" w:hAnsi="Arial" w:cs="Arial"/>
          <w:color w:val="auto"/>
          <w:sz w:val="18"/>
          <w:szCs w:val="18"/>
        </w:rPr>
        <w:t>1.</w:t>
      </w:r>
      <w:r w:rsidR="00D05622" w:rsidRPr="005C34E1">
        <w:rPr>
          <w:rFonts w:ascii="Arial" w:hAnsi="Arial" w:cs="Arial"/>
          <w:color w:val="auto"/>
          <w:sz w:val="18"/>
          <w:szCs w:val="18"/>
        </w:rPr>
        <w:t xml:space="preserve">Внести в Положение о финансовом управлении администрации </w:t>
      </w:r>
      <w:proofErr w:type="spellStart"/>
      <w:r w:rsidR="00D05622" w:rsidRPr="005C34E1">
        <w:rPr>
          <w:rFonts w:ascii="Arial" w:hAnsi="Arial" w:cs="Arial"/>
          <w:color w:val="auto"/>
          <w:sz w:val="18"/>
          <w:szCs w:val="18"/>
        </w:rPr>
        <w:t>Благодарненского</w:t>
      </w:r>
      <w:proofErr w:type="spellEnd"/>
      <w:r w:rsidR="00D05622" w:rsidRPr="005C34E1">
        <w:rPr>
          <w:rFonts w:ascii="Arial" w:hAnsi="Arial" w:cs="Arial"/>
          <w:color w:val="auto"/>
          <w:sz w:val="18"/>
          <w:szCs w:val="18"/>
        </w:rPr>
        <w:t xml:space="preserve"> городского округа Ставропольского края, утвержденное решением Совета депутатов </w:t>
      </w:r>
      <w:proofErr w:type="spellStart"/>
      <w:r w:rsidR="00D05622" w:rsidRPr="005C34E1">
        <w:rPr>
          <w:rFonts w:ascii="Arial" w:hAnsi="Arial" w:cs="Arial"/>
          <w:color w:val="auto"/>
          <w:sz w:val="18"/>
          <w:szCs w:val="18"/>
        </w:rPr>
        <w:lastRenderedPageBreak/>
        <w:t>Благодарненского</w:t>
      </w:r>
      <w:proofErr w:type="spellEnd"/>
      <w:r w:rsidR="00D05622" w:rsidRPr="005C34E1">
        <w:rPr>
          <w:rFonts w:ascii="Arial" w:hAnsi="Arial" w:cs="Arial"/>
          <w:color w:val="auto"/>
          <w:sz w:val="18"/>
          <w:szCs w:val="18"/>
        </w:rPr>
        <w:t xml:space="preserve"> городского округа Ставропольского края от 20 декабря 2017 года № 45 «О финансовом управлении администрации </w:t>
      </w:r>
      <w:proofErr w:type="spellStart"/>
      <w:r w:rsidR="00D05622" w:rsidRPr="005C34E1">
        <w:rPr>
          <w:rFonts w:ascii="Arial" w:hAnsi="Arial" w:cs="Arial"/>
          <w:color w:val="auto"/>
          <w:sz w:val="18"/>
          <w:szCs w:val="18"/>
        </w:rPr>
        <w:t>Благодарненского</w:t>
      </w:r>
      <w:proofErr w:type="spellEnd"/>
      <w:r w:rsidR="00D05622" w:rsidRPr="005C34E1">
        <w:rPr>
          <w:rFonts w:ascii="Arial" w:hAnsi="Arial" w:cs="Arial"/>
          <w:color w:val="auto"/>
          <w:sz w:val="18"/>
          <w:szCs w:val="18"/>
        </w:rPr>
        <w:t xml:space="preserve"> городского округа Ставропольского края» следующие изменения:</w:t>
      </w:r>
    </w:p>
    <w:p w:rsidR="00D05622" w:rsidRPr="005C34E1" w:rsidRDefault="00D05622" w:rsidP="00D05622">
      <w:pPr>
        <w:ind w:firstLine="568"/>
        <w:jc w:val="both"/>
        <w:rPr>
          <w:rFonts w:ascii="Arial" w:hAnsi="Arial" w:cs="Arial"/>
          <w:color w:val="auto"/>
          <w:sz w:val="18"/>
          <w:szCs w:val="18"/>
        </w:rPr>
      </w:pPr>
      <w:r w:rsidRPr="005C34E1">
        <w:rPr>
          <w:rFonts w:ascii="Arial" w:hAnsi="Arial" w:cs="Arial"/>
          <w:color w:val="auto"/>
          <w:sz w:val="18"/>
          <w:szCs w:val="18"/>
        </w:rPr>
        <w:t>1) Пункт 9 части 5 статьи 3 признать утратившим силу.</w:t>
      </w:r>
    </w:p>
    <w:p w:rsidR="00D05622" w:rsidRPr="005C34E1" w:rsidRDefault="00D05622" w:rsidP="00D05622">
      <w:pPr>
        <w:ind w:firstLine="568"/>
        <w:jc w:val="both"/>
        <w:rPr>
          <w:rFonts w:ascii="Arial" w:hAnsi="Arial" w:cs="Arial"/>
          <w:color w:val="auto"/>
          <w:sz w:val="18"/>
          <w:szCs w:val="18"/>
        </w:rPr>
      </w:pPr>
      <w:r w:rsidRPr="005C34E1">
        <w:rPr>
          <w:rFonts w:ascii="Arial" w:hAnsi="Arial" w:cs="Arial"/>
          <w:color w:val="auto"/>
          <w:sz w:val="18"/>
          <w:szCs w:val="18"/>
        </w:rPr>
        <w:t>2) В статье 5 «Организация деятельности финансового управления»:</w:t>
      </w:r>
    </w:p>
    <w:p w:rsidR="00D05622" w:rsidRPr="005C34E1" w:rsidRDefault="00D05622" w:rsidP="00D05622">
      <w:pPr>
        <w:ind w:firstLine="568"/>
        <w:jc w:val="both"/>
        <w:rPr>
          <w:rFonts w:ascii="Arial" w:hAnsi="Arial" w:cs="Arial"/>
          <w:color w:val="auto"/>
          <w:sz w:val="18"/>
          <w:szCs w:val="18"/>
        </w:rPr>
      </w:pPr>
      <w:r w:rsidRPr="005C34E1">
        <w:rPr>
          <w:rFonts w:ascii="Arial" w:hAnsi="Arial" w:cs="Arial"/>
          <w:color w:val="auto"/>
          <w:sz w:val="18"/>
          <w:szCs w:val="18"/>
        </w:rPr>
        <w:t>а) Часть 1 изложить в следующей редакции:</w:t>
      </w:r>
    </w:p>
    <w:p w:rsidR="00D05622" w:rsidRPr="005C34E1" w:rsidRDefault="00D05622" w:rsidP="00D05622">
      <w:pPr>
        <w:ind w:firstLine="568"/>
        <w:jc w:val="both"/>
        <w:rPr>
          <w:rFonts w:ascii="Arial" w:hAnsi="Arial" w:cs="Arial"/>
          <w:color w:val="auto"/>
          <w:sz w:val="18"/>
          <w:szCs w:val="18"/>
        </w:rPr>
      </w:pPr>
      <w:proofErr w:type="gramStart"/>
      <w:r w:rsidRPr="005C34E1">
        <w:rPr>
          <w:rFonts w:ascii="Arial" w:hAnsi="Arial" w:cs="Arial"/>
          <w:color w:val="auto"/>
          <w:sz w:val="18"/>
          <w:szCs w:val="18"/>
        </w:rPr>
        <w:t xml:space="preserve">«1.Финансовое управление возглавляет заместитель главы администрации - начальник финансового управления администрации </w:t>
      </w:r>
      <w:proofErr w:type="spellStart"/>
      <w:r w:rsidRPr="005C34E1">
        <w:rPr>
          <w:rFonts w:ascii="Arial" w:hAnsi="Arial" w:cs="Arial"/>
          <w:color w:val="auto"/>
          <w:sz w:val="18"/>
          <w:szCs w:val="18"/>
        </w:rPr>
        <w:t>Благодарненского</w:t>
      </w:r>
      <w:proofErr w:type="spellEnd"/>
      <w:r w:rsidRPr="005C34E1">
        <w:rPr>
          <w:rFonts w:ascii="Arial" w:hAnsi="Arial" w:cs="Arial"/>
          <w:color w:val="auto"/>
          <w:sz w:val="18"/>
          <w:szCs w:val="18"/>
        </w:rPr>
        <w:t xml:space="preserve"> городского округа Ставропольского края (далее - заместитель главы администрации - начальник финансового управления), назначаемый на должность и освобождаемый от должности Главой </w:t>
      </w:r>
      <w:proofErr w:type="spellStart"/>
      <w:r w:rsidRPr="005C34E1">
        <w:rPr>
          <w:rFonts w:ascii="Arial" w:hAnsi="Arial" w:cs="Arial"/>
          <w:color w:val="auto"/>
          <w:sz w:val="18"/>
          <w:szCs w:val="18"/>
        </w:rPr>
        <w:t>Благодарненского</w:t>
      </w:r>
      <w:proofErr w:type="spellEnd"/>
      <w:r w:rsidRPr="005C34E1">
        <w:rPr>
          <w:rFonts w:ascii="Arial" w:hAnsi="Arial" w:cs="Arial"/>
          <w:color w:val="auto"/>
          <w:sz w:val="18"/>
          <w:szCs w:val="18"/>
        </w:rPr>
        <w:t xml:space="preserve"> городского округа,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в порядке, установленном администрацией округа.».</w:t>
      </w:r>
      <w:proofErr w:type="gramEnd"/>
    </w:p>
    <w:p w:rsidR="00D05622" w:rsidRPr="005C34E1" w:rsidRDefault="00D05622" w:rsidP="00D05622">
      <w:pPr>
        <w:ind w:firstLine="568"/>
        <w:jc w:val="both"/>
        <w:rPr>
          <w:rFonts w:ascii="Arial" w:hAnsi="Arial" w:cs="Arial"/>
          <w:color w:val="auto"/>
          <w:sz w:val="18"/>
          <w:szCs w:val="18"/>
        </w:rPr>
      </w:pPr>
      <w:r w:rsidRPr="005C34E1">
        <w:rPr>
          <w:rFonts w:ascii="Arial" w:hAnsi="Arial" w:cs="Arial"/>
          <w:color w:val="auto"/>
          <w:sz w:val="18"/>
          <w:szCs w:val="18"/>
        </w:rPr>
        <w:t>б) В части 2 слова «начальник финансового управления» заменить словами «заместитель главы администрации - начальник финансового управления».</w:t>
      </w:r>
    </w:p>
    <w:p w:rsidR="00D05622" w:rsidRPr="005C34E1" w:rsidRDefault="00D05622" w:rsidP="00D05622">
      <w:pPr>
        <w:ind w:firstLine="568"/>
        <w:jc w:val="both"/>
        <w:rPr>
          <w:rFonts w:ascii="Arial" w:hAnsi="Arial" w:cs="Arial"/>
          <w:color w:val="auto"/>
          <w:sz w:val="18"/>
          <w:szCs w:val="18"/>
        </w:rPr>
      </w:pPr>
      <w:r w:rsidRPr="005C34E1">
        <w:rPr>
          <w:rFonts w:ascii="Arial" w:hAnsi="Arial" w:cs="Arial"/>
          <w:color w:val="auto"/>
          <w:sz w:val="18"/>
          <w:szCs w:val="18"/>
        </w:rPr>
        <w:t>в) Часть 3 статьи 5 изложить в следующей редакции:</w:t>
      </w:r>
    </w:p>
    <w:p w:rsidR="00D05622" w:rsidRPr="005C34E1" w:rsidRDefault="00DF398B" w:rsidP="00D05622">
      <w:pPr>
        <w:ind w:firstLine="568"/>
        <w:jc w:val="both"/>
        <w:rPr>
          <w:rFonts w:ascii="Arial" w:hAnsi="Arial" w:cs="Arial"/>
          <w:color w:val="auto"/>
          <w:sz w:val="18"/>
          <w:szCs w:val="18"/>
        </w:rPr>
      </w:pPr>
      <w:r>
        <w:rPr>
          <w:rFonts w:ascii="Arial" w:hAnsi="Arial" w:cs="Arial"/>
          <w:color w:val="auto"/>
          <w:sz w:val="18"/>
          <w:szCs w:val="18"/>
        </w:rPr>
        <w:t xml:space="preserve"> «3.</w:t>
      </w:r>
      <w:r w:rsidR="00D05622" w:rsidRPr="005C34E1">
        <w:rPr>
          <w:rFonts w:ascii="Arial" w:hAnsi="Arial" w:cs="Arial"/>
          <w:color w:val="auto"/>
          <w:sz w:val="18"/>
          <w:szCs w:val="18"/>
        </w:rPr>
        <w:t>Заместитель главы администрации - начальник финансового управления имеет заместителя, назначаемого на должность и освобождаемого от должности приказом финансового управления</w:t>
      </w:r>
      <w:proofErr w:type="gramStart"/>
      <w:r w:rsidR="00D05622" w:rsidRPr="005C34E1">
        <w:rPr>
          <w:rFonts w:ascii="Arial" w:hAnsi="Arial" w:cs="Arial"/>
          <w:color w:val="auto"/>
          <w:sz w:val="18"/>
          <w:szCs w:val="18"/>
        </w:rPr>
        <w:t>.».</w:t>
      </w:r>
      <w:proofErr w:type="gramEnd"/>
    </w:p>
    <w:p w:rsidR="00D05622" w:rsidRPr="005C34E1" w:rsidRDefault="00D05622" w:rsidP="00D05622">
      <w:pPr>
        <w:ind w:firstLine="568"/>
        <w:jc w:val="both"/>
        <w:rPr>
          <w:rFonts w:ascii="Arial" w:hAnsi="Arial" w:cs="Arial"/>
          <w:color w:val="auto"/>
          <w:sz w:val="18"/>
          <w:szCs w:val="18"/>
        </w:rPr>
      </w:pPr>
      <w:r w:rsidRPr="005C34E1">
        <w:rPr>
          <w:rFonts w:ascii="Arial" w:hAnsi="Arial" w:cs="Arial"/>
          <w:color w:val="auto"/>
          <w:sz w:val="18"/>
          <w:szCs w:val="18"/>
        </w:rPr>
        <w:t>г) Часть 4 изложить в следующей редакции:</w:t>
      </w:r>
    </w:p>
    <w:p w:rsidR="00D05622" w:rsidRPr="005C34E1" w:rsidRDefault="00D05622" w:rsidP="00D05622">
      <w:pPr>
        <w:ind w:firstLine="568"/>
        <w:jc w:val="both"/>
        <w:rPr>
          <w:rFonts w:ascii="Arial" w:hAnsi="Arial" w:cs="Arial"/>
          <w:color w:val="auto"/>
          <w:sz w:val="18"/>
          <w:szCs w:val="18"/>
        </w:rPr>
      </w:pPr>
      <w:r w:rsidRPr="005C34E1">
        <w:rPr>
          <w:rFonts w:ascii="Arial" w:hAnsi="Arial" w:cs="Arial"/>
          <w:color w:val="auto"/>
          <w:sz w:val="18"/>
          <w:szCs w:val="18"/>
        </w:rPr>
        <w:t>«4. Заместитель начальника финансового управления в случае временного отсутствия заместителя главы администрации - начальника финансового управления организует работу в финансовом управлении и несет персональную ответственность за организацию его работы</w:t>
      </w:r>
      <w:proofErr w:type="gramStart"/>
      <w:r w:rsidRPr="005C34E1">
        <w:rPr>
          <w:rFonts w:ascii="Arial" w:hAnsi="Arial" w:cs="Arial"/>
          <w:color w:val="auto"/>
          <w:sz w:val="18"/>
          <w:szCs w:val="18"/>
        </w:rPr>
        <w:t>.».</w:t>
      </w:r>
      <w:proofErr w:type="gramEnd"/>
    </w:p>
    <w:p w:rsidR="00D05622" w:rsidRPr="005C34E1" w:rsidRDefault="00D05622" w:rsidP="00D05622">
      <w:pPr>
        <w:ind w:firstLine="568"/>
        <w:jc w:val="both"/>
        <w:rPr>
          <w:rFonts w:ascii="Arial" w:hAnsi="Arial" w:cs="Arial"/>
          <w:color w:val="auto"/>
          <w:sz w:val="18"/>
          <w:szCs w:val="18"/>
        </w:rPr>
      </w:pPr>
      <w:r w:rsidRPr="005C34E1">
        <w:rPr>
          <w:rFonts w:ascii="Arial" w:hAnsi="Arial" w:cs="Arial"/>
          <w:color w:val="auto"/>
          <w:sz w:val="18"/>
          <w:szCs w:val="18"/>
        </w:rPr>
        <w:t>д) Абзац первый части 5 изложить в следующей редакции:</w:t>
      </w:r>
    </w:p>
    <w:p w:rsidR="00D05622" w:rsidRPr="005C34E1" w:rsidRDefault="00D05622" w:rsidP="00D05622">
      <w:pPr>
        <w:ind w:firstLine="568"/>
        <w:jc w:val="both"/>
        <w:rPr>
          <w:rFonts w:ascii="Arial" w:hAnsi="Arial" w:cs="Arial"/>
          <w:color w:val="auto"/>
          <w:sz w:val="18"/>
          <w:szCs w:val="18"/>
        </w:rPr>
      </w:pPr>
      <w:r w:rsidRPr="005C34E1">
        <w:rPr>
          <w:rFonts w:ascii="Arial" w:hAnsi="Arial" w:cs="Arial"/>
          <w:color w:val="auto"/>
          <w:sz w:val="18"/>
          <w:szCs w:val="18"/>
        </w:rPr>
        <w:t>«5. Заместитель главы администрации - начальник финансового управления</w:t>
      </w:r>
      <w:proofErr w:type="gramStart"/>
      <w:r w:rsidRPr="005C34E1">
        <w:rPr>
          <w:rFonts w:ascii="Arial" w:hAnsi="Arial" w:cs="Arial"/>
          <w:color w:val="auto"/>
          <w:sz w:val="18"/>
          <w:szCs w:val="18"/>
        </w:rPr>
        <w:t>:»</w:t>
      </w:r>
      <w:proofErr w:type="gramEnd"/>
      <w:r w:rsidRPr="005C34E1">
        <w:rPr>
          <w:rFonts w:ascii="Arial" w:hAnsi="Arial" w:cs="Arial"/>
          <w:color w:val="auto"/>
          <w:sz w:val="18"/>
          <w:szCs w:val="18"/>
        </w:rPr>
        <w:t>.</w:t>
      </w:r>
    </w:p>
    <w:p w:rsidR="00D05622" w:rsidRDefault="00D05622" w:rsidP="00D05622">
      <w:pPr>
        <w:ind w:firstLine="568"/>
        <w:jc w:val="both"/>
        <w:rPr>
          <w:rFonts w:ascii="Arial" w:hAnsi="Arial" w:cs="Arial"/>
          <w:color w:val="auto"/>
          <w:sz w:val="18"/>
          <w:szCs w:val="18"/>
        </w:rPr>
      </w:pPr>
    </w:p>
    <w:p w:rsidR="00DF398B" w:rsidRPr="005C34E1" w:rsidRDefault="00DF398B" w:rsidP="00D05622">
      <w:pPr>
        <w:ind w:firstLine="568"/>
        <w:jc w:val="both"/>
        <w:rPr>
          <w:rFonts w:ascii="Arial" w:hAnsi="Arial" w:cs="Arial"/>
          <w:color w:val="auto"/>
          <w:sz w:val="18"/>
          <w:szCs w:val="18"/>
        </w:rPr>
      </w:pPr>
    </w:p>
    <w:p w:rsidR="00D05622" w:rsidRPr="005C34E1" w:rsidRDefault="005C34E1" w:rsidP="00D05622">
      <w:pPr>
        <w:ind w:firstLine="568"/>
        <w:jc w:val="both"/>
        <w:rPr>
          <w:rFonts w:ascii="Arial" w:hAnsi="Arial" w:cs="Arial"/>
          <w:color w:val="auto"/>
          <w:sz w:val="18"/>
          <w:szCs w:val="18"/>
        </w:rPr>
      </w:pPr>
      <w:r>
        <w:rPr>
          <w:rFonts w:ascii="Arial" w:hAnsi="Arial" w:cs="Arial"/>
          <w:color w:val="auto"/>
          <w:sz w:val="18"/>
          <w:szCs w:val="18"/>
        </w:rPr>
        <w:t>2.</w:t>
      </w:r>
      <w:r w:rsidR="00D05622" w:rsidRPr="005C34E1">
        <w:rPr>
          <w:rFonts w:ascii="Arial" w:hAnsi="Arial" w:cs="Arial"/>
          <w:color w:val="auto"/>
          <w:sz w:val="18"/>
          <w:szCs w:val="18"/>
        </w:rPr>
        <w:t>Настоящее решение вступает в силу со дня его официального опубликования, за исключением подпункта 1 пункта 1 настоящего решения.</w:t>
      </w:r>
    </w:p>
    <w:p w:rsidR="00D05622" w:rsidRPr="005C34E1" w:rsidRDefault="00D05622" w:rsidP="00D05622">
      <w:pPr>
        <w:ind w:firstLine="568"/>
        <w:jc w:val="both"/>
        <w:rPr>
          <w:rFonts w:ascii="Arial" w:hAnsi="Arial" w:cs="Arial"/>
          <w:color w:val="auto"/>
          <w:sz w:val="18"/>
          <w:szCs w:val="18"/>
        </w:rPr>
      </w:pPr>
      <w:r w:rsidRPr="005C34E1">
        <w:rPr>
          <w:rFonts w:ascii="Arial" w:hAnsi="Arial" w:cs="Arial"/>
          <w:color w:val="auto"/>
          <w:sz w:val="18"/>
          <w:szCs w:val="18"/>
        </w:rPr>
        <w:t>Подпункт 1 пункта 1 настоящего решения вступают в силу с 1 января 2021 года.</w:t>
      </w:r>
    </w:p>
    <w:p w:rsidR="00D05622" w:rsidRDefault="00D05622" w:rsidP="00D05622">
      <w:pPr>
        <w:ind w:firstLine="568"/>
        <w:jc w:val="both"/>
        <w:rPr>
          <w:rFonts w:ascii="Arial" w:hAnsi="Arial" w:cs="Arial"/>
          <w:color w:val="auto"/>
          <w:sz w:val="18"/>
          <w:szCs w:val="18"/>
        </w:rPr>
      </w:pPr>
    </w:p>
    <w:p w:rsidR="00DF398B" w:rsidRPr="005C34E1" w:rsidRDefault="00DF398B" w:rsidP="00D05622">
      <w:pPr>
        <w:ind w:firstLine="568"/>
        <w:jc w:val="both"/>
        <w:rPr>
          <w:rFonts w:ascii="Arial" w:hAnsi="Arial" w:cs="Arial"/>
          <w:color w:val="auto"/>
          <w:sz w:val="18"/>
          <w:szCs w:val="18"/>
        </w:rPr>
      </w:pPr>
    </w:p>
    <w:p w:rsidR="00D05622" w:rsidRPr="005C34E1" w:rsidRDefault="00D05622" w:rsidP="00DF398B">
      <w:pPr>
        <w:jc w:val="both"/>
        <w:rPr>
          <w:rFonts w:ascii="Arial" w:hAnsi="Arial" w:cs="Arial"/>
          <w:color w:val="auto"/>
          <w:sz w:val="18"/>
          <w:szCs w:val="18"/>
        </w:rPr>
      </w:pPr>
      <w:r w:rsidRPr="005C34E1">
        <w:rPr>
          <w:rFonts w:ascii="Arial" w:hAnsi="Arial" w:cs="Arial"/>
          <w:color w:val="auto"/>
          <w:sz w:val="18"/>
          <w:szCs w:val="18"/>
        </w:rPr>
        <w:lastRenderedPageBreak/>
        <w:t>Председатель Совета депутатов</w:t>
      </w:r>
    </w:p>
    <w:p w:rsidR="00D05622" w:rsidRPr="005C34E1" w:rsidRDefault="00D05622" w:rsidP="00DF398B">
      <w:pPr>
        <w:jc w:val="both"/>
        <w:rPr>
          <w:rFonts w:ascii="Arial" w:hAnsi="Arial" w:cs="Arial"/>
          <w:color w:val="auto"/>
          <w:sz w:val="18"/>
          <w:szCs w:val="18"/>
        </w:rPr>
      </w:pPr>
      <w:proofErr w:type="spellStart"/>
      <w:r w:rsidRPr="005C34E1">
        <w:rPr>
          <w:rFonts w:ascii="Arial" w:hAnsi="Arial" w:cs="Arial"/>
          <w:color w:val="auto"/>
          <w:sz w:val="18"/>
          <w:szCs w:val="18"/>
        </w:rPr>
        <w:t>Благодарненского</w:t>
      </w:r>
      <w:proofErr w:type="spellEnd"/>
      <w:r w:rsidRPr="005C34E1">
        <w:rPr>
          <w:rFonts w:ascii="Arial" w:hAnsi="Arial" w:cs="Arial"/>
          <w:color w:val="auto"/>
          <w:sz w:val="18"/>
          <w:szCs w:val="18"/>
        </w:rPr>
        <w:t xml:space="preserve"> городского</w:t>
      </w:r>
    </w:p>
    <w:p w:rsidR="00D05622" w:rsidRDefault="00D05622" w:rsidP="00DF398B">
      <w:pPr>
        <w:jc w:val="both"/>
        <w:rPr>
          <w:rFonts w:ascii="Arial" w:hAnsi="Arial" w:cs="Arial"/>
          <w:color w:val="auto"/>
          <w:sz w:val="18"/>
          <w:szCs w:val="18"/>
        </w:rPr>
      </w:pPr>
      <w:r w:rsidRPr="005C34E1">
        <w:rPr>
          <w:rFonts w:ascii="Arial" w:hAnsi="Arial" w:cs="Arial"/>
          <w:color w:val="auto"/>
          <w:sz w:val="18"/>
          <w:szCs w:val="18"/>
        </w:rPr>
        <w:t>округа Ставропольского края        И.А. Ерохи</w:t>
      </w:r>
      <w:r w:rsidR="005C34E1">
        <w:rPr>
          <w:rFonts w:ascii="Arial" w:hAnsi="Arial" w:cs="Arial"/>
          <w:color w:val="auto"/>
          <w:sz w:val="18"/>
          <w:szCs w:val="18"/>
        </w:rPr>
        <w:t>н</w:t>
      </w:r>
    </w:p>
    <w:p w:rsidR="00DF398B" w:rsidRPr="005C34E1" w:rsidRDefault="00DF398B" w:rsidP="00D05622">
      <w:pPr>
        <w:ind w:firstLine="568"/>
        <w:jc w:val="both"/>
        <w:rPr>
          <w:rFonts w:ascii="Arial" w:hAnsi="Arial" w:cs="Arial"/>
          <w:color w:val="auto"/>
          <w:sz w:val="18"/>
          <w:szCs w:val="18"/>
        </w:rPr>
      </w:pPr>
    </w:p>
    <w:p w:rsidR="00D05622" w:rsidRPr="005C34E1" w:rsidRDefault="00DF398B" w:rsidP="00DF398B">
      <w:pPr>
        <w:jc w:val="both"/>
        <w:rPr>
          <w:rFonts w:ascii="Arial" w:hAnsi="Arial" w:cs="Arial"/>
          <w:color w:val="auto"/>
          <w:sz w:val="18"/>
          <w:szCs w:val="18"/>
        </w:rPr>
      </w:pPr>
      <w:r>
        <w:rPr>
          <w:rFonts w:ascii="Arial" w:hAnsi="Arial" w:cs="Arial"/>
          <w:color w:val="auto"/>
          <w:sz w:val="18"/>
          <w:szCs w:val="18"/>
        </w:rPr>
        <w:t xml:space="preserve">Глава </w:t>
      </w:r>
      <w:r>
        <w:rPr>
          <w:rFonts w:ascii="Arial" w:hAnsi="Arial" w:cs="Arial"/>
          <w:color w:val="auto"/>
          <w:sz w:val="18"/>
          <w:szCs w:val="18"/>
        </w:rPr>
        <w:br/>
      </w:r>
      <w:proofErr w:type="spellStart"/>
      <w:r w:rsidR="00D05622" w:rsidRPr="005C34E1">
        <w:rPr>
          <w:rFonts w:ascii="Arial" w:hAnsi="Arial" w:cs="Arial"/>
          <w:color w:val="auto"/>
          <w:sz w:val="18"/>
          <w:szCs w:val="18"/>
        </w:rPr>
        <w:t>Благодарненского</w:t>
      </w:r>
      <w:proofErr w:type="spellEnd"/>
      <w:r w:rsidR="00D05622" w:rsidRPr="005C34E1">
        <w:rPr>
          <w:rFonts w:ascii="Arial" w:hAnsi="Arial" w:cs="Arial"/>
          <w:color w:val="auto"/>
          <w:sz w:val="18"/>
          <w:szCs w:val="18"/>
        </w:rPr>
        <w:t xml:space="preserve"> городского округа</w:t>
      </w:r>
    </w:p>
    <w:p w:rsidR="004C3E74" w:rsidRDefault="00D05622" w:rsidP="00D05622">
      <w:pPr>
        <w:ind w:firstLine="568"/>
        <w:jc w:val="both"/>
        <w:rPr>
          <w:rFonts w:ascii="Arial" w:hAnsi="Arial" w:cs="Arial"/>
          <w:color w:val="auto"/>
          <w:sz w:val="18"/>
          <w:szCs w:val="18"/>
        </w:rPr>
      </w:pPr>
      <w:r w:rsidRPr="005C34E1">
        <w:rPr>
          <w:rFonts w:ascii="Arial" w:hAnsi="Arial" w:cs="Arial"/>
          <w:color w:val="auto"/>
          <w:sz w:val="18"/>
          <w:szCs w:val="18"/>
        </w:rPr>
        <w:t>Ставропольского края</w:t>
      </w:r>
      <w:r w:rsidR="005C34E1">
        <w:rPr>
          <w:rFonts w:ascii="Arial" w:hAnsi="Arial" w:cs="Arial"/>
          <w:color w:val="auto"/>
          <w:sz w:val="18"/>
          <w:szCs w:val="18"/>
        </w:rPr>
        <w:t xml:space="preserve">              </w:t>
      </w:r>
      <w:r w:rsidRPr="005C34E1">
        <w:rPr>
          <w:rFonts w:ascii="Arial" w:hAnsi="Arial" w:cs="Arial"/>
          <w:color w:val="auto"/>
          <w:sz w:val="18"/>
          <w:szCs w:val="18"/>
        </w:rPr>
        <w:t xml:space="preserve"> А.И. Теньков</w:t>
      </w:r>
    </w:p>
    <w:p w:rsidR="00DF398B" w:rsidRDefault="00DF398B" w:rsidP="00D05622">
      <w:pPr>
        <w:ind w:firstLine="568"/>
        <w:jc w:val="both"/>
        <w:rPr>
          <w:rFonts w:ascii="Arial" w:hAnsi="Arial" w:cs="Arial"/>
          <w:color w:val="auto"/>
          <w:sz w:val="18"/>
          <w:szCs w:val="18"/>
        </w:rPr>
      </w:pPr>
    </w:p>
    <w:p w:rsidR="00DF398B" w:rsidRDefault="00DF398B" w:rsidP="00D05622">
      <w:pPr>
        <w:ind w:firstLine="568"/>
        <w:jc w:val="both"/>
        <w:rPr>
          <w:rFonts w:ascii="Arial" w:hAnsi="Arial" w:cs="Arial"/>
          <w:color w:val="auto"/>
          <w:sz w:val="18"/>
          <w:szCs w:val="18"/>
        </w:rPr>
      </w:pPr>
    </w:p>
    <w:p w:rsidR="00DF398B" w:rsidRPr="005C34E1" w:rsidRDefault="00DF398B" w:rsidP="00D05622">
      <w:pPr>
        <w:ind w:firstLine="568"/>
        <w:jc w:val="both"/>
        <w:rPr>
          <w:rFonts w:ascii="Arial" w:hAnsi="Arial" w:cs="Arial"/>
          <w:color w:val="auto"/>
          <w:sz w:val="18"/>
          <w:szCs w:val="18"/>
        </w:rPr>
      </w:pPr>
    </w:p>
    <w:p w:rsidR="00D05622" w:rsidRPr="005C34E1" w:rsidRDefault="00D05622" w:rsidP="00D05622">
      <w:pPr>
        <w:tabs>
          <w:tab w:val="left" w:pos="1620"/>
        </w:tabs>
        <w:jc w:val="center"/>
        <w:rPr>
          <w:rFonts w:ascii="Arial" w:hAnsi="Arial" w:cs="Arial"/>
          <w:sz w:val="18"/>
          <w:szCs w:val="18"/>
        </w:rPr>
      </w:pPr>
      <w:r w:rsidRPr="005C34E1">
        <w:rPr>
          <w:rFonts w:ascii="Arial" w:hAnsi="Arial" w:cs="Arial"/>
          <w:sz w:val="18"/>
          <w:szCs w:val="18"/>
        </w:rPr>
        <w:t>СОВЕТ ДЕПУТАТОВ БЛАГОДАРНЕНСКОГО ГОРОДСКОГО ОКРУГА СТАВРОПОЛЬСКОГО КРАЯ ПЕРВОГО СОЗЫВА</w:t>
      </w:r>
    </w:p>
    <w:p w:rsidR="00D05622" w:rsidRDefault="00D05622" w:rsidP="00D05622">
      <w:pPr>
        <w:tabs>
          <w:tab w:val="left" w:pos="1620"/>
        </w:tabs>
        <w:jc w:val="center"/>
        <w:rPr>
          <w:rFonts w:ascii="Arial" w:hAnsi="Arial" w:cs="Arial"/>
          <w:sz w:val="18"/>
          <w:szCs w:val="18"/>
        </w:rPr>
      </w:pPr>
    </w:p>
    <w:p w:rsidR="005C34E1" w:rsidRPr="005C34E1" w:rsidRDefault="005C34E1" w:rsidP="00D05622">
      <w:pPr>
        <w:tabs>
          <w:tab w:val="left" w:pos="1620"/>
        </w:tabs>
        <w:jc w:val="center"/>
        <w:rPr>
          <w:rFonts w:ascii="Arial" w:hAnsi="Arial" w:cs="Arial"/>
          <w:sz w:val="18"/>
          <w:szCs w:val="18"/>
        </w:rPr>
      </w:pPr>
    </w:p>
    <w:p w:rsidR="00D05622" w:rsidRPr="005C34E1" w:rsidRDefault="00D05622" w:rsidP="00D05622">
      <w:pPr>
        <w:tabs>
          <w:tab w:val="left" w:pos="1620"/>
        </w:tabs>
        <w:jc w:val="center"/>
        <w:rPr>
          <w:rFonts w:ascii="Arial" w:hAnsi="Arial" w:cs="Arial"/>
          <w:sz w:val="18"/>
          <w:szCs w:val="18"/>
        </w:rPr>
      </w:pPr>
      <w:r w:rsidRPr="005C34E1">
        <w:rPr>
          <w:rFonts w:ascii="Arial" w:hAnsi="Arial" w:cs="Arial"/>
          <w:sz w:val="18"/>
          <w:szCs w:val="18"/>
        </w:rPr>
        <w:t>РЕШЕНИЕ</w:t>
      </w:r>
    </w:p>
    <w:p w:rsidR="00D05622" w:rsidRDefault="00D05622" w:rsidP="00D05622">
      <w:pPr>
        <w:tabs>
          <w:tab w:val="left" w:pos="1620"/>
        </w:tabs>
        <w:jc w:val="center"/>
        <w:rPr>
          <w:rFonts w:ascii="Arial" w:hAnsi="Arial" w:cs="Arial"/>
          <w:sz w:val="18"/>
          <w:szCs w:val="18"/>
        </w:rPr>
      </w:pPr>
    </w:p>
    <w:p w:rsidR="005C34E1" w:rsidRPr="005C34E1" w:rsidRDefault="005C34E1" w:rsidP="00D05622">
      <w:pPr>
        <w:tabs>
          <w:tab w:val="left" w:pos="1620"/>
        </w:tabs>
        <w:jc w:val="center"/>
        <w:rPr>
          <w:rFonts w:ascii="Arial" w:hAnsi="Arial" w:cs="Arial"/>
          <w:sz w:val="18"/>
          <w:szCs w:val="18"/>
        </w:rPr>
      </w:pPr>
    </w:p>
    <w:p w:rsidR="00D05622" w:rsidRPr="005C34E1" w:rsidRDefault="00D05622" w:rsidP="00D05622">
      <w:pPr>
        <w:tabs>
          <w:tab w:val="left" w:pos="1620"/>
        </w:tabs>
        <w:jc w:val="center"/>
        <w:rPr>
          <w:rFonts w:ascii="Arial" w:hAnsi="Arial" w:cs="Arial"/>
          <w:sz w:val="18"/>
          <w:szCs w:val="18"/>
        </w:rPr>
      </w:pPr>
      <w:r w:rsidRPr="005C34E1">
        <w:rPr>
          <w:rFonts w:ascii="Arial" w:hAnsi="Arial" w:cs="Arial"/>
          <w:sz w:val="18"/>
          <w:szCs w:val="18"/>
        </w:rPr>
        <w:t>29 декабря 2020 года</w:t>
      </w:r>
      <w:r w:rsidRPr="005C34E1">
        <w:rPr>
          <w:rFonts w:ascii="Arial" w:hAnsi="Arial" w:cs="Arial"/>
          <w:sz w:val="18"/>
          <w:szCs w:val="18"/>
        </w:rPr>
        <w:tab/>
        <w:t xml:space="preserve"> </w:t>
      </w:r>
      <w:proofErr w:type="spellStart"/>
      <w:r w:rsidRPr="005C34E1">
        <w:rPr>
          <w:rFonts w:ascii="Arial" w:hAnsi="Arial" w:cs="Arial"/>
          <w:sz w:val="18"/>
          <w:szCs w:val="18"/>
        </w:rPr>
        <w:t>г</w:t>
      </w:r>
      <w:proofErr w:type="gramStart"/>
      <w:r w:rsidRPr="005C34E1">
        <w:rPr>
          <w:rFonts w:ascii="Arial" w:hAnsi="Arial" w:cs="Arial"/>
          <w:sz w:val="18"/>
          <w:szCs w:val="18"/>
        </w:rPr>
        <w:t>.Б</w:t>
      </w:r>
      <w:proofErr w:type="gramEnd"/>
      <w:r w:rsidRPr="005C34E1">
        <w:rPr>
          <w:rFonts w:ascii="Arial" w:hAnsi="Arial" w:cs="Arial"/>
          <w:sz w:val="18"/>
          <w:szCs w:val="18"/>
        </w:rPr>
        <w:t>лагодарный</w:t>
      </w:r>
      <w:proofErr w:type="spellEnd"/>
      <w:r w:rsidRPr="005C34E1">
        <w:rPr>
          <w:rFonts w:ascii="Arial" w:hAnsi="Arial" w:cs="Arial"/>
          <w:sz w:val="18"/>
          <w:szCs w:val="18"/>
        </w:rPr>
        <w:tab/>
        <w:t xml:space="preserve"> № 391</w:t>
      </w:r>
    </w:p>
    <w:p w:rsidR="00D05622" w:rsidRPr="005C34E1" w:rsidRDefault="00D05622" w:rsidP="00D05622">
      <w:pPr>
        <w:tabs>
          <w:tab w:val="left" w:pos="1620"/>
        </w:tabs>
        <w:jc w:val="center"/>
        <w:rPr>
          <w:rFonts w:ascii="Arial" w:hAnsi="Arial" w:cs="Arial"/>
          <w:sz w:val="18"/>
          <w:szCs w:val="18"/>
        </w:rPr>
      </w:pPr>
    </w:p>
    <w:p w:rsidR="00D05622" w:rsidRPr="005C34E1" w:rsidRDefault="00D05622" w:rsidP="00D05622">
      <w:pPr>
        <w:tabs>
          <w:tab w:val="left" w:pos="1620"/>
        </w:tabs>
        <w:rPr>
          <w:rFonts w:ascii="Arial" w:hAnsi="Arial" w:cs="Arial"/>
          <w:sz w:val="18"/>
          <w:szCs w:val="18"/>
        </w:rPr>
      </w:pPr>
      <w:proofErr w:type="gramStart"/>
      <w:r w:rsidRPr="005C34E1">
        <w:rPr>
          <w:rFonts w:ascii="Arial" w:hAnsi="Arial" w:cs="Arial"/>
          <w:sz w:val="18"/>
          <w:szCs w:val="18"/>
        </w:rPr>
        <w:t xml:space="preserve">О внесении изменений в решение Совета депутатов </w:t>
      </w:r>
      <w:proofErr w:type="spellStart"/>
      <w:r w:rsidRPr="005C34E1">
        <w:rPr>
          <w:rFonts w:ascii="Arial" w:hAnsi="Arial" w:cs="Arial"/>
          <w:sz w:val="18"/>
          <w:szCs w:val="18"/>
        </w:rPr>
        <w:t>Благодарненского</w:t>
      </w:r>
      <w:proofErr w:type="spellEnd"/>
      <w:r w:rsidRPr="005C34E1">
        <w:rPr>
          <w:rFonts w:ascii="Arial" w:hAnsi="Arial" w:cs="Arial"/>
          <w:sz w:val="18"/>
          <w:szCs w:val="18"/>
        </w:rPr>
        <w:t xml:space="preserve"> городского округа Ставропольского края от 14 апреля 2020 года № 325 «Об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roofErr w:type="gramEnd"/>
    </w:p>
    <w:p w:rsidR="00D05622" w:rsidRPr="005C34E1" w:rsidRDefault="00D05622" w:rsidP="005C34E1">
      <w:pPr>
        <w:tabs>
          <w:tab w:val="left" w:pos="1620"/>
        </w:tabs>
        <w:spacing w:line="160" w:lineRule="exact"/>
        <w:rPr>
          <w:rFonts w:ascii="Arial" w:hAnsi="Arial" w:cs="Arial"/>
          <w:sz w:val="18"/>
          <w:szCs w:val="18"/>
        </w:rPr>
      </w:pPr>
      <w:r w:rsidRPr="005C34E1">
        <w:rPr>
          <w:rFonts w:ascii="Arial" w:hAnsi="Arial" w:cs="Arial"/>
          <w:sz w:val="18"/>
          <w:szCs w:val="18"/>
        </w:rPr>
        <w:t xml:space="preserve">В соответствии с письмом Министерства труда и социальной защиты Российской Федерации от 21.03.2016 г. N 18-2/10/П-1526 «О критериях привлечения к ответственности за коррупционные правонарушения» Совет депутатов </w:t>
      </w:r>
      <w:proofErr w:type="spellStart"/>
      <w:r w:rsidRPr="005C34E1">
        <w:rPr>
          <w:rFonts w:ascii="Arial" w:hAnsi="Arial" w:cs="Arial"/>
          <w:sz w:val="18"/>
          <w:szCs w:val="18"/>
        </w:rPr>
        <w:t>Благодарненского</w:t>
      </w:r>
      <w:proofErr w:type="spellEnd"/>
      <w:r w:rsidRPr="005C34E1">
        <w:rPr>
          <w:rFonts w:ascii="Arial" w:hAnsi="Arial" w:cs="Arial"/>
          <w:sz w:val="18"/>
          <w:szCs w:val="18"/>
        </w:rPr>
        <w:t xml:space="preserve"> городского округа Ставропольского края</w:t>
      </w:r>
    </w:p>
    <w:p w:rsidR="00D05622" w:rsidRDefault="00D05622" w:rsidP="005C34E1">
      <w:pPr>
        <w:tabs>
          <w:tab w:val="left" w:pos="1620"/>
        </w:tabs>
        <w:spacing w:line="160" w:lineRule="exact"/>
        <w:rPr>
          <w:rFonts w:ascii="Arial" w:hAnsi="Arial" w:cs="Arial"/>
          <w:sz w:val="18"/>
          <w:szCs w:val="18"/>
        </w:rPr>
      </w:pPr>
    </w:p>
    <w:p w:rsidR="005C34E1" w:rsidRPr="005C34E1" w:rsidRDefault="005C34E1" w:rsidP="005C34E1">
      <w:pPr>
        <w:tabs>
          <w:tab w:val="left" w:pos="1620"/>
        </w:tabs>
        <w:spacing w:line="160" w:lineRule="exact"/>
        <w:rPr>
          <w:rFonts w:ascii="Arial" w:hAnsi="Arial" w:cs="Arial"/>
          <w:sz w:val="18"/>
          <w:szCs w:val="18"/>
        </w:rPr>
      </w:pPr>
    </w:p>
    <w:p w:rsidR="00D05622" w:rsidRPr="005C34E1" w:rsidRDefault="00D05622" w:rsidP="005C34E1">
      <w:pPr>
        <w:tabs>
          <w:tab w:val="left" w:pos="1620"/>
        </w:tabs>
        <w:spacing w:line="160" w:lineRule="exact"/>
        <w:rPr>
          <w:rFonts w:ascii="Arial" w:hAnsi="Arial" w:cs="Arial"/>
          <w:sz w:val="18"/>
          <w:szCs w:val="18"/>
        </w:rPr>
      </w:pPr>
      <w:r w:rsidRPr="005C34E1">
        <w:rPr>
          <w:rFonts w:ascii="Arial" w:hAnsi="Arial" w:cs="Arial"/>
          <w:sz w:val="18"/>
          <w:szCs w:val="18"/>
        </w:rPr>
        <w:t>РЕШИЛ:</w:t>
      </w:r>
    </w:p>
    <w:p w:rsidR="00D05622" w:rsidRDefault="00D05622" w:rsidP="005C34E1">
      <w:pPr>
        <w:tabs>
          <w:tab w:val="left" w:pos="1620"/>
        </w:tabs>
        <w:spacing w:line="160" w:lineRule="exact"/>
        <w:rPr>
          <w:rFonts w:ascii="Arial" w:hAnsi="Arial" w:cs="Arial"/>
          <w:sz w:val="18"/>
          <w:szCs w:val="18"/>
        </w:rPr>
      </w:pPr>
    </w:p>
    <w:p w:rsidR="005C34E1" w:rsidRPr="005C34E1" w:rsidRDefault="005C34E1" w:rsidP="005C34E1">
      <w:pPr>
        <w:tabs>
          <w:tab w:val="left" w:pos="1620"/>
        </w:tabs>
        <w:spacing w:line="160" w:lineRule="exact"/>
        <w:rPr>
          <w:rFonts w:ascii="Arial" w:hAnsi="Arial" w:cs="Arial"/>
          <w:sz w:val="18"/>
          <w:szCs w:val="18"/>
        </w:rPr>
      </w:pPr>
    </w:p>
    <w:p w:rsidR="00D05622" w:rsidRPr="005C34E1" w:rsidRDefault="00D05622" w:rsidP="005C34E1">
      <w:pPr>
        <w:tabs>
          <w:tab w:val="left" w:pos="1620"/>
        </w:tabs>
        <w:spacing w:line="160" w:lineRule="exact"/>
        <w:ind w:firstLine="284"/>
        <w:jc w:val="both"/>
        <w:rPr>
          <w:rFonts w:ascii="Arial" w:hAnsi="Arial" w:cs="Arial"/>
          <w:sz w:val="18"/>
          <w:szCs w:val="18"/>
        </w:rPr>
      </w:pPr>
      <w:proofErr w:type="gramStart"/>
      <w:r w:rsidRPr="005C34E1">
        <w:rPr>
          <w:rFonts w:ascii="Arial" w:hAnsi="Arial" w:cs="Arial"/>
          <w:sz w:val="18"/>
          <w:szCs w:val="18"/>
        </w:rPr>
        <w:t xml:space="preserve">1.Внести в  решение Совета депутатов </w:t>
      </w:r>
      <w:proofErr w:type="spellStart"/>
      <w:r w:rsidRPr="005C34E1">
        <w:rPr>
          <w:rFonts w:ascii="Arial" w:hAnsi="Arial" w:cs="Arial"/>
          <w:sz w:val="18"/>
          <w:szCs w:val="18"/>
        </w:rPr>
        <w:t>Благодарненского</w:t>
      </w:r>
      <w:proofErr w:type="spellEnd"/>
      <w:r w:rsidRPr="005C34E1">
        <w:rPr>
          <w:rFonts w:ascii="Arial" w:hAnsi="Arial" w:cs="Arial"/>
          <w:sz w:val="18"/>
          <w:szCs w:val="18"/>
        </w:rPr>
        <w:t xml:space="preserve"> городского округа Ставропольского края от 14 апреля 2020 года № 325 «Об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следующие изменения:</w:t>
      </w:r>
      <w:proofErr w:type="gramEnd"/>
    </w:p>
    <w:p w:rsidR="00D05622" w:rsidRPr="005C34E1" w:rsidRDefault="00D05622" w:rsidP="005C34E1">
      <w:pPr>
        <w:tabs>
          <w:tab w:val="left" w:pos="1620"/>
        </w:tabs>
        <w:spacing w:line="160" w:lineRule="exact"/>
        <w:ind w:firstLine="284"/>
        <w:jc w:val="both"/>
        <w:rPr>
          <w:rFonts w:ascii="Arial" w:hAnsi="Arial" w:cs="Arial"/>
          <w:sz w:val="18"/>
          <w:szCs w:val="18"/>
        </w:rPr>
      </w:pPr>
      <w:r w:rsidRPr="005C34E1">
        <w:rPr>
          <w:rFonts w:ascii="Arial" w:hAnsi="Arial" w:cs="Arial"/>
          <w:sz w:val="18"/>
          <w:szCs w:val="18"/>
        </w:rPr>
        <w:t>1)в статье 2:</w:t>
      </w:r>
    </w:p>
    <w:p w:rsidR="00D05622" w:rsidRPr="005C34E1" w:rsidRDefault="00D05622" w:rsidP="005C34E1">
      <w:pPr>
        <w:tabs>
          <w:tab w:val="left" w:pos="1620"/>
        </w:tabs>
        <w:spacing w:line="160" w:lineRule="exact"/>
        <w:ind w:firstLine="284"/>
        <w:jc w:val="both"/>
        <w:rPr>
          <w:rFonts w:ascii="Arial" w:hAnsi="Arial" w:cs="Arial"/>
          <w:sz w:val="18"/>
          <w:szCs w:val="18"/>
        </w:rPr>
      </w:pPr>
      <w:proofErr w:type="gramStart"/>
      <w:r w:rsidRPr="005C34E1">
        <w:rPr>
          <w:rFonts w:ascii="Arial" w:hAnsi="Arial" w:cs="Arial"/>
          <w:sz w:val="18"/>
          <w:szCs w:val="18"/>
        </w:rPr>
        <w:t>а) в части 2 слова «критериями, установленными частью 3 статьи 2 Порядка.» заменить словами «Обзором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разработанным  министерством труда и социальной защиты Российской Федерации 21.03.2016 г.;</w:t>
      </w:r>
      <w:proofErr w:type="gramEnd"/>
    </w:p>
    <w:p w:rsidR="00D05622" w:rsidRPr="005C34E1" w:rsidRDefault="00D05622" w:rsidP="005C34E1">
      <w:pPr>
        <w:tabs>
          <w:tab w:val="left" w:pos="1620"/>
        </w:tabs>
        <w:spacing w:line="160" w:lineRule="exact"/>
        <w:ind w:firstLine="284"/>
        <w:jc w:val="both"/>
        <w:rPr>
          <w:rFonts w:ascii="Arial" w:hAnsi="Arial" w:cs="Arial"/>
          <w:sz w:val="18"/>
          <w:szCs w:val="18"/>
        </w:rPr>
      </w:pPr>
      <w:r w:rsidRPr="005C34E1">
        <w:rPr>
          <w:rFonts w:ascii="Arial" w:hAnsi="Arial" w:cs="Arial"/>
          <w:sz w:val="18"/>
          <w:szCs w:val="18"/>
        </w:rPr>
        <w:t>б) часть 3 признать утратившей силу;</w:t>
      </w:r>
    </w:p>
    <w:p w:rsidR="00D05622" w:rsidRPr="005C34E1" w:rsidRDefault="00D05622" w:rsidP="005C34E1">
      <w:pPr>
        <w:tabs>
          <w:tab w:val="left" w:pos="1620"/>
        </w:tabs>
        <w:spacing w:line="160" w:lineRule="exact"/>
        <w:ind w:firstLine="284"/>
        <w:jc w:val="both"/>
        <w:rPr>
          <w:rFonts w:ascii="Arial" w:hAnsi="Arial" w:cs="Arial"/>
          <w:sz w:val="18"/>
          <w:szCs w:val="18"/>
        </w:rPr>
      </w:pPr>
      <w:r w:rsidRPr="005C34E1">
        <w:rPr>
          <w:rFonts w:ascii="Arial" w:hAnsi="Arial" w:cs="Arial"/>
          <w:sz w:val="18"/>
          <w:szCs w:val="18"/>
        </w:rPr>
        <w:t>2) в пунктах 2 и 3 части 3 статьи 3 после слова «доходах</w:t>
      </w:r>
      <w:proofErr w:type="gramStart"/>
      <w:r w:rsidRPr="005C34E1">
        <w:rPr>
          <w:rFonts w:ascii="Arial" w:hAnsi="Arial" w:cs="Arial"/>
          <w:sz w:val="18"/>
          <w:szCs w:val="18"/>
        </w:rPr>
        <w:t>,»</w:t>
      </w:r>
      <w:proofErr w:type="gramEnd"/>
      <w:r w:rsidRPr="005C34E1">
        <w:rPr>
          <w:rFonts w:ascii="Arial" w:hAnsi="Arial" w:cs="Arial"/>
          <w:sz w:val="18"/>
          <w:szCs w:val="18"/>
        </w:rPr>
        <w:t xml:space="preserve"> дополнить словом «расходах,».  </w:t>
      </w:r>
    </w:p>
    <w:p w:rsidR="00D05622" w:rsidRDefault="00D05622" w:rsidP="005C34E1">
      <w:pPr>
        <w:tabs>
          <w:tab w:val="left" w:pos="1620"/>
        </w:tabs>
        <w:ind w:firstLine="284"/>
        <w:jc w:val="both"/>
        <w:rPr>
          <w:rFonts w:ascii="Arial" w:hAnsi="Arial" w:cs="Arial"/>
          <w:sz w:val="18"/>
          <w:szCs w:val="18"/>
        </w:rPr>
      </w:pPr>
    </w:p>
    <w:p w:rsidR="005C34E1" w:rsidRPr="005C34E1" w:rsidRDefault="005C34E1" w:rsidP="005C34E1">
      <w:pPr>
        <w:tabs>
          <w:tab w:val="left" w:pos="1620"/>
        </w:tabs>
        <w:ind w:firstLine="284"/>
        <w:jc w:val="both"/>
        <w:rPr>
          <w:rFonts w:ascii="Arial" w:hAnsi="Arial" w:cs="Arial"/>
          <w:sz w:val="18"/>
          <w:szCs w:val="18"/>
        </w:rPr>
      </w:pPr>
    </w:p>
    <w:p w:rsidR="00D05622" w:rsidRPr="005C34E1" w:rsidRDefault="00D05622" w:rsidP="005C34E1">
      <w:pPr>
        <w:tabs>
          <w:tab w:val="left" w:pos="1620"/>
        </w:tabs>
        <w:ind w:firstLine="284"/>
        <w:jc w:val="both"/>
        <w:rPr>
          <w:rFonts w:ascii="Arial" w:hAnsi="Arial" w:cs="Arial"/>
          <w:sz w:val="18"/>
          <w:szCs w:val="18"/>
        </w:rPr>
      </w:pPr>
      <w:r w:rsidRPr="005C34E1">
        <w:rPr>
          <w:rFonts w:ascii="Arial" w:hAnsi="Arial" w:cs="Arial"/>
          <w:sz w:val="18"/>
          <w:szCs w:val="18"/>
        </w:rPr>
        <w:t xml:space="preserve">2. Настоящее решение вступает в силу со дня его официального опубликования. </w:t>
      </w:r>
    </w:p>
    <w:p w:rsidR="00D05622" w:rsidRDefault="00D05622" w:rsidP="005C34E1">
      <w:pPr>
        <w:tabs>
          <w:tab w:val="left" w:pos="1620"/>
        </w:tabs>
        <w:ind w:firstLine="284"/>
        <w:jc w:val="both"/>
        <w:rPr>
          <w:rFonts w:ascii="Arial" w:hAnsi="Arial" w:cs="Arial"/>
          <w:sz w:val="18"/>
          <w:szCs w:val="18"/>
        </w:rPr>
      </w:pPr>
    </w:p>
    <w:p w:rsidR="005C34E1" w:rsidRPr="005C34E1" w:rsidRDefault="005C34E1" w:rsidP="005C34E1">
      <w:pPr>
        <w:tabs>
          <w:tab w:val="left" w:pos="1620"/>
        </w:tabs>
        <w:ind w:firstLine="284"/>
        <w:jc w:val="both"/>
        <w:rPr>
          <w:rFonts w:ascii="Arial" w:hAnsi="Arial" w:cs="Arial"/>
          <w:sz w:val="18"/>
          <w:szCs w:val="18"/>
        </w:rPr>
      </w:pPr>
    </w:p>
    <w:p w:rsidR="00D05622" w:rsidRPr="005C34E1" w:rsidRDefault="00D05622" w:rsidP="00D05622">
      <w:pPr>
        <w:tabs>
          <w:tab w:val="left" w:pos="1620"/>
        </w:tabs>
        <w:rPr>
          <w:rFonts w:ascii="Arial" w:hAnsi="Arial" w:cs="Arial"/>
          <w:sz w:val="18"/>
          <w:szCs w:val="18"/>
        </w:rPr>
      </w:pPr>
      <w:r w:rsidRPr="005C34E1">
        <w:rPr>
          <w:rFonts w:ascii="Arial" w:hAnsi="Arial" w:cs="Arial"/>
          <w:sz w:val="18"/>
          <w:szCs w:val="18"/>
        </w:rPr>
        <w:t>Председатель Совета депутатов</w:t>
      </w:r>
    </w:p>
    <w:p w:rsidR="00D05622" w:rsidRPr="005C34E1" w:rsidRDefault="00D05622" w:rsidP="00D05622">
      <w:pPr>
        <w:tabs>
          <w:tab w:val="left" w:pos="1620"/>
        </w:tabs>
        <w:rPr>
          <w:rFonts w:ascii="Arial" w:hAnsi="Arial" w:cs="Arial"/>
          <w:sz w:val="18"/>
          <w:szCs w:val="18"/>
        </w:rPr>
      </w:pPr>
      <w:r w:rsidRPr="005C34E1">
        <w:rPr>
          <w:rFonts w:ascii="Arial" w:hAnsi="Arial" w:cs="Arial"/>
          <w:sz w:val="18"/>
          <w:szCs w:val="18"/>
        </w:rPr>
        <w:t xml:space="preserve"> </w:t>
      </w:r>
      <w:proofErr w:type="spellStart"/>
      <w:r w:rsidRPr="005C34E1">
        <w:rPr>
          <w:rFonts w:ascii="Arial" w:hAnsi="Arial" w:cs="Arial"/>
          <w:sz w:val="18"/>
          <w:szCs w:val="18"/>
        </w:rPr>
        <w:t>Благодарненского</w:t>
      </w:r>
      <w:proofErr w:type="spellEnd"/>
      <w:r w:rsidRPr="005C34E1">
        <w:rPr>
          <w:rFonts w:ascii="Arial" w:hAnsi="Arial" w:cs="Arial"/>
          <w:sz w:val="18"/>
          <w:szCs w:val="18"/>
        </w:rPr>
        <w:t xml:space="preserve"> городского округа </w:t>
      </w:r>
    </w:p>
    <w:p w:rsidR="00D05622" w:rsidRPr="005C34E1" w:rsidRDefault="00D05622" w:rsidP="00D05622">
      <w:pPr>
        <w:tabs>
          <w:tab w:val="left" w:pos="1620"/>
        </w:tabs>
        <w:rPr>
          <w:rFonts w:ascii="Arial" w:hAnsi="Arial" w:cs="Arial"/>
          <w:sz w:val="18"/>
          <w:szCs w:val="18"/>
        </w:rPr>
      </w:pPr>
      <w:r w:rsidRPr="005C34E1">
        <w:rPr>
          <w:rFonts w:ascii="Arial" w:hAnsi="Arial" w:cs="Arial"/>
          <w:sz w:val="18"/>
          <w:szCs w:val="18"/>
        </w:rPr>
        <w:t xml:space="preserve">Ставропольского края                                   </w:t>
      </w:r>
      <w:proofErr w:type="spellStart"/>
      <w:r w:rsidRPr="005C34E1">
        <w:rPr>
          <w:rFonts w:ascii="Arial" w:hAnsi="Arial" w:cs="Arial"/>
          <w:sz w:val="18"/>
          <w:szCs w:val="18"/>
        </w:rPr>
        <w:t>И.А.Ерохин</w:t>
      </w:r>
      <w:proofErr w:type="spellEnd"/>
    </w:p>
    <w:p w:rsidR="00D05622" w:rsidRPr="005C34E1" w:rsidRDefault="00D05622" w:rsidP="00D05622">
      <w:pPr>
        <w:tabs>
          <w:tab w:val="left" w:pos="1620"/>
        </w:tabs>
        <w:rPr>
          <w:rFonts w:ascii="Arial" w:hAnsi="Arial" w:cs="Arial"/>
          <w:sz w:val="18"/>
          <w:szCs w:val="18"/>
        </w:rPr>
      </w:pPr>
    </w:p>
    <w:p w:rsidR="00D05622" w:rsidRPr="005C34E1" w:rsidRDefault="00D05622" w:rsidP="00D05622">
      <w:pPr>
        <w:tabs>
          <w:tab w:val="left" w:pos="1620"/>
        </w:tabs>
        <w:rPr>
          <w:rFonts w:ascii="Arial" w:hAnsi="Arial" w:cs="Arial"/>
          <w:sz w:val="18"/>
          <w:szCs w:val="18"/>
        </w:rPr>
      </w:pPr>
      <w:r w:rsidRPr="005C34E1">
        <w:rPr>
          <w:rFonts w:ascii="Arial" w:hAnsi="Arial" w:cs="Arial"/>
          <w:sz w:val="18"/>
          <w:szCs w:val="18"/>
        </w:rPr>
        <w:t xml:space="preserve">Глава </w:t>
      </w:r>
      <w:proofErr w:type="spellStart"/>
      <w:r w:rsidRPr="005C34E1">
        <w:rPr>
          <w:rFonts w:ascii="Arial" w:hAnsi="Arial" w:cs="Arial"/>
          <w:sz w:val="18"/>
          <w:szCs w:val="18"/>
        </w:rPr>
        <w:t>Благодарненского</w:t>
      </w:r>
      <w:proofErr w:type="spellEnd"/>
    </w:p>
    <w:p w:rsidR="00D05622" w:rsidRPr="005C34E1" w:rsidRDefault="00D05622" w:rsidP="00D05622">
      <w:pPr>
        <w:tabs>
          <w:tab w:val="left" w:pos="1620"/>
        </w:tabs>
        <w:rPr>
          <w:rFonts w:ascii="Arial" w:hAnsi="Arial" w:cs="Arial"/>
          <w:sz w:val="18"/>
          <w:szCs w:val="18"/>
        </w:rPr>
      </w:pPr>
      <w:r w:rsidRPr="005C34E1">
        <w:rPr>
          <w:rFonts w:ascii="Arial" w:hAnsi="Arial" w:cs="Arial"/>
          <w:sz w:val="18"/>
          <w:szCs w:val="18"/>
        </w:rPr>
        <w:t xml:space="preserve">городского округа </w:t>
      </w:r>
    </w:p>
    <w:p w:rsidR="00D944FA" w:rsidRPr="005C34E1" w:rsidRDefault="00D05622" w:rsidP="00D05622">
      <w:pPr>
        <w:tabs>
          <w:tab w:val="left" w:pos="1620"/>
        </w:tabs>
        <w:rPr>
          <w:rFonts w:ascii="Arial" w:hAnsi="Arial" w:cs="Arial"/>
          <w:sz w:val="18"/>
          <w:szCs w:val="18"/>
        </w:rPr>
      </w:pPr>
      <w:r w:rsidRPr="005C34E1">
        <w:rPr>
          <w:rFonts w:ascii="Arial" w:hAnsi="Arial" w:cs="Arial"/>
          <w:sz w:val="18"/>
          <w:szCs w:val="18"/>
        </w:rPr>
        <w:t xml:space="preserve">Ставропольского края                                       </w:t>
      </w:r>
      <w:proofErr w:type="spellStart"/>
      <w:r w:rsidRPr="005C34E1">
        <w:rPr>
          <w:rFonts w:ascii="Arial" w:hAnsi="Arial" w:cs="Arial"/>
          <w:sz w:val="18"/>
          <w:szCs w:val="18"/>
        </w:rPr>
        <w:t>А.И.Теньков</w:t>
      </w:r>
      <w:proofErr w:type="spellEnd"/>
    </w:p>
    <w:p w:rsidR="005C34E1" w:rsidRDefault="005C34E1" w:rsidP="002B32A8">
      <w:pPr>
        <w:tabs>
          <w:tab w:val="left" w:pos="1620"/>
        </w:tabs>
        <w:jc w:val="center"/>
        <w:rPr>
          <w:rFonts w:ascii="Arial" w:hAnsi="Arial" w:cs="Arial"/>
          <w:sz w:val="18"/>
          <w:szCs w:val="18"/>
        </w:rPr>
      </w:pPr>
    </w:p>
    <w:p w:rsidR="005C34E1" w:rsidRDefault="005C34E1" w:rsidP="002B32A8">
      <w:pPr>
        <w:tabs>
          <w:tab w:val="left" w:pos="1620"/>
        </w:tabs>
        <w:jc w:val="center"/>
        <w:rPr>
          <w:rFonts w:ascii="Arial" w:hAnsi="Arial" w:cs="Arial"/>
          <w:sz w:val="18"/>
          <w:szCs w:val="18"/>
        </w:rPr>
      </w:pPr>
    </w:p>
    <w:p w:rsidR="005C34E1" w:rsidRDefault="005C34E1" w:rsidP="002B32A8">
      <w:pPr>
        <w:tabs>
          <w:tab w:val="left" w:pos="1620"/>
        </w:tabs>
        <w:jc w:val="center"/>
        <w:rPr>
          <w:rFonts w:ascii="Arial" w:hAnsi="Arial" w:cs="Arial"/>
          <w:sz w:val="18"/>
          <w:szCs w:val="18"/>
        </w:rPr>
      </w:pPr>
    </w:p>
    <w:p w:rsidR="005C34E1" w:rsidRDefault="005C34E1" w:rsidP="002B32A8">
      <w:pPr>
        <w:tabs>
          <w:tab w:val="left" w:pos="1620"/>
        </w:tabs>
        <w:jc w:val="center"/>
        <w:rPr>
          <w:rFonts w:ascii="Arial" w:hAnsi="Arial" w:cs="Arial"/>
          <w:sz w:val="18"/>
          <w:szCs w:val="18"/>
        </w:rPr>
      </w:pPr>
    </w:p>
    <w:p w:rsidR="005C34E1" w:rsidRPr="005C34E1" w:rsidRDefault="005C34E1" w:rsidP="002B32A8">
      <w:pPr>
        <w:tabs>
          <w:tab w:val="left" w:pos="1620"/>
        </w:tabs>
        <w:jc w:val="center"/>
        <w:rPr>
          <w:rFonts w:ascii="Arial" w:hAnsi="Arial" w:cs="Arial"/>
          <w:sz w:val="18"/>
          <w:szCs w:val="18"/>
        </w:rPr>
      </w:pPr>
    </w:p>
    <w:p w:rsidR="002B32A8" w:rsidRPr="005C34E1" w:rsidRDefault="002B32A8" w:rsidP="002B32A8">
      <w:pPr>
        <w:tabs>
          <w:tab w:val="left" w:pos="1620"/>
        </w:tabs>
        <w:jc w:val="center"/>
        <w:rPr>
          <w:rFonts w:ascii="Arial" w:hAnsi="Arial" w:cs="Arial"/>
          <w:sz w:val="18"/>
          <w:szCs w:val="18"/>
        </w:rPr>
      </w:pPr>
      <w:r w:rsidRPr="005C34E1">
        <w:rPr>
          <w:rFonts w:ascii="Arial" w:hAnsi="Arial" w:cs="Arial"/>
          <w:sz w:val="18"/>
          <w:szCs w:val="18"/>
        </w:rPr>
        <w:t>СОВЕТ ДЕПУТАТОВ БЛАГОДАРНЕНСКОГО ГОРОДСКОГО ОКРУГА СТАВРОПОЛЬСКОГО КРАЯ ПЕРВОГО СОЗЫВА</w:t>
      </w:r>
    </w:p>
    <w:p w:rsidR="002B32A8" w:rsidRPr="005C34E1" w:rsidRDefault="002B32A8" w:rsidP="002B32A8">
      <w:pPr>
        <w:tabs>
          <w:tab w:val="left" w:pos="1620"/>
        </w:tabs>
        <w:jc w:val="center"/>
        <w:rPr>
          <w:rFonts w:ascii="Arial" w:hAnsi="Arial" w:cs="Arial"/>
          <w:sz w:val="18"/>
          <w:szCs w:val="18"/>
        </w:rPr>
      </w:pPr>
    </w:p>
    <w:p w:rsidR="002B32A8" w:rsidRPr="005C34E1" w:rsidRDefault="002B32A8" w:rsidP="002B32A8">
      <w:pPr>
        <w:tabs>
          <w:tab w:val="left" w:pos="1620"/>
        </w:tabs>
        <w:jc w:val="center"/>
        <w:rPr>
          <w:rFonts w:ascii="Arial" w:hAnsi="Arial" w:cs="Arial"/>
          <w:sz w:val="18"/>
          <w:szCs w:val="18"/>
        </w:rPr>
      </w:pPr>
      <w:r w:rsidRPr="005C34E1">
        <w:rPr>
          <w:rFonts w:ascii="Arial" w:hAnsi="Arial" w:cs="Arial"/>
          <w:sz w:val="18"/>
          <w:szCs w:val="18"/>
        </w:rPr>
        <w:t>РЕШЕНИЕ</w:t>
      </w:r>
    </w:p>
    <w:p w:rsidR="002B32A8" w:rsidRPr="005C34E1" w:rsidRDefault="002B32A8" w:rsidP="002B32A8">
      <w:pPr>
        <w:tabs>
          <w:tab w:val="left" w:pos="1620"/>
        </w:tabs>
        <w:jc w:val="center"/>
        <w:rPr>
          <w:rFonts w:ascii="Arial" w:hAnsi="Arial" w:cs="Arial"/>
          <w:sz w:val="18"/>
          <w:szCs w:val="18"/>
        </w:rPr>
      </w:pPr>
    </w:p>
    <w:p w:rsidR="002B32A8" w:rsidRPr="005C34E1" w:rsidRDefault="002B32A8" w:rsidP="002B32A8">
      <w:pPr>
        <w:tabs>
          <w:tab w:val="left" w:pos="1620"/>
        </w:tabs>
        <w:jc w:val="center"/>
        <w:rPr>
          <w:rFonts w:ascii="Arial" w:hAnsi="Arial" w:cs="Arial"/>
          <w:sz w:val="18"/>
          <w:szCs w:val="18"/>
        </w:rPr>
      </w:pPr>
    </w:p>
    <w:p w:rsidR="002B32A8" w:rsidRPr="005C34E1" w:rsidRDefault="002B32A8" w:rsidP="002B32A8">
      <w:pPr>
        <w:tabs>
          <w:tab w:val="left" w:pos="1620"/>
        </w:tabs>
        <w:jc w:val="center"/>
        <w:rPr>
          <w:rFonts w:ascii="Arial" w:hAnsi="Arial" w:cs="Arial"/>
          <w:sz w:val="18"/>
          <w:szCs w:val="18"/>
        </w:rPr>
      </w:pPr>
      <w:r w:rsidRPr="005C34E1">
        <w:rPr>
          <w:rFonts w:ascii="Arial" w:hAnsi="Arial" w:cs="Arial"/>
          <w:sz w:val="18"/>
          <w:szCs w:val="18"/>
        </w:rPr>
        <w:t xml:space="preserve">29 декабря 2020 года </w:t>
      </w:r>
      <w:r w:rsidRPr="005C34E1">
        <w:rPr>
          <w:rFonts w:ascii="Arial" w:hAnsi="Arial" w:cs="Arial"/>
          <w:sz w:val="18"/>
          <w:szCs w:val="18"/>
        </w:rPr>
        <w:tab/>
      </w:r>
      <w:proofErr w:type="spellStart"/>
      <w:r w:rsidRPr="005C34E1">
        <w:rPr>
          <w:rFonts w:ascii="Arial" w:hAnsi="Arial" w:cs="Arial"/>
          <w:sz w:val="18"/>
          <w:szCs w:val="18"/>
        </w:rPr>
        <w:t>г</w:t>
      </w:r>
      <w:proofErr w:type="gramStart"/>
      <w:r w:rsidRPr="005C34E1">
        <w:rPr>
          <w:rFonts w:ascii="Arial" w:hAnsi="Arial" w:cs="Arial"/>
          <w:sz w:val="18"/>
          <w:szCs w:val="18"/>
        </w:rPr>
        <w:t>.Б</w:t>
      </w:r>
      <w:proofErr w:type="gramEnd"/>
      <w:r w:rsidRPr="005C34E1">
        <w:rPr>
          <w:rFonts w:ascii="Arial" w:hAnsi="Arial" w:cs="Arial"/>
          <w:sz w:val="18"/>
          <w:szCs w:val="18"/>
        </w:rPr>
        <w:t>лагодарный</w:t>
      </w:r>
      <w:proofErr w:type="spellEnd"/>
      <w:r w:rsidRPr="005C34E1">
        <w:rPr>
          <w:rFonts w:ascii="Arial" w:hAnsi="Arial" w:cs="Arial"/>
          <w:sz w:val="18"/>
          <w:szCs w:val="18"/>
        </w:rPr>
        <w:tab/>
        <w:t>№ 390</w:t>
      </w:r>
    </w:p>
    <w:p w:rsidR="002B32A8" w:rsidRPr="005C34E1" w:rsidRDefault="002B32A8" w:rsidP="002B32A8">
      <w:pPr>
        <w:tabs>
          <w:tab w:val="left" w:pos="1620"/>
        </w:tabs>
        <w:jc w:val="both"/>
        <w:rPr>
          <w:rFonts w:ascii="Arial" w:hAnsi="Arial" w:cs="Arial"/>
          <w:sz w:val="18"/>
          <w:szCs w:val="18"/>
        </w:rPr>
      </w:pPr>
    </w:p>
    <w:p w:rsidR="002B32A8" w:rsidRPr="005C34E1" w:rsidRDefault="002B32A8" w:rsidP="002B32A8">
      <w:pPr>
        <w:tabs>
          <w:tab w:val="left" w:pos="1620"/>
        </w:tabs>
        <w:jc w:val="both"/>
        <w:rPr>
          <w:rFonts w:ascii="Arial" w:hAnsi="Arial" w:cs="Arial"/>
          <w:sz w:val="18"/>
          <w:szCs w:val="18"/>
        </w:rPr>
      </w:pPr>
      <w:r w:rsidRPr="005C34E1">
        <w:rPr>
          <w:rFonts w:ascii="Arial" w:hAnsi="Arial" w:cs="Arial"/>
          <w:sz w:val="18"/>
          <w:szCs w:val="18"/>
        </w:rPr>
        <w:t xml:space="preserve">О внесении изменений в решение Совета депутатов </w:t>
      </w:r>
      <w:proofErr w:type="spellStart"/>
      <w:r w:rsidRPr="005C34E1">
        <w:rPr>
          <w:rFonts w:ascii="Arial" w:hAnsi="Arial" w:cs="Arial"/>
          <w:sz w:val="18"/>
          <w:szCs w:val="18"/>
        </w:rPr>
        <w:t>Благодарненского</w:t>
      </w:r>
      <w:proofErr w:type="spellEnd"/>
      <w:r w:rsidRPr="005C34E1">
        <w:rPr>
          <w:rFonts w:ascii="Arial" w:hAnsi="Arial" w:cs="Arial"/>
          <w:sz w:val="18"/>
          <w:szCs w:val="18"/>
        </w:rPr>
        <w:t xml:space="preserve"> </w:t>
      </w:r>
      <w:proofErr w:type="gramStart"/>
      <w:r w:rsidRPr="005C34E1">
        <w:rPr>
          <w:rFonts w:ascii="Arial" w:hAnsi="Arial" w:cs="Arial"/>
          <w:sz w:val="18"/>
          <w:szCs w:val="18"/>
        </w:rPr>
        <w:t>город-</w:t>
      </w:r>
      <w:proofErr w:type="spellStart"/>
      <w:r w:rsidRPr="005C34E1">
        <w:rPr>
          <w:rFonts w:ascii="Arial" w:hAnsi="Arial" w:cs="Arial"/>
          <w:sz w:val="18"/>
          <w:szCs w:val="18"/>
        </w:rPr>
        <w:t>ского</w:t>
      </w:r>
      <w:proofErr w:type="spellEnd"/>
      <w:proofErr w:type="gramEnd"/>
      <w:r w:rsidRPr="005C34E1">
        <w:rPr>
          <w:rFonts w:ascii="Arial" w:hAnsi="Arial" w:cs="Arial"/>
          <w:sz w:val="18"/>
          <w:szCs w:val="18"/>
        </w:rPr>
        <w:t xml:space="preserve"> округа Ставропольского края от 17 декабря 2019 года № 292 «О бюджете </w:t>
      </w:r>
      <w:proofErr w:type="spellStart"/>
      <w:r w:rsidRPr="005C34E1">
        <w:rPr>
          <w:rFonts w:ascii="Arial" w:hAnsi="Arial" w:cs="Arial"/>
          <w:sz w:val="18"/>
          <w:szCs w:val="18"/>
        </w:rPr>
        <w:t>Благодарненского</w:t>
      </w:r>
      <w:proofErr w:type="spellEnd"/>
      <w:r w:rsidRPr="005C34E1">
        <w:rPr>
          <w:rFonts w:ascii="Arial" w:hAnsi="Arial" w:cs="Arial"/>
          <w:sz w:val="18"/>
          <w:szCs w:val="18"/>
        </w:rPr>
        <w:t xml:space="preserve"> городского округа Ставропольского края на 2020 год и плановый период 2021 и 2022 годов»</w:t>
      </w:r>
    </w:p>
    <w:p w:rsidR="002B32A8" w:rsidRPr="005C34E1" w:rsidRDefault="002B32A8" w:rsidP="002B32A8">
      <w:pPr>
        <w:tabs>
          <w:tab w:val="left" w:pos="1620"/>
        </w:tabs>
        <w:jc w:val="both"/>
        <w:rPr>
          <w:rFonts w:ascii="Arial" w:hAnsi="Arial" w:cs="Arial"/>
          <w:sz w:val="18"/>
          <w:szCs w:val="18"/>
        </w:rPr>
      </w:pPr>
    </w:p>
    <w:p w:rsidR="002B32A8" w:rsidRPr="005C34E1" w:rsidRDefault="002B32A8" w:rsidP="002B32A8">
      <w:pPr>
        <w:tabs>
          <w:tab w:val="left" w:pos="1620"/>
        </w:tabs>
        <w:jc w:val="both"/>
        <w:rPr>
          <w:rFonts w:ascii="Arial" w:hAnsi="Arial" w:cs="Arial"/>
          <w:sz w:val="18"/>
          <w:szCs w:val="18"/>
        </w:rPr>
      </w:pPr>
      <w:r w:rsidRPr="005C34E1">
        <w:rPr>
          <w:rFonts w:ascii="Arial" w:hAnsi="Arial" w:cs="Arial"/>
          <w:sz w:val="18"/>
          <w:szCs w:val="18"/>
        </w:rPr>
        <w:t>Статья 1</w:t>
      </w:r>
    </w:p>
    <w:p w:rsidR="002B32A8" w:rsidRPr="005C34E1" w:rsidRDefault="002B32A8" w:rsidP="002B32A8">
      <w:pPr>
        <w:tabs>
          <w:tab w:val="left" w:pos="1620"/>
        </w:tabs>
        <w:jc w:val="both"/>
        <w:rPr>
          <w:rFonts w:ascii="Arial" w:hAnsi="Arial" w:cs="Arial"/>
          <w:sz w:val="18"/>
          <w:szCs w:val="18"/>
        </w:rPr>
      </w:pPr>
    </w:p>
    <w:p w:rsidR="002B32A8" w:rsidRPr="005C34E1" w:rsidRDefault="002B32A8" w:rsidP="002B32A8">
      <w:pPr>
        <w:tabs>
          <w:tab w:val="left" w:pos="1620"/>
        </w:tabs>
        <w:jc w:val="both"/>
        <w:rPr>
          <w:rFonts w:ascii="Arial" w:hAnsi="Arial" w:cs="Arial"/>
          <w:sz w:val="18"/>
          <w:szCs w:val="18"/>
        </w:rPr>
      </w:pPr>
      <w:r w:rsidRPr="005C34E1">
        <w:rPr>
          <w:rFonts w:ascii="Arial" w:hAnsi="Arial" w:cs="Arial"/>
          <w:sz w:val="18"/>
          <w:szCs w:val="18"/>
        </w:rPr>
        <w:t xml:space="preserve">Внести в решение Совета депутатов </w:t>
      </w:r>
      <w:proofErr w:type="spellStart"/>
      <w:r w:rsidRPr="005C34E1">
        <w:rPr>
          <w:rFonts w:ascii="Arial" w:hAnsi="Arial" w:cs="Arial"/>
          <w:sz w:val="18"/>
          <w:szCs w:val="18"/>
        </w:rPr>
        <w:t>Благодарненского</w:t>
      </w:r>
      <w:proofErr w:type="spellEnd"/>
      <w:r w:rsidRPr="005C34E1">
        <w:rPr>
          <w:rFonts w:ascii="Arial" w:hAnsi="Arial" w:cs="Arial"/>
          <w:sz w:val="18"/>
          <w:szCs w:val="18"/>
        </w:rPr>
        <w:t xml:space="preserve"> городского округа Ставропольского края от 17 декабря 2019 года № 292 «О бюджете </w:t>
      </w:r>
      <w:proofErr w:type="spellStart"/>
      <w:r w:rsidRPr="005C34E1">
        <w:rPr>
          <w:rFonts w:ascii="Arial" w:hAnsi="Arial" w:cs="Arial"/>
          <w:sz w:val="18"/>
          <w:szCs w:val="18"/>
        </w:rPr>
        <w:t>Благодарненского</w:t>
      </w:r>
      <w:proofErr w:type="spellEnd"/>
      <w:r w:rsidRPr="005C34E1">
        <w:rPr>
          <w:rFonts w:ascii="Arial" w:hAnsi="Arial" w:cs="Arial"/>
          <w:sz w:val="18"/>
          <w:szCs w:val="18"/>
        </w:rPr>
        <w:t xml:space="preserve"> городского округа Ставропольского края на 2020 год и плановый период 2021 и 2022 годов» (далее – решение) следующие изменения:</w:t>
      </w:r>
    </w:p>
    <w:p w:rsidR="002B32A8" w:rsidRPr="005C34E1" w:rsidRDefault="002B32A8" w:rsidP="002B32A8">
      <w:pPr>
        <w:tabs>
          <w:tab w:val="left" w:pos="1620"/>
        </w:tabs>
        <w:jc w:val="both"/>
        <w:rPr>
          <w:rFonts w:ascii="Arial" w:hAnsi="Arial" w:cs="Arial"/>
          <w:sz w:val="18"/>
          <w:szCs w:val="18"/>
        </w:rPr>
      </w:pPr>
      <w:r w:rsidRPr="005C34E1">
        <w:rPr>
          <w:rFonts w:ascii="Arial" w:hAnsi="Arial" w:cs="Arial"/>
          <w:sz w:val="18"/>
          <w:szCs w:val="18"/>
        </w:rPr>
        <w:t>1) в части 1 статьи 1:</w:t>
      </w:r>
    </w:p>
    <w:p w:rsidR="002B32A8" w:rsidRPr="005C34E1" w:rsidRDefault="002B32A8" w:rsidP="002B32A8">
      <w:pPr>
        <w:tabs>
          <w:tab w:val="left" w:pos="1620"/>
        </w:tabs>
        <w:jc w:val="both"/>
        <w:rPr>
          <w:rFonts w:ascii="Arial" w:hAnsi="Arial" w:cs="Arial"/>
          <w:sz w:val="18"/>
          <w:szCs w:val="18"/>
        </w:rPr>
      </w:pPr>
      <w:r w:rsidRPr="005C34E1">
        <w:rPr>
          <w:rFonts w:ascii="Arial" w:hAnsi="Arial" w:cs="Arial"/>
          <w:sz w:val="18"/>
          <w:szCs w:val="18"/>
        </w:rPr>
        <w:t xml:space="preserve">а) в пункте 1) цифры «2 129 508 762,24» заменить цифрами </w:t>
      </w:r>
    </w:p>
    <w:p w:rsidR="002B32A8" w:rsidRPr="005C34E1" w:rsidRDefault="002B32A8" w:rsidP="002B32A8">
      <w:pPr>
        <w:tabs>
          <w:tab w:val="left" w:pos="1620"/>
        </w:tabs>
        <w:jc w:val="both"/>
        <w:rPr>
          <w:rFonts w:ascii="Arial" w:hAnsi="Arial" w:cs="Arial"/>
          <w:sz w:val="18"/>
          <w:szCs w:val="18"/>
        </w:rPr>
      </w:pPr>
      <w:r w:rsidRPr="005C34E1">
        <w:rPr>
          <w:rFonts w:ascii="Arial" w:hAnsi="Arial" w:cs="Arial"/>
          <w:sz w:val="18"/>
          <w:szCs w:val="18"/>
        </w:rPr>
        <w:t>«2 135 801 802,42»;</w:t>
      </w:r>
    </w:p>
    <w:p w:rsidR="002B32A8" w:rsidRPr="005C34E1" w:rsidRDefault="002B32A8" w:rsidP="002B32A8">
      <w:pPr>
        <w:tabs>
          <w:tab w:val="left" w:pos="1620"/>
        </w:tabs>
        <w:jc w:val="both"/>
        <w:rPr>
          <w:rFonts w:ascii="Arial" w:hAnsi="Arial" w:cs="Arial"/>
          <w:sz w:val="18"/>
          <w:szCs w:val="18"/>
        </w:rPr>
      </w:pPr>
      <w:r w:rsidRPr="005C34E1">
        <w:rPr>
          <w:rFonts w:ascii="Arial" w:hAnsi="Arial" w:cs="Arial"/>
          <w:sz w:val="18"/>
          <w:szCs w:val="18"/>
        </w:rPr>
        <w:t xml:space="preserve">б) в пункте 2) цифры «2 224 133 174,20» заменить цифрами </w:t>
      </w:r>
    </w:p>
    <w:p w:rsidR="002B32A8" w:rsidRPr="005C34E1" w:rsidRDefault="002B32A8" w:rsidP="002B32A8">
      <w:pPr>
        <w:tabs>
          <w:tab w:val="left" w:pos="1620"/>
        </w:tabs>
        <w:jc w:val="both"/>
        <w:rPr>
          <w:rFonts w:ascii="Arial" w:hAnsi="Arial" w:cs="Arial"/>
          <w:sz w:val="18"/>
          <w:szCs w:val="18"/>
        </w:rPr>
      </w:pPr>
      <w:r w:rsidRPr="005C34E1">
        <w:rPr>
          <w:rFonts w:ascii="Arial" w:hAnsi="Arial" w:cs="Arial"/>
          <w:sz w:val="18"/>
          <w:szCs w:val="18"/>
        </w:rPr>
        <w:t>«2 230 240 147,80»;</w:t>
      </w:r>
    </w:p>
    <w:p w:rsidR="002B32A8" w:rsidRPr="005C34E1" w:rsidRDefault="002B32A8" w:rsidP="002B32A8">
      <w:pPr>
        <w:tabs>
          <w:tab w:val="left" w:pos="1620"/>
        </w:tabs>
        <w:jc w:val="both"/>
        <w:rPr>
          <w:rFonts w:ascii="Arial" w:hAnsi="Arial" w:cs="Arial"/>
          <w:sz w:val="18"/>
          <w:szCs w:val="18"/>
        </w:rPr>
      </w:pPr>
      <w:r w:rsidRPr="005C34E1">
        <w:rPr>
          <w:rFonts w:ascii="Arial" w:hAnsi="Arial" w:cs="Arial"/>
          <w:sz w:val="18"/>
          <w:szCs w:val="18"/>
        </w:rPr>
        <w:t>в) в пункте 3) цифры «94 624 411,96» заменить цифрами «94 438 345,38».</w:t>
      </w:r>
    </w:p>
    <w:p w:rsidR="002B32A8" w:rsidRPr="005C34E1" w:rsidRDefault="002B32A8" w:rsidP="002B32A8">
      <w:pPr>
        <w:tabs>
          <w:tab w:val="left" w:pos="1620"/>
        </w:tabs>
        <w:jc w:val="both"/>
        <w:rPr>
          <w:rFonts w:ascii="Arial" w:hAnsi="Arial" w:cs="Arial"/>
          <w:sz w:val="18"/>
          <w:szCs w:val="18"/>
        </w:rPr>
      </w:pPr>
      <w:r w:rsidRPr="005C34E1">
        <w:rPr>
          <w:rFonts w:ascii="Arial" w:hAnsi="Arial" w:cs="Arial"/>
          <w:sz w:val="18"/>
          <w:szCs w:val="18"/>
        </w:rPr>
        <w:t xml:space="preserve">2) в абзаце втором статьи 4 цифры «1 790 628 980,82» заменить цифрами «1 796 922 001,00»; </w:t>
      </w:r>
    </w:p>
    <w:p w:rsidR="002B32A8" w:rsidRPr="005C34E1" w:rsidRDefault="002B32A8" w:rsidP="002B32A8">
      <w:pPr>
        <w:tabs>
          <w:tab w:val="left" w:pos="1620"/>
        </w:tabs>
        <w:jc w:val="both"/>
        <w:rPr>
          <w:rFonts w:ascii="Arial" w:hAnsi="Arial" w:cs="Arial"/>
          <w:sz w:val="18"/>
          <w:szCs w:val="18"/>
        </w:rPr>
      </w:pPr>
      <w:r w:rsidRPr="005C34E1">
        <w:rPr>
          <w:rFonts w:ascii="Arial" w:hAnsi="Arial" w:cs="Arial"/>
          <w:sz w:val="18"/>
          <w:szCs w:val="18"/>
        </w:rPr>
        <w:t xml:space="preserve">3) в пункте 4 статьи 5 цифры «386 685 296,94» заменить цифрами </w:t>
      </w:r>
    </w:p>
    <w:p w:rsidR="002B32A8" w:rsidRPr="005C34E1" w:rsidRDefault="002B32A8" w:rsidP="002B32A8">
      <w:pPr>
        <w:tabs>
          <w:tab w:val="left" w:pos="1620"/>
        </w:tabs>
        <w:jc w:val="both"/>
        <w:rPr>
          <w:rFonts w:ascii="Arial" w:hAnsi="Arial" w:cs="Arial"/>
          <w:sz w:val="18"/>
          <w:szCs w:val="18"/>
        </w:rPr>
      </w:pPr>
      <w:r w:rsidRPr="005C34E1">
        <w:rPr>
          <w:rFonts w:ascii="Arial" w:hAnsi="Arial" w:cs="Arial"/>
          <w:sz w:val="18"/>
          <w:szCs w:val="18"/>
        </w:rPr>
        <w:t>«393 057 963,78».</w:t>
      </w:r>
    </w:p>
    <w:p w:rsidR="00D05622" w:rsidRPr="005C34E1" w:rsidRDefault="002B32A8" w:rsidP="002B32A8">
      <w:pPr>
        <w:tabs>
          <w:tab w:val="left" w:pos="1620"/>
        </w:tabs>
        <w:jc w:val="both"/>
        <w:rPr>
          <w:rFonts w:ascii="Arial" w:hAnsi="Arial" w:cs="Arial"/>
          <w:sz w:val="18"/>
          <w:szCs w:val="18"/>
        </w:rPr>
      </w:pPr>
      <w:r w:rsidRPr="005C34E1">
        <w:rPr>
          <w:rFonts w:ascii="Arial" w:hAnsi="Arial" w:cs="Arial"/>
          <w:sz w:val="18"/>
          <w:szCs w:val="18"/>
        </w:rPr>
        <w:t>4) приложение 1, 6, 8, 10, 12 изложить в следующей редакции:</w:t>
      </w:r>
    </w:p>
    <w:p w:rsidR="00AD09F8" w:rsidRDefault="00AD09F8" w:rsidP="00D05622">
      <w:pPr>
        <w:tabs>
          <w:tab w:val="left" w:pos="1620"/>
        </w:tabs>
        <w:jc w:val="both"/>
        <w:rPr>
          <w:rFonts w:ascii="Arial" w:hAnsi="Arial" w:cs="Arial"/>
          <w:sz w:val="16"/>
          <w:szCs w:val="16"/>
        </w:rPr>
        <w:sectPr w:rsidR="00AD09F8" w:rsidSect="00B627DB">
          <w:type w:val="continuous"/>
          <w:pgSz w:w="11905" w:h="16838"/>
          <w:pgMar w:top="1134" w:right="706" w:bottom="1134" w:left="993" w:header="720" w:footer="720" w:gutter="0"/>
          <w:cols w:num="2" w:space="851"/>
          <w:noEndnote/>
          <w:titlePg/>
          <w:docGrid w:linePitch="381"/>
        </w:sectPr>
      </w:pPr>
    </w:p>
    <w:p w:rsidR="00D05622" w:rsidRPr="00652083" w:rsidRDefault="00D05622" w:rsidP="00D05622">
      <w:pPr>
        <w:tabs>
          <w:tab w:val="left" w:pos="1620"/>
        </w:tabs>
        <w:jc w:val="both"/>
        <w:rPr>
          <w:rFonts w:ascii="Arial" w:hAnsi="Arial" w:cs="Arial"/>
          <w:sz w:val="16"/>
          <w:szCs w:val="16"/>
        </w:rPr>
      </w:pPr>
    </w:p>
    <w:p w:rsidR="00AD09F8" w:rsidRDefault="00AD09F8" w:rsidP="00D05622">
      <w:pPr>
        <w:tabs>
          <w:tab w:val="left" w:pos="1620"/>
        </w:tabs>
        <w:jc w:val="both"/>
        <w:rPr>
          <w:rFonts w:ascii="Arial" w:hAnsi="Arial" w:cs="Arial"/>
          <w:sz w:val="16"/>
          <w:szCs w:val="16"/>
        </w:rPr>
        <w:sectPr w:rsidR="00AD09F8" w:rsidSect="00AD09F8">
          <w:type w:val="continuous"/>
          <w:pgSz w:w="11905" w:h="16838"/>
          <w:pgMar w:top="1134" w:right="706" w:bottom="1134" w:left="993" w:header="720" w:footer="720" w:gutter="0"/>
          <w:cols w:space="851"/>
          <w:noEndnote/>
          <w:titlePg/>
          <w:docGrid w:linePitch="381"/>
        </w:sectPr>
      </w:pPr>
    </w:p>
    <w:p w:rsidR="005C34E1" w:rsidRDefault="005C34E1" w:rsidP="005C34E1">
      <w:pPr>
        <w:spacing w:line="180" w:lineRule="exact"/>
        <w:ind w:firstLine="142"/>
        <w:jc w:val="right"/>
        <w:rPr>
          <w:rFonts w:ascii="Arial" w:hAnsi="Arial" w:cs="Arial"/>
          <w:sz w:val="18"/>
          <w:szCs w:val="18"/>
        </w:rPr>
      </w:pPr>
    </w:p>
    <w:p w:rsidR="005C34E1" w:rsidRDefault="005C34E1" w:rsidP="005C34E1">
      <w:pPr>
        <w:spacing w:line="180" w:lineRule="exact"/>
        <w:ind w:firstLine="142"/>
        <w:jc w:val="right"/>
        <w:rPr>
          <w:rFonts w:ascii="Arial" w:hAnsi="Arial" w:cs="Arial"/>
          <w:sz w:val="18"/>
          <w:szCs w:val="18"/>
        </w:rPr>
      </w:pPr>
    </w:p>
    <w:p w:rsidR="00AD09F8" w:rsidRPr="005C34E1" w:rsidRDefault="00AD09F8" w:rsidP="005C34E1">
      <w:pPr>
        <w:spacing w:line="180" w:lineRule="exact"/>
        <w:ind w:firstLine="142"/>
        <w:jc w:val="right"/>
        <w:rPr>
          <w:rFonts w:ascii="Arial" w:hAnsi="Arial" w:cs="Arial"/>
          <w:sz w:val="18"/>
          <w:szCs w:val="18"/>
        </w:rPr>
      </w:pPr>
      <w:r w:rsidRPr="005C34E1">
        <w:rPr>
          <w:rFonts w:ascii="Arial" w:hAnsi="Arial" w:cs="Arial"/>
          <w:sz w:val="18"/>
          <w:szCs w:val="18"/>
        </w:rPr>
        <w:t>Приложение 1</w:t>
      </w:r>
    </w:p>
    <w:p w:rsidR="00AD09F8" w:rsidRPr="005C34E1" w:rsidRDefault="00AD09F8" w:rsidP="005C34E1">
      <w:pPr>
        <w:spacing w:line="180" w:lineRule="exact"/>
        <w:ind w:firstLine="142"/>
        <w:jc w:val="right"/>
        <w:rPr>
          <w:rFonts w:ascii="Arial" w:hAnsi="Arial" w:cs="Arial"/>
          <w:sz w:val="18"/>
          <w:szCs w:val="18"/>
        </w:rPr>
      </w:pPr>
      <w:r w:rsidRPr="005C34E1">
        <w:rPr>
          <w:rFonts w:ascii="Arial" w:hAnsi="Arial" w:cs="Arial"/>
          <w:sz w:val="18"/>
          <w:szCs w:val="18"/>
        </w:rPr>
        <w:t>к решению Совета депутатов</w:t>
      </w:r>
    </w:p>
    <w:p w:rsidR="00AD09F8" w:rsidRPr="005C34E1" w:rsidRDefault="00AD09F8" w:rsidP="005C34E1">
      <w:pPr>
        <w:spacing w:line="180" w:lineRule="exact"/>
        <w:ind w:firstLine="142"/>
        <w:jc w:val="right"/>
        <w:rPr>
          <w:rFonts w:ascii="Arial" w:hAnsi="Arial" w:cs="Arial"/>
          <w:sz w:val="18"/>
          <w:szCs w:val="18"/>
        </w:rPr>
      </w:pPr>
      <w:proofErr w:type="spellStart"/>
      <w:r w:rsidRPr="005C34E1">
        <w:rPr>
          <w:rFonts w:ascii="Arial" w:hAnsi="Arial" w:cs="Arial"/>
          <w:sz w:val="18"/>
          <w:szCs w:val="18"/>
        </w:rPr>
        <w:t>Благодарненского</w:t>
      </w:r>
      <w:proofErr w:type="spellEnd"/>
      <w:r w:rsidRPr="005C34E1">
        <w:rPr>
          <w:rFonts w:ascii="Arial" w:hAnsi="Arial" w:cs="Arial"/>
          <w:sz w:val="18"/>
          <w:szCs w:val="18"/>
        </w:rPr>
        <w:t xml:space="preserve"> городского округа</w:t>
      </w:r>
    </w:p>
    <w:p w:rsidR="00AD09F8" w:rsidRPr="005C34E1" w:rsidRDefault="00AD09F8" w:rsidP="005C34E1">
      <w:pPr>
        <w:spacing w:line="180" w:lineRule="exact"/>
        <w:ind w:firstLine="142"/>
        <w:jc w:val="right"/>
        <w:rPr>
          <w:rFonts w:ascii="Arial" w:hAnsi="Arial" w:cs="Arial"/>
          <w:sz w:val="18"/>
          <w:szCs w:val="18"/>
        </w:rPr>
      </w:pPr>
      <w:r w:rsidRPr="005C34E1">
        <w:rPr>
          <w:rFonts w:ascii="Arial" w:hAnsi="Arial" w:cs="Arial"/>
          <w:sz w:val="18"/>
          <w:szCs w:val="18"/>
        </w:rPr>
        <w:t>Ставропольского края</w:t>
      </w:r>
    </w:p>
    <w:p w:rsidR="00AD09F8" w:rsidRPr="005C34E1" w:rsidRDefault="00AD09F8" w:rsidP="005C34E1">
      <w:pPr>
        <w:spacing w:line="180" w:lineRule="exact"/>
        <w:ind w:firstLine="142"/>
        <w:jc w:val="right"/>
        <w:rPr>
          <w:rFonts w:ascii="Arial" w:hAnsi="Arial" w:cs="Arial"/>
          <w:sz w:val="18"/>
          <w:szCs w:val="18"/>
        </w:rPr>
      </w:pPr>
      <w:r w:rsidRPr="005C34E1">
        <w:rPr>
          <w:rFonts w:ascii="Arial" w:hAnsi="Arial" w:cs="Arial"/>
          <w:sz w:val="18"/>
          <w:szCs w:val="18"/>
        </w:rPr>
        <w:t>от 17 декабря 2019 года №292</w:t>
      </w:r>
    </w:p>
    <w:p w:rsidR="00AD09F8" w:rsidRPr="005C34E1" w:rsidRDefault="00AD09F8" w:rsidP="005C34E1">
      <w:pPr>
        <w:spacing w:line="180" w:lineRule="exact"/>
        <w:ind w:firstLine="142"/>
        <w:jc w:val="right"/>
        <w:rPr>
          <w:rFonts w:ascii="Arial" w:hAnsi="Arial" w:cs="Arial"/>
          <w:sz w:val="18"/>
          <w:szCs w:val="18"/>
        </w:rPr>
      </w:pPr>
      <w:r w:rsidRPr="005C34E1">
        <w:rPr>
          <w:rFonts w:ascii="Arial" w:hAnsi="Arial" w:cs="Arial"/>
          <w:sz w:val="18"/>
          <w:szCs w:val="18"/>
        </w:rPr>
        <w:t xml:space="preserve">«О бюджете </w:t>
      </w:r>
      <w:proofErr w:type="spellStart"/>
      <w:r w:rsidRPr="005C34E1">
        <w:rPr>
          <w:rFonts w:ascii="Arial" w:hAnsi="Arial" w:cs="Arial"/>
          <w:sz w:val="18"/>
          <w:szCs w:val="18"/>
        </w:rPr>
        <w:t>Благодарненского</w:t>
      </w:r>
      <w:proofErr w:type="spellEnd"/>
      <w:r w:rsidRPr="005C34E1">
        <w:rPr>
          <w:rFonts w:ascii="Arial" w:hAnsi="Arial" w:cs="Arial"/>
          <w:sz w:val="18"/>
          <w:szCs w:val="18"/>
        </w:rPr>
        <w:t xml:space="preserve"> городского округа Ставропольского края на 2020 год и</w:t>
      </w:r>
    </w:p>
    <w:p w:rsidR="00AD09F8" w:rsidRPr="005C34E1" w:rsidRDefault="00AD09F8" w:rsidP="005C34E1">
      <w:pPr>
        <w:spacing w:line="180" w:lineRule="exact"/>
        <w:ind w:firstLine="142"/>
        <w:jc w:val="right"/>
        <w:rPr>
          <w:rFonts w:ascii="Arial" w:hAnsi="Arial" w:cs="Arial"/>
          <w:sz w:val="18"/>
          <w:szCs w:val="18"/>
        </w:rPr>
      </w:pPr>
      <w:r w:rsidRPr="005C34E1">
        <w:rPr>
          <w:rFonts w:ascii="Arial" w:hAnsi="Arial" w:cs="Arial"/>
          <w:sz w:val="18"/>
          <w:szCs w:val="18"/>
        </w:rPr>
        <w:t>плановый период 2021 и 2022 годов»</w:t>
      </w:r>
    </w:p>
    <w:p w:rsidR="005C34E1" w:rsidRDefault="005C34E1" w:rsidP="005C34E1">
      <w:pPr>
        <w:spacing w:line="180" w:lineRule="exact"/>
        <w:ind w:firstLine="142"/>
        <w:jc w:val="center"/>
        <w:rPr>
          <w:rFonts w:ascii="Arial" w:hAnsi="Arial" w:cs="Arial"/>
          <w:sz w:val="18"/>
          <w:szCs w:val="18"/>
        </w:rPr>
      </w:pPr>
    </w:p>
    <w:p w:rsidR="005C34E1" w:rsidRDefault="005C34E1" w:rsidP="005C34E1">
      <w:pPr>
        <w:spacing w:line="180" w:lineRule="exact"/>
        <w:ind w:firstLine="142"/>
        <w:jc w:val="center"/>
        <w:rPr>
          <w:rFonts w:ascii="Arial" w:hAnsi="Arial" w:cs="Arial"/>
          <w:sz w:val="18"/>
          <w:szCs w:val="18"/>
        </w:rPr>
      </w:pPr>
    </w:p>
    <w:p w:rsidR="005C34E1" w:rsidRDefault="005C34E1" w:rsidP="005C34E1">
      <w:pPr>
        <w:spacing w:line="180" w:lineRule="exact"/>
        <w:ind w:firstLine="142"/>
        <w:jc w:val="center"/>
        <w:rPr>
          <w:rFonts w:ascii="Arial" w:hAnsi="Arial" w:cs="Arial"/>
          <w:sz w:val="18"/>
          <w:szCs w:val="18"/>
        </w:rPr>
      </w:pPr>
    </w:p>
    <w:p w:rsidR="005C34E1" w:rsidRDefault="005C34E1" w:rsidP="005C34E1">
      <w:pPr>
        <w:spacing w:line="180" w:lineRule="exact"/>
        <w:ind w:firstLine="142"/>
        <w:jc w:val="center"/>
        <w:rPr>
          <w:rFonts w:ascii="Arial" w:hAnsi="Arial" w:cs="Arial"/>
          <w:sz w:val="18"/>
          <w:szCs w:val="18"/>
        </w:rPr>
      </w:pPr>
    </w:p>
    <w:p w:rsidR="00AD09F8" w:rsidRPr="005C34E1" w:rsidRDefault="00AD09F8" w:rsidP="005C34E1">
      <w:pPr>
        <w:spacing w:line="180" w:lineRule="exact"/>
        <w:ind w:firstLine="142"/>
        <w:jc w:val="center"/>
        <w:rPr>
          <w:rFonts w:ascii="Arial" w:hAnsi="Arial" w:cs="Arial"/>
          <w:sz w:val="18"/>
          <w:szCs w:val="18"/>
        </w:rPr>
      </w:pPr>
      <w:r w:rsidRPr="005C34E1">
        <w:rPr>
          <w:rFonts w:ascii="Arial" w:hAnsi="Arial" w:cs="Arial"/>
          <w:sz w:val="18"/>
          <w:szCs w:val="18"/>
        </w:rPr>
        <w:t>ИСТОЧНИКИ</w:t>
      </w:r>
    </w:p>
    <w:p w:rsidR="00AD09F8" w:rsidRPr="005C34E1" w:rsidRDefault="00AD09F8" w:rsidP="005C34E1">
      <w:pPr>
        <w:spacing w:line="180" w:lineRule="exact"/>
        <w:ind w:firstLine="142"/>
        <w:jc w:val="center"/>
        <w:rPr>
          <w:rFonts w:ascii="Arial" w:hAnsi="Arial" w:cs="Arial"/>
          <w:sz w:val="18"/>
          <w:szCs w:val="18"/>
        </w:rPr>
      </w:pPr>
      <w:r w:rsidRPr="005C34E1">
        <w:rPr>
          <w:rFonts w:ascii="Arial" w:hAnsi="Arial" w:cs="Arial"/>
          <w:sz w:val="18"/>
          <w:szCs w:val="18"/>
        </w:rPr>
        <w:t>финансирования дефицита местного бюджета на 2020 год</w:t>
      </w:r>
    </w:p>
    <w:p w:rsidR="00705F1B" w:rsidRDefault="00AD09F8" w:rsidP="005C34E1">
      <w:pPr>
        <w:spacing w:line="180" w:lineRule="exact"/>
        <w:ind w:firstLine="142"/>
        <w:jc w:val="right"/>
        <w:rPr>
          <w:rFonts w:ascii="Arial" w:hAnsi="Arial" w:cs="Arial"/>
          <w:sz w:val="16"/>
          <w:szCs w:val="16"/>
        </w:rPr>
      </w:pPr>
      <w:r w:rsidRPr="00AD09F8">
        <w:rPr>
          <w:rFonts w:ascii="Arial" w:hAnsi="Arial" w:cs="Arial"/>
          <w:sz w:val="16"/>
          <w:szCs w:val="16"/>
        </w:rPr>
        <w:t>(рублей)</w:t>
      </w:r>
    </w:p>
    <w:p w:rsidR="001936E3" w:rsidRDefault="001936E3" w:rsidP="004121B8">
      <w:pPr>
        <w:spacing w:line="240" w:lineRule="exact"/>
        <w:ind w:firstLine="142"/>
        <w:rPr>
          <w:rFonts w:ascii="Arial" w:hAnsi="Arial" w:cs="Arial"/>
          <w:sz w:val="16"/>
          <w:szCs w:val="16"/>
        </w:rPr>
      </w:pPr>
    </w:p>
    <w:tbl>
      <w:tblPr>
        <w:tblpPr w:leftFromText="180" w:rightFromText="180" w:vertAnchor="text" w:horzAnchor="margin" w:tblpY="-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118"/>
        <w:gridCol w:w="1843"/>
      </w:tblGrid>
      <w:tr w:rsidR="005C34E1" w:rsidRPr="005C34E1" w:rsidTr="005C34E1">
        <w:trPr>
          <w:trHeight w:val="169"/>
        </w:trPr>
        <w:tc>
          <w:tcPr>
            <w:tcW w:w="4928" w:type="dxa"/>
            <w:shd w:val="clear" w:color="auto" w:fill="auto"/>
            <w:vAlign w:val="center"/>
            <w:hideMark/>
          </w:tcPr>
          <w:p w:rsidR="005C34E1" w:rsidRPr="005C34E1" w:rsidRDefault="005C34E1" w:rsidP="009A0182">
            <w:pPr>
              <w:ind w:left="-102" w:right="-102"/>
              <w:jc w:val="center"/>
              <w:rPr>
                <w:rFonts w:ascii="Arial" w:eastAsia="Calibri" w:hAnsi="Arial" w:cs="Arial"/>
                <w:sz w:val="18"/>
                <w:szCs w:val="18"/>
              </w:rPr>
            </w:pPr>
            <w:r w:rsidRPr="005C34E1">
              <w:rPr>
                <w:rFonts w:ascii="Arial" w:eastAsia="Calibri" w:hAnsi="Arial" w:cs="Arial"/>
                <w:sz w:val="18"/>
                <w:szCs w:val="18"/>
              </w:rPr>
              <w:t>Наименование</w:t>
            </w:r>
          </w:p>
        </w:tc>
        <w:tc>
          <w:tcPr>
            <w:tcW w:w="3118" w:type="dxa"/>
            <w:shd w:val="clear" w:color="auto" w:fill="auto"/>
            <w:vAlign w:val="center"/>
            <w:hideMark/>
          </w:tcPr>
          <w:p w:rsidR="005C34E1" w:rsidRPr="005C34E1" w:rsidRDefault="005C34E1" w:rsidP="009A0182">
            <w:pPr>
              <w:ind w:left="-102" w:right="-102"/>
              <w:jc w:val="center"/>
              <w:rPr>
                <w:rFonts w:ascii="Arial" w:eastAsia="Calibri" w:hAnsi="Arial" w:cs="Arial"/>
                <w:sz w:val="18"/>
                <w:szCs w:val="18"/>
              </w:rPr>
            </w:pPr>
            <w:r w:rsidRPr="005C34E1">
              <w:rPr>
                <w:rFonts w:ascii="Arial" w:eastAsia="Calibri" w:hAnsi="Arial" w:cs="Arial"/>
                <w:sz w:val="18"/>
                <w:szCs w:val="18"/>
              </w:rPr>
              <w:t xml:space="preserve">код </w:t>
            </w:r>
            <w:proofErr w:type="gramStart"/>
            <w:r w:rsidRPr="005C34E1">
              <w:rPr>
                <w:rFonts w:ascii="Arial" w:eastAsia="Calibri" w:hAnsi="Arial" w:cs="Arial"/>
                <w:sz w:val="18"/>
                <w:szCs w:val="18"/>
              </w:rPr>
              <w:t>бюджетной</w:t>
            </w:r>
            <w:proofErr w:type="gramEnd"/>
            <w:r w:rsidRPr="005C34E1">
              <w:rPr>
                <w:rFonts w:ascii="Arial" w:eastAsia="Calibri" w:hAnsi="Arial" w:cs="Arial"/>
                <w:sz w:val="18"/>
                <w:szCs w:val="18"/>
              </w:rPr>
              <w:t xml:space="preserve"> </w:t>
            </w:r>
          </w:p>
          <w:p w:rsidR="005C34E1" w:rsidRPr="005C34E1" w:rsidRDefault="005C34E1" w:rsidP="009A0182">
            <w:pPr>
              <w:ind w:left="-102" w:right="-102"/>
              <w:jc w:val="center"/>
              <w:rPr>
                <w:rFonts w:ascii="Arial" w:eastAsia="Calibri" w:hAnsi="Arial" w:cs="Arial"/>
                <w:sz w:val="18"/>
                <w:szCs w:val="18"/>
              </w:rPr>
            </w:pPr>
            <w:r w:rsidRPr="005C34E1">
              <w:rPr>
                <w:rFonts w:ascii="Arial" w:eastAsia="Calibri" w:hAnsi="Arial" w:cs="Arial"/>
                <w:sz w:val="18"/>
                <w:szCs w:val="18"/>
              </w:rPr>
              <w:t>классификации Российской Федерации</w:t>
            </w:r>
          </w:p>
        </w:tc>
        <w:tc>
          <w:tcPr>
            <w:tcW w:w="1843" w:type="dxa"/>
            <w:shd w:val="clear" w:color="auto" w:fill="auto"/>
            <w:vAlign w:val="center"/>
            <w:hideMark/>
          </w:tcPr>
          <w:p w:rsidR="005C34E1" w:rsidRPr="005C34E1" w:rsidRDefault="005C34E1" w:rsidP="009A0182">
            <w:pPr>
              <w:ind w:left="-102" w:right="-102"/>
              <w:jc w:val="center"/>
              <w:rPr>
                <w:rFonts w:ascii="Arial" w:eastAsia="Calibri" w:hAnsi="Arial" w:cs="Arial"/>
                <w:sz w:val="18"/>
                <w:szCs w:val="18"/>
              </w:rPr>
            </w:pPr>
            <w:r w:rsidRPr="005C34E1">
              <w:rPr>
                <w:rFonts w:ascii="Arial" w:eastAsia="Calibri" w:hAnsi="Arial" w:cs="Arial"/>
                <w:sz w:val="18"/>
                <w:szCs w:val="18"/>
              </w:rPr>
              <w:t>сумма</w:t>
            </w:r>
          </w:p>
        </w:tc>
      </w:tr>
      <w:tr w:rsidR="005C34E1" w:rsidRPr="005C34E1" w:rsidTr="005C34E1">
        <w:trPr>
          <w:trHeight w:val="64"/>
        </w:trPr>
        <w:tc>
          <w:tcPr>
            <w:tcW w:w="4928" w:type="dxa"/>
            <w:shd w:val="clear" w:color="auto" w:fill="auto"/>
            <w:noWrap/>
            <w:vAlign w:val="bottom"/>
            <w:hideMark/>
          </w:tcPr>
          <w:p w:rsidR="005C34E1" w:rsidRPr="005C34E1" w:rsidRDefault="005C34E1" w:rsidP="009A0182">
            <w:pPr>
              <w:ind w:left="-102" w:right="-102"/>
              <w:jc w:val="center"/>
              <w:rPr>
                <w:rFonts w:ascii="Arial" w:eastAsia="Calibri" w:hAnsi="Arial" w:cs="Arial"/>
                <w:sz w:val="18"/>
                <w:szCs w:val="18"/>
              </w:rPr>
            </w:pPr>
            <w:r w:rsidRPr="005C34E1">
              <w:rPr>
                <w:rFonts w:ascii="Arial" w:eastAsia="Calibri" w:hAnsi="Arial" w:cs="Arial"/>
                <w:sz w:val="18"/>
                <w:szCs w:val="18"/>
              </w:rPr>
              <w:t>1</w:t>
            </w:r>
          </w:p>
        </w:tc>
        <w:tc>
          <w:tcPr>
            <w:tcW w:w="3118" w:type="dxa"/>
            <w:shd w:val="clear" w:color="auto" w:fill="auto"/>
            <w:noWrap/>
            <w:vAlign w:val="bottom"/>
            <w:hideMark/>
          </w:tcPr>
          <w:p w:rsidR="005C34E1" w:rsidRPr="005C34E1" w:rsidRDefault="005C34E1" w:rsidP="009A0182">
            <w:pPr>
              <w:ind w:left="-102" w:right="-102"/>
              <w:jc w:val="center"/>
              <w:rPr>
                <w:rFonts w:ascii="Arial" w:eastAsia="Calibri" w:hAnsi="Arial" w:cs="Arial"/>
                <w:sz w:val="18"/>
                <w:szCs w:val="18"/>
              </w:rPr>
            </w:pPr>
            <w:r w:rsidRPr="005C34E1">
              <w:rPr>
                <w:rFonts w:ascii="Arial" w:eastAsia="Calibri" w:hAnsi="Arial" w:cs="Arial"/>
                <w:sz w:val="18"/>
                <w:szCs w:val="18"/>
              </w:rPr>
              <w:t>2</w:t>
            </w:r>
          </w:p>
        </w:tc>
        <w:tc>
          <w:tcPr>
            <w:tcW w:w="1843" w:type="dxa"/>
            <w:shd w:val="clear" w:color="auto" w:fill="auto"/>
            <w:noWrap/>
            <w:vAlign w:val="bottom"/>
            <w:hideMark/>
          </w:tcPr>
          <w:p w:rsidR="005C34E1" w:rsidRPr="005C34E1" w:rsidRDefault="005C34E1" w:rsidP="009A0182">
            <w:pPr>
              <w:ind w:left="-102" w:right="-102"/>
              <w:jc w:val="center"/>
              <w:rPr>
                <w:rFonts w:ascii="Arial" w:eastAsia="Calibri" w:hAnsi="Arial" w:cs="Arial"/>
                <w:sz w:val="18"/>
                <w:szCs w:val="18"/>
              </w:rPr>
            </w:pPr>
            <w:r w:rsidRPr="005C34E1">
              <w:rPr>
                <w:rFonts w:ascii="Arial" w:eastAsia="Calibri" w:hAnsi="Arial" w:cs="Arial"/>
                <w:sz w:val="18"/>
                <w:szCs w:val="18"/>
              </w:rPr>
              <w:t>3</w:t>
            </w:r>
          </w:p>
        </w:tc>
      </w:tr>
      <w:tr w:rsidR="005C34E1" w:rsidRPr="005C34E1" w:rsidTr="005C34E1">
        <w:trPr>
          <w:trHeight w:val="64"/>
        </w:trPr>
        <w:tc>
          <w:tcPr>
            <w:tcW w:w="492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 xml:space="preserve">Всего источников финансирования дефицита местного бюджета </w:t>
            </w:r>
          </w:p>
        </w:tc>
        <w:tc>
          <w:tcPr>
            <w:tcW w:w="311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w:t>
            </w:r>
          </w:p>
        </w:tc>
        <w:tc>
          <w:tcPr>
            <w:tcW w:w="1843" w:type="dxa"/>
            <w:shd w:val="clear" w:color="auto" w:fill="auto"/>
            <w:noWrap/>
            <w:vAlign w:val="bottom"/>
          </w:tcPr>
          <w:p w:rsidR="005C34E1" w:rsidRPr="005C34E1" w:rsidRDefault="005C34E1" w:rsidP="009A0182">
            <w:pPr>
              <w:ind w:left="-102" w:right="-102"/>
              <w:jc w:val="right"/>
              <w:rPr>
                <w:rFonts w:ascii="Arial" w:eastAsia="Calibri" w:hAnsi="Arial" w:cs="Arial"/>
                <w:color w:val="auto"/>
                <w:sz w:val="18"/>
                <w:szCs w:val="18"/>
              </w:rPr>
            </w:pPr>
            <w:r w:rsidRPr="005C34E1">
              <w:rPr>
                <w:rFonts w:ascii="Arial" w:eastAsia="Calibri" w:hAnsi="Arial" w:cs="Arial"/>
                <w:color w:val="auto"/>
                <w:sz w:val="18"/>
                <w:szCs w:val="18"/>
              </w:rPr>
              <w:t>94 438 345,38</w:t>
            </w:r>
          </w:p>
        </w:tc>
      </w:tr>
      <w:tr w:rsidR="005C34E1" w:rsidRPr="005C34E1" w:rsidTr="005C34E1">
        <w:trPr>
          <w:trHeight w:val="64"/>
        </w:trPr>
        <w:tc>
          <w:tcPr>
            <w:tcW w:w="492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Изменение остатков средств на счетах по учету средств бюджета</w:t>
            </w:r>
          </w:p>
        </w:tc>
        <w:tc>
          <w:tcPr>
            <w:tcW w:w="311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604 01050000 00 0000 000</w:t>
            </w:r>
          </w:p>
        </w:tc>
        <w:tc>
          <w:tcPr>
            <w:tcW w:w="1843" w:type="dxa"/>
            <w:shd w:val="clear" w:color="auto" w:fill="auto"/>
            <w:noWrap/>
            <w:vAlign w:val="bottom"/>
          </w:tcPr>
          <w:p w:rsidR="005C34E1" w:rsidRPr="005C34E1" w:rsidRDefault="005C34E1" w:rsidP="009A0182">
            <w:pPr>
              <w:ind w:left="-102" w:right="-102"/>
              <w:jc w:val="right"/>
              <w:rPr>
                <w:rFonts w:ascii="Arial" w:eastAsia="Calibri" w:hAnsi="Arial" w:cs="Arial"/>
                <w:color w:val="auto"/>
                <w:sz w:val="18"/>
                <w:szCs w:val="18"/>
              </w:rPr>
            </w:pPr>
            <w:r w:rsidRPr="005C34E1">
              <w:rPr>
                <w:rFonts w:ascii="Arial" w:eastAsia="Calibri" w:hAnsi="Arial" w:cs="Arial"/>
                <w:color w:val="auto"/>
                <w:sz w:val="18"/>
                <w:szCs w:val="18"/>
              </w:rPr>
              <w:t>94 438 345,38</w:t>
            </w:r>
          </w:p>
        </w:tc>
      </w:tr>
      <w:tr w:rsidR="005C34E1" w:rsidRPr="005C34E1" w:rsidTr="005C34E1">
        <w:trPr>
          <w:trHeight w:val="64"/>
        </w:trPr>
        <w:tc>
          <w:tcPr>
            <w:tcW w:w="492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Увеличение остатков средств бюджетов</w:t>
            </w:r>
          </w:p>
        </w:tc>
        <w:tc>
          <w:tcPr>
            <w:tcW w:w="311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604 01050000 00 0000 500</w:t>
            </w:r>
          </w:p>
        </w:tc>
        <w:tc>
          <w:tcPr>
            <w:tcW w:w="1843" w:type="dxa"/>
            <w:shd w:val="clear" w:color="auto" w:fill="auto"/>
            <w:noWrap/>
            <w:vAlign w:val="bottom"/>
          </w:tcPr>
          <w:p w:rsidR="005C34E1" w:rsidRPr="005C34E1" w:rsidRDefault="005C34E1" w:rsidP="009A0182">
            <w:pPr>
              <w:ind w:left="-102" w:right="-102"/>
              <w:jc w:val="right"/>
              <w:rPr>
                <w:rFonts w:ascii="Arial" w:eastAsia="Calibri" w:hAnsi="Arial" w:cs="Arial"/>
                <w:color w:val="auto"/>
                <w:sz w:val="18"/>
                <w:szCs w:val="18"/>
              </w:rPr>
            </w:pPr>
            <w:r w:rsidRPr="005C34E1">
              <w:rPr>
                <w:rFonts w:ascii="Arial" w:eastAsia="Calibri" w:hAnsi="Arial" w:cs="Arial"/>
                <w:color w:val="auto"/>
                <w:sz w:val="18"/>
                <w:szCs w:val="18"/>
              </w:rPr>
              <w:t>-2 135 801 802,42</w:t>
            </w:r>
          </w:p>
        </w:tc>
      </w:tr>
      <w:tr w:rsidR="005C34E1" w:rsidRPr="005C34E1" w:rsidTr="005C34E1">
        <w:trPr>
          <w:trHeight w:val="64"/>
        </w:trPr>
        <w:tc>
          <w:tcPr>
            <w:tcW w:w="492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Увеличение прочих остатков средств бюджетов</w:t>
            </w:r>
          </w:p>
        </w:tc>
        <w:tc>
          <w:tcPr>
            <w:tcW w:w="311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604 01050200 00 0000 500</w:t>
            </w:r>
          </w:p>
        </w:tc>
        <w:tc>
          <w:tcPr>
            <w:tcW w:w="1843" w:type="dxa"/>
            <w:shd w:val="clear" w:color="auto" w:fill="auto"/>
            <w:noWrap/>
            <w:vAlign w:val="bottom"/>
          </w:tcPr>
          <w:p w:rsidR="005C34E1" w:rsidRPr="005C34E1" w:rsidRDefault="005C34E1" w:rsidP="009A0182">
            <w:pPr>
              <w:ind w:left="-102" w:right="-102"/>
              <w:jc w:val="right"/>
              <w:rPr>
                <w:rFonts w:ascii="Arial" w:eastAsia="Calibri" w:hAnsi="Arial" w:cs="Arial"/>
                <w:color w:val="auto"/>
                <w:sz w:val="18"/>
                <w:szCs w:val="18"/>
              </w:rPr>
            </w:pPr>
            <w:r w:rsidRPr="005C34E1">
              <w:rPr>
                <w:rFonts w:ascii="Arial" w:eastAsia="Calibri" w:hAnsi="Arial" w:cs="Arial"/>
                <w:color w:val="auto"/>
                <w:sz w:val="18"/>
                <w:szCs w:val="18"/>
              </w:rPr>
              <w:t>-2 135 801 802,42</w:t>
            </w:r>
          </w:p>
        </w:tc>
      </w:tr>
      <w:tr w:rsidR="005C34E1" w:rsidRPr="005C34E1" w:rsidTr="005C34E1">
        <w:trPr>
          <w:trHeight w:val="64"/>
        </w:trPr>
        <w:tc>
          <w:tcPr>
            <w:tcW w:w="492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Увеличение прочих остатков денежных средств бюджетов</w:t>
            </w:r>
          </w:p>
        </w:tc>
        <w:tc>
          <w:tcPr>
            <w:tcW w:w="311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604 01050201 00 0000 510</w:t>
            </w:r>
          </w:p>
        </w:tc>
        <w:tc>
          <w:tcPr>
            <w:tcW w:w="1843" w:type="dxa"/>
            <w:shd w:val="clear" w:color="auto" w:fill="auto"/>
            <w:noWrap/>
            <w:vAlign w:val="bottom"/>
          </w:tcPr>
          <w:p w:rsidR="005C34E1" w:rsidRPr="005C34E1" w:rsidRDefault="005C34E1" w:rsidP="009A0182">
            <w:pPr>
              <w:ind w:left="-102" w:right="-102"/>
              <w:jc w:val="right"/>
              <w:rPr>
                <w:rFonts w:ascii="Arial" w:eastAsia="Calibri" w:hAnsi="Arial" w:cs="Arial"/>
                <w:color w:val="auto"/>
                <w:sz w:val="18"/>
                <w:szCs w:val="18"/>
              </w:rPr>
            </w:pPr>
            <w:r w:rsidRPr="005C34E1">
              <w:rPr>
                <w:rFonts w:ascii="Arial" w:eastAsia="Calibri" w:hAnsi="Arial" w:cs="Arial"/>
                <w:color w:val="auto"/>
                <w:sz w:val="18"/>
                <w:szCs w:val="18"/>
              </w:rPr>
              <w:t>-2 135 801 802,42</w:t>
            </w:r>
          </w:p>
        </w:tc>
      </w:tr>
      <w:tr w:rsidR="005C34E1" w:rsidRPr="005C34E1" w:rsidTr="005C34E1">
        <w:trPr>
          <w:trHeight w:val="64"/>
        </w:trPr>
        <w:tc>
          <w:tcPr>
            <w:tcW w:w="492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Увеличение прочих остатков денежных средств бюджетов городских округов</w:t>
            </w:r>
          </w:p>
        </w:tc>
        <w:tc>
          <w:tcPr>
            <w:tcW w:w="311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604 01050201 04 0000 510</w:t>
            </w:r>
          </w:p>
        </w:tc>
        <w:tc>
          <w:tcPr>
            <w:tcW w:w="1843" w:type="dxa"/>
            <w:shd w:val="clear" w:color="auto" w:fill="auto"/>
            <w:noWrap/>
            <w:vAlign w:val="bottom"/>
          </w:tcPr>
          <w:p w:rsidR="005C34E1" w:rsidRPr="005C34E1" w:rsidRDefault="005C34E1" w:rsidP="009A0182">
            <w:pPr>
              <w:ind w:left="-102" w:right="-102"/>
              <w:jc w:val="right"/>
              <w:rPr>
                <w:rFonts w:ascii="Arial" w:eastAsia="Calibri" w:hAnsi="Arial" w:cs="Arial"/>
                <w:color w:val="auto"/>
                <w:sz w:val="18"/>
                <w:szCs w:val="18"/>
              </w:rPr>
            </w:pPr>
            <w:r w:rsidRPr="005C34E1">
              <w:rPr>
                <w:rFonts w:ascii="Arial" w:eastAsia="Calibri" w:hAnsi="Arial" w:cs="Arial"/>
                <w:color w:val="auto"/>
                <w:sz w:val="18"/>
                <w:szCs w:val="18"/>
              </w:rPr>
              <w:t>-2 135 801 802,42</w:t>
            </w:r>
          </w:p>
        </w:tc>
      </w:tr>
      <w:tr w:rsidR="005C34E1" w:rsidRPr="005C34E1" w:rsidTr="005C34E1">
        <w:trPr>
          <w:trHeight w:val="64"/>
        </w:trPr>
        <w:tc>
          <w:tcPr>
            <w:tcW w:w="492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Уменьшение остатков средств бюджетов</w:t>
            </w:r>
          </w:p>
        </w:tc>
        <w:tc>
          <w:tcPr>
            <w:tcW w:w="311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604 01050000 00 0000 600</w:t>
            </w:r>
          </w:p>
        </w:tc>
        <w:tc>
          <w:tcPr>
            <w:tcW w:w="1843" w:type="dxa"/>
            <w:shd w:val="clear" w:color="auto" w:fill="auto"/>
            <w:noWrap/>
            <w:vAlign w:val="bottom"/>
          </w:tcPr>
          <w:p w:rsidR="005C34E1" w:rsidRPr="005C34E1" w:rsidRDefault="005C34E1" w:rsidP="009A0182">
            <w:pPr>
              <w:ind w:left="-102" w:right="-102"/>
              <w:jc w:val="right"/>
              <w:rPr>
                <w:rFonts w:ascii="Arial" w:eastAsia="Calibri" w:hAnsi="Arial" w:cs="Arial"/>
                <w:color w:val="auto"/>
                <w:sz w:val="18"/>
                <w:szCs w:val="18"/>
              </w:rPr>
            </w:pPr>
            <w:r w:rsidRPr="005C34E1">
              <w:rPr>
                <w:rFonts w:ascii="Arial" w:eastAsia="Calibri" w:hAnsi="Arial" w:cs="Arial"/>
                <w:color w:val="auto"/>
                <w:sz w:val="18"/>
                <w:szCs w:val="18"/>
              </w:rPr>
              <w:t>2 230 240 147,80</w:t>
            </w:r>
          </w:p>
        </w:tc>
      </w:tr>
      <w:tr w:rsidR="005C34E1" w:rsidRPr="005C34E1" w:rsidTr="005C34E1">
        <w:trPr>
          <w:trHeight w:val="64"/>
        </w:trPr>
        <w:tc>
          <w:tcPr>
            <w:tcW w:w="492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Уменьшение прочих остатков средств бюджетов</w:t>
            </w:r>
          </w:p>
        </w:tc>
        <w:tc>
          <w:tcPr>
            <w:tcW w:w="311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604 01050200 00 0000 600</w:t>
            </w:r>
          </w:p>
        </w:tc>
        <w:tc>
          <w:tcPr>
            <w:tcW w:w="1843" w:type="dxa"/>
            <w:shd w:val="clear" w:color="auto" w:fill="auto"/>
            <w:noWrap/>
            <w:vAlign w:val="bottom"/>
          </w:tcPr>
          <w:p w:rsidR="005C34E1" w:rsidRPr="005C34E1" w:rsidRDefault="005C34E1" w:rsidP="009A0182">
            <w:pPr>
              <w:ind w:left="-102" w:right="-102"/>
              <w:jc w:val="right"/>
              <w:rPr>
                <w:rFonts w:ascii="Arial" w:eastAsia="Calibri" w:hAnsi="Arial" w:cs="Arial"/>
                <w:color w:val="auto"/>
                <w:sz w:val="18"/>
                <w:szCs w:val="18"/>
              </w:rPr>
            </w:pPr>
            <w:r w:rsidRPr="005C34E1">
              <w:rPr>
                <w:rFonts w:ascii="Arial" w:eastAsia="Calibri" w:hAnsi="Arial" w:cs="Arial"/>
                <w:color w:val="auto"/>
                <w:sz w:val="18"/>
                <w:szCs w:val="18"/>
              </w:rPr>
              <w:t>2 230 240 147,80</w:t>
            </w:r>
          </w:p>
        </w:tc>
      </w:tr>
      <w:tr w:rsidR="005C34E1" w:rsidRPr="005C34E1" w:rsidTr="005C34E1">
        <w:trPr>
          <w:trHeight w:val="64"/>
        </w:trPr>
        <w:tc>
          <w:tcPr>
            <w:tcW w:w="492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Уменьшение прочих остатков денежных средств бюджетов</w:t>
            </w:r>
          </w:p>
        </w:tc>
        <w:tc>
          <w:tcPr>
            <w:tcW w:w="311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604 01050201 00 0000 610</w:t>
            </w:r>
          </w:p>
        </w:tc>
        <w:tc>
          <w:tcPr>
            <w:tcW w:w="1843" w:type="dxa"/>
            <w:shd w:val="clear" w:color="auto" w:fill="auto"/>
            <w:noWrap/>
            <w:vAlign w:val="bottom"/>
          </w:tcPr>
          <w:p w:rsidR="005C34E1" w:rsidRPr="005C34E1" w:rsidRDefault="005C34E1" w:rsidP="009A0182">
            <w:pPr>
              <w:ind w:left="-102" w:right="-102"/>
              <w:jc w:val="right"/>
              <w:rPr>
                <w:rFonts w:ascii="Arial" w:eastAsia="Calibri" w:hAnsi="Arial" w:cs="Arial"/>
                <w:color w:val="auto"/>
                <w:sz w:val="18"/>
                <w:szCs w:val="18"/>
              </w:rPr>
            </w:pPr>
            <w:r w:rsidRPr="005C34E1">
              <w:rPr>
                <w:rFonts w:ascii="Arial" w:eastAsia="Calibri" w:hAnsi="Arial" w:cs="Arial"/>
                <w:color w:val="auto"/>
                <w:sz w:val="18"/>
                <w:szCs w:val="18"/>
              </w:rPr>
              <w:t>2 230 240 147,80</w:t>
            </w:r>
          </w:p>
        </w:tc>
      </w:tr>
      <w:tr w:rsidR="005C34E1" w:rsidRPr="005C34E1" w:rsidTr="005C34E1">
        <w:trPr>
          <w:trHeight w:val="64"/>
        </w:trPr>
        <w:tc>
          <w:tcPr>
            <w:tcW w:w="492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Уменьшение прочих остатков денежных средств бюджетов городских округов</w:t>
            </w:r>
          </w:p>
        </w:tc>
        <w:tc>
          <w:tcPr>
            <w:tcW w:w="3118" w:type="dxa"/>
            <w:shd w:val="clear" w:color="auto" w:fill="auto"/>
            <w:noWrap/>
            <w:vAlign w:val="bottom"/>
          </w:tcPr>
          <w:p w:rsidR="005C34E1" w:rsidRPr="005C34E1" w:rsidRDefault="005C34E1" w:rsidP="009A0182">
            <w:pPr>
              <w:ind w:left="-102" w:right="-102"/>
              <w:rPr>
                <w:rFonts w:ascii="Arial" w:eastAsia="Calibri" w:hAnsi="Arial" w:cs="Arial"/>
                <w:sz w:val="18"/>
                <w:szCs w:val="18"/>
              </w:rPr>
            </w:pPr>
            <w:r w:rsidRPr="005C34E1">
              <w:rPr>
                <w:rFonts w:ascii="Arial" w:eastAsia="Calibri" w:hAnsi="Arial" w:cs="Arial"/>
                <w:sz w:val="18"/>
                <w:szCs w:val="18"/>
              </w:rPr>
              <w:t>604 01050201 04 0000 610</w:t>
            </w:r>
          </w:p>
        </w:tc>
        <w:tc>
          <w:tcPr>
            <w:tcW w:w="1843" w:type="dxa"/>
            <w:shd w:val="clear" w:color="auto" w:fill="auto"/>
            <w:noWrap/>
            <w:vAlign w:val="bottom"/>
          </w:tcPr>
          <w:p w:rsidR="005C34E1" w:rsidRPr="005C34E1" w:rsidRDefault="005C34E1" w:rsidP="009A0182">
            <w:pPr>
              <w:ind w:left="-102" w:right="-102"/>
              <w:jc w:val="right"/>
              <w:rPr>
                <w:rFonts w:ascii="Arial" w:eastAsia="Calibri" w:hAnsi="Arial" w:cs="Arial"/>
                <w:color w:val="auto"/>
                <w:sz w:val="18"/>
                <w:szCs w:val="18"/>
              </w:rPr>
            </w:pPr>
            <w:r w:rsidRPr="005C34E1">
              <w:rPr>
                <w:rFonts w:ascii="Arial" w:eastAsia="Calibri" w:hAnsi="Arial" w:cs="Arial"/>
                <w:color w:val="auto"/>
                <w:sz w:val="18"/>
                <w:szCs w:val="18"/>
              </w:rPr>
              <w:t>2 230 240 147,80</w:t>
            </w:r>
          </w:p>
        </w:tc>
      </w:tr>
    </w:tbl>
    <w:p w:rsidR="009A0182" w:rsidRPr="009A0182" w:rsidRDefault="009A0182" w:rsidP="009A0182">
      <w:pPr>
        <w:spacing w:line="240" w:lineRule="exact"/>
        <w:ind w:firstLine="142"/>
        <w:jc w:val="right"/>
        <w:rPr>
          <w:rFonts w:ascii="Arial" w:hAnsi="Arial" w:cs="Arial"/>
          <w:sz w:val="18"/>
          <w:szCs w:val="18"/>
        </w:rPr>
      </w:pPr>
      <w:r w:rsidRPr="009A0182">
        <w:rPr>
          <w:rFonts w:ascii="Arial" w:hAnsi="Arial" w:cs="Arial"/>
          <w:sz w:val="18"/>
          <w:szCs w:val="18"/>
        </w:rPr>
        <w:t>Приложение 6</w:t>
      </w:r>
    </w:p>
    <w:p w:rsidR="009A0182" w:rsidRPr="009A0182" w:rsidRDefault="009A0182" w:rsidP="009A0182">
      <w:pPr>
        <w:spacing w:line="240" w:lineRule="exact"/>
        <w:ind w:firstLine="142"/>
        <w:jc w:val="right"/>
        <w:rPr>
          <w:rFonts w:ascii="Arial" w:hAnsi="Arial" w:cs="Arial"/>
          <w:sz w:val="18"/>
          <w:szCs w:val="18"/>
        </w:rPr>
      </w:pPr>
      <w:r w:rsidRPr="009A0182">
        <w:rPr>
          <w:rFonts w:ascii="Arial" w:hAnsi="Arial" w:cs="Arial"/>
          <w:sz w:val="18"/>
          <w:szCs w:val="18"/>
        </w:rPr>
        <w:t>к решению Совета депутатов</w:t>
      </w:r>
    </w:p>
    <w:p w:rsidR="009A0182" w:rsidRPr="009A0182" w:rsidRDefault="009A0182" w:rsidP="009A0182">
      <w:pPr>
        <w:spacing w:line="240" w:lineRule="exact"/>
        <w:ind w:firstLine="142"/>
        <w:jc w:val="right"/>
        <w:rPr>
          <w:rFonts w:ascii="Arial" w:hAnsi="Arial" w:cs="Arial"/>
          <w:sz w:val="18"/>
          <w:szCs w:val="18"/>
        </w:rPr>
      </w:pPr>
      <w:proofErr w:type="spellStart"/>
      <w:r w:rsidRPr="009A0182">
        <w:rPr>
          <w:rFonts w:ascii="Arial" w:hAnsi="Arial" w:cs="Arial"/>
          <w:sz w:val="18"/>
          <w:szCs w:val="18"/>
        </w:rPr>
        <w:t>Благодарненского</w:t>
      </w:r>
      <w:proofErr w:type="spellEnd"/>
      <w:r w:rsidRPr="009A0182">
        <w:rPr>
          <w:rFonts w:ascii="Arial" w:hAnsi="Arial" w:cs="Arial"/>
          <w:sz w:val="18"/>
          <w:szCs w:val="18"/>
        </w:rPr>
        <w:t xml:space="preserve"> городского округа</w:t>
      </w:r>
    </w:p>
    <w:p w:rsidR="009A0182" w:rsidRPr="009A0182" w:rsidRDefault="009A0182" w:rsidP="009A0182">
      <w:pPr>
        <w:spacing w:line="240" w:lineRule="exact"/>
        <w:ind w:firstLine="142"/>
        <w:jc w:val="right"/>
        <w:rPr>
          <w:rFonts w:ascii="Arial" w:hAnsi="Arial" w:cs="Arial"/>
          <w:sz w:val="18"/>
          <w:szCs w:val="18"/>
        </w:rPr>
      </w:pPr>
      <w:r w:rsidRPr="009A0182">
        <w:rPr>
          <w:rFonts w:ascii="Arial" w:hAnsi="Arial" w:cs="Arial"/>
          <w:sz w:val="18"/>
          <w:szCs w:val="18"/>
        </w:rPr>
        <w:t>Ставропольского края</w:t>
      </w:r>
    </w:p>
    <w:p w:rsidR="009A0182" w:rsidRPr="009A0182" w:rsidRDefault="009A0182" w:rsidP="009A0182">
      <w:pPr>
        <w:spacing w:line="240" w:lineRule="exact"/>
        <w:ind w:firstLine="142"/>
        <w:jc w:val="right"/>
        <w:rPr>
          <w:rFonts w:ascii="Arial" w:hAnsi="Arial" w:cs="Arial"/>
          <w:sz w:val="18"/>
          <w:szCs w:val="18"/>
        </w:rPr>
      </w:pPr>
      <w:r w:rsidRPr="009A0182">
        <w:rPr>
          <w:rFonts w:ascii="Arial" w:hAnsi="Arial" w:cs="Arial"/>
          <w:sz w:val="18"/>
          <w:szCs w:val="18"/>
        </w:rPr>
        <w:t>от 17 декабря 2019 года №292</w:t>
      </w:r>
    </w:p>
    <w:p w:rsidR="009A0182" w:rsidRPr="009A0182" w:rsidRDefault="009A0182" w:rsidP="009A0182">
      <w:pPr>
        <w:spacing w:line="240" w:lineRule="exact"/>
        <w:ind w:firstLine="142"/>
        <w:jc w:val="right"/>
        <w:rPr>
          <w:rFonts w:ascii="Arial" w:hAnsi="Arial" w:cs="Arial"/>
          <w:sz w:val="18"/>
          <w:szCs w:val="18"/>
        </w:rPr>
      </w:pPr>
      <w:r w:rsidRPr="009A0182">
        <w:rPr>
          <w:rFonts w:ascii="Arial" w:hAnsi="Arial" w:cs="Arial"/>
          <w:sz w:val="18"/>
          <w:szCs w:val="18"/>
        </w:rPr>
        <w:t xml:space="preserve">«О бюджете </w:t>
      </w:r>
      <w:proofErr w:type="spellStart"/>
      <w:r w:rsidRPr="009A0182">
        <w:rPr>
          <w:rFonts w:ascii="Arial" w:hAnsi="Arial" w:cs="Arial"/>
          <w:sz w:val="18"/>
          <w:szCs w:val="18"/>
        </w:rPr>
        <w:t>Благодарненского</w:t>
      </w:r>
      <w:proofErr w:type="spellEnd"/>
      <w:r w:rsidRPr="009A0182">
        <w:rPr>
          <w:rFonts w:ascii="Arial" w:hAnsi="Arial" w:cs="Arial"/>
          <w:sz w:val="18"/>
          <w:szCs w:val="18"/>
        </w:rPr>
        <w:t xml:space="preserve"> городского округа Ставропольского края на 2020 год и</w:t>
      </w:r>
    </w:p>
    <w:p w:rsidR="009A0182" w:rsidRPr="009A0182" w:rsidRDefault="009A0182" w:rsidP="009A0182">
      <w:pPr>
        <w:spacing w:line="240" w:lineRule="exact"/>
        <w:ind w:firstLine="142"/>
        <w:jc w:val="right"/>
        <w:rPr>
          <w:rFonts w:ascii="Arial" w:hAnsi="Arial" w:cs="Arial"/>
          <w:sz w:val="18"/>
          <w:szCs w:val="18"/>
        </w:rPr>
      </w:pPr>
      <w:r w:rsidRPr="009A0182">
        <w:rPr>
          <w:rFonts w:ascii="Arial" w:hAnsi="Arial" w:cs="Arial"/>
          <w:sz w:val="18"/>
          <w:szCs w:val="18"/>
        </w:rPr>
        <w:t>плановый период 2021 и 2022 годов»</w:t>
      </w:r>
    </w:p>
    <w:p w:rsidR="009A0182" w:rsidRPr="009A0182" w:rsidRDefault="009A0182" w:rsidP="009A0182">
      <w:pPr>
        <w:spacing w:line="240" w:lineRule="exact"/>
        <w:ind w:firstLine="142"/>
        <w:rPr>
          <w:rFonts w:ascii="Arial" w:hAnsi="Arial" w:cs="Arial"/>
          <w:sz w:val="16"/>
          <w:szCs w:val="16"/>
        </w:rPr>
      </w:pPr>
    </w:p>
    <w:p w:rsidR="005C34E1" w:rsidRDefault="001B6209" w:rsidP="001B6209">
      <w:pPr>
        <w:spacing w:line="240" w:lineRule="exact"/>
        <w:ind w:firstLine="142"/>
        <w:jc w:val="right"/>
        <w:rPr>
          <w:rFonts w:ascii="Arial" w:hAnsi="Arial" w:cs="Arial"/>
          <w:sz w:val="16"/>
          <w:szCs w:val="16"/>
        </w:rPr>
      </w:pPr>
      <w:r w:rsidRPr="009A0182">
        <w:rPr>
          <w:rFonts w:ascii="Arial" w:hAnsi="Arial" w:cs="Arial"/>
          <w:sz w:val="16"/>
          <w:szCs w:val="16"/>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5331"/>
        <w:gridCol w:w="197"/>
        <w:gridCol w:w="1559"/>
      </w:tblGrid>
      <w:tr w:rsidR="009A0182" w:rsidRPr="001B6209" w:rsidTr="009A0182">
        <w:trPr>
          <w:trHeight w:val="254"/>
        </w:trPr>
        <w:tc>
          <w:tcPr>
            <w:tcW w:w="9923" w:type="dxa"/>
            <w:gridSpan w:val="4"/>
            <w:shd w:val="clear" w:color="auto" w:fill="auto"/>
            <w:noWrap/>
            <w:vAlign w:val="center"/>
            <w:hideMark/>
          </w:tcPr>
          <w:p w:rsidR="009A0182" w:rsidRPr="001B6209" w:rsidRDefault="009A0182" w:rsidP="009A0182">
            <w:pPr>
              <w:ind w:left="-102" w:right="-102"/>
              <w:jc w:val="center"/>
              <w:rPr>
                <w:rFonts w:ascii="Arial" w:eastAsia="Calibri" w:hAnsi="Arial" w:cs="Arial"/>
                <w:sz w:val="18"/>
                <w:szCs w:val="18"/>
              </w:rPr>
            </w:pPr>
            <w:r w:rsidRPr="001B6209">
              <w:rPr>
                <w:rFonts w:ascii="Arial" w:eastAsia="Calibri" w:hAnsi="Arial" w:cs="Arial"/>
                <w:sz w:val="18"/>
                <w:szCs w:val="18"/>
              </w:rPr>
              <w:t>РАСПРЕДЕЛЕНИЕ</w:t>
            </w:r>
          </w:p>
          <w:p w:rsidR="009A0182" w:rsidRPr="001B6209" w:rsidRDefault="009A0182" w:rsidP="009A0182">
            <w:pPr>
              <w:ind w:left="-102" w:right="-102"/>
              <w:jc w:val="center"/>
              <w:rPr>
                <w:rFonts w:ascii="Arial" w:eastAsia="Calibri" w:hAnsi="Arial" w:cs="Arial"/>
                <w:sz w:val="18"/>
                <w:szCs w:val="18"/>
              </w:rPr>
            </w:pPr>
            <w:r w:rsidRPr="001B6209">
              <w:rPr>
                <w:rFonts w:ascii="Arial" w:eastAsia="Calibri" w:hAnsi="Arial" w:cs="Arial"/>
                <w:sz w:val="18"/>
                <w:szCs w:val="18"/>
              </w:rPr>
              <w:t xml:space="preserve">доходов местного бюджета в соответствии с классификацией доходов </w:t>
            </w:r>
          </w:p>
          <w:p w:rsidR="009A0182" w:rsidRPr="001B6209" w:rsidRDefault="009A0182" w:rsidP="009A0182">
            <w:pPr>
              <w:ind w:left="-102" w:right="-102"/>
              <w:jc w:val="center"/>
              <w:rPr>
                <w:rFonts w:ascii="Arial" w:eastAsia="Calibri" w:hAnsi="Arial" w:cs="Arial"/>
                <w:sz w:val="18"/>
                <w:szCs w:val="18"/>
              </w:rPr>
            </w:pPr>
            <w:r w:rsidRPr="001B6209">
              <w:rPr>
                <w:rFonts w:ascii="Arial" w:eastAsia="Calibri" w:hAnsi="Arial" w:cs="Arial"/>
                <w:sz w:val="18"/>
                <w:szCs w:val="18"/>
              </w:rPr>
              <w:t>бюджетов на 2020 год</w:t>
            </w:r>
          </w:p>
        </w:tc>
      </w:tr>
      <w:tr w:rsidR="009A0182" w:rsidRPr="001B6209" w:rsidTr="009A0182">
        <w:trPr>
          <w:trHeight w:val="80"/>
        </w:trPr>
        <w:tc>
          <w:tcPr>
            <w:tcW w:w="9923" w:type="dxa"/>
            <w:gridSpan w:val="4"/>
            <w:shd w:val="clear" w:color="auto" w:fill="auto"/>
            <w:noWrap/>
            <w:hideMark/>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(рублей)</w:t>
            </w:r>
          </w:p>
        </w:tc>
      </w:tr>
      <w:tr w:rsidR="009A0182" w:rsidRPr="001B6209" w:rsidTr="009A0182">
        <w:trPr>
          <w:trHeight w:val="70"/>
        </w:trPr>
        <w:tc>
          <w:tcPr>
            <w:tcW w:w="2836" w:type="dxa"/>
            <w:shd w:val="clear" w:color="auto" w:fill="auto"/>
            <w:vAlign w:val="center"/>
            <w:hideMark/>
          </w:tcPr>
          <w:p w:rsidR="009A0182" w:rsidRPr="001B6209" w:rsidRDefault="009A0182" w:rsidP="009A0182">
            <w:pPr>
              <w:ind w:left="-102" w:right="-102"/>
              <w:jc w:val="center"/>
              <w:rPr>
                <w:rFonts w:ascii="Arial" w:eastAsia="Calibri" w:hAnsi="Arial" w:cs="Arial"/>
                <w:sz w:val="18"/>
                <w:szCs w:val="18"/>
              </w:rPr>
            </w:pPr>
            <w:r w:rsidRPr="001B6209">
              <w:rPr>
                <w:rFonts w:ascii="Arial" w:eastAsia="Calibri" w:hAnsi="Arial" w:cs="Arial"/>
                <w:sz w:val="18"/>
                <w:szCs w:val="18"/>
              </w:rPr>
              <w:t>Код бюджетной классификации Российской Федерации</w:t>
            </w:r>
          </w:p>
        </w:tc>
        <w:tc>
          <w:tcPr>
            <w:tcW w:w="5528" w:type="dxa"/>
            <w:gridSpan w:val="2"/>
            <w:shd w:val="clear" w:color="auto" w:fill="auto"/>
            <w:vAlign w:val="center"/>
            <w:hideMark/>
          </w:tcPr>
          <w:p w:rsidR="009A0182" w:rsidRPr="001B6209" w:rsidRDefault="009A0182" w:rsidP="009A0182">
            <w:pPr>
              <w:ind w:left="-102" w:right="-102"/>
              <w:jc w:val="center"/>
              <w:rPr>
                <w:rFonts w:ascii="Arial" w:eastAsia="Calibri" w:hAnsi="Arial" w:cs="Arial"/>
                <w:sz w:val="18"/>
                <w:szCs w:val="18"/>
              </w:rPr>
            </w:pPr>
            <w:r w:rsidRPr="001B6209">
              <w:rPr>
                <w:rFonts w:ascii="Arial" w:eastAsia="Calibri" w:hAnsi="Arial" w:cs="Arial"/>
                <w:sz w:val="18"/>
                <w:szCs w:val="18"/>
              </w:rPr>
              <w:t>наименование дохода</w:t>
            </w:r>
          </w:p>
        </w:tc>
        <w:tc>
          <w:tcPr>
            <w:tcW w:w="1559" w:type="dxa"/>
            <w:shd w:val="clear" w:color="auto" w:fill="auto"/>
            <w:vAlign w:val="center"/>
            <w:hideMark/>
          </w:tcPr>
          <w:p w:rsidR="009A0182" w:rsidRPr="001B6209" w:rsidRDefault="009A0182" w:rsidP="009A0182">
            <w:pPr>
              <w:ind w:left="-102" w:right="-102"/>
              <w:jc w:val="center"/>
              <w:rPr>
                <w:rFonts w:ascii="Arial" w:eastAsia="Calibri" w:hAnsi="Arial" w:cs="Arial"/>
                <w:sz w:val="18"/>
                <w:szCs w:val="18"/>
              </w:rPr>
            </w:pPr>
            <w:r w:rsidRPr="001B6209">
              <w:rPr>
                <w:rFonts w:ascii="Arial" w:eastAsia="Calibri" w:hAnsi="Arial" w:cs="Arial"/>
                <w:sz w:val="18"/>
                <w:szCs w:val="18"/>
              </w:rPr>
              <w:t>сумма</w:t>
            </w:r>
          </w:p>
        </w:tc>
      </w:tr>
      <w:tr w:rsidR="009A0182" w:rsidRPr="001B6209" w:rsidTr="009A0182">
        <w:trPr>
          <w:trHeight w:val="279"/>
        </w:trPr>
        <w:tc>
          <w:tcPr>
            <w:tcW w:w="2836" w:type="dxa"/>
            <w:shd w:val="clear" w:color="auto" w:fill="auto"/>
            <w:hideMark/>
          </w:tcPr>
          <w:p w:rsidR="009A0182" w:rsidRPr="001B6209" w:rsidRDefault="009A0182" w:rsidP="009A0182">
            <w:pPr>
              <w:tabs>
                <w:tab w:val="left" w:pos="360"/>
                <w:tab w:val="left" w:pos="540"/>
                <w:tab w:val="left" w:pos="5700"/>
              </w:tabs>
              <w:ind w:left="-102" w:right="-102"/>
              <w:jc w:val="center"/>
              <w:rPr>
                <w:rFonts w:ascii="Arial" w:eastAsia="Calibri" w:hAnsi="Arial" w:cs="Arial"/>
                <w:sz w:val="18"/>
                <w:szCs w:val="18"/>
              </w:rPr>
            </w:pPr>
            <w:r w:rsidRPr="001B6209">
              <w:rPr>
                <w:rFonts w:ascii="Arial" w:eastAsia="Calibri" w:hAnsi="Arial" w:cs="Arial"/>
                <w:sz w:val="18"/>
                <w:szCs w:val="18"/>
              </w:rPr>
              <w:t>1</w:t>
            </w:r>
          </w:p>
        </w:tc>
        <w:tc>
          <w:tcPr>
            <w:tcW w:w="5528" w:type="dxa"/>
            <w:gridSpan w:val="2"/>
            <w:shd w:val="clear" w:color="auto" w:fill="auto"/>
            <w:hideMark/>
          </w:tcPr>
          <w:p w:rsidR="009A0182" w:rsidRPr="001B6209" w:rsidRDefault="009A0182" w:rsidP="009A0182">
            <w:pPr>
              <w:tabs>
                <w:tab w:val="left" w:pos="360"/>
                <w:tab w:val="left" w:pos="540"/>
                <w:tab w:val="left" w:pos="5700"/>
              </w:tabs>
              <w:ind w:left="-102" w:right="-102"/>
              <w:jc w:val="center"/>
              <w:rPr>
                <w:rFonts w:ascii="Arial" w:eastAsia="Calibri" w:hAnsi="Arial" w:cs="Arial"/>
                <w:sz w:val="18"/>
                <w:szCs w:val="18"/>
              </w:rPr>
            </w:pPr>
            <w:r w:rsidRPr="001B6209">
              <w:rPr>
                <w:rFonts w:ascii="Arial" w:eastAsia="Calibri" w:hAnsi="Arial" w:cs="Arial"/>
                <w:sz w:val="18"/>
                <w:szCs w:val="18"/>
              </w:rPr>
              <w:t>2</w:t>
            </w:r>
          </w:p>
        </w:tc>
        <w:tc>
          <w:tcPr>
            <w:tcW w:w="1559" w:type="dxa"/>
            <w:shd w:val="clear" w:color="auto" w:fill="auto"/>
            <w:noWrap/>
            <w:hideMark/>
          </w:tcPr>
          <w:p w:rsidR="009A0182" w:rsidRPr="001B6209" w:rsidRDefault="009A0182" w:rsidP="009A0182">
            <w:pPr>
              <w:tabs>
                <w:tab w:val="left" w:pos="360"/>
                <w:tab w:val="left" w:pos="540"/>
                <w:tab w:val="left" w:pos="5700"/>
              </w:tabs>
              <w:ind w:left="-102" w:right="-102"/>
              <w:jc w:val="center"/>
              <w:rPr>
                <w:rFonts w:ascii="Arial" w:eastAsia="Calibri" w:hAnsi="Arial" w:cs="Arial"/>
                <w:sz w:val="18"/>
                <w:szCs w:val="18"/>
              </w:rPr>
            </w:pPr>
            <w:r w:rsidRPr="001B6209">
              <w:rPr>
                <w:rFonts w:ascii="Arial" w:eastAsia="Calibri" w:hAnsi="Arial" w:cs="Arial"/>
                <w:sz w:val="18"/>
                <w:szCs w:val="18"/>
              </w:rPr>
              <w:t>3</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000 1 00 00000 00 0000 000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НАЛОГОВЫЕ И НЕНАЛОГОВЫЕ ДОХОДЫ</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339 453 254,93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000 1 01 00000 00 0000 000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НАЛОГИ НА ПРИБЫЛЬ, ДОХОДЫ</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155 952 561,29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000 1 01 02000 01 0000 110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Налог на доходы физических лиц</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155 952 561,29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000 1 03 00000 00 0000 000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НАЛОГИ НА ТОВАРЫ (РАБОТЫ, УСЛУГИ), РЕАЛИЗУЕМЫЕ НА ТЕРРИТОРИИ РОССИЙСКОЙ ФЕДЕРАЦИИ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18 646 000,00</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000 1 03 02000 01 0000 110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Акцизы по подакцизным товарам (продукции), производимым на территории Российской Федерации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18 646 000,00</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000 1 05 00000 00 0000 000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НАЛОГИ НА СОВОКУПНЫЙ ДОХОД</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22 511 010,25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000 1 05 02000 02 0000 110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Единый налог на вмененный доход для отдельных видов деятельности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11 347 097,18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000 1 05 03000 01 0000 110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Единый сельскохозяйственный налог</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10 983 507,07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000 1 05 04000 02 0000 110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proofErr w:type="gramStart"/>
            <w:r w:rsidRPr="001B6209">
              <w:rPr>
                <w:rFonts w:ascii="Arial" w:eastAsia="Calibri" w:hAnsi="Arial" w:cs="Arial"/>
                <w:sz w:val="18"/>
                <w:szCs w:val="18"/>
              </w:rPr>
              <w:t>Налог</w:t>
            </w:r>
            <w:proofErr w:type="gramEnd"/>
            <w:r w:rsidRPr="001B6209">
              <w:rPr>
                <w:rFonts w:ascii="Arial" w:eastAsia="Calibri" w:hAnsi="Arial" w:cs="Arial"/>
                <w:sz w:val="18"/>
                <w:szCs w:val="18"/>
              </w:rPr>
              <w:t xml:space="preserve"> взимаемый в связи с применением патентной системы налогообложения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180 406,00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000 1 06 00000 00 0000 000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НАЛОГИ НА ИМУЩЕСТВО</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68 531 717,05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000 1 06 01000 00 0000 110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Налог на имущество физических лиц</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11 715 305,13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000 1 06 06000 00 0000 110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Земельный налог</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56 816 411,92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000 1 08 00000 00 0000 000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ГОСУДАРСТВЕННАЯ ПОШЛИНА</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6 867 000,00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000 1 11 00000 00 0000 000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ДОХОДЫ ОТ ИСПОЛЬЗОВАНИЯ ИМУЩЕСТВА, НАХОДЯЩЕГОСЯ В ГОСУДАРСТВЕННОЙ И </w:t>
            </w:r>
            <w:r w:rsidRPr="001B6209">
              <w:rPr>
                <w:rFonts w:ascii="Arial" w:eastAsia="Calibri" w:hAnsi="Arial" w:cs="Arial"/>
                <w:sz w:val="18"/>
                <w:szCs w:val="18"/>
              </w:rPr>
              <w:lastRenderedPageBreak/>
              <w:t>МУНИЦИПАЛЬНОЙ СОБСТВЕННОСТИ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lastRenderedPageBreak/>
              <w:t xml:space="preserve">35 314 489,46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lastRenderedPageBreak/>
              <w:t>000 1 11 05000 00 0000 120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noWrap/>
            <w:vAlign w:val="bottom"/>
          </w:tcPr>
          <w:p w:rsidR="001B6209" w:rsidRDefault="001B6209" w:rsidP="009A0182">
            <w:pPr>
              <w:tabs>
                <w:tab w:val="left" w:pos="360"/>
                <w:tab w:val="left" w:pos="540"/>
                <w:tab w:val="left" w:pos="5700"/>
              </w:tabs>
              <w:ind w:left="-102" w:right="-102"/>
              <w:jc w:val="right"/>
              <w:rPr>
                <w:rFonts w:ascii="Arial" w:eastAsia="Calibri" w:hAnsi="Arial" w:cs="Arial"/>
                <w:sz w:val="18"/>
                <w:szCs w:val="18"/>
              </w:rPr>
            </w:pPr>
          </w:p>
          <w:p w:rsidR="001B6209" w:rsidRDefault="001B6209" w:rsidP="009A0182">
            <w:pPr>
              <w:tabs>
                <w:tab w:val="left" w:pos="360"/>
                <w:tab w:val="left" w:pos="540"/>
                <w:tab w:val="left" w:pos="5700"/>
              </w:tabs>
              <w:ind w:left="-102" w:right="-102"/>
              <w:jc w:val="right"/>
              <w:rPr>
                <w:rFonts w:ascii="Arial" w:eastAsia="Calibri" w:hAnsi="Arial" w:cs="Arial"/>
                <w:sz w:val="18"/>
                <w:szCs w:val="18"/>
              </w:rPr>
            </w:pPr>
          </w:p>
          <w:p w:rsidR="001B6209" w:rsidRDefault="001B6209" w:rsidP="009A0182">
            <w:pPr>
              <w:tabs>
                <w:tab w:val="left" w:pos="360"/>
                <w:tab w:val="left" w:pos="540"/>
                <w:tab w:val="left" w:pos="5700"/>
              </w:tabs>
              <w:ind w:left="-102" w:right="-102"/>
              <w:jc w:val="right"/>
              <w:rPr>
                <w:rFonts w:ascii="Arial" w:eastAsia="Calibri" w:hAnsi="Arial" w:cs="Arial"/>
                <w:sz w:val="18"/>
                <w:szCs w:val="18"/>
              </w:rPr>
            </w:pPr>
          </w:p>
          <w:p w:rsidR="001B6209" w:rsidRDefault="001B6209" w:rsidP="009A0182">
            <w:pPr>
              <w:tabs>
                <w:tab w:val="left" w:pos="360"/>
                <w:tab w:val="left" w:pos="540"/>
                <w:tab w:val="left" w:pos="5700"/>
              </w:tabs>
              <w:ind w:left="-102" w:right="-102"/>
              <w:jc w:val="right"/>
              <w:rPr>
                <w:rFonts w:ascii="Arial" w:eastAsia="Calibri" w:hAnsi="Arial" w:cs="Arial"/>
                <w:sz w:val="18"/>
                <w:szCs w:val="18"/>
              </w:rPr>
            </w:pPr>
          </w:p>
          <w:p w:rsidR="001B6209" w:rsidRDefault="001B6209"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35 268 789,46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000 1 11 07000 00 0000 120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Платежи от государственных и муниципальных унитарных предприятий</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13 500,00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000 1 11 09000 00 0000 120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32 200,00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000 1 12 00000 00 0000 000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ПЛАТЕЖИ ПРИ ПОЛЬЗОВАНИИ ПРИРОДНЫМИ РЕСУРСАМИ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85 000,00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000 1 12 01000 01 0000 120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Плата за негативное воздействие на окружающую среду</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85 000,00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000 1 13 00000 00 0000 000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ДОХОДЫ ОТ ОКАЗАНИЯ ПЛАТНЫХ УСЛУГ (РАБОТ) И КОМПЕНСАЦИИ ЗАТРАТ ГОСУДАРСТВА</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25 054 842,59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601 1 13 01994 04 0000 130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доходы от оказания платных услуг (работ) получателями средств бюджетов городских округов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300 000,00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606 1 13 01994 04 0000 130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доходы от оказания платных услуг (работ) получателями средств бюджетов городских округов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24 711 552,50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000 1 13 02994 04 0000 130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доходы от компенсации затрат бюджетов городских округов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43 290,09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000 1 14 00000 00 0000 000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ДОХОДЫ ОТ ПРОДАЖИ МАТЕРИАЛЬНЫХ И НЕМАТЕРИАЛЬНЫХ АКТИВОВ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4 290 634,29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000 1 14 02000 00 0000 000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163 530,00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000 1 14 06000 00 0000 430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Доходы от продажи земельных участков, находящихся в государственной и муниципальной собственности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4 127 104,29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000 1 16 00000 00 0000 000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ШТРАФЫ, САНКЦИИ, ВОЗМЕЩЕНИЕ УЩЕРБА</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2 200 000,00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000 2 00 00000 00 0000 000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БЕЗВОЗМЕЗДНЫЕ ПОСТУПЛЕНИЯ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1 796 348 547,49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000 2 02 00000 00 0000 000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БЕЗВОЗМЕЗДНЫЕ ПОСТУПЛЕНИЯ ОТ ДРУГИХ БЮДЖЕТОВ БЮДЖЕТНОЙ СИСТЕМЫ РОССИЙСКОЙ ФЕДЕРАЦИИ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1 796 922 001,00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000 2 02 10000 00 0000 150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Дотации бюджетам бюджетной системы Российской Федерации </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426 424 900,00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000 2 02 15001 00 0000 150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Дотации бюджетам на выравнивание бюджетной обеспеченности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325 439 000,00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000 2 02 15001 04 0000 150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Дотации бюджетам городских округов на выравнивание бюджетной обеспеченности из бюджета субъекта Российской Федерации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325 439 000,00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000 2 02 15002 00 0000 150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Дотации бюджетам на поддержку мер по обеспечению сбалансированности бюджетов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100 985 900,00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000 2 02 15002 04 0000 150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Дотации бюджетам городских округов на поддержку мер по обеспечению сбалансированности бюджетов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100 985 900,00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000 2 02 20000 00 0000 150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Субсидии бюджетам бюджетной системы Российской Федерации (межбюджетные субсидии)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290 914 546,45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000 2 02 20216 00 0000 150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59 856 407,02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000 2 02 20216 04 0000 150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59 856 407,02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000 2 02 25097 00 0000 150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1 645 437,81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000 2 02 25097 04 0000 150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Субсидии бюджетам городских округов на создание в общеобразовательных организациях, расположенных в сельской </w:t>
            </w:r>
            <w:r w:rsidRPr="001B6209">
              <w:rPr>
                <w:rFonts w:ascii="Arial" w:eastAsia="Calibri" w:hAnsi="Arial" w:cs="Arial"/>
                <w:sz w:val="18"/>
                <w:szCs w:val="18"/>
              </w:rPr>
              <w:lastRenderedPageBreak/>
              <w:t>местности и малых городах, условий для занятий физической культурой и спортом</w:t>
            </w:r>
          </w:p>
        </w:tc>
        <w:tc>
          <w:tcPr>
            <w:tcW w:w="1559" w:type="dxa"/>
            <w:shd w:val="clear" w:color="auto" w:fill="auto"/>
            <w:noWrap/>
            <w:vAlign w:val="bottom"/>
          </w:tcPr>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1 645 437,81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lastRenderedPageBreak/>
              <w:t>000 2 02 25299 00 0000 150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Субсидии бюджетам на </w:t>
            </w:r>
            <w:proofErr w:type="spellStart"/>
            <w:r w:rsidRPr="001B6209">
              <w:rPr>
                <w:rFonts w:ascii="Arial" w:eastAsia="Calibri" w:hAnsi="Arial" w:cs="Arial"/>
                <w:sz w:val="18"/>
                <w:szCs w:val="18"/>
              </w:rPr>
              <w:t>софинансирование</w:t>
            </w:r>
            <w:proofErr w:type="spellEnd"/>
            <w:r w:rsidRPr="001B6209">
              <w:rPr>
                <w:rFonts w:ascii="Arial" w:eastAsia="Calibri" w:hAnsi="Arial" w:cs="Arial"/>
                <w:sz w:val="18"/>
                <w:szCs w:val="1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2 590 844,70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000 2 02 25299 04 0000 150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Субсидии бюджетам городских округов на </w:t>
            </w:r>
            <w:proofErr w:type="spellStart"/>
            <w:r w:rsidRPr="001B6209">
              <w:rPr>
                <w:rFonts w:ascii="Arial" w:eastAsia="Calibri" w:hAnsi="Arial" w:cs="Arial"/>
                <w:sz w:val="18"/>
                <w:szCs w:val="18"/>
              </w:rPr>
              <w:t>софинансирование</w:t>
            </w:r>
            <w:proofErr w:type="spellEnd"/>
            <w:r w:rsidRPr="001B6209">
              <w:rPr>
                <w:rFonts w:ascii="Arial" w:eastAsia="Calibri" w:hAnsi="Arial" w:cs="Arial"/>
                <w:sz w:val="18"/>
                <w:szCs w:val="1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2 590 844,70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000 2 02 25304 00 0000 150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proofErr w:type="gramStart"/>
            <w:r w:rsidRPr="001B6209">
              <w:rPr>
                <w:rFonts w:ascii="Arial" w:eastAsia="Calibri" w:hAnsi="Arial" w:cs="Arial"/>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12 209 034,24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000 2 02 25304 04 0000 150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12 209 034,24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000 2 02 25497 00 0000 150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Субсидии бюджетам на реализацию мероприятий по обеспечению жильем молодых семей</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3 349 465,35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000 2 02 25497 04 0000 150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Субсидии бюджетам городских округов на реализацию мероприятий по обеспечению жильем молодых семей</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3 349 465,35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000 2 02 25555 00 0000 150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Субсидии бюджетам на реализацию программ формирования современной городской среды</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45 234 025,17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000 2 02 25555 04 0000 150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Субсидии бюджетам городских округов на реализацию программ формирования современной городской среды</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45 234 025,17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000 2 02 29999 00 0000 150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Прочие субсидии </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166 029 332,16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000 2 02 29999 04 0000 150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субсидии бюджетам городских округов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166 029 332,16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000 2 02 29999 04 0018 150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24 738 075,20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000 2 02 29999 04 0031 150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23 871 177,44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000 2 02 29999 04 0172 150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11 135 126,32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 xml:space="preserve">000 2 02 29999 04 0173 150 </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5 125 843,74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000 2 02 29999 04 1161 150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2 766 835,10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000 2 02 29999 04 1170 150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субсидии бюджетам городских округов (обеспечение жильем молодых семей)</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44 212 942,62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 xml:space="preserve">000 2 02 29999 04 1204 150   </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179 500,00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 xml:space="preserve">000 2 02 29999 04 1205 150   </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субсидии бюджетам городских округов (ремонт помещений, предоставленных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441 547,00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000 2 02 29999 04 1207 150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субсидии бюджетам городских округов (благоустройство территорий муниципальных общеобразовательных организаций)</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2 002 850,32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 xml:space="preserve">000 2 02 29999 04 1213 150   </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субсидии бюджетам городских округов (обеспечение деятельности центров образования цифрового и гуманитарного профилей)</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5 167 792,60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 xml:space="preserve">000 2 02 29999 04 1214 150            </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субсидии бюджетам городских округов (проведение антитеррористических мероприятий в муниципальных образовательных организациях)</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6 828 346,32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000 2 02 29999 04 1215 150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Прочие субсидии бюджетам городских округов (укрепление материально-технической базы муниципальных организаций </w:t>
            </w:r>
            <w:r w:rsidRPr="001B6209">
              <w:rPr>
                <w:rFonts w:ascii="Arial" w:eastAsia="Calibri" w:hAnsi="Arial" w:cs="Arial"/>
                <w:sz w:val="18"/>
                <w:szCs w:val="18"/>
              </w:rPr>
              <w:lastRenderedPageBreak/>
              <w:t>дополнительного образования)</w:t>
            </w:r>
          </w:p>
        </w:tc>
        <w:tc>
          <w:tcPr>
            <w:tcW w:w="1559" w:type="dxa"/>
            <w:shd w:val="clear" w:color="auto" w:fill="auto"/>
            <w:noWrap/>
            <w:vAlign w:val="bottom"/>
          </w:tcPr>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lastRenderedPageBreak/>
              <w:t xml:space="preserve">7 573 010,50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lastRenderedPageBreak/>
              <w:t>000 2 02 29999 04 1220 150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субсидии бюджетам городских округов (укрепление материально-технической базы муниципальных учреждений культуры)</w:t>
            </w:r>
          </w:p>
        </w:tc>
        <w:tc>
          <w:tcPr>
            <w:tcW w:w="1559" w:type="dxa"/>
            <w:shd w:val="clear" w:color="auto" w:fill="auto"/>
            <w:noWrap/>
            <w:vAlign w:val="bottom"/>
          </w:tcPr>
          <w:p w:rsidR="001B6209" w:rsidRDefault="001B6209" w:rsidP="009A0182">
            <w:pPr>
              <w:tabs>
                <w:tab w:val="left" w:pos="360"/>
                <w:tab w:val="left" w:pos="540"/>
                <w:tab w:val="left" w:pos="5700"/>
              </w:tabs>
              <w:ind w:left="-102" w:right="-102"/>
              <w:jc w:val="right"/>
              <w:rPr>
                <w:rFonts w:ascii="Arial" w:eastAsia="Calibri" w:hAnsi="Arial" w:cs="Arial"/>
                <w:sz w:val="18"/>
                <w:szCs w:val="18"/>
              </w:rPr>
            </w:pPr>
          </w:p>
          <w:p w:rsidR="001B6209" w:rsidRDefault="001B6209"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26 847 475,00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000 2 02 29999 04 1228 150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субсидии бюджетам городских округов (выполнение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5 049 000,00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000 2 02 29999 04 1231 150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субсидии бюджетам городских округов (комплектование книжных фондов библиотек муниципальных образований)</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89 810,00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000 2 02 30000 00 0000 150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бюджетной системы Российской Федерации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1 066 999 039,43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местным бюджетам на выполнение передаваемых полномочий субъектов Российской Федерации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486 100 626,75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486 100 626,75</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000 2 02 30024 04 0026 150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409 044,65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000 2 02 30024 04 0028 150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1 742 404,42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 xml:space="preserve">000 2 02 30024 04 0032 150     </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122 592,25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000 2 02 30024 04 0036 150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2 240 445,81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000 2 02 30024 04 0040 150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1 864 315,07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000 2 02 30024 04 0041 150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44 778 515,51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000 2 02 30024 04 0042 150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38 417,85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000 2 02 30024 04 0045 150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998 069,64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000 2 02 30024 04 0047 150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38 792,82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 xml:space="preserve">000 2 02 30024 04 0066 150   </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49 739 477,00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000 2 02 30024 04 0090 150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proofErr w:type="gramStart"/>
            <w:r w:rsidRPr="001B6209">
              <w:rPr>
                <w:rFonts w:ascii="Arial" w:eastAsia="Calibri" w:hAnsi="Arial" w:cs="Arial"/>
                <w:sz w:val="18"/>
                <w:szCs w:val="18"/>
              </w:rPr>
              <w:t xml:space="preserve">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w:t>
            </w:r>
            <w:r w:rsidRPr="001B6209">
              <w:rPr>
                <w:rFonts w:ascii="Arial" w:eastAsia="Calibri" w:hAnsi="Arial" w:cs="Arial"/>
                <w:sz w:val="18"/>
                <w:szCs w:val="18"/>
              </w:rPr>
              <w:lastRenderedPageBreak/>
              <w:t>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12 919 344,37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lastRenderedPageBreak/>
              <w:t>000 2 02 30024 04 0147 150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22 132 786,43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000 2 02 30024 04 0181 150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000 2 02 30024 04 1107 150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92 286 246,80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000 2 02 30024 04 1108 150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proofErr w:type="gramStart"/>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228 620 622,42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000 2 02 30024 04 1110 150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(организация мероприятий при осуществлении деятельности по обращению с животными без владельцев)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429 508,20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000 2 02 30024 04 1122 150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1 765 639,36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000 2 02 30024 04 1187 150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Субвенции бюджетам городских округов на выполнение передаваемых полномочий субъектов Российской Федерации (выплата грантов личным подсобным хозяйствам на закладку сада </w:t>
            </w:r>
            <w:proofErr w:type="spellStart"/>
            <w:r w:rsidRPr="001B6209">
              <w:rPr>
                <w:rFonts w:ascii="Arial" w:eastAsia="Calibri" w:hAnsi="Arial" w:cs="Arial"/>
                <w:sz w:val="18"/>
                <w:szCs w:val="18"/>
              </w:rPr>
              <w:t>суперинтенсивного</w:t>
            </w:r>
            <w:proofErr w:type="spellEnd"/>
            <w:r w:rsidRPr="001B6209">
              <w:rPr>
                <w:rFonts w:ascii="Arial" w:eastAsia="Calibri" w:hAnsi="Arial" w:cs="Arial"/>
                <w:sz w:val="18"/>
                <w:szCs w:val="18"/>
              </w:rPr>
              <w:t xml:space="preserve"> типа)</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8 000 000,00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000 2 02 30024 04 1209 150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980 094,15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000 2 02 30024 04 1221 150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proofErr w:type="gramStart"/>
            <w:r w:rsidRPr="001B6209">
              <w:rPr>
                <w:rFonts w:ascii="Arial" w:eastAsia="Calibri" w:hAnsi="Arial" w:cs="Arial"/>
                <w:sz w:val="18"/>
                <w:szCs w:val="18"/>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roofErr w:type="gramEnd"/>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16 447 400,00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000 2 02 30024 04 1241 150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Субвенции бюджетам городских округов на выполнение передаваемых полномочий субъектов Российской Федерации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w:t>
            </w:r>
            <w:r w:rsidRPr="001B6209">
              <w:rPr>
                <w:rFonts w:ascii="Arial" w:eastAsia="Calibri" w:hAnsi="Arial" w:cs="Arial"/>
                <w:sz w:val="18"/>
                <w:szCs w:val="18"/>
              </w:rPr>
              <w:lastRenderedPageBreak/>
              <w:t>Великой Отечественной войны и бывшим несовершеннолетним узникам фашизма)</w:t>
            </w:r>
          </w:p>
        </w:tc>
        <w:tc>
          <w:tcPr>
            <w:tcW w:w="1559" w:type="dxa"/>
            <w:shd w:val="clear" w:color="auto" w:fill="auto"/>
            <w:noWrap/>
            <w:vAlign w:val="bottom"/>
          </w:tcPr>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543 910,00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lastRenderedPageBreak/>
              <w:t>000 2 02 30029 00 0000 150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7 657 419,35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000 2 02 30029 04 0000 150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7 657 419,35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000 2 02 35084 00 0000 150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63 032 544,00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000 2 02 35084 04 0000 150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63 032 544,00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000 2 02 35120 00 0000 150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32 380,00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000 2 02 35120 04 0000 150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32 380,00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000 2 02 35220 00 0000 150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4 008 503,35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000 2 02 35220 04 0000 150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4 008 503,35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000 2 02 35250 00 0000 150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на оплату жилищно-коммунальных услуг отдельным категориям граждан</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61 569 800,00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000 2 02 35250 04 0000 150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оплату жилищно-коммунальных услуг отдельным категориям граждан</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61 569 800,00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000 2 02 35280 00 0000 150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5 234,00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000 2 02 35280 04 0000 150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5 234,00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000 2 02 35302 00 0000 150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Субвенции бюджетам муниципальных образований </w:t>
            </w:r>
            <w:proofErr w:type="gramStart"/>
            <w:r w:rsidRPr="001B6209">
              <w:rPr>
                <w:rFonts w:ascii="Arial" w:eastAsia="Calibri" w:hAnsi="Arial" w:cs="Arial"/>
                <w:sz w:val="18"/>
                <w:szCs w:val="18"/>
              </w:rPr>
              <w:t>на осуществление ежемесячных выплат на детей в возрасте от трех до семи лет</w:t>
            </w:r>
            <w:proofErr w:type="gramEnd"/>
            <w:r w:rsidRPr="001B6209">
              <w:rPr>
                <w:rFonts w:ascii="Arial" w:eastAsia="Calibri" w:hAnsi="Arial" w:cs="Arial"/>
                <w:sz w:val="18"/>
                <w:szCs w:val="18"/>
              </w:rPr>
              <w:t xml:space="preserve"> включительно</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204 710 575,00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000 2 02 35302 04 0000 150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Субвенции бюджетам городских округов </w:t>
            </w:r>
            <w:proofErr w:type="gramStart"/>
            <w:r w:rsidRPr="001B6209">
              <w:rPr>
                <w:rFonts w:ascii="Arial" w:eastAsia="Calibri" w:hAnsi="Arial" w:cs="Arial"/>
                <w:sz w:val="18"/>
                <w:szCs w:val="18"/>
              </w:rPr>
              <w:t>на осуществление ежемесячных выплат на детей в возрасте от трех до семи лет</w:t>
            </w:r>
            <w:proofErr w:type="gramEnd"/>
            <w:r w:rsidRPr="001B6209">
              <w:rPr>
                <w:rFonts w:ascii="Arial" w:eastAsia="Calibri" w:hAnsi="Arial" w:cs="Arial"/>
                <w:sz w:val="18"/>
                <w:szCs w:val="18"/>
              </w:rPr>
              <w:t xml:space="preserve"> включительно</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204 710 575,00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000 2 02 35380 00 0000 150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71 868 533,19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000 2 02 35380 04 0000 150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71 868 533,19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000 2 02 35462 00 0000 150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w:t>
            </w:r>
            <w:r w:rsidRPr="001B6209">
              <w:rPr>
                <w:rFonts w:ascii="Arial" w:eastAsia="Calibri" w:hAnsi="Arial" w:cs="Arial"/>
                <w:sz w:val="18"/>
                <w:szCs w:val="18"/>
              </w:rPr>
              <w:lastRenderedPageBreak/>
              <w:t>доме</w:t>
            </w:r>
          </w:p>
        </w:tc>
        <w:tc>
          <w:tcPr>
            <w:tcW w:w="1559" w:type="dxa"/>
            <w:shd w:val="clear" w:color="auto" w:fill="auto"/>
            <w:noWrap/>
            <w:vAlign w:val="bottom"/>
          </w:tcPr>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lastRenderedPageBreak/>
              <w:t xml:space="preserve">246 157,23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lastRenderedPageBreak/>
              <w:t>000 2 02 35462 04 0000 150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246 157,23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000 2 02 35502 00 0000 150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Субвенции бюджетам на стимулирование развития приоритетных </w:t>
            </w:r>
            <w:proofErr w:type="spellStart"/>
            <w:r w:rsidRPr="001B6209">
              <w:rPr>
                <w:rFonts w:ascii="Arial" w:eastAsia="Calibri" w:hAnsi="Arial" w:cs="Arial"/>
                <w:sz w:val="18"/>
                <w:szCs w:val="18"/>
              </w:rPr>
              <w:t>подотраслей</w:t>
            </w:r>
            <w:proofErr w:type="spellEnd"/>
            <w:r w:rsidRPr="001B6209">
              <w:rPr>
                <w:rFonts w:ascii="Arial" w:eastAsia="Calibri" w:hAnsi="Arial" w:cs="Arial"/>
                <w:sz w:val="18"/>
                <w:szCs w:val="18"/>
              </w:rPr>
              <w:t xml:space="preserve"> агропромышленного комплекса и развитие малых форм хозяйствования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155 867,53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000 2 02 35502 04 0000 150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Субвенции бюджетам городских округов на стимулирование развития приоритетных </w:t>
            </w:r>
            <w:proofErr w:type="spellStart"/>
            <w:r w:rsidRPr="001B6209">
              <w:rPr>
                <w:rFonts w:ascii="Arial" w:eastAsia="Calibri" w:hAnsi="Arial" w:cs="Arial"/>
                <w:sz w:val="18"/>
                <w:szCs w:val="18"/>
              </w:rPr>
              <w:t>подотраслей</w:t>
            </w:r>
            <w:proofErr w:type="spellEnd"/>
            <w:r w:rsidRPr="001B6209">
              <w:rPr>
                <w:rFonts w:ascii="Arial" w:eastAsia="Calibri" w:hAnsi="Arial" w:cs="Arial"/>
                <w:sz w:val="18"/>
                <w:szCs w:val="18"/>
              </w:rPr>
              <w:t xml:space="preserve"> агропромышленного комплекса и развитие малых форм хозяйствования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155 867,53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000 2 02 35573 00 0000 150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на осуществление ежемесячной выплаты в связи с рождением (усыновлением) первого ребенка</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44 497 546,00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000 2 02 35573 04 0000 150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Субвенции бюджетам городских округов на осуществление ежемесячной выплаты в связи с рождением (усыновлением) первого ребенка</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44 497 546,00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000 2 02 39998 00 0000 150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Единая субвенция местным бюджетам</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123 113 853,03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000 2 02 39998 04 0000 150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Единая субвенция бюджетам городских округов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123 113 853,03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000 2 02 39998 04 1157 150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111 735 215,03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000 2 02 39998 04 1158 150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11 378 638,00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000 2 02 40000 00 0000 150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Иные межбюджетные трансферты</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12 583 515,12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000 2 02 45303 00 0000 150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9 939 470,00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000 2 02 45303 04 0000 150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9 939 470,00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000 2 02 49999 00 0000 150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межбюджетные трансферты, передаваемые бюджетам</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2 644 045,12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000 2 02 49999 04 0000 150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межбюджетные трансферты, передаваемые бюджетам городских округов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2 644 045,12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000 2 02 49999 04 0063 150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межбюджетные трансферты, передаваемые бюджетам городских округов (выплата социального пособия на погребение)</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431 131,00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000 2 02 49999 04 0064 150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724 914,12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000 2 02 49999 04 1217 150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1 488 000,00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000 2 07 00000 00 0000 150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БЕЗВОЗМЕЗДНЫЕ ПОСТУПЛЕНИЯ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4 835 497,80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2 934 576,75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000 2 07 04020 04 0131 150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w:t>
            </w:r>
            <w:proofErr w:type="spellStart"/>
            <w:r w:rsidRPr="001B6209">
              <w:rPr>
                <w:rFonts w:ascii="Arial" w:eastAsia="Calibri" w:hAnsi="Arial" w:cs="Arial"/>
                <w:sz w:val="18"/>
                <w:szCs w:val="18"/>
              </w:rPr>
              <w:t>с</w:t>
            </w:r>
            <w:proofErr w:type="gramStart"/>
            <w:r w:rsidRPr="001B6209">
              <w:rPr>
                <w:rFonts w:ascii="Arial" w:eastAsia="Calibri" w:hAnsi="Arial" w:cs="Arial"/>
                <w:sz w:val="18"/>
                <w:szCs w:val="18"/>
              </w:rPr>
              <w:t>.А</w:t>
            </w:r>
            <w:proofErr w:type="gramEnd"/>
            <w:r w:rsidRPr="001B6209">
              <w:rPr>
                <w:rFonts w:ascii="Arial" w:eastAsia="Calibri" w:hAnsi="Arial" w:cs="Arial"/>
                <w:sz w:val="18"/>
                <w:szCs w:val="18"/>
              </w:rPr>
              <w:t>лександрия</w:t>
            </w:r>
            <w:proofErr w:type="spellEnd"/>
            <w:r w:rsidRPr="001B6209">
              <w:rPr>
                <w:rFonts w:ascii="Arial" w:eastAsia="Calibri" w:hAnsi="Arial" w:cs="Arial"/>
                <w:sz w:val="18"/>
                <w:szCs w:val="18"/>
              </w:rPr>
              <w:t xml:space="preserve">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53 900,00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000 2 07 04020 04 0132 150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w:t>
            </w:r>
            <w:proofErr w:type="spellStart"/>
            <w:r w:rsidRPr="001B6209">
              <w:rPr>
                <w:rFonts w:ascii="Arial" w:eastAsia="Calibri" w:hAnsi="Arial" w:cs="Arial"/>
                <w:sz w:val="18"/>
                <w:szCs w:val="18"/>
              </w:rPr>
              <w:t>с</w:t>
            </w:r>
            <w:proofErr w:type="gramStart"/>
            <w:r w:rsidRPr="001B6209">
              <w:rPr>
                <w:rFonts w:ascii="Arial" w:eastAsia="Calibri" w:hAnsi="Arial" w:cs="Arial"/>
                <w:sz w:val="18"/>
                <w:szCs w:val="18"/>
              </w:rPr>
              <w:t>.А</w:t>
            </w:r>
            <w:proofErr w:type="gramEnd"/>
            <w:r w:rsidRPr="001B6209">
              <w:rPr>
                <w:rFonts w:ascii="Arial" w:eastAsia="Calibri" w:hAnsi="Arial" w:cs="Arial"/>
                <w:sz w:val="18"/>
                <w:szCs w:val="18"/>
              </w:rPr>
              <w:t>лексеевское</w:t>
            </w:r>
            <w:proofErr w:type="spellEnd"/>
            <w:r w:rsidRPr="001B6209">
              <w:rPr>
                <w:rFonts w:ascii="Arial" w:eastAsia="Calibri" w:hAnsi="Arial" w:cs="Arial"/>
                <w:sz w:val="18"/>
                <w:szCs w:val="18"/>
              </w:rPr>
              <w:t>»)</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27 400,00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000 2 07 04020 04 0133 150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улице Котовского»)</w:t>
            </w:r>
          </w:p>
        </w:tc>
        <w:tc>
          <w:tcPr>
            <w:tcW w:w="1559" w:type="dxa"/>
            <w:shd w:val="clear" w:color="auto" w:fill="auto"/>
            <w:noWrap/>
            <w:vAlign w:val="bottom"/>
          </w:tcPr>
          <w:p w:rsidR="001B6209" w:rsidRDefault="001B6209" w:rsidP="009A0182">
            <w:pPr>
              <w:tabs>
                <w:tab w:val="left" w:pos="360"/>
                <w:tab w:val="left" w:pos="540"/>
                <w:tab w:val="left" w:pos="5700"/>
              </w:tabs>
              <w:ind w:left="-102" w:right="-102"/>
              <w:jc w:val="right"/>
              <w:rPr>
                <w:rFonts w:ascii="Arial" w:eastAsia="Calibri" w:hAnsi="Arial" w:cs="Arial"/>
                <w:sz w:val="18"/>
                <w:szCs w:val="18"/>
              </w:rPr>
            </w:pPr>
          </w:p>
          <w:p w:rsidR="001B6209" w:rsidRDefault="001B6209" w:rsidP="009A0182">
            <w:pPr>
              <w:tabs>
                <w:tab w:val="left" w:pos="360"/>
                <w:tab w:val="left" w:pos="540"/>
                <w:tab w:val="left" w:pos="5700"/>
              </w:tabs>
              <w:ind w:left="-102" w:right="-102"/>
              <w:jc w:val="right"/>
              <w:rPr>
                <w:rFonts w:ascii="Arial" w:eastAsia="Calibri" w:hAnsi="Arial" w:cs="Arial"/>
                <w:sz w:val="18"/>
                <w:szCs w:val="18"/>
              </w:rPr>
            </w:pPr>
          </w:p>
          <w:p w:rsidR="001B6209" w:rsidRDefault="001B6209"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102 000,00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000 2 07 04020 04 0134 150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w:t>
            </w:r>
            <w:r w:rsidRPr="001B6209">
              <w:rPr>
                <w:rFonts w:ascii="Arial" w:eastAsia="Calibri" w:hAnsi="Arial" w:cs="Arial"/>
                <w:sz w:val="18"/>
                <w:szCs w:val="18"/>
              </w:rPr>
              <w:lastRenderedPageBreak/>
              <w:t>округов (поступления средств от физических лиц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559" w:type="dxa"/>
            <w:shd w:val="clear" w:color="auto" w:fill="auto"/>
            <w:noWrap/>
            <w:vAlign w:val="bottom"/>
          </w:tcPr>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70 524,00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lastRenderedPageBreak/>
              <w:t>000 2 07 04020 04 0135 150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кладбища и прилегающей к нему территории, расположенного на северной стороне Благодарного»)</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102 000,00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000 2 07 04020 04 0136 150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proofErr w:type="gramStart"/>
            <w:r w:rsidRPr="001B6209">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w:t>
            </w:r>
            <w:proofErr w:type="gramEnd"/>
            <w:r w:rsidRPr="001B6209">
              <w:rPr>
                <w:rFonts w:ascii="Arial" w:eastAsia="Calibri" w:hAnsi="Arial" w:cs="Arial"/>
                <w:sz w:val="18"/>
                <w:szCs w:val="18"/>
              </w:rPr>
              <w:t xml:space="preserve"> </w:t>
            </w:r>
            <w:proofErr w:type="gramStart"/>
            <w:r w:rsidRPr="001B6209">
              <w:rPr>
                <w:rFonts w:ascii="Arial" w:eastAsia="Calibri" w:hAnsi="Arial" w:cs="Arial"/>
                <w:sz w:val="18"/>
                <w:szCs w:val="18"/>
              </w:rPr>
              <w:t xml:space="preserve">Ставропольский край, </w:t>
            </w:r>
            <w:proofErr w:type="spellStart"/>
            <w:r w:rsidRPr="001B6209">
              <w:rPr>
                <w:rFonts w:ascii="Arial" w:eastAsia="Calibri" w:hAnsi="Arial" w:cs="Arial"/>
                <w:sz w:val="18"/>
                <w:szCs w:val="18"/>
              </w:rPr>
              <w:t>Благодарненский</w:t>
            </w:r>
            <w:proofErr w:type="spellEnd"/>
            <w:r w:rsidRPr="001B6209">
              <w:rPr>
                <w:rFonts w:ascii="Arial" w:eastAsia="Calibri" w:hAnsi="Arial" w:cs="Arial"/>
                <w:sz w:val="18"/>
                <w:szCs w:val="18"/>
              </w:rPr>
              <w:t xml:space="preserve"> городской округ, село Бурлацкое, ул. Ленина, б/н»)</w:t>
            </w:r>
            <w:proofErr w:type="gramEnd"/>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90 510,40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000 2 07 04020 04 0137 150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61 367,00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000 2 07 04020 04 0138 150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92 500,00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000 2 07 04020 04 0139 150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Балка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66 100,00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000 2 07 04020 04 0140 150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89 103,00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000 2 07 04020 04 0141 150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муниципальному учреждению культуры «</w:t>
            </w:r>
            <w:proofErr w:type="spellStart"/>
            <w:r w:rsidRPr="001B6209">
              <w:rPr>
                <w:rFonts w:ascii="Arial" w:eastAsia="Calibri" w:hAnsi="Arial" w:cs="Arial"/>
                <w:sz w:val="18"/>
                <w:szCs w:val="18"/>
              </w:rPr>
              <w:t>Сотниковский</w:t>
            </w:r>
            <w:proofErr w:type="spellEnd"/>
            <w:r w:rsidRPr="001B6209">
              <w:rPr>
                <w:rFonts w:ascii="Arial" w:eastAsia="Calibri" w:hAnsi="Arial" w:cs="Arial"/>
                <w:sz w:val="18"/>
                <w:szCs w:val="18"/>
              </w:rPr>
              <w:t xml:space="preserve"> Дворец культуры» по </w:t>
            </w:r>
            <w:proofErr w:type="spellStart"/>
            <w:r w:rsidRPr="001B6209">
              <w:rPr>
                <w:rFonts w:ascii="Arial" w:eastAsia="Calibri" w:hAnsi="Arial" w:cs="Arial"/>
                <w:sz w:val="18"/>
                <w:szCs w:val="18"/>
              </w:rPr>
              <w:t>пл</w:t>
            </w:r>
            <w:proofErr w:type="gramStart"/>
            <w:r w:rsidRPr="001B6209">
              <w:rPr>
                <w:rFonts w:ascii="Arial" w:eastAsia="Calibri" w:hAnsi="Arial" w:cs="Arial"/>
                <w:sz w:val="18"/>
                <w:szCs w:val="18"/>
              </w:rPr>
              <w:t>.Т</w:t>
            </w:r>
            <w:proofErr w:type="gramEnd"/>
            <w:r w:rsidRPr="001B6209">
              <w:rPr>
                <w:rFonts w:ascii="Arial" w:eastAsia="Calibri" w:hAnsi="Arial" w:cs="Arial"/>
                <w:sz w:val="18"/>
                <w:szCs w:val="18"/>
              </w:rPr>
              <w:t>учина</w:t>
            </w:r>
            <w:proofErr w:type="spellEnd"/>
            <w:r w:rsidRPr="001B6209">
              <w:rPr>
                <w:rFonts w:ascii="Arial" w:eastAsia="Calibri" w:hAnsi="Arial" w:cs="Arial"/>
                <w:sz w:val="18"/>
                <w:szCs w:val="18"/>
              </w:rPr>
              <w:t xml:space="preserve"> б/н. и территории по </w:t>
            </w:r>
            <w:proofErr w:type="spellStart"/>
            <w:r w:rsidRPr="001B6209">
              <w:rPr>
                <w:rFonts w:ascii="Arial" w:eastAsia="Calibri" w:hAnsi="Arial" w:cs="Arial"/>
                <w:sz w:val="18"/>
                <w:szCs w:val="18"/>
              </w:rPr>
              <w:t>ул.Советская</w:t>
            </w:r>
            <w:proofErr w:type="spellEnd"/>
            <w:r w:rsidRPr="001B6209">
              <w:rPr>
                <w:rFonts w:ascii="Arial" w:eastAsia="Calibri" w:hAnsi="Arial" w:cs="Arial"/>
                <w:sz w:val="18"/>
                <w:szCs w:val="18"/>
              </w:rPr>
              <w:t xml:space="preserve">, б/н в селе Сотниковское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70 866,00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000 2 07 04020 04 0142 150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w:t>
            </w:r>
            <w:proofErr w:type="gramStart"/>
            <w:r w:rsidRPr="001B6209">
              <w:rPr>
                <w:rFonts w:ascii="Arial" w:eastAsia="Calibri" w:hAnsi="Arial" w:cs="Arial"/>
                <w:sz w:val="18"/>
                <w:szCs w:val="18"/>
              </w:rPr>
              <w:t>Спасское</w:t>
            </w:r>
            <w:proofErr w:type="gramEnd"/>
            <w:r w:rsidRPr="001B6209">
              <w:rPr>
                <w:rFonts w:ascii="Arial" w:eastAsia="Calibri" w:hAnsi="Arial" w:cs="Arial"/>
                <w:sz w:val="18"/>
                <w:szCs w:val="18"/>
              </w:rPr>
              <w:t>»)</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32 709,00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000 2 07 04020 04 0143 150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w:t>
            </w:r>
            <w:proofErr w:type="spellStart"/>
            <w:r w:rsidRPr="001B6209">
              <w:rPr>
                <w:rFonts w:ascii="Arial" w:eastAsia="Calibri" w:hAnsi="Arial" w:cs="Arial"/>
                <w:sz w:val="18"/>
                <w:szCs w:val="18"/>
              </w:rPr>
              <w:t>О.Кошевого</w:t>
            </w:r>
            <w:proofErr w:type="spellEnd"/>
            <w:r w:rsidRPr="001B6209">
              <w:rPr>
                <w:rFonts w:ascii="Arial" w:eastAsia="Calibri" w:hAnsi="Arial" w:cs="Arial"/>
                <w:sz w:val="18"/>
                <w:szCs w:val="18"/>
              </w:rPr>
              <w:t xml:space="preserve"> до улицы 8 Марта в поселке </w:t>
            </w:r>
            <w:proofErr w:type="gramStart"/>
            <w:r w:rsidRPr="001B6209">
              <w:rPr>
                <w:rFonts w:ascii="Arial" w:eastAsia="Calibri" w:hAnsi="Arial" w:cs="Arial"/>
                <w:sz w:val="18"/>
                <w:szCs w:val="18"/>
              </w:rPr>
              <w:t>Ставропольский</w:t>
            </w:r>
            <w:proofErr w:type="gramEnd"/>
            <w:r w:rsidRPr="001B6209">
              <w:rPr>
                <w:rFonts w:ascii="Arial" w:eastAsia="Calibri" w:hAnsi="Arial" w:cs="Arial"/>
                <w:sz w:val="18"/>
                <w:szCs w:val="18"/>
              </w:rPr>
              <w:t xml:space="preserve">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81 100,00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000 2 07 04020 04 0144 150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w:t>
            </w:r>
            <w:proofErr w:type="spellStart"/>
            <w:r w:rsidRPr="001B6209">
              <w:rPr>
                <w:rFonts w:ascii="Arial" w:eastAsia="Calibri" w:hAnsi="Arial" w:cs="Arial"/>
                <w:sz w:val="18"/>
                <w:szCs w:val="18"/>
              </w:rPr>
              <w:t>пер</w:t>
            </w:r>
            <w:proofErr w:type="gramStart"/>
            <w:r w:rsidRPr="001B6209">
              <w:rPr>
                <w:rFonts w:ascii="Arial" w:eastAsia="Calibri" w:hAnsi="Arial" w:cs="Arial"/>
                <w:sz w:val="18"/>
                <w:szCs w:val="18"/>
              </w:rPr>
              <w:t>.Р</w:t>
            </w:r>
            <w:proofErr w:type="gramEnd"/>
            <w:r w:rsidRPr="001B6209">
              <w:rPr>
                <w:rFonts w:ascii="Arial" w:eastAsia="Calibri" w:hAnsi="Arial" w:cs="Arial"/>
                <w:sz w:val="18"/>
                <w:szCs w:val="18"/>
              </w:rPr>
              <w:t>учейный</w:t>
            </w:r>
            <w:proofErr w:type="spellEnd"/>
            <w:r w:rsidRPr="001B6209">
              <w:rPr>
                <w:rFonts w:ascii="Arial" w:eastAsia="Calibri" w:hAnsi="Arial" w:cs="Arial"/>
                <w:sz w:val="18"/>
                <w:szCs w:val="18"/>
              </w:rPr>
              <w:t xml:space="preserve"> села </w:t>
            </w:r>
            <w:proofErr w:type="spellStart"/>
            <w:r w:rsidRPr="001B6209">
              <w:rPr>
                <w:rFonts w:ascii="Arial" w:eastAsia="Calibri" w:hAnsi="Arial" w:cs="Arial"/>
                <w:sz w:val="18"/>
                <w:szCs w:val="18"/>
              </w:rPr>
              <w:t>Шишкино</w:t>
            </w:r>
            <w:proofErr w:type="spellEnd"/>
            <w:r w:rsidRPr="001B6209">
              <w:rPr>
                <w:rFonts w:ascii="Arial" w:eastAsia="Calibri" w:hAnsi="Arial" w:cs="Arial"/>
                <w:sz w:val="18"/>
                <w:szCs w:val="18"/>
              </w:rPr>
              <w:t xml:space="preserve">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100 513,00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000 2 07 04020 04 0145 150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w:t>
            </w:r>
            <w:r w:rsidRPr="001B6209">
              <w:rPr>
                <w:rFonts w:ascii="Arial" w:eastAsia="Calibri" w:hAnsi="Arial" w:cs="Arial"/>
                <w:sz w:val="18"/>
                <w:szCs w:val="18"/>
              </w:rPr>
              <w:lastRenderedPageBreak/>
              <w:t xml:space="preserve">округов (поступления средств от физических лиц на реализацию проекта «Ремонт здания муниципального учреждения культуры «Дом культуры </w:t>
            </w:r>
            <w:proofErr w:type="spellStart"/>
            <w:r w:rsidRPr="001B6209">
              <w:rPr>
                <w:rFonts w:ascii="Arial" w:eastAsia="Calibri" w:hAnsi="Arial" w:cs="Arial"/>
                <w:sz w:val="18"/>
                <w:szCs w:val="18"/>
              </w:rPr>
              <w:t>х</w:t>
            </w:r>
            <w:proofErr w:type="gramStart"/>
            <w:r w:rsidRPr="001B6209">
              <w:rPr>
                <w:rFonts w:ascii="Arial" w:eastAsia="Calibri" w:hAnsi="Arial" w:cs="Arial"/>
                <w:sz w:val="18"/>
                <w:szCs w:val="18"/>
              </w:rPr>
              <w:t>.Б</w:t>
            </w:r>
            <w:proofErr w:type="gramEnd"/>
            <w:r w:rsidRPr="001B6209">
              <w:rPr>
                <w:rFonts w:ascii="Arial" w:eastAsia="Calibri" w:hAnsi="Arial" w:cs="Arial"/>
                <w:sz w:val="18"/>
                <w:szCs w:val="18"/>
              </w:rPr>
              <w:t>ольшевик</w:t>
            </w:r>
            <w:proofErr w:type="spellEnd"/>
            <w:r w:rsidRPr="001B6209">
              <w:rPr>
                <w:rFonts w:ascii="Arial" w:eastAsia="Calibri" w:hAnsi="Arial" w:cs="Arial"/>
                <w:sz w:val="18"/>
                <w:szCs w:val="18"/>
              </w:rPr>
              <w:t>»)</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44 350,00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lastRenderedPageBreak/>
              <w:t>000 2 07 04020 04 0146 150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прилегающей к нему территории в ауле </w:t>
            </w:r>
            <w:proofErr w:type="spellStart"/>
            <w:r w:rsidRPr="001B6209">
              <w:rPr>
                <w:rFonts w:ascii="Arial" w:eastAsia="Calibri" w:hAnsi="Arial" w:cs="Arial"/>
                <w:sz w:val="18"/>
                <w:szCs w:val="18"/>
              </w:rPr>
              <w:t>Эдельбай</w:t>
            </w:r>
            <w:proofErr w:type="spellEnd"/>
            <w:r w:rsidRPr="001B6209">
              <w:rPr>
                <w:rFonts w:ascii="Arial" w:eastAsia="Calibri" w:hAnsi="Arial" w:cs="Arial"/>
                <w:sz w:val="18"/>
                <w:szCs w:val="18"/>
              </w:rPr>
              <w:t xml:space="preserve">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140 000,00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000 2 07 04020 04 0233 150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улице Котовского»)</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52 000,00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000 2 07 04020 04 0234 150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402 000,00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000 2 07 04020 04 0235 150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на северной стороне Благодарного»)</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402 000,00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000 2 07 04020 04 0236 150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proofErr w:type="gramStart"/>
            <w:r w:rsidRPr="001B6209">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w:t>
            </w:r>
            <w:proofErr w:type="gramEnd"/>
            <w:r w:rsidRPr="001B6209">
              <w:rPr>
                <w:rFonts w:ascii="Arial" w:eastAsia="Calibri" w:hAnsi="Arial" w:cs="Arial"/>
                <w:sz w:val="18"/>
                <w:szCs w:val="18"/>
              </w:rPr>
              <w:t xml:space="preserve"> </w:t>
            </w:r>
            <w:proofErr w:type="gramStart"/>
            <w:r w:rsidRPr="001B6209">
              <w:rPr>
                <w:rFonts w:ascii="Arial" w:eastAsia="Calibri" w:hAnsi="Arial" w:cs="Arial"/>
                <w:sz w:val="18"/>
                <w:szCs w:val="18"/>
              </w:rPr>
              <w:t xml:space="preserve">Ставропольский край, </w:t>
            </w:r>
            <w:proofErr w:type="spellStart"/>
            <w:r w:rsidRPr="001B6209">
              <w:rPr>
                <w:rFonts w:ascii="Arial" w:eastAsia="Calibri" w:hAnsi="Arial" w:cs="Arial"/>
                <w:sz w:val="18"/>
                <w:szCs w:val="18"/>
              </w:rPr>
              <w:t>Благодарненский</w:t>
            </w:r>
            <w:proofErr w:type="spellEnd"/>
            <w:r w:rsidRPr="001B6209">
              <w:rPr>
                <w:rFonts w:ascii="Arial" w:eastAsia="Calibri" w:hAnsi="Arial" w:cs="Arial"/>
                <w:sz w:val="18"/>
                <w:szCs w:val="18"/>
              </w:rPr>
              <w:t xml:space="preserve"> городской округ, село Бурлацкое, ул. Ленина, б/н»)</w:t>
            </w:r>
            <w:proofErr w:type="gramEnd"/>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175 000,00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000 2 07 04020 04 0238 150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Красные Ключи» хутора Алтухов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172 000,00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000 2 07 04020 04 0239 150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174 000,00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000 2 07 04020 04 0240 150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1 500,00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000 2 07 04020 04 0241 150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муниципальному учреждению культуры «</w:t>
            </w:r>
            <w:proofErr w:type="spellStart"/>
            <w:r w:rsidRPr="001B6209">
              <w:rPr>
                <w:rFonts w:ascii="Arial" w:eastAsia="Calibri" w:hAnsi="Arial" w:cs="Arial"/>
                <w:sz w:val="18"/>
                <w:szCs w:val="18"/>
              </w:rPr>
              <w:t>Сотниковский</w:t>
            </w:r>
            <w:proofErr w:type="spellEnd"/>
            <w:r w:rsidRPr="001B6209">
              <w:rPr>
                <w:rFonts w:ascii="Arial" w:eastAsia="Calibri" w:hAnsi="Arial" w:cs="Arial"/>
                <w:sz w:val="18"/>
                <w:szCs w:val="18"/>
              </w:rPr>
              <w:t xml:space="preserve"> Дворец культуры» по </w:t>
            </w:r>
            <w:proofErr w:type="spellStart"/>
            <w:r w:rsidRPr="001B6209">
              <w:rPr>
                <w:rFonts w:ascii="Arial" w:eastAsia="Calibri" w:hAnsi="Arial" w:cs="Arial"/>
                <w:sz w:val="18"/>
                <w:szCs w:val="18"/>
              </w:rPr>
              <w:t>пл</w:t>
            </w:r>
            <w:proofErr w:type="gramStart"/>
            <w:r w:rsidRPr="001B6209">
              <w:rPr>
                <w:rFonts w:ascii="Arial" w:eastAsia="Calibri" w:hAnsi="Arial" w:cs="Arial"/>
                <w:sz w:val="18"/>
                <w:szCs w:val="18"/>
              </w:rPr>
              <w:t>.Т</w:t>
            </w:r>
            <w:proofErr w:type="gramEnd"/>
            <w:r w:rsidRPr="001B6209">
              <w:rPr>
                <w:rFonts w:ascii="Arial" w:eastAsia="Calibri" w:hAnsi="Arial" w:cs="Arial"/>
                <w:sz w:val="18"/>
                <w:szCs w:val="18"/>
              </w:rPr>
              <w:t>учина</w:t>
            </w:r>
            <w:proofErr w:type="spellEnd"/>
            <w:r w:rsidRPr="001B6209">
              <w:rPr>
                <w:rFonts w:ascii="Arial" w:eastAsia="Calibri" w:hAnsi="Arial" w:cs="Arial"/>
                <w:sz w:val="18"/>
                <w:szCs w:val="18"/>
              </w:rPr>
              <w:t xml:space="preserve"> б/н. и территории по </w:t>
            </w:r>
            <w:proofErr w:type="spellStart"/>
            <w:r w:rsidRPr="001B6209">
              <w:rPr>
                <w:rFonts w:ascii="Arial" w:eastAsia="Calibri" w:hAnsi="Arial" w:cs="Arial"/>
                <w:sz w:val="18"/>
                <w:szCs w:val="18"/>
              </w:rPr>
              <w:t>ул.Советская</w:t>
            </w:r>
            <w:proofErr w:type="spellEnd"/>
            <w:r w:rsidRPr="001B6209">
              <w:rPr>
                <w:rFonts w:ascii="Arial" w:eastAsia="Calibri" w:hAnsi="Arial" w:cs="Arial"/>
                <w:sz w:val="18"/>
                <w:szCs w:val="18"/>
              </w:rPr>
              <w:t xml:space="preserve">, б/н в селе Сотниковское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19 500,00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000 2 07 04020 04 0243 150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w:t>
            </w:r>
            <w:r w:rsidRPr="001B6209">
              <w:rPr>
                <w:rFonts w:ascii="Arial" w:eastAsia="Calibri" w:hAnsi="Arial" w:cs="Arial"/>
                <w:sz w:val="18"/>
                <w:szCs w:val="18"/>
              </w:rPr>
              <w:lastRenderedPageBreak/>
              <w:t xml:space="preserve">парковой зоны по улице Ленина от улицы </w:t>
            </w:r>
            <w:proofErr w:type="spellStart"/>
            <w:r w:rsidRPr="001B6209">
              <w:rPr>
                <w:rFonts w:ascii="Arial" w:eastAsia="Calibri" w:hAnsi="Arial" w:cs="Arial"/>
                <w:sz w:val="18"/>
                <w:szCs w:val="18"/>
              </w:rPr>
              <w:t>О.Кошевого</w:t>
            </w:r>
            <w:proofErr w:type="spellEnd"/>
            <w:r w:rsidRPr="001B6209">
              <w:rPr>
                <w:rFonts w:ascii="Arial" w:eastAsia="Calibri" w:hAnsi="Arial" w:cs="Arial"/>
                <w:sz w:val="18"/>
                <w:szCs w:val="18"/>
              </w:rPr>
              <w:t xml:space="preserve"> до улицы 8 Марта в поселке </w:t>
            </w:r>
            <w:proofErr w:type="gramStart"/>
            <w:r w:rsidRPr="001B6209">
              <w:rPr>
                <w:rFonts w:ascii="Arial" w:eastAsia="Calibri" w:hAnsi="Arial" w:cs="Arial"/>
                <w:sz w:val="18"/>
                <w:szCs w:val="18"/>
              </w:rPr>
              <w:t>Ставропольский</w:t>
            </w:r>
            <w:proofErr w:type="gramEnd"/>
            <w:r w:rsidRPr="001B6209">
              <w:rPr>
                <w:rFonts w:ascii="Arial" w:eastAsia="Calibri" w:hAnsi="Arial" w:cs="Arial"/>
                <w:sz w:val="18"/>
                <w:szCs w:val="18"/>
              </w:rPr>
              <w:t xml:space="preserve">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30 000,00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lastRenderedPageBreak/>
              <w:t>000 2 07 04020 04 0246 150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прилегающей к нему территории в ауле </w:t>
            </w:r>
            <w:proofErr w:type="spellStart"/>
            <w:r w:rsidRPr="001B6209">
              <w:rPr>
                <w:rFonts w:ascii="Arial" w:eastAsia="Calibri" w:hAnsi="Arial" w:cs="Arial"/>
                <w:sz w:val="18"/>
                <w:szCs w:val="18"/>
              </w:rPr>
              <w:t>Эдельбай</w:t>
            </w:r>
            <w:proofErr w:type="spellEnd"/>
            <w:r w:rsidRPr="001B6209">
              <w:rPr>
                <w:rFonts w:ascii="Arial" w:eastAsia="Calibri" w:hAnsi="Arial" w:cs="Arial"/>
                <w:sz w:val="18"/>
                <w:szCs w:val="18"/>
              </w:rPr>
              <w:t xml:space="preserve">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203 500,00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000 2 07 04050 04 0000 150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безвозмездные поступления в бюджеты городских округов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1 900 921,05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000 2 07 04050 04 0331 150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Прочие безвозмездные поступления в бюджеты городских округов (поступления средств от организаций на реализацию проекта «Ремонт ограждения и благоустройство территории южного кладбища в </w:t>
            </w:r>
            <w:proofErr w:type="spellStart"/>
            <w:r w:rsidRPr="001B6209">
              <w:rPr>
                <w:rFonts w:ascii="Arial" w:eastAsia="Calibri" w:hAnsi="Arial" w:cs="Arial"/>
                <w:sz w:val="18"/>
                <w:szCs w:val="18"/>
              </w:rPr>
              <w:t>с</w:t>
            </w:r>
            <w:proofErr w:type="gramStart"/>
            <w:r w:rsidRPr="001B6209">
              <w:rPr>
                <w:rFonts w:ascii="Arial" w:eastAsia="Calibri" w:hAnsi="Arial" w:cs="Arial"/>
                <w:sz w:val="18"/>
                <w:szCs w:val="18"/>
              </w:rPr>
              <w:t>.А</w:t>
            </w:r>
            <w:proofErr w:type="gramEnd"/>
            <w:r w:rsidRPr="001B6209">
              <w:rPr>
                <w:rFonts w:ascii="Arial" w:eastAsia="Calibri" w:hAnsi="Arial" w:cs="Arial"/>
                <w:sz w:val="18"/>
                <w:szCs w:val="18"/>
              </w:rPr>
              <w:t>лександрия</w:t>
            </w:r>
            <w:proofErr w:type="spellEnd"/>
            <w:r w:rsidRPr="001B6209">
              <w:rPr>
                <w:rFonts w:ascii="Arial" w:eastAsia="Calibri" w:hAnsi="Arial" w:cs="Arial"/>
                <w:sz w:val="18"/>
                <w:szCs w:val="18"/>
              </w:rPr>
              <w:t xml:space="preserve">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202 000,00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000 2 07 04050 04 0333 150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улице Котовского»)</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350 000,00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000 2 07 04050 04 0336 150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proofErr w:type="gramStart"/>
            <w:r w:rsidRPr="001B6209">
              <w:rPr>
                <w:rFonts w:ascii="Arial" w:eastAsia="Calibri" w:hAnsi="Arial" w:cs="Arial"/>
                <w:sz w:val="18"/>
                <w:szCs w:val="18"/>
              </w:rPr>
              <w:t>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территории по адресу:</w:t>
            </w:r>
            <w:proofErr w:type="gramEnd"/>
            <w:r w:rsidRPr="001B6209">
              <w:rPr>
                <w:rFonts w:ascii="Arial" w:eastAsia="Calibri" w:hAnsi="Arial" w:cs="Arial"/>
                <w:sz w:val="18"/>
                <w:szCs w:val="18"/>
              </w:rPr>
              <w:t xml:space="preserve"> </w:t>
            </w:r>
            <w:proofErr w:type="gramStart"/>
            <w:r w:rsidRPr="001B6209">
              <w:rPr>
                <w:rFonts w:ascii="Arial" w:eastAsia="Calibri" w:hAnsi="Arial" w:cs="Arial"/>
                <w:sz w:val="18"/>
                <w:szCs w:val="18"/>
              </w:rPr>
              <w:t xml:space="preserve">Ставропольский край, </w:t>
            </w:r>
            <w:proofErr w:type="spellStart"/>
            <w:r w:rsidRPr="001B6209">
              <w:rPr>
                <w:rFonts w:ascii="Arial" w:eastAsia="Calibri" w:hAnsi="Arial" w:cs="Arial"/>
                <w:sz w:val="18"/>
                <w:szCs w:val="18"/>
              </w:rPr>
              <w:t>Благодарненский</w:t>
            </w:r>
            <w:proofErr w:type="spellEnd"/>
            <w:r w:rsidRPr="001B6209">
              <w:rPr>
                <w:rFonts w:ascii="Arial" w:eastAsia="Calibri" w:hAnsi="Arial" w:cs="Arial"/>
                <w:sz w:val="18"/>
                <w:szCs w:val="18"/>
              </w:rPr>
              <w:t xml:space="preserve"> городской округ, село Бурлацкое, ул. Ленина, б/н»)</w:t>
            </w:r>
            <w:proofErr w:type="gramEnd"/>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15 000,00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000 2 07 04050 04 0337 150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100 000,00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000 2 07 04050 04 0339 150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Прочие безвозмездные поступления в бюджеты городских округов (поступления средств от организаций на реализацию проекта «Устройство спортивной площадки с элементами уличных тренажеров по улице Школьная в селе Каменная Балка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30 000,00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000 2 07 04050 04 0340 150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Прочие безвозмездные поступления в бюджеты городских округов (поступления средств от организаций на реализацию проекта «Ремонт муниципального учреждения культуры «Дом культуры села Мирное» в селе Мирное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190 000,00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000 2 07 04050 04 0341 150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к муниципальному учреждению культуры «</w:t>
            </w:r>
            <w:proofErr w:type="spellStart"/>
            <w:r w:rsidRPr="001B6209">
              <w:rPr>
                <w:rFonts w:ascii="Arial" w:eastAsia="Calibri" w:hAnsi="Arial" w:cs="Arial"/>
                <w:sz w:val="18"/>
                <w:szCs w:val="18"/>
              </w:rPr>
              <w:t>Сотниковский</w:t>
            </w:r>
            <w:proofErr w:type="spellEnd"/>
            <w:r w:rsidRPr="001B6209">
              <w:rPr>
                <w:rFonts w:ascii="Arial" w:eastAsia="Calibri" w:hAnsi="Arial" w:cs="Arial"/>
                <w:sz w:val="18"/>
                <w:szCs w:val="18"/>
              </w:rPr>
              <w:t xml:space="preserve"> Дворец культуры» по </w:t>
            </w:r>
            <w:proofErr w:type="spellStart"/>
            <w:r w:rsidRPr="001B6209">
              <w:rPr>
                <w:rFonts w:ascii="Arial" w:eastAsia="Calibri" w:hAnsi="Arial" w:cs="Arial"/>
                <w:sz w:val="18"/>
                <w:szCs w:val="18"/>
              </w:rPr>
              <w:t>пл</w:t>
            </w:r>
            <w:proofErr w:type="gramStart"/>
            <w:r w:rsidRPr="001B6209">
              <w:rPr>
                <w:rFonts w:ascii="Arial" w:eastAsia="Calibri" w:hAnsi="Arial" w:cs="Arial"/>
                <w:sz w:val="18"/>
                <w:szCs w:val="18"/>
              </w:rPr>
              <w:t>.Т</w:t>
            </w:r>
            <w:proofErr w:type="gramEnd"/>
            <w:r w:rsidRPr="001B6209">
              <w:rPr>
                <w:rFonts w:ascii="Arial" w:eastAsia="Calibri" w:hAnsi="Arial" w:cs="Arial"/>
                <w:sz w:val="18"/>
                <w:szCs w:val="18"/>
              </w:rPr>
              <w:t>учина</w:t>
            </w:r>
            <w:proofErr w:type="spellEnd"/>
            <w:r w:rsidRPr="001B6209">
              <w:rPr>
                <w:rFonts w:ascii="Arial" w:eastAsia="Calibri" w:hAnsi="Arial" w:cs="Arial"/>
                <w:sz w:val="18"/>
                <w:szCs w:val="18"/>
              </w:rPr>
              <w:t xml:space="preserve"> б/н. и территории по </w:t>
            </w:r>
            <w:proofErr w:type="spellStart"/>
            <w:r w:rsidRPr="001B6209">
              <w:rPr>
                <w:rFonts w:ascii="Arial" w:eastAsia="Calibri" w:hAnsi="Arial" w:cs="Arial"/>
                <w:sz w:val="18"/>
                <w:szCs w:val="18"/>
              </w:rPr>
              <w:t>ул.Советская</w:t>
            </w:r>
            <w:proofErr w:type="spellEnd"/>
            <w:r w:rsidRPr="001B6209">
              <w:rPr>
                <w:rFonts w:ascii="Arial" w:eastAsia="Calibri" w:hAnsi="Arial" w:cs="Arial"/>
                <w:sz w:val="18"/>
                <w:szCs w:val="18"/>
              </w:rPr>
              <w:t xml:space="preserve">, б/н в селе Сотниковское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341 000,00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000 2 07 04050 04 0343 150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w:t>
            </w:r>
            <w:proofErr w:type="spellStart"/>
            <w:r w:rsidRPr="001B6209">
              <w:rPr>
                <w:rFonts w:ascii="Arial" w:eastAsia="Calibri" w:hAnsi="Arial" w:cs="Arial"/>
                <w:sz w:val="18"/>
                <w:szCs w:val="18"/>
              </w:rPr>
              <w:t>О.Кошевого</w:t>
            </w:r>
            <w:proofErr w:type="spellEnd"/>
            <w:r w:rsidRPr="001B6209">
              <w:rPr>
                <w:rFonts w:ascii="Arial" w:eastAsia="Calibri" w:hAnsi="Arial" w:cs="Arial"/>
                <w:sz w:val="18"/>
                <w:szCs w:val="18"/>
              </w:rPr>
              <w:t xml:space="preserve"> до улицы 8 Марта в поселке </w:t>
            </w:r>
            <w:proofErr w:type="gramStart"/>
            <w:r w:rsidRPr="001B6209">
              <w:rPr>
                <w:rFonts w:ascii="Arial" w:eastAsia="Calibri" w:hAnsi="Arial" w:cs="Arial"/>
                <w:sz w:val="18"/>
                <w:szCs w:val="18"/>
              </w:rPr>
              <w:t>Ставропольский</w:t>
            </w:r>
            <w:proofErr w:type="gramEnd"/>
            <w:r w:rsidRPr="001B6209">
              <w:rPr>
                <w:rFonts w:ascii="Arial" w:eastAsia="Calibri" w:hAnsi="Arial" w:cs="Arial"/>
                <w:sz w:val="18"/>
                <w:szCs w:val="18"/>
              </w:rPr>
              <w:t xml:space="preserve">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150 000,00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000 2 07 04050 04 0344 150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w:t>
            </w:r>
            <w:proofErr w:type="spellStart"/>
            <w:r w:rsidRPr="001B6209">
              <w:rPr>
                <w:rFonts w:ascii="Arial" w:eastAsia="Calibri" w:hAnsi="Arial" w:cs="Arial"/>
                <w:sz w:val="18"/>
                <w:szCs w:val="18"/>
              </w:rPr>
              <w:t>пер</w:t>
            </w:r>
            <w:proofErr w:type="gramStart"/>
            <w:r w:rsidRPr="001B6209">
              <w:rPr>
                <w:rFonts w:ascii="Arial" w:eastAsia="Calibri" w:hAnsi="Arial" w:cs="Arial"/>
                <w:sz w:val="18"/>
                <w:szCs w:val="18"/>
              </w:rPr>
              <w:t>.Р</w:t>
            </w:r>
            <w:proofErr w:type="gramEnd"/>
            <w:r w:rsidRPr="001B6209">
              <w:rPr>
                <w:rFonts w:ascii="Arial" w:eastAsia="Calibri" w:hAnsi="Arial" w:cs="Arial"/>
                <w:sz w:val="18"/>
                <w:szCs w:val="18"/>
              </w:rPr>
              <w:t>учейный</w:t>
            </w:r>
            <w:proofErr w:type="spellEnd"/>
            <w:r w:rsidRPr="001B6209">
              <w:rPr>
                <w:rFonts w:ascii="Arial" w:eastAsia="Calibri" w:hAnsi="Arial" w:cs="Arial"/>
                <w:sz w:val="18"/>
                <w:szCs w:val="18"/>
              </w:rPr>
              <w:t xml:space="preserve"> села </w:t>
            </w:r>
            <w:proofErr w:type="spellStart"/>
            <w:r w:rsidRPr="001B6209">
              <w:rPr>
                <w:rFonts w:ascii="Arial" w:eastAsia="Calibri" w:hAnsi="Arial" w:cs="Arial"/>
                <w:sz w:val="18"/>
                <w:szCs w:val="18"/>
              </w:rPr>
              <w:t>Шишкино</w:t>
            </w:r>
            <w:proofErr w:type="spellEnd"/>
            <w:r w:rsidRPr="001B6209">
              <w:rPr>
                <w:rFonts w:ascii="Arial" w:eastAsia="Calibri" w:hAnsi="Arial" w:cs="Arial"/>
                <w:sz w:val="18"/>
                <w:szCs w:val="18"/>
              </w:rPr>
              <w:t xml:space="preserve">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1B6209" w:rsidRDefault="001B6209" w:rsidP="009A0182">
            <w:pPr>
              <w:tabs>
                <w:tab w:val="left" w:pos="360"/>
                <w:tab w:val="left" w:pos="540"/>
                <w:tab w:val="left" w:pos="5700"/>
              </w:tabs>
              <w:ind w:left="-102" w:right="-102"/>
              <w:jc w:val="right"/>
              <w:rPr>
                <w:rFonts w:ascii="Arial" w:eastAsia="Calibri" w:hAnsi="Arial" w:cs="Arial"/>
                <w:sz w:val="18"/>
                <w:szCs w:val="18"/>
              </w:rPr>
            </w:pPr>
          </w:p>
          <w:p w:rsidR="001B6209" w:rsidRDefault="001B6209" w:rsidP="009A0182">
            <w:pPr>
              <w:tabs>
                <w:tab w:val="left" w:pos="360"/>
                <w:tab w:val="left" w:pos="540"/>
                <w:tab w:val="left" w:pos="5700"/>
              </w:tabs>
              <w:ind w:left="-102" w:right="-102"/>
              <w:jc w:val="right"/>
              <w:rPr>
                <w:rFonts w:ascii="Arial" w:eastAsia="Calibri" w:hAnsi="Arial" w:cs="Arial"/>
                <w:sz w:val="18"/>
                <w:szCs w:val="18"/>
              </w:rPr>
            </w:pPr>
          </w:p>
          <w:p w:rsidR="001B6209" w:rsidRDefault="001B6209" w:rsidP="009A0182">
            <w:pPr>
              <w:tabs>
                <w:tab w:val="left" w:pos="360"/>
                <w:tab w:val="left" w:pos="540"/>
                <w:tab w:val="left" w:pos="5700"/>
              </w:tabs>
              <w:ind w:left="-102" w:right="-102"/>
              <w:jc w:val="right"/>
              <w:rPr>
                <w:rFonts w:ascii="Arial" w:eastAsia="Calibri" w:hAnsi="Arial" w:cs="Arial"/>
                <w:sz w:val="18"/>
                <w:szCs w:val="18"/>
              </w:rPr>
            </w:pPr>
          </w:p>
          <w:p w:rsidR="001B6209" w:rsidRDefault="001B6209"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200 000,00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000 2 07 04050 04 0346 150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прилегающей к нему территории в ауле </w:t>
            </w:r>
            <w:proofErr w:type="spellStart"/>
            <w:r w:rsidRPr="001B6209">
              <w:rPr>
                <w:rFonts w:ascii="Arial" w:eastAsia="Calibri" w:hAnsi="Arial" w:cs="Arial"/>
                <w:sz w:val="18"/>
                <w:szCs w:val="18"/>
              </w:rPr>
              <w:t>Эдельбай</w:t>
            </w:r>
            <w:proofErr w:type="spellEnd"/>
            <w:r w:rsidRPr="001B6209">
              <w:rPr>
                <w:rFonts w:ascii="Arial" w:eastAsia="Calibri" w:hAnsi="Arial" w:cs="Arial"/>
                <w:sz w:val="18"/>
                <w:szCs w:val="18"/>
              </w:rPr>
              <w:t xml:space="preserve"> </w:t>
            </w:r>
            <w:proofErr w:type="spellStart"/>
            <w:r w:rsidRPr="001B6209">
              <w:rPr>
                <w:rFonts w:ascii="Arial" w:eastAsia="Calibri" w:hAnsi="Arial" w:cs="Arial"/>
                <w:sz w:val="18"/>
                <w:szCs w:val="18"/>
              </w:rPr>
              <w:t>Благодарненского</w:t>
            </w:r>
            <w:proofErr w:type="spellEnd"/>
            <w:r w:rsidRPr="001B6209">
              <w:rPr>
                <w:rFonts w:ascii="Arial" w:eastAsia="Calibri" w:hAnsi="Arial" w:cs="Arial"/>
                <w:sz w:val="18"/>
                <w:szCs w:val="18"/>
              </w:rPr>
              <w:t xml:space="preserve"> городского округа Ставропольского края»)</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54 500,00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000 2 19 00000 00 0000 000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ВОЗВРАТ ОСТАТКОВ СУБСИДИЙ, СУБВЕНЦИЙ И ИНЫХ МЕЖБЮДЖЕТНЫХ ТРАНСФЕРТОВ, ИМЕЮЩИХ ЦЕЛЕВОЕ НАЗНАЧЕНИЕ, ПРОШЛЫХ ЛЕТ</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-5 408 951,31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000 2 19 35380 04 0000 150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 xml:space="preserve">Возврат остатков субсидий на осуществление первичного воинского учета на территориях, где отсутствуют военные комиссариаты из бюджетов субъектов Российской Федерации, </w:t>
            </w:r>
            <w:r w:rsidRPr="001B6209">
              <w:rPr>
                <w:rFonts w:ascii="Arial" w:eastAsia="Calibri" w:hAnsi="Arial" w:cs="Arial"/>
                <w:sz w:val="18"/>
                <w:szCs w:val="18"/>
              </w:rPr>
              <w:lastRenderedPageBreak/>
              <w:t>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noWrap/>
            <w:vAlign w:val="bottom"/>
          </w:tcPr>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DF398B" w:rsidRDefault="00DF398B" w:rsidP="009A0182">
            <w:pPr>
              <w:tabs>
                <w:tab w:val="left" w:pos="360"/>
                <w:tab w:val="left" w:pos="540"/>
                <w:tab w:val="left" w:pos="5700"/>
              </w:tabs>
              <w:ind w:left="-102" w:right="-102"/>
              <w:jc w:val="right"/>
              <w:rPr>
                <w:rFonts w:ascii="Arial" w:eastAsia="Calibri" w:hAnsi="Arial" w:cs="Arial"/>
                <w:sz w:val="18"/>
                <w:szCs w:val="18"/>
              </w:rPr>
            </w:pPr>
          </w:p>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-13 000,00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lastRenderedPageBreak/>
              <w:t>000 2 19 60010 04 0000 150</w:t>
            </w:r>
          </w:p>
        </w:tc>
        <w:tc>
          <w:tcPr>
            <w:tcW w:w="5528" w:type="dxa"/>
            <w:gridSpan w:val="2"/>
            <w:shd w:val="clear" w:color="auto" w:fill="auto"/>
            <w:vAlign w:val="bottom"/>
          </w:tcPr>
          <w:p w:rsidR="009A0182" w:rsidRPr="001B6209" w:rsidRDefault="009A0182" w:rsidP="009A0182">
            <w:pPr>
              <w:tabs>
                <w:tab w:val="left" w:pos="360"/>
                <w:tab w:val="left" w:pos="540"/>
                <w:tab w:val="left" w:pos="5700"/>
              </w:tabs>
              <w:ind w:left="-102" w:right="-102"/>
              <w:jc w:val="both"/>
              <w:rPr>
                <w:rFonts w:ascii="Arial" w:eastAsia="Calibri" w:hAnsi="Arial" w:cs="Arial"/>
                <w:sz w:val="18"/>
                <w:szCs w:val="18"/>
              </w:rPr>
            </w:pPr>
            <w:r w:rsidRPr="001B6209">
              <w:rPr>
                <w:rFonts w:ascii="Arial" w:eastAsia="Calibri" w:hAnsi="Arial" w:cs="Arial"/>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59" w:type="dxa"/>
            <w:shd w:val="clear" w:color="auto" w:fill="auto"/>
            <w:noWrap/>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-5 395 951,31 </w:t>
            </w:r>
          </w:p>
        </w:tc>
      </w:tr>
      <w:tr w:rsidR="009A0182" w:rsidRPr="001B6209" w:rsidTr="009A0182">
        <w:trPr>
          <w:trHeight w:val="279"/>
        </w:trPr>
        <w:tc>
          <w:tcPr>
            <w:tcW w:w="2836" w:type="dxa"/>
            <w:shd w:val="clear" w:color="auto" w:fill="auto"/>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000 8 50 00000 00 0000 000</w:t>
            </w:r>
          </w:p>
        </w:tc>
        <w:tc>
          <w:tcPr>
            <w:tcW w:w="5331" w:type="dxa"/>
            <w:shd w:val="clear" w:color="auto" w:fill="auto"/>
            <w:vAlign w:val="bottom"/>
          </w:tcPr>
          <w:p w:rsidR="009A0182" w:rsidRPr="001B6209" w:rsidRDefault="009A0182" w:rsidP="009A0182">
            <w:pPr>
              <w:tabs>
                <w:tab w:val="left" w:pos="360"/>
                <w:tab w:val="left" w:pos="540"/>
                <w:tab w:val="left" w:pos="5700"/>
              </w:tabs>
              <w:ind w:left="-102" w:right="-102"/>
              <w:rPr>
                <w:rFonts w:ascii="Arial" w:eastAsia="Calibri" w:hAnsi="Arial" w:cs="Arial"/>
                <w:sz w:val="18"/>
                <w:szCs w:val="18"/>
              </w:rPr>
            </w:pPr>
            <w:r w:rsidRPr="001B6209">
              <w:rPr>
                <w:rFonts w:ascii="Arial" w:eastAsia="Calibri" w:hAnsi="Arial" w:cs="Arial"/>
                <w:sz w:val="18"/>
                <w:szCs w:val="18"/>
              </w:rPr>
              <w:t>ВСЕГО ДОХОДОВ</w:t>
            </w:r>
          </w:p>
        </w:tc>
        <w:tc>
          <w:tcPr>
            <w:tcW w:w="1756" w:type="dxa"/>
            <w:gridSpan w:val="2"/>
            <w:shd w:val="clear" w:color="auto" w:fill="auto"/>
            <w:vAlign w:val="bottom"/>
          </w:tcPr>
          <w:p w:rsidR="009A0182" w:rsidRPr="001B6209" w:rsidRDefault="009A0182" w:rsidP="009A0182">
            <w:pPr>
              <w:tabs>
                <w:tab w:val="left" w:pos="360"/>
                <w:tab w:val="left" w:pos="540"/>
                <w:tab w:val="left" w:pos="5700"/>
              </w:tabs>
              <w:ind w:left="-102" w:right="-102"/>
              <w:jc w:val="right"/>
              <w:rPr>
                <w:rFonts w:ascii="Arial" w:eastAsia="Calibri" w:hAnsi="Arial" w:cs="Arial"/>
                <w:sz w:val="18"/>
                <w:szCs w:val="18"/>
              </w:rPr>
            </w:pPr>
            <w:r w:rsidRPr="001B6209">
              <w:rPr>
                <w:rFonts w:ascii="Arial" w:eastAsia="Calibri" w:hAnsi="Arial" w:cs="Arial"/>
                <w:sz w:val="18"/>
                <w:szCs w:val="18"/>
              </w:rPr>
              <w:t xml:space="preserve">2 135 801 802,42 </w:t>
            </w:r>
          </w:p>
        </w:tc>
      </w:tr>
    </w:tbl>
    <w:p w:rsidR="005C34E1" w:rsidRDefault="005C34E1" w:rsidP="004121B8">
      <w:pPr>
        <w:spacing w:line="240" w:lineRule="exact"/>
        <w:ind w:firstLine="142"/>
        <w:rPr>
          <w:rFonts w:ascii="Arial" w:hAnsi="Arial" w:cs="Arial"/>
          <w:sz w:val="16"/>
          <w:szCs w:val="16"/>
        </w:rPr>
      </w:pPr>
    </w:p>
    <w:p w:rsidR="00775070" w:rsidRPr="00775070" w:rsidRDefault="00775070" w:rsidP="00775070">
      <w:pPr>
        <w:spacing w:line="240" w:lineRule="exact"/>
        <w:ind w:firstLine="142"/>
        <w:jc w:val="right"/>
        <w:rPr>
          <w:rFonts w:ascii="Arial" w:hAnsi="Arial" w:cs="Arial"/>
          <w:sz w:val="18"/>
          <w:szCs w:val="18"/>
        </w:rPr>
      </w:pPr>
      <w:r w:rsidRPr="00775070">
        <w:rPr>
          <w:rFonts w:ascii="Arial" w:hAnsi="Arial" w:cs="Arial"/>
          <w:sz w:val="18"/>
          <w:szCs w:val="18"/>
        </w:rPr>
        <w:t>Приложение 8</w:t>
      </w:r>
    </w:p>
    <w:p w:rsidR="00775070" w:rsidRPr="00775070" w:rsidRDefault="00775070" w:rsidP="00775070">
      <w:pPr>
        <w:spacing w:line="240" w:lineRule="exact"/>
        <w:ind w:firstLine="142"/>
        <w:jc w:val="right"/>
        <w:rPr>
          <w:rFonts w:ascii="Arial" w:hAnsi="Arial" w:cs="Arial"/>
          <w:sz w:val="18"/>
          <w:szCs w:val="18"/>
        </w:rPr>
      </w:pPr>
      <w:r w:rsidRPr="00775070">
        <w:rPr>
          <w:rFonts w:ascii="Arial" w:hAnsi="Arial" w:cs="Arial"/>
          <w:sz w:val="18"/>
          <w:szCs w:val="18"/>
        </w:rPr>
        <w:t>к решению Совета депутатов</w:t>
      </w:r>
    </w:p>
    <w:p w:rsidR="00775070" w:rsidRPr="00775070" w:rsidRDefault="00775070" w:rsidP="00775070">
      <w:pPr>
        <w:spacing w:line="240" w:lineRule="exact"/>
        <w:ind w:firstLine="142"/>
        <w:jc w:val="right"/>
        <w:rPr>
          <w:rFonts w:ascii="Arial" w:hAnsi="Arial" w:cs="Arial"/>
          <w:sz w:val="18"/>
          <w:szCs w:val="18"/>
        </w:rPr>
      </w:pPr>
      <w:proofErr w:type="spellStart"/>
      <w:r w:rsidRPr="00775070">
        <w:rPr>
          <w:rFonts w:ascii="Arial" w:hAnsi="Arial" w:cs="Arial"/>
          <w:sz w:val="18"/>
          <w:szCs w:val="18"/>
        </w:rPr>
        <w:t>Благодарненского</w:t>
      </w:r>
      <w:proofErr w:type="spellEnd"/>
      <w:r w:rsidRPr="00775070">
        <w:rPr>
          <w:rFonts w:ascii="Arial" w:hAnsi="Arial" w:cs="Arial"/>
          <w:sz w:val="18"/>
          <w:szCs w:val="18"/>
        </w:rPr>
        <w:t xml:space="preserve"> городского округа</w:t>
      </w:r>
    </w:p>
    <w:p w:rsidR="00775070" w:rsidRPr="00775070" w:rsidRDefault="00775070" w:rsidP="00775070">
      <w:pPr>
        <w:spacing w:line="240" w:lineRule="exact"/>
        <w:ind w:firstLine="142"/>
        <w:jc w:val="right"/>
        <w:rPr>
          <w:rFonts w:ascii="Arial" w:hAnsi="Arial" w:cs="Arial"/>
          <w:sz w:val="18"/>
          <w:szCs w:val="18"/>
        </w:rPr>
      </w:pPr>
      <w:r w:rsidRPr="00775070">
        <w:rPr>
          <w:rFonts w:ascii="Arial" w:hAnsi="Arial" w:cs="Arial"/>
          <w:sz w:val="18"/>
          <w:szCs w:val="18"/>
        </w:rPr>
        <w:t>Ставропольского края</w:t>
      </w:r>
    </w:p>
    <w:p w:rsidR="00775070" w:rsidRPr="00775070" w:rsidRDefault="00775070" w:rsidP="00775070">
      <w:pPr>
        <w:spacing w:line="240" w:lineRule="exact"/>
        <w:ind w:firstLine="142"/>
        <w:jc w:val="right"/>
        <w:rPr>
          <w:rFonts w:ascii="Arial" w:hAnsi="Arial" w:cs="Arial"/>
          <w:sz w:val="18"/>
          <w:szCs w:val="18"/>
        </w:rPr>
      </w:pPr>
      <w:r w:rsidRPr="00775070">
        <w:rPr>
          <w:rFonts w:ascii="Arial" w:hAnsi="Arial" w:cs="Arial"/>
          <w:sz w:val="18"/>
          <w:szCs w:val="18"/>
        </w:rPr>
        <w:t>от 17 декабря 2019 года №292</w:t>
      </w:r>
    </w:p>
    <w:p w:rsidR="00775070" w:rsidRPr="00775070" w:rsidRDefault="00775070" w:rsidP="00775070">
      <w:pPr>
        <w:spacing w:line="240" w:lineRule="exact"/>
        <w:ind w:firstLine="142"/>
        <w:jc w:val="right"/>
        <w:rPr>
          <w:rFonts w:ascii="Arial" w:hAnsi="Arial" w:cs="Arial"/>
          <w:sz w:val="18"/>
          <w:szCs w:val="18"/>
        </w:rPr>
      </w:pPr>
      <w:r w:rsidRPr="00775070">
        <w:rPr>
          <w:rFonts w:ascii="Arial" w:hAnsi="Arial" w:cs="Arial"/>
          <w:sz w:val="18"/>
          <w:szCs w:val="18"/>
        </w:rPr>
        <w:t xml:space="preserve">«О бюджете </w:t>
      </w:r>
      <w:proofErr w:type="spellStart"/>
      <w:r w:rsidRPr="00775070">
        <w:rPr>
          <w:rFonts w:ascii="Arial" w:hAnsi="Arial" w:cs="Arial"/>
          <w:sz w:val="18"/>
          <w:szCs w:val="18"/>
        </w:rPr>
        <w:t>Благодарненского</w:t>
      </w:r>
      <w:proofErr w:type="spellEnd"/>
      <w:r w:rsidRPr="00775070">
        <w:rPr>
          <w:rFonts w:ascii="Arial" w:hAnsi="Arial" w:cs="Arial"/>
          <w:sz w:val="18"/>
          <w:szCs w:val="18"/>
        </w:rPr>
        <w:t xml:space="preserve"> городского округа Ставропольского края на 2020 год и</w:t>
      </w:r>
    </w:p>
    <w:p w:rsidR="005C34E1" w:rsidRPr="00775070" w:rsidRDefault="00775070" w:rsidP="00775070">
      <w:pPr>
        <w:spacing w:line="240" w:lineRule="exact"/>
        <w:ind w:firstLine="142"/>
        <w:jc w:val="right"/>
        <w:rPr>
          <w:rFonts w:ascii="Arial" w:hAnsi="Arial" w:cs="Arial"/>
          <w:sz w:val="18"/>
          <w:szCs w:val="18"/>
        </w:rPr>
      </w:pPr>
      <w:r w:rsidRPr="00775070">
        <w:rPr>
          <w:rFonts w:ascii="Arial" w:hAnsi="Arial" w:cs="Arial"/>
          <w:sz w:val="18"/>
          <w:szCs w:val="18"/>
        </w:rPr>
        <w:t>плановый период 2021 и 2022 годов»</w:t>
      </w:r>
    </w:p>
    <w:p w:rsidR="005C34E1" w:rsidRDefault="005C34E1" w:rsidP="004121B8">
      <w:pPr>
        <w:spacing w:line="240" w:lineRule="exact"/>
        <w:ind w:firstLine="142"/>
        <w:rPr>
          <w:rFonts w:ascii="Arial" w:hAnsi="Arial" w:cs="Arial"/>
          <w:sz w:val="16"/>
          <w:szCs w:val="16"/>
        </w:rPr>
      </w:pPr>
    </w:p>
    <w:tbl>
      <w:tblPr>
        <w:tblW w:w="9776" w:type="dxa"/>
        <w:tblInd w:w="113" w:type="dxa"/>
        <w:tblLayout w:type="fixed"/>
        <w:tblLook w:val="04A0" w:firstRow="1" w:lastRow="0" w:firstColumn="1" w:lastColumn="0" w:noHBand="0" w:noVBand="1"/>
      </w:tblPr>
      <w:tblGrid>
        <w:gridCol w:w="9776"/>
      </w:tblGrid>
      <w:tr w:rsidR="00775070" w:rsidRPr="00775070" w:rsidTr="00775070">
        <w:trPr>
          <w:trHeight w:val="80"/>
        </w:trPr>
        <w:tc>
          <w:tcPr>
            <w:tcW w:w="9776" w:type="dxa"/>
            <w:tcBorders>
              <w:top w:val="nil"/>
              <w:left w:val="nil"/>
              <w:bottom w:val="nil"/>
              <w:right w:val="nil"/>
            </w:tcBorders>
            <w:shd w:val="clear" w:color="auto" w:fill="auto"/>
            <w:noWrap/>
            <w:hideMark/>
          </w:tcPr>
          <w:p w:rsidR="00775070" w:rsidRPr="00775070" w:rsidRDefault="00775070" w:rsidP="00775070">
            <w:pPr>
              <w:spacing w:line="240" w:lineRule="exact"/>
              <w:jc w:val="center"/>
              <w:rPr>
                <w:rFonts w:ascii="Arial" w:eastAsia="Calibri" w:hAnsi="Arial" w:cs="Arial"/>
                <w:sz w:val="18"/>
                <w:szCs w:val="18"/>
              </w:rPr>
            </w:pPr>
            <w:r w:rsidRPr="00775070">
              <w:rPr>
                <w:rFonts w:ascii="Arial" w:eastAsia="Calibri" w:hAnsi="Arial" w:cs="Arial"/>
                <w:sz w:val="18"/>
                <w:szCs w:val="18"/>
              </w:rPr>
              <w:t>РАСПРЕДЕЛЕНИЕ</w:t>
            </w:r>
          </w:p>
        </w:tc>
      </w:tr>
      <w:tr w:rsidR="00775070" w:rsidRPr="00775070" w:rsidTr="00775070">
        <w:trPr>
          <w:trHeight w:val="1014"/>
        </w:trPr>
        <w:tc>
          <w:tcPr>
            <w:tcW w:w="9776" w:type="dxa"/>
            <w:tcBorders>
              <w:top w:val="nil"/>
              <w:left w:val="nil"/>
              <w:bottom w:val="nil"/>
              <w:right w:val="nil"/>
            </w:tcBorders>
            <w:shd w:val="clear" w:color="auto" w:fill="auto"/>
            <w:hideMark/>
          </w:tcPr>
          <w:p w:rsidR="00775070" w:rsidRDefault="00775070" w:rsidP="00775070">
            <w:pPr>
              <w:spacing w:line="240" w:lineRule="exact"/>
              <w:jc w:val="center"/>
              <w:rPr>
                <w:rFonts w:ascii="Arial" w:eastAsia="Calibri" w:hAnsi="Arial" w:cs="Arial"/>
                <w:sz w:val="18"/>
                <w:szCs w:val="18"/>
              </w:rPr>
            </w:pPr>
            <w:r w:rsidRPr="00775070">
              <w:rPr>
                <w:rFonts w:ascii="Arial" w:eastAsia="Calibri" w:hAnsi="Arial" w:cs="Arial"/>
                <w:sz w:val="18"/>
                <w:szCs w:val="18"/>
              </w:rPr>
              <w:t>бюджетных ассигнований по главным распорядителям средств местного бюджета, разделам (</w:t>
            </w:r>
            <w:proofErr w:type="spellStart"/>
            <w:r w:rsidRPr="00775070">
              <w:rPr>
                <w:rFonts w:ascii="Arial" w:eastAsia="Calibri" w:hAnsi="Arial" w:cs="Arial"/>
                <w:sz w:val="18"/>
                <w:szCs w:val="18"/>
              </w:rPr>
              <w:t>Рз</w:t>
            </w:r>
            <w:proofErr w:type="spellEnd"/>
            <w:r w:rsidRPr="00775070">
              <w:rPr>
                <w:rFonts w:ascii="Arial" w:eastAsia="Calibri" w:hAnsi="Arial" w:cs="Arial"/>
                <w:sz w:val="18"/>
                <w:szCs w:val="18"/>
              </w:rPr>
              <w:t>), подразделам (</w:t>
            </w:r>
            <w:proofErr w:type="gramStart"/>
            <w:r w:rsidRPr="00775070">
              <w:rPr>
                <w:rFonts w:ascii="Arial" w:eastAsia="Calibri" w:hAnsi="Arial" w:cs="Arial"/>
                <w:sz w:val="18"/>
                <w:szCs w:val="18"/>
              </w:rPr>
              <w:t>ПР</w:t>
            </w:r>
            <w:proofErr w:type="gramEnd"/>
            <w:r w:rsidRPr="00775070">
              <w:rPr>
                <w:rFonts w:ascii="Arial" w:eastAsia="Calibri" w:hAnsi="Arial" w:cs="Arial"/>
                <w:sz w:val="18"/>
                <w:szCs w:val="18"/>
              </w:rPr>
              <w:t>),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(Вед) на 2020 год</w:t>
            </w:r>
          </w:p>
          <w:p w:rsidR="00775070" w:rsidRPr="00775070" w:rsidRDefault="00775070" w:rsidP="00775070">
            <w:pPr>
              <w:spacing w:line="240" w:lineRule="exact"/>
              <w:jc w:val="right"/>
              <w:rPr>
                <w:rFonts w:ascii="Arial" w:eastAsia="Calibri" w:hAnsi="Arial" w:cs="Arial"/>
                <w:sz w:val="18"/>
                <w:szCs w:val="18"/>
              </w:rPr>
            </w:pPr>
            <w:r>
              <w:rPr>
                <w:rFonts w:ascii="Arial" w:eastAsia="Calibri" w:hAnsi="Arial" w:cs="Arial"/>
                <w:sz w:val="18"/>
                <w:szCs w:val="18"/>
              </w:rPr>
              <w:t>( рублей)</w:t>
            </w:r>
          </w:p>
        </w:tc>
      </w:tr>
    </w:tbl>
    <w:tbl>
      <w:tblPr>
        <w:tblpPr w:leftFromText="180" w:rightFromText="180" w:vertAnchor="text" w:tblpX="113"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25"/>
        <w:gridCol w:w="284"/>
        <w:gridCol w:w="283"/>
        <w:gridCol w:w="1418"/>
        <w:gridCol w:w="425"/>
        <w:gridCol w:w="1559"/>
      </w:tblGrid>
      <w:tr w:rsidR="00775070" w:rsidRPr="00775070" w:rsidTr="00775070">
        <w:trPr>
          <w:trHeight w:val="70"/>
        </w:trPr>
        <w:tc>
          <w:tcPr>
            <w:tcW w:w="5382" w:type="dxa"/>
            <w:shd w:val="clear" w:color="auto" w:fill="auto"/>
            <w:vAlign w:val="center"/>
            <w:hideMark/>
          </w:tcPr>
          <w:p w:rsidR="00775070" w:rsidRPr="00775070" w:rsidRDefault="00775070" w:rsidP="00775070">
            <w:pPr>
              <w:ind w:left="-102" w:right="-102"/>
              <w:jc w:val="center"/>
              <w:rPr>
                <w:rFonts w:ascii="Arial" w:eastAsia="Calibri" w:hAnsi="Arial" w:cs="Arial"/>
                <w:sz w:val="18"/>
                <w:szCs w:val="18"/>
              </w:rPr>
            </w:pPr>
            <w:r w:rsidRPr="00775070">
              <w:rPr>
                <w:rFonts w:ascii="Arial" w:eastAsia="Calibri" w:hAnsi="Arial" w:cs="Arial"/>
                <w:sz w:val="18"/>
                <w:szCs w:val="18"/>
              </w:rPr>
              <w:t>Наименование</w:t>
            </w:r>
          </w:p>
        </w:tc>
        <w:tc>
          <w:tcPr>
            <w:tcW w:w="425" w:type="dxa"/>
            <w:shd w:val="clear" w:color="auto" w:fill="auto"/>
            <w:vAlign w:val="center"/>
            <w:hideMark/>
          </w:tcPr>
          <w:p w:rsidR="00775070" w:rsidRPr="00775070" w:rsidRDefault="00775070" w:rsidP="00775070">
            <w:pPr>
              <w:ind w:left="-102" w:right="-102"/>
              <w:jc w:val="center"/>
              <w:rPr>
                <w:rFonts w:ascii="Arial" w:eastAsia="Calibri" w:hAnsi="Arial" w:cs="Arial"/>
                <w:sz w:val="18"/>
                <w:szCs w:val="18"/>
              </w:rPr>
            </w:pPr>
            <w:r w:rsidRPr="00775070">
              <w:rPr>
                <w:rFonts w:ascii="Arial" w:eastAsia="Calibri" w:hAnsi="Arial" w:cs="Arial"/>
                <w:sz w:val="18"/>
                <w:szCs w:val="18"/>
              </w:rPr>
              <w:t>Вед</w:t>
            </w:r>
          </w:p>
        </w:tc>
        <w:tc>
          <w:tcPr>
            <w:tcW w:w="284" w:type="dxa"/>
            <w:shd w:val="clear" w:color="auto" w:fill="auto"/>
            <w:vAlign w:val="center"/>
            <w:hideMark/>
          </w:tcPr>
          <w:p w:rsidR="00775070" w:rsidRPr="00775070" w:rsidRDefault="00775070" w:rsidP="00775070">
            <w:pPr>
              <w:ind w:left="-102" w:right="-102"/>
              <w:jc w:val="center"/>
              <w:rPr>
                <w:rFonts w:ascii="Arial" w:eastAsia="Calibri" w:hAnsi="Arial" w:cs="Arial"/>
                <w:sz w:val="18"/>
                <w:szCs w:val="18"/>
              </w:rPr>
            </w:pPr>
            <w:proofErr w:type="spellStart"/>
            <w:r w:rsidRPr="00775070">
              <w:rPr>
                <w:rFonts w:ascii="Arial" w:eastAsia="Calibri" w:hAnsi="Arial" w:cs="Arial"/>
                <w:sz w:val="18"/>
                <w:szCs w:val="18"/>
              </w:rPr>
              <w:t>Рз</w:t>
            </w:r>
            <w:proofErr w:type="spellEnd"/>
          </w:p>
        </w:tc>
        <w:tc>
          <w:tcPr>
            <w:tcW w:w="283" w:type="dxa"/>
            <w:shd w:val="clear" w:color="auto" w:fill="auto"/>
            <w:vAlign w:val="center"/>
            <w:hideMark/>
          </w:tcPr>
          <w:p w:rsidR="00775070" w:rsidRPr="00775070" w:rsidRDefault="00775070" w:rsidP="00775070">
            <w:pPr>
              <w:ind w:left="-102" w:right="-102"/>
              <w:jc w:val="center"/>
              <w:rPr>
                <w:rFonts w:ascii="Arial" w:eastAsia="Calibri" w:hAnsi="Arial" w:cs="Arial"/>
                <w:sz w:val="18"/>
                <w:szCs w:val="18"/>
              </w:rPr>
            </w:pPr>
            <w:proofErr w:type="gramStart"/>
            <w:r w:rsidRPr="00775070">
              <w:rPr>
                <w:rFonts w:ascii="Arial" w:eastAsia="Calibri" w:hAnsi="Arial" w:cs="Arial"/>
                <w:sz w:val="18"/>
                <w:szCs w:val="18"/>
              </w:rPr>
              <w:t>ПР</w:t>
            </w:r>
            <w:proofErr w:type="gramEnd"/>
          </w:p>
        </w:tc>
        <w:tc>
          <w:tcPr>
            <w:tcW w:w="1418" w:type="dxa"/>
            <w:shd w:val="clear" w:color="auto" w:fill="auto"/>
            <w:vAlign w:val="center"/>
            <w:hideMark/>
          </w:tcPr>
          <w:p w:rsidR="00775070" w:rsidRPr="00775070" w:rsidRDefault="00775070" w:rsidP="00775070">
            <w:pPr>
              <w:ind w:left="-102" w:right="-102"/>
              <w:jc w:val="center"/>
              <w:rPr>
                <w:rFonts w:ascii="Arial" w:eastAsia="Calibri" w:hAnsi="Arial" w:cs="Arial"/>
                <w:sz w:val="18"/>
                <w:szCs w:val="18"/>
              </w:rPr>
            </w:pPr>
            <w:r w:rsidRPr="00775070">
              <w:rPr>
                <w:rFonts w:ascii="Arial" w:eastAsia="Calibri" w:hAnsi="Arial" w:cs="Arial"/>
                <w:sz w:val="18"/>
                <w:szCs w:val="18"/>
              </w:rPr>
              <w:t>ЦСР</w:t>
            </w:r>
          </w:p>
        </w:tc>
        <w:tc>
          <w:tcPr>
            <w:tcW w:w="425" w:type="dxa"/>
            <w:shd w:val="clear" w:color="auto" w:fill="auto"/>
            <w:vAlign w:val="center"/>
            <w:hideMark/>
          </w:tcPr>
          <w:p w:rsidR="00775070" w:rsidRPr="00775070" w:rsidRDefault="00775070" w:rsidP="00775070">
            <w:pPr>
              <w:ind w:left="-102" w:right="-102"/>
              <w:jc w:val="center"/>
              <w:rPr>
                <w:rFonts w:ascii="Arial" w:eastAsia="Calibri" w:hAnsi="Arial" w:cs="Arial"/>
                <w:sz w:val="18"/>
                <w:szCs w:val="18"/>
              </w:rPr>
            </w:pPr>
            <w:r w:rsidRPr="00775070">
              <w:rPr>
                <w:rFonts w:ascii="Arial" w:eastAsia="Calibri" w:hAnsi="Arial" w:cs="Arial"/>
                <w:sz w:val="18"/>
                <w:szCs w:val="18"/>
              </w:rPr>
              <w:t>ВР</w:t>
            </w:r>
          </w:p>
        </w:tc>
        <w:tc>
          <w:tcPr>
            <w:tcW w:w="1559" w:type="dxa"/>
            <w:shd w:val="clear" w:color="auto" w:fill="auto"/>
            <w:vAlign w:val="center"/>
            <w:hideMark/>
          </w:tcPr>
          <w:p w:rsidR="00775070" w:rsidRPr="00775070" w:rsidRDefault="00775070" w:rsidP="00775070">
            <w:pPr>
              <w:ind w:left="-102" w:right="-102"/>
              <w:jc w:val="center"/>
              <w:rPr>
                <w:rFonts w:ascii="Arial" w:eastAsia="Calibri" w:hAnsi="Arial" w:cs="Arial"/>
                <w:sz w:val="18"/>
                <w:szCs w:val="18"/>
              </w:rPr>
            </w:pPr>
            <w:r w:rsidRPr="00775070">
              <w:rPr>
                <w:rFonts w:ascii="Arial" w:eastAsia="Calibri" w:hAnsi="Arial" w:cs="Arial"/>
                <w:sz w:val="18"/>
                <w:szCs w:val="18"/>
              </w:rPr>
              <w:t>сумма</w:t>
            </w:r>
          </w:p>
        </w:tc>
      </w:tr>
      <w:tr w:rsidR="00775070" w:rsidRPr="00775070" w:rsidTr="00775070">
        <w:trPr>
          <w:trHeight w:val="70"/>
        </w:trPr>
        <w:tc>
          <w:tcPr>
            <w:tcW w:w="5382" w:type="dxa"/>
            <w:shd w:val="clear" w:color="auto" w:fill="auto"/>
            <w:vAlign w:val="center"/>
            <w:hideMark/>
          </w:tcPr>
          <w:p w:rsidR="00775070" w:rsidRPr="00775070" w:rsidRDefault="00775070" w:rsidP="00775070">
            <w:pPr>
              <w:ind w:left="-102" w:right="-102"/>
              <w:jc w:val="center"/>
              <w:rPr>
                <w:rFonts w:ascii="Arial" w:eastAsia="Calibri" w:hAnsi="Arial" w:cs="Arial"/>
                <w:sz w:val="18"/>
                <w:szCs w:val="18"/>
              </w:rPr>
            </w:pPr>
            <w:r w:rsidRPr="00775070">
              <w:rPr>
                <w:rFonts w:ascii="Arial" w:eastAsia="Calibri" w:hAnsi="Arial" w:cs="Arial"/>
                <w:sz w:val="18"/>
                <w:szCs w:val="18"/>
              </w:rPr>
              <w:t>1</w:t>
            </w:r>
          </w:p>
        </w:tc>
        <w:tc>
          <w:tcPr>
            <w:tcW w:w="425" w:type="dxa"/>
            <w:shd w:val="clear" w:color="auto" w:fill="auto"/>
            <w:vAlign w:val="center"/>
            <w:hideMark/>
          </w:tcPr>
          <w:p w:rsidR="00775070" w:rsidRPr="00775070" w:rsidRDefault="00775070" w:rsidP="00775070">
            <w:pPr>
              <w:ind w:left="-102" w:right="-102"/>
              <w:jc w:val="center"/>
              <w:rPr>
                <w:rFonts w:ascii="Arial" w:eastAsia="Calibri" w:hAnsi="Arial" w:cs="Arial"/>
                <w:sz w:val="18"/>
                <w:szCs w:val="18"/>
              </w:rPr>
            </w:pPr>
            <w:r w:rsidRPr="00775070">
              <w:rPr>
                <w:rFonts w:ascii="Arial" w:eastAsia="Calibri" w:hAnsi="Arial" w:cs="Arial"/>
                <w:sz w:val="18"/>
                <w:szCs w:val="18"/>
              </w:rPr>
              <w:t>2</w:t>
            </w:r>
          </w:p>
        </w:tc>
        <w:tc>
          <w:tcPr>
            <w:tcW w:w="284" w:type="dxa"/>
            <w:shd w:val="clear" w:color="auto" w:fill="auto"/>
            <w:vAlign w:val="center"/>
            <w:hideMark/>
          </w:tcPr>
          <w:p w:rsidR="00775070" w:rsidRPr="00775070" w:rsidRDefault="00775070" w:rsidP="00775070">
            <w:pPr>
              <w:ind w:left="-102" w:right="-102"/>
              <w:jc w:val="center"/>
              <w:rPr>
                <w:rFonts w:ascii="Arial" w:eastAsia="Calibri" w:hAnsi="Arial" w:cs="Arial"/>
                <w:sz w:val="18"/>
                <w:szCs w:val="18"/>
              </w:rPr>
            </w:pPr>
            <w:r w:rsidRPr="00775070">
              <w:rPr>
                <w:rFonts w:ascii="Arial" w:eastAsia="Calibri" w:hAnsi="Arial" w:cs="Arial"/>
                <w:sz w:val="18"/>
                <w:szCs w:val="18"/>
              </w:rPr>
              <w:t>3</w:t>
            </w:r>
          </w:p>
        </w:tc>
        <w:tc>
          <w:tcPr>
            <w:tcW w:w="283" w:type="dxa"/>
            <w:shd w:val="clear" w:color="auto" w:fill="auto"/>
            <w:vAlign w:val="center"/>
            <w:hideMark/>
          </w:tcPr>
          <w:p w:rsidR="00775070" w:rsidRPr="00775070" w:rsidRDefault="00775070" w:rsidP="00775070">
            <w:pPr>
              <w:ind w:left="-102" w:right="-102"/>
              <w:jc w:val="center"/>
              <w:rPr>
                <w:rFonts w:ascii="Arial" w:eastAsia="Calibri" w:hAnsi="Arial" w:cs="Arial"/>
                <w:sz w:val="18"/>
                <w:szCs w:val="18"/>
              </w:rPr>
            </w:pPr>
            <w:r w:rsidRPr="00775070">
              <w:rPr>
                <w:rFonts w:ascii="Arial" w:eastAsia="Calibri" w:hAnsi="Arial" w:cs="Arial"/>
                <w:sz w:val="18"/>
                <w:szCs w:val="18"/>
              </w:rPr>
              <w:t>4</w:t>
            </w:r>
          </w:p>
        </w:tc>
        <w:tc>
          <w:tcPr>
            <w:tcW w:w="1418" w:type="dxa"/>
            <w:shd w:val="clear" w:color="auto" w:fill="auto"/>
            <w:vAlign w:val="center"/>
            <w:hideMark/>
          </w:tcPr>
          <w:p w:rsidR="00775070" w:rsidRPr="00775070" w:rsidRDefault="00775070" w:rsidP="00775070">
            <w:pPr>
              <w:ind w:left="-102" w:right="-102"/>
              <w:jc w:val="center"/>
              <w:rPr>
                <w:rFonts w:ascii="Arial" w:eastAsia="Calibri" w:hAnsi="Arial" w:cs="Arial"/>
                <w:sz w:val="18"/>
                <w:szCs w:val="18"/>
              </w:rPr>
            </w:pPr>
            <w:r w:rsidRPr="00775070">
              <w:rPr>
                <w:rFonts w:ascii="Arial" w:eastAsia="Calibri" w:hAnsi="Arial" w:cs="Arial"/>
                <w:sz w:val="18"/>
                <w:szCs w:val="18"/>
              </w:rPr>
              <w:t>5</w:t>
            </w:r>
          </w:p>
        </w:tc>
        <w:tc>
          <w:tcPr>
            <w:tcW w:w="425" w:type="dxa"/>
            <w:shd w:val="clear" w:color="auto" w:fill="auto"/>
            <w:vAlign w:val="center"/>
            <w:hideMark/>
          </w:tcPr>
          <w:p w:rsidR="00775070" w:rsidRPr="00775070" w:rsidRDefault="00775070" w:rsidP="00775070">
            <w:pPr>
              <w:ind w:left="-102" w:right="-102"/>
              <w:jc w:val="center"/>
              <w:rPr>
                <w:rFonts w:ascii="Arial" w:eastAsia="Calibri" w:hAnsi="Arial" w:cs="Arial"/>
                <w:sz w:val="18"/>
                <w:szCs w:val="18"/>
              </w:rPr>
            </w:pPr>
            <w:r w:rsidRPr="00775070">
              <w:rPr>
                <w:rFonts w:ascii="Arial" w:eastAsia="Calibri" w:hAnsi="Arial" w:cs="Arial"/>
                <w:sz w:val="18"/>
                <w:szCs w:val="18"/>
              </w:rPr>
              <w:t>6</w:t>
            </w:r>
          </w:p>
        </w:tc>
        <w:tc>
          <w:tcPr>
            <w:tcW w:w="1559" w:type="dxa"/>
            <w:shd w:val="clear" w:color="auto" w:fill="auto"/>
            <w:vAlign w:val="center"/>
            <w:hideMark/>
          </w:tcPr>
          <w:p w:rsidR="00775070" w:rsidRPr="00775070" w:rsidRDefault="00775070" w:rsidP="00775070">
            <w:pPr>
              <w:ind w:left="-102" w:right="-102"/>
              <w:jc w:val="center"/>
              <w:rPr>
                <w:rFonts w:ascii="Arial" w:eastAsia="Calibri" w:hAnsi="Arial" w:cs="Arial"/>
                <w:sz w:val="18"/>
                <w:szCs w:val="18"/>
              </w:rPr>
            </w:pPr>
            <w:r w:rsidRPr="00775070">
              <w:rPr>
                <w:rFonts w:ascii="Arial" w:eastAsia="Calibri" w:hAnsi="Arial" w:cs="Arial"/>
                <w:sz w:val="18"/>
                <w:szCs w:val="18"/>
              </w:rPr>
              <w:t>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СОВЕТ ДЕПУТАТОВ БЛАГОДАРНЕНСКОГО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6 554 213,52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Общегосударственные вопросы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6 554 213,52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6 541 758,52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Обеспечение деятельности Совета депутатов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6 541 758,52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Непрограммные расходы в рамках обеспечения деятельности Совета депутатов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4 868 388,40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60 1 00 10010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737 122,45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60 1 00 10010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113 706,48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60 1 00 10010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616 402,97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60 1 00 10010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7 013,00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60 1 00 10020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4 131 265,95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60 1 00 10020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4 131 265,95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Председатель Совета депутатов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60 2 00 00000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1 673 370,12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60 2 00 10010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41 550,08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60 2 00 10010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41 550,08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60 2 00 10020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1 631 820,04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60 2 00 10020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1 631 820,04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общегосударственные вопросы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12 455,00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 xml:space="preserve">Обеспечение деятельности Совета депутатов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12 455,00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Непрограммные расходы в рамках обеспечения деятельности Совета депутатов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12 455,00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Освещение деятельности органов местного самоуправления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60 1 00 20370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12 455,00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60 1 00 20370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12 455,00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АДМИНИСТРАЦИЯ БЛАГОДАРНЕНСКОГО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108 871 372,82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Общегосударственные вопросы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97 725 005,60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2 097 659,94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Обеспечение деятельности администрации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2 097 659,94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Высшее должностное лицо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(руководитель высшего исполнительного органа государственной власти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61 2 00 00000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2 097 659,94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61 2 00 10010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41 550,08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61 2 00 10010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41 550,08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61 2 00 10020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2 056 109,86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61 2 00 10020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2 056 109,86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41 405 420,42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«Безопасный район»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38 792,82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«Профилактика правонарушений, наркомании и обеспечение общественного порядка»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07 2 00 00000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38 792,82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07 2 01 00000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38 792,82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Создание и организация деятельности комиссий по делам несовершеннолетних и защите их прав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07 2 01 76360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38 792,82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07 2 01 76360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38 792,82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Обеспечение деятельности администрации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41 315 209,60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Непрограммные расходы в рамках обеспечения деятельности администрации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41 315 209,60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4 264 883,36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1 021 108,27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3 243 775,09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35 643 211,95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35 409 640,27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233 571,68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Организация и осуществление деятельности по опеке и </w:t>
            </w:r>
            <w:r w:rsidRPr="00775070">
              <w:rPr>
                <w:rFonts w:ascii="Arial" w:eastAsia="Calibri" w:hAnsi="Arial" w:cs="Arial"/>
                <w:sz w:val="18"/>
                <w:szCs w:val="18"/>
              </w:rPr>
              <w:lastRenderedPageBreak/>
              <w:t>попечительству в области здравоохранения</w:t>
            </w:r>
          </w:p>
        </w:tc>
        <w:tc>
          <w:tcPr>
            <w:tcW w:w="425" w:type="dxa"/>
            <w:shd w:val="clear" w:color="auto" w:fill="auto"/>
            <w:vAlign w:val="bottom"/>
          </w:tcPr>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601</w:t>
            </w:r>
          </w:p>
        </w:tc>
        <w:tc>
          <w:tcPr>
            <w:tcW w:w="284" w:type="dxa"/>
            <w:shd w:val="clear" w:color="auto" w:fill="auto"/>
            <w:vAlign w:val="bottom"/>
          </w:tcPr>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01</w:t>
            </w:r>
          </w:p>
        </w:tc>
        <w:tc>
          <w:tcPr>
            <w:tcW w:w="283" w:type="dxa"/>
            <w:shd w:val="clear" w:color="auto" w:fill="auto"/>
            <w:vAlign w:val="bottom"/>
          </w:tcPr>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04</w:t>
            </w:r>
          </w:p>
        </w:tc>
        <w:tc>
          <w:tcPr>
            <w:tcW w:w="1418" w:type="dxa"/>
            <w:shd w:val="clear" w:color="auto" w:fill="auto"/>
            <w:vAlign w:val="bottom"/>
          </w:tcPr>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61 1 00 76100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 xml:space="preserve"> </w:t>
            </w:r>
          </w:p>
        </w:tc>
        <w:tc>
          <w:tcPr>
            <w:tcW w:w="1559" w:type="dxa"/>
            <w:shd w:val="clear" w:color="auto" w:fill="auto"/>
            <w:vAlign w:val="bottom"/>
          </w:tcPr>
          <w:p w:rsidR="00DF398B" w:rsidRDefault="00DF398B"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lastRenderedPageBreak/>
              <w:t>409 044,65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61 1 00 76100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207 374,97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61 1 00 76100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201 669,68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Формирование, содержание и использование Архивного фонда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61 1 00 76630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998 069,64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61 1 00 76630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790 273,42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61 1 00 76630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207 796,22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51 418,00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51 418,00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Реализация мероприятий по развитию муниципальной службы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51 418,00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4 200,00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47 218,00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Судебная система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32 380,00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Обеспечение деятельности администрации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32 380,00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Непрограммные расходы в рамках обеспечения деятельности администрации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32 380,00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61 1 00 51200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32 380,00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61 1 00 51200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32 380,00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проведения выборов и референдумов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368 676,00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368 676,00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368 676,00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проведение выборов в органы местного самоуправления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97 1 00 20540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368 676,00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97 1 00 20540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368 676,00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общегосударственные вопросы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53 820 869,24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«Осуществление местного самоуправления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городском округе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48 961 185,24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5"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04 2 00 00000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Default="00775070" w:rsidP="00775070">
            <w:pPr>
              <w:ind w:left="-102" w:right="-102"/>
              <w:jc w:val="right"/>
              <w:rPr>
                <w:rFonts w:ascii="Arial" w:eastAsia="Calibri" w:hAnsi="Arial" w:cs="Arial"/>
                <w:sz w:val="18"/>
                <w:szCs w:val="18"/>
              </w:rPr>
            </w:pPr>
          </w:p>
          <w:p w:rsidR="00775070" w:rsidRDefault="00775070" w:rsidP="00775070">
            <w:pPr>
              <w:ind w:left="-102" w:right="-102"/>
              <w:jc w:val="right"/>
              <w:rPr>
                <w:rFonts w:ascii="Arial" w:eastAsia="Calibri" w:hAnsi="Arial" w:cs="Arial"/>
                <w:sz w:val="18"/>
                <w:szCs w:val="18"/>
              </w:rPr>
            </w:pPr>
          </w:p>
          <w:p w:rsidR="00775070" w:rsidRDefault="00775070" w:rsidP="00775070">
            <w:pPr>
              <w:ind w:left="-102" w:right="-102"/>
              <w:jc w:val="right"/>
              <w:rPr>
                <w:rFonts w:ascii="Arial" w:eastAsia="Calibri" w:hAnsi="Arial" w:cs="Arial"/>
                <w:sz w:val="18"/>
                <w:szCs w:val="18"/>
              </w:rPr>
            </w:pPr>
          </w:p>
          <w:p w:rsidR="00775070" w:rsidRDefault="00775070" w:rsidP="00775070">
            <w:pPr>
              <w:ind w:left="-102" w:right="-102"/>
              <w:jc w:val="right"/>
              <w:rPr>
                <w:rFonts w:ascii="Arial" w:eastAsia="Calibri" w:hAnsi="Arial" w:cs="Arial"/>
                <w:sz w:val="18"/>
                <w:szCs w:val="18"/>
              </w:rPr>
            </w:pPr>
          </w:p>
          <w:p w:rsid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12 715 858,30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04 2 01 00000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12 715 858,30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04 2 01 11010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12 715 858,30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04 2 01 11010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10 431 083,93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04 2 01 11010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2 085 562,37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04 2 01 11010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199 212,00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«Обеспечение реализации программы «Осуществление местного самоуправления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городском округе Ставропольского края» и </w:t>
            </w:r>
            <w:proofErr w:type="spellStart"/>
            <w:r w:rsidRPr="00775070">
              <w:rPr>
                <w:rFonts w:ascii="Arial" w:eastAsia="Calibri" w:hAnsi="Arial" w:cs="Arial"/>
                <w:sz w:val="18"/>
                <w:szCs w:val="18"/>
              </w:rPr>
              <w:lastRenderedPageBreak/>
              <w:t>общепрограммные</w:t>
            </w:r>
            <w:proofErr w:type="spellEnd"/>
            <w:r w:rsidRPr="00775070">
              <w:rPr>
                <w:rFonts w:ascii="Arial" w:eastAsia="Calibri" w:hAnsi="Arial" w:cs="Arial"/>
                <w:sz w:val="18"/>
                <w:szCs w:val="18"/>
              </w:rPr>
              <w:t xml:space="preserve"> мероприятия»</w:t>
            </w:r>
          </w:p>
        </w:tc>
        <w:tc>
          <w:tcPr>
            <w:tcW w:w="425"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601</w:t>
            </w:r>
          </w:p>
        </w:tc>
        <w:tc>
          <w:tcPr>
            <w:tcW w:w="284"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01</w:t>
            </w:r>
          </w:p>
        </w:tc>
        <w:tc>
          <w:tcPr>
            <w:tcW w:w="283"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13</w:t>
            </w:r>
          </w:p>
        </w:tc>
        <w:tc>
          <w:tcPr>
            <w:tcW w:w="1418"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04 6 00 00000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 xml:space="preserve"> </w:t>
            </w:r>
          </w:p>
        </w:tc>
        <w:tc>
          <w:tcPr>
            <w:tcW w:w="1559" w:type="dxa"/>
            <w:shd w:val="clear" w:color="auto" w:fill="auto"/>
            <w:vAlign w:val="bottom"/>
          </w:tcPr>
          <w:p w:rsidR="00DF398B" w:rsidRDefault="00DF398B" w:rsidP="00775070">
            <w:pPr>
              <w:ind w:left="-102" w:right="-102"/>
              <w:jc w:val="right"/>
              <w:rPr>
                <w:rFonts w:ascii="Arial" w:eastAsia="Calibri" w:hAnsi="Arial" w:cs="Arial"/>
                <w:sz w:val="18"/>
                <w:szCs w:val="18"/>
              </w:rPr>
            </w:pPr>
          </w:p>
          <w:p w:rsidR="00DF398B" w:rsidRDefault="00DF398B" w:rsidP="00775070">
            <w:pPr>
              <w:ind w:left="-102" w:right="-102"/>
              <w:jc w:val="right"/>
              <w:rPr>
                <w:rFonts w:ascii="Arial" w:eastAsia="Calibri" w:hAnsi="Arial" w:cs="Arial"/>
                <w:sz w:val="18"/>
                <w:szCs w:val="18"/>
              </w:rPr>
            </w:pPr>
          </w:p>
          <w:p w:rsidR="00DF398B" w:rsidRDefault="00DF398B"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lastRenderedPageBreak/>
              <w:t>36 245 326,94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Основное мероприятие «Обеспечение реализации Программы»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36 245 326,94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36 245 326,94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23 660 265,24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12 278 476,73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306 584,97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«Безопасный район»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1 608 627,88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1 608 627,88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1 608 627,88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1 608 627,88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1 608 627,88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Обеспечение деятельности администрации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3 122 089,12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Непрограммные расходы в рамках обеспечения деятельности администрации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3 122 089,12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Ежегодный целевой (вступительный) взнос в Ассоциацию муниципальных образований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61 1 00 20210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86 840,00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61 1 00 20210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86 840,00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Представительские расходы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61 1 00 20230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61 1 00 20230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Освещение деятельности органов местного самоуправления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61 1 00 20370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2 080 355,00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61 1 00 20370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2 080 355,00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реализацию решения Совета депутатов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от 26 марта 2019 года №226 «Об утверждении Положения о звании «Почетный гражданин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61 1 00 20460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126 980,00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61 1 00 20460</w:t>
            </w:r>
          </w:p>
        </w:tc>
        <w:tc>
          <w:tcPr>
            <w:tcW w:w="425"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center"/>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66 980,00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61 1 00 20460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деятельности депутатов Думы Ставропольского края и их помощников в избирательном округе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61 1 00 76610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724 914,12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61 1 00 76610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722 113,32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61 1 00 76610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2 800,80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61 1 00 76930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61 1 00 76930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128 967,00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128 967,00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Обеспечение гарантий выборных должностных лиц и </w:t>
            </w:r>
            <w:r w:rsidRPr="00775070">
              <w:rPr>
                <w:rFonts w:ascii="Arial" w:eastAsia="Calibri" w:hAnsi="Arial" w:cs="Arial"/>
                <w:sz w:val="18"/>
                <w:szCs w:val="18"/>
              </w:rPr>
              <w:lastRenderedPageBreak/>
              <w:t>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97 1 00 10050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 xml:space="preserve"> </w:t>
            </w:r>
          </w:p>
        </w:tc>
        <w:tc>
          <w:tcPr>
            <w:tcW w:w="1559" w:type="dxa"/>
            <w:shd w:val="clear" w:color="auto" w:fill="auto"/>
            <w:vAlign w:val="bottom"/>
          </w:tcPr>
          <w:p w:rsidR="00DF398B" w:rsidRDefault="00DF398B" w:rsidP="00775070">
            <w:pPr>
              <w:ind w:left="-102" w:right="-102"/>
              <w:jc w:val="right"/>
              <w:rPr>
                <w:rFonts w:ascii="Arial" w:eastAsia="Calibri" w:hAnsi="Arial" w:cs="Arial"/>
                <w:sz w:val="18"/>
                <w:szCs w:val="18"/>
              </w:rPr>
            </w:pPr>
          </w:p>
          <w:p w:rsidR="00DF398B" w:rsidRDefault="00DF398B"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25 794,00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97 1 00 10050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25 794,00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center"/>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103 173,00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13 173,00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Национальная безопасность и правоохранительная деятельность</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9 627 761,22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9 627 761,22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«Безопасный район»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9 228 153,22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9 228 153,22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649 551,86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S7700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464 786,32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S7700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464 786,32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S7730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184 765,54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S7730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184 765,54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8 578 601,36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8 578 601,36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7 652 819,37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922 931,99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2 850,00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399 608,00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399 608,00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775070">
              <w:rPr>
                <w:rFonts w:ascii="Arial" w:eastAsia="Calibri" w:hAnsi="Arial" w:cs="Arial"/>
                <w:sz w:val="18"/>
                <w:szCs w:val="18"/>
              </w:rPr>
              <w:t>короновирусной</w:t>
            </w:r>
            <w:proofErr w:type="spellEnd"/>
            <w:r w:rsidRPr="00775070">
              <w:rPr>
                <w:rFonts w:ascii="Arial" w:eastAsia="Calibri" w:hAnsi="Arial" w:cs="Arial"/>
                <w:sz w:val="18"/>
                <w:szCs w:val="18"/>
              </w:rPr>
              <w:t xml:space="preserve"> инфекции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97 1 00 20120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399 608,00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97 1 00 20120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399 608,00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Национальная экономика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481 000,00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вопросы в области национальной экономики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481 000,00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«Осуществление местного самоуправления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городском округе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45 000,00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45 000,00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Основное мероприятие «Финансовая поддержка субъектов малого и среднего предпринимательства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w:t>
            </w:r>
            <w:r w:rsidRPr="00775070">
              <w:rPr>
                <w:rFonts w:ascii="Arial" w:eastAsia="Calibri" w:hAnsi="Arial" w:cs="Arial"/>
                <w:sz w:val="18"/>
                <w:szCs w:val="18"/>
              </w:rPr>
              <w:lastRenderedPageBreak/>
              <w:t>городском округе Ставропольского края»</w:t>
            </w:r>
          </w:p>
        </w:tc>
        <w:tc>
          <w:tcPr>
            <w:tcW w:w="425"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601</w:t>
            </w:r>
          </w:p>
        </w:tc>
        <w:tc>
          <w:tcPr>
            <w:tcW w:w="284"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04</w:t>
            </w:r>
          </w:p>
        </w:tc>
        <w:tc>
          <w:tcPr>
            <w:tcW w:w="283"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12</w:t>
            </w:r>
          </w:p>
        </w:tc>
        <w:tc>
          <w:tcPr>
            <w:tcW w:w="1418"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04 1 01 00000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 xml:space="preserve"> </w:t>
            </w:r>
          </w:p>
        </w:tc>
        <w:tc>
          <w:tcPr>
            <w:tcW w:w="1559" w:type="dxa"/>
            <w:shd w:val="clear" w:color="auto" w:fill="auto"/>
            <w:vAlign w:val="bottom"/>
          </w:tcPr>
          <w:p w:rsidR="00DF398B" w:rsidRDefault="00DF398B" w:rsidP="00775070">
            <w:pPr>
              <w:ind w:left="-102" w:right="-102"/>
              <w:jc w:val="right"/>
              <w:rPr>
                <w:rFonts w:ascii="Arial" w:eastAsia="Calibri" w:hAnsi="Arial" w:cs="Arial"/>
                <w:sz w:val="18"/>
                <w:szCs w:val="18"/>
              </w:rPr>
            </w:pPr>
          </w:p>
          <w:p w:rsidR="00DF398B" w:rsidRDefault="00DF398B"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lastRenderedPageBreak/>
              <w:t>45 000,00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 xml:space="preserve">Оказание мер муниципальной (финансовой) поддержки субъектам малого и среднего предпринимательства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городском округе Ставропольского края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04 1 01 60010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45 000,00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04 1 01 60010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45 000,00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«Безопасный район»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436 000,00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«Профилактика правонарушений, наркомании и обеспечение общественного порядка»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07 2 00 00000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436 000,00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07 2 01 00000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436 000,00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Создание условий для деятельности народных дружин и казачьих обществ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07 2 01 20140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436 000,00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07 2 01 20140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436 000,00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Жилищно-коммунальное хозяйство</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1 033 406,00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вопросы в области жилищно-коммунального хозяйства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1 033 406,00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1 033 406,00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1 033 406,00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Субсидии муниципальному унитарному предприятию «Коммунальное хозяйство»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на погашение задолженности в связи с реорганизацией (ликвидацией) в 2020 году</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97 1 00 60020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961 853,04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97 1 00 60020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961 853,04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Субсидии муниципальному унитарному предприятию "Отдел капитального строительства"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на погашение задолженности в связи с ликвидацией в 2020 году</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97 1 00 60030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71 552,96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97 1 00 60030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71 552,96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Физическая культура и спорт</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4 200,00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Массовый спорт</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4 200,00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4 200,00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4 200,00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4 200,00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Капитальные вложения в объекты государственной (муниципальной) собственности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400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4 200,00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УПРАВЛЕНИЕ ИМУЩЕСТВЕННЫХ И ЗЕМЕЛЬНЫХ ОТНОШЕНИЙ АДМИНИСТРАЦИИ БЛАГОДАРНЕНСКОГО ГОРОДСКОГО ОКРУГА СТАВРОПОЛЬСКОГО КРАЯ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8 243 436,05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Общегосударственные вопросы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6 632 149,05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общегосударственные вопросы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6 632 149,05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«Осуществление местного самоуправления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городском округе Ставропольского края»</w:t>
            </w:r>
          </w:p>
        </w:tc>
        <w:tc>
          <w:tcPr>
            <w:tcW w:w="425"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Default="00775070" w:rsidP="00775070">
            <w:pPr>
              <w:ind w:left="-102" w:right="-102"/>
              <w:jc w:val="right"/>
              <w:rPr>
                <w:rFonts w:ascii="Arial" w:eastAsia="Calibri" w:hAnsi="Arial" w:cs="Arial"/>
                <w:sz w:val="18"/>
                <w:szCs w:val="18"/>
              </w:rPr>
            </w:pPr>
          </w:p>
          <w:p w:rsid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6 601 907,21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04 4 00 00000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109 900,00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proofErr w:type="gramStart"/>
            <w:r w:rsidRPr="00775070">
              <w:rPr>
                <w:rFonts w:ascii="Arial" w:eastAsia="Calibri" w:hAnsi="Arial" w:cs="Arial"/>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775070">
              <w:rPr>
                <w:rFonts w:ascii="Arial" w:eastAsia="Calibri"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04 4 01 00000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109 900,00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Мероприятия по оценке объектов недвижимости, находящихся в собственности муниципального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04 4 01 20150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109 900,00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04 4 01 20150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109 900,00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 xml:space="preserve">Подпрограмма «Обеспечение реализации программы «Осуществление местного самоуправления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городском округе Ставропольского края» и </w:t>
            </w:r>
            <w:proofErr w:type="spellStart"/>
            <w:r w:rsidRPr="00775070">
              <w:rPr>
                <w:rFonts w:ascii="Arial" w:eastAsia="Calibri" w:hAnsi="Arial" w:cs="Arial"/>
                <w:sz w:val="18"/>
                <w:szCs w:val="18"/>
              </w:rPr>
              <w:t>общепрограммные</w:t>
            </w:r>
            <w:proofErr w:type="spellEnd"/>
            <w:r w:rsidRPr="00775070">
              <w:rPr>
                <w:rFonts w:ascii="Arial" w:eastAsia="Calibri" w:hAnsi="Arial" w:cs="Arial"/>
                <w:sz w:val="18"/>
                <w:szCs w:val="18"/>
              </w:rPr>
              <w:t xml:space="preserve">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6 492 007,21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«Обеспечение реализации Программы»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6 492 007,21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611 180,48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170 897,32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440 283,16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по оплате труда работников органов местного самоуправления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5 880 826,73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5 838 766,71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42 060,02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30 241,84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30 241,84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30 241,84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30 241,84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Национальная безопасность и правоохранительная деятельность</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775070">
              <w:rPr>
                <w:rFonts w:ascii="Arial" w:eastAsia="Calibri" w:hAnsi="Arial" w:cs="Arial"/>
                <w:sz w:val="18"/>
                <w:szCs w:val="18"/>
              </w:rPr>
              <w:t>короновирусной</w:t>
            </w:r>
            <w:proofErr w:type="spellEnd"/>
            <w:r w:rsidRPr="00775070">
              <w:rPr>
                <w:rFonts w:ascii="Arial" w:eastAsia="Calibri" w:hAnsi="Arial" w:cs="Arial"/>
                <w:sz w:val="18"/>
                <w:szCs w:val="18"/>
              </w:rPr>
              <w:t xml:space="preserve"> инфекции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97 1 00 20120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97 1 00 20120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Национальная экономика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1 211 287,00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вопросы в области национальной экономики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1 211 287,00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«Осуществление местного самоуправления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городском округе Ставропольского края»</w:t>
            </w:r>
          </w:p>
        </w:tc>
        <w:tc>
          <w:tcPr>
            <w:tcW w:w="425"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Default="00775070" w:rsidP="00775070">
            <w:pPr>
              <w:ind w:left="-102" w:right="-102"/>
              <w:jc w:val="right"/>
              <w:rPr>
                <w:rFonts w:ascii="Arial" w:eastAsia="Calibri" w:hAnsi="Arial" w:cs="Arial"/>
                <w:sz w:val="18"/>
                <w:szCs w:val="18"/>
              </w:rPr>
            </w:pPr>
          </w:p>
          <w:p w:rsidR="00775070" w:rsidRDefault="00775070" w:rsidP="00775070">
            <w:pPr>
              <w:ind w:left="-102" w:right="-102"/>
              <w:jc w:val="right"/>
              <w:rPr>
                <w:rFonts w:ascii="Arial" w:eastAsia="Calibri" w:hAnsi="Arial" w:cs="Arial"/>
                <w:sz w:val="18"/>
                <w:szCs w:val="18"/>
              </w:rPr>
            </w:pPr>
          </w:p>
          <w:p w:rsid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1 211 287,00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04 4 00 00000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1 211 287,00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proofErr w:type="gramStart"/>
            <w:r w:rsidRPr="00775070">
              <w:rPr>
                <w:rFonts w:ascii="Arial" w:eastAsia="Calibri" w:hAnsi="Arial" w:cs="Arial"/>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775070">
              <w:rPr>
                <w:rFonts w:ascii="Arial" w:eastAsia="Calibri"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04 4 01 00000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1 211 287,00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проведение торгов муниципального имущества, находящегося в собственности муниципального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04 4 01 20160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216 000,00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04 4 01 20160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216 000,00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Проведение кадастровых работ и инвентаризации земель</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04 4 01 20170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995 287,00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04 4 01 20170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995 287,00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ФИНАНСОВОЕ УПРАВЛЕНИЕ АДМИНИСТРАЦИИ БЛАГОДАРНЕНСКОГО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36 739 943,24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Общегосударственные вопросы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36 739 943,24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14 193 814,60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Обеспечение деятельности финансового управления администрации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14 193 814,60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Непрограммные расходы в рамках обеспечения финансового управления администрации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14 193 814,60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63 1 00 10010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1 230 144,33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63 1 00 10010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360 100,65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63 1 00 10010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858 195,68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63 1 00 10010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11 848,00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63 1 00 10020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12 963 670,27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63 1 00 10020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12 963 670,27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Резервные фонды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937 667,67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937 667,67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937 667,67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Резервный фонд администрации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97 1 00 20180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937 667,67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97 1 00 20180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937 667,67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общегосударственные вопросы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21 608 460,97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«Безопасный район»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357 336,00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357 336,00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350 000,00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350 000,00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350 000,00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7 336,00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Мероприятия по повышению уровня пожарной безопасности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07 1 02 20200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7 336,00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07 1 02 20200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7 336,00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Обеспечение деятельности финансового управления администрации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18 265 146,08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Непрограммные расходы в рамках обеспечения финансового управления администрации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18 265 146,08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63 1 00 11010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17 656 608,08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выплаты персоналу в целях обеспечения </w:t>
            </w:r>
            <w:r w:rsidRPr="00775070">
              <w:rPr>
                <w:rFonts w:ascii="Arial" w:eastAsia="Calibri" w:hAnsi="Arial" w:cs="Arial"/>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63 1 00 11010</w:t>
            </w:r>
          </w:p>
        </w:tc>
        <w:tc>
          <w:tcPr>
            <w:tcW w:w="425"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DF398B" w:rsidRDefault="00DF398B" w:rsidP="00775070">
            <w:pPr>
              <w:ind w:left="-102" w:right="-102"/>
              <w:jc w:val="right"/>
              <w:rPr>
                <w:rFonts w:ascii="Arial" w:eastAsia="Calibri" w:hAnsi="Arial" w:cs="Arial"/>
                <w:sz w:val="18"/>
                <w:szCs w:val="18"/>
              </w:rPr>
            </w:pPr>
          </w:p>
          <w:p w:rsidR="00DF398B" w:rsidRDefault="00DF398B" w:rsidP="00775070">
            <w:pPr>
              <w:ind w:left="-102" w:right="-102"/>
              <w:jc w:val="right"/>
              <w:rPr>
                <w:rFonts w:ascii="Arial" w:eastAsia="Calibri" w:hAnsi="Arial" w:cs="Arial"/>
                <w:sz w:val="18"/>
                <w:szCs w:val="18"/>
              </w:rPr>
            </w:pPr>
          </w:p>
          <w:p w:rsidR="00DF398B" w:rsidRDefault="00DF398B"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15 874 005,22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63 1 00 11010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1 662 602,86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63 1 00 11010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по электронному документообороту</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63 1 00 20520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608 538,00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63 1 00 20520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608 538,00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2 985 978,89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2 985 978,89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97 1 00 10050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2 762 896,89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97 1 00 10050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2 762 896,89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Реализация мероприятий по развитию муниципальной службы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223 082,00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223 082,00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УПРАВЛЕНИЕ ОБРАЗОВАНИЯ И МОЛОДЕЖНОЙ ПОЛИТИКИ АДМИНИСТРАЦИИ БЛАГОДАРНЕНСКОГО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758 460 515,35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Общегосударственные вопросы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18 532,00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общегосударственные вопросы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18 532,00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18 532,00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18 532,00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97 1 00 10050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18 532,00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97 1 00 10050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18 532,00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Образование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738 722 376,00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Дошкольное образование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232 887 053,86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«Социальная поддержка граждан»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3 788 973,42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«Социальное обеспечение населения»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3 788 973,42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3 788 973,42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01 1 02 76890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Default="00775070" w:rsidP="00775070">
            <w:pPr>
              <w:ind w:left="-102" w:right="-102"/>
              <w:jc w:val="right"/>
              <w:rPr>
                <w:rFonts w:ascii="Arial" w:eastAsia="Calibri" w:hAnsi="Arial" w:cs="Arial"/>
                <w:sz w:val="18"/>
                <w:szCs w:val="18"/>
              </w:rPr>
            </w:pPr>
          </w:p>
          <w:p w:rsidR="00775070" w:rsidRDefault="00775070" w:rsidP="00775070">
            <w:pPr>
              <w:ind w:left="-102" w:right="-102"/>
              <w:jc w:val="right"/>
              <w:rPr>
                <w:rFonts w:ascii="Arial" w:eastAsia="Calibri" w:hAnsi="Arial" w:cs="Arial"/>
                <w:sz w:val="18"/>
                <w:szCs w:val="18"/>
              </w:rPr>
            </w:pPr>
          </w:p>
          <w:p w:rsidR="00775070" w:rsidRDefault="00775070" w:rsidP="00775070">
            <w:pPr>
              <w:ind w:left="-102" w:right="-102"/>
              <w:jc w:val="right"/>
              <w:rPr>
                <w:rFonts w:ascii="Arial" w:eastAsia="Calibri" w:hAnsi="Arial" w:cs="Arial"/>
                <w:sz w:val="18"/>
                <w:szCs w:val="18"/>
              </w:rPr>
            </w:pPr>
          </w:p>
          <w:p w:rsid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3 788 973,42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01 1 02 76890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3 023 524,75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01 1 02 76890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415 448,67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01 1 02 76890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350 000,00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образования и молодежной политики»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226 461 071,99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«Развитие дошкольного, общего и дополнительного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226 461 071,99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основных общеобразовательных программ дошкольного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92 416 238,80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02 1 01 20020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129 992,00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02 1 01 20020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81 704,00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02 1 01 20020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48 288,00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02 1 01 77170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92 286 246,80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02 1 01 77170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80 888 830,08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02 1 01 77170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591 315,49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02 1 01 77170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10 806 101,23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«Присмотр и уход»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134 044 833,19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02 1 02 11010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131 233 135,71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02 1 02 11010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78 861 226,21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02 1 02 11010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35 119 542,24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02 1 02 11010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13 878 963,17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02 1 02 11010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3 373 404,09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Проведение работ по замене оконных блоков в муниципальных образовательных организациях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02 S6690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2 394 069,41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02 S6690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2 394 069,41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02 S7920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417 628,07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02 S7920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417 628,07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«Безопасный район»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2 637 008,45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2 637 008,45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798 147,36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798 147,36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750 583,08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47 564,28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1 838 861,09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Мероприятия по повышению уровня пожарной безопасности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07 1 02 20200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1 838 861,09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07 1 02 20200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1 736 914,37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07 1 02 20200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101 946,72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Общее образование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431 065 809,33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w:t>
            </w:r>
            <w:r w:rsidRPr="00775070">
              <w:rPr>
                <w:rFonts w:ascii="Arial" w:eastAsia="Calibri" w:hAnsi="Arial" w:cs="Arial"/>
                <w:sz w:val="18"/>
                <w:szCs w:val="18"/>
              </w:rPr>
              <w:lastRenderedPageBreak/>
              <w:t xml:space="preserve">округа Ставропольского края «Социальная поддержка граждан» </w:t>
            </w:r>
          </w:p>
        </w:tc>
        <w:tc>
          <w:tcPr>
            <w:tcW w:w="425"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DF398B" w:rsidRDefault="00DF398B"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8 850 865,94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Подпрограмма «Социальное обеспечение населения»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8 850 865,94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8 850 865,94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01 1 02 76890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8 850 865,94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01 1 02 76890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7 966 493,29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01 1 02 76890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884 372,65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образования и молодежной политики»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414 006 142,67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«Развитие дошкольного, общего и дополнительного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414 006 142,67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412 274 102,87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137 733 618,38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75 409 063,13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57 142 740,98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12 951,36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5 168 862,91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02 1 03 20020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468 720,00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02 1 03 20020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468 720,00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02 1 03 20280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1 204 235,42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02 1 03 20280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1 204 235,42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деятельности центров образования цифрового и гуманитарного профилей за счет средств местного бюджета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02 1 03 27740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774 999,90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02 1 03 27740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774 999,90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02 1 03 53030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9 939 470,00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02 1 03 53030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9 939 470,00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02 1 03 77160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228 620 622,42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02 1 03 77160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223 879 404,53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02 1 03 77160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4 741 217,89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02 1 03 77760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1 488 000,00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02 1 03 77760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1 488 000,00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proofErr w:type="gramStart"/>
            <w:r w:rsidRPr="00775070">
              <w:rPr>
                <w:rFonts w:ascii="Arial" w:eastAsia="Calibri"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L3040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12 851 614,99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L3040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12 851 614,99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Проведение работ по замене оконных блоков в муниципальных образовательных организациях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S6690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1 544 582,60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S6690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1 544 582,60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Проведение работ по капитальному ремонту кровель в муниципальных общеобразовательных организациях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S7300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2 912 458,00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S7300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2 912 458,00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Благоустройство территорий муниципальных общеобразовательных организаций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S7680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2 108 263,50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S7680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2 108 263,50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деятельности центров образования цифрового и гуманитарного профилей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S7740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5 439 781,55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S7740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4 037 560,38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S7740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1 402 221,17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Проведение антитеррористических мероприятий в муниципальных образовательных организациях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S7990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7 187 736,11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S7990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7 187 736,11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регионального проекта «Успех каждого ребенка»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E2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1 732 039,80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E2 50970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1 732 039,80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E2 50970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1 732 039,80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«Безопасный район»</w:t>
            </w:r>
          </w:p>
        </w:tc>
        <w:tc>
          <w:tcPr>
            <w:tcW w:w="425"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7 458 800,72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7 458 800,72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795 357,20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795 357,20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795 357,20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6 663 443,52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Мероприятия по повышению уровня пожарной безопасности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07 1 02 20200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6 663 443,52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07 1 02 20200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6 663 443,52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750 000,00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750 000,00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750 000,00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Капитальные вложения в объекты государственной </w:t>
            </w:r>
            <w:r w:rsidRPr="00775070">
              <w:rPr>
                <w:rFonts w:ascii="Arial" w:eastAsia="Calibri" w:hAnsi="Arial" w:cs="Arial"/>
                <w:sz w:val="18"/>
                <w:szCs w:val="18"/>
              </w:rPr>
              <w:lastRenderedPageBreak/>
              <w:t>(муниципальной) собственности</w:t>
            </w:r>
          </w:p>
        </w:tc>
        <w:tc>
          <w:tcPr>
            <w:tcW w:w="425" w:type="dxa"/>
            <w:shd w:val="clear" w:color="auto" w:fill="auto"/>
            <w:vAlign w:val="bottom"/>
          </w:tcPr>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606</w:t>
            </w:r>
          </w:p>
        </w:tc>
        <w:tc>
          <w:tcPr>
            <w:tcW w:w="284" w:type="dxa"/>
            <w:shd w:val="clear" w:color="auto" w:fill="auto"/>
            <w:vAlign w:val="bottom"/>
          </w:tcPr>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07</w:t>
            </w:r>
          </w:p>
        </w:tc>
        <w:tc>
          <w:tcPr>
            <w:tcW w:w="283" w:type="dxa"/>
            <w:shd w:val="clear" w:color="auto" w:fill="auto"/>
            <w:vAlign w:val="bottom"/>
          </w:tcPr>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02</w:t>
            </w:r>
          </w:p>
        </w:tc>
        <w:tc>
          <w:tcPr>
            <w:tcW w:w="1418" w:type="dxa"/>
            <w:shd w:val="clear" w:color="auto" w:fill="auto"/>
            <w:vAlign w:val="bottom"/>
          </w:tcPr>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97 1 00 20010</w:t>
            </w:r>
          </w:p>
        </w:tc>
        <w:tc>
          <w:tcPr>
            <w:tcW w:w="425" w:type="dxa"/>
            <w:shd w:val="clear" w:color="auto" w:fill="auto"/>
            <w:vAlign w:val="bottom"/>
          </w:tcPr>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400</w:t>
            </w:r>
          </w:p>
        </w:tc>
        <w:tc>
          <w:tcPr>
            <w:tcW w:w="1559" w:type="dxa"/>
            <w:shd w:val="clear" w:color="auto" w:fill="auto"/>
            <w:vAlign w:val="bottom"/>
          </w:tcPr>
          <w:p w:rsidR="00DF398B" w:rsidRDefault="00DF398B"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lastRenderedPageBreak/>
              <w:t>750 000,00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Дополнительное образование детей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56 202 446,53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«Социальная поддержка граждан»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234 024,01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«Социальное обеспечение населения»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234 024,01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234 024,01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01 1 02 76890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234 024,01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01 1 02 76890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center"/>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234 024,01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образования и молодежной политики»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55 481 202,36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«Развитие дошкольного, общего и дополнительного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39 232 574,46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39 232 574,46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39 232 574,46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36 550 669,66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2 609 330,94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72 573,86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«Летний отдых»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02 3 00 00000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16 248 627,90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«Организация досуга детей и подростков в летний период»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02 3 01 00000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16 248 627,90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02 3 01 11010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5 183 121,82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02 3 01 11010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5 183 121,82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02 3 01 20010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1 468 015,79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Капитальные вложения в объекты государственной (муниципальной) собственности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02 3 01 20010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400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1 468 015,79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строительный контроль и инженерные изыскания по укреплению материально-технической базы муниципальных организаций дополнительного образования за счет средств местного бюджета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02 3 01 28520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168 926,19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02 3 01 28520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168 926,19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Проведение работ по замене оконных блоков в муниципальных образовательных организациях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3 01 S6690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1 456 973,00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3 01 S6690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1 456 973,00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Укрепление материально-технической базы муниципальных организаций дополнительного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3 01 S8520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7 971 591,10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3 01 S8520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7 971 591,10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«Безопасный район»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487 220,16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487 220,16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Основное мероприятие «Реализация мероприятий по профилактике терроризма и экстремизма, создание безопасных условий функционирования объектов </w:t>
            </w:r>
            <w:r w:rsidRPr="00775070">
              <w:rPr>
                <w:rFonts w:ascii="Arial" w:eastAsia="Calibri" w:hAnsi="Arial" w:cs="Arial"/>
                <w:sz w:val="18"/>
                <w:szCs w:val="18"/>
              </w:rPr>
              <w:lastRenderedPageBreak/>
              <w:t>муниципальных учреждений»</w:t>
            </w:r>
          </w:p>
        </w:tc>
        <w:tc>
          <w:tcPr>
            <w:tcW w:w="425"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606</w:t>
            </w:r>
          </w:p>
        </w:tc>
        <w:tc>
          <w:tcPr>
            <w:tcW w:w="284"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07</w:t>
            </w:r>
          </w:p>
        </w:tc>
        <w:tc>
          <w:tcPr>
            <w:tcW w:w="283"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03</w:t>
            </w:r>
          </w:p>
        </w:tc>
        <w:tc>
          <w:tcPr>
            <w:tcW w:w="1418" w:type="dxa"/>
            <w:shd w:val="clear" w:color="auto" w:fill="auto"/>
            <w:vAlign w:val="bottom"/>
          </w:tcPr>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DF398B" w:rsidRDefault="00DF398B"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07 1 01 00000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 xml:space="preserve"> </w:t>
            </w:r>
          </w:p>
        </w:tc>
        <w:tc>
          <w:tcPr>
            <w:tcW w:w="1559" w:type="dxa"/>
            <w:shd w:val="clear" w:color="auto" w:fill="auto"/>
            <w:vAlign w:val="bottom"/>
          </w:tcPr>
          <w:p w:rsidR="00DF398B" w:rsidRDefault="00DF398B" w:rsidP="00775070">
            <w:pPr>
              <w:ind w:left="-102" w:right="-102"/>
              <w:jc w:val="right"/>
              <w:rPr>
                <w:rFonts w:ascii="Arial" w:eastAsia="Calibri" w:hAnsi="Arial" w:cs="Arial"/>
                <w:sz w:val="18"/>
                <w:szCs w:val="18"/>
              </w:rPr>
            </w:pPr>
          </w:p>
          <w:p w:rsidR="00DF398B" w:rsidRDefault="00DF398B" w:rsidP="00775070">
            <w:pPr>
              <w:ind w:left="-102" w:right="-102"/>
              <w:jc w:val="right"/>
              <w:rPr>
                <w:rFonts w:ascii="Arial" w:eastAsia="Calibri" w:hAnsi="Arial" w:cs="Arial"/>
                <w:sz w:val="18"/>
                <w:szCs w:val="18"/>
              </w:rPr>
            </w:pPr>
          </w:p>
          <w:p w:rsidR="00DF398B" w:rsidRDefault="00DF398B"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lastRenderedPageBreak/>
              <w:t>137 919,72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137 919,72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137 919,72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349 300,44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Мероприятия по повышению уровня пожарной безопасности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07 1 02 20200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349 300,44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07 1 02 20200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349 300,44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Молодежная политика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2 334 767,63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образования и молодежной политики»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02 0 00 00000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2 334 767,63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«Летний отдых»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02 3 00 00000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371 204,00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«Организация досуга детей и подростков в летний период»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02 3 01 00000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371 204,00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организацию и обеспечение занятости детей в период летних каникул</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02 3 01 20040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371 204,00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02 3 01 20040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320 966,79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02 3 01 20040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50 237,21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«Молодежная политика»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02 4 00 00000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1 963 563,63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«Организация досуга молодежи»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02 4 01 00000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1 963 563,63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02 4 01 11010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1 723 633,63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02 4 01 11010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1 723 633,63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Мероприятия в области молодежной политики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02 4 01 20190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239 930,00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02 4 01 20190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230 930,00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02 4 01 20190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вопросы в области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16 232 298,65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образования и молодежной политики»</w:t>
            </w:r>
          </w:p>
        </w:tc>
        <w:tc>
          <w:tcPr>
            <w:tcW w:w="425"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Default="00775070" w:rsidP="00775070">
            <w:pPr>
              <w:ind w:left="-102" w:right="-102"/>
              <w:jc w:val="right"/>
              <w:rPr>
                <w:rFonts w:ascii="Arial" w:eastAsia="Calibri" w:hAnsi="Arial" w:cs="Arial"/>
                <w:sz w:val="18"/>
                <w:szCs w:val="18"/>
              </w:rPr>
            </w:pPr>
          </w:p>
          <w:p w:rsid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15 951 383,65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02 2 00 00000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1 742 404,42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02 2 01 00000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1 742 404,42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организацию и осуществление деятельности по опеке и попечительству в области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02 2 01 76200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1 742 404,42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02 2 01 76200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1 587 976,16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02 2 01 76200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154 428,26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«Обеспечение реализации муниципальной программы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образования и молодежной политики» и </w:t>
            </w:r>
            <w:proofErr w:type="spellStart"/>
            <w:r w:rsidRPr="00775070">
              <w:rPr>
                <w:rFonts w:ascii="Arial" w:eastAsia="Calibri" w:hAnsi="Arial" w:cs="Arial"/>
                <w:sz w:val="18"/>
                <w:szCs w:val="18"/>
              </w:rPr>
              <w:t>общепрограммные</w:t>
            </w:r>
            <w:proofErr w:type="spellEnd"/>
            <w:r w:rsidRPr="00775070">
              <w:rPr>
                <w:rFonts w:ascii="Arial" w:eastAsia="Calibri" w:hAnsi="Arial" w:cs="Arial"/>
                <w:sz w:val="18"/>
                <w:szCs w:val="18"/>
              </w:rPr>
              <w:t xml:space="preserve">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02 5 00 00000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14 208 979,23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«Обеспечение реализации Программы»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02 5 01 00000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14 208 979,23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02 5 01 10010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181 016,20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02 5 01 10010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110 800,20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Закупка товаров, работ и услуг для обеспечения </w:t>
            </w:r>
            <w:r w:rsidRPr="00775070">
              <w:rPr>
                <w:rFonts w:ascii="Arial" w:eastAsia="Calibri" w:hAnsi="Arial" w:cs="Arial"/>
                <w:sz w:val="18"/>
                <w:szCs w:val="18"/>
              </w:rPr>
              <w:lastRenderedPageBreak/>
              <w:t>государственных (муниципальных) нужд</w:t>
            </w:r>
          </w:p>
        </w:tc>
        <w:tc>
          <w:tcPr>
            <w:tcW w:w="425" w:type="dxa"/>
            <w:shd w:val="clear" w:color="auto" w:fill="auto"/>
            <w:vAlign w:val="bottom"/>
          </w:tcPr>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606</w:t>
            </w:r>
          </w:p>
        </w:tc>
        <w:tc>
          <w:tcPr>
            <w:tcW w:w="284" w:type="dxa"/>
            <w:shd w:val="clear" w:color="auto" w:fill="auto"/>
            <w:vAlign w:val="bottom"/>
          </w:tcPr>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07</w:t>
            </w:r>
          </w:p>
        </w:tc>
        <w:tc>
          <w:tcPr>
            <w:tcW w:w="283" w:type="dxa"/>
            <w:shd w:val="clear" w:color="auto" w:fill="auto"/>
            <w:vAlign w:val="bottom"/>
          </w:tcPr>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09</w:t>
            </w:r>
          </w:p>
        </w:tc>
        <w:tc>
          <w:tcPr>
            <w:tcW w:w="1418" w:type="dxa"/>
            <w:shd w:val="clear" w:color="auto" w:fill="auto"/>
            <w:vAlign w:val="bottom"/>
          </w:tcPr>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02 5 01 10010</w:t>
            </w:r>
          </w:p>
        </w:tc>
        <w:tc>
          <w:tcPr>
            <w:tcW w:w="425" w:type="dxa"/>
            <w:shd w:val="clear" w:color="auto" w:fill="auto"/>
            <w:vAlign w:val="bottom"/>
          </w:tcPr>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200</w:t>
            </w:r>
          </w:p>
        </w:tc>
        <w:tc>
          <w:tcPr>
            <w:tcW w:w="1559" w:type="dxa"/>
            <w:shd w:val="clear" w:color="auto" w:fill="auto"/>
            <w:vAlign w:val="bottom"/>
          </w:tcPr>
          <w:p w:rsidR="00AF7D48" w:rsidRDefault="00AF7D48"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lastRenderedPageBreak/>
              <w:t>14 387,00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02 5 01 10010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55 829,00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по оплате труда работников органов местного самоуправления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02 5 01 10020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3 685 665,14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02 5 01 10020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3 685 665,14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02 5 01 11010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10 342 297,89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02 5 01 11010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8 442 605,37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02 5 01 11010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1 865 974,22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02 5 01 11010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6 116,00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02 5 01 11010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27 602,30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«Безопасный район»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80 915,00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80 915,00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80 915,00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80 915,00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80 915,00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775070">
              <w:rPr>
                <w:rFonts w:ascii="Arial" w:eastAsia="Calibri" w:hAnsi="Arial" w:cs="Arial"/>
                <w:sz w:val="18"/>
                <w:szCs w:val="18"/>
              </w:rPr>
              <w:t>короновирусной</w:t>
            </w:r>
            <w:proofErr w:type="spellEnd"/>
            <w:r w:rsidRPr="00775070">
              <w:rPr>
                <w:rFonts w:ascii="Arial" w:eastAsia="Calibri" w:hAnsi="Arial" w:cs="Arial"/>
                <w:sz w:val="18"/>
                <w:szCs w:val="18"/>
              </w:rPr>
              <w:t xml:space="preserve"> инфекции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97 1 00 20120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97 1 00 20120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Социальная политика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19 719 607,35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Охрана семьи и детства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19 036 057,35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образования и молодежной политики»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19 036 057,35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«Развитие дошкольного, общего и дополнительного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7 657 419,35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«Присмотр и уход»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7 657 419,35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02 1 02 76140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7 657 419,35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02 1 02 76140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114 861,30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02 1 02 76140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7 542 558,05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02 2 00 00000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11 378 638,00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02 2 01 00000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11 378 638,00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Выплата денежных средств на содержание ребенка опекуну (попечителю)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02 2 01 78110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8 409 537,77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02 2 01 78110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8 409 537,77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02 2 01 78130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center"/>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2 519 100,23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02 2 01 78130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2 519 100,23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Выплата единовременного пособия усыновителям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02 2 01 78140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450 000,00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02 2 01 78140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450 000,00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вопросы в области социальной политики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683 550,00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образования и молодежной политики»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683 550,00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«Развитие дошкольного, общего и дополнительного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683 550,00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683 550,00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Приобретение новогодних подарков отдельным категориям детей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02 1 03 27760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683 550,00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606</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02 1 03 27760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683 550,00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УПРАВЛЕНИЕ КУЛЬТУРЫ АДМИНИСТРАЦИИ БЛАГОДАРНЕНСКОГО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176 923 686,63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Жилищно-коммунальное хозяйство</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3 488 381,00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Благоустройство</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3 488 381,00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3 488 381,00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3 488 381,00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67 915,00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67 915,00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S6420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2 892 790,00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S6420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2 892 790,00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G6420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527 676,00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G6420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527 676,00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Образование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18 402 575,67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Дополнительное образование детей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18 402 575,67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«Социальная поддержка граждан»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45 481,00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«Социальное обеспечение населения»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45 481,00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45 481,00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01 1 02 76890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45 481,00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01 1 02 76890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45 481,00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«Осуществление местного самоуправления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городском округе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18 357 094,67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«Сохранение и развитие культуры»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18 357 094,67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04 3 04 00000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18 357 094,67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04 3 04 11010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15 633 093,81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04 3 04 11010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15 633 093,81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04 3 04 20010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2 724 000,86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Капитальные вложения в объекты государственной (муниципальной) собственности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04 3 04 20010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400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2 724 000,86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Культура, кинематография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155 032 729,96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Культура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151 703 419,61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«Социальная поддержка граждан»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474 611,31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«Социальное обеспечение населения»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474 611,31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474 611,31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01 1 02 80010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474 611,31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01 1 02 80010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474 611,31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«Осуществление местного самоуправления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городском округе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124 827 316,09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«Сохранение и развитие культуры»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124 827 316,09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2 290 510,73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2 290 510,73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2 290 510,73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14 426 387,06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04 3 02 11010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14 246 767,06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04 3 02 11010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14 246 767,06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Комплектование книжных фондов библиотек муниципальных образований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02 S8540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179 620,00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02 S8540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179 620,00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«Организация и проведение культурно-массовых мероприятий»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04 3 03 00000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108 110 418,30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деятельности (выполнение работ) муниципальных учреждений</w:t>
            </w:r>
          </w:p>
        </w:tc>
        <w:tc>
          <w:tcPr>
            <w:tcW w:w="425"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04 3 03 11010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B456C3" w:rsidRDefault="00B456C3"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47 796 537,70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04 3 03 11010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47 796 537,70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04 3 03 20010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04 3 03 20010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Мероприятия в области культуры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04 3 03 20270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1 925 675,40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04 3 03 20270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1 925 675,40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по техническому надзору при проведении капитального ремонта зданий и сооружений муниципальных учреждений культуры за счет средств местного бюджета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04 3 03 26660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04 3 03 26660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Проведение капитального ремонта зданий и сооружений муниципальных учреждений культуры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03 S6660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25 127 555,20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03 S6660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25 127 555,20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Укрепление материально-технической базы муниципальных учреждений культуры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03 S7400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28 260 500,00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03 S7400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28 260 500,00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w:t>
            </w:r>
            <w:r w:rsidRPr="00775070">
              <w:rPr>
                <w:rFonts w:ascii="Arial" w:eastAsia="Calibri" w:hAnsi="Arial" w:cs="Arial"/>
                <w:sz w:val="18"/>
                <w:szCs w:val="18"/>
              </w:rPr>
              <w:lastRenderedPageBreak/>
              <w:t>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AF7D48" w:rsidRPr="00775070"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03 S7920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4 540 150,00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Капитальные вложения в объекты государственной (муниципальной) собственности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03 S7920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400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3 615 150,00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3 03 S7920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925 000,00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«Безопасный район»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6 397 958,00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6 397 958,00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6 385 960,00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6 385 960,00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6 385 960,00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11 998,00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Мероприятия по повышению уровня пожарной безопасности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07 1 02 20200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11 998,00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07 1 02 20200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11 998,00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20 003 534,21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20 003 534,21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 же мероприятий, связанных с профилактикой и устранением последствий распространения </w:t>
            </w:r>
            <w:proofErr w:type="spellStart"/>
            <w:r w:rsidRPr="00775070">
              <w:rPr>
                <w:rFonts w:ascii="Arial" w:eastAsia="Calibri" w:hAnsi="Arial" w:cs="Arial"/>
                <w:sz w:val="18"/>
                <w:szCs w:val="18"/>
              </w:rPr>
              <w:t>короновирусной</w:t>
            </w:r>
            <w:proofErr w:type="spellEnd"/>
            <w:r w:rsidRPr="00775070">
              <w:rPr>
                <w:rFonts w:ascii="Arial" w:eastAsia="Calibri" w:hAnsi="Arial" w:cs="Arial"/>
                <w:sz w:val="18"/>
                <w:szCs w:val="18"/>
              </w:rPr>
              <w:t xml:space="preserve"> инфекции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97 1 00 20120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99 790,00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97 1 00 20120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99 790,00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425"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B456C3" w:rsidRDefault="00B456C3" w:rsidP="00775070">
            <w:pPr>
              <w:ind w:left="-102" w:right="-102"/>
              <w:jc w:val="right"/>
              <w:rPr>
                <w:rFonts w:ascii="Arial" w:eastAsia="Calibri" w:hAnsi="Arial" w:cs="Arial"/>
                <w:sz w:val="18"/>
                <w:szCs w:val="18"/>
              </w:rPr>
            </w:pPr>
          </w:p>
          <w:p w:rsidR="00B456C3" w:rsidRDefault="00B456C3"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445 991,00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445 991,00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S6420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17 274 983,21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S6420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17 274 983,21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G6420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2 182 770,00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G6420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2 182 770,00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вопросы в области культуры, кинематографии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3 329 310,35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«Осуществление местного самоуправления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городском округе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04 0 00 00000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3 329 310,35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«Обеспечение реализации программы «Осуществление местного самоуправления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городском округе Ставропольского края» и </w:t>
            </w:r>
            <w:proofErr w:type="spellStart"/>
            <w:r w:rsidRPr="00775070">
              <w:rPr>
                <w:rFonts w:ascii="Arial" w:eastAsia="Calibri" w:hAnsi="Arial" w:cs="Arial"/>
                <w:sz w:val="18"/>
                <w:szCs w:val="18"/>
              </w:rPr>
              <w:t>общепрограммные</w:t>
            </w:r>
            <w:proofErr w:type="spellEnd"/>
            <w:r w:rsidRPr="00775070">
              <w:rPr>
                <w:rFonts w:ascii="Arial" w:eastAsia="Calibri" w:hAnsi="Arial" w:cs="Arial"/>
                <w:sz w:val="18"/>
                <w:szCs w:val="18"/>
              </w:rPr>
              <w:t xml:space="preserve">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3 329 310,35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«Обеспечение реализации Программы»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3 329 310,35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180 555,17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75070">
              <w:rPr>
                <w:rFonts w:ascii="Arial" w:eastAsia="Calibri" w:hAnsi="Arial" w:cs="Arial"/>
                <w:sz w:val="18"/>
                <w:szCs w:val="18"/>
              </w:rPr>
              <w:lastRenderedPageBreak/>
              <w:t>государственными внебюджетными фондами</w:t>
            </w:r>
          </w:p>
        </w:tc>
        <w:tc>
          <w:tcPr>
            <w:tcW w:w="425"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607</w:t>
            </w:r>
          </w:p>
        </w:tc>
        <w:tc>
          <w:tcPr>
            <w:tcW w:w="284"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08</w:t>
            </w:r>
          </w:p>
        </w:tc>
        <w:tc>
          <w:tcPr>
            <w:tcW w:w="283"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04</w:t>
            </w:r>
          </w:p>
        </w:tc>
        <w:tc>
          <w:tcPr>
            <w:tcW w:w="1418"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04 6 01 10010</w:t>
            </w:r>
          </w:p>
        </w:tc>
        <w:tc>
          <w:tcPr>
            <w:tcW w:w="425"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100</w:t>
            </w:r>
          </w:p>
        </w:tc>
        <w:tc>
          <w:tcPr>
            <w:tcW w:w="1559" w:type="dxa"/>
            <w:shd w:val="clear" w:color="auto" w:fill="auto"/>
            <w:vAlign w:val="bottom"/>
          </w:tcPr>
          <w:p w:rsidR="00AF7D48" w:rsidRDefault="00AF7D48" w:rsidP="00775070">
            <w:pPr>
              <w:ind w:left="-102" w:right="-102"/>
              <w:jc w:val="right"/>
              <w:rPr>
                <w:rFonts w:ascii="Arial" w:eastAsia="Calibri" w:hAnsi="Arial" w:cs="Arial"/>
                <w:sz w:val="18"/>
                <w:szCs w:val="18"/>
              </w:rPr>
            </w:pPr>
          </w:p>
          <w:p w:rsidR="00AF7D48" w:rsidRDefault="00AF7D48" w:rsidP="00775070">
            <w:pPr>
              <w:ind w:left="-102" w:right="-102"/>
              <w:jc w:val="right"/>
              <w:rPr>
                <w:rFonts w:ascii="Arial" w:eastAsia="Calibri" w:hAnsi="Arial" w:cs="Arial"/>
                <w:sz w:val="18"/>
                <w:szCs w:val="18"/>
              </w:rPr>
            </w:pPr>
          </w:p>
          <w:p w:rsidR="00AF7D48" w:rsidRDefault="00AF7D48"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lastRenderedPageBreak/>
              <w:t>94 180,17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6 375,00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по оплате труда работников органов местного самоуправления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3 148 755,18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607</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3 148 755,18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УПРАВЛЕНИЕ ТРУДА И СОЦИАЛЬНОЙ ЗАЩИТЫ НАСЕЛЕНИЯ АДМИНИСТРАЦИИ БЛАГОДАРНЕНСКОГО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700 622 798,29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Общегосударственные вопросы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218 004,12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общегосударственные вопросы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218 004,12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218 004,12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218 004,12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97 1 00 10050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218 004,12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97 1 00 10050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218 004,12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Социальная политика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700 404 794,17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населения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196 294 783,53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«Социальная поддержка граждан»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196 294 783,53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«Социальное обеспечение населения»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196 294 783,53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«Предоставление мер социальной поддержки семьям и детям»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38 417,85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Выплата ежегодного социального пособия на проезд учащимся (студентам)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01 1 01 76260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38 417,85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01 1 01 76260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511,73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01 1 01 76260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37 906,12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195 606 365,68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01 1 02 52200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3 968 703,35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01 1 02 52200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19 270,00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01 1 02 52200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3 949 433,35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Оплата жилищно-коммунальных услуг отдельным категориям граждан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01 1 02 52500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61 014 300,00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01 1 02 52500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328 034,62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01 1 02 52500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60 686 265,38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775070">
              <w:rPr>
                <w:rFonts w:ascii="Arial" w:eastAsia="Calibri" w:hAnsi="Arial" w:cs="Arial"/>
                <w:sz w:val="18"/>
                <w:szCs w:val="18"/>
              </w:rPr>
              <w:t>дств в с</w:t>
            </w:r>
            <w:proofErr w:type="gramEnd"/>
            <w:r w:rsidRPr="00775070">
              <w:rPr>
                <w:rFonts w:ascii="Arial" w:eastAsia="Calibri" w:hAnsi="Arial" w:cs="Arial"/>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01 1 02 52800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5 234,00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01 1 02 52800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122,44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01 1 02 52800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5 111,56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01 1 02 76240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1 214 315,07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01 1 02 76240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1 214 315,07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Выплата социального пособия на погребение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01 1 02 76250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431 131,00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01 1 02 76250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431 131,00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01 1 02 77220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126 791,88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01 1 02 77220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2 562,23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01 1 02 77220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124 229,65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01 1 02 77820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16 447 400,00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01 1 02 77820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162 000,00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01 1 02 77820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16 285 400,00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мер социальной поддержки ветеранов труда и тружеников тыла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40 576 216,00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555 783,00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40 020 433,00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Обеспечение </w:t>
            </w:r>
            <w:proofErr w:type="gramStart"/>
            <w:r w:rsidRPr="00775070">
              <w:rPr>
                <w:rFonts w:ascii="Arial" w:eastAsia="Calibri" w:hAnsi="Arial" w:cs="Arial"/>
                <w:sz w:val="18"/>
                <w:szCs w:val="18"/>
              </w:rPr>
              <w:t>мер социальной поддержки ветеранов труда Ставропольского края</w:t>
            </w:r>
            <w:proofErr w:type="gramEnd"/>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46 694 130,00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645 100,00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46 049 030,00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753 611,79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10 500,14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743 111,65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72 595,44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389,88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72 205,56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Ежемесячная денежная выплата семьям погибших ветеранов боевых действий</w:t>
            </w:r>
          </w:p>
        </w:tc>
        <w:tc>
          <w:tcPr>
            <w:tcW w:w="425"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B456C3" w:rsidRDefault="00B456C3"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114 997,68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1 531,80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113 465,88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гражданам субсидий на оплату жилого помещения и коммунальных услуг</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23 523 664,12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324 585,06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01 1 02 78260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23 199 079,06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01 1 02 78570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543 910,00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01 1 02 78570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3 910,00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01 1 02 78570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540 000,00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R4620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119 365,35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R4620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119 365,35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регионального проекта «Финансовая поддержка семей при рождении детей»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P1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650 000,00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P1 76240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650 000,00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P1 76240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650 000,00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Охрана семьи и детства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480 193 235,01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«Социальная поддержка граждан»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480 193 235,01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Подпрограмма «Социальное обеспечение населения»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480 193 235,01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«Предоставление мер социальной поддержки семьям и детям»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374 701 922,01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01 1 01 53800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64 631 973,99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01 1 01 53800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64 631 973,99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proofErr w:type="gramStart"/>
            <w:r w:rsidRPr="00775070">
              <w:rPr>
                <w:rFonts w:ascii="Arial" w:eastAsia="Calibri" w:hAnsi="Arial" w:cs="Arial"/>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roofErr w:type="gramEnd"/>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5380F</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6 414 670,00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5380F</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6 414 670,00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01 1 01 70840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1 680 977,00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01 1 01 70840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1 680 977,00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 Выплата пособия на ребенка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01 1 01 76270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49 739 477,00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01 1 01 76270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01 1 01 76270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49 733 477,00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Выплата ежемесячной денежной компенсации на каждого ребенка в возрасте до 18 лет многодетным семьям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01 1 01 76280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44 778 515,51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01 1 01 76280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541 186,32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01 1 01 76280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44 237 329,19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Default="00775070" w:rsidP="00775070">
            <w:pPr>
              <w:ind w:left="-102" w:right="-102"/>
              <w:rPr>
                <w:rFonts w:ascii="Arial" w:eastAsia="Calibri" w:hAnsi="Arial" w:cs="Arial"/>
                <w:sz w:val="18"/>
                <w:szCs w:val="18"/>
              </w:rPr>
            </w:pPr>
          </w:p>
          <w:p w:rsidR="00B456C3" w:rsidRPr="00775070"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01 1 01 77190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Default="00775070" w:rsidP="00775070">
            <w:pPr>
              <w:ind w:left="-102" w:right="-102"/>
              <w:jc w:val="right"/>
              <w:rPr>
                <w:rFonts w:ascii="Arial" w:eastAsia="Calibri" w:hAnsi="Arial" w:cs="Arial"/>
                <w:sz w:val="18"/>
                <w:szCs w:val="18"/>
              </w:rPr>
            </w:pPr>
          </w:p>
          <w:p w:rsidR="00B456C3" w:rsidRPr="00775070" w:rsidRDefault="00B456C3"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1 765 639,36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01 1 01 77190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16 874,51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01 1 01 77190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1 748 764,85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01 1 01 77650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980 094,15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01 1 01 77650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01 1 01 77650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970 094,15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Осуществление ежемесячных выплат на детей в возрасте от 3 до 7 лет включительно</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R3020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101 311 000,00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R3020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101 311 000,00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R302F</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103 399 575,00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R302F</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103 399 575,00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регионального проекта «Финансовая поддержка семей при рождении детей»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P1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105 491 313,00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P1 50840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61 351 567,00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P1 50840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61 351 567,00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Ежемесячная выплата в связи с рождением (усыновлением) первого ребенка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P1 55730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44 139 746,00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P1 55730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44 139 746,00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вопросы в области социальной политики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23 916 775,63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«Социальная поддержка </w:t>
            </w:r>
            <w:r w:rsidRPr="00775070">
              <w:rPr>
                <w:rFonts w:ascii="Arial" w:eastAsia="Calibri" w:hAnsi="Arial" w:cs="Arial"/>
                <w:sz w:val="18"/>
                <w:szCs w:val="18"/>
              </w:rPr>
              <w:lastRenderedPageBreak/>
              <w:t xml:space="preserve">граждан» </w:t>
            </w:r>
          </w:p>
        </w:tc>
        <w:tc>
          <w:tcPr>
            <w:tcW w:w="425"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609</w:t>
            </w:r>
          </w:p>
        </w:tc>
        <w:tc>
          <w:tcPr>
            <w:tcW w:w="284"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10</w:t>
            </w:r>
          </w:p>
        </w:tc>
        <w:tc>
          <w:tcPr>
            <w:tcW w:w="283"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06</w:t>
            </w:r>
          </w:p>
        </w:tc>
        <w:tc>
          <w:tcPr>
            <w:tcW w:w="1418"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01 0 00 00000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 xml:space="preserve"> </w:t>
            </w:r>
          </w:p>
        </w:tc>
        <w:tc>
          <w:tcPr>
            <w:tcW w:w="1559" w:type="dxa"/>
            <w:shd w:val="clear" w:color="auto" w:fill="auto"/>
            <w:vAlign w:val="bottom"/>
          </w:tcPr>
          <w:p w:rsidR="00AF7D48" w:rsidRDefault="00AF7D48" w:rsidP="00775070">
            <w:pPr>
              <w:ind w:left="-102" w:right="-102"/>
              <w:jc w:val="right"/>
              <w:rPr>
                <w:rFonts w:ascii="Arial" w:eastAsia="Calibri" w:hAnsi="Arial" w:cs="Arial"/>
                <w:sz w:val="18"/>
                <w:szCs w:val="18"/>
              </w:rPr>
            </w:pPr>
          </w:p>
          <w:p w:rsidR="00AF7D48" w:rsidRDefault="00AF7D48"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lastRenderedPageBreak/>
              <w:t>23 907 775,63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Подпрограмма «Социальное обеспечение населения»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1 774 989,20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«Предоставление мер социальной поддержки семьям и детям»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821 889,20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5" w:type="dxa"/>
            <w:shd w:val="clear" w:color="auto" w:fill="auto"/>
            <w:vAlign w:val="bottom"/>
          </w:tcPr>
          <w:p w:rsidR="00775070" w:rsidRDefault="00775070" w:rsidP="00775070">
            <w:pPr>
              <w:ind w:left="-102" w:right="-102"/>
              <w:rPr>
                <w:rFonts w:ascii="Arial" w:eastAsia="Calibri" w:hAnsi="Arial" w:cs="Arial"/>
                <w:sz w:val="18"/>
                <w:szCs w:val="18"/>
              </w:rPr>
            </w:pPr>
          </w:p>
          <w:p w:rsidR="00B456C3" w:rsidRPr="00775070"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01 1 01 53800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821 889,20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01 1 01 53800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402 508,77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01 1 01 53800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419 380,43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595 300,00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01 1 02 52200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39 800,00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01 1 02 52200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39 800,00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Оплата жилищно-коммунальных услуг отдельным категориям граждан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01 1 02 52500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555 500,00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01 1 02 52500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265 738,00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01 1 02 52500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289 762,00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регионального проекта «Финансовая поддержка семей при рождении детей»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P1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357 800,00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Ежемесячная выплата в связи с рождением (усыновлением) первого ребенка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P1 55730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357 800,00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1 P1 55730</w:t>
            </w:r>
          </w:p>
        </w:tc>
        <w:tc>
          <w:tcPr>
            <w:tcW w:w="425"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B456C3" w:rsidRDefault="00B456C3" w:rsidP="00775070">
            <w:pPr>
              <w:ind w:left="-102" w:right="-102"/>
              <w:jc w:val="right"/>
              <w:rPr>
                <w:rFonts w:ascii="Arial" w:eastAsia="Calibri" w:hAnsi="Arial" w:cs="Arial"/>
                <w:sz w:val="18"/>
                <w:szCs w:val="18"/>
              </w:rPr>
            </w:pPr>
          </w:p>
          <w:p w:rsidR="00B456C3" w:rsidRDefault="00B456C3" w:rsidP="00775070">
            <w:pPr>
              <w:ind w:left="-102" w:right="-102"/>
              <w:jc w:val="right"/>
              <w:rPr>
                <w:rFonts w:ascii="Arial" w:eastAsia="Calibri" w:hAnsi="Arial" w:cs="Arial"/>
                <w:sz w:val="18"/>
                <w:szCs w:val="18"/>
              </w:rPr>
            </w:pPr>
          </w:p>
          <w:p w:rsidR="00B456C3" w:rsidRDefault="00B456C3"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357 800,00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«Обеспечение реализации муниципальной программы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«Социальная поддержка граждан» и </w:t>
            </w:r>
            <w:proofErr w:type="spellStart"/>
            <w:r w:rsidRPr="00775070">
              <w:rPr>
                <w:rFonts w:ascii="Arial" w:eastAsia="Calibri" w:hAnsi="Arial" w:cs="Arial"/>
                <w:sz w:val="18"/>
                <w:szCs w:val="18"/>
              </w:rPr>
              <w:t>общепрограммные</w:t>
            </w:r>
            <w:proofErr w:type="spellEnd"/>
            <w:r w:rsidRPr="00775070">
              <w:rPr>
                <w:rFonts w:ascii="Arial" w:eastAsia="Calibri" w:hAnsi="Arial" w:cs="Arial"/>
                <w:sz w:val="18"/>
                <w:szCs w:val="18"/>
              </w:rPr>
              <w:t xml:space="preserve">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01 2 00 00000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22 132 786,43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«Обеспечение реализации Программы»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01 2 01 00000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22 132 786,43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01 2 01 76210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22 132 786,43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01 2 01 76210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20 888 800,00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01 2 01 76210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1 242 007,43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01 2 01 76210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1 979,00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Реализация мероприятий по развитию муниципальной службы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609</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УПРАВЛЕНИЕ ФИЗИЧЕСКОЙ КУЛЬТУРЫ И СПОРТА АДМИНИСТРАЦИИ БЛАГОДАРНЕНСКОГО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29 013 756,51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Физическая культура и спорт</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29 013 756,51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Массовый спорт</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26 138 632,66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w:t>
            </w:r>
            <w:r w:rsidRPr="00775070">
              <w:rPr>
                <w:rFonts w:ascii="Arial" w:eastAsia="Calibri" w:hAnsi="Arial" w:cs="Arial"/>
                <w:sz w:val="18"/>
                <w:szCs w:val="18"/>
              </w:rPr>
              <w:lastRenderedPageBreak/>
              <w:t xml:space="preserve">округа Ставропольского края «Осуществление местного самоуправления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городском округе Ставропольского края»</w:t>
            </w:r>
          </w:p>
        </w:tc>
        <w:tc>
          <w:tcPr>
            <w:tcW w:w="425"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 xml:space="preserve"> </w:t>
            </w:r>
          </w:p>
        </w:tc>
        <w:tc>
          <w:tcPr>
            <w:tcW w:w="1559" w:type="dxa"/>
            <w:shd w:val="clear" w:color="auto" w:fill="auto"/>
            <w:vAlign w:val="bottom"/>
          </w:tcPr>
          <w:p w:rsidR="00AF7D48" w:rsidRDefault="00AF7D48" w:rsidP="00775070">
            <w:pPr>
              <w:ind w:left="-102" w:right="-102"/>
              <w:jc w:val="right"/>
              <w:rPr>
                <w:rFonts w:ascii="Arial" w:eastAsia="Calibri" w:hAnsi="Arial" w:cs="Arial"/>
                <w:sz w:val="18"/>
                <w:szCs w:val="18"/>
              </w:rPr>
            </w:pPr>
          </w:p>
          <w:p w:rsidR="00AF7D48" w:rsidRDefault="00AF7D48" w:rsidP="00775070">
            <w:pPr>
              <w:ind w:left="-102" w:right="-102"/>
              <w:jc w:val="right"/>
              <w:rPr>
                <w:rFonts w:ascii="Arial" w:eastAsia="Calibri" w:hAnsi="Arial" w:cs="Arial"/>
                <w:sz w:val="18"/>
                <w:szCs w:val="18"/>
              </w:rPr>
            </w:pPr>
          </w:p>
          <w:p w:rsidR="00AF7D48" w:rsidRDefault="00AF7D48"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20 089 893,43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Подпрограмма «Развитие физической культуры и спорта»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04 5 00 00000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20 089 893,43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04 5 01 00000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19 357 313,58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04 5 01 11010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12 646 892,53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04 5 01 11010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12 646 892,53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5 01 S7920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1 393 000,00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Капитальные вложения в объекты государственной (муниципальной) собственности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5 01 S7920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400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1 393 000,00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proofErr w:type="gramStart"/>
            <w:r w:rsidRPr="00775070">
              <w:rPr>
                <w:rFonts w:ascii="Arial" w:eastAsia="Calibri" w:hAnsi="Arial" w:cs="Arial"/>
                <w:sz w:val="18"/>
                <w:szCs w:val="18"/>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(Строительство физкультурно-оздоровительного комплекса с бассейном и универсальным спортивным залом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районе Ставропольского края)</w:t>
            </w:r>
            <w:proofErr w:type="gramEnd"/>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5 01 S792A</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5 317 421,05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Капитальные вложения в объекты государственной (муниципальной) собственности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5 01 S792A</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400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5 317 421,05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04 5 02 00000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732 579,85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Отбор, подготовка и обеспечение участия спортивных команд в спортивных мероприятиях</w:t>
            </w:r>
          </w:p>
        </w:tc>
        <w:tc>
          <w:tcPr>
            <w:tcW w:w="425"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04 5 02 20070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B456C3" w:rsidRDefault="00B456C3"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732 579,85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04 5 02 20070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271 078,95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04 5 02 20070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205 113,00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04 5 02 20070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254 826,66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04 5 02 20070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1 561,24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«Безопасный район»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592 900,00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592 900,00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592 900,00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Мероприятия по повышению уровня пожарной безопасности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07 1 02 20200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592 900,00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07 1 02 20200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592 900,00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5 455 839,23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5 455 839,23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828 998,87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Капитальные вложения в объекты государственной (муниципальной) собственности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400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828 998,87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Строительный контроль по проектам развития территорий </w:t>
            </w:r>
            <w:r w:rsidRPr="00775070">
              <w:rPr>
                <w:rFonts w:ascii="Arial" w:eastAsia="Calibri" w:hAnsi="Arial" w:cs="Arial"/>
                <w:sz w:val="18"/>
                <w:szCs w:val="18"/>
              </w:rPr>
              <w:lastRenderedPageBreak/>
              <w:t>муниципальных образований, основанных на местных инициативах, за счет средств местного бюджета</w:t>
            </w:r>
          </w:p>
        </w:tc>
        <w:tc>
          <w:tcPr>
            <w:tcW w:w="425"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 xml:space="preserve"> </w:t>
            </w:r>
          </w:p>
        </w:tc>
        <w:tc>
          <w:tcPr>
            <w:tcW w:w="1559" w:type="dxa"/>
            <w:shd w:val="clear" w:color="auto" w:fill="auto"/>
            <w:vAlign w:val="bottom"/>
          </w:tcPr>
          <w:p w:rsidR="00AF7D48" w:rsidRDefault="00AF7D48" w:rsidP="00775070">
            <w:pPr>
              <w:ind w:left="-102" w:right="-102"/>
              <w:jc w:val="right"/>
              <w:rPr>
                <w:rFonts w:ascii="Arial" w:eastAsia="Calibri" w:hAnsi="Arial" w:cs="Arial"/>
                <w:sz w:val="18"/>
                <w:szCs w:val="18"/>
              </w:rPr>
            </w:pPr>
          </w:p>
          <w:p w:rsidR="00AF7D48" w:rsidRDefault="00AF7D48"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98 438,76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98 438,76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S6420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4 024 377,60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S6420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4 024 377,60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G6420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504 024,00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G6420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504 024,00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вопросы в области физической культуры и спорта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2 875 123,85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«Осуществление местного самоуправления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городском округе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04 0 00 00000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2 875 123,85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«Обеспечение реализации программы «Осуществление местного самоуправления в </w:t>
            </w:r>
            <w:proofErr w:type="spellStart"/>
            <w:r w:rsidRPr="00775070">
              <w:rPr>
                <w:rFonts w:ascii="Arial" w:eastAsia="Calibri" w:hAnsi="Arial" w:cs="Arial"/>
                <w:sz w:val="18"/>
                <w:szCs w:val="18"/>
              </w:rPr>
              <w:t>Благодарненском</w:t>
            </w:r>
            <w:proofErr w:type="spellEnd"/>
            <w:r w:rsidRPr="00775070">
              <w:rPr>
                <w:rFonts w:ascii="Arial" w:eastAsia="Calibri" w:hAnsi="Arial" w:cs="Arial"/>
                <w:sz w:val="18"/>
                <w:szCs w:val="18"/>
              </w:rPr>
              <w:t xml:space="preserve"> городском округе Ставропольского края» и </w:t>
            </w:r>
            <w:proofErr w:type="spellStart"/>
            <w:r w:rsidRPr="00775070">
              <w:rPr>
                <w:rFonts w:ascii="Arial" w:eastAsia="Calibri" w:hAnsi="Arial" w:cs="Arial"/>
                <w:sz w:val="18"/>
                <w:szCs w:val="18"/>
              </w:rPr>
              <w:t>общепрограммные</w:t>
            </w:r>
            <w:proofErr w:type="spellEnd"/>
            <w:r w:rsidRPr="00775070">
              <w:rPr>
                <w:rFonts w:ascii="Arial" w:eastAsia="Calibri" w:hAnsi="Arial" w:cs="Arial"/>
                <w:sz w:val="18"/>
                <w:szCs w:val="18"/>
              </w:rPr>
              <w:t xml:space="preserve">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2 875 123,85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«Обеспечение реализации Программы»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2 875 123,85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277 560,14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77 560,14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по оплате труда работников органов местного самоуправления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2 597 563,71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611</w:t>
            </w:r>
          </w:p>
        </w:tc>
        <w:tc>
          <w:tcPr>
            <w:tcW w:w="284"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11</w:t>
            </w:r>
          </w:p>
        </w:tc>
        <w:tc>
          <w:tcPr>
            <w:tcW w:w="283"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04 6 01 10020</w:t>
            </w:r>
          </w:p>
        </w:tc>
        <w:tc>
          <w:tcPr>
            <w:tcW w:w="425"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B456C3" w:rsidRDefault="00B456C3" w:rsidP="00775070">
            <w:pPr>
              <w:ind w:left="-102" w:right="-102"/>
              <w:jc w:val="right"/>
              <w:rPr>
                <w:rFonts w:ascii="Arial" w:eastAsia="Calibri" w:hAnsi="Arial" w:cs="Arial"/>
                <w:sz w:val="18"/>
                <w:szCs w:val="18"/>
              </w:rPr>
            </w:pPr>
          </w:p>
          <w:p w:rsidR="00B456C3" w:rsidRDefault="00B456C3" w:rsidP="00775070">
            <w:pPr>
              <w:ind w:left="-102" w:right="-102"/>
              <w:jc w:val="right"/>
              <w:rPr>
                <w:rFonts w:ascii="Arial" w:eastAsia="Calibri" w:hAnsi="Arial" w:cs="Arial"/>
                <w:sz w:val="18"/>
                <w:szCs w:val="18"/>
              </w:rPr>
            </w:pPr>
          </w:p>
          <w:p w:rsidR="00B456C3" w:rsidRDefault="00B456C3"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2 597 563,71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УПРАВЛЕНИЕ СЕЛЬСКОГО ХОЗЯЙСТВА АДМИНИСТРАЦИИ БЛАГОДАРНЕНСКОГО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15 526 980,58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Национальная экономика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15 526 980,58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Сельское хозяйство и рыболовство</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15 526 980,58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сельского хозяйства»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15 491 976,58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«Развитие растениеводства»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8 122 592,25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Основное мероприятие «Развитие </w:t>
            </w:r>
            <w:proofErr w:type="spellStart"/>
            <w:r w:rsidRPr="00775070">
              <w:rPr>
                <w:rFonts w:ascii="Arial" w:eastAsia="Calibri" w:hAnsi="Arial" w:cs="Arial"/>
                <w:sz w:val="18"/>
                <w:szCs w:val="18"/>
              </w:rPr>
              <w:t>зернопроизводства</w:t>
            </w:r>
            <w:proofErr w:type="spellEnd"/>
            <w:r w:rsidRPr="00775070">
              <w:rPr>
                <w:rFonts w:ascii="Arial" w:eastAsia="Calibri" w:hAnsi="Arial" w:cs="Arial"/>
                <w:sz w:val="18"/>
                <w:szCs w:val="18"/>
              </w:rPr>
              <w:t xml:space="preserve"> и овощеводства»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122 592,25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03 1 01 76540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122 592,25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03 1 01 76540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122 592,25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«Развитие садоводства»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03 1 02 00000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8 000 000,00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Предоставление грантов в форме субсидий гражданам, ведущим личные подсобные хозяйства, на закладку сада </w:t>
            </w:r>
            <w:proofErr w:type="spellStart"/>
            <w:r w:rsidRPr="00775070">
              <w:rPr>
                <w:rFonts w:ascii="Arial" w:eastAsia="Calibri" w:hAnsi="Arial" w:cs="Arial"/>
                <w:sz w:val="18"/>
                <w:szCs w:val="18"/>
              </w:rPr>
              <w:t>суперинтенсивного</w:t>
            </w:r>
            <w:proofErr w:type="spellEnd"/>
            <w:r w:rsidRPr="00775070">
              <w:rPr>
                <w:rFonts w:ascii="Arial" w:eastAsia="Calibri" w:hAnsi="Arial" w:cs="Arial"/>
                <w:sz w:val="18"/>
                <w:szCs w:val="18"/>
              </w:rPr>
              <w:t xml:space="preserve"> типа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03 1 02 77410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8 000 000,00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03 1 02 77410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8 000 000,00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«Развитие животноводства»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03 2 00 00000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155 867,53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«Развитие скотоводства, свиноводства и птицеводства»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03 2 01 00000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32 487,53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Стимулирование развития приоритетных </w:t>
            </w:r>
            <w:proofErr w:type="spellStart"/>
            <w:r w:rsidRPr="00775070">
              <w:rPr>
                <w:rFonts w:ascii="Arial" w:eastAsia="Calibri" w:hAnsi="Arial" w:cs="Arial"/>
                <w:sz w:val="18"/>
                <w:szCs w:val="18"/>
              </w:rPr>
              <w:t>подотраслей</w:t>
            </w:r>
            <w:proofErr w:type="spellEnd"/>
            <w:r w:rsidRPr="00775070">
              <w:rPr>
                <w:rFonts w:ascii="Arial" w:eastAsia="Calibri" w:hAnsi="Arial" w:cs="Arial"/>
                <w:sz w:val="18"/>
                <w:szCs w:val="18"/>
              </w:rPr>
              <w:t xml:space="preserve"> агропромышленного комплекса и развитие малых форм 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2 01 R5024</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32 487,53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2 01 R5024</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32 487,53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«Развитие овцеводства»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03 2 02 00000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123 380,00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Стимулирование развития приоритетных </w:t>
            </w:r>
            <w:proofErr w:type="spellStart"/>
            <w:r w:rsidRPr="00775070">
              <w:rPr>
                <w:rFonts w:ascii="Arial" w:eastAsia="Calibri" w:hAnsi="Arial" w:cs="Arial"/>
                <w:sz w:val="18"/>
                <w:szCs w:val="18"/>
              </w:rPr>
              <w:t>подотраслей</w:t>
            </w:r>
            <w:proofErr w:type="spellEnd"/>
            <w:r w:rsidRPr="00775070">
              <w:rPr>
                <w:rFonts w:ascii="Arial" w:eastAsia="Calibri" w:hAnsi="Arial" w:cs="Arial"/>
                <w:sz w:val="18"/>
                <w:szCs w:val="18"/>
              </w:rPr>
              <w:t xml:space="preserve">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2 02 R5023</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123 380,00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2 02 R5023</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123 380,00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«Обеспечение реализации муниципальной программы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сельского хозяйства» и </w:t>
            </w:r>
            <w:proofErr w:type="spellStart"/>
            <w:r w:rsidRPr="00775070">
              <w:rPr>
                <w:rFonts w:ascii="Arial" w:eastAsia="Calibri" w:hAnsi="Arial" w:cs="Arial"/>
                <w:sz w:val="18"/>
                <w:szCs w:val="18"/>
              </w:rPr>
              <w:t>общепрограммные</w:t>
            </w:r>
            <w:proofErr w:type="spellEnd"/>
            <w:r w:rsidRPr="00775070">
              <w:rPr>
                <w:rFonts w:ascii="Arial" w:eastAsia="Calibri" w:hAnsi="Arial" w:cs="Arial"/>
                <w:sz w:val="18"/>
                <w:szCs w:val="18"/>
              </w:rPr>
              <w:t xml:space="preserve">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03 3 00 00000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7 213 516,80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«Обеспечение реализации Программы»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03 3 01 00000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7 213 516,80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функций органов местного самоуправления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03 3 01 10010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390 813,21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03 3 01 10010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141 270,26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03 3 01 10010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242 610,71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03 3 01 10010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6 932,24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по оплате труда работников органов местного самоуправления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03 3 01 10020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4 282 397,78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03 3 01 10020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4 282 397,78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проведение соревнований в агропромышленном комплексе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03 3 01 20660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299 860,00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03 3 01 20660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33 860,00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03 3 01 20660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266 000,00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03 3 01 76530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2 240 445,81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03 3 01 76530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1 969 148,97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03 3 01 76530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271 296,84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«Безопасный район»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26 004,00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26 004,00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26 004,00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26 004,00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26 004,00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Реализация мероприятий по развитию муниципальной службы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632</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КОНТРОЛЬНО-СЧЕТНЫЙ ОРГАН БЛАГОДАРНЕНСКОГО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643</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2 494 719,09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Общегосударственные вопросы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643</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2 494 719,09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Обеспечение деятельности финансовых, налоговых и </w:t>
            </w:r>
            <w:r w:rsidRPr="00775070">
              <w:rPr>
                <w:rFonts w:ascii="Arial" w:eastAsia="Calibri" w:hAnsi="Arial" w:cs="Arial"/>
                <w:sz w:val="18"/>
                <w:szCs w:val="18"/>
              </w:rPr>
              <w:lastRenderedPageBreak/>
              <w:t>таможенных органов и органов финансового (финансово-бюджетного) надзора</w:t>
            </w:r>
          </w:p>
        </w:tc>
        <w:tc>
          <w:tcPr>
            <w:tcW w:w="425"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643</w:t>
            </w:r>
          </w:p>
        </w:tc>
        <w:tc>
          <w:tcPr>
            <w:tcW w:w="284"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AF7D48" w:rsidRDefault="00AF7D48" w:rsidP="00775070">
            <w:pPr>
              <w:ind w:left="-102" w:right="-102"/>
              <w:rPr>
                <w:rFonts w:ascii="Arial" w:eastAsia="Calibri" w:hAnsi="Arial" w:cs="Arial"/>
                <w:sz w:val="18"/>
                <w:szCs w:val="18"/>
              </w:rPr>
            </w:pPr>
          </w:p>
          <w:p w:rsidR="00AF7D48" w:rsidRDefault="00AF7D48"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lastRenderedPageBreak/>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AF7D48" w:rsidRDefault="00AF7D48" w:rsidP="00775070">
            <w:pPr>
              <w:ind w:left="-102" w:right="-102"/>
              <w:jc w:val="right"/>
              <w:rPr>
                <w:rFonts w:ascii="Arial" w:eastAsia="Calibri" w:hAnsi="Arial" w:cs="Arial"/>
                <w:sz w:val="18"/>
                <w:szCs w:val="18"/>
              </w:rPr>
            </w:pPr>
          </w:p>
          <w:p w:rsidR="00AF7D48" w:rsidRDefault="00AF7D48"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2 494 719,09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 xml:space="preserve">Обеспечение деятельности контрольно-счетного органа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643</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2 487 219,09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Непрограммные расходы в рамках обеспечения деятельности контрольно-счетного органа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643</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2 487 219,09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обеспечение функций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643</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64 1 00 10010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223 051,51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643</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64 1 00 10010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74 790,14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643</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64 1 00 10010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148 261,37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643</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64 1 00 10020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2 264 167,58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643</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64 1 00 10020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2 264 167,58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643</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7 500,00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643</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7 500,00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Реализация мероприятий по развитию муниципальной службы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643</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7 500,00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643</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7 500,00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УПРАВЛЕНИЕ ПО ДЕЛАМ ТЕРРИТОРИЙ АДМИНИСТРАЦИИ БЛАГОДАРНЕНСКОГО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386 788 725,72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Общегосударственные вопросы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39 695 875,46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39 548 764,47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B456C3" w:rsidRDefault="00B456C3" w:rsidP="00775070">
            <w:pPr>
              <w:ind w:left="-102" w:right="-102"/>
              <w:jc w:val="right"/>
              <w:rPr>
                <w:rFonts w:ascii="Arial" w:eastAsia="Calibri" w:hAnsi="Arial" w:cs="Arial"/>
                <w:sz w:val="18"/>
                <w:szCs w:val="18"/>
              </w:rPr>
            </w:pPr>
          </w:p>
          <w:p w:rsidR="00B456C3" w:rsidRDefault="00B456C3"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39 548 764,47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775070">
              <w:rPr>
                <w:rFonts w:ascii="Arial" w:eastAsia="Calibri" w:hAnsi="Arial" w:cs="Arial"/>
                <w:sz w:val="18"/>
                <w:szCs w:val="18"/>
              </w:rPr>
              <w:t>общепрограммные</w:t>
            </w:r>
            <w:proofErr w:type="spellEnd"/>
            <w:r w:rsidRPr="00775070">
              <w:rPr>
                <w:rFonts w:ascii="Arial" w:eastAsia="Calibri" w:hAnsi="Arial" w:cs="Arial"/>
                <w:sz w:val="18"/>
                <w:szCs w:val="18"/>
              </w:rPr>
              <w:t xml:space="preserve">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06 6 00 00000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39 548 764,47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«Обеспечение реализации Программы»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06 6 01 00000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39 548 764,47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функций органов местного самоуправления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06 6 01 10010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1 914 259,17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06 6 01 10010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713 259,17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06 6 01 10010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1 201 000,00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06 6 01 10020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37 634 505,30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06 6 01 10020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37 634 505,30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общегосударственные вопросы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147 110,99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147 110,99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147 110,99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97 1 00 10050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127 110,99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97 1 00 10050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127 110,99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97 1 00 20280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Национальная безопасность и правоохранительная деятельность</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383 952,00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383 952,00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383 952,00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383 952,00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775070">
              <w:rPr>
                <w:rFonts w:ascii="Arial" w:eastAsia="Calibri" w:hAnsi="Arial" w:cs="Arial"/>
                <w:sz w:val="18"/>
                <w:szCs w:val="18"/>
              </w:rPr>
              <w:t>короновирусной</w:t>
            </w:r>
            <w:proofErr w:type="spellEnd"/>
            <w:r w:rsidRPr="00775070">
              <w:rPr>
                <w:rFonts w:ascii="Arial" w:eastAsia="Calibri" w:hAnsi="Arial" w:cs="Arial"/>
                <w:sz w:val="18"/>
                <w:szCs w:val="18"/>
              </w:rPr>
              <w:t xml:space="preserve"> инфекции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97 1 00 20120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383 952,00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97 1 00 20120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383 952,00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Национальная экономика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146 694 787,33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Дорожное хозяйство (дорожные фонды)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141 194 787,33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135 679 243,79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135 479 143,79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Основное мероприятие «Ремонт и содержание автомобильных дорог, находящихся в собственности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135 479 143,79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Содержание и ремонт автомобильных дорог общего пользования местного значения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06 1 01 20090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25 040 560,04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06 1 01 20090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25 040 560,04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Капитальный ремонт и ремонт автомобильных дорог общего пользования местного значения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1 01 S6460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47 431 839,52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1 01 S6460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47 431 839,52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Капитальный ремонт и ремонт автомобильных дорог общего пользования местного значения в городских округах и городских поселениях</w:t>
            </w:r>
          </w:p>
        </w:tc>
        <w:tc>
          <w:tcPr>
            <w:tcW w:w="425"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1 01 S7830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B456C3" w:rsidRDefault="00B456C3" w:rsidP="00775070">
            <w:pPr>
              <w:ind w:left="-102" w:right="-102"/>
              <w:jc w:val="right"/>
              <w:rPr>
                <w:rFonts w:ascii="Arial" w:eastAsia="Calibri" w:hAnsi="Arial" w:cs="Arial"/>
                <w:sz w:val="18"/>
                <w:szCs w:val="18"/>
              </w:rPr>
            </w:pPr>
          </w:p>
          <w:p w:rsidR="00B456C3" w:rsidRDefault="00B456C3"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63 006 744,23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1 01 S7830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63 006 744,23</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«Остановки»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06 5 00 00000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200 100,00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Основное мероприятие «Ремонт и содержание остановок общественного транспорта, находящихся в собственности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06 5 01 00000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200 100,00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Установка остановок общественного транспорта, находящихся в собственности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06 5 01 20620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200 100,00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06 5 01 20620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200 100,00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5 515 543,54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5 515 543,54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S6420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4 707 430,54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S6420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4 707 430,54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G6420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808 113,00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09</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G6420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808 113,00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вопросы в области национальной экономики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5 500 000,00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5 500 000,00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5 500 000,00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Разработка градостроительной документации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97 1 00 20440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5 500 000,00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97 1 00 20440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5 500 000,00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Жилищно-коммунальное хозяйство</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131 059 976,64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Жилищное хозяйство</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290 925,72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290 925,72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«Развитие жилищно-коммунального хозяйства»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06 2 00 00000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290 925,72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«Жилищный фонд муниципального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06 2 02 00000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290 925,72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Ремонт и содержание муниципального жилищного фонда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06 2 02 20380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290 925,72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06 2 02 20380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290 925,72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Коммунальное хозяйство</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118 837,56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118 837,56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«Развитие жилищно-коммунального хозяйства»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06 2 00 00000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118 837,56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«Развитие коммунального хозяйства»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06 2 01 00000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118 837,56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Ремонт, строительство и содержание объектов коммунальной инфраструктуры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06 2 01 20580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118 837,56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02</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06 2 01 20580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118 837,56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Благоустройство</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103 044 463,48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«Формирование современной городской среды на 2018-2024 годы»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48 912 594,06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«Благоустройство общественных территорий»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48 912 594,06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регионального проекта «Формирование комфортной городской среды»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 1 F2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48 912 594,06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Строительный контроль по реализации программ формирования современной городской среды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 1 F2 25550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970 000,00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 1 F2 25550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970 000,00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программ формирования современной городской среды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 1 F2 55550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22 222 222,22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 1 F2 55550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22 222 222,22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программ формирования современной городской среды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 1 F2 S5550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25 720 371,84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 1 F2 S5550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25 720 371,84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27 265 809,17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«Благоустройство территории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27 265 809,17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«Благоустройство территорий муниципального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27 265 809,17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по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06 3 01 20130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40 707,54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06 3 01 20130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40 707,54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Ремонт и содержание уличного освещения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06 3 01 20320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12 520 499,41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06 3 01 20320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12 073 221,14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06 3 01 20320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447 278,27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Озеленение</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06 3 01 20330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1 136 938,00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06 3 01 20330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06 3 01 20330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936 938,00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Сбор и транспортировка твердых коммунальных отходов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06 3 01 20340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643 074,28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06 3 01 20340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643 074,28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Организация и содержание мест захоронения (кладбищ)</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06 3 01 20350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1 261 098,47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06 3 01 20350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988 255,36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06 3 01 20350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272 843,11</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Прочие расходы на благоустройство</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06 3 01 20360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4 971 260,06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06 3 01 20360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2 803 242,72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06 3 01 20360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2 113 115,46</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06 3 01 20360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54 901,88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Ремонт и благоустройство памятников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06 3 01 20950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242 309,15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06 3 01 20950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229 600,00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Иные бюджетные ассигнования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06 3 01 20950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800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12 709,15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06 3 01 27780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106 969,32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06 3 01 27780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106 969,32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06 3 01 77780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6 342 952,94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06 3 01 77780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6 342 952,94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«Безопасный район»</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99 750,00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99 750,00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99 750,00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99 750,00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07 1 01 20110</w:t>
            </w:r>
          </w:p>
        </w:tc>
        <w:tc>
          <w:tcPr>
            <w:tcW w:w="425" w:type="dxa"/>
            <w:shd w:val="clear" w:color="auto" w:fill="auto"/>
            <w:vAlign w:val="bottom"/>
          </w:tcPr>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B456C3" w:rsidRDefault="00B456C3"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99 750,00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26 766 310,25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26 766 310,25</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257 443,49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257 443,49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97 1 00 77780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3 689 730,14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97 1 00 77780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2 731 907,90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97 1 00 77780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957 822,24</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S6420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20 046 929,90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S6420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20 046 929,90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S7780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194 196,32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S7780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143 832,82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S7780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50 363,50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G6420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2 378 010,40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03</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G6420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2 378 010,40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Другие вопросы в области жилищно-коммунального хозяйства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27 605 749,88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26 660 341,68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775070">
              <w:rPr>
                <w:rFonts w:ascii="Arial" w:eastAsia="Calibri" w:hAnsi="Arial" w:cs="Arial"/>
                <w:sz w:val="18"/>
                <w:szCs w:val="18"/>
              </w:rPr>
              <w:t>общепрограммные</w:t>
            </w:r>
            <w:proofErr w:type="spellEnd"/>
            <w:r w:rsidRPr="00775070">
              <w:rPr>
                <w:rFonts w:ascii="Arial" w:eastAsia="Calibri" w:hAnsi="Arial" w:cs="Arial"/>
                <w:sz w:val="18"/>
                <w:szCs w:val="18"/>
              </w:rPr>
              <w:t xml:space="preserve">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06 6 00 00000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26 660 341,68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«Обеспечение реализации Программы»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06 6 01 00000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26 660 341,68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обеспечение деятельности (оказание услуг) муниципальных учреждений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06 6 01 11010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26 660 341,68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06 6 01 11010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26 660 341,68</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945 408,20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945 408,20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Организация проведения мероприятий по отлову и содержанию безнадзорных животных за счет средств местного бюджета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97 1 00 27150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515 900,00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97 1 00 27150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515 900,00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Организация мероприятий при осуществлении деятельности по обращению с животными без владельцев</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97 1 00 77150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429 508,20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05</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97 1 00 77150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429 508,20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Культура, кинематография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18 302 738,89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Культура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18 302 738,89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B456C3" w:rsidRDefault="00B456C3" w:rsidP="00775070">
            <w:pPr>
              <w:ind w:left="-102" w:right="-102"/>
              <w:rPr>
                <w:rFonts w:ascii="Arial" w:eastAsia="Calibri" w:hAnsi="Arial" w:cs="Arial"/>
                <w:sz w:val="18"/>
                <w:szCs w:val="18"/>
              </w:rPr>
            </w:pPr>
          </w:p>
          <w:p w:rsidR="00B456C3" w:rsidRDefault="00B456C3" w:rsidP="00775070">
            <w:pPr>
              <w:ind w:left="-102" w:right="-102"/>
              <w:rPr>
                <w:rFonts w:ascii="Arial" w:eastAsia="Calibri" w:hAnsi="Arial" w:cs="Arial"/>
                <w:sz w:val="18"/>
                <w:szCs w:val="18"/>
              </w:rPr>
            </w:pPr>
          </w:p>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B456C3" w:rsidRDefault="00B456C3" w:rsidP="00775070">
            <w:pPr>
              <w:ind w:left="-102" w:right="-102"/>
              <w:jc w:val="right"/>
              <w:rPr>
                <w:rFonts w:ascii="Arial" w:eastAsia="Calibri" w:hAnsi="Arial" w:cs="Arial"/>
                <w:sz w:val="18"/>
                <w:szCs w:val="18"/>
              </w:rPr>
            </w:pPr>
          </w:p>
          <w:p w:rsidR="00B456C3" w:rsidRDefault="00B456C3"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18 002 738,89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Подпрограмма «Благоустройство территории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18 002 738,89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«Благоустройство территорий муниципального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18 002 738,89</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06 3 01 26650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484 861,82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06 3 01 26650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74 940,82</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06 3 01 26650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409 921,00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S6650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14 726 855,60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S6650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3 005 670,00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S6650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11 721 185,60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мероприятий федеральной целевой программы «Увековечение памяти погибших при защите Отечества на 2019-2024 годы»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L2990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2 791 021,47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3 01 L2990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2 791 021,47</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Реализация иных функций</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Непрограммные мероприятия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Расходы на разработку, согласование, экспертизу, проверку проектно-сметной документации</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Закупка товаров, работ и услуг для обеспечения государственных (муниципальных) нужд</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08</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01</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97 1 00 20010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200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300 000,00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lastRenderedPageBreak/>
              <w:t>Социальная политика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50 651 395,40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Охрана семьи и детства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50 651 395,40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 xml:space="preserve">Муниципальная программа </w:t>
            </w:r>
            <w:proofErr w:type="spellStart"/>
            <w:r w:rsidRPr="00775070">
              <w:rPr>
                <w:rFonts w:ascii="Arial" w:eastAsia="Calibri" w:hAnsi="Arial" w:cs="Arial"/>
                <w:sz w:val="18"/>
                <w:szCs w:val="18"/>
              </w:rPr>
              <w:t>Благодарненского</w:t>
            </w:r>
            <w:proofErr w:type="spellEnd"/>
            <w:r w:rsidRPr="00775070">
              <w:rPr>
                <w:rFonts w:ascii="Arial" w:eastAsia="Calibri" w:hAnsi="Arial" w:cs="Arial"/>
                <w:sz w:val="18"/>
                <w:szCs w:val="18"/>
              </w:rPr>
              <w:t xml:space="preserve">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06 0 00 00000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p>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50 651 395,40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Подпрограмма «Развитие жилищно-коммунального хозяйства»</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06 2 00 00000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50 651 395,40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Основное мероприятие «Жилищный фонд муниципального образования»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06 2 02 00000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50 651 395,40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2 02 S4970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24 039 225,00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2 02 S4970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24 039 225,00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молодым семьям, имеющим трех и более детей, социальных выплат на приобретение (строительство) жилья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2 02 S7980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23 077 656,00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2 02 S7980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23 077 656,00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Предоставление молодым семьям социальных выплат на приобретение (строительство) жилья</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2 02 L4970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3 534 514,40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jc w:val="both"/>
              <w:rPr>
                <w:rFonts w:ascii="Arial" w:eastAsia="Calibri" w:hAnsi="Arial" w:cs="Arial"/>
                <w:sz w:val="18"/>
                <w:szCs w:val="18"/>
              </w:rPr>
            </w:pPr>
            <w:r w:rsidRPr="00775070">
              <w:rPr>
                <w:rFonts w:ascii="Arial" w:eastAsia="Calibri" w:hAnsi="Arial" w:cs="Arial"/>
                <w:sz w:val="18"/>
                <w:szCs w:val="18"/>
              </w:rPr>
              <w:t>Социальное обеспечение и иные выплаты населению</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644</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10</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04</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06 2 02 L4970</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300</w:t>
            </w:r>
          </w:p>
        </w:tc>
        <w:tc>
          <w:tcPr>
            <w:tcW w:w="1559" w:type="dxa"/>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3 534 514,40</w:t>
            </w:r>
          </w:p>
        </w:tc>
      </w:tr>
      <w:tr w:rsidR="00775070" w:rsidRPr="00775070" w:rsidTr="00775070">
        <w:trPr>
          <w:trHeight w:val="70"/>
        </w:trPr>
        <w:tc>
          <w:tcPr>
            <w:tcW w:w="5382"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ВСЕГО:</w:t>
            </w:r>
          </w:p>
        </w:tc>
        <w:tc>
          <w:tcPr>
            <w:tcW w:w="425"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284"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283"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418" w:type="dxa"/>
            <w:shd w:val="clear" w:color="auto" w:fill="auto"/>
            <w:vAlign w:val="bottom"/>
          </w:tcPr>
          <w:p w:rsidR="00775070" w:rsidRPr="00775070" w:rsidRDefault="00775070" w:rsidP="00775070">
            <w:pPr>
              <w:ind w:left="-102" w:right="-102"/>
              <w:rPr>
                <w:rFonts w:ascii="Arial" w:eastAsia="Calibri" w:hAnsi="Arial" w:cs="Arial"/>
                <w:sz w:val="18"/>
                <w:szCs w:val="18"/>
              </w:rPr>
            </w:pPr>
            <w:r w:rsidRPr="00775070">
              <w:rPr>
                <w:rFonts w:ascii="Arial" w:eastAsia="Calibri" w:hAnsi="Arial" w:cs="Arial"/>
                <w:sz w:val="18"/>
                <w:szCs w:val="18"/>
              </w:rPr>
              <w:t xml:space="preserve"> </w:t>
            </w:r>
          </w:p>
        </w:tc>
        <w:tc>
          <w:tcPr>
            <w:tcW w:w="1984" w:type="dxa"/>
            <w:gridSpan w:val="2"/>
            <w:shd w:val="clear" w:color="auto" w:fill="auto"/>
            <w:vAlign w:val="bottom"/>
          </w:tcPr>
          <w:p w:rsidR="00775070" w:rsidRPr="00775070" w:rsidRDefault="00775070" w:rsidP="00775070">
            <w:pPr>
              <w:ind w:left="-102" w:right="-102"/>
              <w:jc w:val="right"/>
              <w:rPr>
                <w:rFonts w:ascii="Arial" w:eastAsia="Calibri" w:hAnsi="Arial" w:cs="Arial"/>
                <w:sz w:val="18"/>
                <w:szCs w:val="18"/>
              </w:rPr>
            </w:pPr>
            <w:r w:rsidRPr="00775070">
              <w:rPr>
                <w:rFonts w:ascii="Arial" w:eastAsia="Calibri" w:hAnsi="Arial" w:cs="Arial"/>
                <w:sz w:val="18"/>
                <w:szCs w:val="18"/>
              </w:rPr>
              <w:t>2 230 240 147,80</w:t>
            </w:r>
          </w:p>
        </w:tc>
      </w:tr>
    </w:tbl>
    <w:p w:rsidR="001936E3" w:rsidRDefault="001936E3" w:rsidP="004121B8">
      <w:pPr>
        <w:spacing w:line="240" w:lineRule="exact"/>
        <w:ind w:firstLine="142"/>
        <w:rPr>
          <w:rFonts w:ascii="Arial" w:hAnsi="Arial" w:cs="Arial"/>
          <w:sz w:val="16"/>
          <w:szCs w:val="16"/>
        </w:rPr>
      </w:pPr>
    </w:p>
    <w:p w:rsidR="00730EC7" w:rsidRDefault="00730EC7" w:rsidP="004121B8">
      <w:pPr>
        <w:spacing w:line="240" w:lineRule="exact"/>
        <w:ind w:firstLine="142"/>
        <w:rPr>
          <w:rFonts w:ascii="Arial" w:hAnsi="Arial" w:cs="Arial"/>
          <w:sz w:val="16"/>
          <w:szCs w:val="16"/>
        </w:rPr>
      </w:pPr>
    </w:p>
    <w:p w:rsidR="00730EC7" w:rsidRPr="00730EC7" w:rsidRDefault="00730EC7" w:rsidP="00730EC7">
      <w:pPr>
        <w:spacing w:line="240" w:lineRule="exact"/>
        <w:ind w:firstLine="142"/>
        <w:jc w:val="right"/>
        <w:rPr>
          <w:rFonts w:ascii="Arial" w:hAnsi="Arial" w:cs="Arial"/>
          <w:sz w:val="18"/>
          <w:szCs w:val="18"/>
        </w:rPr>
      </w:pPr>
      <w:r w:rsidRPr="00730EC7">
        <w:rPr>
          <w:rFonts w:ascii="Arial" w:hAnsi="Arial" w:cs="Arial"/>
          <w:sz w:val="18"/>
          <w:szCs w:val="18"/>
        </w:rPr>
        <w:t>Приложение 10</w:t>
      </w:r>
    </w:p>
    <w:p w:rsidR="00730EC7" w:rsidRPr="00730EC7" w:rsidRDefault="00730EC7" w:rsidP="00730EC7">
      <w:pPr>
        <w:spacing w:line="240" w:lineRule="exact"/>
        <w:ind w:firstLine="142"/>
        <w:jc w:val="right"/>
        <w:rPr>
          <w:rFonts w:ascii="Arial" w:hAnsi="Arial" w:cs="Arial"/>
          <w:sz w:val="18"/>
          <w:szCs w:val="18"/>
        </w:rPr>
      </w:pPr>
      <w:r w:rsidRPr="00730EC7">
        <w:rPr>
          <w:rFonts w:ascii="Arial" w:hAnsi="Arial" w:cs="Arial"/>
          <w:sz w:val="18"/>
          <w:szCs w:val="18"/>
        </w:rPr>
        <w:t>к решению Совета депутатов</w:t>
      </w:r>
    </w:p>
    <w:p w:rsidR="00730EC7" w:rsidRPr="00730EC7" w:rsidRDefault="00730EC7" w:rsidP="00730EC7">
      <w:pPr>
        <w:spacing w:line="240" w:lineRule="exact"/>
        <w:ind w:firstLine="142"/>
        <w:jc w:val="right"/>
        <w:rPr>
          <w:rFonts w:ascii="Arial" w:hAnsi="Arial" w:cs="Arial"/>
          <w:sz w:val="18"/>
          <w:szCs w:val="18"/>
        </w:rPr>
      </w:pPr>
      <w:proofErr w:type="spellStart"/>
      <w:r w:rsidRPr="00730EC7">
        <w:rPr>
          <w:rFonts w:ascii="Arial" w:hAnsi="Arial" w:cs="Arial"/>
          <w:sz w:val="18"/>
          <w:szCs w:val="18"/>
        </w:rPr>
        <w:t>Благодарненского</w:t>
      </w:r>
      <w:proofErr w:type="spellEnd"/>
      <w:r w:rsidRPr="00730EC7">
        <w:rPr>
          <w:rFonts w:ascii="Arial" w:hAnsi="Arial" w:cs="Arial"/>
          <w:sz w:val="18"/>
          <w:szCs w:val="18"/>
        </w:rPr>
        <w:t xml:space="preserve"> городского округа</w:t>
      </w:r>
    </w:p>
    <w:p w:rsidR="00730EC7" w:rsidRPr="00730EC7" w:rsidRDefault="00730EC7" w:rsidP="00730EC7">
      <w:pPr>
        <w:spacing w:line="240" w:lineRule="exact"/>
        <w:ind w:firstLine="142"/>
        <w:jc w:val="right"/>
        <w:rPr>
          <w:rFonts w:ascii="Arial" w:hAnsi="Arial" w:cs="Arial"/>
          <w:sz w:val="18"/>
          <w:szCs w:val="18"/>
        </w:rPr>
      </w:pPr>
      <w:r w:rsidRPr="00730EC7">
        <w:rPr>
          <w:rFonts w:ascii="Arial" w:hAnsi="Arial" w:cs="Arial"/>
          <w:sz w:val="18"/>
          <w:szCs w:val="18"/>
        </w:rPr>
        <w:t>Ставропольского края</w:t>
      </w:r>
    </w:p>
    <w:p w:rsidR="00730EC7" w:rsidRPr="00730EC7" w:rsidRDefault="00730EC7" w:rsidP="00730EC7">
      <w:pPr>
        <w:spacing w:line="240" w:lineRule="exact"/>
        <w:ind w:firstLine="142"/>
        <w:jc w:val="right"/>
        <w:rPr>
          <w:rFonts w:ascii="Arial" w:hAnsi="Arial" w:cs="Arial"/>
          <w:sz w:val="18"/>
          <w:szCs w:val="18"/>
        </w:rPr>
      </w:pPr>
      <w:r w:rsidRPr="00730EC7">
        <w:rPr>
          <w:rFonts w:ascii="Arial" w:hAnsi="Arial" w:cs="Arial"/>
          <w:sz w:val="18"/>
          <w:szCs w:val="18"/>
        </w:rPr>
        <w:t>от 17 декабря 2019 года №292</w:t>
      </w:r>
    </w:p>
    <w:p w:rsidR="00730EC7" w:rsidRPr="00730EC7" w:rsidRDefault="00730EC7" w:rsidP="00730EC7">
      <w:pPr>
        <w:spacing w:line="240" w:lineRule="exact"/>
        <w:ind w:firstLine="142"/>
        <w:jc w:val="right"/>
        <w:rPr>
          <w:rFonts w:ascii="Arial" w:hAnsi="Arial" w:cs="Arial"/>
          <w:sz w:val="18"/>
          <w:szCs w:val="18"/>
        </w:rPr>
      </w:pPr>
      <w:r w:rsidRPr="00730EC7">
        <w:rPr>
          <w:rFonts w:ascii="Arial" w:hAnsi="Arial" w:cs="Arial"/>
          <w:sz w:val="18"/>
          <w:szCs w:val="18"/>
        </w:rPr>
        <w:t xml:space="preserve">«О бюджете </w:t>
      </w:r>
      <w:proofErr w:type="spellStart"/>
      <w:r w:rsidRPr="00730EC7">
        <w:rPr>
          <w:rFonts w:ascii="Arial" w:hAnsi="Arial" w:cs="Arial"/>
          <w:sz w:val="18"/>
          <w:szCs w:val="18"/>
        </w:rPr>
        <w:t>Благодарненского</w:t>
      </w:r>
      <w:proofErr w:type="spellEnd"/>
      <w:r w:rsidRPr="00730EC7">
        <w:rPr>
          <w:rFonts w:ascii="Arial" w:hAnsi="Arial" w:cs="Arial"/>
          <w:sz w:val="18"/>
          <w:szCs w:val="18"/>
        </w:rPr>
        <w:t xml:space="preserve"> городского округа Ставропольского края на 2020 год и</w:t>
      </w:r>
    </w:p>
    <w:p w:rsidR="001936E3" w:rsidRDefault="00730EC7" w:rsidP="00730EC7">
      <w:pPr>
        <w:spacing w:line="240" w:lineRule="exact"/>
        <w:ind w:firstLine="142"/>
        <w:jc w:val="right"/>
        <w:rPr>
          <w:rFonts w:ascii="Arial" w:hAnsi="Arial" w:cs="Arial"/>
          <w:sz w:val="18"/>
          <w:szCs w:val="18"/>
        </w:rPr>
      </w:pPr>
      <w:r w:rsidRPr="00730EC7">
        <w:rPr>
          <w:rFonts w:ascii="Arial" w:hAnsi="Arial" w:cs="Arial"/>
          <w:sz w:val="18"/>
          <w:szCs w:val="18"/>
        </w:rPr>
        <w:t>плановый период 2021 и 2022 годов»</w:t>
      </w:r>
    </w:p>
    <w:p w:rsidR="00AF7D48" w:rsidRPr="00730EC7" w:rsidRDefault="00AF7D48" w:rsidP="00730EC7">
      <w:pPr>
        <w:spacing w:line="240" w:lineRule="exact"/>
        <w:ind w:firstLine="142"/>
        <w:jc w:val="right"/>
        <w:rPr>
          <w:rFonts w:ascii="Arial" w:hAnsi="Arial" w:cs="Arial"/>
          <w:sz w:val="18"/>
          <w:szCs w:val="18"/>
        </w:rPr>
      </w:pPr>
    </w:p>
    <w:p w:rsidR="00730EC7" w:rsidRPr="00730EC7" w:rsidRDefault="00730EC7" w:rsidP="00730EC7">
      <w:pPr>
        <w:spacing w:line="240" w:lineRule="exact"/>
        <w:ind w:firstLine="142"/>
        <w:jc w:val="center"/>
        <w:rPr>
          <w:rFonts w:ascii="Arial" w:hAnsi="Arial" w:cs="Arial"/>
          <w:sz w:val="18"/>
          <w:szCs w:val="18"/>
        </w:rPr>
      </w:pPr>
      <w:r w:rsidRPr="00730EC7">
        <w:rPr>
          <w:rFonts w:ascii="Arial" w:hAnsi="Arial" w:cs="Arial"/>
          <w:sz w:val="18"/>
          <w:szCs w:val="18"/>
        </w:rPr>
        <w:t>РАСПРЕДЕЛЕНИЕ</w:t>
      </w:r>
    </w:p>
    <w:p w:rsidR="00730EC7" w:rsidRPr="00730EC7" w:rsidRDefault="00730EC7" w:rsidP="00730EC7">
      <w:pPr>
        <w:spacing w:line="240" w:lineRule="exact"/>
        <w:ind w:firstLine="142"/>
        <w:jc w:val="center"/>
        <w:rPr>
          <w:rFonts w:ascii="Arial" w:hAnsi="Arial" w:cs="Arial"/>
          <w:sz w:val="18"/>
          <w:szCs w:val="18"/>
        </w:rPr>
      </w:pPr>
      <w:r w:rsidRPr="00730EC7">
        <w:rPr>
          <w:rFonts w:ascii="Arial" w:hAnsi="Arial" w:cs="Arial"/>
          <w:sz w:val="18"/>
          <w:szCs w:val="1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2020 год</w:t>
      </w:r>
    </w:p>
    <w:p w:rsidR="001936E3" w:rsidRDefault="00730EC7" w:rsidP="00730EC7">
      <w:pPr>
        <w:spacing w:line="240" w:lineRule="exact"/>
        <w:ind w:firstLine="142"/>
        <w:jc w:val="right"/>
        <w:rPr>
          <w:rFonts w:ascii="Arial" w:hAnsi="Arial" w:cs="Arial"/>
          <w:sz w:val="16"/>
          <w:szCs w:val="16"/>
        </w:rPr>
      </w:pPr>
      <w:r w:rsidRPr="00730EC7">
        <w:rPr>
          <w:rFonts w:ascii="Arial" w:hAnsi="Arial" w:cs="Arial"/>
          <w:sz w:val="16"/>
          <w:szCs w:val="16"/>
        </w:rPr>
        <w:t>(рублей)</w:t>
      </w:r>
    </w:p>
    <w:tbl>
      <w:tblPr>
        <w:tblW w:w="991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0"/>
        <w:gridCol w:w="1560"/>
        <w:gridCol w:w="425"/>
        <w:gridCol w:w="1559"/>
      </w:tblGrid>
      <w:tr w:rsidR="00730EC7" w:rsidRPr="00730EC7" w:rsidTr="00730EC7">
        <w:trPr>
          <w:trHeight w:val="347"/>
        </w:trPr>
        <w:tc>
          <w:tcPr>
            <w:tcW w:w="6370" w:type="dxa"/>
            <w:shd w:val="clear" w:color="000000" w:fill="FFFFFF"/>
            <w:vAlign w:val="center"/>
            <w:hideMark/>
          </w:tcPr>
          <w:p w:rsidR="00730EC7" w:rsidRPr="00730EC7" w:rsidRDefault="00730EC7" w:rsidP="00730EC7">
            <w:pPr>
              <w:ind w:left="-102" w:right="-102"/>
              <w:jc w:val="center"/>
              <w:rPr>
                <w:rFonts w:ascii="Arial" w:eastAsia="Calibri" w:hAnsi="Arial" w:cs="Arial"/>
                <w:sz w:val="18"/>
                <w:szCs w:val="18"/>
              </w:rPr>
            </w:pPr>
            <w:r w:rsidRPr="00730EC7">
              <w:rPr>
                <w:rFonts w:ascii="Arial" w:eastAsia="Calibri" w:hAnsi="Arial" w:cs="Arial"/>
                <w:sz w:val="18"/>
                <w:szCs w:val="18"/>
              </w:rPr>
              <w:t>Наименование</w:t>
            </w:r>
          </w:p>
        </w:tc>
        <w:tc>
          <w:tcPr>
            <w:tcW w:w="1560" w:type="dxa"/>
            <w:shd w:val="clear" w:color="000000" w:fill="FFFFFF"/>
            <w:vAlign w:val="center"/>
            <w:hideMark/>
          </w:tcPr>
          <w:p w:rsidR="00730EC7" w:rsidRPr="00730EC7" w:rsidRDefault="00730EC7" w:rsidP="00730EC7">
            <w:pPr>
              <w:ind w:left="-102" w:right="-102"/>
              <w:jc w:val="center"/>
              <w:rPr>
                <w:rFonts w:ascii="Arial" w:eastAsia="Calibri" w:hAnsi="Arial" w:cs="Arial"/>
                <w:sz w:val="18"/>
                <w:szCs w:val="18"/>
              </w:rPr>
            </w:pPr>
            <w:r w:rsidRPr="00730EC7">
              <w:rPr>
                <w:rFonts w:ascii="Arial" w:eastAsia="Calibri" w:hAnsi="Arial" w:cs="Arial"/>
                <w:sz w:val="18"/>
                <w:szCs w:val="18"/>
              </w:rPr>
              <w:t>ЦСР</w:t>
            </w:r>
          </w:p>
        </w:tc>
        <w:tc>
          <w:tcPr>
            <w:tcW w:w="425" w:type="dxa"/>
            <w:shd w:val="clear" w:color="000000" w:fill="FFFFFF"/>
            <w:vAlign w:val="center"/>
            <w:hideMark/>
          </w:tcPr>
          <w:p w:rsidR="00730EC7" w:rsidRPr="00730EC7" w:rsidRDefault="00730EC7" w:rsidP="00730EC7">
            <w:pPr>
              <w:ind w:left="-102" w:right="-102"/>
              <w:jc w:val="center"/>
              <w:rPr>
                <w:rFonts w:ascii="Arial" w:eastAsia="Calibri" w:hAnsi="Arial" w:cs="Arial"/>
                <w:sz w:val="18"/>
                <w:szCs w:val="18"/>
              </w:rPr>
            </w:pPr>
            <w:r w:rsidRPr="00730EC7">
              <w:rPr>
                <w:rFonts w:ascii="Arial" w:eastAsia="Calibri" w:hAnsi="Arial" w:cs="Arial"/>
                <w:sz w:val="18"/>
                <w:szCs w:val="18"/>
              </w:rPr>
              <w:t>ВР</w:t>
            </w:r>
          </w:p>
        </w:tc>
        <w:tc>
          <w:tcPr>
            <w:tcW w:w="1559" w:type="dxa"/>
            <w:shd w:val="clear" w:color="000000" w:fill="FFFFFF"/>
            <w:vAlign w:val="center"/>
            <w:hideMark/>
          </w:tcPr>
          <w:p w:rsidR="00730EC7" w:rsidRPr="00730EC7" w:rsidRDefault="00730EC7" w:rsidP="00730EC7">
            <w:pPr>
              <w:ind w:left="-102" w:right="-102"/>
              <w:jc w:val="center"/>
              <w:rPr>
                <w:rFonts w:ascii="Arial" w:eastAsia="Calibri" w:hAnsi="Arial" w:cs="Arial"/>
                <w:sz w:val="18"/>
                <w:szCs w:val="18"/>
              </w:rPr>
            </w:pPr>
            <w:r w:rsidRPr="00730EC7">
              <w:rPr>
                <w:rFonts w:ascii="Arial" w:eastAsia="Calibri" w:hAnsi="Arial" w:cs="Arial"/>
                <w:sz w:val="18"/>
                <w:szCs w:val="18"/>
              </w:rPr>
              <w:t>сумма</w:t>
            </w:r>
          </w:p>
        </w:tc>
      </w:tr>
      <w:tr w:rsidR="00730EC7" w:rsidRPr="00730EC7" w:rsidTr="00730EC7">
        <w:trPr>
          <w:trHeight w:val="282"/>
        </w:trPr>
        <w:tc>
          <w:tcPr>
            <w:tcW w:w="6370" w:type="dxa"/>
            <w:shd w:val="clear" w:color="000000" w:fill="FFFFFF"/>
            <w:vAlign w:val="center"/>
            <w:hideMark/>
          </w:tcPr>
          <w:p w:rsidR="00730EC7" w:rsidRPr="00730EC7" w:rsidRDefault="00730EC7" w:rsidP="00730EC7">
            <w:pPr>
              <w:ind w:left="-102" w:right="-102"/>
              <w:jc w:val="center"/>
              <w:rPr>
                <w:rFonts w:ascii="Arial" w:eastAsia="Calibri" w:hAnsi="Arial" w:cs="Arial"/>
                <w:sz w:val="18"/>
                <w:szCs w:val="18"/>
              </w:rPr>
            </w:pPr>
            <w:r w:rsidRPr="00730EC7">
              <w:rPr>
                <w:rFonts w:ascii="Arial" w:eastAsia="Calibri" w:hAnsi="Arial" w:cs="Arial"/>
                <w:sz w:val="18"/>
                <w:szCs w:val="18"/>
              </w:rPr>
              <w:t>1</w:t>
            </w:r>
          </w:p>
        </w:tc>
        <w:tc>
          <w:tcPr>
            <w:tcW w:w="1560" w:type="dxa"/>
            <w:shd w:val="clear" w:color="000000" w:fill="FFFFFF"/>
            <w:vAlign w:val="center"/>
            <w:hideMark/>
          </w:tcPr>
          <w:p w:rsidR="00730EC7" w:rsidRPr="00730EC7" w:rsidRDefault="00730EC7" w:rsidP="00730EC7">
            <w:pPr>
              <w:ind w:left="-102" w:right="-102"/>
              <w:jc w:val="center"/>
              <w:rPr>
                <w:rFonts w:ascii="Arial" w:eastAsia="Calibri" w:hAnsi="Arial" w:cs="Arial"/>
                <w:sz w:val="18"/>
                <w:szCs w:val="18"/>
              </w:rPr>
            </w:pPr>
            <w:r w:rsidRPr="00730EC7">
              <w:rPr>
                <w:rFonts w:ascii="Arial" w:eastAsia="Calibri" w:hAnsi="Arial" w:cs="Arial"/>
                <w:sz w:val="18"/>
                <w:szCs w:val="18"/>
              </w:rPr>
              <w:t>2</w:t>
            </w:r>
          </w:p>
        </w:tc>
        <w:tc>
          <w:tcPr>
            <w:tcW w:w="425" w:type="dxa"/>
            <w:shd w:val="clear" w:color="000000" w:fill="FFFFFF"/>
            <w:vAlign w:val="center"/>
            <w:hideMark/>
          </w:tcPr>
          <w:p w:rsidR="00730EC7" w:rsidRPr="00730EC7" w:rsidRDefault="00730EC7" w:rsidP="00730EC7">
            <w:pPr>
              <w:ind w:left="-102" w:right="-102"/>
              <w:jc w:val="center"/>
              <w:rPr>
                <w:rFonts w:ascii="Arial" w:eastAsia="Calibri" w:hAnsi="Arial" w:cs="Arial"/>
                <w:sz w:val="18"/>
                <w:szCs w:val="18"/>
              </w:rPr>
            </w:pPr>
            <w:r w:rsidRPr="00730EC7">
              <w:rPr>
                <w:rFonts w:ascii="Arial" w:eastAsia="Calibri" w:hAnsi="Arial" w:cs="Arial"/>
                <w:sz w:val="18"/>
                <w:szCs w:val="18"/>
              </w:rPr>
              <w:t>3</w:t>
            </w:r>
          </w:p>
        </w:tc>
        <w:tc>
          <w:tcPr>
            <w:tcW w:w="1559" w:type="dxa"/>
            <w:shd w:val="clear" w:color="000000" w:fill="FFFFFF"/>
            <w:vAlign w:val="center"/>
            <w:hideMark/>
          </w:tcPr>
          <w:p w:rsidR="00730EC7" w:rsidRPr="00730EC7" w:rsidRDefault="00730EC7" w:rsidP="00730EC7">
            <w:pPr>
              <w:ind w:left="-102" w:right="-102"/>
              <w:jc w:val="center"/>
              <w:rPr>
                <w:rFonts w:ascii="Arial" w:eastAsia="Calibri" w:hAnsi="Arial" w:cs="Arial"/>
                <w:sz w:val="18"/>
                <w:szCs w:val="18"/>
              </w:rPr>
            </w:pPr>
            <w:r w:rsidRPr="00730EC7">
              <w:rPr>
                <w:rFonts w:ascii="Arial" w:eastAsia="Calibri" w:hAnsi="Arial" w:cs="Arial"/>
                <w:sz w:val="18"/>
                <w:szCs w:val="18"/>
              </w:rPr>
              <w:t>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Муниципальная программа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«Социальная поддержка граждан»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01 0 00 00000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713 789 749,85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Подпрограмма «Социальное обеспечение населения»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691 656 963,42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«Предоставление мер социальной поддержки семьям и детям»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375 562 229,06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01 1 01 53800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65 453 863,19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01 1 01 53800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402 508,77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01 1 01 53800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419 380,43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01 1 01 53800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64 631 973,99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proofErr w:type="gramStart"/>
            <w:r w:rsidRPr="00730EC7">
              <w:rPr>
                <w:rFonts w:ascii="Arial" w:eastAsia="Calibri" w:hAnsi="Arial" w:cs="Arial"/>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roofErr w:type="gramEnd"/>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5380F</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6 414 670,00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5380F</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6 414 670,00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01 1 01 70840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1 680 977,00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01 1 01 70840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1 680 977,00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Выплата ежегодного социального пособия на проезд учащимся (студентам)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01 1 01 76260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38 417,85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01 1 01 76260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511,73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01 1 01 76260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37 906,12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Выплата пособия на ребенка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01 1 01 76270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49 739 477,00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01 1 01 76270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01 1 01 76270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49 733 477,00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Выплата ежемесячной денежной компенсации на каждого ребенка в возрасте до 18 лет многодетным семьям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01 1 01 76280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44 778 515,51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01 1 01 76280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541 186,32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01 1 01 76280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44 237 329,19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01 1 01 77190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1 765 639,36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01 1 01 77190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16 874,51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01 1 01 77190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1 748 764,85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01 1 01 77650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980 094,15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01 1 01 77650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01 1 01 77650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970 094,15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Осуществление ежемесячных выплат на детей в возрасте от 3 до 7 лет включительно</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R3020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101 311 000,00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R3020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101 311 000,00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R302F</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103 399 575,00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01 R302F</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103 399 575,00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«Предоставление мер социальной поддержки отдельным категориям граждан»</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209 595 621,36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Осуществление ежегодной денежной выплаты лицам, награжденным нагрудным знаком «Почетный донор России»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01 1 02 52200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4 008 503,35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01 1 02 52200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59 070,00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01 1 02 52200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3 949 433,35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Оплата жилищно-коммунальных услуг отдельным категориям граждан</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01 1 02 52500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61 569 800,00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01 1 02 52500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265 738,00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01 1 02 52500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617 796,62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01 1 02 52500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60 686 265,38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730EC7">
              <w:rPr>
                <w:rFonts w:ascii="Arial" w:eastAsia="Calibri" w:hAnsi="Arial" w:cs="Arial"/>
                <w:sz w:val="18"/>
                <w:szCs w:val="18"/>
              </w:rPr>
              <w:t>дств в с</w:t>
            </w:r>
            <w:proofErr w:type="gramEnd"/>
            <w:r w:rsidRPr="00730EC7">
              <w:rPr>
                <w:rFonts w:ascii="Arial" w:eastAsia="Calibri" w:hAnsi="Arial" w:cs="Arial"/>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01 1 02 52800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5 234,00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01 1 02 52800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122,44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01 1 02 52800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5 111,56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государственной социальной помощи малоимущим семьям, малоимущим одиноко проживающим гражданам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01 1 02 76240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1 214 315,07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01 1 02 76240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1 214 315,07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Выплата социального пособия на погребение</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01 1 02 76250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431 131,00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01 1 02 76250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431 131,00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01 1 02 76890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12 919 344,37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01 1 02 76890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11 224 042,05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01 1 02 76890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1 299 821,32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01 1 02 76890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395 481,00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01 1 02 77220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126 791,88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01 1 02 77220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2 562,23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01 1 02 77220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124 229,65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01 1 02 77820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16 447 400,00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01 1 02 77820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162 000,00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01 1 02 77820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16 285 400,00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Обеспечение мер социальной поддержки ветеранов труда и тружеников тыла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40 576 216,00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555 783,00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40 020 433,00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Обеспечение </w:t>
            </w:r>
            <w:proofErr w:type="gramStart"/>
            <w:r w:rsidRPr="00730EC7">
              <w:rPr>
                <w:rFonts w:ascii="Arial" w:eastAsia="Calibri" w:hAnsi="Arial" w:cs="Arial"/>
                <w:sz w:val="18"/>
                <w:szCs w:val="18"/>
              </w:rPr>
              <w:t>мер социальной поддержки ветеранов труда Ставропольского края</w:t>
            </w:r>
            <w:proofErr w:type="gramEnd"/>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46 694 130,00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645 100,00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46 049 030,00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753 611,79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10 500,14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743 111,65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72 595,44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389,88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72 205,56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Ежемесячная денежная выплата семьям погибших ветеранов боевых действий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114 997,68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1 531,80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113 465,88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гражданам субсидий на оплату жилого помещения и коммунальных услуг</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23 523 664,12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324 585,06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01 1 02 78260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23 199 079,06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01 1 02 78570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543 910,00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Закупка товаров, работ и услуг для обеспечения государственных </w:t>
            </w:r>
            <w:r w:rsidRPr="00730EC7">
              <w:rPr>
                <w:rFonts w:ascii="Arial" w:eastAsia="Calibri" w:hAnsi="Arial" w:cs="Arial"/>
                <w:sz w:val="18"/>
                <w:szCs w:val="18"/>
              </w:rPr>
              <w:lastRenderedPageBreak/>
              <w:t>(муниципальных) нужд</w:t>
            </w:r>
          </w:p>
        </w:tc>
        <w:tc>
          <w:tcPr>
            <w:tcW w:w="1560" w:type="dxa"/>
            <w:shd w:val="clear" w:color="000000" w:fill="FFFFFF"/>
            <w:vAlign w:val="bottom"/>
          </w:tcPr>
          <w:p w:rsidR="00AF7D48" w:rsidRDefault="00AF7D48"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lastRenderedPageBreak/>
              <w:t>01 1 02 78570</w:t>
            </w:r>
          </w:p>
        </w:tc>
        <w:tc>
          <w:tcPr>
            <w:tcW w:w="425" w:type="dxa"/>
            <w:shd w:val="clear" w:color="000000" w:fill="FFFFFF"/>
            <w:vAlign w:val="bottom"/>
          </w:tcPr>
          <w:p w:rsidR="00AF7D48" w:rsidRDefault="00AF7D48"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lastRenderedPageBreak/>
              <w:t>200</w:t>
            </w:r>
          </w:p>
        </w:tc>
        <w:tc>
          <w:tcPr>
            <w:tcW w:w="1559" w:type="dxa"/>
            <w:shd w:val="clear" w:color="000000" w:fill="FFFFFF"/>
            <w:vAlign w:val="bottom"/>
          </w:tcPr>
          <w:p w:rsidR="00AF7D48" w:rsidRDefault="00AF7D48"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lastRenderedPageBreak/>
              <w:t>3 910,00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01 1 02 78570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540 000,00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Меры социальной поддержки отдельных категорий граждан, работающих и проживающих в сельской местности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01 1 02 80010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474 611,31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01 1 02 80010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474 611,31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R4620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119 365,35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02 R4620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119 365,35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Реализация регионального проекта «Финансовая поддержка семей при рождении детей»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P1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106 499 113,00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P1 50840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61 351 567,00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P1 50840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61 351 567,00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Ежемесячная выплата в связи с рождением (усыновлением) первого ребенка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P1 55730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44 497 546,00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P1 55730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357 800,00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P1 55730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44 139 746,00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государственной социальной помощи малоимущим семьям, малоимущим одиноко проживающим гражданам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P1 76240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650 000,00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1 P1 76240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650 000,00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Подпрограмма «Обеспечение реализации муниципальной программы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«Социальная поддержка граждан» и </w:t>
            </w:r>
            <w:proofErr w:type="spellStart"/>
            <w:r w:rsidRPr="00730EC7">
              <w:rPr>
                <w:rFonts w:ascii="Arial" w:eastAsia="Calibri" w:hAnsi="Arial" w:cs="Arial"/>
                <w:sz w:val="18"/>
                <w:szCs w:val="18"/>
              </w:rPr>
              <w:t>общепрограммные</w:t>
            </w:r>
            <w:proofErr w:type="spellEnd"/>
            <w:r w:rsidRPr="00730EC7">
              <w:rPr>
                <w:rFonts w:ascii="Arial" w:eastAsia="Calibri" w:hAnsi="Arial" w:cs="Arial"/>
                <w:sz w:val="18"/>
                <w:szCs w:val="18"/>
              </w:rPr>
              <w:t xml:space="preserve"> мероприятия»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01 2 00 00000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22 132 786,43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«Обеспечение реализации Программы»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01 2 01 00000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22 132 786,43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Осуществление отдельных государственных полномочий в области труда и социальной защиты отдельных категорий граждан</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01 2 01 76210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22 132 786,43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01 2 01 76210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20 888 800,00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01 2 01 76210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1 242 007,43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01 2 01 76210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1 979,00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Муниципальная программа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«Развитие образования и молодежной политики»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02 0 00 00000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733 954 175,65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Подпрограмма «Развитие дошкольного, общего и дополнительного образования»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688 040 758,47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«Реализация основных общеобразовательных программ дошкольного образования»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92 416 238,80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Создание условий для привлечения на работу в образовательные учреждения молодых специалистов</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02 1 01 20020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129 992,00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02 1 01 20020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81 704,00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02 1 01 20020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48 288,00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02 1 01 77170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center"/>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92 286 246,80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02 1 01 77170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80 888 830,08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02 1 01 77170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591 315,49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02 1 01 77170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10 806 101,23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Основное мероприятие «Присмотр и уход»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02 1 02 00000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141 702 252,54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обеспечение деятельности (оказание услуг) муниципальных учреждений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02 1 02 11010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131 233 135,71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02 1 02 11010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78 861 226,21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02 1 02 11010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35 119 542,24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02 1 02 11010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13 878 963,17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02 1 02 11010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3 373 404,09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02 1 02 76140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7 657 419,35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02 1 02 76140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114 861,30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02 1 02 76140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7 542 558,05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Проведение работ по замене оконных блоков в муниципальных образовательных организациях</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02 S6690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2 394 069,41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02 S6690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2 394 069,41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02 S7920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417 628,07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02 S7920</w:t>
            </w:r>
          </w:p>
        </w:tc>
        <w:tc>
          <w:tcPr>
            <w:tcW w:w="425" w:type="dxa"/>
            <w:shd w:val="clear" w:color="000000" w:fill="FFFFFF"/>
            <w:vAlign w:val="bottom"/>
          </w:tcPr>
          <w:p w:rsid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417 628,07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«Обеспечение предоставления бесплатного общего и дополнительного образования детей»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452 190 227,33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обеспечение деятельности (оказание услуг) муниципальных учреждений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176 966 192,84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111 959 732,79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59 752 071,92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12 951,36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Капитальные вложения в объекты государственной (муниципальной) собственности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400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5 211 436,77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Создание условий для привлечения на работу в образовательные учреждения молодых специалистов</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02 1 03 20020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468 720,00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02 1 03 20020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468 720,00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Прочие расходы на выполнение других обязательств органов местного самоуправления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02 1 03 20280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1 204 235,42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02 1 03 20280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1 204 235,42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Обеспечение деятельности центров образования цифрового и гуманитарного профилей за счет средств местного бюджета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02 1 03 27740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774 999,90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02 1 03 27740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774 999,90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w:t>
            </w:r>
            <w:r w:rsidRPr="00730EC7">
              <w:rPr>
                <w:rFonts w:ascii="Arial" w:eastAsia="Calibri" w:hAnsi="Arial" w:cs="Arial"/>
                <w:sz w:val="18"/>
                <w:szCs w:val="18"/>
              </w:rPr>
              <w:lastRenderedPageBreak/>
              <w:t>общего образования в частных общеобразовательных организациях</w:t>
            </w:r>
          </w:p>
        </w:tc>
        <w:tc>
          <w:tcPr>
            <w:tcW w:w="1560" w:type="dxa"/>
            <w:shd w:val="clear" w:color="000000" w:fill="FFFFFF"/>
            <w:vAlign w:val="bottom"/>
          </w:tcPr>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lastRenderedPageBreak/>
              <w:t>02 1 03 77160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lastRenderedPageBreak/>
              <w:t xml:space="preserve"> </w:t>
            </w:r>
          </w:p>
        </w:tc>
        <w:tc>
          <w:tcPr>
            <w:tcW w:w="1559" w:type="dxa"/>
            <w:shd w:val="clear" w:color="000000" w:fill="FFFFFF"/>
            <w:vAlign w:val="bottom"/>
          </w:tcPr>
          <w:p w:rsidR="00AF7D48" w:rsidRDefault="00AF7D48" w:rsidP="00730EC7">
            <w:pPr>
              <w:ind w:left="-102" w:right="-102"/>
              <w:jc w:val="right"/>
              <w:rPr>
                <w:rFonts w:ascii="Arial" w:eastAsia="Calibri" w:hAnsi="Arial" w:cs="Arial"/>
                <w:sz w:val="18"/>
                <w:szCs w:val="18"/>
              </w:rPr>
            </w:pPr>
          </w:p>
          <w:p w:rsidR="00AF7D48" w:rsidRDefault="00AF7D48" w:rsidP="00730EC7">
            <w:pPr>
              <w:ind w:left="-102" w:right="-102"/>
              <w:jc w:val="right"/>
              <w:rPr>
                <w:rFonts w:ascii="Arial" w:eastAsia="Calibri" w:hAnsi="Arial" w:cs="Arial"/>
                <w:sz w:val="18"/>
                <w:szCs w:val="18"/>
              </w:rPr>
            </w:pPr>
          </w:p>
          <w:p w:rsidR="00AF7D48" w:rsidRDefault="00AF7D48" w:rsidP="00730EC7">
            <w:pPr>
              <w:ind w:left="-102" w:right="-102"/>
              <w:jc w:val="right"/>
              <w:rPr>
                <w:rFonts w:ascii="Arial" w:eastAsia="Calibri" w:hAnsi="Arial" w:cs="Arial"/>
                <w:sz w:val="18"/>
                <w:szCs w:val="18"/>
              </w:rPr>
            </w:pPr>
          </w:p>
          <w:p w:rsidR="00AF7D48" w:rsidRDefault="00AF7D48" w:rsidP="00730EC7">
            <w:pPr>
              <w:ind w:left="-102" w:right="-102"/>
              <w:jc w:val="right"/>
              <w:rPr>
                <w:rFonts w:ascii="Arial" w:eastAsia="Calibri" w:hAnsi="Arial" w:cs="Arial"/>
                <w:sz w:val="18"/>
                <w:szCs w:val="18"/>
              </w:rPr>
            </w:pPr>
          </w:p>
          <w:p w:rsidR="00AF7D48" w:rsidRDefault="00AF7D48" w:rsidP="00730EC7">
            <w:pPr>
              <w:ind w:left="-102" w:right="-102"/>
              <w:jc w:val="right"/>
              <w:rPr>
                <w:rFonts w:ascii="Arial" w:eastAsia="Calibri" w:hAnsi="Arial" w:cs="Arial"/>
                <w:sz w:val="18"/>
                <w:szCs w:val="18"/>
              </w:rPr>
            </w:pPr>
          </w:p>
          <w:p w:rsidR="00AF7D48" w:rsidRDefault="00AF7D48"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lastRenderedPageBreak/>
              <w:t>228 620 622,42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02 1 03 77160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223 879 404,53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02 1 03 77160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4 741 217,89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Приобретение новогодних подарков отдельным категориям детей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02 1 03 27760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683 550,00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02 1 03 27760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683 550,00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02 1 03 53030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9 939 470,00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02 1 03 53030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9 939 470,00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02 1 03 77760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1 488 000,00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02 1 03 77760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1 488 000,00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proofErr w:type="gramStart"/>
            <w:r w:rsidRPr="00730EC7">
              <w:rPr>
                <w:rFonts w:ascii="Arial" w:eastAsia="Calibri"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L3040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12 851 614,99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L3040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12 851 614,99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Проведение работ по замене оконных блоков в муниципальных образовательных организациях</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S6690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1 544 582,60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S6690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1 544 582,60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Проведение работ по капитальному ремонту кровель в муниципальных общеобразовательных организациях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S7300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2 912 458,00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S7300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2 912 458,00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Благоустройство территорий муниципальных общеобразовательных организаций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S7680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2 108 263,50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S7680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2 108 263,50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Обеспечение деятельности центров образования цифрового и гуманитарного профилей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S7740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5 439 781,55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S7740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4 037 560,38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S7740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1 402 221,17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Проведение антитеррористических мероприятий в муниципальных образовательных организациях</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S7990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7 187 736,11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03 S7990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7 187 736,11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Реализация регионального проекта «Успех каждого ребенка»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E2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1 732 039,80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E2 50970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1 732 039,80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1 E2 50970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1 732 039,80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02 2 00 00000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13 121 042,42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«Защита прав и законных интересов детей-сирот и детей, оставшихся без попечения родителей»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02 2 01 00000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13 121 042,42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организацию и осуществление деятельности по опеке и попечительству в области образования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02 2 01 76200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1 742 404,42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выплаты персоналу в целях обеспечения выполнения </w:t>
            </w:r>
            <w:r w:rsidRPr="00730EC7">
              <w:rPr>
                <w:rFonts w:ascii="Arial" w:eastAsia="Calibri" w:hAnsi="Arial" w:cs="Arial"/>
                <w:sz w:val="18"/>
                <w:szCs w:val="1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02 2 01 76200</w:t>
            </w:r>
          </w:p>
        </w:tc>
        <w:tc>
          <w:tcPr>
            <w:tcW w:w="425" w:type="dxa"/>
            <w:shd w:val="clear" w:color="000000" w:fill="FFFFFF"/>
            <w:vAlign w:val="bottom"/>
          </w:tcPr>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AF7D48" w:rsidRDefault="00AF7D48" w:rsidP="00730EC7">
            <w:pPr>
              <w:ind w:left="-102" w:right="-102"/>
              <w:jc w:val="right"/>
              <w:rPr>
                <w:rFonts w:ascii="Arial" w:eastAsia="Calibri" w:hAnsi="Arial" w:cs="Arial"/>
                <w:sz w:val="18"/>
                <w:szCs w:val="18"/>
              </w:rPr>
            </w:pPr>
          </w:p>
          <w:p w:rsidR="00AF7D48" w:rsidRDefault="00AF7D48" w:rsidP="00730EC7">
            <w:pPr>
              <w:ind w:left="-102" w:right="-102"/>
              <w:jc w:val="right"/>
              <w:rPr>
                <w:rFonts w:ascii="Arial" w:eastAsia="Calibri" w:hAnsi="Arial" w:cs="Arial"/>
                <w:sz w:val="18"/>
                <w:szCs w:val="18"/>
              </w:rPr>
            </w:pPr>
          </w:p>
          <w:p w:rsidR="00AF7D48" w:rsidRDefault="00AF7D48"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1 587 976,16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02 2 01 76200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154 428,26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Выплата денежных средств на содержание ребенка опекуну (попечителю)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02 2 01 78110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8 409 537,77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02 2 01 78110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8 409 537,77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02 2 01 78130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2 519 100,23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02 2 01 78130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2 519 100,23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Выплата единовременного пособия усыновителям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02 2 01 78140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450 000,00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02 2 01 78140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450 000,00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Подпрограмма «Летний отдых»</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02 3 00 00000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16 619 831,90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«Организация досуга детей и подростков в летний период»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02 3 01 00000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16 619 831,90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обеспечение деятельности (оказание услуг) муниципальных учреждений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02 3 01 11010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5 183 121,82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02 3 01 11010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5 183 121,82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разработку, согласование, экспертизу, проверку проектно-сметной документации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02 3 01 20010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1 468 015,79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Капитальные вложения в объекты государственной (муниципальной) собственности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02 3 01 20010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400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1 468 015,79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организацию и обеспечение занятости детей в период летних каникул</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02 3 01 20040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371 204,00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Default="00730EC7" w:rsidP="00730EC7">
            <w:pPr>
              <w:ind w:left="-102" w:right="-102"/>
              <w:rPr>
                <w:rFonts w:ascii="Arial" w:eastAsia="Calibri" w:hAnsi="Arial" w:cs="Arial"/>
                <w:sz w:val="18"/>
                <w:szCs w:val="18"/>
              </w:rPr>
            </w:pPr>
          </w:p>
          <w:p w:rsidR="00730EC7" w:rsidRDefault="00730EC7" w:rsidP="00730EC7">
            <w:pPr>
              <w:ind w:left="-102" w:right="-102"/>
              <w:rPr>
                <w:rFonts w:ascii="Arial" w:eastAsia="Calibri" w:hAnsi="Arial" w:cs="Arial"/>
                <w:sz w:val="18"/>
                <w:szCs w:val="18"/>
              </w:rPr>
            </w:pPr>
          </w:p>
          <w:p w:rsid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02 3 01 20040</w:t>
            </w:r>
          </w:p>
        </w:tc>
        <w:tc>
          <w:tcPr>
            <w:tcW w:w="425" w:type="dxa"/>
            <w:shd w:val="clear" w:color="000000" w:fill="FFFFFF"/>
            <w:vAlign w:val="bottom"/>
          </w:tcPr>
          <w:p w:rsidR="00730EC7" w:rsidRDefault="00730EC7" w:rsidP="00730EC7">
            <w:pPr>
              <w:ind w:left="-102" w:right="-102"/>
              <w:rPr>
                <w:rFonts w:ascii="Arial" w:eastAsia="Calibri" w:hAnsi="Arial" w:cs="Arial"/>
                <w:sz w:val="18"/>
                <w:szCs w:val="18"/>
              </w:rPr>
            </w:pPr>
          </w:p>
          <w:p w:rsidR="00730EC7" w:rsidRDefault="00730EC7" w:rsidP="00730EC7">
            <w:pPr>
              <w:ind w:left="-102" w:right="-102"/>
              <w:rPr>
                <w:rFonts w:ascii="Arial" w:eastAsia="Calibri" w:hAnsi="Arial" w:cs="Arial"/>
                <w:sz w:val="18"/>
                <w:szCs w:val="18"/>
              </w:rPr>
            </w:pPr>
          </w:p>
          <w:p w:rsid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Default="00730EC7" w:rsidP="00730EC7">
            <w:pPr>
              <w:ind w:left="-102" w:right="-102"/>
              <w:jc w:val="right"/>
              <w:rPr>
                <w:rFonts w:ascii="Arial" w:eastAsia="Calibri" w:hAnsi="Arial" w:cs="Arial"/>
                <w:sz w:val="18"/>
                <w:szCs w:val="18"/>
              </w:rPr>
            </w:pPr>
          </w:p>
          <w:p w:rsidR="00730EC7" w:rsidRDefault="00730EC7" w:rsidP="00730EC7">
            <w:pPr>
              <w:ind w:left="-102" w:right="-102"/>
              <w:jc w:val="right"/>
              <w:rPr>
                <w:rFonts w:ascii="Arial" w:eastAsia="Calibri" w:hAnsi="Arial" w:cs="Arial"/>
                <w:sz w:val="18"/>
                <w:szCs w:val="18"/>
              </w:rPr>
            </w:pPr>
          </w:p>
          <w:p w:rsid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320 966,79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02 3 01 20040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50 237,21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строительный контроль и инженерные изыскания по укреплению материально-технической базы муниципальных организаций дополнительного образования за счет средств местного бюджета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02 3 01 28520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168 926,19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02 3 01 28520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168 926,19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Проведение работ по замене оконных блоков в муниципальных образовательных организациях</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3 01 S6690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1 456 973,00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3 01 S6690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1 456 973,00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Укрепление материально-технической базы муниципальных организаций дополнительного образования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3 01 S8520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7 971 591,10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3 01 S8520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7 971 591,10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Подпрограмма «Молодежная политика»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02 4 00 00000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1 963 563,63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«Организация досуга молодежи»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02 4 01 00000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1 963 563,63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обеспечение деятельности (оказание услуг) муниципальных учреждений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02 4 01 11010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1 723 633,63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02 4 01 11010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1 723 633,63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Мероприятия в области молодежной политики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02 4 01 20190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239 930,00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02 4 01 20190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230 930,00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02 4 01 20190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Подпрограмма «Обеспечение реализации муниципальной программы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«Развитие образования и молодежной политики» и </w:t>
            </w:r>
            <w:proofErr w:type="spellStart"/>
            <w:r w:rsidRPr="00730EC7">
              <w:rPr>
                <w:rFonts w:ascii="Arial" w:eastAsia="Calibri" w:hAnsi="Arial" w:cs="Arial"/>
                <w:sz w:val="18"/>
                <w:szCs w:val="18"/>
              </w:rPr>
              <w:t>общепрограммные</w:t>
            </w:r>
            <w:proofErr w:type="spellEnd"/>
            <w:r w:rsidRPr="00730EC7">
              <w:rPr>
                <w:rFonts w:ascii="Arial" w:eastAsia="Calibri" w:hAnsi="Arial" w:cs="Arial"/>
                <w:sz w:val="18"/>
                <w:szCs w:val="18"/>
              </w:rPr>
              <w:t xml:space="preserve"> мероприятия»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02 5 00 00000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14 208 979,23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«Обеспечение реализации программы»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02 5 01 00000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14 208 979,23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обеспечение функций органов местного самоуправления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02 5 01 10010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181 016,20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30EC7">
              <w:rPr>
                <w:rFonts w:ascii="Arial" w:eastAsia="Calibri" w:hAnsi="Arial" w:cs="Arial"/>
                <w:sz w:val="18"/>
                <w:szCs w:val="18"/>
              </w:rPr>
              <w:lastRenderedPageBreak/>
              <w:t>фондами</w:t>
            </w:r>
          </w:p>
        </w:tc>
        <w:tc>
          <w:tcPr>
            <w:tcW w:w="1560" w:type="dxa"/>
            <w:shd w:val="clear" w:color="000000" w:fill="FFFFFF"/>
            <w:vAlign w:val="bottom"/>
          </w:tcPr>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lastRenderedPageBreak/>
              <w:t>02 5 01 10010</w:t>
            </w:r>
          </w:p>
        </w:tc>
        <w:tc>
          <w:tcPr>
            <w:tcW w:w="425" w:type="dxa"/>
            <w:shd w:val="clear" w:color="000000" w:fill="FFFFFF"/>
            <w:vAlign w:val="bottom"/>
          </w:tcPr>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lastRenderedPageBreak/>
              <w:t>100</w:t>
            </w:r>
          </w:p>
        </w:tc>
        <w:tc>
          <w:tcPr>
            <w:tcW w:w="1559" w:type="dxa"/>
            <w:shd w:val="clear" w:color="000000" w:fill="FFFFFF"/>
            <w:vAlign w:val="bottom"/>
          </w:tcPr>
          <w:p w:rsidR="00AF7D48" w:rsidRDefault="00AF7D48" w:rsidP="00730EC7">
            <w:pPr>
              <w:ind w:left="-102" w:right="-102"/>
              <w:jc w:val="right"/>
              <w:rPr>
                <w:rFonts w:ascii="Arial" w:eastAsia="Calibri" w:hAnsi="Arial" w:cs="Arial"/>
                <w:sz w:val="18"/>
                <w:szCs w:val="18"/>
              </w:rPr>
            </w:pPr>
          </w:p>
          <w:p w:rsidR="00AF7D48" w:rsidRDefault="00AF7D48" w:rsidP="00730EC7">
            <w:pPr>
              <w:ind w:left="-102" w:right="-102"/>
              <w:jc w:val="right"/>
              <w:rPr>
                <w:rFonts w:ascii="Arial" w:eastAsia="Calibri" w:hAnsi="Arial" w:cs="Arial"/>
                <w:sz w:val="18"/>
                <w:szCs w:val="18"/>
              </w:rPr>
            </w:pPr>
          </w:p>
          <w:p w:rsidR="00AF7D48" w:rsidRDefault="00AF7D48"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lastRenderedPageBreak/>
              <w:t>110 800,20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02 5 01 10010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14 387,00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02 5 01 10010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55 829,00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по оплате труда работников органов местного самоуправления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02 5 01 10020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3 685 665,14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02 5 01 10020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3 685 665,14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обеспечение деятельности (оказание услуг) муниципальных учреждений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02 5 01 11010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10 342 297,89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02 5 01 11010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8 442 605,37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02 5 01 11010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1 865 974,22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02 5 01 11010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6 116,00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02 5 01 11010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27 602,30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Муниципальная программа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«Развитие сельского хозяйства»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03 0 00 00000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15 491 976,58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Подпрограмма «Развитие растениеводства»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03 1 00 00000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8 122 592,25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Основное мероприятие «Развитие </w:t>
            </w:r>
            <w:proofErr w:type="spellStart"/>
            <w:r w:rsidRPr="00730EC7">
              <w:rPr>
                <w:rFonts w:ascii="Arial" w:eastAsia="Calibri" w:hAnsi="Arial" w:cs="Arial"/>
                <w:sz w:val="18"/>
                <w:szCs w:val="18"/>
              </w:rPr>
              <w:t>зернопроизводства</w:t>
            </w:r>
            <w:proofErr w:type="spellEnd"/>
            <w:r w:rsidRPr="00730EC7">
              <w:rPr>
                <w:rFonts w:ascii="Arial" w:eastAsia="Calibri" w:hAnsi="Arial" w:cs="Arial"/>
                <w:sz w:val="18"/>
                <w:szCs w:val="18"/>
              </w:rPr>
              <w:t xml:space="preserve"> и овощеводства»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03 1 01 00000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122 592,25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03 1 01 76540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122 592,25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03 1 01 76540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122 592,25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«Развитие садоводства»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03 1 02 00000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8 000 000,00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Предоставление грантов в форме субсидий гражданам, ведущим личные подсобные хозяйства, на закладку сада </w:t>
            </w:r>
            <w:proofErr w:type="spellStart"/>
            <w:r w:rsidRPr="00730EC7">
              <w:rPr>
                <w:rFonts w:ascii="Arial" w:eastAsia="Calibri" w:hAnsi="Arial" w:cs="Arial"/>
                <w:sz w:val="18"/>
                <w:szCs w:val="18"/>
              </w:rPr>
              <w:t>суперинтенсивного</w:t>
            </w:r>
            <w:proofErr w:type="spellEnd"/>
            <w:r w:rsidRPr="00730EC7">
              <w:rPr>
                <w:rFonts w:ascii="Arial" w:eastAsia="Calibri" w:hAnsi="Arial" w:cs="Arial"/>
                <w:sz w:val="18"/>
                <w:szCs w:val="18"/>
              </w:rPr>
              <w:t xml:space="preserve"> типа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03 1 02 77410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8 000 000,00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03 1 02 77410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8 000 000,00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Подпрограмма «Развитие животноводства»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03 2 00 00000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155 867,53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«Развитие скотоводства, свиноводства и птицеводства»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03 2 01 00000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32 487,53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Стимулирование развития приоритетных </w:t>
            </w:r>
            <w:proofErr w:type="spellStart"/>
            <w:r w:rsidRPr="00730EC7">
              <w:rPr>
                <w:rFonts w:ascii="Arial" w:eastAsia="Calibri" w:hAnsi="Arial" w:cs="Arial"/>
                <w:sz w:val="18"/>
                <w:szCs w:val="18"/>
              </w:rPr>
              <w:t>подотраслей</w:t>
            </w:r>
            <w:proofErr w:type="spellEnd"/>
            <w:r w:rsidRPr="00730EC7">
              <w:rPr>
                <w:rFonts w:ascii="Arial" w:eastAsia="Calibri" w:hAnsi="Arial" w:cs="Arial"/>
                <w:sz w:val="18"/>
                <w:szCs w:val="18"/>
              </w:rPr>
              <w:t xml:space="preserve"> агропромышленного комплекса и развитие малых форм 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2 01 R5024</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32 487,53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2 01 R5024</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32 487,53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«Развитие овцеводства»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03 2 02 00000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123 380,00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Стимулирование развития приоритетных </w:t>
            </w:r>
            <w:proofErr w:type="spellStart"/>
            <w:r w:rsidRPr="00730EC7">
              <w:rPr>
                <w:rFonts w:ascii="Arial" w:eastAsia="Calibri" w:hAnsi="Arial" w:cs="Arial"/>
                <w:sz w:val="18"/>
                <w:szCs w:val="18"/>
              </w:rPr>
              <w:t>подотраслей</w:t>
            </w:r>
            <w:proofErr w:type="spellEnd"/>
            <w:r w:rsidRPr="00730EC7">
              <w:rPr>
                <w:rFonts w:ascii="Arial" w:eastAsia="Calibri" w:hAnsi="Arial" w:cs="Arial"/>
                <w:sz w:val="18"/>
                <w:szCs w:val="18"/>
              </w:rPr>
              <w:t xml:space="preserve">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2 02 R5023</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123 380,00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2 02 R5023</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123 380,00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Подпрограмма «Обеспечение реализации муниципальной программы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«Развитие сельского хозяйства» и </w:t>
            </w:r>
            <w:proofErr w:type="spellStart"/>
            <w:r w:rsidRPr="00730EC7">
              <w:rPr>
                <w:rFonts w:ascii="Arial" w:eastAsia="Calibri" w:hAnsi="Arial" w:cs="Arial"/>
                <w:sz w:val="18"/>
                <w:szCs w:val="18"/>
              </w:rPr>
              <w:t>общепрограммные</w:t>
            </w:r>
            <w:proofErr w:type="spellEnd"/>
            <w:r w:rsidRPr="00730EC7">
              <w:rPr>
                <w:rFonts w:ascii="Arial" w:eastAsia="Calibri" w:hAnsi="Arial" w:cs="Arial"/>
                <w:sz w:val="18"/>
                <w:szCs w:val="18"/>
              </w:rPr>
              <w:t xml:space="preserve"> мероприятия»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03 3 00 00000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7 213 516,80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«Обеспечение реализации Программы»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03 3 01 00000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7 213 516,80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обеспечение функций органов местного самоуправления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03 3 01 10010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390 813,21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03 3 01 10010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141 270,26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03 3 01 10010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242 610,71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03 3 01 10010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6 932,24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по оплате труда работников органов местного самоуправления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03 3 01 10020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4 282 397,78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03 3 01 10020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4 282 397,78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проведение соревнований в агропромышленном комплексе</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03 3 01 20660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299 860,00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03 3 01 20660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33 860,00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03 3 01 20660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266 000,00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Осуществление управленческих функций по реализации отдельных государственных полномочий в области сельского хозяйства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03 3 01 76530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2 240 445,81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03 3 01 76530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1 969 148,97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03 3 01 76530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271 296,84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Муниципальная программа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«Осуществление местного самоуправления в </w:t>
            </w:r>
            <w:proofErr w:type="spellStart"/>
            <w:r w:rsidRPr="00730EC7">
              <w:rPr>
                <w:rFonts w:ascii="Arial" w:eastAsia="Calibri" w:hAnsi="Arial" w:cs="Arial"/>
                <w:sz w:val="18"/>
                <w:szCs w:val="18"/>
              </w:rPr>
              <w:t>Благодарненском</w:t>
            </w:r>
            <w:proofErr w:type="spellEnd"/>
            <w:r w:rsidRPr="00730EC7">
              <w:rPr>
                <w:rFonts w:ascii="Arial" w:eastAsia="Calibri" w:hAnsi="Arial" w:cs="Arial"/>
                <w:sz w:val="18"/>
                <w:szCs w:val="18"/>
              </w:rPr>
              <w:t xml:space="preserve"> городском округе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04 0 00 00000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226 298 117,84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04 1 00 00000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45 000,00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Основное мероприятие «Финансовая поддержка субъектов малого и среднего предпринимательства в </w:t>
            </w:r>
            <w:proofErr w:type="spellStart"/>
            <w:r w:rsidRPr="00730EC7">
              <w:rPr>
                <w:rFonts w:ascii="Arial" w:eastAsia="Calibri" w:hAnsi="Arial" w:cs="Arial"/>
                <w:sz w:val="18"/>
                <w:szCs w:val="18"/>
              </w:rPr>
              <w:t>Благодарненском</w:t>
            </w:r>
            <w:proofErr w:type="spellEnd"/>
            <w:r w:rsidRPr="00730EC7">
              <w:rPr>
                <w:rFonts w:ascii="Arial" w:eastAsia="Calibri" w:hAnsi="Arial" w:cs="Arial"/>
                <w:sz w:val="18"/>
                <w:szCs w:val="18"/>
              </w:rPr>
              <w:t xml:space="preserve"> городском округе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04 1 01 00000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45 000,00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Оказание мер муниципальной (финансовой) поддержки субъектам малого и среднего предпринимательства в </w:t>
            </w:r>
            <w:proofErr w:type="spellStart"/>
            <w:r w:rsidRPr="00730EC7">
              <w:rPr>
                <w:rFonts w:ascii="Arial" w:eastAsia="Calibri" w:hAnsi="Arial" w:cs="Arial"/>
                <w:sz w:val="18"/>
                <w:szCs w:val="18"/>
              </w:rPr>
              <w:t>Благодарненском</w:t>
            </w:r>
            <w:proofErr w:type="spellEnd"/>
            <w:r w:rsidRPr="00730EC7">
              <w:rPr>
                <w:rFonts w:ascii="Arial" w:eastAsia="Calibri" w:hAnsi="Arial" w:cs="Arial"/>
                <w:sz w:val="18"/>
                <w:szCs w:val="18"/>
              </w:rPr>
              <w:t xml:space="preserve"> городском округе Ставропольского края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04 1 01 60010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45 000,00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04 1 01 60010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45 000,00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w:t>
            </w:r>
            <w:proofErr w:type="spellStart"/>
            <w:r w:rsidRPr="00730EC7">
              <w:rPr>
                <w:rFonts w:ascii="Arial" w:eastAsia="Calibri" w:hAnsi="Arial" w:cs="Arial"/>
                <w:sz w:val="18"/>
                <w:szCs w:val="18"/>
              </w:rPr>
              <w:t>Благодарненском</w:t>
            </w:r>
            <w:proofErr w:type="spellEnd"/>
            <w:r w:rsidRPr="00730EC7">
              <w:rPr>
                <w:rFonts w:ascii="Arial" w:eastAsia="Calibri" w:hAnsi="Arial" w:cs="Arial"/>
                <w:sz w:val="18"/>
                <w:szCs w:val="18"/>
              </w:rPr>
              <w:t xml:space="preserve">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60" w:type="dxa"/>
            <w:shd w:val="clear" w:color="000000" w:fill="FFFFFF"/>
            <w:vAlign w:val="bottom"/>
          </w:tcPr>
          <w:p w:rsidR="00730EC7" w:rsidRDefault="00730EC7" w:rsidP="00730EC7">
            <w:pPr>
              <w:ind w:left="-102" w:right="-102"/>
              <w:rPr>
                <w:rFonts w:ascii="Arial" w:eastAsia="Calibri" w:hAnsi="Arial" w:cs="Arial"/>
                <w:sz w:val="18"/>
                <w:szCs w:val="18"/>
              </w:rPr>
            </w:pPr>
          </w:p>
          <w:p w:rsidR="00730EC7" w:rsidRDefault="00730EC7" w:rsidP="00730EC7">
            <w:pPr>
              <w:ind w:left="-102" w:right="-102"/>
              <w:rPr>
                <w:rFonts w:ascii="Arial" w:eastAsia="Calibri" w:hAnsi="Arial" w:cs="Arial"/>
                <w:sz w:val="18"/>
                <w:szCs w:val="18"/>
              </w:rPr>
            </w:pPr>
          </w:p>
          <w:p w:rsidR="00730EC7" w:rsidRDefault="00730EC7" w:rsidP="00730EC7">
            <w:pPr>
              <w:ind w:left="-102" w:right="-102"/>
              <w:rPr>
                <w:rFonts w:ascii="Arial" w:eastAsia="Calibri" w:hAnsi="Arial" w:cs="Arial"/>
                <w:sz w:val="18"/>
                <w:szCs w:val="18"/>
              </w:rPr>
            </w:pPr>
          </w:p>
          <w:p w:rsid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04 2 00 00000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Default="00730EC7" w:rsidP="00730EC7">
            <w:pPr>
              <w:ind w:left="-102" w:right="-102"/>
              <w:jc w:val="right"/>
              <w:rPr>
                <w:rFonts w:ascii="Arial" w:eastAsia="Calibri" w:hAnsi="Arial" w:cs="Arial"/>
                <w:sz w:val="18"/>
                <w:szCs w:val="18"/>
              </w:rPr>
            </w:pPr>
          </w:p>
          <w:p w:rsidR="00730EC7" w:rsidRDefault="00730EC7" w:rsidP="00730EC7">
            <w:pPr>
              <w:ind w:left="-102" w:right="-102"/>
              <w:jc w:val="right"/>
              <w:rPr>
                <w:rFonts w:ascii="Arial" w:eastAsia="Calibri" w:hAnsi="Arial" w:cs="Arial"/>
                <w:sz w:val="18"/>
                <w:szCs w:val="18"/>
              </w:rPr>
            </w:pPr>
          </w:p>
          <w:p w:rsidR="00730EC7" w:rsidRDefault="00730EC7" w:rsidP="00730EC7">
            <w:pPr>
              <w:ind w:left="-102" w:right="-102"/>
              <w:jc w:val="right"/>
              <w:rPr>
                <w:rFonts w:ascii="Arial" w:eastAsia="Calibri" w:hAnsi="Arial" w:cs="Arial"/>
                <w:sz w:val="18"/>
                <w:szCs w:val="18"/>
              </w:rPr>
            </w:pPr>
          </w:p>
          <w:p w:rsid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12 715 858,30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04 2 01 00000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12 715 858,30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обеспечение деятельности (оказание услуг) муниципальных учреждений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04 2 01 11010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12 715 858,30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04 2 01 11010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10 431 083,93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04 2 01 11010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2 085 562,37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04 2 01 11010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199 212,00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Подпрограмма «Сохранение и развитие культуры»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143 184 410,76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2 290 510,73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обеспечение деятельности (оказание услуг) муниципальных учреждений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2 290 510,73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2 290 510,73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04 3 02 00000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14 426 387,06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обеспечение деятельности (оказание услуг) муниципальных учреждений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04 3 02 11010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14 246 767,06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04 3 02 11010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14 246 767,06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Комплектование книжных фондов библиотек муниципальных образований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02 S8540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179 620,00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02 S8540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179 620,00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«Организация и проведение культурно-массовых мероприятий»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04 3 03 00000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108 110 418,30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Расходы на обеспечение деятельности (оказание услуг) муниципальных учреждений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04 3 03 11010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47 796 537,70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04 3 03 11010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47 796 537,70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разработку, согласование, экспертизу, проверку проектно-сметной документации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04 3 03 20010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04 3 03 20010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Мероприятия в области культуры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04 3 03 20270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1 925 675,40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04 3 03 20270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1 925 675,40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по техническому надзору при проведении капитального ремонта зданий и сооружений муниципальных учреждений культуры за счет средств местного бюджета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04 3 03 26660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400 000,00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04 3 03 26660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400 000,00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Проведение капитального ремонта зданий и сооружений муниципальных учреждений культуры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03 S6660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25 127 555,20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03 S6660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25 127 555,20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Укрепление материально-технической базы муниципальных учреждений культуры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03 S7400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28 260 500,00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03 S7400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28 260 500,00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03 S7920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4 540 150,00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Капитальные вложения в объекты государственной (муниципальной) собственности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03 S7920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400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3 615 150,00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03 S7920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925 000,00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«Реализация дополнительных общеобразовательных предпрофессиональных программ в области искусств»</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04 3 04 00000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18 357 094,67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обеспечение деятельности (оказание услуг) муниципальных учреждений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04 3 04 11010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15 633 093,81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04 3 04 11010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15 633 093,81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разработку, согласование, экспертизу, проверку проектно-сметной документации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04 3 04 20010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2 724 000,86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Капитальные вложения в объекты государственной (муниципальной) собственности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04 3 04 20010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400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2 724 000,86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Подпрограмма «Управление муниципальной собственностью в области имущественных и земельных отношений»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04 4 00 00000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1 321 187,00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proofErr w:type="gramStart"/>
            <w:r w:rsidRPr="00730EC7">
              <w:rPr>
                <w:rFonts w:ascii="Arial" w:eastAsia="Calibri" w:hAnsi="Arial" w:cs="Arial"/>
                <w:sz w:val="18"/>
                <w:szCs w:val="18"/>
              </w:rPr>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730EC7">
              <w:rPr>
                <w:rFonts w:ascii="Arial" w:eastAsia="Calibri" w:hAnsi="Arial" w:cs="Arial"/>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04 4 01 00000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1 321 187,00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Мероприятия по оценке объектов недвижимости, находящихся в собственности муниципального образования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04 4 01 20150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109 900,00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04 4 01 20150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109 900,00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проведение торгов муниципального имущества, находящегося в собственности муниципального образования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04 4 01 20160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216 000,00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04 4 01 20160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216 000,00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Проведение кадастровых работ и инвентаризации земель</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04 4 01 20170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995 287,00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04 4 01 20170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995 287,00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Подпрограмма «Развитие физической культуры и спорта»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04 5 00 00000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20 089 893,43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«Организация и проведение официальных физкультурных (физкультурно-оздоровительных) мероприятий»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04 5 01 00000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19 357 313,58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обеспечение деятельности (оказание услуг) муниципальных учреждений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04 5 01 11010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12 646 892,53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04 5 01 11010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12 646 892,53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5 01 S7920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1 393 000,00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Капитальные вложения в объекты государственной (муниципальной) собственности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5 01 S7920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400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1 393 000,00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proofErr w:type="gramStart"/>
            <w:r w:rsidRPr="00730EC7">
              <w:rPr>
                <w:rFonts w:ascii="Arial" w:eastAsia="Calibri" w:hAnsi="Arial" w:cs="Arial"/>
                <w:sz w:val="18"/>
                <w:szCs w:val="18"/>
              </w:rPr>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(Строительство физкультурно-оздоровительного комплекса с бассейном и универсальным спортивным залом в </w:t>
            </w:r>
            <w:proofErr w:type="spellStart"/>
            <w:r w:rsidRPr="00730EC7">
              <w:rPr>
                <w:rFonts w:ascii="Arial" w:eastAsia="Calibri" w:hAnsi="Arial" w:cs="Arial"/>
                <w:sz w:val="18"/>
                <w:szCs w:val="18"/>
              </w:rPr>
              <w:t>Благодарненском</w:t>
            </w:r>
            <w:proofErr w:type="spellEnd"/>
            <w:r w:rsidRPr="00730EC7">
              <w:rPr>
                <w:rFonts w:ascii="Arial" w:eastAsia="Calibri" w:hAnsi="Arial" w:cs="Arial"/>
                <w:sz w:val="18"/>
                <w:szCs w:val="18"/>
              </w:rPr>
              <w:t xml:space="preserve"> районе Ставропольского края)</w:t>
            </w:r>
            <w:proofErr w:type="gramEnd"/>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5 01 S792A</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5 317 421,05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Капитальные вложения в объекты государственной (муниципальной) собственности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5 01 S792A</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400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5 317 421,05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«Обеспечение участия спортивных сборных команд в официальных спортивных мероприятиях»</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04 5 02 00000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732 579,85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Отбор, подготовка и обеспечение участия спортивных команд в спортивных мероприятиях</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04 5 02 20070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732 579,85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04 5 02 20070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271 078,95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04 5 02 20070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205 113,00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04 5 02 20070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254 826,66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04 5 02 20070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1 561,24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Подпрограмма «Обеспечение реализации программы «Осуществление местного самоуправления в </w:t>
            </w:r>
            <w:proofErr w:type="spellStart"/>
            <w:r w:rsidRPr="00730EC7">
              <w:rPr>
                <w:rFonts w:ascii="Arial" w:eastAsia="Calibri" w:hAnsi="Arial" w:cs="Arial"/>
                <w:sz w:val="18"/>
                <w:szCs w:val="18"/>
              </w:rPr>
              <w:t>Благодарненском</w:t>
            </w:r>
            <w:proofErr w:type="spellEnd"/>
            <w:r w:rsidRPr="00730EC7">
              <w:rPr>
                <w:rFonts w:ascii="Arial" w:eastAsia="Calibri" w:hAnsi="Arial" w:cs="Arial"/>
                <w:sz w:val="18"/>
                <w:szCs w:val="18"/>
              </w:rPr>
              <w:t xml:space="preserve"> городском округе Ставропольского края» и </w:t>
            </w:r>
            <w:proofErr w:type="spellStart"/>
            <w:r w:rsidRPr="00730EC7">
              <w:rPr>
                <w:rFonts w:ascii="Arial" w:eastAsia="Calibri" w:hAnsi="Arial" w:cs="Arial"/>
                <w:sz w:val="18"/>
                <w:szCs w:val="18"/>
              </w:rPr>
              <w:t>общепрограммные</w:t>
            </w:r>
            <w:proofErr w:type="spellEnd"/>
            <w:r w:rsidRPr="00730EC7">
              <w:rPr>
                <w:rFonts w:ascii="Arial" w:eastAsia="Calibri" w:hAnsi="Arial" w:cs="Arial"/>
                <w:sz w:val="18"/>
                <w:szCs w:val="18"/>
              </w:rPr>
              <w:t xml:space="preserve"> мероприятия»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04 6 00 00000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48 941 768,35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«Обеспечение реализации Программы»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04 6 01 00000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48 941 768,35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обеспечение функций органов местного самоуправления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04 6 01 10010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1 069 295,79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04 6 01 10010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342 637,63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04 6 01 10010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720 283,16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04 6 01 10010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6 375,00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по оплате труда работников органов местного самоуправления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04 6 01 10020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11 627 145,62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04 6 01 10020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11 585 085,60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04 6 01 10020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42 060,02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обеспечение деятельности (оказание услуг) муниципальных учреждений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04 6 01 11010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36 245 326,94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04 6 01 11010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23 660 265,24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04 6 01 11010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12 278 476,73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04 6 01 11010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306 584,97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Муниципальная программа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«Формирование современной городской среды на 2018-2024 годы»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05 0 00 00000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48 912 594,06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Подпрограмма «Благоустройство общественных территорий»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05 1 00 00000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48 912 594,06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Реализация регионального проекта «Формирование комфортной городской среды»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05 1 F2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48 912 594,06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Строительный контроль по реализации программ формирования современной городской среды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05 1 F2 25550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970 000,00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05 1 F2 25550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970 000,00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Реализация программ формирования современной городской среды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05 1 F2 55550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22 222 222,22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05 1 F2 55550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22 222 222,22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Реализация программ формирования современной городской среды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05 1 F2 S5550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25 720 371,84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05 1 F2 S5550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25 720 371,84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Муниципальная программа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«Развитие жилищно-коммунального хозяйство и дорожной инфраструктуры»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06 0 00 00000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298 218 056,68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Подпрограмма «Развитие дорожной сети автомобильных дорог общего пользования и обеспечение безопасности дорожного движения»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06 1 00 00000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135 479 143,79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Основное мероприятие «Ремонт и содержание автомобильных дорог, находящихся в собственности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w:t>
            </w:r>
          </w:p>
        </w:tc>
        <w:tc>
          <w:tcPr>
            <w:tcW w:w="1560" w:type="dxa"/>
            <w:shd w:val="clear" w:color="000000" w:fill="FFFFFF"/>
            <w:vAlign w:val="bottom"/>
          </w:tcPr>
          <w:p w:rsidR="00730EC7" w:rsidRDefault="00730EC7" w:rsidP="00730EC7">
            <w:pPr>
              <w:ind w:left="-102" w:right="-102"/>
              <w:rPr>
                <w:rFonts w:ascii="Arial" w:eastAsia="Calibri" w:hAnsi="Arial" w:cs="Arial"/>
                <w:sz w:val="18"/>
                <w:szCs w:val="18"/>
              </w:rPr>
            </w:pPr>
          </w:p>
          <w:p w:rsid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06 1 01 00000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Default="00730EC7" w:rsidP="00730EC7">
            <w:pPr>
              <w:ind w:left="-102" w:right="-102"/>
              <w:jc w:val="right"/>
              <w:rPr>
                <w:rFonts w:ascii="Arial" w:eastAsia="Calibri" w:hAnsi="Arial" w:cs="Arial"/>
                <w:sz w:val="18"/>
                <w:szCs w:val="18"/>
              </w:rPr>
            </w:pPr>
          </w:p>
          <w:p w:rsid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135 479 143,79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Содержание и ремонт автомобильных дорог общего пользования местного значения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06 1 01 20090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25 040 560,04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06 1 01 20090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25 040 560,04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Капитальный ремонт и ремонт автомобильных дорог общего пользования местного значения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06 1 01 S6460 </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47 431 839,52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06 1 01 S6460 </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47 431 839,52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Капитальный ремонт и ремонт автомобильных дорог общего пользования местного значения в городских округах и городских поселениях</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06 1 01 S7830 </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63 006 744,23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06 1 01 S7830 </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63 006 744,23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Подпрограмма «Развитие жилищно коммунального хозяйства»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06 2 00 00000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51 061 158,68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«Развитие коммунального хозяйства»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06 2 01 00000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118 837,56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Ремонт, строительство и содержание объектов коммунальной инфраструктуры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06 2 01 20580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118 837,56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06 2 01 20580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118 837,56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«Жилищный фонд муниципального образования»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06 2 02 00000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50 942 321,12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Ремонт и содержание муниципального жилищного фонда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06 2 02 20380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290 925,72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06 2 02 20380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290 925,72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2 02 S4970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24 039 225,00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2 02 S4970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24 039 225,00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молодым семьям, имеющим трех и более детей, социальных выплат на приобретение (строительство) жилья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2 02 S7980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23 077 656,00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2 02 S7980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23 077 656,00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молодым семьям социальных выплат на приобретение (строительство) жилья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2 02 L4970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3 534 514,40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2 02 L4970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3 534 514,40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Подпрограмма «Благоустройство территории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45 268 548,06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«Благоустройство территорий муниципального образования»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45 268 548,06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по благоустройству, уборке и содержанию земельных участков, находящихся в собственности муниципального образования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06 3 01 20130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40 707,54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06 3 01 20130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40 707,54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Ремонт и содержание уличного освещения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06 3 01 20320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12 520 499,41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06 3 01 20320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12 073 221,14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06 3 01 20320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447 278,27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Озеленение</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06 3 01 20330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1 136 938,00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06 3 01 20330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200 000,00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06 3 01 20330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936 938,00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Сбор и транспортировка твердых коммунальных отходов</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06 3 01 20340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643 074,28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06 3 01 20340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643 074,28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Организация и содержание мест захоронения (кладбищ)</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06 3 01 20350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1 261 098,47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06 3 01 20350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988 255,36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06 3 01 20350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272 843,11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Прочие расходы на благоустройство</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06 3 01 20360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4 971 260,06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06 3 01 20360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2 803 242,72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06 3 01 20360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2 113 115,46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06 3 01 20360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54 901,88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Ремонт и благоустройство памятников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06 3 01 20950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242 309,15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06 3 01 20950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229 600,00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06 3 01 20950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12 709,15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06 3 01 27780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106 969,32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06 3 01 27780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106 969,32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06 3 01 77780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6 342 952,94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06 3 01 77780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6 342 952,94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06 3 01 26650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484 861,82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06 3 01 26650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74 940,82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06 3 01 26650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409 921,00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S6650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14 726 855,60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S6650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3 005 670,00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S6650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11 721 185,60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Реализация мероприятий федеральной целевой программы «Увековечение памяти погибших при защите Отечества на 2019-2024 годы»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L2990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2 791 021,47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3 01 L2990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2 791 021,47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Подпрограмма «Остановка»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06 5 00 00000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200 100,00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Основное мероприятие «Ремонт и содержание остановок общественного транспорта, находящихся в собственности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06 5 01 00000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200 100,00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Установка остановок общественного транспорта, находящихся в собственности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06 5 01 20620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200 100,00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06 5 01 20620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200 100,00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Подпрограмма «Обеспечение реализации программы «Развитие жилищно-коммунального хозяйство и дорожной инфраструктуры» и </w:t>
            </w:r>
            <w:proofErr w:type="spellStart"/>
            <w:r w:rsidRPr="00730EC7">
              <w:rPr>
                <w:rFonts w:ascii="Arial" w:eastAsia="Calibri" w:hAnsi="Arial" w:cs="Arial"/>
                <w:sz w:val="18"/>
                <w:szCs w:val="18"/>
              </w:rPr>
              <w:t>общепрограммные</w:t>
            </w:r>
            <w:proofErr w:type="spellEnd"/>
            <w:r w:rsidRPr="00730EC7">
              <w:rPr>
                <w:rFonts w:ascii="Arial" w:eastAsia="Calibri" w:hAnsi="Arial" w:cs="Arial"/>
                <w:sz w:val="18"/>
                <w:szCs w:val="18"/>
              </w:rPr>
              <w:t xml:space="preserve"> мероприятия»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06 6 00 00000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66 209 106,15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«Обеспечение реализации Программы»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06 6 01 00000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66 209 106,15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обеспечение функций органов местного самоуправления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06 6 01 10010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1 914 259,17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06 6 01 10010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713 259,17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06 6 01 10010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1 201 000,00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по оплате труда работников органов местного самоуправления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06 6 01 10020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37 634 505,30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06 6 01 10020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37 634 505,30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обеспечение деятельности (оказание услуг) муниципальных учреждений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06 6 01 11010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26 660 341,68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06 6 01 11010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26 660 341,68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Муниципальная программа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«Безопасный район»</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07 0 00 00000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29 449 466,25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28 974 673,43</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10 932 233,02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Обеспечение антитеррористической защиты и охраны объектов муниципальной собственности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07 1 01 20110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10 282 681,16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07 1 01 20110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3 849 156,88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07 1 01 20110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6 433 524,28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01 S7700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464 786,32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01 S7700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464 786,32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Проведение информационно-пропагандистских мероприятий, направленных на профилактику идеологии терроризма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01 S7730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184 765,54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01 S7730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184 765,54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07 1 02 00000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18 042 440,41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обеспечение деятельности (оказание услуг) муниципальных учреждений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07 1 02 11010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8 578 601,36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07 1 02 11010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7 652 819,37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07 1 02 11010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922 931,99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07 1 02 11010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2 850,00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Мероприятия по повышению уровня пожарной безопасности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07 1 02 20200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9 463 839,05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07 1 02 20200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7 510 479,18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07 1 02 20200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1 953 359,87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Подпрограмма «Профилактика правонарушений, наркомании и обеспечение общественного порядка»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07 2 00 00000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474 792,82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Основное мероприятие «Создание условий для обеспечения безопасности граждан на территории городского округа»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07 2 01 00000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474 792,82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Создание условий для деятельности народных дружин и казачьих обществ</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07 2 01 20140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436 000,00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07 2 01 20140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436 000,00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Создание и организация деятельности комиссий по делам несовершеннолетних и защите их прав</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07 2 01 76360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38 792,82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07 2 01 76360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38 792,82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Обеспечение деятельности </w:t>
            </w:r>
            <w:proofErr w:type="spellStart"/>
            <w:proofErr w:type="gramStart"/>
            <w:r w:rsidRPr="00730EC7">
              <w:rPr>
                <w:rFonts w:ascii="Arial" w:eastAsia="Calibri" w:hAnsi="Arial" w:cs="Arial"/>
                <w:sz w:val="18"/>
                <w:szCs w:val="18"/>
              </w:rPr>
              <w:t>C</w:t>
            </w:r>
            <w:proofErr w:type="gramEnd"/>
            <w:r w:rsidRPr="00730EC7">
              <w:rPr>
                <w:rFonts w:ascii="Arial" w:eastAsia="Calibri" w:hAnsi="Arial" w:cs="Arial"/>
                <w:sz w:val="18"/>
                <w:szCs w:val="18"/>
              </w:rPr>
              <w:t>овета</w:t>
            </w:r>
            <w:proofErr w:type="spellEnd"/>
            <w:r w:rsidRPr="00730EC7">
              <w:rPr>
                <w:rFonts w:ascii="Arial" w:eastAsia="Calibri" w:hAnsi="Arial" w:cs="Arial"/>
                <w:sz w:val="18"/>
                <w:szCs w:val="18"/>
              </w:rPr>
              <w:t xml:space="preserve"> депутатов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60 0 00 00000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6 554 213,52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Непрограммные расходы в рамках обеспечения деятельности </w:t>
            </w:r>
            <w:proofErr w:type="spellStart"/>
            <w:proofErr w:type="gramStart"/>
            <w:r w:rsidRPr="00730EC7">
              <w:rPr>
                <w:rFonts w:ascii="Arial" w:eastAsia="Calibri" w:hAnsi="Arial" w:cs="Arial"/>
                <w:sz w:val="18"/>
                <w:szCs w:val="18"/>
              </w:rPr>
              <w:t>C</w:t>
            </w:r>
            <w:proofErr w:type="gramEnd"/>
            <w:r w:rsidRPr="00730EC7">
              <w:rPr>
                <w:rFonts w:ascii="Arial" w:eastAsia="Calibri" w:hAnsi="Arial" w:cs="Arial"/>
                <w:sz w:val="18"/>
                <w:szCs w:val="18"/>
              </w:rPr>
              <w:t>овета</w:t>
            </w:r>
            <w:proofErr w:type="spellEnd"/>
            <w:r w:rsidRPr="00730EC7">
              <w:rPr>
                <w:rFonts w:ascii="Arial" w:eastAsia="Calibri" w:hAnsi="Arial" w:cs="Arial"/>
                <w:sz w:val="18"/>
                <w:szCs w:val="18"/>
              </w:rPr>
              <w:t xml:space="preserve"> депутатов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60 1 00 00000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4 880 843,40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обеспечение функций органов местного самоуправления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60 1 00 10010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737 122,45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Default="00730EC7" w:rsidP="00730EC7">
            <w:pPr>
              <w:ind w:left="-102" w:right="-102"/>
              <w:rPr>
                <w:rFonts w:ascii="Arial" w:eastAsia="Calibri" w:hAnsi="Arial" w:cs="Arial"/>
                <w:sz w:val="18"/>
                <w:szCs w:val="18"/>
              </w:rPr>
            </w:pPr>
          </w:p>
          <w:p w:rsidR="00730EC7" w:rsidRDefault="00730EC7" w:rsidP="00730EC7">
            <w:pPr>
              <w:ind w:left="-102" w:right="-102"/>
              <w:rPr>
                <w:rFonts w:ascii="Arial" w:eastAsia="Calibri" w:hAnsi="Arial" w:cs="Arial"/>
                <w:sz w:val="18"/>
                <w:szCs w:val="18"/>
              </w:rPr>
            </w:pPr>
          </w:p>
          <w:p w:rsid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60 1 00 10010</w:t>
            </w:r>
          </w:p>
        </w:tc>
        <w:tc>
          <w:tcPr>
            <w:tcW w:w="425" w:type="dxa"/>
            <w:shd w:val="clear" w:color="000000" w:fill="FFFFFF"/>
            <w:vAlign w:val="bottom"/>
          </w:tcPr>
          <w:p w:rsidR="00730EC7" w:rsidRDefault="00730EC7" w:rsidP="00730EC7">
            <w:pPr>
              <w:ind w:left="-102" w:right="-102"/>
              <w:rPr>
                <w:rFonts w:ascii="Arial" w:eastAsia="Calibri" w:hAnsi="Arial" w:cs="Arial"/>
                <w:sz w:val="18"/>
                <w:szCs w:val="18"/>
              </w:rPr>
            </w:pPr>
          </w:p>
          <w:p w:rsidR="00730EC7" w:rsidRDefault="00730EC7" w:rsidP="00730EC7">
            <w:pPr>
              <w:ind w:left="-102" w:right="-102"/>
              <w:rPr>
                <w:rFonts w:ascii="Arial" w:eastAsia="Calibri" w:hAnsi="Arial" w:cs="Arial"/>
                <w:sz w:val="18"/>
                <w:szCs w:val="18"/>
              </w:rPr>
            </w:pPr>
          </w:p>
          <w:p w:rsid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Default="00730EC7" w:rsidP="00730EC7">
            <w:pPr>
              <w:ind w:left="-102" w:right="-102"/>
              <w:jc w:val="right"/>
              <w:rPr>
                <w:rFonts w:ascii="Arial" w:eastAsia="Calibri" w:hAnsi="Arial" w:cs="Arial"/>
                <w:sz w:val="18"/>
                <w:szCs w:val="18"/>
              </w:rPr>
            </w:pPr>
          </w:p>
          <w:p w:rsidR="00730EC7" w:rsidRDefault="00730EC7" w:rsidP="00730EC7">
            <w:pPr>
              <w:ind w:left="-102" w:right="-102"/>
              <w:jc w:val="right"/>
              <w:rPr>
                <w:rFonts w:ascii="Arial" w:eastAsia="Calibri" w:hAnsi="Arial" w:cs="Arial"/>
                <w:sz w:val="18"/>
                <w:szCs w:val="18"/>
              </w:rPr>
            </w:pPr>
          </w:p>
          <w:p w:rsid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113 706,48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60 1 00 10010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616 402,97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60 1 00 10010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7 013,00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60 1 00 10020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4 131 265,95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60 1 00 10020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4 131 265,95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Освещение деятельности органов местного самоуправления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60 1 00 20370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12 455,00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60 1 00 20370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12 455,00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Председатель Совета депутатов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60 2 00 00000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1 673 370,12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обеспечение функций органов местного самоуправления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60 2 00 10010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41 550,08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60 2 00 10010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41 550,08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60 2 00 10020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1 631 820,04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60 2 00 10020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1 631 820,04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Обеспечение деятельности администрации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61 0 00 00000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46 567 338,66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Непрограммные расходы в рамках обеспечения деятельности администрации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44 469 678,72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обеспечение функций органов местного самоуправления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4 264 883,36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выплаты персоналу в целях обеспечения выполнения </w:t>
            </w:r>
            <w:r w:rsidRPr="00730EC7">
              <w:rPr>
                <w:rFonts w:ascii="Arial" w:eastAsia="Calibri" w:hAnsi="Arial" w:cs="Arial"/>
                <w:sz w:val="18"/>
                <w:szCs w:val="1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61 1 00 10010</w:t>
            </w:r>
          </w:p>
        </w:tc>
        <w:tc>
          <w:tcPr>
            <w:tcW w:w="425" w:type="dxa"/>
            <w:shd w:val="clear" w:color="000000" w:fill="FFFFFF"/>
            <w:vAlign w:val="bottom"/>
          </w:tcPr>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AF7D48" w:rsidRDefault="00AF7D48" w:rsidP="00730EC7">
            <w:pPr>
              <w:ind w:left="-102" w:right="-102"/>
              <w:jc w:val="right"/>
              <w:rPr>
                <w:rFonts w:ascii="Arial" w:eastAsia="Calibri" w:hAnsi="Arial" w:cs="Arial"/>
                <w:sz w:val="18"/>
                <w:szCs w:val="18"/>
              </w:rPr>
            </w:pPr>
          </w:p>
          <w:p w:rsidR="00AF7D48" w:rsidRDefault="00AF7D48" w:rsidP="00730EC7">
            <w:pPr>
              <w:ind w:left="-102" w:right="-102"/>
              <w:jc w:val="right"/>
              <w:rPr>
                <w:rFonts w:ascii="Arial" w:eastAsia="Calibri" w:hAnsi="Arial" w:cs="Arial"/>
                <w:sz w:val="18"/>
                <w:szCs w:val="18"/>
              </w:rPr>
            </w:pPr>
          </w:p>
          <w:p w:rsidR="00AF7D48" w:rsidRDefault="00AF7D48"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1 021 108,27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3 243 775,09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35 643 211,95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35 409 640,27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233 571,68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Ежегодный целевой (вступительный) взнос в Ассоциацию муниципальных образований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61 1 00 20210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86 840,00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61 1 00 20210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86 840,00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Представительские расходы</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61 1 00 20230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61 1 00 20230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100 000,00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Освещение деятельности органов местного самоуправления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61 1 00 20370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2 080 355,00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61 1 00 20370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2 080 355,00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реализацию решения Совета депутатов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от 26 марта 2019 года №226 «Об утверждении Положения о звании «Почетный гражданин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61 1 00 20460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126 980,00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61 1 00 20460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66 980,00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61 1 00 20460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61 1 00 51200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32 380,00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61 1 00 51200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32 380,00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Организация и осуществление деятельности по опеке и попечительству в области здравоохранения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61 1 00 76100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409 044,65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61 1 00 76100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207 374,97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61 1 00 76100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201 669,68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Обеспечение деятельности депутатов Думы Ставропольского края и их помощников в избирательном округе</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61 1 00 76610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724 914,12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61 1 00 76610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722 113,32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61 1 00 76610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2 800,80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Формирование, содержание и использование Архивного фонда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61 1 00 76630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998 069,64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61 1 00 76630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790 273,42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61 1 00 76630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207 796,22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Осуществление отдельных государственных полномочий Ставропольского края по созданию административных комиссий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61 1 00 76930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61 1 00 76930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Высшее должностное лицо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(руководитель высшего исполнительного органа </w:t>
            </w:r>
            <w:r w:rsidRPr="00730EC7">
              <w:rPr>
                <w:rFonts w:ascii="Arial" w:eastAsia="Calibri" w:hAnsi="Arial" w:cs="Arial"/>
                <w:sz w:val="18"/>
                <w:szCs w:val="18"/>
              </w:rPr>
              <w:lastRenderedPageBreak/>
              <w:t>государственной власти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lastRenderedPageBreak/>
              <w:t>61 2 00 00000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lastRenderedPageBreak/>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lastRenderedPageBreak/>
              <w:t>2 097 659,94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 xml:space="preserve">Расходы на обеспечение функций органов местного самоуправления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61 2 00 10010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41 550,08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61 2 00 10010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41 550,08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61 2 00 10020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2 056 109,86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61 2 00 10020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2 056 109,86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Обеспечение деятельности финансового управления администрации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63 0 00 00000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32 458 960,68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Непрограммные расходы в рамках обеспечения финансового управления администрации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63 1 00 00000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32 458 960,68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обеспечение функций органов местного самоуправления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63 1 00 10010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1 233 224,30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63 1 00 10010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360 100,65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63 1 00 10010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861 275,65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63 1 00 10010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11 848,00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63 1 00 10020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12 963 670,27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63 1 00 10020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12 963 670,27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обеспечение деятельности (оказание услуг) муниципальных учреждений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63 1 00 11010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17 653 528,11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63 1 00 11010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15 874 005,22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63 1 00 11010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1 659 522,89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63 1 00 11010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120 000,00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по электронному документообороту</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63 1 00 20520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608 538,00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63 1 00 20520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608 538,00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Обеспечение деятельности контрольно-счетного органа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64 0 00 00000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2 487 219,09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Непрограммные расходы в рамках обеспечения деятельности контрольно-счетного органа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64 1 00 00000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2 487 219,09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обеспечение функций органов местного самоуправления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64 1 00 10010 </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223 051,51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64 1 00 10010 </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74 790,14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64 1 00 10010 </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148 261,37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64 1 00 10020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2 264 167,58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64 1 00 10020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2 264 167,58</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Реализация иных функций</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97 0 00 00000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76 058 278,94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Непрограммные мероприятия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97 1 00 00000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76 058 278,94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Обеспечение гарантий выборных должностных лиц и муниципальных служащих в соответствии с нормативными правовыми актами органов </w:t>
            </w:r>
            <w:r w:rsidRPr="00730EC7">
              <w:rPr>
                <w:rFonts w:ascii="Arial" w:eastAsia="Calibri" w:hAnsi="Arial" w:cs="Arial"/>
                <w:sz w:val="18"/>
                <w:szCs w:val="18"/>
              </w:rPr>
              <w:lastRenderedPageBreak/>
              <w:t>местного самоуправления</w:t>
            </w:r>
          </w:p>
        </w:tc>
        <w:tc>
          <w:tcPr>
            <w:tcW w:w="1560" w:type="dxa"/>
            <w:shd w:val="clear" w:color="000000" w:fill="FFFFFF"/>
            <w:vAlign w:val="bottom"/>
          </w:tcPr>
          <w:p w:rsidR="00AF7D48" w:rsidRDefault="00AF7D48" w:rsidP="00730EC7">
            <w:pPr>
              <w:ind w:left="-102" w:right="-102"/>
              <w:rPr>
                <w:rFonts w:ascii="Arial" w:eastAsia="Calibri" w:hAnsi="Arial" w:cs="Arial"/>
                <w:sz w:val="18"/>
                <w:szCs w:val="18"/>
              </w:rPr>
            </w:pPr>
          </w:p>
          <w:p w:rsidR="00AF7D48" w:rsidRDefault="00AF7D48"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lastRenderedPageBreak/>
              <w:t>97 1 00 10050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lastRenderedPageBreak/>
              <w:t xml:space="preserve"> </w:t>
            </w:r>
          </w:p>
        </w:tc>
        <w:tc>
          <w:tcPr>
            <w:tcW w:w="1559" w:type="dxa"/>
            <w:shd w:val="clear" w:color="000000" w:fill="FFFFFF"/>
            <w:vAlign w:val="bottom"/>
          </w:tcPr>
          <w:p w:rsidR="00AF7D48" w:rsidRDefault="00AF7D48" w:rsidP="00730EC7">
            <w:pPr>
              <w:ind w:left="-102" w:right="-102"/>
              <w:jc w:val="right"/>
              <w:rPr>
                <w:rFonts w:ascii="Arial" w:eastAsia="Calibri" w:hAnsi="Arial" w:cs="Arial"/>
                <w:sz w:val="18"/>
                <w:szCs w:val="18"/>
              </w:rPr>
            </w:pPr>
          </w:p>
          <w:p w:rsidR="00AF7D48" w:rsidRDefault="00AF7D48"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lastRenderedPageBreak/>
              <w:t>3 152 338,00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97 1 00 10050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182 098,99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97 1 00 10050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2 970 239,01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разработку, согласование, экспертизу, проверку проектно-сметной документации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2 083 198,87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500 000,00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Капитальные вложения в объекты государственной (муниципальной) собственности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97 1 00 20010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400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1 583 198,87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w:t>
            </w:r>
            <w:proofErr w:type="spellStart"/>
            <w:r w:rsidRPr="00730EC7">
              <w:rPr>
                <w:rFonts w:ascii="Arial" w:eastAsia="Calibri" w:hAnsi="Arial" w:cs="Arial"/>
                <w:sz w:val="18"/>
                <w:szCs w:val="18"/>
              </w:rPr>
              <w:t>короновирусной</w:t>
            </w:r>
            <w:proofErr w:type="spellEnd"/>
            <w:r w:rsidRPr="00730EC7">
              <w:rPr>
                <w:rFonts w:ascii="Arial" w:eastAsia="Calibri" w:hAnsi="Arial" w:cs="Arial"/>
                <w:sz w:val="18"/>
                <w:szCs w:val="18"/>
              </w:rPr>
              <w:t xml:space="preserve"> инфекции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97 1 00 20120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1 483 350,00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97 1 00 20120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1 383 560,00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97 1 00 20120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99 790,00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Резервный фонд администрации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97 1 00 20180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937 667,67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97 1 00 20180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937 667,67</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Реализация мероприятий по развитию муниципальной службы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97 1 00 20250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300 000,00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97 1 00 20250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100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4 200,00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97 1 00 20250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48 718,00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97 1 00 20250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247 082,00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Прочие расходы на выполнение других обязательств органов местного самоуправления </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97 1 00 20280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153 414,84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97 1 00 20280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30 241,84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Социальное обеспечение и иные выплаты населению</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97 1 00 20280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300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13 173,00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97 1 00 20280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110 000,00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Разработка градостроительной документации</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97 1 00 20440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5 500 000,00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97 1 00 20440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5 500 000,00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Расходы на проведение выборов в органы местного самоуправления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97 1 00 20540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368 676,00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97 1 00 20540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368 676,00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97 1 00 26420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869 788,25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97 1 00 26420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257 443,49</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97 1 00 26420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612 344,76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Организация проведения мероприятий по отлову и содержанию безнадзорных животных за счет средств местного бюджета</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97 1 00 27150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515 900,00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97 1 00 27150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515 900,00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Субсидии муниципальному унитарному предприятию «Коммунальное хозяйство»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на погашение задолженности в связи с реорганизацией (ликвидацией) в 2020 году</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97 1 00 60020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961 853,04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97 1 00 60020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961 853,04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 xml:space="preserve">Субсидии муниципальному унитарному предприятию "Отдел капитального строительства" </w:t>
            </w:r>
            <w:proofErr w:type="spellStart"/>
            <w:r w:rsidRPr="00730EC7">
              <w:rPr>
                <w:rFonts w:ascii="Arial" w:eastAsia="Calibri" w:hAnsi="Arial" w:cs="Arial"/>
                <w:sz w:val="18"/>
                <w:szCs w:val="18"/>
              </w:rPr>
              <w:t>Благодарненского</w:t>
            </w:r>
            <w:proofErr w:type="spellEnd"/>
            <w:r w:rsidRPr="00730EC7">
              <w:rPr>
                <w:rFonts w:ascii="Arial" w:eastAsia="Calibri" w:hAnsi="Arial" w:cs="Arial"/>
                <w:sz w:val="18"/>
                <w:szCs w:val="18"/>
              </w:rPr>
              <w:t xml:space="preserve"> городского округа Ставропольского края на погашение задолженности в связи с ликвидацией в 2020 году</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97 1 00 60030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71 552,96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Иные бюджетные ассигнования</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97 1 00 60030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800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71 552,96</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lastRenderedPageBreak/>
              <w:t>Организация мероприятий при осуществлении деятельности по обращению с животными без владельцев</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97 1 00 77150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429 508,20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97 1 00 77150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429 508,20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97 1 00 77780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3 689 730,14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97 1 00 77780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2 731 907,90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97 1 00 77780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957 822,24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Реализация проектов развития территорий муниципальных образований, основанных на местных инициативах</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p>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S6420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p>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48 946 511,25</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S6420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28 208 644,31</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S6420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20 737 866,94</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S7780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194 196,32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S7780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143 832,82</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S7780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50 363,50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G6420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6 400 593,40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Закупка товаров, работ и услуг для обеспечения государственных (муниципальных) нужд</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G6420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200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3 690 147,40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jc w:val="both"/>
              <w:rPr>
                <w:rFonts w:ascii="Arial" w:eastAsia="Calibri" w:hAnsi="Arial" w:cs="Arial"/>
                <w:sz w:val="18"/>
                <w:szCs w:val="18"/>
              </w:rPr>
            </w:pPr>
            <w:r w:rsidRPr="00730EC7">
              <w:rPr>
                <w:rFonts w:ascii="Arial" w:eastAsia="Calibri" w:hAnsi="Arial" w:cs="Arial"/>
                <w:sz w:val="18"/>
                <w:szCs w:val="18"/>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97 1 00 G6420</w:t>
            </w:r>
          </w:p>
        </w:tc>
        <w:tc>
          <w:tcPr>
            <w:tcW w:w="425"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600</w:t>
            </w:r>
          </w:p>
        </w:tc>
        <w:tc>
          <w:tcPr>
            <w:tcW w:w="1559" w:type="dxa"/>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2 710 446,00</w:t>
            </w:r>
          </w:p>
        </w:tc>
      </w:tr>
      <w:tr w:rsidR="00730EC7" w:rsidRPr="00730EC7" w:rsidTr="00730EC7">
        <w:trPr>
          <w:trHeight w:val="282"/>
        </w:trPr>
        <w:tc>
          <w:tcPr>
            <w:tcW w:w="637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ВСЕГО</w:t>
            </w:r>
          </w:p>
        </w:tc>
        <w:tc>
          <w:tcPr>
            <w:tcW w:w="1560" w:type="dxa"/>
            <w:shd w:val="clear" w:color="000000" w:fill="FFFFFF"/>
            <w:vAlign w:val="bottom"/>
          </w:tcPr>
          <w:p w:rsidR="00730EC7" w:rsidRPr="00730EC7" w:rsidRDefault="00730EC7" w:rsidP="00730EC7">
            <w:pPr>
              <w:ind w:left="-102" w:right="-102"/>
              <w:rPr>
                <w:rFonts w:ascii="Arial" w:eastAsia="Calibri" w:hAnsi="Arial" w:cs="Arial"/>
                <w:sz w:val="18"/>
                <w:szCs w:val="18"/>
              </w:rPr>
            </w:pPr>
            <w:r w:rsidRPr="00730EC7">
              <w:rPr>
                <w:rFonts w:ascii="Arial" w:eastAsia="Calibri" w:hAnsi="Arial" w:cs="Arial"/>
                <w:sz w:val="18"/>
                <w:szCs w:val="18"/>
              </w:rPr>
              <w:t xml:space="preserve"> </w:t>
            </w:r>
          </w:p>
        </w:tc>
        <w:tc>
          <w:tcPr>
            <w:tcW w:w="1984" w:type="dxa"/>
            <w:gridSpan w:val="2"/>
            <w:shd w:val="clear" w:color="000000" w:fill="FFFFFF"/>
            <w:vAlign w:val="bottom"/>
          </w:tcPr>
          <w:p w:rsidR="00730EC7" w:rsidRPr="00730EC7" w:rsidRDefault="00730EC7" w:rsidP="00730EC7">
            <w:pPr>
              <w:ind w:left="-102" w:right="-102"/>
              <w:jc w:val="right"/>
              <w:rPr>
                <w:rFonts w:ascii="Arial" w:eastAsia="Calibri" w:hAnsi="Arial" w:cs="Arial"/>
                <w:sz w:val="18"/>
                <w:szCs w:val="18"/>
              </w:rPr>
            </w:pPr>
            <w:r w:rsidRPr="00730EC7">
              <w:rPr>
                <w:rFonts w:ascii="Arial" w:eastAsia="Calibri" w:hAnsi="Arial" w:cs="Arial"/>
                <w:sz w:val="18"/>
                <w:szCs w:val="18"/>
              </w:rPr>
              <w:t>2 230 240 147,80</w:t>
            </w:r>
          </w:p>
        </w:tc>
      </w:tr>
    </w:tbl>
    <w:p w:rsidR="001936E3" w:rsidRDefault="001936E3" w:rsidP="004121B8">
      <w:pPr>
        <w:spacing w:line="240" w:lineRule="exact"/>
        <w:ind w:firstLine="142"/>
        <w:rPr>
          <w:rFonts w:ascii="Arial" w:hAnsi="Arial" w:cs="Arial"/>
          <w:sz w:val="16"/>
          <w:szCs w:val="16"/>
        </w:rPr>
      </w:pPr>
    </w:p>
    <w:p w:rsidR="00364404" w:rsidRPr="00364404" w:rsidRDefault="00364404" w:rsidP="00364404">
      <w:pPr>
        <w:spacing w:line="240" w:lineRule="exact"/>
        <w:ind w:firstLine="142"/>
        <w:jc w:val="right"/>
        <w:rPr>
          <w:rFonts w:ascii="Arial" w:hAnsi="Arial" w:cs="Arial"/>
          <w:sz w:val="18"/>
          <w:szCs w:val="18"/>
        </w:rPr>
      </w:pPr>
      <w:r w:rsidRPr="00364404">
        <w:rPr>
          <w:rFonts w:ascii="Arial" w:hAnsi="Arial" w:cs="Arial"/>
          <w:sz w:val="18"/>
          <w:szCs w:val="18"/>
        </w:rPr>
        <w:t>Приложение 12</w:t>
      </w:r>
    </w:p>
    <w:p w:rsidR="00364404" w:rsidRPr="00364404" w:rsidRDefault="00364404" w:rsidP="00364404">
      <w:pPr>
        <w:spacing w:line="240" w:lineRule="exact"/>
        <w:ind w:firstLine="142"/>
        <w:jc w:val="right"/>
        <w:rPr>
          <w:rFonts w:ascii="Arial" w:hAnsi="Arial" w:cs="Arial"/>
          <w:sz w:val="18"/>
          <w:szCs w:val="18"/>
        </w:rPr>
      </w:pPr>
      <w:r w:rsidRPr="00364404">
        <w:rPr>
          <w:rFonts w:ascii="Arial" w:hAnsi="Arial" w:cs="Arial"/>
          <w:sz w:val="18"/>
          <w:szCs w:val="18"/>
        </w:rPr>
        <w:t>к решению Совета депутатов</w:t>
      </w:r>
    </w:p>
    <w:p w:rsidR="00364404" w:rsidRPr="00364404" w:rsidRDefault="00364404" w:rsidP="00364404">
      <w:pPr>
        <w:spacing w:line="240" w:lineRule="exact"/>
        <w:ind w:firstLine="142"/>
        <w:jc w:val="right"/>
        <w:rPr>
          <w:rFonts w:ascii="Arial" w:hAnsi="Arial" w:cs="Arial"/>
          <w:sz w:val="18"/>
          <w:szCs w:val="18"/>
        </w:rPr>
      </w:pPr>
      <w:proofErr w:type="spellStart"/>
      <w:r w:rsidRPr="00364404">
        <w:rPr>
          <w:rFonts w:ascii="Arial" w:hAnsi="Arial" w:cs="Arial"/>
          <w:sz w:val="18"/>
          <w:szCs w:val="18"/>
        </w:rPr>
        <w:t>Благодарненского</w:t>
      </w:r>
      <w:proofErr w:type="spellEnd"/>
      <w:r w:rsidRPr="00364404">
        <w:rPr>
          <w:rFonts w:ascii="Arial" w:hAnsi="Arial" w:cs="Arial"/>
          <w:sz w:val="18"/>
          <w:szCs w:val="18"/>
        </w:rPr>
        <w:t xml:space="preserve"> городского округа</w:t>
      </w:r>
    </w:p>
    <w:p w:rsidR="00364404" w:rsidRPr="00364404" w:rsidRDefault="00364404" w:rsidP="00364404">
      <w:pPr>
        <w:spacing w:line="240" w:lineRule="exact"/>
        <w:ind w:firstLine="142"/>
        <w:jc w:val="right"/>
        <w:rPr>
          <w:rFonts w:ascii="Arial" w:hAnsi="Arial" w:cs="Arial"/>
          <w:sz w:val="18"/>
          <w:szCs w:val="18"/>
        </w:rPr>
      </w:pPr>
      <w:r w:rsidRPr="00364404">
        <w:rPr>
          <w:rFonts w:ascii="Arial" w:hAnsi="Arial" w:cs="Arial"/>
          <w:sz w:val="18"/>
          <w:szCs w:val="18"/>
        </w:rPr>
        <w:t>Ставропольского края</w:t>
      </w:r>
    </w:p>
    <w:p w:rsidR="00364404" w:rsidRPr="00364404" w:rsidRDefault="00364404" w:rsidP="00364404">
      <w:pPr>
        <w:spacing w:line="240" w:lineRule="exact"/>
        <w:ind w:firstLine="142"/>
        <w:jc w:val="right"/>
        <w:rPr>
          <w:rFonts w:ascii="Arial" w:hAnsi="Arial" w:cs="Arial"/>
          <w:sz w:val="18"/>
          <w:szCs w:val="18"/>
        </w:rPr>
      </w:pPr>
      <w:r w:rsidRPr="00364404">
        <w:rPr>
          <w:rFonts w:ascii="Arial" w:hAnsi="Arial" w:cs="Arial"/>
          <w:sz w:val="18"/>
          <w:szCs w:val="18"/>
        </w:rPr>
        <w:t>от 17 декабря 2019 года №292</w:t>
      </w:r>
    </w:p>
    <w:p w:rsidR="00364404" w:rsidRPr="00364404" w:rsidRDefault="00364404" w:rsidP="00364404">
      <w:pPr>
        <w:spacing w:line="240" w:lineRule="exact"/>
        <w:ind w:firstLine="142"/>
        <w:jc w:val="right"/>
        <w:rPr>
          <w:rFonts w:ascii="Arial" w:hAnsi="Arial" w:cs="Arial"/>
          <w:sz w:val="18"/>
          <w:szCs w:val="18"/>
        </w:rPr>
      </w:pPr>
      <w:r w:rsidRPr="00364404">
        <w:rPr>
          <w:rFonts w:ascii="Arial" w:hAnsi="Arial" w:cs="Arial"/>
          <w:sz w:val="18"/>
          <w:szCs w:val="18"/>
        </w:rPr>
        <w:t xml:space="preserve">«О бюджете </w:t>
      </w:r>
      <w:proofErr w:type="spellStart"/>
      <w:r w:rsidRPr="00364404">
        <w:rPr>
          <w:rFonts w:ascii="Arial" w:hAnsi="Arial" w:cs="Arial"/>
          <w:sz w:val="18"/>
          <w:szCs w:val="18"/>
        </w:rPr>
        <w:t>Благодарненского</w:t>
      </w:r>
      <w:proofErr w:type="spellEnd"/>
      <w:r w:rsidRPr="00364404">
        <w:rPr>
          <w:rFonts w:ascii="Arial" w:hAnsi="Arial" w:cs="Arial"/>
          <w:sz w:val="18"/>
          <w:szCs w:val="18"/>
        </w:rPr>
        <w:t xml:space="preserve"> городского округа Ставропольского края на 2020 год и</w:t>
      </w:r>
    </w:p>
    <w:p w:rsidR="00364404" w:rsidRPr="00364404" w:rsidRDefault="00364404" w:rsidP="00364404">
      <w:pPr>
        <w:spacing w:line="240" w:lineRule="exact"/>
        <w:ind w:firstLine="142"/>
        <w:jc w:val="right"/>
        <w:rPr>
          <w:rFonts w:ascii="Arial" w:hAnsi="Arial" w:cs="Arial"/>
          <w:sz w:val="18"/>
          <w:szCs w:val="18"/>
        </w:rPr>
      </w:pPr>
      <w:r w:rsidRPr="00364404">
        <w:rPr>
          <w:rFonts w:ascii="Arial" w:hAnsi="Arial" w:cs="Arial"/>
          <w:sz w:val="18"/>
          <w:szCs w:val="18"/>
        </w:rPr>
        <w:t>плановый период 2021 и 2022 годов»</w:t>
      </w:r>
    </w:p>
    <w:p w:rsidR="00364404" w:rsidRDefault="00364404" w:rsidP="004121B8">
      <w:pPr>
        <w:spacing w:line="240" w:lineRule="exact"/>
        <w:ind w:firstLine="142"/>
        <w:rPr>
          <w:rFonts w:ascii="Arial" w:hAnsi="Arial" w:cs="Arial"/>
          <w:sz w:val="16"/>
          <w:szCs w:val="16"/>
        </w:rPr>
      </w:pPr>
    </w:p>
    <w:p w:rsidR="00364404" w:rsidRPr="00364404" w:rsidRDefault="00364404" w:rsidP="00CE4B4A">
      <w:pPr>
        <w:spacing w:line="240" w:lineRule="exact"/>
        <w:ind w:firstLine="142"/>
        <w:jc w:val="center"/>
        <w:rPr>
          <w:rFonts w:ascii="Arial" w:hAnsi="Arial" w:cs="Arial"/>
          <w:sz w:val="18"/>
          <w:szCs w:val="18"/>
        </w:rPr>
      </w:pPr>
      <w:r w:rsidRPr="00364404">
        <w:rPr>
          <w:rFonts w:ascii="Arial" w:hAnsi="Arial" w:cs="Arial"/>
          <w:sz w:val="18"/>
          <w:szCs w:val="18"/>
        </w:rPr>
        <w:t>РАСПРЕДЕЛЕНИЕ</w:t>
      </w:r>
    </w:p>
    <w:p w:rsidR="00364404" w:rsidRPr="00364404" w:rsidRDefault="00364404" w:rsidP="00CE4B4A">
      <w:pPr>
        <w:spacing w:line="240" w:lineRule="exact"/>
        <w:ind w:firstLine="142"/>
        <w:jc w:val="center"/>
        <w:rPr>
          <w:rFonts w:ascii="Arial" w:hAnsi="Arial" w:cs="Arial"/>
          <w:sz w:val="18"/>
          <w:szCs w:val="18"/>
        </w:rPr>
      </w:pPr>
      <w:r w:rsidRPr="00364404">
        <w:rPr>
          <w:rFonts w:ascii="Arial" w:hAnsi="Arial" w:cs="Arial"/>
          <w:sz w:val="18"/>
          <w:szCs w:val="18"/>
        </w:rPr>
        <w:t>бюджетных ассигнований по разделам (</w:t>
      </w:r>
      <w:proofErr w:type="spellStart"/>
      <w:r w:rsidRPr="00364404">
        <w:rPr>
          <w:rFonts w:ascii="Arial" w:hAnsi="Arial" w:cs="Arial"/>
          <w:sz w:val="18"/>
          <w:szCs w:val="18"/>
        </w:rPr>
        <w:t>Рз</w:t>
      </w:r>
      <w:proofErr w:type="spellEnd"/>
      <w:r w:rsidRPr="00364404">
        <w:rPr>
          <w:rFonts w:ascii="Arial" w:hAnsi="Arial" w:cs="Arial"/>
          <w:sz w:val="18"/>
          <w:szCs w:val="18"/>
        </w:rPr>
        <w:t>), подразделам (</w:t>
      </w:r>
      <w:proofErr w:type="gramStart"/>
      <w:r w:rsidRPr="00364404">
        <w:rPr>
          <w:rFonts w:ascii="Arial" w:hAnsi="Arial" w:cs="Arial"/>
          <w:sz w:val="18"/>
          <w:szCs w:val="18"/>
        </w:rPr>
        <w:t>ПР</w:t>
      </w:r>
      <w:proofErr w:type="gramEnd"/>
      <w:r w:rsidRPr="00364404">
        <w:rPr>
          <w:rFonts w:ascii="Arial" w:hAnsi="Arial" w:cs="Arial"/>
          <w:sz w:val="18"/>
          <w:szCs w:val="18"/>
        </w:rPr>
        <w:t>) классификации расходов бюджетов на 2020 год</w:t>
      </w:r>
    </w:p>
    <w:p w:rsidR="001936E3" w:rsidRDefault="00364404" w:rsidP="00364404">
      <w:pPr>
        <w:spacing w:line="240" w:lineRule="exact"/>
        <w:ind w:firstLine="142"/>
        <w:jc w:val="right"/>
        <w:rPr>
          <w:rFonts w:ascii="Arial" w:hAnsi="Arial" w:cs="Arial"/>
          <w:sz w:val="16"/>
          <w:szCs w:val="16"/>
        </w:rPr>
      </w:pPr>
      <w:r w:rsidRPr="00364404">
        <w:rPr>
          <w:rFonts w:ascii="Arial" w:hAnsi="Arial" w:cs="Arial"/>
          <w:sz w:val="16"/>
          <w:szCs w:val="16"/>
        </w:rPr>
        <w:t xml:space="preserve">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425"/>
        <w:gridCol w:w="567"/>
        <w:gridCol w:w="1701"/>
      </w:tblGrid>
      <w:tr w:rsidR="00364404" w:rsidRPr="00CE4B4A" w:rsidTr="00CE4B4A">
        <w:tc>
          <w:tcPr>
            <w:tcW w:w="6946" w:type="dxa"/>
            <w:shd w:val="clear" w:color="auto" w:fill="auto"/>
            <w:vAlign w:val="center"/>
          </w:tcPr>
          <w:p w:rsidR="00364404" w:rsidRPr="00CE4B4A" w:rsidRDefault="00364404" w:rsidP="00364404">
            <w:pPr>
              <w:widowControl w:val="0"/>
              <w:autoSpaceDE w:val="0"/>
              <w:autoSpaceDN w:val="0"/>
              <w:adjustRightInd w:val="0"/>
              <w:ind w:left="-102" w:right="-102"/>
              <w:jc w:val="center"/>
              <w:rPr>
                <w:rFonts w:ascii="Arial" w:eastAsia="Calibri" w:hAnsi="Arial" w:cs="Arial"/>
                <w:sz w:val="18"/>
                <w:szCs w:val="18"/>
              </w:rPr>
            </w:pPr>
            <w:r w:rsidRPr="00CE4B4A">
              <w:rPr>
                <w:rFonts w:ascii="Arial" w:eastAsia="Calibri" w:hAnsi="Arial" w:cs="Arial"/>
                <w:sz w:val="18"/>
                <w:szCs w:val="18"/>
              </w:rPr>
              <w:t>Наименование</w:t>
            </w:r>
          </w:p>
        </w:tc>
        <w:tc>
          <w:tcPr>
            <w:tcW w:w="425" w:type="dxa"/>
            <w:shd w:val="clear" w:color="auto" w:fill="auto"/>
            <w:vAlign w:val="center"/>
          </w:tcPr>
          <w:p w:rsidR="00364404" w:rsidRPr="00CE4B4A" w:rsidRDefault="00364404" w:rsidP="00364404">
            <w:pPr>
              <w:widowControl w:val="0"/>
              <w:autoSpaceDE w:val="0"/>
              <w:autoSpaceDN w:val="0"/>
              <w:adjustRightInd w:val="0"/>
              <w:ind w:left="-102" w:right="-102"/>
              <w:jc w:val="center"/>
              <w:rPr>
                <w:rFonts w:ascii="Arial" w:eastAsia="Calibri" w:hAnsi="Arial" w:cs="Arial"/>
                <w:sz w:val="18"/>
                <w:szCs w:val="18"/>
              </w:rPr>
            </w:pPr>
            <w:proofErr w:type="spellStart"/>
            <w:r w:rsidRPr="00CE4B4A">
              <w:rPr>
                <w:rFonts w:ascii="Arial" w:eastAsia="Calibri" w:hAnsi="Arial" w:cs="Arial"/>
                <w:sz w:val="18"/>
                <w:szCs w:val="18"/>
              </w:rPr>
              <w:t>Рз</w:t>
            </w:r>
            <w:proofErr w:type="spellEnd"/>
          </w:p>
        </w:tc>
        <w:tc>
          <w:tcPr>
            <w:tcW w:w="567" w:type="dxa"/>
            <w:shd w:val="clear" w:color="auto" w:fill="auto"/>
            <w:vAlign w:val="center"/>
          </w:tcPr>
          <w:p w:rsidR="00364404" w:rsidRPr="00CE4B4A" w:rsidRDefault="00364404" w:rsidP="00364404">
            <w:pPr>
              <w:widowControl w:val="0"/>
              <w:autoSpaceDE w:val="0"/>
              <w:autoSpaceDN w:val="0"/>
              <w:adjustRightInd w:val="0"/>
              <w:ind w:left="-102" w:right="-102"/>
              <w:jc w:val="center"/>
              <w:rPr>
                <w:rFonts w:ascii="Arial" w:eastAsia="Calibri" w:hAnsi="Arial" w:cs="Arial"/>
                <w:sz w:val="18"/>
                <w:szCs w:val="18"/>
              </w:rPr>
            </w:pPr>
            <w:proofErr w:type="gramStart"/>
            <w:r w:rsidRPr="00CE4B4A">
              <w:rPr>
                <w:rFonts w:ascii="Arial" w:eastAsia="Calibri" w:hAnsi="Arial" w:cs="Arial"/>
                <w:sz w:val="18"/>
                <w:szCs w:val="18"/>
              </w:rPr>
              <w:t>ПР</w:t>
            </w:r>
            <w:proofErr w:type="gramEnd"/>
          </w:p>
        </w:tc>
        <w:tc>
          <w:tcPr>
            <w:tcW w:w="1701" w:type="dxa"/>
            <w:shd w:val="clear" w:color="auto" w:fill="auto"/>
            <w:vAlign w:val="center"/>
          </w:tcPr>
          <w:p w:rsidR="00364404" w:rsidRPr="00CE4B4A" w:rsidRDefault="00364404" w:rsidP="00364404">
            <w:pPr>
              <w:widowControl w:val="0"/>
              <w:autoSpaceDE w:val="0"/>
              <w:autoSpaceDN w:val="0"/>
              <w:adjustRightInd w:val="0"/>
              <w:ind w:left="-102" w:right="-102"/>
              <w:jc w:val="center"/>
              <w:rPr>
                <w:rFonts w:ascii="Arial" w:eastAsia="Calibri" w:hAnsi="Arial" w:cs="Arial"/>
                <w:sz w:val="18"/>
                <w:szCs w:val="18"/>
              </w:rPr>
            </w:pPr>
            <w:r w:rsidRPr="00CE4B4A">
              <w:rPr>
                <w:rFonts w:ascii="Arial" w:eastAsia="Calibri" w:hAnsi="Arial" w:cs="Arial"/>
                <w:sz w:val="18"/>
                <w:szCs w:val="18"/>
              </w:rPr>
              <w:t>сумма</w:t>
            </w:r>
          </w:p>
        </w:tc>
      </w:tr>
      <w:tr w:rsidR="00364404" w:rsidRPr="00CE4B4A" w:rsidTr="00CE4B4A">
        <w:tc>
          <w:tcPr>
            <w:tcW w:w="6946" w:type="dxa"/>
            <w:shd w:val="clear" w:color="auto" w:fill="auto"/>
            <w:vAlign w:val="center"/>
          </w:tcPr>
          <w:p w:rsidR="00364404" w:rsidRPr="00CE4B4A" w:rsidRDefault="00364404" w:rsidP="00364404">
            <w:pPr>
              <w:widowControl w:val="0"/>
              <w:autoSpaceDE w:val="0"/>
              <w:autoSpaceDN w:val="0"/>
              <w:adjustRightInd w:val="0"/>
              <w:ind w:left="-102" w:right="-102"/>
              <w:jc w:val="center"/>
              <w:rPr>
                <w:rFonts w:ascii="Arial" w:eastAsia="Calibri" w:hAnsi="Arial" w:cs="Arial"/>
                <w:sz w:val="18"/>
                <w:szCs w:val="18"/>
              </w:rPr>
            </w:pPr>
            <w:r w:rsidRPr="00CE4B4A">
              <w:rPr>
                <w:rFonts w:ascii="Arial" w:eastAsia="Calibri" w:hAnsi="Arial" w:cs="Arial"/>
                <w:sz w:val="18"/>
                <w:szCs w:val="18"/>
              </w:rPr>
              <w:t>1</w:t>
            </w:r>
          </w:p>
        </w:tc>
        <w:tc>
          <w:tcPr>
            <w:tcW w:w="425" w:type="dxa"/>
            <w:shd w:val="clear" w:color="auto" w:fill="auto"/>
            <w:vAlign w:val="center"/>
          </w:tcPr>
          <w:p w:rsidR="00364404" w:rsidRPr="00CE4B4A" w:rsidRDefault="00364404" w:rsidP="00364404">
            <w:pPr>
              <w:widowControl w:val="0"/>
              <w:autoSpaceDE w:val="0"/>
              <w:autoSpaceDN w:val="0"/>
              <w:adjustRightInd w:val="0"/>
              <w:ind w:left="-102" w:right="-102"/>
              <w:jc w:val="center"/>
              <w:rPr>
                <w:rFonts w:ascii="Arial" w:eastAsia="Calibri" w:hAnsi="Arial" w:cs="Arial"/>
                <w:sz w:val="18"/>
                <w:szCs w:val="18"/>
              </w:rPr>
            </w:pPr>
            <w:r w:rsidRPr="00CE4B4A">
              <w:rPr>
                <w:rFonts w:ascii="Arial" w:eastAsia="Calibri" w:hAnsi="Arial" w:cs="Arial"/>
                <w:sz w:val="18"/>
                <w:szCs w:val="18"/>
              </w:rPr>
              <w:t>2</w:t>
            </w:r>
          </w:p>
        </w:tc>
        <w:tc>
          <w:tcPr>
            <w:tcW w:w="567" w:type="dxa"/>
            <w:shd w:val="clear" w:color="auto" w:fill="auto"/>
            <w:vAlign w:val="center"/>
          </w:tcPr>
          <w:p w:rsidR="00364404" w:rsidRPr="00CE4B4A" w:rsidRDefault="00364404" w:rsidP="00364404">
            <w:pPr>
              <w:widowControl w:val="0"/>
              <w:autoSpaceDE w:val="0"/>
              <w:autoSpaceDN w:val="0"/>
              <w:adjustRightInd w:val="0"/>
              <w:ind w:left="-102" w:right="-102"/>
              <w:jc w:val="center"/>
              <w:rPr>
                <w:rFonts w:ascii="Arial" w:eastAsia="Calibri" w:hAnsi="Arial" w:cs="Arial"/>
                <w:sz w:val="18"/>
                <w:szCs w:val="18"/>
              </w:rPr>
            </w:pPr>
            <w:r w:rsidRPr="00CE4B4A">
              <w:rPr>
                <w:rFonts w:ascii="Arial" w:eastAsia="Calibri" w:hAnsi="Arial" w:cs="Arial"/>
                <w:sz w:val="18"/>
                <w:szCs w:val="18"/>
              </w:rPr>
              <w:t>3</w:t>
            </w:r>
          </w:p>
        </w:tc>
        <w:tc>
          <w:tcPr>
            <w:tcW w:w="1701" w:type="dxa"/>
            <w:shd w:val="clear" w:color="auto" w:fill="auto"/>
            <w:vAlign w:val="center"/>
          </w:tcPr>
          <w:p w:rsidR="00364404" w:rsidRPr="00CE4B4A" w:rsidRDefault="00364404" w:rsidP="00364404">
            <w:pPr>
              <w:widowControl w:val="0"/>
              <w:autoSpaceDE w:val="0"/>
              <w:autoSpaceDN w:val="0"/>
              <w:adjustRightInd w:val="0"/>
              <w:ind w:left="-102" w:right="-102"/>
              <w:jc w:val="center"/>
              <w:rPr>
                <w:rFonts w:ascii="Arial" w:eastAsia="Calibri" w:hAnsi="Arial" w:cs="Arial"/>
                <w:sz w:val="18"/>
                <w:szCs w:val="18"/>
              </w:rPr>
            </w:pPr>
            <w:r w:rsidRPr="00CE4B4A">
              <w:rPr>
                <w:rFonts w:ascii="Arial" w:eastAsia="Calibri" w:hAnsi="Arial" w:cs="Arial"/>
                <w:sz w:val="18"/>
                <w:szCs w:val="18"/>
              </w:rPr>
              <w:t>4</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Общегосударственные вопросы</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01</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 xml:space="preserve"> </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190 108 442,08</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01</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02</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2 013 600,22</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01</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03</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6 541 758,52</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01</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04</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81 038 244,61</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Судебная система</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01</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05</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32 380,00</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01</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06</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16 688 533,69</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Обеспечение проведения выборов и референдумов</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01</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07</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368 676,00</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Резервные фонды</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01</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11</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937 667,67</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Другие общегосударственные вопросы</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01</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13</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82 487 581,37</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Национальная безопасность и правоохранительная деятельность</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03</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 xml:space="preserve"> </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10 411 713,22</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03</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09</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10 411 713,22</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Национальная экономика</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04</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 xml:space="preserve"> </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163 884 054,91</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Сельское хозяйство и рыболовство</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04</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05</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15 526 980,58</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lastRenderedPageBreak/>
              <w:t>Дорожное хозяйство (дорожные фонды)</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04</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09</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141 194 787,33</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Другие вопросы в области национальной экономики</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04</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12</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7 162 287,00</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Жилищно-коммунальное хозяйство</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05</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 xml:space="preserve"> </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135 581 763,64</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Жилищное хозяйство</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05</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01</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290 925,72</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Коммунальное хозяйство</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05</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02</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118 837,56</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Благоустройство</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05</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03</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106 532 844,48</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Другие вопросы в области жилищно-коммунального хозяйства</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05</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05</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28 639 155,88</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Образование</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07</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 xml:space="preserve"> </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757 124 951,67</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Дошкольное образование</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07</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01</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232 959 706,49</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Общее образование</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07</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02</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430 833 941,14</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Дополнительное образование детей</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07</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03</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74 764 237,76</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 xml:space="preserve">Молодежная политика </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07</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07</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2 334 767,63</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Другие вопросы в области образования</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07</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09</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16 232 298,65</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Культура, кинематография</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08</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 xml:space="preserve"> </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173 335 468,85</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Культура</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08</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01</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170 006 158,50</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Другие вопросы в области культуры, кинематографии</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08</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04</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3 329 310,35</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Социальная политика</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10</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 xml:space="preserve"> </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770 775 796,92</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Социальное обеспечение населения</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10</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03</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196 294 783,53</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Охрана семьи и детства</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10</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04</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549 880 687,76</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Другие вопросы в области социальной политики</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10</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06</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24 600 325,63</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Физическая культура и спорт</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11</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 xml:space="preserve"> </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29 017 956,51</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Массовый спорт</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11</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02</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26 142 832,66</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jc w:val="both"/>
              <w:rPr>
                <w:rFonts w:ascii="Arial" w:eastAsia="Calibri" w:hAnsi="Arial" w:cs="Arial"/>
                <w:sz w:val="18"/>
                <w:szCs w:val="18"/>
              </w:rPr>
            </w:pPr>
            <w:r w:rsidRPr="00CE4B4A">
              <w:rPr>
                <w:rFonts w:ascii="Arial" w:eastAsia="Calibri" w:hAnsi="Arial" w:cs="Arial"/>
                <w:sz w:val="18"/>
                <w:szCs w:val="18"/>
              </w:rPr>
              <w:t>Другие вопросы в области физической культуры и спорта</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11</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05</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2 875 123,85</w:t>
            </w:r>
          </w:p>
        </w:tc>
      </w:tr>
      <w:tr w:rsidR="00364404" w:rsidRPr="00CE4B4A" w:rsidTr="00CE4B4A">
        <w:tc>
          <w:tcPr>
            <w:tcW w:w="6946"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Всего</w:t>
            </w:r>
          </w:p>
        </w:tc>
        <w:tc>
          <w:tcPr>
            <w:tcW w:w="425"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 xml:space="preserve"> </w:t>
            </w:r>
          </w:p>
        </w:tc>
        <w:tc>
          <w:tcPr>
            <w:tcW w:w="567" w:type="dxa"/>
            <w:shd w:val="clear" w:color="auto" w:fill="auto"/>
            <w:vAlign w:val="bottom"/>
          </w:tcPr>
          <w:p w:rsidR="00364404" w:rsidRPr="00CE4B4A" w:rsidRDefault="00364404" w:rsidP="00364404">
            <w:pPr>
              <w:widowControl w:val="0"/>
              <w:autoSpaceDE w:val="0"/>
              <w:autoSpaceDN w:val="0"/>
              <w:adjustRightInd w:val="0"/>
              <w:ind w:left="-102" w:right="-102"/>
              <w:rPr>
                <w:rFonts w:ascii="Arial" w:eastAsia="Calibri" w:hAnsi="Arial" w:cs="Arial"/>
                <w:sz w:val="18"/>
                <w:szCs w:val="18"/>
              </w:rPr>
            </w:pPr>
            <w:r w:rsidRPr="00CE4B4A">
              <w:rPr>
                <w:rFonts w:ascii="Arial" w:eastAsia="Calibri" w:hAnsi="Arial" w:cs="Arial"/>
                <w:sz w:val="18"/>
                <w:szCs w:val="18"/>
              </w:rPr>
              <w:t xml:space="preserve"> </w:t>
            </w:r>
          </w:p>
        </w:tc>
        <w:tc>
          <w:tcPr>
            <w:tcW w:w="1701" w:type="dxa"/>
            <w:shd w:val="clear" w:color="auto" w:fill="auto"/>
            <w:vAlign w:val="bottom"/>
          </w:tcPr>
          <w:p w:rsidR="00364404" w:rsidRPr="00CE4B4A" w:rsidRDefault="00364404" w:rsidP="00364404">
            <w:pPr>
              <w:widowControl w:val="0"/>
              <w:autoSpaceDE w:val="0"/>
              <w:autoSpaceDN w:val="0"/>
              <w:adjustRightInd w:val="0"/>
              <w:ind w:left="-102" w:right="-102"/>
              <w:jc w:val="right"/>
              <w:rPr>
                <w:rFonts w:ascii="Arial" w:eastAsia="Calibri" w:hAnsi="Arial" w:cs="Arial"/>
                <w:sz w:val="18"/>
                <w:szCs w:val="18"/>
              </w:rPr>
            </w:pPr>
            <w:r w:rsidRPr="00CE4B4A">
              <w:rPr>
                <w:rFonts w:ascii="Arial" w:eastAsia="Calibri" w:hAnsi="Arial" w:cs="Arial"/>
                <w:sz w:val="18"/>
                <w:szCs w:val="18"/>
              </w:rPr>
              <w:t>2 230 240 147,80</w:t>
            </w:r>
          </w:p>
        </w:tc>
      </w:tr>
    </w:tbl>
    <w:p w:rsidR="009C2F8A" w:rsidRPr="00AF7D48" w:rsidRDefault="009C2F8A" w:rsidP="009C2F8A">
      <w:pPr>
        <w:spacing w:line="240" w:lineRule="exact"/>
        <w:ind w:firstLine="142"/>
        <w:rPr>
          <w:rFonts w:ascii="Arial" w:hAnsi="Arial" w:cs="Arial"/>
          <w:sz w:val="18"/>
          <w:szCs w:val="18"/>
        </w:rPr>
      </w:pPr>
      <w:r w:rsidRPr="00AF7D48">
        <w:rPr>
          <w:rFonts w:ascii="Arial" w:hAnsi="Arial" w:cs="Arial"/>
          <w:sz w:val="18"/>
          <w:szCs w:val="18"/>
        </w:rPr>
        <w:t>Статья 2</w:t>
      </w:r>
    </w:p>
    <w:p w:rsidR="009C2F8A" w:rsidRPr="00AF7D48" w:rsidRDefault="009C2F8A" w:rsidP="009C2F8A">
      <w:pPr>
        <w:spacing w:line="240" w:lineRule="exact"/>
        <w:ind w:firstLine="142"/>
        <w:rPr>
          <w:rFonts w:ascii="Arial" w:hAnsi="Arial" w:cs="Arial"/>
          <w:sz w:val="18"/>
          <w:szCs w:val="18"/>
        </w:rPr>
      </w:pPr>
      <w:r w:rsidRPr="00AF7D48">
        <w:rPr>
          <w:rFonts w:ascii="Arial" w:hAnsi="Arial" w:cs="Arial"/>
          <w:sz w:val="18"/>
          <w:szCs w:val="18"/>
        </w:rPr>
        <w:t>Настоящее решение вступает в силу со дня его официального опубликования и распространяется на правоотношения с 01 января 2020 года</w:t>
      </w:r>
    </w:p>
    <w:p w:rsidR="009C2F8A" w:rsidRPr="00AF7D48" w:rsidRDefault="009C2F8A" w:rsidP="009C2F8A">
      <w:pPr>
        <w:spacing w:line="240" w:lineRule="exact"/>
        <w:ind w:firstLine="142"/>
        <w:rPr>
          <w:rFonts w:ascii="Arial" w:hAnsi="Arial" w:cs="Arial"/>
          <w:sz w:val="18"/>
          <w:szCs w:val="1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9C2F8A" w:rsidRPr="00AF7D48" w:rsidTr="009C2F8A">
        <w:tc>
          <w:tcPr>
            <w:tcW w:w="4998" w:type="dxa"/>
          </w:tcPr>
          <w:p w:rsidR="009C2F8A" w:rsidRPr="00AF7D48" w:rsidRDefault="009C2F8A" w:rsidP="009C2F8A">
            <w:pPr>
              <w:spacing w:line="240" w:lineRule="exact"/>
              <w:rPr>
                <w:rFonts w:ascii="Arial" w:hAnsi="Arial" w:cs="Arial"/>
                <w:sz w:val="18"/>
                <w:szCs w:val="18"/>
              </w:rPr>
            </w:pPr>
            <w:r w:rsidRPr="00AF7D48">
              <w:rPr>
                <w:rFonts w:ascii="Arial" w:hAnsi="Arial" w:cs="Arial"/>
                <w:sz w:val="18"/>
                <w:szCs w:val="18"/>
              </w:rPr>
              <w:t xml:space="preserve">Председатель Совета депутатов </w:t>
            </w:r>
          </w:p>
          <w:p w:rsidR="009C2F8A" w:rsidRPr="00AF7D48" w:rsidRDefault="009C2F8A" w:rsidP="009C2F8A">
            <w:pPr>
              <w:spacing w:line="240" w:lineRule="exact"/>
              <w:rPr>
                <w:rFonts w:ascii="Arial" w:hAnsi="Arial" w:cs="Arial"/>
                <w:sz w:val="18"/>
                <w:szCs w:val="18"/>
              </w:rPr>
            </w:pPr>
            <w:proofErr w:type="spellStart"/>
            <w:r w:rsidRPr="00AF7D48">
              <w:rPr>
                <w:rFonts w:ascii="Arial" w:hAnsi="Arial" w:cs="Arial"/>
                <w:sz w:val="18"/>
                <w:szCs w:val="18"/>
              </w:rPr>
              <w:t>Благодарненского</w:t>
            </w:r>
            <w:proofErr w:type="spellEnd"/>
            <w:r w:rsidRPr="00AF7D48">
              <w:rPr>
                <w:rFonts w:ascii="Arial" w:hAnsi="Arial" w:cs="Arial"/>
                <w:sz w:val="18"/>
                <w:szCs w:val="18"/>
              </w:rPr>
              <w:t xml:space="preserve"> городского округа</w:t>
            </w:r>
          </w:p>
          <w:p w:rsidR="009C2F8A" w:rsidRPr="00AF7D48" w:rsidRDefault="009C2F8A" w:rsidP="009C2F8A">
            <w:pPr>
              <w:spacing w:line="240" w:lineRule="exact"/>
              <w:rPr>
                <w:rFonts w:ascii="Arial" w:hAnsi="Arial" w:cs="Arial"/>
                <w:sz w:val="18"/>
                <w:szCs w:val="18"/>
              </w:rPr>
            </w:pPr>
            <w:r w:rsidRPr="00AF7D48">
              <w:rPr>
                <w:rFonts w:ascii="Arial" w:hAnsi="Arial" w:cs="Arial"/>
                <w:sz w:val="18"/>
                <w:szCs w:val="18"/>
              </w:rPr>
              <w:t xml:space="preserve">Ставропольского края           </w:t>
            </w:r>
            <w:r w:rsidR="00AF7D48">
              <w:rPr>
                <w:rFonts w:ascii="Arial" w:hAnsi="Arial" w:cs="Arial"/>
                <w:sz w:val="18"/>
                <w:szCs w:val="18"/>
              </w:rPr>
              <w:t xml:space="preserve">                </w:t>
            </w:r>
            <w:proofErr w:type="spellStart"/>
            <w:r w:rsidRPr="00AF7D48">
              <w:rPr>
                <w:rFonts w:ascii="Arial" w:hAnsi="Arial" w:cs="Arial"/>
                <w:sz w:val="18"/>
                <w:szCs w:val="18"/>
              </w:rPr>
              <w:t>И.А.Ерохин</w:t>
            </w:r>
            <w:proofErr w:type="spellEnd"/>
          </w:p>
        </w:tc>
        <w:tc>
          <w:tcPr>
            <w:tcW w:w="4998" w:type="dxa"/>
          </w:tcPr>
          <w:p w:rsidR="009C2F8A" w:rsidRPr="00AF7D48" w:rsidRDefault="009C2F8A" w:rsidP="009C2F8A">
            <w:pPr>
              <w:spacing w:line="240" w:lineRule="exact"/>
              <w:rPr>
                <w:rFonts w:ascii="Arial" w:hAnsi="Arial" w:cs="Arial"/>
                <w:sz w:val="18"/>
                <w:szCs w:val="18"/>
              </w:rPr>
            </w:pPr>
            <w:r w:rsidRPr="00AF7D48">
              <w:rPr>
                <w:rFonts w:ascii="Arial" w:hAnsi="Arial" w:cs="Arial"/>
                <w:sz w:val="18"/>
                <w:szCs w:val="18"/>
              </w:rPr>
              <w:t>Глава</w:t>
            </w:r>
          </w:p>
          <w:p w:rsidR="009C2F8A" w:rsidRPr="00AF7D48" w:rsidRDefault="009C2F8A" w:rsidP="009C2F8A">
            <w:pPr>
              <w:spacing w:line="240" w:lineRule="exact"/>
              <w:rPr>
                <w:rFonts w:ascii="Arial" w:hAnsi="Arial" w:cs="Arial"/>
                <w:sz w:val="18"/>
                <w:szCs w:val="18"/>
              </w:rPr>
            </w:pPr>
            <w:proofErr w:type="spellStart"/>
            <w:r w:rsidRPr="00AF7D48">
              <w:rPr>
                <w:rFonts w:ascii="Arial" w:hAnsi="Arial" w:cs="Arial"/>
                <w:sz w:val="18"/>
                <w:szCs w:val="18"/>
              </w:rPr>
              <w:t>Благодарненского</w:t>
            </w:r>
            <w:proofErr w:type="spellEnd"/>
            <w:r w:rsidRPr="00AF7D48">
              <w:rPr>
                <w:rFonts w:ascii="Arial" w:hAnsi="Arial" w:cs="Arial"/>
                <w:sz w:val="18"/>
                <w:szCs w:val="18"/>
              </w:rPr>
              <w:t xml:space="preserve"> городского округа </w:t>
            </w:r>
          </w:p>
          <w:p w:rsidR="009C2F8A" w:rsidRPr="00AF7D48" w:rsidRDefault="009C2F8A" w:rsidP="009C2F8A">
            <w:pPr>
              <w:spacing w:line="240" w:lineRule="exact"/>
              <w:rPr>
                <w:rFonts w:ascii="Arial" w:hAnsi="Arial" w:cs="Arial"/>
                <w:sz w:val="18"/>
                <w:szCs w:val="18"/>
              </w:rPr>
            </w:pPr>
            <w:r w:rsidRPr="00AF7D48">
              <w:rPr>
                <w:rFonts w:ascii="Arial" w:hAnsi="Arial" w:cs="Arial"/>
                <w:sz w:val="18"/>
                <w:szCs w:val="18"/>
              </w:rPr>
              <w:t xml:space="preserve">Ставропольского края    </w:t>
            </w:r>
            <w:r w:rsidR="00AF7D48">
              <w:rPr>
                <w:rFonts w:ascii="Arial" w:hAnsi="Arial" w:cs="Arial"/>
                <w:sz w:val="18"/>
                <w:szCs w:val="18"/>
              </w:rPr>
              <w:t xml:space="preserve">                      </w:t>
            </w:r>
            <w:r w:rsidRPr="00AF7D48">
              <w:rPr>
                <w:rFonts w:ascii="Arial" w:hAnsi="Arial" w:cs="Arial"/>
                <w:sz w:val="18"/>
                <w:szCs w:val="18"/>
              </w:rPr>
              <w:t xml:space="preserve">   А.И. Теньков</w:t>
            </w:r>
          </w:p>
          <w:p w:rsidR="009C2F8A" w:rsidRPr="00AF7D48" w:rsidRDefault="009C2F8A" w:rsidP="009C2F8A">
            <w:pPr>
              <w:spacing w:line="240" w:lineRule="exact"/>
              <w:rPr>
                <w:rFonts w:ascii="Arial" w:hAnsi="Arial" w:cs="Arial"/>
                <w:sz w:val="18"/>
                <w:szCs w:val="18"/>
              </w:rPr>
            </w:pPr>
          </w:p>
        </w:tc>
      </w:tr>
    </w:tbl>
    <w:p w:rsidR="009C2F8A" w:rsidRDefault="009C2F8A" w:rsidP="004121B8">
      <w:pPr>
        <w:spacing w:line="240" w:lineRule="exact"/>
        <w:ind w:firstLine="142"/>
        <w:rPr>
          <w:rFonts w:ascii="Arial" w:hAnsi="Arial" w:cs="Arial"/>
          <w:sz w:val="16"/>
          <w:szCs w:val="16"/>
        </w:rPr>
        <w:sectPr w:rsidR="009C2F8A" w:rsidSect="009A0182">
          <w:type w:val="continuous"/>
          <w:pgSz w:w="11905" w:h="16838"/>
          <w:pgMar w:top="1134" w:right="1132" w:bottom="1134" w:left="993" w:header="720" w:footer="720" w:gutter="0"/>
          <w:cols w:space="851"/>
          <w:noEndnote/>
          <w:titlePg/>
          <w:docGrid w:linePitch="381"/>
        </w:sectPr>
      </w:pPr>
    </w:p>
    <w:p w:rsidR="00AF7D48" w:rsidRDefault="00AF7D48" w:rsidP="009C2F8A">
      <w:pPr>
        <w:spacing w:line="240" w:lineRule="exact"/>
        <w:ind w:firstLine="142"/>
        <w:jc w:val="center"/>
        <w:rPr>
          <w:rFonts w:ascii="Arial" w:hAnsi="Arial" w:cs="Arial"/>
          <w:sz w:val="18"/>
          <w:szCs w:val="18"/>
        </w:rPr>
      </w:pPr>
    </w:p>
    <w:p w:rsidR="00AF7D48" w:rsidRDefault="00AF7D48" w:rsidP="009C2F8A">
      <w:pPr>
        <w:spacing w:line="240" w:lineRule="exact"/>
        <w:ind w:firstLine="142"/>
        <w:jc w:val="center"/>
        <w:rPr>
          <w:rFonts w:ascii="Arial" w:hAnsi="Arial" w:cs="Arial"/>
          <w:sz w:val="18"/>
          <w:szCs w:val="18"/>
        </w:rPr>
      </w:pPr>
    </w:p>
    <w:p w:rsidR="00AF7D48" w:rsidRDefault="00AF7D48" w:rsidP="009C2F8A">
      <w:pPr>
        <w:spacing w:line="240" w:lineRule="exact"/>
        <w:ind w:firstLine="142"/>
        <w:jc w:val="center"/>
        <w:rPr>
          <w:rFonts w:ascii="Arial" w:hAnsi="Arial" w:cs="Arial"/>
          <w:sz w:val="18"/>
          <w:szCs w:val="18"/>
        </w:rPr>
      </w:pPr>
    </w:p>
    <w:p w:rsidR="009C2F8A" w:rsidRPr="009C2F8A" w:rsidRDefault="009C2F8A" w:rsidP="009C2F8A">
      <w:pPr>
        <w:spacing w:line="240" w:lineRule="exact"/>
        <w:ind w:firstLine="142"/>
        <w:jc w:val="center"/>
        <w:rPr>
          <w:rFonts w:ascii="Arial" w:hAnsi="Arial" w:cs="Arial"/>
          <w:sz w:val="18"/>
          <w:szCs w:val="18"/>
        </w:rPr>
      </w:pPr>
      <w:r w:rsidRPr="009C2F8A">
        <w:rPr>
          <w:rFonts w:ascii="Arial" w:hAnsi="Arial" w:cs="Arial"/>
          <w:sz w:val="18"/>
          <w:szCs w:val="18"/>
        </w:rPr>
        <w:t>ПОСТАНОВЛЕНИЕ</w:t>
      </w:r>
    </w:p>
    <w:p w:rsidR="009C2F8A" w:rsidRDefault="009C2F8A" w:rsidP="009C2F8A">
      <w:pPr>
        <w:spacing w:line="240" w:lineRule="exact"/>
        <w:ind w:firstLine="142"/>
        <w:jc w:val="center"/>
        <w:rPr>
          <w:rFonts w:ascii="Arial" w:hAnsi="Arial" w:cs="Arial"/>
          <w:sz w:val="18"/>
          <w:szCs w:val="18"/>
        </w:rPr>
      </w:pPr>
      <w:r w:rsidRPr="009C2F8A">
        <w:rPr>
          <w:rFonts w:ascii="Arial" w:hAnsi="Arial" w:cs="Arial"/>
          <w:sz w:val="18"/>
          <w:szCs w:val="18"/>
        </w:rPr>
        <w:t>АДМИНИСТРАЦИИ БЛАГОДАРНЕНСКОГО ГОРОДСКОГО ОКРУГА  СТАВРОПОЛЬСКОГО КРАЯ</w:t>
      </w:r>
    </w:p>
    <w:p w:rsidR="00813AA0" w:rsidRPr="009C2F8A" w:rsidRDefault="00813AA0" w:rsidP="009C2F8A">
      <w:pPr>
        <w:spacing w:line="240" w:lineRule="exact"/>
        <w:ind w:firstLine="142"/>
        <w:jc w:val="center"/>
        <w:rPr>
          <w:rFonts w:ascii="Arial" w:hAnsi="Arial" w:cs="Arial"/>
          <w:sz w:val="18"/>
          <w:szCs w:val="18"/>
        </w:rPr>
      </w:pPr>
    </w:p>
    <w:p w:rsidR="009C2F8A" w:rsidRPr="009C2F8A" w:rsidRDefault="00813AA0" w:rsidP="009C2F8A">
      <w:pPr>
        <w:spacing w:line="240" w:lineRule="exact"/>
        <w:ind w:firstLine="142"/>
        <w:jc w:val="center"/>
        <w:rPr>
          <w:rFonts w:ascii="Arial" w:hAnsi="Arial" w:cs="Arial"/>
          <w:sz w:val="18"/>
          <w:szCs w:val="18"/>
        </w:rPr>
      </w:pPr>
      <w:r>
        <w:rPr>
          <w:rFonts w:ascii="Arial" w:hAnsi="Arial" w:cs="Arial"/>
          <w:sz w:val="18"/>
          <w:szCs w:val="18"/>
        </w:rPr>
        <w:t xml:space="preserve">21 декабря 2020 года г. </w:t>
      </w:r>
      <w:proofErr w:type="gramStart"/>
      <w:r>
        <w:rPr>
          <w:rFonts w:ascii="Arial" w:hAnsi="Arial" w:cs="Arial"/>
          <w:sz w:val="18"/>
          <w:szCs w:val="18"/>
        </w:rPr>
        <w:t>Благодарны</w:t>
      </w:r>
      <w:proofErr w:type="gramEnd"/>
      <w:r>
        <w:rPr>
          <w:rFonts w:ascii="Arial" w:hAnsi="Arial" w:cs="Arial"/>
          <w:sz w:val="18"/>
          <w:szCs w:val="18"/>
        </w:rPr>
        <w:t xml:space="preserve"> № </w:t>
      </w:r>
      <w:r w:rsidR="009C2F8A" w:rsidRPr="009C2F8A">
        <w:rPr>
          <w:rFonts w:ascii="Arial" w:hAnsi="Arial" w:cs="Arial"/>
          <w:sz w:val="18"/>
          <w:szCs w:val="18"/>
        </w:rPr>
        <w:t>1758</w:t>
      </w:r>
    </w:p>
    <w:p w:rsidR="009C2F8A" w:rsidRPr="009C2F8A" w:rsidRDefault="009C2F8A" w:rsidP="009C2F8A">
      <w:pPr>
        <w:spacing w:line="240" w:lineRule="exact"/>
        <w:ind w:firstLine="142"/>
        <w:rPr>
          <w:rFonts w:ascii="Arial" w:hAnsi="Arial" w:cs="Arial"/>
          <w:sz w:val="18"/>
          <w:szCs w:val="18"/>
        </w:rPr>
      </w:pPr>
    </w:p>
    <w:p w:rsidR="009C2F8A" w:rsidRPr="009C2F8A" w:rsidRDefault="009C2F8A" w:rsidP="00813AA0">
      <w:pPr>
        <w:spacing w:line="240" w:lineRule="exact"/>
        <w:rPr>
          <w:rFonts w:ascii="Arial" w:hAnsi="Arial" w:cs="Arial"/>
          <w:sz w:val="18"/>
          <w:szCs w:val="18"/>
        </w:rPr>
      </w:pPr>
      <w:r w:rsidRPr="009C2F8A">
        <w:rPr>
          <w:rFonts w:ascii="Arial" w:hAnsi="Arial" w:cs="Arial"/>
          <w:sz w:val="18"/>
          <w:szCs w:val="18"/>
        </w:rPr>
        <w:t xml:space="preserve">О Порядке назначения на должность руководителя финансового органа администрации </w:t>
      </w:r>
      <w:proofErr w:type="spellStart"/>
      <w:r w:rsidRPr="009C2F8A">
        <w:rPr>
          <w:rFonts w:ascii="Arial" w:hAnsi="Arial" w:cs="Arial"/>
          <w:sz w:val="18"/>
          <w:szCs w:val="18"/>
        </w:rPr>
        <w:t>Благодарненского</w:t>
      </w:r>
      <w:proofErr w:type="spellEnd"/>
      <w:r w:rsidRPr="009C2F8A">
        <w:rPr>
          <w:rFonts w:ascii="Arial" w:hAnsi="Arial" w:cs="Arial"/>
          <w:sz w:val="18"/>
          <w:szCs w:val="18"/>
        </w:rPr>
        <w:t xml:space="preserve"> городского округа Ставропольского края</w:t>
      </w:r>
    </w:p>
    <w:p w:rsidR="009C2F8A" w:rsidRPr="009C2F8A" w:rsidRDefault="009C2F8A" w:rsidP="009C2F8A">
      <w:pPr>
        <w:spacing w:line="240" w:lineRule="exact"/>
        <w:ind w:firstLine="142"/>
        <w:rPr>
          <w:rFonts w:ascii="Arial" w:hAnsi="Arial" w:cs="Arial"/>
          <w:sz w:val="18"/>
          <w:szCs w:val="18"/>
        </w:rPr>
      </w:pPr>
    </w:p>
    <w:p w:rsidR="009C2F8A" w:rsidRPr="009C2F8A" w:rsidRDefault="009C2F8A" w:rsidP="00813AA0">
      <w:pPr>
        <w:spacing w:line="240" w:lineRule="exact"/>
        <w:ind w:firstLine="284"/>
        <w:rPr>
          <w:rFonts w:ascii="Arial" w:hAnsi="Arial" w:cs="Arial"/>
          <w:sz w:val="18"/>
          <w:szCs w:val="18"/>
        </w:rPr>
      </w:pPr>
      <w:r w:rsidRPr="009C2F8A">
        <w:rPr>
          <w:rFonts w:ascii="Arial" w:hAnsi="Arial" w:cs="Arial"/>
          <w:sz w:val="18"/>
          <w:szCs w:val="18"/>
        </w:rPr>
        <w:t xml:space="preserve">В соответствии с частью 5 статьи 52 Федерального закона от 06 октября 2003 года №131-ФЗ «Об общих принципах организации местного самоуправления в Российской Федерации», приказом Министерства финансов России от 19 декабря 2019 года № 238н «О квалификационных требованиях, предъявляемых к руководителю финансового органа муниципального образования», администрация </w:t>
      </w:r>
      <w:proofErr w:type="spellStart"/>
      <w:r w:rsidRPr="009C2F8A">
        <w:rPr>
          <w:rFonts w:ascii="Arial" w:hAnsi="Arial" w:cs="Arial"/>
          <w:sz w:val="18"/>
          <w:szCs w:val="18"/>
        </w:rPr>
        <w:t>Благодарненского</w:t>
      </w:r>
      <w:proofErr w:type="spellEnd"/>
      <w:r w:rsidRPr="009C2F8A">
        <w:rPr>
          <w:rFonts w:ascii="Arial" w:hAnsi="Arial" w:cs="Arial"/>
          <w:sz w:val="18"/>
          <w:szCs w:val="18"/>
        </w:rPr>
        <w:t xml:space="preserve"> городского округа Ставропольского края </w:t>
      </w:r>
    </w:p>
    <w:p w:rsidR="009C2F8A" w:rsidRPr="009C2F8A" w:rsidRDefault="009C2F8A" w:rsidP="00813AA0">
      <w:pPr>
        <w:spacing w:line="240" w:lineRule="exact"/>
        <w:ind w:firstLine="284"/>
        <w:rPr>
          <w:rFonts w:ascii="Arial" w:hAnsi="Arial" w:cs="Arial"/>
          <w:sz w:val="18"/>
          <w:szCs w:val="18"/>
        </w:rPr>
      </w:pPr>
    </w:p>
    <w:p w:rsidR="009C2F8A" w:rsidRPr="009C2F8A" w:rsidRDefault="009C2F8A" w:rsidP="00813AA0">
      <w:pPr>
        <w:spacing w:line="240" w:lineRule="exact"/>
        <w:ind w:firstLine="284"/>
        <w:rPr>
          <w:rFonts w:ascii="Arial" w:hAnsi="Arial" w:cs="Arial"/>
          <w:sz w:val="18"/>
          <w:szCs w:val="18"/>
        </w:rPr>
      </w:pPr>
      <w:r w:rsidRPr="009C2F8A">
        <w:rPr>
          <w:rFonts w:ascii="Arial" w:hAnsi="Arial" w:cs="Arial"/>
          <w:sz w:val="18"/>
          <w:szCs w:val="18"/>
        </w:rPr>
        <w:t>ПОСТАНОВЛЯЕТ:</w:t>
      </w:r>
    </w:p>
    <w:p w:rsidR="009C2F8A" w:rsidRPr="009C2F8A" w:rsidRDefault="009C2F8A" w:rsidP="00813AA0">
      <w:pPr>
        <w:spacing w:line="240" w:lineRule="exact"/>
        <w:ind w:firstLine="284"/>
        <w:rPr>
          <w:rFonts w:ascii="Arial" w:hAnsi="Arial" w:cs="Arial"/>
          <w:sz w:val="18"/>
          <w:szCs w:val="18"/>
        </w:rPr>
      </w:pPr>
    </w:p>
    <w:p w:rsidR="00AF7D48" w:rsidRDefault="009C2F8A" w:rsidP="00813AA0">
      <w:pPr>
        <w:spacing w:line="240" w:lineRule="exact"/>
        <w:ind w:firstLine="284"/>
        <w:rPr>
          <w:rFonts w:ascii="Arial" w:hAnsi="Arial" w:cs="Arial"/>
          <w:sz w:val="18"/>
          <w:szCs w:val="18"/>
        </w:rPr>
      </w:pPr>
      <w:r>
        <w:rPr>
          <w:rFonts w:ascii="Arial" w:hAnsi="Arial" w:cs="Arial"/>
          <w:sz w:val="18"/>
          <w:szCs w:val="18"/>
        </w:rPr>
        <w:t>1.</w:t>
      </w:r>
      <w:r w:rsidRPr="009C2F8A">
        <w:rPr>
          <w:rFonts w:ascii="Arial" w:hAnsi="Arial" w:cs="Arial"/>
          <w:sz w:val="18"/>
          <w:szCs w:val="18"/>
        </w:rPr>
        <w:t xml:space="preserve">Утвердить прилагаемый Порядок назначения на должность руководителя финансового органа </w:t>
      </w:r>
    </w:p>
    <w:p w:rsidR="00AF7D48" w:rsidRDefault="00AF7D48" w:rsidP="00AF7D48">
      <w:pPr>
        <w:spacing w:line="240" w:lineRule="exact"/>
        <w:rPr>
          <w:rFonts w:ascii="Arial" w:hAnsi="Arial" w:cs="Arial"/>
          <w:sz w:val="18"/>
          <w:szCs w:val="18"/>
        </w:rPr>
      </w:pPr>
    </w:p>
    <w:p w:rsidR="00AF7D48" w:rsidRDefault="00AF7D48" w:rsidP="00AF7D48">
      <w:pPr>
        <w:spacing w:line="240" w:lineRule="exact"/>
        <w:rPr>
          <w:rFonts w:ascii="Arial" w:hAnsi="Arial" w:cs="Arial"/>
          <w:sz w:val="18"/>
          <w:szCs w:val="18"/>
        </w:rPr>
      </w:pPr>
    </w:p>
    <w:p w:rsidR="00AF7D48" w:rsidRDefault="00AF7D48" w:rsidP="00AF7D48">
      <w:pPr>
        <w:spacing w:line="240" w:lineRule="exact"/>
        <w:rPr>
          <w:rFonts w:ascii="Arial" w:hAnsi="Arial" w:cs="Arial"/>
          <w:sz w:val="18"/>
          <w:szCs w:val="18"/>
        </w:rPr>
      </w:pPr>
    </w:p>
    <w:p w:rsidR="00AF7D48" w:rsidRDefault="00AF7D48" w:rsidP="00AF7D48">
      <w:pPr>
        <w:spacing w:line="240" w:lineRule="exact"/>
        <w:rPr>
          <w:rFonts w:ascii="Arial" w:hAnsi="Arial" w:cs="Arial"/>
          <w:sz w:val="18"/>
          <w:szCs w:val="18"/>
        </w:rPr>
      </w:pPr>
    </w:p>
    <w:p w:rsidR="00AF7D48" w:rsidRDefault="00AF7D48" w:rsidP="00AF7D48">
      <w:pPr>
        <w:spacing w:line="240" w:lineRule="exact"/>
        <w:rPr>
          <w:rFonts w:ascii="Arial" w:hAnsi="Arial" w:cs="Arial"/>
          <w:sz w:val="18"/>
          <w:szCs w:val="18"/>
        </w:rPr>
      </w:pPr>
    </w:p>
    <w:p w:rsidR="009C2F8A" w:rsidRPr="009C2F8A" w:rsidRDefault="009C2F8A" w:rsidP="00AF7D48">
      <w:pPr>
        <w:spacing w:line="240" w:lineRule="exact"/>
        <w:rPr>
          <w:rFonts w:ascii="Arial" w:hAnsi="Arial" w:cs="Arial"/>
          <w:sz w:val="18"/>
          <w:szCs w:val="18"/>
        </w:rPr>
      </w:pPr>
      <w:r w:rsidRPr="009C2F8A">
        <w:rPr>
          <w:rFonts w:ascii="Arial" w:hAnsi="Arial" w:cs="Arial"/>
          <w:sz w:val="18"/>
          <w:szCs w:val="18"/>
        </w:rPr>
        <w:t xml:space="preserve">администрации </w:t>
      </w:r>
      <w:proofErr w:type="spellStart"/>
      <w:r w:rsidRPr="009C2F8A">
        <w:rPr>
          <w:rFonts w:ascii="Arial" w:hAnsi="Arial" w:cs="Arial"/>
          <w:sz w:val="18"/>
          <w:szCs w:val="18"/>
        </w:rPr>
        <w:t>Благодарненского</w:t>
      </w:r>
      <w:proofErr w:type="spellEnd"/>
      <w:r w:rsidRPr="009C2F8A">
        <w:rPr>
          <w:rFonts w:ascii="Arial" w:hAnsi="Arial" w:cs="Arial"/>
          <w:sz w:val="18"/>
          <w:szCs w:val="18"/>
        </w:rPr>
        <w:t xml:space="preserve"> городского округа Ставропольского края.</w:t>
      </w:r>
    </w:p>
    <w:p w:rsidR="009C2F8A" w:rsidRPr="009C2F8A" w:rsidRDefault="009C2F8A" w:rsidP="00813AA0">
      <w:pPr>
        <w:spacing w:line="240" w:lineRule="exact"/>
        <w:ind w:firstLine="284"/>
        <w:rPr>
          <w:rFonts w:ascii="Arial" w:hAnsi="Arial" w:cs="Arial"/>
          <w:sz w:val="18"/>
          <w:szCs w:val="18"/>
        </w:rPr>
      </w:pPr>
      <w:r>
        <w:rPr>
          <w:rFonts w:ascii="Arial" w:hAnsi="Arial" w:cs="Arial"/>
          <w:sz w:val="18"/>
          <w:szCs w:val="18"/>
        </w:rPr>
        <w:t>2.</w:t>
      </w:r>
      <w:r w:rsidRPr="009C2F8A">
        <w:rPr>
          <w:rFonts w:ascii="Arial" w:hAnsi="Arial" w:cs="Arial"/>
          <w:sz w:val="18"/>
          <w:szCs w:val="18"/>
        </w:rPr>
        <w:t xml:space="preserve">Признать утратившим силу постановление администрации </w:t>
      </w:r>
      <w:proofErr w:type="spellStart"/>
      <w:r w:rsidRPr="009C2F8A">
        <w:rPr>
          <w:rFonts w:ascii="Arial" w:hAnsi="Arial" w:cs="Arial"/>
          <w:sz w:val="18"/>
          <w:szCs w:val="18"/>
        </w:rPr>
        <w:t>Благодарненского</w:t>
      </w:r>
      <w:proofErr w:type="spellEnd"/>
      <w:r w:rsidRPr="009C2F8A">
        <w:rPr>
          <w:rFonts w:ascii="Arial" w:hAnsi="Arial" w:cs="Arial"/>
          <w:sz w:val="18"/>
          <w:szCs w:val="18"/>
        </w:rPr>
        <w:t xml:space="preserve"> городского округа Ставропольского края от 27 августа 2018 года № 990 «О порядке назначения на должность руководителя финансового органа администрации </w:t>
      </w:r>
      <w:proofErr w:type="spellStart"/>
      <w:r w:rsidRPr="009C2F8A">
        <w:rPr>
          <w:rFonts w:ascii="Arial" w:hAnsi="Arial" w:cs="Arial"/>
          <w:sz w:val="18"/>
          <w:szCs w:val="18"/>
        </w:rPr>
        <w:t>Благодарненского</w:t>
      </w:r>
      <w:proofErr w:type="spellEnd"/>
      <w:r w:rsidRPr="009C2F8A">
        <w:rPr>
          <w:rFonts w:ascii="Arial" w:hAnsi="Arial" w:cs="Arial"/>
          <w:sz w:val="18"/>
          <w:szCs w:val="18"/>
        </w:rPr>
        <w:t xml:space="preserve"> городского округа Ставропольского края».</w:t>
      </w:r>
    </w:p>
    <w:p w:rsidR="009C2F8A" w:rsidRPr="009C2F8A" w:rsidRDefault="009C2F8A" w:rsidP="00813AA0">
      <w:pPr>
        <w:spacing w:line="240" w:lineRule="exact"/>
        <w:ind w:firstLine="284"/>
        <w:rPr>
          <w:rFonts w:ascii="Arial" w:hAnsi="Arial" w:cs="Arial"/>
          <w:sz w:val="18"/>
          <w:szCs w:val="18"/>
        </w:rPr>
      </w:pPr>
      <w:r w:rsidRPr="009C2F8A">
        <w:rPr>
          <w:rFonts w:ascii="Arial" w:hAnsi="Arial" w:cs="Arial"/>
          <w:sz w:val="18"/>
          <w:szCs w:val="18"/>
        </w:rPr>
        <w:t>3.</w:t>
      </w:r>
      <w:proofErr w:type="gramStart"/>
      <w:r w:rsidRPr="009C2F8A">
        <w:rPr>
          <w:rFonts w:ascii="Arial" w:hAnsi="Arial" w:cs="Arial"/>
          <w:sz w:val="18"/>
          <w:szCs w:val="18"/>
        </w:rPr>
        <w:t>Контроль за</w:t>
      </w:r>
      <w:proofErr w:type="gramEnd"/>
      <w:r w:rsidRPr="009C2F8A">
        <w:rPr>
          <w:rFonts w:ascii="Arial" w:hAnsi="Arial" w:cs="Arial"/>
          <w:sz w:val="18"/>
          <w:szCs w:val="18"/>
        </w:rPr>
        <w:t xml:space="preserve"> выполнением настоящего постановления оставляю за собой.</w:t>
      </w:r>
    </w:p>
    <w:p w:rsidR="009C2F8A" w:rsidRPr="009C2F8A" w:rsidRDefault="009C2F8A" w:rsidP="00813AA0">
      <w:pPr>
        <w:spacing w:line="240" w:lineRule="exact"/>
        <w:ind w:firstLine="284"/>
        <w:rPr>
          <w:rFonts w:ascii="Arial" w:hAnsi="Arial" w:cs="Arial"/>
          <w:sz w:val="18"/>
          <w:szCs w:val="18"/>
        </w:rPr>
      </w:pPr>
      <w:r>
        <w:rPr>
          <w:rFonts w:ascii="Arial" w:hAnsi="Arial" w:cs="Arial"/>
          <w:sz w:val="18"/>
          <w:szCs w:val="18"/>
        </w:rPr>
        <w:t>4.</w:t>
      </w:r>
      <w:r w:rsidRPr="009C2F8A">
        <w:rPr>
          <w:rFonts w:ascii="Arial" w:hAnsi="Arial" w:cs="Arial"/>
          <w:sz w:val="18"/>
          <w:szCs w:val="18"/>
        </w:rPr>
        <w:t>Настоящее постановление вступает в силу со дня его официального опубликования.</w:t>
      </w:r>
    </w:p>
    <w:p w:rsidR="009C2F8A" w:rsidRPr="009C2F8A" w:rsidRDefault="009C2F8A" w:rsidP="009C2F8A">
      <w:pPr>
        <w:spacing w:line="240" w:lineRule="exact"/>
        <w:ind w:firstLine="142"/>
        <w:rPr>
          <w:rFonts w:ascii="Arial" w:hAnsi="Arial" w:cs="Arial"/>
          <w:sz w:val="18"/>
          <w:szCs w:val="18"/>
        </w:rPr>
      </w:pPr>
    </w:p>
    <w:p w:rsidR="009C2F8A" w:rsidRPr="009C2F8A" w:rsidRDefault="009C2F8A" w:rsidP="009C2F8A">
      <w:pPr>
        <w:spacing w:line="240" w:lineRule="exact"/>
        <w:ind w:firstLine="142"/>
        <w:rPr>
          <w:rFonts w:ascii="Arial" w:hAnsi="Arial" w:cs="Arial"/>
          <w:sz w:val="18"/>
          <w:szCs w:val="18"/>
        </w:rPr>
      </w:pPr>
    </w:p>
    <w:p w:rsidR="009C2F8A" w:rsidRPr="009C2F8A" w:rsidRDefault="009C2F8A" w:rsidP="009C2F8A">
      <w:pPr>
        <w:spacing w:line="240" w:lineRule="exact"/>
        <w:ind w:firstLine="142"/>
        <w:rPr>
          <w:rFonts w:ascii="Arial" w:hAnsi="Arial" w:cs="Arial"/>
          <w:sz w:val="18"/>
          <w:szCs w:val="18"/>
        </w:rPr>
      </w:pPr>
      <w:r w:rsidRPr="009C2F8A">
        <w:rPr>
          <w:rFonts w:ascii="Arial" w:hAnsi="Arial" w:cs="Arial"/>
          <w:sz w:val="18"/>
          <w:szCs w:val="18"/>
        </w:rPr>
        <w:t>Глава</w:t>
      </w:r>
    </w:p>
    <w:p w:rsidR="009C2F8A" w:rsidRPr="009C2F8A" w:rsidRDefault="009C2F8A" w:rsidP="009C2F8A">
      <w:pPr>
        <w:spacing w:line="240" w:lineRule="exact"/>
        <w:ind w:firstLine="142"/>
        <w:rPr>
          <w:rFonts w:ascii="Arial" w:hAnsi="Arial" w:cs="Arial"/>
          <w:sz w:val="18"/>
          <w:szCs w:val="18"/>
        </w:rPr>
      </w:pPr>
      <w:proofErr w:type="spellStart"/>
      <w:r w:rsidRPr="009C2F8A">
        <w:rPr>
          <w:rFonts w:ascii="Arial" w:hAnsi="Arial" w:cs="Arial"/>
          <w:sz w:val="18"/>
          <w:szCs w:val="18"/>
        </w:rPr>
        <w:t>Благодарненского</w:t>
      </w:r>
      <w:proofErr w:type="spellEnd"/>
      <w:r w:rsidRPr="009C2F8A">
        <w:rPr>
          <w:rFonts w:ascii="Arial" w:hAnsi="Arial" w:cs="Arial"/>
          <w:sz w:val="18"/>
          <w:szCs w:val="18"/>
        </w:rPr>
        <w:t xml:space="preserve"> городского округа</w:t>
      </w:r>
    </w:p>
    <w:p w:rsidR="009C2F8A" w:rsidRPr="009C2F8A" w:rsidRDefault="00813AA0" w:rsidP="009C2F8A">
      <w:pPr>
        <w:spacing w:line="240" w:lineRule="exact"/>
        <w:ind w:firstLine="142"/>
        <w:rPr>
          <w:rFonts w:ascii="Arial" w:hAnsi="Arial" w:cs="Arial"/>
          <w:sz w:val="18"/>
          <w:szCs w:val="18"/>
        </w:rPr>
      </w:pPr>
      <w:proofErr w:type="gramStart"/>
      <w:r>
        <w:rPr>
          <w:rFonts w:ascii="Arial" w:hAnsi="Arial" w:cs="Arial"/>
          <w:sz w:val="18"/>
          <w:szCs w:val="18"/>
        </w:rPr>
        <w:t>Ставропольского</w:t>
      </w:r>
      <w:proofErr w:type="gramEnd"/>
      <w:r w:rsidR="009C2F8A" w:rsidRPr="009C2F8A">
        <w:rPr>
          <w:rFonts w:ascii="Arial" w:hAnsi="Arial" w:cs="Arial"/>
          <w:sz w:val="18"/>
          <w:szCs w:val="18"/>
        </w:rPr>
        <w:t xml:space="preserve">                 А.И. Теньков</w:t>
      </w:r>
    </w:p>
    <w:p w:rsidR="00813AA0" w:rsidRDefault="00813AA0" w:rsidP="009C2F8A">
      <w:pPr>
        <w:spacing w:line="240" w:lineRule="exact"/>
        <w:ind w:firstLine="142"/>
        <w:rPr>
          <w:rFonts w:ascii="Arial" w:hAnsi="Arial" w:cs="Arial"/>
          <w:sz w:val="18"/>
          <w:szCs w:val="18"/>
        </w:rPr>
      </w:pPr>
    </w:p>
    <w:p w:rsidR="00813AA0" w:rsidRDefault="00813AA0" w:rsidP="009C2F8A">
      <w:pPr>
        <w:spacing w:line="240" w:lineRule="exact"/>
        <w:ind w:firstLine="142"/>
        <w:rPr>
          <w:rFonts w:ascii="Arial" w:hAnsi="Arial" w:cs="Arial"/>
          <w:sz w:val="18"/>
          <w:szCs w:val="18"/>
        </w:rPr>
      </w:pPr>
    </w:p>
    <w:p w:rsidR="009C2F8A" w:rsidRPr="009C2F8A" w:rsidRDefault="009C2F8A" w:rsidP="00813AA0">
      <w:pPr>
        <w:spacing w:line="240" w:lineRule="exact"/>
        <w:ind w:firstLine="142"/>
        <w:jc w:val="right"/>
        <w:rPr>
          <w:rFonts w:ascii="Arial" w:hAnsi="Arial" w:cs="Arial"/>
          <w:sz w:val="18"/>
          <w:szCs w:val="18"/>
        </w:rPr>
      </w:pPr>
      <w:r w:rsidRPr="009C2F8A">
        <w:rPr>
          <w:rFonts w:ascii="Arial" w:hAnsi="Arial" w:cs="Arial"/>
          <w:sz w:val="18"/>
          <w:szCs w:val="18"/>
        </w:rPr>
        <w:t>УТВЕРЖДЕН</w:t>
      </w:r>
    </w:p>
    <w:p w:rsidR="009C2F8A" w:rsidRPr="009C2F8A" w:rsidRDefault="009C2F8A" w:rsidP="00813AA0">
      <w:pPr>
        <w:spacing w:line="240" w:lineRule="exact"/>
        <w:ind w:firstLine="142"/>
        <w:jc w:val="right"/>
        <w:rPr>
          <w:rFonts w:ascii="Arial" w:hAnsi="Arial" w:cs="Arial"/>
          <w:sz w:val="18"/>
          <w:szCs w:val="18"/>
        </w:rPr>
      </w:pPr>
      <w:r w:rsidRPr="009C2F8A">
        <w:rPr>
          <w:rFonts w:ascii="Arial" w:hAnsi="Arial" w:cs="Arial"/>
          <w:sz w:val="18"/>
          <w:szCs w:val="18"/>
        </w:rPr>
        <w:t xml:space="preserve">постановлением администрации </w:t>
      </w:r>
      <w:proofErr w:type="spellStart"/>
      <w:r w:rsidRPr="009C2F8A">
        <w:rPr>
          <w:rFonts w:ascii="Arial" w:hAnsi="Arial" w:cs="Arial"/>
          <w:sz w:val="18"/>
          <w:szCs w:val="18"/>
        </w:rPr>
        <w:t>Благодарненского</w:t>
      </w:r>
      <w:proofErr w:type="spellEnd"/>
      <w:r w:rsidRPr="009C2F8A">
        <w:rPr>
          <w:rFonts w:ascii="Arial" w:hAnsi="Arial" w:cs="Arial"/>
          <w:sz w:val="18"/>
          <w:szCs w:val="18"/>
        </w:rPr>
        <w:t xml:space="preserve"> городского округа</w:t>
      </w:r>
    </w:p>
    <w:p w:rsidR="009C2F8A" w:rsidRPr="009C2F8A" w:rsidRDefault="009C2F8A" w:rsidP="00813AA0">
      <w:pPr>
        <w:spacing w:line="240" w:lineRule="exact"/>
        <w:ind w:firstLine="142"/>
        <w:jc w:val="right"/>
        <w:rPr>
          <w:rFonts w:ascii="Arial" w:hAnsi="Arial" w:cs="Arial"/>
          <w:sz w:val="18"/>
          <w:szCs w:val="18"/>
        </w:rPr>
      </w:pPr>
      <w:r w:rsidRPr="009C2F8A">
        <w:rPr>
          <w:rFonts w:ascii="Arial" w:hAnsi="Arial" w:cs="Arial"/>
          <w:sz w:val="18"/>
          <w:szCs w:val="18"/>
        </w:rPr>
        <w:t>Ставропольского края</w:t>
      </w:r>
    </w:p>
    <w:p w:rsidR="009C2F8A" w:rsidRPr="009C2F8A" w:rsidRDefault="009C2F8A" w:rsidP="00813AA0">
      <w:pPr>
        <w:spacing w:line="240" w:lineRule="exact"/>
        <w:ind w:firstLine="142"/>
        <w:jc w:val="right"/>
        <w:rPr>
          <w:rFonts w:ascii="Arial" w:hAnsi="Arial" w:cs="Arial"/>
          <w:sz w:val="18"/>
          <w:szCs w:val="18"/>
        </w:rPr>
      </w:pPr>
      <w:r w:rsidRPr="009C2F8A">
        <w:rPr>
          <w:rFonts w:ascii="Arial" w:hAnsi="Arial" w:cs="Arial"/>
          <w:sz w:val="18"/>
          <w:szCs w:val="18"/>
        </w:rPr>
        <w:t>от 21 декабря 2020 года № 1758</w:t>
      </w:r>
    </w:p>
    <w:p w:rsidR="009C2F8A" w:rsidRPr="009C2F8A" w:rsidRDefault="009C2F8A" w:rsidP="009C2F8A">
      <w:pPr>
        <w:spacing w:line="240" w:lineRule="exact"/>
        <w:ind w:firstLine="142"/>
        <w:rPr>
          <w:rFonts w:ascii="Arial" w:hAnsi="Arial" w:cs="Arial"/>
          <w:sz w:val="18"/>
          <w:szCs w:val="18"/>
        </w:rPr>
      </w:pPr>
    </w:p>
    <w:p w:rsidR="009C2F8A" w:rsidRPr="009C2F8A" w:rsidRDefault="009C2F8A" w:rsidP="00813AA0">
      <w:pPr>
        <w:spacing w:line="240" w:lineRule="exact"/>
        <w:ind w:firstLine="142"/>
        <w:jc w:val="center"/>
        <w:rPr>
          <w:rFonts w:ascii="Arial" w:hAnsi="Arial" w:cs="Arial"/>
          <w:sz w:val="18"/>
          <w:szCs w:val="18"/>
        </w:rPr>
      </w:pPr>
      <w:r w:rsidRPr="009C2F8A">
        <w:rPr>
          <w:rFonts w:ascii="Arial" w:hAnsi="Arial" w:cs="Arial"/>
          <w:sz w:val="18"/>
          <w:szCs w:val="18"/>
        </w:rPr>
        <w:lastRenderedPageBreak/>
        <w:t>ПОРЯДОК</w:t>
      </w:r>
    </w:p>
    <w:p w:rsidR="009C2F8A" w:rsidRPr="009C2F8A" w:rsidRDefault="009C2F8A" w:rsidP="00813AA0">
      <w:pPr>
        <w:spacing w:line="240" w:lineRule="exact"/>
        <w:ind w:firstLine="142"/>
        <w:jc w:val="center"/>
        <w:rPr>
          <w:rFonts w:ascii="Arial" w:hAnsi="Arial" w:cs="Arial"/>
          <w:sz w:val="18"/>
          <w:szCs w:val="18"/>
        </w:rPr>
      </w:pPr>
      <w:r w:rsidRPr="009C2F8A">
        <w:rPr>
          <w:rFonts w:ascii="Arial" w:hAnsi="Arial" w:cs="Arial"/>
          <w:sz w:val="18"/>
          <w:szCs w:val="18"/>
        </w:rPr>
        <w:t xml:space="preserve">назначения на должность руководителя финансового органа администрации </w:t>
      </w:r>
      <w:proofErr w:type="spellStart"/>
      <w:r w:rsidRPr="009C2F8A">
        <w:rPr>
          <w:rFonts w:ascii="Arial" w:hAnsi="Arial" w:cs="Arial"/>
          <w:sz w:val="18"/>
          <w:szCs w:val="18"/>
        </w:rPr>
        <w:t>Благодарненского</w:t>
      </w:r>
      <w:proofErr w:type="spellEnd"/>
      <w:r w:rsidRPr="009C2F8A">
        <w:rPr>
          <w:rFonts w:ascii="Arial" w:hAnsi="Arial" w:cs="Arial"/>
          <w:sz w:val="18"/>
          <w:szCs w:val="18"/>
        </w:rPr>
        <w:t xml:space="preserve"> городского округа Ставропольского края</w:t>
      </w:r>
    </w:p>
    <w:p w:rsidR="009C2F8A" w:rsidRPr="009C2F8A" w:rsidRDefault="009C2F8A" w:rsidP="00813AA0">
      <w:pPr>
        <w:spacing w:line="240" w:lineRule="exact"/>
        <w:ind w:firstLine="142"/>
        <w:jc w:val="center"/>
        <w:rPr>
          <w:rFonts w:ascii="Arial" w:hAnsi="Arial" w:cs="Arial"/>
          <w:sz w:val="18"/>
          <w:szCs w:val="18"/>
        </w:rPr>
      </w:pPr>
    </w:p>
    <w:p w:rsidR="009C2F8A" w:rsidRPr="009C2F8A" w:rsidRDefault="00813AA0" w:rsidP="00813AA0">
      <w:pPr>
        <w:spacing w:line="240" w:lineRule="exact"/>
        <w:ind w:firstLine="284"/>
        <w:rPr>
          <w:rFonts w:ascii="Arial" w:hAnsi="Arial" w:cs="Arial"/>
          <w:sz w:val="18"/>
          <w:szCs w:val="18"/>
        </w:rPr>
      </w:pPr>
      <w:r>
        <w:rPr>
          <w:rFonts w:ascii="Arial" w:hAnsi="Arial" w:cs="Arial"/>
          <w:sz w:val="18"/>
          <w:szCs w:val="18"/>
        </w:rPr>
        <w:t>1.</w:t>
      </w:r>
      <w:r w:rsidR="009C2F8A" w:rsidRPr="009C2F8A">
        <w:rPr>
          <w:rFonts w:ascii="Arial" w:hAnsi="Arial" w:cs="Arial"/>
          <w:sz w:val="18"/>
          <w:szCs w:val="18"/>
        </w:rPr>
        <w:t xml:space="preserve">Настоящий Порядок регламентирует процедуру назначения на должность руководителя финансового органа администрации </w:t>
      </w:r>
      <w:proofErr w:type="spellStart"/>
      <w:r w:rsidR="009C2F8A" w:rsidRPr="009C2F8A">
        <w:rPr>
          <w:rFonts w:ascii="Arial" w:hAnsi="Arial" w:cs="Arial"/>
          <w:sz w:val="18"/>
          <w:szCs w:val="18"/>
        </w:rPr>
        <w:t>Благодарненского</w:t>
      </w:r>
      <w:proofErr w:type="spellEnd"/>
      <w:r w:rsidR="009C2F8A" w:rsidRPr="009C2F8A">
        <w:rPr>
          <w:rFonts w:ascii="Arial" w:hAnsi="Arial" w:cs="Arial"/>
          <w:sz w:val="18"/>
          <w:szCs w:val="18"/>
        </w:rPr>
        <w:t xml:space="preserve"> городского округа Ставропольского края.</w:t>
      </w:r>
    </w:p>
    <w:p w:rsidR="009C2F8A" w:rsidRPr="009C2F8A" w:rsidRDefault="00813AA0" w:rsidP="00813AA0">
      <w:pPr>
        <w:spacing w:line="240" w:lineRule="exact"/>
        <w:ind w:firstLine="284"/>
        <w:rPr>
          <w:rFonts w:ascii="Arial" w:hAnsi="Arial" w:cs="Arial"/>
          <w:sz w:val="18"/>
          <w:szCs w:val="18"/>
        </w:rPr>
      </w:pPr>
      <w:proofErr w:type="gramStart"/>
      <w:r>
        <w:rPr>
          <w:rFonts w:ascii="Arial" w:hAnsi="Arial" w:cs="Arial"/>
          <w:sz w:val="18"/>
          <w:szCs w:val="18"/>
        </w:rPr>
        <w:t>2.</w:t>
      </w:r>
      <w:r w:rsidR="009C2F8A" w:rsidRPr="009C2F8A">
        <w:rPr>
          <w:rFonts w:ascii="Arial" w:hAnsi="Arial" w:cs="Arial"/>
          <w:sz w:val="18"/>
          <w:szCs w:val="18"/>
        </w:rPr>
        <w:t xml:space="preserve">Гражданин, претендующий на замещение должности руководителя финансового органа администрации </w:t>
      </w:r>
      <w:proofErr w:type="spellStart"/>
      <w:r w:rsidR="009C2F8A" w:rsidRPr="009C2F8A">
        <w:rPr>
          <w:rFonts w:ascii="Arial" w:hAnsi="Arial" w:cs="Arial"/>
          <w:sz w:val="18"/>
          <w:szCs w:val="18"/>
        </w:rPr>
        <w:t>Благодарненского</w:t>
      </w:r>
      <w:proofErr w:type="spellEnd"/>
      <w:r w:rsidR="009C2F8A" w:rsidRPr="009C2F8A">
        <w:rPr>
          <w:rFonts w:ascii="Arial" w:hAnsi="Arial" w:cs="Arial"/>
          <w:sz w:val="18"/>
          <w:szCs w:val="18"/>
        </w:rPr>
        <w:t xml:space="preserve"> городского округа Ставропольского края (далее - кандидат), должен соответствовать квалификационным требованиям, предъявляемым к руководителю финансового органа местной администрации, утвержденным приказом Министерства финансов России от 19 декабря 2019 года № 238н «О квалификационных требованиях, предъявляемых к руководителю финансового органа муниципального образования» (далее - квалификационные требования).</w:t>
      </w:r>
      <w:proofErr w:type="gramEnd"/>
    </w:p>
    <w:p w:rsidR="009C2F8A" w:rsidRPr="009C2F8A" w:rsidRDefault="00813AA0" w:rsidP="00813AA0">
      <w:pPr>
        <w:spacing w:line="240" w:lineRule="exact"/>
        <w:ind w:firstLine="284"/>
        <w:rPr>
          <w:rFonts w:ascii="Arial" w:hAnsi="Arial" w:cs="Arial"/>
          <w:sz w:val="18"/>
          <w:szCs w:val="18"/>
        </w:rPr>
      </w:pPr>
      <w:r>
        <w:rPr>
          <w:rFonts w:ascii="Arial" w:hAnsi="Arial" w:cs="Arial"/>
          <w:sz w:val="18"/>
          <w:szCs w:val="18"/>
        </w:rPr>
        <w:t>3.</w:t>
      </w:r>
      <w:r w:rsidR="009C2F8A" w:rsidRPr="009C2F8A">
        <w:rPr>
          <w:rFonts w:ascii="Arial" w:hAnsi="Arial" w:cs="Arial"/>
          <w:sz w:val="18"/>
          <w:szCs w:val="18"/>
        </w:rPr>
        <w:t xml:space="preserve">Кандидат представляет Главе </w:t>
      </w:r>
      <w:proofErr w:type="spellStart"/>
      <w:r w:rsidR="009C2F8A" w:rsidRPr="009C2F8A">
        <w:rPr>
          <w:rFonts w:ascii="Arial" w:hAnsi="Arial" w:cs="Arial"/>
          <w:sz w:val="18"/>
          <w:szCs w:val="18"/>
        </w:rPr>
        <w:t>Благодарненского</w:t>
      </w:r>
      <w:proofErr w:type="spellEnd"/>
      <w:r w:rsidR="009C2F8A" w:rsidRPr="009C2F8A">
        <w:rPr>
          <w:rFonts w:ascii="Arial" w:hAnsi="Arial" w:cs="Arial"/>
          <w:sz w:val="18"/>
          <w:szCs w:val="18"/>
        </w:rPr>
        <w:t xml:space="preserve"> городского округа Ставропольского края заявление о назначении на должность с приложением документов, подтверждающих его соответствие квалификационным требованиям.</w:t>
      </w:r>
    </w:p>
    <w:p w:rsidR="009C2F8A" w:rsidRPr="009C2F8A" w:rsidRDefault="00813AA0" w:rsidP="00813AA0">
      <w:pPr>
        <w:spacing w:line="240" w:lineRule="exact"/>
        <w:ind w:firstLine="284"/>
        <w:rPr>
          <w:rFonts w:ascii="Arial" w:hAnsi="Arial" w:cs="Arial"/>
          <w:sz w:val="18"/>
          <w:szCs w:val="18"/>
        </w:rPr>
      </w:pPr>
      <w:r>
        <w:rPr>
          <w:rFonts w:ascii="Arial" w:hAnsi="Arial" w:cs="Arial"/>
          <w:sz w:val="18"/>
          <w:szCs w:val="18"/>
        </w:rPr>
        <w:t>4.</w:t>
      </w:r>
      <w:r w:rsidR="009C2F8A" w:rsidRPr="009C2F8A">
        <w:rPr>
          <w:rFonts w:ascii="Arial" w:hAnsi="Arial" w:cs="Arial"/>
          <w:sz w:val="18"/>
          <w:szCs w:val="18"/>
        </w:rPr>
        <w:t xml:space="preserve">При отсутствии обстоятельств, препятствующих назначению кандидата на должность руководителя финансового органа администрации </w:t>
      </w:r>
      <w:proofErr w:type="spellStart"/>
      <w:r w:rsidR="009C2F8A" w:rsidRPr="009C2F8A">
        <w:rPr>
          <w:rFonts w:ascii="Arial" w:hAnsi="Arial" w:cs="Arial"/>
          <w:sz w:val="18"/>
          <w:szCs w:val="18"/>
        </w:rPr>
        <w:t>Благодарненского</w:t>
      </w:r>
      <w:proofErr w:type="spellEnd"/>
      <w:r w:rsidR="009C2F8A" w:rsidRPr="009C2F8A">
        <w:rPr>
          <w:rFonts w:ascii="Arial" w:hAnsi="Arial" w:cs="Arial"/>
          <w:sz w:val="18"/>
          <w:szCs w:val="18"/>
        </w:rPr>
        <w:t xml:space="preserve"> городского округа Ставропольского края, в целях проверки соответствия кандидата квалификационным требованиям документы, подтверждающие соответствие кандидата квалификационным требованиям, направляются в министерство финансов Ставропольского края.</w:t>
      </w:r>
    </w:p>
    <w:p w:rsidR="009C2F8A" w:rsidRPr="009C2F8A" w:rsidRDefault="00813AA0" w:rsidP="00813AA0">
      <w:pPr>
        <w:spacing w:line="240" w:lineRule="exact"/>
        <w:ind w:firstLine="284"/>
        <w:rPr>
          <w:rFonts w:ascii="Arial" w:hAnsi="Arial" w:cs="Arial"/>
          <w:sz w:val="18"/>
          <w:szCs w:val="18"/>
        </w:rPr>
      </w:pPr>
      <w:r>
        <w:rPr>
          <w:rFonts w:ascii="Arial" w:hAnsi="Arial" w:cs="Arial"/>
          <w:sz w:val="18"/>
          <w:szCs w:val="18"/>
        </w:rPr>
        <w:t>5.</w:t>
      </w:r>
      <w:r w:rsidR="009C2F8A" w:rsidRPr="009C2F8A">
        <w:rPr>
          <w:rFonts w:ascii="Arial" w:hAnsi="Arial" w:cs="Arial"/>
          <w:sz w:val="18"/>
          <w:szCs w:val="18"/>
        </w:rPr>
        <w:t xml:space="preserve">Решение о назначении кандидата на должность руководителя финансового органа администрации </w:t>
      </w:r>
      <w:proofErr w:type="spellStart"/>
      <w:r w:rsidR="009C2F8A" w:rsidRPr="009C2F8A">
        <w:rPr>
          <w:rFonts w:ascii="Arial" w:hAnsi="Arial" w:cs="Arial"/>
          <w:sz w:val="18"/>
          <w:szCs w:val="18"/>
        </w:rPr>
        <w:t>Благодарненского</w:t>
      </w:r>
      <w:proofErr w:type="spellEnd"/>
      <w:r w:rsidR="009C2F8A" w:rsidRPr="009C2F8A">
        <w:rPr>
          <w:rFonts w:ascii="Arial" w:hAnsi="Arial" w:cs="Arial"/>
          <w:sz w:val="18"/>
          <w:szCs w:val="18"/>
        </w:rPr>
        <w:t xml:space="preserve"> городского округа Ставропольского края принимается Главой </w:t>
      </w:r>
      <w:proofErr w:type="spellStart"/>
      <w:r w:rsidR="009C2F8A" w:rsidRPr="009C2F8A">
        <w:rPr>
          <w:rFonts w:ascii="Arial" w:hAnsi="Arial" w:cs="Arial"/>
          <w:sz w:val="18"/>
          <w:szCs w:val="18"/>
        </w:rPr>
        <w:t>Благодарненского</w:t>
      </w:r>
      <w:proofErr w:type="spellEnd"/>
      <w:r w:rsidR="009C2F8A" w:rsidRPr="009C2F8A">
        <w:rPr>
          <w:rFonts w:ascii="Arial" w:hAnsi="Arial" w:cs="Arial"/>
          <w:sz w:val="18"/>
          <w:szCs w:val="18"/>
        </w:rPr>
        <w:t xml:space="preserve"> городского округа Ставропольского края после проверки министерством финансов Ставропольского края соответствия кандидата на должность руководителя финансового органа администрации </w:t>
      </w:r>
      <w:proofErr w:type="spellStart"/>
      <w:r w:rsidR="009C2F8A" w:rsidRPr="009C2F8A">
        <w:rPr>
          <w:rFonts w:ascii="Arial" w:hAnsi="Arial" w:cs="Arial"/>
          <w:sz w:val="18"/>
          <w:szCs w:val="18"/>
        </w:rPr>
        <w:t>Благодарненского</w:t>
      </w:r>
      <w:proofErr w:type="spellEnd"/>
      <w:r w:rsidR="009C2F8A" w:rsidRPr="009C2F8A">
        <w:rPr>
          <w:rFonts w:ascii="Arial" w:hAnsi="Arial" w:cs="Arial"/>
          <w:sz w:val="18"/>
          <w:szCs w:val="18"/>
        </w:rPr>
        <w:t xml:space="preserve"> городского округа Ставропольского края квалификационным требованиям.</w:t>
      </w:r>
    </w:p>
    <w:p w:rsidR="009C2F8A" w:rsidRDefault="009C2F8A" w:rsidP="00813AA0">
      <w:pPr>
        <w:spacing w:line="240" w:lineRule="exact"/>
        <w:ind w:firstLine="284"/>
        <w:rPr>
          <w:rFonts w:ascii="Arial" w:hAnsi="Arial" w:cs="Arial"/>
          <w:sz w:val="18"/>
          <w:szCs w:val="18"/>
        </w:rPr>
      </w:pPr>
    </w:p>
    <w:p w:rsidR="00CE3172" w:rsidRPr="009C2F8A" w:rsidRDefault="00CE3172" w:rsidP="00813AA0">
      <w:pPr>
        <w:spacing w:line="240" w:lineRule="exact"/>
        <w:ind w:firstLine="284"/>
        <w:rPr>
          <w:rFonts w:ascii="Arial" w:hAnsi="Arial" w:cs="Arial"/>
          <w:sz w:val="18"/>
          <w:szCs w:val="18"/>
        </w:rPr>
      </w:pPr>
    </w:p>
    <w:p w:rsidR="009C2F8A" w:rsidRPr="009C2F8A" w:rsidRDefault="009C2F8A" w:rsidP="009C2F8A">
      <w:pPr>
        <w:spacing w:line="240" w:lineRule="exact"/>
        <w:ind w:firstLine="142"/>
        <w:rPr>
          <w:rFonts w:ascii="Arial" w:hAnsi="Arial" w:cs="Arial"/>
          <w:sz w:val="18"/>
          <w:szCs w:val="18"/>
        </w:rPr>
      </w:pPr>
      <w:r w:rsidRPr="009C2F8A">
        <w:rPr>
          <w:rFonts w:ascii="Arial" w:hAnsi="Arial" w:cs="Arial"/>
          <w:sz w:val="18"/>
          <w:szCs w:val="18"/>
        </w:rPr>
        <w:t xml:space="preserve">Заместитель главы администрации </w:t>
      </w:r>
    </w:p>
    <w:p w:rsidR="009C2F8A" w:rsidRPr="009C2F8A" w:rsidRDefault="009C2F8A" w:rsidP="009C2F8A">
      <w:pPr>
        <w:spacing w:line="240" w:lineRule="exact"/>
        <w:ind w:firstLine="142"/>
        <w:rPr>
          <w:rFonts w:ascii="Arial" w:hAnsi="Arial" w:cs="Arial"/>
          <w:sz w:val="18"/>
          <w:szCs w:val="18"/>
        </w:rPr>
      </w:pPr>
      <w:proofErr w:type="spellStart"/>
      <w:r w:rsidRPr="009C2F8A">
        <w:rPr>
          <w:rFonts w:ascii="Arial" w:hAnsi="Arial" w:cs="Arial"/>
          <w:sz w:val="18"/>
          <w:szCs w:val="18"/>
        </w:rPr>
        <w:t>Благодарненского</w:t>
      </w:r>
      <w:proofErr w:type="spellEnd"/>
      <w:r w:rsidRPr="009C2F8A">
        <w:rPr>
          <w:rFonts w:ascii="Arial" w:hAnsi="Arial" w:cs="Arial"/>
          <w:sz w:val="18"/>
          <w:szCs w:val="18"/>
        </w:rPr>
        <w:t xml:space="preserve"> городского округа </w:t>
      </w:r>
    </w:p>
    <w:p w:rsidR="001936E3" w:rsidRPr="009C2F8A" w:rsidRDefault="009C2F8A" w:rsidP="009C2F8A">
      <w:pPr>
        <w:spacing w:line="240" w:lineRule="exact"/>
        <w:ind w:firstLine="142"/>
        <w:rPr>
          <w:rFonts w:ascii="Arial" w:hAnsi="Arial" w:cs="Arial"/>
          <w:sz w:val="18"/>
          <w:szCs w:val="18"/>
        </w:rPr>
      </w:pPr>
      <w:r w:rsidRPr="009C2F8A">
        <w:rPr>
          <w:rFonts w:ascii="Arial" w:hAnsi="Arial" w:cs="Arial"/>
          <w:sz w:val="18"/>
          <w:szCs w:val="18"/>
        </w:rPr>
        <w:t>Ставропольского</w:t>
      </w:r>
      <w:r w:rsidR="00813AA0">
        <w:rPr>
          <w:rFonts w:ascii="Arial" w:hAnsi="Arial" w:cs="Arial"/>
          <w:sz w:val="18"/>
          <w:szCs w:val="18"/>
        </w:rPr>
        <w:t xml:space="preserve"> края           </w:t>
      </w:r>
      <w:r w:rsidRPr="009C2F8A">
        <w:rPr>
          <w:rFonts w:ascii="Arial" w:hAnsi="Arial" w:cs="Arial"/>
          <w:sz w:val="18"/>
          <w:szCs w:val="18"/>
        </w:rPr>
        <w:t xml:space="preserve">         Н.Д. Федюнина</w:t>
      </w:r>
    </w:p>
    <w:p w:rsidR="009C2F8A" w:rsidRPr="009C2F8A" w:rsidRDefault="009C2F8A" w:rsidP="004121B8">
      <w:pPr>
        <w:spacing w:line="240" w:lineRule="exact"/>
        <w:ind w:firstLine="142"/>
        <w:rPr>
          <w:rFonts w:ascii="Arial" w:hAnsi="Arial" w:cs="Arial"/>
          <w:sz w:val="18"/>
          <w:szCs w:val="18"/>
        </w:rPr>
      </w:pPr>
    </w:p>
    <w:p w:rsidR="009C2F8A" w:rsidRDefault="009C2F8A" w:rsidP="004121B8">
      <w:pPr>
        <w:spacing w:line="240" w:lineRule="exact"/>
        <w:ind w:firstLine="142"/>
        <w:rPr>
          <w:rFonts w:ascii="Arial" w:hAnsi="Arial" w:cs="Arial"/>
          <w:sz w:val="16"/>
          <w:szCs w:val="16"/>
        </w:rPr>
      </w:pPr>
    </w:p>
    <w:p w:rsidR="00813AA0" w:rsidRDefault="00813AA0" w:rsidP="004121B8">
      <w:pPr>
        <w:spacing w:line="240" w:lineRule="exact"/>
        <w:ind w:firstLine="142"/>
        <w:rPr>
          <w:rFonts w:ascii="Arial" w:hAnsi="Arial" w:cs="Arial"/>
          <w:sz w:val="16"/>
          <w:szCs w:val="16"/>
        </w:rPr>
      </w:pPr>
    </w:p>
    <w:p w:rsidR="00813AA0" w:rsidRDefault="00813AA0" w:rsidP="004121B8">
      <w:pPr>
        <w:spacing w:line="240" w:lineRule="exact"/>
        <w:ind w:firstLine="142"/>
        <w:rPr>
          <w:rFonts w:ascii="Arial" w:hAnsi="Arial" w:cs="Arial"/>
          <w:sz w:val="16"/>
          <w:szCs w:val="16"/>
        </w:rPr>
      </w:pPr>
    </w:p>
    <w:p w:rsidR="00813AA0" w:rsidRPr="00813AA0" w:rsidRDefault="00813AA0" w:rsidP="00813AA0">
      <w:pPr>
        <w:spacing w:line="240" w:lineRule="exact"/>
        <w:ind w:firstLine="426"/>
        <w:jc w:val="center"/>
        <w:rPr>
          <w:rFonts w:ascii="Arial" w:hAnsi="Arial" w:cs="Arial"/>
          <w:sz w:val="18"/>
          <w:szCs w:val="18"/>
        </w:rPr>
      </w:pPr>
      <w:r w:rsidRPr="00813AA0">
        <w:rPr>
          <w:rFonts w:ascii="Arial" w:hAnsi="Arial" w:cs="Arial"/>
          <w:sz w:val="18"/>
          <w:szCs w:val="18"/>
        </w:rPr>
        <w:lastRenderedPageBreak/>
        <w:t>ПОСТАНОВЛЕНИЕ</w:t>
      </w:r>
    </w:p>
    <w:p w:rsidR="00813AA0" w:rsidRDefault="00813AA0" w:rsidP="00813AA0">
      <w:pPr>
        <w:spacing w:line="240" w:lineRule="exact"/>
        <w:ind w:firstLine="426"/>
        <w:jc w:val="center"/>
        <w:rPr>
          <w:rFonts w:ascii="Arial" w:hAnsi="Arial" w:cs="Arial"/>
          <w:sz w:val="18"/>
          <w:szCs w:val="18"/>
        </w:rPr>
      </w:pPr>
      <w:r w:rsidRPr="00813AA0">
        <w:rPr>
          <w:rFonts w:ascii="Arial" w:hAnsi="Arial" w:cs="Arial"/>
          <w:sz w:val="18"/>
          <w:szCs w:val="18"/>
        </w:rPr>
        <w:t>АДМИНИСТРАЦИИ БЛАГОДАРНЕНСКОГО ГОРОДСКОГО ОКРУГА  СТАВРОПОЛЬСКОГО КРАЯ</w:t>
      </w:r>
    </w:p>
    <w:p w:rsidR="00813AA0" w:rsidRDefault="00813AA0" w:rsidP="00813AA0">
      <w:pPr>
        <w:spacing w:line="240" w:lineRule="exact"/>
        <w:ind w:firstLine="426"/>
        <w:jc w:val="center"/>
        <w:rPr>
          <w:rFonts w:ascii="Arial" w:hAnsi="Arial" w:cs="Arial"/>
          <w:sz w:val="18"/>
          <w:szCs w:val="18"/>
        </w:rPr>
      </w:pPr>
    </w:p>
    <w:p w:rsidR="00813AA0" w:rsidRPr="00813AA0" w:rsidRDefault="00813AA0" w:rsidP="00813AA0">
      <w:pPr>
        <w:spacing w:line="240" w:lineRule="exact"/>
        <w:ind w:firstLine="426"/>
        <w:jc w:val="center"/>
        <w:rPr>
          <w:rFonts w:ascii="Arial" w:hAnsi="Arial" w:cs="Arial"/>
          <w:sz w:val="18"/>
          <w:szCs w:val="18"/>
        </w:rPr>
      </w:pPr>
      <w:r>
        <w:rPr>
          <w:rFonts w:ascii="Arial" w:hAnsi="Arial" w:cs="Arial"/>
          <w:sz w:val="18"/>
          <w:szCs w:val="18"/>
        </w:rPr>
        <w:t xml:space="preserve">21 декабря 2020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813AA0">
        <w:rPr>
          <w:rFonts w:ascii="Arial" w:hAnsi="Arial" w:cs="Arial"/>
          <w:sz w:val="18"/>
          <w:szCs w:val="18"/>
        </w:rPr>
        <w:t>1759</w:t>
      </w:r>
    </w:p>
    <w:p w:rsidR="00813AA0" w:rsidRPr="00813AA0" w:rsidRDefault="00813AA0" w:rsidP="00813AA0">
      <w:pPr>
        <w:spacing w:line="240" w:lineRule="exact"/>
        <w:ind w:firstLine="426"/>
        <w:jc w:val="center"/>
        <w:rPr>
          <w:rFonts w:ascii="Arial" w:hAnsi="Arial" w:cs="Arial"/>
          <w:sz w:val="18"/>
          <w:szCs w:val="18"/>
        </w:rPr>
      </w:pPr>
    </w:p>
    <w:p w:rsidR="00813AA0" w:rsidRPr="00813AA0" w:rsidRDefault="00813AA0" w:rsidP="00813AA0">
      <w:pPr>
        <w:spacing w:line="240" w:lineRule="exact"/>
        <w:jc w:val="both"/>
        <w:rPr>
          <w:rFonts w:ascii="Arial" w:hAnsi="Arial" w:cs="Arial"/>
          <w:sz w:val="18"/>
          <w:szCs w:val="18"/>
        </w:rPr>
      </w:pPr>
      <w:r w:rsidRPr="00813AA0">
        <w:rPr>
          <w:rFonts w:ascii="Arial" w:hAnsi="Arial" w:cs="Arial"/>
          <w:sz w:val="18"/>
          <w:szCs w:val="18"/>
        </w:rPr>
        <w:t xml:space="preserve">Об утверждении Положения о порядке оказания платных услуг, предоставляемых муниципальными учреждениями культуры </w:t>
      </w:r>
      <w:proofErr w:type="spellStart"/>
      <w:r w:rsidRPr="00813AA0">
        <w:rPr>
          <w:rFonts w:ascii="Arial" w:hAnsi="Arial" w:cs="Arial"/>
          <w:sz w:val="18"/>
          <w:szCs w:val="18"/>
        </w:rPr>
        <w:t>Благодарненского</w:t>
      </w:r>
      <w:proofErr w:type="spellEnd"/>
      <w:r w:rsidRPr="00813AA0">
        <w:rPr>
          <w:rFonts w:ascii="Arial" w:hAnsi="Arial" w:cs="Arial"/>
          <w:sz w:val="18"/>
          <w:szCs w:val="18"/>
        </w:rPr>
        <w:t xml:space="preserve"> городского округа  Ставропольского края </w:t>
      </w: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both"/>
        <w:rPr>
          <w:rFonts w:ascii="Arial" w:hAnsi="Arial" w:cs="Arial"/>
          <w:sz w:val="18"/>
          <w:szCs w:val="18"/>
        </w:rPr>
      </w:pPr>
      <w:proofErr w:type="gramStart"/>
      <w:r w:rsidRPr="00813AA0">
        <w:rPr>
          <w:rFonts w:ascii="Arial" w:hAnsi="Arial" w:cs="Arial"/>
          <w:sz w:val="18"/>
          <w:szCs w:val="18"/>
        </w:rPr>
        <w:t>В соответствии с Гражданским кодексом Российской Федерации, Бюджетным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законами Российской Федерации от 9 октября 1992 года № 3612-1 «Основы законодательства Российской Федерации о культуре», от 07 февраля 1992 года № 2300-1 «О защите прав потребителей», Постановлением Правительства Российской Федерации от 26 июня 1995</w:t>
      </w:r>
      <w:proofErr w:type="gramEnd"/>
      <w:r w:rsidRPr="00813AA0">
        <w:rPr>
          <w:rFonts w:ascii="Arial" w:hAnsi="Arial" w:cs="Arial"/>
          <w:sz w:val="18"/>
          <w:szCs w:val="18"/>
        </w:rPr>
        <w:t xml:space="preserve"> года №  609 «Об утверждении Положения об основах хозяйственной деятельности и финансирования организаций культуры и искусства», в целях наиболее полного удовлетворения потребностей населения в платных услугах, администрации </w:t>
      </w:r>
      <w:proofErr w:type="spellStart"/>
      <w:r w:rsidRPr="00813AA0">
        <w:rPr>
          <w:rFonts w:ascii="Arial" w:hAnsi="Arial" w:cs="Arial"/>
          <w:sz w:val="18"/>
          <w:szCs w:val="18"/>
        </w:rPr>
        <w:t>Благодарненского</w:t>
      </w:r>
      <w:proofErr w:type="spellEnd"/>
      <w:r w:rsidRPr="00813AA0">
        <w:rPr>
          <w:rFonts w:ascii="Arial" w:hAnsi="Arial" w:cs="Arial"/>
          <w:sz w:val="18"/>
          <w:szCs w:val="18"/>
        </w:rPr>
        <w:t xml:space="preserve"> городского округа  Ставропольского края</w:t>
      </w:r>
    </w:p>
    <w:p w:rsidR="00813AA0" w:rsidRPr="00813AA0" w:rsidRDefault="00813AA0" w:rsidP="00813AA0">
      <w:pPr>
        <w:spacing w:line="240" w:lineRule="exact"/>
        <w:ind w:firstLine="426"/>
        <w:jc w:val="both"/>
        <w:rPr>
          <w:rFonts w:ascii="Arial" w:hAnsi="Arial" w:cs="Arial"/>
          <w:sz w:val="18"/>
          <w:szCs w:val="18"/>
        </w:rPr>
      </w:pPr>
    </w:p>
    <w:p w:rsidR="00813AA0" w:rsidRDefault="00813AA0" w:rsidP="00813AA0">
      <w:pPr>
        <w:spacing w:line="240" w:lineRule="exact"/>
        <w:ind w:firstLine="426"/>
        <w:jc w:val="both"/>
        <w:rPr>
          <w:rFonts w:ascii="Arial" w:hAnsi="Arial" w:cs="Arial"/>
          <w:sz w:val="18"/>
          <w:szCs w:val="18"/>
        </w:rPr>
      </w:pPr>
    </w:p>
    <w:p w:rsidR="00CE3172" w:rsidRPr="00813AA0" w:rsidRDefault="00CE3172"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rPr>
          <w:rFonts w:ascii="Arial" w:hAnsi="Arial" w:cs="Arial"/>
          <w:sz w:val="18"/>
          <w:szCs w:val="18"/>
        </w:rPr>
      </w:pPr>
      <w:r w:rsidRPr="00813AA0">
        <w:rPr>
          <w:rFonts w:ascii="Arial" w:hAnsi="Arial" w:cs="Arial"/>
          <w:sz w:val="18"/>
          <w:szCs w:val="18"/>
        </w:rPr>
        <w:t>ПОСТАНОВЛЯЕТ:</w:t>
      </w:r>
    </w:p>
    <w:p w:rsidR="00813AA0" w:rsidRPr="00813AA0" w:rsidRDefault="00813AA0" w:rsidP="00813AA0">
      <w:pPr>
        <w:spacing w:line="240" w:lineRule="exact"/>
        <w:rPr>
          <w:rFonts w:ascii="Arial" w:hAnsi="Arial" w:cs="Arial"/>
          <w:sz w:val="18"/>
          <w:szCs w:val="18"/>
        </w:rPr>
      </w:pPr>
    </w:p>
    <w:p w:rsidR="00813AA0" w:rsidRPr="00813AA0" w:rsidRDefault="00813AA0" w:rsidP="00813AA0">
      <w:pPr>
        <w:spacing w:line="240" w:lineRule="exact"/>
        <w:ind w:firstLine="426"/>
        <w:jc w:val="both"/>
        <w:rPr>
          <w:rFonts w:ascii="Arial" w:hAnsi="Arial" w:cs="Arial"/>
          <w:sz w:val="18"/>
          <w:szCs w:val="18"/>
        </w:rPr>
      </w:pPr>
      <w:r>
        <w:rPr>
          <w:rFonts w:ascii="Arial" w:hAnsi="Arial" w:cs="Arial"/>
          <w:sz w:val="18"/>
          <w:szCs w:val="18"/>
        </w:rPr>
        <w:t>1.</w:t>
      </w:r>
      <w:r w:rsidRPr="00813AA0">
        <w:rPr>
          <w:rFonts w:ascii="Arial" w:hAnsi="Arial" w:cs="Arial"/>
          <w:sz w:val="18"/>
          <w:szCs w:val="18"/>
        </w:rPr>
        <w:t xml:space="preserve">Утвердить прилагаемое Положение о порядке оказания платных услуг, предоставляемых муниципальными учреждениями культуры </w:t>
      </w:r>
      <w:proofErr w:type="spellStart"/>
      <w:r w:rsidRPr="00813AA0">
        <w:rPr>
          <w:rFonts w:ascii="Arial" w:hAnsi="Arial" w:cs="Arial"/>
          <w:sz w:val="18"/>
          <w:szCs w:val="18"/>
        </w:rPr>
        <w:t>Благодарненского</w:t>
      </w:r>
      <w:proofErr w:type="spellEnd"/>
      <w:r w:rsidRPr="00813AA0">
        <w:rPr>
          <w:rFonts w:ascii="Arial" w:hAnsi="Arial" w:cs="Arial"/>
          <w:sz w:val="18"/>
          <w:szCs w:val="18"/>
        </w:rPr>
        <w:t xml:space="preserve"> городского округа Ставропольского края.</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 xml:space="preserve">2. </w:t>
      </w:r>
      <w:proofErr w:type="gramStart"/>
      <w:r w:rsidRPr="00813AA0">
        <w:rPr>
          <w:rFonts w:ascii="Arial" w:hAnsi="Arial" w:cs="Arial"/>
          <w:sz w:val="18"/>
          <w:szCs w:val="18"/>
        </w:rPr>
        <w:t>Контроль за</w:t>
      </w:r>
      <w:proofErr w:type="gramEnd"/>
      <w:r w:rsidRPr="00813AA0">
        <w:rPr>
          <w:rFonts w:ascii="Arial" w:hAnsi="Arial" w:cs="Arial"/>
          <w:sz w:val="18"/>
          <w:szCs w:val="18"/>
        </w:rPr>
        <w:t xml:space="preserve"> выполнением настоящего постановления возложить на заместителя главы администрации - начальника отдела социального развития администрации </w:t>
      </w:r>
      <w:proofErr w:type="spellStart"/>
      <w:r w:rsidRPr="00813AA0">
        <w:rPr>
          <w:rFonts w:ascii="Arial" w:hAnsi="Arial" w:cs="Arial"/>
          <w:sz w:val="18"/>
          <w:szCs w:val="18"/>
        </w:rPr>
        <w:t>Благодарненского</w:t>
      </w:r>
      <w:proofErr w:type="spellEnd"/>
      <w:r w:rsidRPr="00813AA0">
        <w:rPr>
          <w:rFonts w:ascii="Arial" w:hAnsi="Arial" w:cs="Arial"/>
          <w:sz w:val="18"/>
          <w:szCs w:val="18"/>
        </w:rPr>
        <w:t xml:space="preserve"> городского округа Ставропольского края </w:t>
      </w:r>
      <w:proofErr w:type="spellStart"/>
      <w:r w:rsidRPr="00813AA0">
        <w:rPr>
          <w:rFonts w:ascii="Arial" w:hAnsi="Arial" w:cs="Arial"/>
          <w:sz w:val="18"/>
          <w:szCs w:val="18"/>
        </w:rPr>
        <w:t>Агренина</w:t>
      </w:r>
      <w:proofErr w:type="spellEnd"/>
      <w:r w:rsidRPr="00813AA0">
        <w:rPr>
          <w:rFonts w:ascii="Arial" w:hAnsi="Arial" w:cs="Arial"/>
          <w:sz w:val="18"/>
          <w:szCs w:val="18"/>
        </w:rPr>
        <w:t xml:space="preserve"> Ю.И.</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 xml:space="preserve">Глава </w:t>
      </w:r>
    </w:p>
    <w:p w:rsidR="00813AA0" w:rsidRPr="00813AA0" w:rsidRDefault="00813AA0" w:rsidP="00813AA0">
      <w:pPr>
        <w:spacing w:line="240" w:lineRule="exact"/>
        <w:ind w:firstLine="426"/>
        <w:jc w:val="both"/>
        <w:rPr>
          <w:rFonts w:ascii="Arial" w:hAnsi="Arial" w:cs="Arial"/>
          <w:sz w:val="18"/>
          <w:szCs w:val="18"/>
        </w:rPr>
      </w:pPr>
      <w:proofErr w:type="spellStart"/>
      <w:r w:rsidRPr="00813AA0">
        <w:rPr>
          <w:rFonts w:ascii="Arial" w:hAnsi="Arial" w:cs="Arial"/>
          <w:sz w:val="18"/>
          <w:szCs w:val="18"/>
        </w:rPr>
        <w:t>Благодарненского</w:t>
      </w:r>
      <w:proofErr w:type="spellEnd"/>
      <w:r w:rsidRPr="00813AA0">
        <w:rPr>
          <w:rFonts w:ascii="Arial" w:hAnsi="Arial" w:cs="Arial"/>
          <w:sz w:val="18"/>
          <w:szCs w:val="18"/>
        </w:rPr>
        <w:t xml:space="preserve"> городского округа</w:t>
      </w:r>
    </w:p>
    <w:p w:rsidR="00813AA0" w:rsidRPr="00813AA0" w:rsidRDefault="00813AA0" w:rsidP="00813AA0">
      <w:pPr>
        <w:spacing w:line="240" w:lineRule="exact"/>
        <w:ind w:firstLine="426"/>
        <w:jc w:val="both"/>
        <w:rPr>
          <w:rFonts w:ascii="Arial" w:hAnsi="Arial" w:cs="Arial"/>
          <w:sz w:val="18"/>
          <w:szCs w:val="18"/>
        </w:rPr>
      </w:pPr>
      <w:r>
        <w:rPr>
          <w:rFonts w:ascii="Arial" w:hAnsi="Arial" w:cs="Arial"/>
          <w:sz w:val="18"/>
          <w:szCs w:val="18"/>
        </w:rPr>
        <w:t xml:space="preserve">Ставропольского края </w:t>
      </w:r>
      <w:r w:rsidRPr="00813AA0">
        <w:rPr>
          <w:rFonts w:ascii="Arial" w:hAnsi="Arial" w:cs="Arial"/>
          <w:sz w:val="18"/>
          <w:szCs w:val="18"/>
        </w:rPr>
        <w:t xml:space="preserve">    </w:t>
      </w:r>
      <w:r>
        <w:rPr>
          <w:rFonts w:ascii="Arial" w:hAnsi="Arial" w:cs="Arial"/>
          <w:sz w:val="18"/>
          <w:szCs w:val="18"/>
        </w:rPr>
        <w:t xml:space="preserve">  </w:t>
      </w:r>
      <w:r w:rsidRPr="00813AA0">
        <w:rPr>
          <w:rFonts w:ascii="Arial" w:hAnsi="Arial" w:cs="Arial"/>
          <w:sz w:val="18"/>
          <w:szCs w:val="18"/>
        </w:rPr>
        <w:t xml:space="preserve"> </w:t>
      </w:r>
      <w:r>
        <w:rPr>
          <w:rFonts w:ascii="Arial" w:hAnsi="Arial" w:cs="Arial"/>
          <w:sz w:val="18"/>
          <w:szCs w:val="18"/>
        </w:rPr>
        <w:t xml:space="preserve">      </w:t>
      </w:r>
      <w:r w:rsidRPr="00813AA0">
        <w:rPr>
          <w:rFonts w:ascii="Arial" w:hAnsi="Arial" w:cs="Arial"/>
          <w:sz w:val="18"/>
          <w:szCs w:val="18"/>
        </w:rPr>
        <w:t xml:space="preserve">  А.И. Теньков </w:t>
      </w:r>
    </w:p>
    <w:p w:rsidR="00813AA0" w:rsidRDefault="00813AA0" w:rsidP="00813AA0">
      <w:pPr>
        <w:spacing w:line="240" w:lineRule="exact"/>
        <w:ind w:firstLine="426"/>
        <w:jc w:val="both"/>
        <w:rPr>
          <w:rFonts w:ascii="Arial" w:hAnsi="Arial" w:cs="Arial"/>
          <w:sz w:val="18"/>
          <w:szCs w:val="18"/>
        </w:rPr>
      </w:pPr>
    </w:p>
    <w:p w:rsidR="004B2BF4" w:rsidRPr="00813AA0" w:rsidRDefault="004B2BF4"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right"/>
        <w:rPr>
          <w:rFonts w:ascii="Arial" w:hAnsi="Arial" w:cs="Arial"/>
          <w:sz w:val="18"/>
          <w:szCs w:val="18"/>
        </w:rPr>
      </w:pPr>
      <w:r w:rsidRPr="00813AA0">
        <w:rPr>
          <w:rFonts w:ascii="Arial" w:hAnsi="Arial" w:cs="Arial"/>
          <w:sz w:val="18"/>
          <w:szCs w:val="18"/>
        </w:rPr>
        <w:tab/>
        <w:t>УТВЕРЖДЕНО</w:t>
      </w:r>
    </w:p>
    <w:p w:rsidR="00813AA0" w:rsidRPr="00813AA0" w:rsidRDefault="00813AA0" w:rsidP="00813AA0">
      <w:pPr>
        <w:spacing w:line="240" w:lineRule="exact"/>
        <w:ind w:firstLine="426"/>
        <w:jc w:val="right"/>
        <w:rPr>
          <w:rFonts w:ascii="Arial" w:hAnsi="Arial" w:cs="Arial"/>
          <w:sz w:val="18"/>
          <w:szCs w:val="18"/>
        </w:rPr>
      </w:pPr>
      <w:r w:rsidRPr="00813AA0">
        <w:rPr>
          <w:rFonts w:ascii="Arial" w:hAnsi="Arial" w:cs="Arial"/>
          <w:sz w:val="18"/>
          <w:szCs w:val="18"/>
        </w:rPr>
        <w:t xml:space="preserve">постановлением администрации </w:t>
      </w:r>
      <w:proofErr w:type="spellStart"/>
      <w:r w:rsidRPr="00813AA0">
        <w:rPr>
          <w:rFonts w:ascii="Arial" w:hAnsi="Arial" w:cs="Arial"/>
          <w:sz w:val="18"/>
          <w:szCs w:val="18"/>
        </w:rPr>
        <w:t>Благодарненского</w:t>
      </w:r>
      <w:proofErr w:type="spellEnd"/>
      <w:r w:rsidRPr="00813AA0">
        <w:rPr>
          <w:rFonts w:ascii="Arial" w:hAnsi="Arial" w:cs="Arial"/>
          <w:sz w:val="18"/>
          <w:szCs w:val="18"/>
        </w:rPr>
        <w:t xml:space="preserve"> городского округа Ставропольского края</w:t>
      </w:r>
    </w:p>
    <w:p w:rsidR="00813AA0" w:rsidRPr="00813AA0" w:rsidRDefault="00813AA0" w:rsidP="00813AA0">
      <w:pPr>
        <w:spacing w:line="240" w:lineRule="exact"/>
        <w:ind w:firstLine="426"/>
        <w:jc w:val="right"/>
        <w:rPr>
          <w:rFonts w:ascii="Arial" w:hAnsi="Arial" w:cs="Arial"/>
          <w:sz w:val="18"/>
          <w:szCs w:val="18"/>
        </w:rPr>
      </w:pPr>
      <w:r w:rsidRPr="00813AA0">
        <w:rPr>
          <w:rFonts w:ascii="Arial" w:hAnsi="Arial" w:cs="Arial"/>
          <w:sz w:val="18"/>
          <w:szCs w:val="18"/>
        </w:rPr>
        <w:t>от 21 декабря 2020 года № 1759</w:t>
      </w:r>
    </w:p>
    <w:p w:rsidR="00813AA0" w:rsidRPr="00813AA0" w:rsidRDefault="00813AA0" w:rsidP="00813AA0">
      <w:pPr>
        <w:spacing w:line="240" w:lineRule="exact"/>
        <w:jc w:val="both"/>
        <w:rPr>
          <w:rFonts w:ascii="Arial" w:hAnsi="Arial" w:cs="Arial"/>
          <w:sz w:val="18"/>
          <w:szCs w:val="18"/>
        </w:rPr>
      </w:pPr>
      <w:r w:rsidRPr="00813AA0">
        <w:rPr>
          <w:rFonts w:ascii="Arial" w:hAnsi="Arial" w:cs="Arial"/>
          <w:sz w:val="18"/>
          <w:szCs w:val="18"/>
        </w:rPr>
        <w:lastRenderedPageBreak/>
        <w:t>ПОЛОЖЕНИЕ</w:t>
      </w:r>
    </w:p>
    <w:p w:rsidR="00813AA0" w:rsidRPr="00813AA0" w:rsidRDefault="00813AA0" w:rsidP="00813AA0">
      <w:pPr>
        <w:spacing w:line="240" w:lineRule="exact"/>
        <w:jc w:val="both"/>
        <w:rPr>
          <w:rFonts w:ascii="Arial" w:hAnsi="Arial" w:cs="Arial"/>
          <w:sz w:val="18"/>
          <w:szCs w:val="18"/>
        </w:rPr>
      </w:pPr>
      <w:r w:rsidRPr="00813AA0">
        <w:rPr>
          <w:rFonts w:ascii="Arial" w:hAnsi="Arial" w:cs="Arial"/>
          <w:sz w:val="18"/>
          <w:szCs w:val="18"/>
        </w:rPr>
        <w:t xml:space="preserve">о порядке  оказания платных услуг, предоставляемых муниципальными учреждениями культуры </w:t>
      </w:r>
      <w:proofErr w:type="spellStart"/>
      <w:r w:rsidRPr="00813AA0">
        <w:rPr>
          <w:rFonts w:ascii="Arial" w:hAnsi="Arial" w:cs="Arial"/>
          <w:sz w:val="18"/>
          <w:szCs w:val="18"/>
        </w:rPr>
        <w:t>Благодарненского</w:t>
      </w:r>
      <w:proofErr w:type="spellEnd"/>
      <w:r w:rsidRPr="00813AA0">
        <w:rPr>
          <w:rFonts w:ascii="Arial" w:hAnsi="Arial" w:cs="Arial"/>
          <w:sz w:val="18"/>
          <w:szCs w:val="18"/>
        </w:rPr>
        <w:t xml:space="preserve"> городского округа Ставропольского края</w:t>
      </w: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center"/>
        <w:rPr>
          <w:rFonts w:ascii="Arial" w:hAnsi="Arial" w:cs="Arial"/>
          <w:sz w:val="18"/>
          <w:szCs w:val="18"/>
        </w:rPr>
      </w:pPr>
      <w:r w:rsidRPr="00813AA0">
        <w:rPr>
          <w:rFonts w:ascii="Arial" w:hAnsi="Arial" w:cs="Arial"/>
          <w:sz w:val="18"/>
          <w:szCs w:val="18"/>
        </w:rPr>
        <w:t>I. Общие положения</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 xml:space="preserve"> </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 xml:space="preserve">1.1. </w:t>
      </w:r>
      <w:proofErr w:type="gramStart"/>
      <w:r w:rsidRPr="00813AA0">
        <w:rPr>
          <w:rFonts w:ascii="Arial" w:hAnsi="Arial" w:cs="Arial"/>
          <w:sz w:val="18"/>
          <w:szCs w:val="18"/>
        </w:rPr>
        <w:t xml:space="preserve">Положение о порядке оказания платных услуг, предоставляемых муниципальными учреждениями культуры </w:t>
      </w:r>
      <w:proofErr w:type="spellStart"/>
      <w:r w:rsidRPr="00813AA0">
        <w:rPr>
          <w:rFonts w:ascii="Arial" w:hAnsi="Arial" w:cs="Arial"/>
          <w:sz w:val="18"/>
          <w:szCs w:val="18"/>
        </w:rPr>
        <w:t>Благодарненского</w:t>
      </w:r>
      <w:proofErr w:type="spellEnd"/>
      <w:r w:rsidRPr="00813AA0">
        <w:rPr>
          <w:rFonts w:ascii="Arial" w:hAnsi="Arial" w:cs="Arial"/>
          <w:sz w:val="18"/>
          <w:szCs w:val="18"/>
        </w:rPr>
        <w:t xml:space="preserve"> городского округа Ставропольского края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законами Российской Федерации от 9 октября 1992 года № 3612-1 «Основы законодательства Российской Федерации о культуре</w:t>
      </w:r>
      <w:proofErr w:type="gramEnd"/>
      <w:r w:rsidRPr="00813AA0">
        <w:rPr>
          <w:rFonts w:ascii="Arial" w:hAnsi="Arial" w:cs="Arial"/>
          <w:sz w:val="18"/>
          <w:szCs w:val="18"/>
        </w:rPr>
        <w:t>», от 07 февраля 1992 года № 2300-1 «О защите прав потребителей», постановлением Правительства Российской Федерации от 26 июня 1995 года № 609 «Об утверждении Положения об основах хозяйственной деятельности и финансирования организаций культуры и искусства».</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 xml:space="preserve">1.2. Под платными услугами понимаются услуги, предоставляемые муниципальными учреждениями культуры </w:t>
      </w:r>
      <w:proofErr w:type="spellStart"/>
      <w:r w:rsidRPr="00813AA0">
        <w:rPr>
          <w:rFonts w:ascii="Arial" w:hAnsi="Arial" w:cs="Arial"/>
          <w:sz w:val="18"/>
          <w:szCs w:val="18"/>
        </w:rPr>
        <w:t>Благодарненского</w:t>
      </w:r>
      <w:proofErr w:type="spellEnd"/>
      <w:r w:rsidRPr="00813AA0">
        <w:rPr>
          <w:rFonts w:ascii="Arial" w:hAnsi="Arial" w:cs="Arial"/>
          <w:sz w:val="18"/>
          <w:szCs w:val="18"/>
        </w:rPr>
        <w:t xml:space="preserve"> городского округа Ставропольского края (далее – муниципальные учреждения культуры) на возмездной основе, физическим и юридическим лицам для удовлетворения их духовных, интеллектуальных, информационных, культурно-досуговых и других потребностей социально-культурного характера.</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1.3. Платные услуги относятся к приносящей доход деятельности муниципальных учреждений культуры. Предпринимательская деятельность осуществляется лишь постольку, поскольку это служит достижению целей, ради которых они созданы, и соответствует этим целям.</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1.4. Муниципальные учреждения культуры оказывают платные услуги в соответствии с Уставом учреждения.</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1.5. При расширении или ином изменении видов платных услуг, оказываемых муниципальными учреждениями культуры, в перечень видов платных услуг могут быть внесены изменения в установленном порядке.</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1.6. Настоящее Положение устанавливает организацию и порядок предоставления платных услуг, порядок получения и расходования средств, порядок учета и распределения средств, получаемых муниципальными учреждениями культуры за оказание платных услуг.</w:t>
      </w: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center"/>
        <w:rPr>
          <w:rFonts w:ascii="Arial" w:hAnsi="Arial" w:cs="Arial"/>
          <w:sz w:val="18"/>
          <w:szCs w:val="18"/>
        </w:rPr>
      </w:pPr>
      <w:r w:rsidRPr="00813AA0">
        <w:rPr>
          <w:rFonts w:ascii="Arial" w:hAnsi="Arial" w:cs="Arial"/>
          <w:sz w:val="18"/>
          <w:szCs w:val="18"/>
        </w:rPr>
        <w:t>II. Организация предоставления платных услуг</w:t>
      </w: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lastRenderedPageBreak/>
        <w:t>2.1. Организация предоставления платных услуг осуществляется на основании приказа руководителя муниципального учреждения культуры, утверждающего Положение о порядке предоставления платных услуг, перечень видов платных услуг, цены (тарифы) на оказываемые платные услуги.</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2.2. Руководитель муниципального учреждения культуры обеспечивает организацию платных услуг квалифицированными кадрами, осуществляет административное руководство, контролирует и несет ответственность за финансово-хозяйственную деятельность, соблюдение финансовой и трудовой дисциплины, сохранность собственности, материальных и других ценностей, в установленном порядке, за качество оказываемых платных услуг.</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2.3. Платные услуги осуществляются штатными работниками муниципального учреждения культуры либо привлеченными специалистами, имеющими соответствующую квалификацию (далее – работники, специалисты).</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Работники, специалисты, непосредственно оказывающие платную услугу, несут персональную ответственность за полноту и качество ее выполнения.</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2.4. Претензии и споры, возникающие в процессе оказания платных услуг, разрешаются по соглашению сторон или в судебном порядке в соответствии с законодательством Российской Федерации.</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 xml:space="preserve"> 2.5. </w:t>
      </w:r>
      <w:proofErr w:type="gramStart"/>
      <w:r w:rsidRPr="00813AA0">
        <w:rPr>
          <w:rFonts w:ascii="Arial" w:hAnsi="Arial" w:cs="Arial"/>
          <w:sz w:val="18"/>
          <w:szCs w:val="18"/>
        </w:rPr>
        <w:t>Контроль за</w:t>
      </w:r>
      <w:proofErr w:type="gramEnd"/>
      <w:r w:rsidRPr="00813AA0">
        <w:rPr>
          <w:rFonts w:ascii="Arial" w:hAnsi="Arial" w:cs="Arial"/>
          <w:sz w:val="18"/>
          <w:szCs w:val="18"/>
        </w:rPr>
        <w:t xml:space="preserve"> организацией и качеством выполнения платных услуг, ценой и правильностью взимания платы осуществляет Учредитель и другие государственные органы и организации, на которые в соответствии с законами и иными нормативными актами Российской Федерации возложена проверка деятельности муниципальных учреждений культуры.</w:t>
      </w: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center"/>
        <w:rPr>
          <w:rFonts w:ascii="Arial" w:hAnsi="Arial" w:cs="Arial"/>
          <w:sz w:val="18"/>
          <w:szCs w:val="18"/>
        </w:rPr>
      </w:pPr>
      <w:r w:rsidRPr="00813AA0">
        <w:rPr>
          <w:rFonts w:ascii="Arial" w:hAnsi="Arial" w:cs="Arial"/>
          <w:sz w:val="18"/>
          <w:szCs w:val="18"/>
        </w:rPr>
        <w:t>III. Порядок предоставления платных услуг</w:t>
      </w: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3.1. Муниципальные учреждения культуры обязаны обеспечить потребителя услуг доступной и достоверной информацией:</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о режиме работы учреждения;</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о видах услуг, оказываемых бесплатно;</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об условиях предоставления и получения бесплатных услуг;</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о перечне видов платных услуг с указанием их стоимости;</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о льготах для отдельных категорий граждан;</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о контролирующих органах и организациях.</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3.2. Платные услуги, оказываемые муниципальными учреждениями культуры, предоставляются на основании договора, абонемента, билета (с указанием в них номера, суммы оплаты, количества дней и часов посещения) или иного документа, подтверждающего оплату услуги.</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lastRenderedPageBreak/>
        <w:t>3.3. Договор на предоставление платных услуг заключается в соответствии с требованиями действующего законодательства и должен содержать условия и сроки оказания услуги, порядок расчетов, требования к качеству оказываемой услуги, права, обязанности и ответственность сторон.</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3.4. При предоставлении платных услуг сохраняется установленный режим работы муниципальных учреждений культуры, при этом не должны сокращаться услуги, предоставляемые на бесплатной основе, и ухудшаться их качество.</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3.5. Осуществление расчетов с физическими и юридическими лицами за платные услуги производится наличными денежными средствами с использованием контрольно-кассовой техники или бланков строгой отчетности, а также путем перечисления денежных средств на лицевые счета муниципальных учреждений культуры в установленном порядке.</w:t>
      </w: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center"/>
        <w:rPr>
          <w:rFonts w:ascii="Arial" w:hAnsi="Arial" w:cs="Arial"/>
          <w:sz w:val="18"/>
          <w:szCs w:val="18"/>
        </w:rPr>
      </w:pPr>
      <w:r w:rsidRPr="00813AA0">
        <w:rPr>
          <w:rFonts w:ascii="Arial" w:hAnsi="Arial" w:cs="Arial"/>
          <w:sz w:val="18"/>
          <w:szCs w:val="18"/>
        </w:rPr>
        <w:t>VI. Порядок определения цены (тарифа) на платные услуги</w:t>
      </w: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4.1. Цены (тарифы) на платные услуги муниципальных учреждений культуры устанавливают самостоятельно в соответствии с основами законодательства Российской Федерации о культуре и рассчитывают, учитывая себестоимость услуги, планируемую рентабельность, уникальность, ценность используемых объектов, выполнение особых условий (срочность, сложность, приоритетность).</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4.2. Цена (тариф) услуги рассчитывается как сумма прямых расходов по оказанию конкретной услуги, части косвенных расходов муниципального учреждения культуры деленная на количество людей, которым эта услуга предоставляется. К косвенным расходам муниципального учреждения культуры можно отнести коммунальные платежи, расходы на содержание и эксплуатацию оборудования, амортизационные отчисления, общехозяйственные и прочие расходы. Из состава общих косвенных расходов   муниципального учреждения культуры в цену услуги включаются только те, которые связаны с оказанием платных услуг, в размере равном доле данной услуги в сумме расходов по платным услугам.</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4.3. Цена (тариф) платной услуги устанавливается путем составления сметы расходов по каждому виду платных услуг отдельно.</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4.4. Изменение цены (тарифа) на платные услуги осуществляется по мере необходимости при изменении затрат, действующего законодательства, нормативных правовых актов, регулирующих вопросы налогообложения и ценообразования, но не чаще 1 раза в год.</w:t>
      </w: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center"/>
        <w:rPr>
          <w:rFonts w:ascii="Arial" w:hAnsi="Arial" w:cs="Arial"/>
          <w:sz w:val="18"/>
          <w:szCs w:val="18"/>
        </w:rPr>
      </w:pPr>
      <w:r w:rsidRPr="00813AA0">
        <w:rPr>
          <w:rFonts w:ascii="Arial" w:hAnsi="Arial" w:cs="Arial"/>
          <w:sz w:val="18"/>
          <w:szCs w:val="18"/>
        </w:rPr>
        <w:lastRenderedPageBreak/>
        <w:t>V. Планирование и расходование средств, полученных</w:t>
      </w:r>
    </w:p>
    <w:p w:rsidR="00813AA0" w:rsidRPr="00813AA0" w:rsidRDefault="00813AA0" w:rsidP="00813AA0">
      <w:pPr>
        <w:spacing w:line="240" w:lineRule="exact"/>
        <w:ind w:firstLine="426"/>
        <w:jc w:val="center"/>
        <w:rPr>
          <w:rFonts w:ascii="Arial" w:hAnsi="Arial" w:cs="Arial"/>
          <w:sz w:val="18"/>
          <w:szCs w:val="18"/>
        </w:rPr>
      </w:pPr>
      <w:r w:rsidRPr="00813AA0">
        <w:rPr>
          <w:rFonts w:ascii="Arial" w:hAnsi="Arial" w:cs="Arial"/>
          <w:sz w:val="18"/>
          <w:szCs w:val="18"/>
        </w:rPr>
        <w:t>от оказания платных услуг</w:t>
      </w: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 xml:space="preserve">5.1. При формировании бюджета </w:t>
      </w:r>
      <w:proofErr w:type="spellStart"/>
      <w:r w:rsidRPr="00813AA0">
        <w:rPr>
          <w:rFonts w:ascii="Arial" w:hAnsi="Arial" w:cs="Arial"/>
          <w:sz w:val="18"/>
          <w:szCs w:val="18"/>
        </w:rPr>
        <w:t>Благодарненского</w:t>
      </w:r>
      <w:proofErr w:type="spellEnd"/>
      <w:r w:rsidRPr="00813AA0">
        <w:rPr>
          <w:rFonts w:ascii="Arial" w:hAnsi="Arial" w:cs="Arial"/>
          <w:sz w:val="18"/>
          <w:szCs w:val="18"/>
        </w:rPr>
        <w:t xml:space="preserve"> городского округа Ставропольского края на очередной финансовый год и плановый </w:t>
      </w:r>
      <w:proofErr w:type="gramStart"/>
      <w:r w:rsidRPr="00813AA0">
        <w:rPr>
          <w:rFonts w:ascii="Arial" w:hAnsi="Arial" w:cs="Arial"/>
          <w:sz w:val="18"/>
          <w:szCs w:val="18"/>
        </w:rPr>
        <w:t>период</w:t>
      </w:r>
      <w:proofErr w:type="gramEnd"/>
      <w:r w:rsidRPr="00813AA0">
        <w:rPr>
          <w:rFonts w:ascii="Arial" w:hAnsi="Arial" w:cs="Arial"/>
          <w:sz w:val="18"/>
          <w:szCs w:val="18"/>
        </w:rPr>
        <w:t xml:space="preserve">  муниципальные учреждения культуры планируют объемы платных услуг по каждому виду предоставляемых услуг.</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5.2. Основным плановым документом, определяющим объем платных услуг, является план финансово-хозяйственной деятельности муниципальных учреждений культуры.</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План финансово-хозяйственной деятельности муниципальных учреждений культуры формируется на основании планируемых физических и стоимостных показателей и утверждается Учредителем в установленном порядке.</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5.3. После поступления денежных средств на лицевой счет муниципальные  учреждения культуры осуществляют их расходование в соответствии с планом финансово-хозяйственной деятельности.</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 xml:space="preserve">5.4. Расходование средств, полученных от приносящей доход деятельности муниципальными учреждениями культуры, может направляться </w:t>
      </w:r>
      <w:proofErr w:type="gramStart"/>
      <w:r w:rsidRPr="00813AA0">
        <w:rPr>
          <w:rFonts w:ascii="Arial" w:hAnsi="Arial" w:cs="Arial"/>
          <w:sz w:val="18"/>
          <w:szCs w:val="18"/>
        </w:rPr>
        <w:t>на</w:t>
      </w:r>
      <w:proofErr w:type="gramEnd"/>
      <w:r w:rsidRPr="00813AA0">
        <w:rPr>
          <w:rFonts w:ascii="Arial" w:hAnsi="Arial" w:cs="Arial"/>
          <w:sz w:val="18"/>
          <w:szCs w:val="18"/>
        </w:rPr>
        <w:t xml:space="preserve">: </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затраты на персонал, непосредственно участвующий в процессе оказания услуги (работы);</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выплаты стимулирующего характера работникам учреждения, рассчитываемые с учетом начислений на выплаты по оплате труда, не более 50 процентов  от объема средств полученных от иной приносящей доход деятельности;</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материальные запасы, полностью потребляемые в процессе оказания услуги (работы);</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коммунальные услуги, услуги по содержанию имущества в размере 10 процентов  от полученных средств;</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прочие расходы, отражающие специфику оказания услуги (работы).</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5.5. Муниципальные учреждения культуры организуют статистический и бухгалтерский учеты, формирует отчетность по основной деятельности и платным услугам в порядке, установленном законодательством Российской Федерации.</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5.6. Если в процессе исполнения плана финансово-хозяйственной деятельности увеличивается или уменьшается доходная и расходная часть, то по мере необходимости муниципальными учреждениями культуры вносятся соответствующие изменения в установленном порядке.</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5.7. Остаток внебюджетных сре</w:t>
      </w:r>
      <w:proofErr w:type="gramStart"/>
      <w:r w:rsidRPr="00813AA0">
        <w:rPr>
          <w:rFonts w:ascii="Arial" w:hAnsi="Arial" w:cs="Arial"/>
          <w:sz w:val="18"/>
          <w:szCs w:val="18"/>
        </w:rPr>
        <w:t>дств пр</w:t>
      </w:r>
      <w:proofErr w:type="gramEnd"/>
      <w:r w:rsidRPr="00813AA0">
        <w:rPr>
          <w:rFonts w:ascii="Arial" w:hAnsi="Arial" w:cs="Arial"/>
          <w:sz w:val="18"/>
          <w:szCs w:val="18"/>
        </w:rPr>
        <w:t>едшествующего года подлежит учету в текущем финансовом году как остаток на 1 января текущего года и учитывается в плане финансово-хозяйственной деятельности муниципальных учреждений культуры. Использование сре</w:t>
      </w:r>
      <w:proofErr w:type="gramStart"/>
      <w:r w:rsidRPr="00813AA0">
        <w:rPr>
          <w:rFonts w:ascii="Arial" w:hAnsi="Arial" w:cs="Arial"/>
          <w:sz w:val="18"/>
          <w:szCs w:val="18"/>
        </w:rPr>
        <w:t>дств пр</w:t>
      </w:r>
      <w:proofErr w:type="gramEnd"/>
      <w:r w:rsidRPr="00813AA0">
        <w:rPr>
          <w:rFonts w:ascii="Arial" w:hAnsi="Arial" w:cs="Arial"/>
          <w:sz w:val="18"/>
          <w:szCs w:val="18"/>
        </w:rPr>
        <w:t xml:space="preserve">ошлых лет производится в соответствии с </w:t>
      </w:r>
      <w:r w:rsidRPr="00813AA0">
        <w:rPr>
          <w:rFonts w:ascii="Arial" w:hAnsi="Arial" w:cs="Arial"/>
          <w:sz w:val="18"/>
          <w:szCs w:val="18"/>
        </w:rPr>
        <w:lastRenderedPageBreak/>
        <w:t>утвержденным планом финансово-хозяйственной деятельности.</w:t>
      </w: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center"/>
        <w:rPr>
          <w:rFonts w:ascii="Arial" w:hAnsi="Arial" w:cs="Arial"/>
          <w:sz w:val="18"/>
          <w:szCs w:val="18"/>
        </w:rPr>
      </w:pPr>
      <w:r w:rsidRPr="00813AA0">
        <w:rPr>
          <w:rFonts w:ascii="Arial" w:hAnsi="Arial" w:cs="Arial"/>
          <w:sz w:val="18"/>
          <w:szCs w:val="18"/>
        </w:rPr>
        <w:t>VI. Льготы при оказании платных услуг</w:t>
      </w:r>
    </w:p>
    <w:p w:rsidR="00813AA0" w:rsidRPr="00813AA0" w:rsidRDefault="00813AA0" w:rsidP="00813AA0">
      <w:pPr>
        <w:spacing w:line="240" w:lineRule="exact"/>
        <w:ind w:firstLine="426"/>
        <w:jc w:val="center"/>
        <w:rPr>
          <w:rFonts w:ascii="Arial" w:hAnsi="Arial" w:cs="Arial"/>
          <w:sz w:val="18"/>
          <w:szCs w:val="18"/>
        </w:rPr>
      </w:pP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 xml:space="preserve">6.1.  Согласно статье 52 Закона Российской Федерации от 09 октября 1992 года № 3612-1 «Основы законодательства Российской Федерации о культуре»  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Порядок установления льгот для организаций культуры, находящихся в ведении органов местного самоуправления, устанавливается администрацией </w:t>
      </w:r>
      <w:proofErr w:type="spellStart"/>
      <w:r w:rsidRPr="00813AA0">
        <w:rPr>
          <w:rFonts w:ascii="Arial" w:hAnsi="Arial" w:cs="Arial"/>
          <w:sz w:val="18"/>
          <w:szCs w:val="18"/>
        </w:rPr>
        <w:t>Благодарненского</w:t>
      </w:r>
      <w:proofErr w:type="spellEnd"/>
      <w:r w:rsidRPr="00813AA0">
        <w:rPr>
          <w:rFonts w:ascii="Arial" w:hAnsi="Arial" w:cs="Arial"/>
          <w:sz w:val="18"/>
          <w:szCs w:val="18"/>
        </w:rPr>
        <w:t xml:space="preserve"> городского округа Ставропольского края.</w:t>
      </w: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center"/>
        <w:rPr>
          <w:rFonts w:ascii="Arial" w:hAnsi="Arial" w:cs="Arial"/>
          <w:sz w:val="18"/>
          <w:szCs w:val="18"/>
        </w:rPr>
      </w:pPr>
      <w:r w:rsidRPr="00813AA0">
        <w:rPr>
          <w:rFonts w:ascii="Arial" w:hAnsi="Arial" w:cs="Arial"/>
          <w:sz w:val="18"/>
          <w:szCs w:val="18"/>
        </w:rPr>
        <w:t>VII. Заключительные положения</w:t>
      </w: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7.1. В случае</w:t>
      </w:r>
      <w:proofErr w:type="gramStart"/>
      <w:r w:rsidRPr="00813AA0">
        <w:rPr>
          <w:rFonts w:ascii="Arial" w:hAnsi="Arial" w:cs="Arial"/>
          <w:sz w:val="18"/>
          <w:szCs w:val="18"/>
        </w:rPr>
        <w:t>,</w:t>
      </w:r>
      <w:proofErr w:type="gramEnd"/>
      <w:r w:rsidRPr="00813AA0">
        <w:rPr>
          <w:rFonts w:ascii="Arial" w:hAnsi="Arial" w:cs="Arial"/>
          <w:sz w:val="18"/>
          <w:szCs w:val="18"/>
        </w:rPr>
        <w:t xml:space="preserve"> если учреждение осуществляет закупку за счет средств, полученных от приносящей доход деятельности, то оно вправе согласно части  2 статьи  15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 осуществлять закупки в порядке, предусмотренном Федеральным законом от 18 июля 2011 года  №  223-ФЗ «О закупках товаров, работ, услуг отдельными видами юридических лиц» (далее - Закон № 223-ФЗ).</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При этом решение о порядке осуществления закупок (в соответствии с Законом №  44-ФЗ или Законом №  223-ФЗ) должно быть принято до начала года, в течение которого планируется их осуществление, и не может быть изменено в текущем году (часть  3 статья 15 Закона № 44-ФЗ).</w:t>
      </w:r>
    </w:p>
    <w:p w:rsidR="00813AA0" w:rsidRPr="00813AA0" w:rsidRDefault="00813AA0" w:rsidP="00813AA0">
      <w:pPr>
        <w:spacing w:line="240" w:lineRule="exact"/>
        <w:ind w:firstLine="426"/>
        <w:jc w:val="both"/>
        <w:rPr>
          <w:rFonts w:ascii="Arial" w:hAnsi="Arial" w:cs="Arial"/>
          <w:sz w:val="18"/>
          <w:szCs w:val="18"/>
        </w:rPr>
      </w:pPr>
      <w:r w:rsidRPr="00813AA0">
        <w:rPr>
          <w:rFonts w:ascii="Arial" w:hAnsi="Arial" w:cs="Arial"/>
          <w:sz w:val="18"/>
          <w:szCs w:val="18"/>
        </w:rPr>
        <w:t>7.2. Во всех случаях, не предусмотренных настоящим Положением, следует руководствоваться действующим законодательством Российской Федерации.</w:t>
      </w: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ind w:firstLine="426"/>
        <w:jc w:val="both"/>
        <w:rPr>
          <w:rFonts w:ascii="Arial" w:hAnsi="Arial" w:cs="Arial"/>
          <w:sz w:val="18"/>
          <w:szCs w:val="18"/>
        </w:rPr>
      </w:pPr>
    </w:p>
    <w:p w:rsidR="00813AA0" w:rsidRPr="00813AA0" w:rsidRDefault="00813AA0" w:rsidP="00813AA0">
      <w:pPr>
        <w:spacing w:line="240" w:lineRule="exact"/>
        <w:jc w:val="both"/>
        <w:rPr>
          <w:rFonts w:ascii="Arial" w:hAnsi="Arial" w:cs="Arial"/>
          <w:sz w:val="18"/>
          <w:szCs w:val="18"/>
        </w:rPr>
      </w:pPr>
      <w:r w:rsidRPr="00813AA0">
        <w:rPr>
          <w:rFonts w:ascii="Arial" w:hAnsi="Arial" w:cs="Arial"/>
          <w:sz w:val="18"/>
          <w:szCs w:val="18"/>
        </w:rPr>
        <w:t>Заместитель главы  администрации</w:t>
      </w:r>
    </w:p>
    <w:p w:rsidR="00813AA0" w:rsidRPr="00813AA0" w:rsidRDefault="00813AA0" w:rsidP="00813AA0">
      <w:pPr>
        <w:spacing w:line="240" w:lineRule="exact"/>
        <w:jc w:val="both"/>
        <w:rPr>
          <w:rFonts w:ascii="Arial" w:hAnsi="Arial" w:cs="Arial"/>
          <w:sz w:val="18"/>
          <w:szCs w:val="18"/>
        </w:rPr>
      </w:pPr>
      <w:proofErr w:type="spellStart"/>
      <w:r w:rsidRPr="00813AA0">
        <w:rPr>
          <w:rFonts w:ascii="Arial" w:hAnsi="Arial" w:cs="Arial"/>
          <w:sz w:val="18"/>
          <w:szCs w:val="18"/>
        </w:rPr>
        <w:t>Благодарненского</w:t>
      </w:r>
      <w:proofErr w:type="spellEnd"/>
      <w:r w:rsidRPr="00813AA0">
        <w:rPr>
          <w:rFonts w:ascii="Arial" w:hAnsi="Arial" w:cs="Arial"/>
          <w:sz w:val="18"/>
          <w:szCs w:val="18"/>
        </w:rPr>
        <w:t xml:space="preserve"> городского округа</w:t>
      </w:r>
    </w:p>
    <w:p w:rsidR="009C2F8A" w:rsidRPr="00813AA0" w:rsidRDefault="00813AA0" w:rsidP="00813AA0">
      <w:pPr>
        <w:spacing w:line="240" w:lineRule="exact"/>
        <w:jc w:val="both"/>
        <w:rPr>
          <w:rFonts w:ascii="Arial" w:hAnsi="Arial" w:cs="Arial"/>
          <w:sz w:val="18"/>
          <w:szCs w:val="18"/>
        </w:rPr>
      </w:pPr>
      <w:r w:rsidRPr="00813AA0">
        <w:rPr>
          <w:rFonts w:ascii="Arial" w:hAnsi="Arial" w:cs="Arial"/>
          <w:sz w:val="18"/>
          <w:szCs w:val="18"/>
        </w:rPr>
        <w:t>Ставро</w:t>
      </w:r>
      <w:r>
        <w:rPr>
          <w:rFonts w:ascii="Arial" w:hAnsi="Arial" w:cs="Arial"/>
          <w:sz w:val="18"/>
          <w:szCs w:val="18"/>
        </w:rPr>
        <w:t>польского края</w:t>
      </w:r>
      <w:r w:rsidRPr="00813AA0">
        <w:rPr>
          <w:rFonts w:ascii="Arial" w:hAnsi="Arial" w:cs="Arial"/>
          <w:sz w:val="18"/>
          <w:szCs w:val="18"/>
        </w:rPr>
        <w:t xml:space="preserve">               </w:t>
      </w:r>
      <w:r>
        <w:rPr>
          <w:rFonts w:ascii="Arial" w:hAnsi="Arial" w:cs="Arial"/>
          <w:sz w:val="18"/>
          <w:szCs w:val="18"/>
        </w:rPr>
        <w:t xml:space="preserve">         </w:t>
      </w:r>
      <w:r w:rsidRPr="00813AA0">
        <w:rPr>
          <w:rFonts w:ascii="Arial" w:hAnsi="Arial" w:cs="Arial"/>
          <w:sz w:val="18"/>
          <w:szCs w:val="18"/>
        </w:rPr>
        <w:t>Н.Д. Федюнина</w:t>
      </w:r>
    </w:p>
    <w:p w:rsidR="009C2F8A" w:rsidRPr="00813AA0" w:rsidRDefault="009C2F8A" w:rsidP="00813AA0">
      <w:pPr>
        <w:spacing w:line="240" w:lineRule="exact"/>
        <w:ind w:firstLine="426"/>
        <w:jc w:val="both"/>
        <w:rPr>
          <w:rFonts w:ascii="Arial" w:hAnsi="Arial" w:cs="Arial"/>
          <w:sz w:val="18"/>
          <w:szCs w:val="18"/>
        </w:rPr>
      </w:pPr>
    </w:p>
    <w:p w:rsidR="009C2F8A" w:rsidRDefault="009C2F8A" w:rsidP="004121B8">
      <w:pPr>
        <w:spacing w:line="240" w:lineRule="exact"/>
        <w:ind w:firstLine="142"/>
        <w:rPr>
          <w:rFonts w:ascii="Arial" w:hAnsi="Arial" w:cs="Arial"/>
          <w:sz w:val="16"/>
          <w:szCs w:val="16"/>
        </w:rPr>
      </w:pPr>
    </w:p>
    <w:p w:rsidR="009C2F8A" w:rsidRDefault="009C2F8A" w:rsidP="004121B8">
      <w:pPr>
        <w:spacing w:line="240" w:lineRule="exact"/>
        <w:ind w:firstLine="142"/>
        <w:rPr>
          <w:rFonts w:ascii="Arial" w:hAnsi="Arial" w:cs="Arial"/>
          <w:sz w:val="16"/>
          <w:szCs w:val="16"/>
        </w:rPr>
      </w:pPr>
    </w:p>
    <w:p w:rsidR="001936E3" w:rsidRDefault="001936E3" w:rsidP="004121B8">
      <w:pPr>
        <w:spacing w:line="240" w:lineRule="exact"/>
        <w:ind w:firstLine="142"/>
        <w:rPr>
          <w:rFonts w:ascii="Arial" w:hAnsi="Arial" w:cs="Arial"/>
          <w:sz w:val="16"/>
          <w:szCs w:val="16"/>
        </w:rPr>
      </w:pPr>
    </w:p>
    <w:p w:rsidR="00695AF8" w:rsidRPr="00695AF8" w:rsidRDefault="00695AF8" w:rsidP="00695AF8">
      <w:pPr>
        <w:spacing w:line="240" w:lineRule="exact"/>
        <w:ind w:firstLine="142"/>
        <w:jc w:val="center"/>
        <w:rPr>
          <w:rFonts w:ascii="Arial" w:hAnsi="Arial" w:cs="Arial"/>
          <w:sz w:val="18"/>
          <w:szCs w:val="18"/>
        </w:rPr>
      </w:pPr>
      <w:r w:rsidRPr="00695AF8">
        <w:rPr>
          <w:rFonts w:ascii="Arial" w:hAnsi="Arial" w:cs="Arial"/>
          <w:sz w:val="18"/>
          <w:szCs w:val="18"/>
        </w:rPr>
        <w:t>ПОСТАНОВЛЕНИЕ</w:t>
      </w:r>
    </w:p>
    <w:p w:rsidR="00695AF8" w:rsidRPr="00695AF8" w:rsidRDefault="00695AF8" w:rsidP="00695AF8">
      <w:pPr>
        <w:spacing w:line="240" w:lineRule="exact"/>
        <w:ind w:firstLine="142"/>
        <w:jc w:val="center"/>
        <w:rPr>
          <w:rFonts w:ascii="Arial" w:hAnsi="Arial" w:cs="Arial"/>
          <w:sz w:val="18"/>
          <w:szCs w:val="18"/>
        </w:rPr>
      </w:pPr>
    </w:p>
    <w:p w:rsidR="00695AF8" w:rsidRDefault="00695AF8" w:rsidP="00695AF8">
      <w:pPr>
        <w:spacing w:line="240" w:lineRule="exact"/>
        <w:ind w:firstLine="142"/>
        <w:jc w:val="center"/>
        <w:rPr>
          <w:rFonts w:ascii="Arial" w:hAnsi="Arial" w:cs="Arial"/>
          <w:sz w:val="18"/>
          <w:szCs w:val="18"/>
        </w:rPr>
      </w:pPr>
      <w:r w:rsidRPr="00695AF8">
        <w:rPr>
          <w:rFonts w:ascii="Arial" w:hAnsi="Arial" w:cs="Arial"/>
          <w:sz w:val="18"/>
          <w:szCs w:val="18"/>
        </w:rPr>
        <w:t>АДМИНИСТРАЦИИ БЛАГОДАРНЕНСКОГО ГОРОДСКОГО ОКРУГА  СТАВРОПОЛЬСКОГО КРАЯ</w:t>
      </w:r>
    </w:p>
    <w:p w:rsidR="00695AF8" w:rsidRPr="00695AF8" w:rsidRDefault="00695AF8" w:rsidP="00695AF8">
      <w:pPr>
        <w:spacing w:line="240" w:lineRule="exact"/>
        <w:ind w:firstLine="142"/>
        <w:jc w:val="center"/>
        <w:rPr>
          <w:rFonts w:ascii="Arial" w:hAnsi="Arial" w:cs="Arial"/>
          <w:sz w:val="18"/>
          <w:szCs w:val="18"/>
        </w:rPr>
      </w:pPr>
    </w:p>
    <w:p w:rsidR="00695AF8" w:rsidRPr="00695AF8" w:rsidRDefault="00695AF8" w:rsidP="00695AF8">
      <w:pPr>
        <w:spacing w:line="240" w:lineRule="exact"/>
        <w:ind w:firstLine="142"/>
        <w:jc w:val="center"/>
        <w:rPr>
          <w:rFonts w:ascii="Arial" w:hAnsi="Arial" w:cs="Arial"/>
          <w:sz w:val="18"/>
          <w:szCs w:val="18"/>
        </w:rPr>
      </w:pPr>
      <w:r>
        <w:rPr>
          <w:rFonts w:ascii="Arial" w:hAnsi="Arial" w:cs="Arial"/>
          <w:sz w:val="18"/>
          <w:szCs w:val="18"/>
        </w:rPr>
        <w:t xml:space="preserve">25 декабря 2020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695AF8">
        <w:rPr>
          <w:rFonts w:ascii="Arial" w:hAnsi="Arial" w:cs="Arial"/>
          <w:sz w:val="18"/>
          <w:szCs w:val="18"/>
        </w:rPr>
        <w:t>1774</w:t>
      </w:r>
    </w:p>
    <w:p w:rsidR="00695AF8" w:rsidRPr="00695AF8" w:rsidRDefault="00695AF8" w:rsidP="00695AF8">
      <w:pPr>
        <w:spacing w:line="240" w:lineRule="exact"/>
        <w:ind w:firstLine="142"/>
        <w:rPr>
          <w:rFonts w:ascii="Arial" w:hAnsi="Arial" w:cs="Arial"/>
          <w:sz w:val="18"/>
          <w:szCs w:val="18"/>
        </w:rPr>
      </w:pPr>
    </w:p>
    <w:p w:rsidR="00695AF8" w:rsidRPr="00695AF8" w:rsidRDefault="00695AF8" w:rsidP="00695AF8">
      <w:pPr>
        <w:spacing w:line="240" w:lineRule="exact"/>
        <w:ind w:firstLine="142"/>
        <w:rPr>
          <w:rFonts w:ascii="Arial" w:hAnsi="Arial" w:cs="Arial"/>
          <w:sz w:val="18"/>
          <w:szCs w:val="18"/>
        </w:rPr>
      </w:pPr>
    </w:p>
    <w:p w:rsidR="00695AF8" w:rsidRPr="00695AF8" w:rsidRDefault="00695AF8" w:rsidP="00695AF8">
      <w:pPr>
        <w:spacing w:line="240" w:lineRule="exact"/>
        <w:ind w:firstLine="142"/>
        <w:rPr>
          <w:rFonts w:ascii="Arial" w:hAnsi="Arial" w:cs="Arial"/>
          <w:sz w:val="18"/>
          <w:szCs w:val="18"/>
        </w:rPr>
      </w:pPr>
    </w:p>
    <w:p w:rsidR="00695AF8" w:rsidRPr="00695AF8" w:rsidRDefault="00695AF8" w:rsidP="00695AF8">
      <w:pPr>
        <w:spacing w:line="240" w:lineRule="exact"/>
        <w:ind w:firstLine="142"/>
        <w:rPr>
          <w:rFonts w:ascii="Arial" w:hAnsi="Arial" w:cs="Arial"/>
          <w:sz w:val="18"/>
          <w:szCs w:val="18"/>
        </w:rPr>
      </w:pPr>
    </w:p>
    <w:p w:rsidR="00695AF8" w:rsidRPr="00695AF8" w:rsidRDefault="00695AF8" w:rsidP="00695AF8">
      <w:pPr>
        <w:spacing w:line="240" w:lineRule="exact"/>
        <w:rPr>
          <w:rFonts w:ascii="Arial" w:hAnsi="Arial" w:cs="Arial"/>
          <w:sz w:val="18"/>
          <w:szCs w:val="18"/>
        </w:rPr>
      </w:pPr>
      <w:r w:rsidRPr="00695AF8">
        <w:rPr>
          <w:rFonts w:ascii="Arial" w:hAnsi="Arial" w:cs="Arial"/>
          <w:sz w:val="18"/>
          <w:szCs w:val="18"/>
        </w:rPr>
        <w:t xml:space="preserve">Об утверждении муниципальной программы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«Развитие сельского хозяйства»</w:t>
      </w:r>
    </w:p>
    <w:p w:rsidR="00695AF8" w:rsidRPr="00695AF8" w:rsidRDefault="00695AF8" w:rsidP="00695AF8">
      <w:pPr>
        <w:spacing w:line="240" w:lineRule="exact"/>
        <w:ind w:firstLine="142"/>
        <w:rPr>
          <w:rFonts w:ascii="Arial" w:hAnsi="Arial" w:cs="Arial"/>
          <w:sz w:val="18"/>
          <w:szCs w:val="18"/>
        </w:rPr>
      </w:pPr>
    </w:p>
    <w:p w:rsidR="00695AF8" w:rsidRPr="00695AF8" w:rsidRDefault="00695AF8" w:rsidP="00695AF8">
      <w:pPr>
        <w:spacing w:line="240" w:lineRule="exact"/>
        <w:ind w:firstLine="142"/>
        <w:jc w:val="both"/>
        <w:rPr>
          <w:rFonts w:ascii="Arial" w:hAnsi="Arial" w:cs="Arial"/>
          <w:sz w:val="18"/>
          <w:szCs w:val="18"/>
        </w:rPr>
      </w:pPr>
      <w:proofErr w:type="gramStart"/>
      <w:r w:rsidRPr="00695AF8">
        <w:rPr>
          <w:rFonts w:ascii="Arial" w:hAnsi="Arial" w:cs="Arial"/>
          <w:sz w:val="18"/>
          <w:szCs w:val="18"/>
        </w:rPr>
        <w:t xml:space="preserve">В соответствии с постановлением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(с изменениями, внесенными постановлением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от 26 марта 2020 года № 387)», распоряжением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от 17 февраля 2020 года № 98-р</w:t>
      </w:r>
      <w:proofErr w:type="gramEnd"/>
      <w:r w:rsidRPr="00695AF8">
        <w:rPr>
          <w:rFonts w:ascii="Arial" w:hAnsi="Arial" w:cs="Arial"/>
          <w:sz w:val="18"/>
          <w:szCs w:val="18"/>
        </w:rPr>
        <w:t xml:space="preserve"> «</w:t>
      </w:r>
      <w:proofErr w:type="gramStart"/>
      <w:r w:rsidRPr="00695AF8">
        <w:rPr>
          <w:rFonts w:ascii="Arial" w:hAnsi="Arial" w:cs="Arial"/>
          <w:sz w:val="18"/>
          <w:szCs w:val="18"/>
        </w:rPr>
        <w:t xml:space="preserve">Об утверждении Методических указаний по разработке и реализации муниципальных программ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распоряжением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от 06 августа 2018 года № 740-р «Об утверждении перечня муниципальных программ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планируемых к разработке» (в редакции распоряжения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от 10 сентября 2020 года № 595-р), администрация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w:t>
      </w:r>
      <w:proofErr w:type="gramEnd"/>
      <w:r w:rsidRPr="00695AF8">
        <w:rPr>
          <w:rFonts w:ascii="Arial" w:hAnsi="Arial" w:cs="Arial"/>
          <w:sz w:val="18"/>
          <w:szCs w:val="18"/>
        </w:rPr>
        <w:t xml:space="preserve"> Ставропольского края</w:t>
      </w:r>
    </w:p>
    <w:p w:rsidR="00695AF8" w:rsidRPr="00695AF8" w:rsidRDefault="00695AF8" w:rsidP="00695AF8">
      <w:pPr>
        <w:spacing w:line="240" w:lineRule="exact"/>
        <w:ind w:firstLine="142"/>
        <w:jc w:val="both"/>
        <w:rPr>
          <w:rFonts w:ascii="Arial" w:hAnsi="Arial" w:cs="Arial"/>
          <w:sz w:val="18"/>
          <w:szCs w:val="18"/>
        </w:rPr>
      </w:pPr>
    </w:p>
    <w:p w:rsidR="00695AF8" w:rsidRPr="00695AF8" w:rsidRDefault="00695AF8" w:rsidP="00695AF8">
      <w:pPr>
        <w:spacing w:line="240" w:lineRule="exact"/>
        <w:ind w:firstLine="142"/>
        <w:jc w:val="both"/>
        <w:rPr>
          <w:rFonts w:ascii="Arial" w:hAnsi="Arial" w:cs="Arial"/>
          <w:sz w:val="18"/>
          <w:szCs w:val="18"/>
        </w:rPr>
      </w:pPr>
      <w:r w:rsidRPr="00695AF8">
        <w:rPr>
          <w:rFonts w:ascii="Arial" w:hAnsi="Arial" w:cs="Arial"/>
          <w:sz w:val="18"/>
          <w:szCs w:val="18"/>
        </w:rPr>
        <w:t>ПОСТАНОВЛЯЕТ:</w:t>
      </w:r>
    </w:p>
    <w:p w:rsidR="00695AF8" w:rsidRPr="00695AF8" w:rsidRDefault="00695AF8" w:rsidP="00695AF8">
      <w:pPr>
        <w:spacing w:line="240" w:lineRule="exact"/>
        <w:ind w:firstLine="142"/>
        <w:jc w:val="both"/>
        <w:rPr>
          <w:rFonts w:ascii="Arial" w:hAnsi="Arial" w:cs="Arial"/>
          <w:sz w:val="18"/>
          <w:szCs w:val="18"/>
        </w:rPr>
      </w:pPr>
    </w:p>
    <w:p w:rsidR="00695AF8" w:rsidRPr="00695AF8" w:rsidRDefault="00695AF8" w:rsidP="00695AF8">
      <w:pPr>
        <w:spacing w:line="240" w:lineRule="exact"/>
        <w:ind w:firstLine="142"/>
        <w:jc w:val="both"/>
        <w:rPr>
          <w:rFonts w:ascii="Arial" w:hAnsi="Arial" w:cs="Arial"/>
          <w:sz w:val="18"/>
          <w:szCs w:val="18"/>
        </w:rPr>
      </w:pPr>
      <w:r>
        <w:rPr>
          <w:rFonts w:ascii="Arial" w:hAnsi="Arial" w:cs="Arial"/>
          <w:sz w:val="18"/>
          <w:szCs w:val="18"/>
        </w:rPr>
        <w:t>1.</w:t>
      </w:r>
      <w:r w:rsidRPr="00695AF8">
        <w:rPr>
          <w:rFonts w:ascii="Arial" w:hAnsi="Arial" w:cs="Arial"/>
          <w:sz w:val="18"/>
          <w:szCs w:val="18"/>
        </w:rPr>
        <w:t xml:space="preserve">Утвердить прилагаемую муниципальную программу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«Развитие сельского хозяйства».</w:t>
      </w:r>
    </w:p>
    <w:p w:rsidR="00695AF8" w:rsidRPr="00695AF8" w:rsidRDefault="00695AF8" w:rsidP="00695AF8">
      <w:pPr>
        <w:spacing w:line="240" w:lineRule="exact"/>
        <w:ind w:firstLine="142"/>
        <w:jc w:val="both"/>
        <w:rPr>
          <w:rFonts w:ascii="Arial" w:hAnsi="Arial" w:cs="Arial"/>
          <w:sz w:val="18"/>
          <w:szCs w:val="18"/>
        </w:rPr>
      </w:pPr>
    </w:p>
    <w:p w:rsidR="00695AF8" w:rsidRPr="00695AF8" w:rsidRDefault="00695AF8" w:rsidP="00695AF8">
      <w:pPr>
        <w:spacing w:line="240" w:lineRule="exact"/>
        <w:ind w:firstLine="142"/>
        <w:jc w:val="both"/>
        <w:rPr>
          <w:rFonts w:ascii="Arial" w:hAnsi="Arial" w:cs="Arial"/>
          <w:sz w:val="18"/>
          <w:szCs w:val="18"/>
        </w:rPr>
      </w:pPr>
      <w:r w:rsidRPr="00695AF8">
        <w:rPr>
          <w:rFonts w:ascii="Arial" w:hAnsi="Arial" w:cs="Arial"/>
          <w:sz w:val="18"/>
          <w:szCs w:val="18"/>
        </w:rPr>
        <w:t>2. Признать утратившими силу:</w:t>
      </w:r>
    </w:p>
    <w:p w:rsidR="00695AF8" w:rsidRPr="00695AF8" w:rsidRDefault="00695AF8" w:rsidP="00695AF8">
      <w:pPr>
        <w:spacing w:line="240" w:lineRule="exact"/>
        <w:ind w:firstLine="142"/>
        <w:jc w:val="both"/>
        <w:rPr>
          <w:rFonts w:ascii="Arial" w:hAnsi="Arial" w:cs="Arial"/>
          <w:sz w:val="18"/>
          <w:szCs w:val="18"/>
        </w:rPr>
      </w:pPr>
      <w:r w:rsidRPr="00695AF8">
        <w:rPr>
          <w:rFonts w:ascii="Arial" w:hAnsi="Arial" w:cs="Arial"/>
          <w:sz w:val="18"/>
          <w:szCs w:val="18"/>
        </w:rPr>
        <w:t xml:space="preserve"> 2.1. Постановление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муниципального района Ставропольского края от 30 ноября 2017 года № 793 «Об утверждении муниципальной программы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«Развитие сельского хозяйства»;</w:t>
      </w:r>
    </w:p>
    <w:p w:rsidR="00695AF8" w:rsidRPr="00695AF8" w:rsidRDefault="00695AF8" w:rsidP="00695AF8">
      <w:pPr>
        <w:spacing w:line="240" w:lineRule="exact"/>
        <w:ind w:firstLine="142"/>
        <w:jc w:val="both"/>
        <w:rPr>
          <w:rFonts w:ascii="Arial" w:hAnsi="Arial" w:cs="Arial"/>
          <w:sz w:val="18"/>
          <w:szCs w:val="18"/>
        </w:rPr>
      </w:pPr>
      <w:r w:rsidRPr="00695AF8">
        <w:rPr>
          <w:rFonts w:ascii="Arial" w:hAnsi="Arial" w:cs="Arial"/>
          <w:sz w:val="18"/>
          <w:szCs w:val="18"/>
        </w:rPr>
        <w:t xml:space="preserve">2.2. Постановления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w:t>
      </w:r>
      <w:proofErr w:type="gramStart"/>
      <w:r w:rsidRPr="00695AF8">
        <w:rPr>
          <w:rFonts w:ascii="Arial" w:hAnsi="Arial" w:cs="Arial"/>
          <w:sz w:val="18"/>
          <w:szCs w:val="18"/>
        </w:rPr>
        <w:t>от</w:t>
      </w:r>
      <w:proofErr w:type="gramEnd"/>
      <w:r w:rsidRPr="00695AF8">
        <w:rPr>
          <w:rFonts w:ascii="Arial" w:hAnsi="Arial" w:cs="Arial"/>
          <w:sz w:val="18"/>
          <w:szCs w:val="18"/>
        </w:rPr>
        <w:t>:</w:t>
      </w:r>
    </w:p>
    <w:p w:rsidR="00695AF8" w:rsidRPr="00695AF8" w:rsidRDefault="00695AF8" w:rsidP="00695AF8">
      <w:pPr>
        <w:spacing w:line="240" w:lineRule="exact"/>
        <w:ind w:firstLine="142"/>
        <w:jc w:val="both"/>
        <w:rPr>
          <w:rFonts w:ascii="Arial" w:hAnsi="Arial" w:cs="Arial"/>
          <w:sz w:val="18"/>
          <w:szCs w:val="18"/>
        </w:rPr>
      </w:pPr>
      <w:r w:rsidRPr="00695AF8">
        <w:rPr>
          <w:rFonts w:ascii="Arial" w:hAnsi="Arial" w:cs="Arial"/>
          <w:sz w:val="18"/>
          <w:szCs w:val="18"/>
        </w:rPr>
        <w:t xml:space="preserve">18 июня 2018 года № 684 «О внесении изменений в муниципальную программу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«Развитие сельского хозяйства», утвержденную постановлением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от 30 ноября 2017 года № 793»; </w:t>
      </w:r>
    </w:p>
    <w:p w:rsidR="00695AF8" w:rsidRPr="00695AF8" w:rsidRDefault="00695AF8" w:rsidP="00695AF8">
      <w:pPr>
        <w:spacing w:line="240" w:lineRule="exact"/>
        <w:ind w:firstLine="142"/>
        <w:jc w:val="both"/>
        <w:rPr>
          <w:rFonts w:ascii="Arial" w:hAnsi="Arial" w:cs="Arial"/>
          <w:sz w:val="18"/>
          <w:szCs w:val="18"/>
        </w:rPr>
      </w:pPr>
      <w:r w:rsidRPr="00695AF8">
        <w:rPr>
          <w:rFonts w:ascii="Arial" w:hAnsi="Arial" w:cs="Arial"/>
          <w:sz w:val="18"/>
          <w:szCs w:val="18"/>
        </w:rPr>
        <w:lastRenderedPageBreak/>
        <w:t xml:space="preserve">03 декабря 2018 года № 1318 «О внесении изменений в муниципальную программу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«Развитие сельского хозяйства», утвержденную постановлением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от 30 ноября 2017 года № 793»;</w:t>
      </w:r>
    </w:p>
    <w:p w:rsidR="00695AF8" w:rsidRPr="00695AF8" w:rsidRDefault="00695AF8" w:rsidP="00695AF8">
      <w:pPr>
        <w:spacing w:line="240" w:lineRule="exact"/>
        <w:ind w:firstLine="142"/>
        <w:jc w:val="both"/>
        <w:rPr>
          <w:rFonts w:ascii="Arial" w:hAnsi="Arial" w:cs="Arial"/>
          <w:sz w:val="18"/>
          <w:szCs w:val="18"/>
        </w:rPr>
      </w:pPr>
      <w:r w:rsidRPr="00695AF8">
        <w:rPr>
          <w:rFonts w:ascii="Arial" w:hAnsi="Arial" w:cs="Arial"/>
          <w:sz w:val="18"/>
          <w:szCs w:val="18"/>
        </w:rPr>
        <w:t xml:space="preserve">14 февраля 2019 года № 223 «О внесении изменений в муниципальную программу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«Развитие сельского хозяйства», утвержденную постановлением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от 30 ноября 2017 года № 793»; </w:t>
      </w:r>
    </w:p>
    <w:p w:rsidR="00695AF8" w:rsidRPr="00695AF8" w:rsidRDefault="00695AF8" w:rsidP="00695AF8">
      <w:pPr>
        <w:spacing w:line="240" w:lineRule="exact"/>
        <w:ind w:firstLine="142"/>
        <w:jc w:val="both"/>
        <w:rPr>
          <w:rFonts w:ascii="Arial" w:hAnsi="Arial" w:cs="Arial"/>
          <w:sz w:val="18"/>
          <w:szCs w:val="18"/>
        </w:rPr>
      </w:pPr>
      <w:r w:rsidRPr="00695AF8">
        <w:rPr>
          <w:rFonts w:ascii="Arial" w:hAnsi="Arial" w:cs="Arial"/>
          <w:sz w:val="18"/>
          <w:szCs w:val="18"/>
        </w:rPr>
        <w:t xml:space="preserve">19 марта 2019 года № 540 «О внесении изменений в муниципальную программу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«Развитие сельского хозяйства», утвержденную постановлением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от 30 ноября 2017 года № 793»; </w:t>
      </w:r>
    </w:p>
    <w:p w:rsidR="00695AF8" w:rsidRPr="00695AF8" w:rsidRDefault="00695AF8" w:rsidP="00695AF8">
      <w:pPr>
        <w:spacing w:line="240" w:lineRule="exact"/>
        <w:ind w:firstLine="142"/>
        <w:jc w:val="both"/>
        <w:rPr>
          <w:rFonts w:ascii="Arial" w:hAnsi="Arial" w:cs="Arial"/>
          <w:sz w:val="18"/>
          <w:szCs w:val="18"/>
        </w:rPr>
      </w:pPr>
      <w:r w:rsidRPr="00695AF8">
        <w:rPr>
          <w:rFonts w:ascii="Arial" w:hAnsi="Arial" w:cs="Arial"/>
          <w:sz w:val="18"/>
          <w:szCs w:val="18"/>
        </w:rPr>
        <w:t xml:space="preserve">13 декабря 2019 года № 2010 «О внесении изменений в муниципальную программу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«Развитие сельского хозяйства», утвержденную постановлением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от 30 ноября 2017 года № 793»; </w:t>
      </w:r>
    </w:p>
    <w:p w:rsidR="00695AF8" w:rsidRPr="00695AF8" w:rsidRDefault="00695AF8" w:rsidP="00695AF8">
      <w:pPr>
        <w:spacing w:line="240" w:lineRule="exact"/>
        <w:ind w:firstLine="142"/>
        <w:jc w:val="both"/>
        <w:rPr>
          <w:rFonts w:ascii="Arial" w:hAnsi="Arial" w:cs="Arial"/>
          <w:sz w:val="18"/>
          <w:szCs w:val="18"/>
        </w:rPr>
      </w:pPr>
      <w:r w:rsidRPr="00695AF8">
        <w:rPr>
          <w:rFonts w:ascii="Arial" w:hAnsi="Arial" w:cs="Arial"/>
          <w:sz w:val="18"/>
          <w:szCs w:val="18"/>
        </w:rPr>
        <w:t xml:space="preserve">13 декабря 2019 года № 2011 «О внесении изменений в муниципальную программу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«Развитие сельского хозяйства», утвержденную постановлением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от 30 ноября 2017 года № 793»; </w:t>
      </w:r>
    </w:p>
    <w:p w:rsidR="00695AF8" w:rsidRPr="00695AF8" w:rsidRDefault="00695AF8" w:rsidP="00695AF8">
      <w:pPr>
        <w:spacing w:line="240" w:lineRule="exact"/>
        <w:ind w:firstLine="142"/>
        <w:jc w:val="both"/>
        <w:rPr>
          <w:rFonts w:ascii="Arial" w:hAnsi="Arial" w:cs="Arial"/>
          <w:sz w:val="18"/>
          <w:szCs w:val="18"/>
        </w:rPr>
      </w:pPr>
      <w:r w:rsidRPr="00695AF8">
        <w:rPr>
          <w:rFonts w:ascii="Arial" w:hAnsi="Arial" w:cs="Arial"/>
          <w:sz w:val="18"/>
          <w:szCs w:val="18"/>
        </w:rPr>
        <w:t xml:space="preserve">17 февраля 2020 года № 192 «О внесении изменений в муниципальную программу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«Развитие сельского хозяйства», утвержденную постановлением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от 30 ноября 2017 года № 793»;</w:t>
      </w:r>
    </w:p>
    <w:p w:rsidR="00695AF8" w:rsidRPr="00695AF8" w:rsidRDefault="00695AF8" w:rsidP="00695AF8">
      <w:pPr>
        <w:spacing w:line="240" w:lineRule="exact"/>
        <w:ind w:firstLine="142"/>
        <w:jc w:val="both"/>
        <w:rPr>
          <w:rFonts w:ascii="Arial" w:hAnsi="Arial" w:cs="Arial"/>
          <w:sz w:val="18"/>
          <w:szCs w:val="18"/>
        </w:rPr>
      </w:pPr>
      <w:r w:rsidRPr="00695AF8">
        <w:rPr>
          <w:rFonts w:ascii="Arial" w:hAnsi="Arial" w:cs="Arial"/>
          <w:sz w:val="18"/>
          <w:szCs w:val="18"/>
        </w:rPr>
        <w:t xml:space="preserve">10 июня 2020 года № 656 «О внесении изменений в муниципальную программу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«Развитие сельского хозяйства», утвержденную постановлением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от 30 ноября 2017 года № 793»;</w:t>
      </w:r>
    </w:p>
    <w:p w:rsidR="00695AF8" w:rsidRPr="00695AF8" w:rsidRDefault="00695AF8" w:rsidP="00695AF8">
      <w:pPr>
        <w:spacing w:line="240" w:lineRule="exact"/>
        <w:ind w:firstLine="142"/>
        <w:jc w:val="both"/>
        <w:rPr>
          <w:rFonts w:ascii="Arial" w:hAnsi="Arial" w:cs="Arial"/>
          <w:sz w:val="18"/>
          <w:szCs w:val="18"/>
        </w:rPr>
      </w:pPr>
      <w:r w:rsidRPr="00695AF8">
        <w:rPr>
          <w:rFonts w:ascii="Arial" w:hAnsi="Arial" w:cs="Arial"/>
          <w:sz w:val="18"/>
          <w:szCs w:val="18"/>
        </w:rPr>
        <w:t xml:space="preserve">28 июля 2020 года № 1005 «О внесении изменений в муниципальную программу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«Развитие сельского хозяйства», утвержденную постановлением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w:t>
      </w:r>
      <w:r w:rsidRPr="00695AF8">
        <w:rPr>
          <w:rFonts w:ascii="Arial" w:hAnsi="Arial" w:cs="Arial"/>
          <w:sz w:val="18"/>
          <w:szCs w:val="18"/>
        </w:rPr>
        <w:lastRenderedPageBreak/>
        <w:t>округа Ставропольского края от 30 ноября 2017 года № 793»;</w:t>
      </w:r>
    </w:p>
    <w:p w:rsidR="00695AF8" w:rsidRPr="00695AF8" w:rsidRDefault="00695AF8" w:rsidP="00695AF8">
      <w:pPr>
        <w:spacing w:line="240" w:lineRule="exact"/>
        <w:ind w:firstLine="142"/>
        <w:jc w:val="both"/>
        <w:rPr>
          <w:rFonts w:ascii="Arial" w:hAnsi="Arial" w:cs="Arial"/>
          <w:sz w:val="18"/>
          <w:szCs w:val="18"/>
        </w:rPr>
      </w:pPr>
      <w:r w:rsidRPr="00695AF8">
        <w:rPr>
          <w:rFonts w:ascii="Arial" w:hAnsi="Arial" w:cs="Arial"/>
          <w:sz w:val="18"/>
          <w:szCs w:val="18"/>
        </w:rPr>
        <w:t xml:space="preserve">16 сентября 2020 года № 1213 «О внесении изменений в муниципальную программу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«Развитие сельского хозяйства», утвержденную постановлением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от 30 ноября 2017 года № 793».</w:t>
      </w:r>
    </w:p>
    <w:p w:rsidR="00695AF8" w:rsidRPr="00695AF8" w:rsidRDefault="00695AF8" w:rsidP="00695AF8">
      <w:pPr>
        <w:spacing w:line="240" w:lineRule="exact"/>
        <w:ind w:firstLine="142"/>
        <w:jc w:val="both"/>
        <w:rPr>
          <w:rFonts w:ascii="Arial" w:hAnsi="Arial" w:cs="Arial"/>
          <w:sz w:val="18"/>
          <w:szCs w:val="18"/>
        </w:rPr>
      </w:pPr>
    </w:p>
    <w:p w:rsidR="00695AF8" w:rsidRPr="00695AF8" w:rsidRDefault="00695AF8" w:rsidP="00695AF8">
      <w:pPr>
        <w:spacing w:line="240" w:lineRule="exact"/>
        <w:ind w:firstLine="142"/>
        <w:jc w:val="both"/>
        <w:rPr>
          <w:rFonts w:ascii="Arial" w:hAnsi="Arial" w:cs="Arial"/>
          <w:sz w:val="18"/>
          <w:szCs w:val="18"/>
        </w:rPr>
      </w:pPr>
      <w:r w:rsidRPr="00695AF8">
        <w:rPr>
          <w:rFonts w:ascii="Arial" w:hAnsi="Arial" w:cs="Arial"/>
          <w:sz w:val="18"/>
          <w:szCs w:val="18"/>
        </w:rPr>
        <w:t xml:space="preserve">3. </w:t>
      </w:r>
      <w:proofErr w:type="gramStart"/>
      <w:r w:rsidRPr="00695AF8">
        <w:rPr>
          <w:rFonts w:ascii="Arial" w:hAnsi="Arial" w:cs="Arial"/>
          <w:sz w:val="18"/>
          <w:szCs w:val="18"/>
        </w:rPr>
        <w:t>Контроль за</w:t>
      </w:r>
      <w:proofErr w:type="gramEnd"/>
      <w:r w:rsidRPr="00695AF8">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сельского хозяйства администрации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 Соколова В.И.</w:t>
      </w:r>
    </w:p>
    <w:p w:rsidR="00695AF8" w:rsidRPr="00695AF8" w:rsidRDefault="00695AF8" w:rsidP="00695AF8">
      <w:pPr>
        <w:spacing w:line="240" w:lineRule="exact"/>
        <w:ind w:firstLine="142"/>
        <w:jc w:val="both"/>
        <w:rPr>
          <w:rFonts w:ascii="Arial" w:hAnsi="Arial" w:cs="Arial"/>
          <w:sz w:val="18"/>
          <w:szCs w:val="18"/>
        </w:rPr>
      </w:pPr>
    </w:p>
    <w:p w:rsidR="00695AF8" w:rsidRPr="00695AF8" w:rsidRDefault="00695AF8" w:rsidP="00695AF8">
      <w:pPr>
        <w:spacing w:line="240" w:lineRule="exact"/>
        <w:ind w:firstLine="142"/>
        <w:jc w:val="both"/>
        <w:rPr>
          <w:rFonts w:ascii="Arial" w:hAnsi="Arial" w:cs="Arial"/>
          <w:sz w:val="18"/>
          <w:szCs w:val="18"/>
        </w:rPr>
      </w:pPr>
      <w:r w:rsidRPr="00695AF8">
        <w:rPr>
          <w:rFonts w:ascii="Arial" w:hAnsi="Arial" w:cs="Arial"/>
          <w:sz w:val="18"/>
          <w:szCs w:val="18"/>
        </w:rPr>
        <w:t xml:space="preserve">4. Настоящее постановление вступает в силу с 01 января 2021 года и подлежит официальному опубликованию. </w:t>
      </w:r>
    </w:p>
    <w:p w:rsidR="00695AF8" w:rsidRPr="00695AF8" w:rsidRDefault="00695AF8" w:rsidP="00695AF8">
      <w:pPr>
        <w:spacing w:line="240" w:lineRule="exact"/>
        <w:ind w:firstLine="142"/>
        <w:rPr>
          <w:rFonts w:ascii="Arial" w:hAnsi="Arial" w:cs="Arial"/>
          <w:sz w:val="18"/>
          <w:szCs w:val="18"/>
        </w:rPr>
      </w:pPr>
    </w:p>
    <w:p w:rsidR="00695AF8" w:rsidRPr="00695AF8" w:rsidRDefault="00695AF8" w:rsidP="00695AF8">
      <w:pPr>
        <w:spacing w:line="240" w:lineRule="exact"/>
        <w:ind w:firstLine="142"/>
        <w:rPr>
          <w:rFonts w:ascii="Arial" w:hAnsi="Arial" w:cs="Arial"/>
          <w:sz w:val="18"/>
          <w:szCs w:val="18"/>
        </w:rPr>
      </w:pPr>
    </w:p>
    <w:p w:rsidR="00695AF8" w:rsidRPr="00695AF8" w:rsidRDefault="00695AF8" w:rsidP="00695AF8">
      <w:pPr>
        <w:spacing w:line="240" w:lineRule="exact"/>
        <w:ind w:firstLine="142"/>
        <w:rPr>
          <w:rFonts w:ascii="Arial" w:hAnsi="Arial" w:cs="Arial"/>
          <w:sz w:val="18"/>
          <w:szCs w:val="18"/>
        </w:rPr>
      </w:pPr>
      <w:r w:rsidRPr="00695AF8">
        <w:rPr>
          <w:rFonts w:ascii="Arial" w:hAnsi="Arial" w:cs="Arial"/>
          <w:sz w:val="18"/>
          <w:szCs w:val="18"/>
        </w:rPr>
        <w:t>Глава</w:t>
      </w:r>
    </w:p>
    <w:p w:rsidR="00695AF8" w:rsidRPr="00695AF8" w:rsidRDefault="00695AF8" w:rsidP="00695AF8">
      <w:pPr>
        <w:spacing w:line="240" w:lineRule="exact"/>
        <w:ind w:firstLine="142"/>
        <w:rPr>
          <w:rFonts w:ascii="Arial" w:hAnsi="Arial" w:cs="Arial"/>
          <w:sz w:val="18"/>
          <w:szCs w:val="18"/>
        </w:rPr>
      </w:pP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w:t>
      </w:r>
    </w:p>
    <w:p w:rsidR="009C2F8A" w:rsidRPr="00695AF8" w:rsidRDefault="00695AF8" w:rsidP="00695AF8">
      <w:pPr>
        <w:spacing w:line="240" w:lineRule="exact"/>
        <w:ind w:firstLine="142"/>
        <w:rPr>
          <w:rFonts w:ascii="Arial" w:hAnsi="Arial" w:cs="Arial"/>
          <w:sz w:val="18"/>
          <w:szCs w:val="18"/>
        </w:rPr>
      </w:pPr>
      <w:r w:rsidRPr="00695AF8">
        <w:rPr>
          <w:rFonts w:ascii="Arial" w:hAnsi="Arial" w:cs="Arial"/>
          <w:sz w:val="18"/>
          <w:szCs w:val="18"/>
        </w:rPr>
        <w:t>Ставропольского края</w:t>
      </w:r>
      <w:r>
        <w:rPr>
          <w:rFonts w:ascii="Arial" w:hAnsi="Arial" w:cs="Arial"/>
          <w:sz w:val="18"/>
          <w:szCs w:val="18"/>
        </w:rPr>
        <w:t xml:space="preserve">                        </w:t>
      </w:r>
      <w:r w:rsidRPr="00695AF8">
        <w:rPr>
          <w:rFonts w:ascii="Arial" w:hAnsi="Arial" w:cs="Arial"/>
          <w:sz w:val="18"/>
          <w:szCs w:val="18"/>
        </w:rPr>
        <w:t>А.И. Теньков</w:t>
      </w:r>
    </w:p>
    <w:p w:rsidR="009C2F8A" w:rsidRDefault="009C2F8A" w:rsidP="004121B8">
      <w:pPr>
        <w:spacing w:line="240" w:lineRule="exact"/>
        <w:ind w:firstLine="142"/>
        <w:rPr>
          <w:rFonts w:ascii="Arial" w:hAnsi="Arial" w:cs="Arial"/>
          <w:sz w:val="16"/>
          <w:szCs w:val="16"/>
        </w:rPr>
      </w:pPr>
    </w:p>
    <w:p w:rsidR="009C2F8A" w:rsidRDefault="009C2F8A" w:rsidP="004121B8">
      <w:pPr>
        <w:spacing w:line="240" w:lineRule="exact"/>
        <w:ind w:firstLine="142"/>
        <w:rPr>
          <w:rFonts w:ascii="Arial" w:hAnsi="Arial" w:cs="Arial"/>
          <w:sz w:val="16"/>
          <w:szCs w:val="16"/>
        </w:rPr>
      </w:pPr>
    </w:p>
    <w:p w:rsidR="00695AF8" w:rsidRPr="00695AF8" w:rsidRDefault="00695AF8" w:rsidP="00695AF8">
      <w:pPr>
        <w:spacing w:line="240" w:lineRule="exact"/>
        <w:ind w:firstLine="142"/>
        <w:jc w:val="right"/>
        <w:rPr>
          <w:rFonts w:ascii="Arial" w:hAnsi="Arial" w:cs="Arial"/>
          <w:sz w:val="18"/>
          <w:szCs w:val="18"/>
        </w:rPr>
      </w:pPr>
      <w:r w:rsidRPr="00695AF8">
        <w:rPr>
          <w:rFonts w:ascii="Arial" w:hAnsi="Arial" w:cs="Arial"/>
          <w:sz w:val="16"/>
          <w:szCs w:val="16"/>
        </w:rPr>
        <w:tab/>
      </w:r>
      <w:r w:rsidRPr="00695AF8">
        <w:rPr>
          <w:rFonts w:ascii="Arial" w:hAnsi="Arial" w:cs="Arial"/>
          <w:sz w:val="18"/>
          <w:szCs w:val="18"/>
        </w:rPr>
        <w:t>УТВЕРЖДЕНА</w:t>
      </w:r>
    </w:p>
    <w:p w:rsidR="00695AF8" w:rsidRPr="00695AF8" w:rsidRDefault="00695AF8" w:rsidP="00695AF8">
      <w:pPr>
        <w:spacing w:line="240" w:lineRule="exact"/>
        <w:ind w:firstLine="142"/>
        <w:jc w:val="right"/>
        <w:rPr>
          <w:rFonts w:ascii="Arial" w:hAnsi="Arial" w:cs="Arial"/>
          <w:sz w:val="18"/>
          <w:szCs w:val="18"/>
        </w:rPr>
      </w:pPr>
      <w:r w:rsidRPr="00695AF8">
        <w:rPr>
          <w:rFonts w:ascii="Arial" w:hAnsi="Arial" w:cs="Arial"/>
          <w:sz w:val="18"/>
          <w:szCs w:val="18"/>
        </w:rPr>
        <w:t>постановлением администрации</w:t>
      </w:r>
    </w:p>
    <w:p w:rsidR="00695AF8" w:rsidRPr="00695AF8" w:rsidRDefault="00695AF8" w:rsidP="00695AF8">
      <w:pPr>
        <w:spacing w:line="240" w:lineRule="exact"/>
        <w:ind w:firstLine="142"/>
        <w:jc w:val="right"/>
        <w:rPr>
          <w:rFonts w:ascii="Arial" w:hAnsi="Arial" w:cs="Arial"/>
          <w:sz w:val="18"/>
          <w:szCs w:val="18"/>
        </w:rPr>
      </w:pP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w:t>
      </w:r>
    </w:p>
    <w:p w:rsidR="00695AF8" w:rsidRPr="00695AF8" w:rsidRDefault="00695AF8" w:rsidP="00695AF8">
      <w:pPr>
        <w:spacing w:line="240" w:lineRule="exact"/>
        <w:ind w:firstLine="142"/>
        <w:jc w:val="right"/>
        <w:rPr>
          <w:rFonts w:ascii="Arial" w:hAnsi="Arial" w:cs="Arial"/>
          <w:sz w:val="18"/>
          <w:szCs w:val="18"/>
        </w:rPr>
      </w:pPr>
      <w:r w:rsidRPr="00695AF8">
        <w:rPr>
          <w:rFonts w:ascii="Arial" w:hAnsi="Arial" w:cs="Arial"/>
          <w:sz w:val="18"/>
          <w:szCs w:val="18"/>
        </w:rPr>
        <w:t>25 декабря 2020 года № 1774</w:t>
      </w:r>
    </w:p>
    <w:p w:rsidR="00695AF8" w:rsidRPr="00695AF8" w:rsidRDefault="00695AF8" w:rsidP="00695AF8">
      <w:pPr>
        <w:spacing w:line="240" w:lineRule="exact"/>
        <w:ind w:firstLine="142"/>
        <w:rPr>
          <w:rFonts w:ascii="Arial" w:hAnsi="Arial" w:cs="Arial"/>
          <w:sz w:val="18"/>
          <w:szCs w:val="18"/>
        </w:rPr>
      </w:pPr>
    </w:p>
    <w:p w:rsidR="00695AF8" w:rsidRPr="00695AF8" w:rsidRDefault="00695AF8" w:rsidP="00695AF8">
      <w:pPr>
        <w:spacing w:line="240" w:lineRule="exact"/>
        <w:rPr>
          <w:rFonts w:ascii="Arial" w:hAnsi="Arial" w:cs="Arial"/>
          <w:sz w:val="18"/>
          <w:szCs w:val="18"/>
        </w:rPr>
      </w:pPr>
      <w:r w:rsidRPr="00695AF8">
        <w:rPr>
          <w:rFonts w:ascii="Arial" w:hAnsi="Arial" w:cs="Arial"/>
          <w:sz w:val="18"/>
          <w:szCs w:val="18"/>
        </w:rPr>
        <w:t>МУНИЦИПАЛЬНАЯ ПРОГРАММА</w:t>
      </w:r>
    </w:p>
    <w:p w:rsidR="00695AF8" w:rsidRPr="00695AF8" w:rsidRDefault="00695AF8" w:rsidP="00695AF8">
      <w:pPr>
        <w:spacing w:line="240" w:lineRule="exact"/>
        <w:rPr>
          <w:rFonts w:ascii="Arial" w:hAnsi="Arial" w:cs="Arial"/>
          <w:sz w:val="18"/>
          <w:szCs w:val="18"/>
        </w:rPr>
      </w:pP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 Ставропольского края</w:t>
      </w:r>
    </w:p>
    <w:p w:rsidR="00695AF8" w:rsidRDefault="00695AF8" w:rsidP="00695AF8">
      <w:pPr>
        <w:spacing w:line="240" w:lineRule="exact"/>
        <w:rPr>
          <w:rFonts w:ascii="Arial" w:hAnsi="Arial" w:cs="Arial"/>
          <w:sz w:val="18"/>
          <w:szCs w:val="18"/>
        </w:rPr>
      </w:pPr>
      <w:r w:rsidRPr="00695AF8">
        <w:rPr>
          <w:rFonts w:ascii="Arial" w:hAnsi="Arial" w:cs="Arial"/>
          <w:sz w:val="18"/>
          <w:szCs w:val="18"/>
        </w:rPr>
        <w:t>«Развитие сельского хозяйства»</w:t>
      </w:r>
    </w:p>
    <w:p w:rsidR="00695AF8" w:rsidRPr="00695AF8" w:rsidRDefault="00695AF8" w:rsidP="00695AF8">
      <w:pPr>
        <w:spacing w:line="240" w:lineRule="exact"/>
        <w:rPr>
          <w:rFonts w:ascii="Arial" w:hAnsi="Arial" w:cs="Arial"/>
          <w:sz w:val="18"/>
          <w:szCs w:val="18"/>
        </w:rPr>
      </w:pPr>
    </w:p>
    <w:p w:rsidR="00695AF8" w:rsidRPr="00695AF8" w:rsidRDefault="00695AF8" w:rsidP="00695AF8">
      <w:pPr>
        <w:spacing w:line="240" w:lineRule="exact"/>
        <w:ind w:firstLine="142"/>
        <w:jc w:val="center"/>
        <w:rPr>
          <w:rFonts w:ascii="Arial" w:hAnsi="Arial" w:cs="Arial"/>
          <w:sz w:val="18"/>
          <w:szCs w:val="18"/>
        </w:rPr>
      </w:pPr>
      <w:r w:rsidRPr="00695AF8">
        <w:rPr>
          <w:rFonts w:ascii="Arial" w:hAnsi="Arial" w:cs="Arial"/>
          <w:sz w:val="18"/>
          <w:szCs w:val="18"/>
        </w:rPr>
        <w:t>ПАСПОРТ</w:t>
      </w:r>
    </w:p>
    <w:p w:rsidR="00695AF8" w:rsidRPr="00695AF8" w:rsidRDefault="00695AF8" w:rsidP="00695AF8">
      <w:pPr>
        <w:spacing w:line="240" w:lineRule="exact"/>
        <w:ind w:firstLine="142"/>
        <w:jc w:val="center"/>
        <w:rPr>
          <w:rFonts w:ascii="Arial" w:hAnsi="Arial" w:cs="Arial"/>
          <w:sz w:val="18"/>
          <w:szCs w:val="18"/>
        </w:rPr>
      </w:pPr>
      <w:r w:rsidRPr="00695AF8">
        <w:rPr>
          <w:rFonts w:ascii="Arial" w:hAnsi="Arial" w:cs="Arial"/>
          <w:sz w:val="18"/>
          <w:szCs w:val="18"/>
        </w:rPr>
        <w:t xml:space="preserve">муниципальной программы </w:t>
      </w:r>
      <w:proofErr w:type="spellStart"/>
      <w:r w:rsidRPr="00695AF8">
        <w:rPr>
          <w:rFonts w:ascii="Arial" w:hAnsi="Arial" w:cs="Arial"/>
          <w:sz w:val="18"/>
          <w:szCs w:val="18"/>
        </w:rPr>
        <w:t>Благодарненского</w:t>
      </w:r>
      <w:proofErr w:type="spellEnd"/>
      <w:r w:rsidRPr="00695AF8">
        <w:rPr>
          <w:rFonts w:ascii="Arial" w:hAnsi="Arial" w:cs="Arial"/>
          <w:sz w:val="18"/>
          <w:szCs w:val="18"/>
        </w:rPr>
        <w:t xml:space="preserve">  городского округа</w:t>
      </w:r>
    </w:p>
    <w:p w:rsidR="00695AF8" w:rsidRPr="00695AF8" w:rsidRDefault="00695AF8" w:rsidP="00695AF8">
      <w:pPr>
        <w:spacing w:line="240" w:lineRule="exact"/>
        <w:ind w:firstLine="142"/>
        <w:jc w:val="center"/>
        <w:rPr>
          <w:rFonts w:ascii="Arial" w:hAnsi="Arial" w:cs="Arial"/>
          <w:sz w:val="18"/>
          <w:szCs w:val="18"/>
        </w:rPr>
      </w:pPr>
      <w:r w:rsidRPr="00695AF8">
        <w:rPr>
          <w:rFonts w:ascii="Arial" w:hAnsi="Arial" w:cs="Arial"/>
          <w:sz w:val="18"/>
          <w:szCs w:val="18"/>
        </w:rPr>
        <w:t>Ставропольского края «Развитие сельского хозяйства»</w:t>
      </w:r>
    </w:p>
    <w:tbl>
      <w:tblPr>
        <w:tblStyle w:val="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3019"/>
      </w:tblGrid>
      <w:tr w:rsidR="00695AF8" w:rsidRPr="00695AF8" w:rsidTr="00695AF8">
        <w:tc>
          <w:tcPr>
            <w:tcW w:w="2518" w:type="dxa"/>
          </w:tcPr>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Наименование программы</w:t>
            </w:r>
          </w:p>
        </w:tc>
        <w:tc>
          <w:tcPr>
            <w:tcW w:w="7052" w:type="dxa"/>
          </w:tcPr>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 xml:space="preserve">муниципальная программа </w:t>
            </w:r>
            <w:proofErr w:type="spellStart"/>
            <w:r w:rsidRPr="00695AF8">
              <w:rPr>
                <w:rFonts w:ascii="Arial" w:hAnsi="Arial" w:cs="Arial"/>
                <w:color w:val="auto"/>
                <w:sz w:val="18"/>
                <w:szCs w:val="18"/>
              </w:rPr>
              <w:t>Благодарненского</w:t>
            </w:r>
            <w:proofErr w:type="spellEnd"/>
            <w:r w:rsidRPr="00695AF8">
              <w:rPr>
                <w:rFonts w:ascii="Arial" w:hAnsi="Arial" w:cs="Arial"/>
                <w:color w:val="auto"/>
                <w:sz w:val="18"/>
                <w:szCs w:val="18"/>
              </w:rPr>
              <w:t xml:space="preserve">  городского округа Ставропольского края «Развитие сельского хозяйства» (далее - программа)</w:t>
            </w:r>
          </w:p>
          <w:p w:rsidR="00695AF8" w:rsidRPr="00695AF8" w:rsidRDefault="00695AF8" w:rsidP="00695AF8">
            <w:pPr>
              <w:jc w:val="both"/>
              <w:rPr>
                <w:rFonts w:ascii="Arial" w:hAnsi="Arial" w:cs="Arial"/>
                <w:color w:val="auto"/>
                <w:sz w:val="18"/>
                <w:szCs w:val="18"/>
              </w:rPr>
            </w:pPr>
          </w:p>
        </w:tc>
      </w:tr>
      <w:tr w:rsidR="00695AF8" w:rsidRPr="00695AF8" w:rsidTr="00695AF8">
        <w:tc>
          <w:tcPr>
            <w:tcW w:w="2518" w:type="dxa"/>
          </w:tcPr>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Ответственный</w:t>
            </w:r>
          </w:p>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исполнитель</w:t>
            </w:r>
          </w:p>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программы</w:t>
            </w:r>
          </w:p>
        </w:tc>
        <w:tc>
          <w:tcPr>
            <w:tcW w:w="7052" w:type="dxa"/>
          </w:tcPr>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 xml:space="preserve">управление сельского хозяйства администрации </w:t>
            </w:r>
            <w:proofErr w:type="spellStart"/>
            <w:r w:rsidRPr="00695AF8">
              <w:rPr>
                <w:rFonts w:ascii="Arial" w:hAnsi="Arial" w:cs="Arial"/>
                <w:color w:val="auto"/>
                <w:sz w:val="18"/>
                <w:szCs w:val="18"/>
              </w:rPr>
              <w:t>Благодарненского</w:t>
            </w:r>
            <w:proofErr w:type="spellEnd"/>
            <w:r w:rsidRPr="00695AF8">
              <w:rPr>
                <w:rFonts w:ascii="Arial" w:hAnsi="Arial" w:cs="Arial"/>
                <w:color w:val="auto"/>
                <w:sz w:val="18"/>
                <w:szCs w:val="18"/>
              </w:rPr>
              <w:t xml:space="preserve"> городского округа Ставропольского края (далее – управление сельского хозяйства)</w:t>
            </w:r>
          </w:p>
          <w:p w:rsidR="00695AF8" w:rsidRPr="00695AF8" w:rsidRDefault="00695AF8" w:rsidP="00695AF8">
            <w:pPr>
              <w:jc w:val="both"/>
              <w:rPr>
                <w:rFonts w:ascii="Arial" w:hAnsi="Arial" w:cs="Arial"/>
                <w:color w:val="auto"/>
                <w:sz w:val="18"/>
                <w:szCs w:val="18"/>
              </w:rPr>
            </w:pPr>
          </w:p>
        </w:tc>
      </w:tr>
      <w:tr w:rsidR="00695AF8" w:rsidRPr="00695AF8" w:rsidTr="00695AF8">
        <w:tc>
          <w:tcPr>
            <w:tcW w:w="2518" w:type="dxa"/>
          </w:tcPr>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Соисполнители</w:t>
            </w:r>
          </w:p>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программы</w:t>
            </w:r>
          </w:p>
        </w:tc>
        <w:tc>
          <w:tcPr>
            <w:tcW w:w="7052" w:type="dxa"/>
          </w:tcPr>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нет</w:t>
            </w:r>
          </w:p>
        </w:tc>
      </w:tr>
      <w:tr w:rsidR="00695AF8" w:rsidRPr="00695AF8" w:rsidTr="00695AF8">
        <w:tc>
          <w:tcPr>
            <w:tcW w:w="2518" w:type="dxa"/>
          </w:tcPr>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Участники</w:t>
            </w:r>
          </w:p>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программы</w:t>
            </w:r>
          </w:p>
          <w:p w:rsidR="00695AF8" w:rsidRPr="00695AF8" w:rsidRDefault="00695AF8" w:rsidP="00695AF8">
            <w:pPr>
              <w:rPr>
                <w:rFonts w:ascii="Arial" w:hAnsi="Arial" w:cs="Arial"/>
                <w:color w:val="auto"/>
                <w:sz w:val="18"/>
                <w:szCs w:val="18"/>
              </w:rPr>
            </w:pPr>
          </w:p>
        </w:tc>
        <w:tc>
          <w:tcPr>
            <w:tcW w:w="7052" w:type="dxa"/>
          </w:tcPr>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сельскохозяйственные товаропроизводители округа</w:t>
            </w:r>
          </w:p>
        </w:tc>
      </w:tr>
      <w:tr w:rsidR="00695AF8" w:rsidRPr="00695AF8" w:rsidTr="00695AF8">
        <w:tc>
          <w:tcPr>
            <w:tcW w:w="2518" w:type="dxa"/>
          </w:tcPr>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lastRenderedPageBreak/>
              <w:t>Подпрограммы</w:t>
            </w:r>
          </w:p>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программы</w:t>
            </w:r>
          </w:p>
        </w:tc>
        <w:tc>
          <w:tcPr>
            <w:tcW w:w="7052" w:type="dxa"/>
          </w:tcPr>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 xml:space="preserve">«Развитие растениеводства»;                     </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 xml:space="preserve">«Развитие животноводства»;                   </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 xml:space="preserve"> «Обеспечение реализации муниципальной программы </w:t>
            </w:r>
            <w:proofErr w:type="spellStart"/>
            <w:r w:rsidRPr="00695AF8">
              <w:rPr>
                <w:rFonts w:ascii="Arial" w:hAnsi="Arial" w:cs="Arial"/>
                <w:color w:val="auto"/>
                <w:sz w:val="18"/>
                <w:szCs w:val="18"/>
              </w:rPr>
              <w:t>Благодарненского</w:t>
            </w:r>
            <w:proofErr w:type="spellEnd"/>
            <w:r w:rsidRPr="00695AF8">
              <w:rPr>
                <w:rFonts w:ascii="Arial" w:hAnsi="Arial" w:cs="Arial"/>
                <w:color w:val="auto"/>
                <w:sz w:val="18"/>
                <w:szCs w:val="18"/>
              </w:rPr>
              <w:t xml:space="preserve"> городского округа Ставропольского края «Развитие сельского хозяйства» и </w:t>
            </w:r>
            <w:proofErr w:type="spellStart"/>
            <w:r w:rsidRPr="00695AF8">
              <w:rPr>
                <w:rFonts w:ascii="Arial" w:hAnsi="Arial" w:cs="Arial"/>
                <w:color w:val="auto"/>
                <w:sz w:val="18"/>
                <w:szCs w:val="18"/>
              </w:rPr>
              <w:t>общепрограммные</w:t>
            </w:r>
            <w:proofErr w:type="spellEnd"/>
            <w:r w:rsidRPr="00695AF8">
              <w:rPr>
                <w:rFonts w:ascii="Arial" w:hAnsi="Arial" w:cs="Arial"/>
                <w:color w:val="auto"/>
                <w:sz w:val="18"/>
                <w:szCs w:val="18"/>
              </w:rPr>
              <w:t xml:space="preserve"> мероприятия»</w:t>
            </w:r>
          </w:p>
          <w:p w:rsidR="00695AF8" w:rsidRPr="00695AF8" w:rsidRDefault="00695AF8" w:rsidP="00695AF8">
            <w:pPr>
              <w:jc w:val="both"/>
              <w:rPr>
                <w:rFonts w:ascii="Arial" w:hAnsi="Arial" w:cs="Arial"/>
                <w:color w:val="auto"/>
                <w:sz w:val="18"/>
                <w:szCs w:val="18"/>
              </w:rPr>
            </w:pPr>
          </w:p>
        </w:tc>
      </w:tr>
      <w:tr w:rsidR="00695AF8" w:rsidRPr="00695AF8" w:rsidTr="00695AF8">
        <w:tc>
          <w:tcPr>
            <w:tcW w:w="2518" w:type="dxa"/>
          </w:tcPr>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Цели программы</w:t>
            </w:r>
          </w:p>
        </w:tc>
        <w:tc>
          <w:tcPr>
            <w:tcW w:w="7052" w:type="dxa"/>
          </w:tcPr>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 xml:space="preserve">производство продукции растениеводства за счет гарантированного обеспечения урожайности сельскохозяйственных культур; </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устойчивое развитие отрасли сельского хозяйства, способствующее повышению конкурентоспособности сельскохозяйственной продукции</w:t>
            </w:r>
          </w:p>
          <w:p w:rsidR="00695AF8" w:rsidRPr="00695AF8" w:rsidRDefault="00695AF8" w:rsidP="00695AF8">
            <w:pPr>
              <w:jc w:val="both"/>
              <w:rPr>
                <w:rFonts w:ascii="Arial" w:hAnsi="Arial" w:cs="Arial"/>
                <w:color w:val="auto"/>
                <w:sz w:val="18"/>
                <w:szCs w:val="18"/>
              </w:rPr>
            </w:pPr>
          </w:p>
        </w:tc>
      </w:tr>
      <w:tr w:rsidR="00695AF8" w:rsidRPr="00695AF8" w:rsidTr="00695AF8">
        <w:tc>
          <w:tcPr>
            <w:tcW w:w="2518" w:type="dxa"/>
          </w:tcPr>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Индикаторы</w:t>
            </w:r>
          </w:p>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достижения целей программы</w:t>
            </w:r>
          </w:p>
        </w:tc>
        <w:tc>
          <w:tcPr>
            <w:tcW w:w="7052" w:type="dxa"/>
          </w:tcPr>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индекс производства продукции растениеводства в хозяйствах всех категорий (в сопоставимых ценах);</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рентабельность сельскохозяйственных организаций;</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количество созданных и модернизированных высокопроизводительных рабочих мест (нарастающим итогом);</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экономия расхода топливно-энергетических ресурсов сельскохозяйственной техники и транспортных средств, задействованных в сельскохозяйственном производстве;</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индекс производства продукции животноводства                                                                                                                                                                                                                                                                               в хозяйствах всех категорий (в сопоставимых ценах);</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среднемесячная заработная плата работников сельского хозяйства;</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прирост объема производства сельскохозяйственной продукции в крестьянских (фермерских) хозяйствах</w:t>
            </w:r>
          </w:p>
          <w:p w:rsidR="00695AF8" w:rsidRPr="00695AF8" w:rsidRDefault="00695AF8" w:rsidP="00695AF8">
            <w:pPr>
              <w:jc w:val="both"/>
              <w:rPr>
                <w:rFonts w:ascii="Arial" w:hAnsi="Arial" w:cs="Arial"/>
                <w:color w:val="auto"/>
                <w:sz w:val="18"/>
                <w:szCs w:val="18"/>
              </w:rPr>
            </w:pPr>
          </w:p>
        </w:tc>
      </w:tr>
      <w:tr w:rsidR="00695AF8" w:rsidRPr="00695AF8" w:rsidTr="00695AF8">
        <w:tc>
          <w:tcPr>
            <w:tcW w:w="2518" w:type="dxa"/>
          </w:tcPr>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Сроки реализации</w:t>
            </w:r>
          </w:p>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программы</w:t>
            </w:r>
          </w:p>
          <w:p w:rsidR="00695AF8" w:rsidRPr="00695AF8" w:rsidRDefault="00695AF8" w:rsidP="00695AF8">
            <w:pPr>
              <w:rPr>
                <w:rFonts w:ascii="Arial" w:hAnsi="Arial" w:cs="Arial"/>
                <w:color w:val="auto"/>
                <w:sz w:val="18"/>
                <w:szCs w:val="18"/>
              </w:rPr>
            </w:pPr>
          </w:p>
        </w:tc>
        <w:tc>
          <w:tcPr>
            <w:tcW w:w="7052" w:type="dxa"/>
          </w:tcPr>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2021-2023 годы</w:t>
            </w:r>
          </w:p>
        </w:tc>
      </w:tr>
      <w:tr w:rsidR="00695AF8" w:rsidRPr="00695AF8" w:rsidTr="00695AF8">
        <w:tc>
          <w:tcPr>
            <w:tcW w:w="2518" w:type="dxa"/>
          </w:tcPr>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Объемы и</w:t>
            </w:r>
          </w:p>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источники</w:t>
            </w:r>
          </w:p>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финансового обеспечения</w:t>
            </w:r>
          </w:p>
          <w:p w:rsidR="00695AF8" w:rsidRPr="00695AF8" w:rsidRDefault="00695AF8" w:rsidP="00695AF8">
            <w:pPr>
              <w:rPr>
                <w:rFonts w:ascii="Arial" w:hAnsi="Arial" w:cs="Arial"/>
                <w:color w:val="FF0000"/>
                <w:sz w:val="18"/>
                <w:szCs w:val="18"/>
                <w:highlight w:val="yellow"/>
              </w:rPr>
            </w:pPr>
            <w:r w:rsidRPr="00695AF8">
              <w:rPr>
                <w:rFonts w:ascii="Arial" w:hAnsi="Arial" w:cs="Arial"/>
                <w:color w:val="auto"/>
                <w:sz w:val="18"/>
                <w:szCs w:val="18"/>
              </w:rPr>
              <w:t>программы</w:t>
            </w:r>
          </w:p>
        </w:tc>
        <w:tc>
          <w:tcPr>
            <w:tcW w:w="7052" w:type="dxa"/>
          </w:tcPr>
          <w:p w:rsidR="00695AF8" w:rsidRPr="00695AF8" w:rsidRDefault="00695AF8" w:rsidP="00695AF8">
            <w:pPr>
              <w:autoSpaceDE w:val="0"/>
              <w:autoSpaceDN w:val="0"/>
              <w:adjustRightInd w:val="0"/>
              <w:jc w:val="both"/>
              <w:rPr>
                <w:rFonts w:ascii="Arial" w:hAnsi="Arial" w:cs="Arial"/>
                <w:color w:val="auto"/>
                <w:sz w:val="18"/>
                <w:szCs w:val="18"/>
              </w:rPr>
            </w:pPr>
            <w:r w:rsidRPr="00695AF8">
              <w:rPr>
                <w:rFonts w:ascii="Arial" w:hAnsi="Arial" w:cs="Arial"/>
                <w:color w:val="auto"/>
                <w:sz w:val="18"/>
                <w:szCs w:val="18"/>
              </w:rPr>
              <w:t>объем финансового обеспечения программы за счет всех источников финансирования составит 64354,98 тыс. рублей;</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в том числе по годам:</w:t>
            </w:r>
          </w:p>
          <w:p w:rsidR="00695AF8" w:rsidRPr="00695AF8" w:rsidRDefault="00695AF8" w:rsidP="00695AF8">
            <w:pPr>
              <w:ind w:firstLine="176"/>
              <w:jc w:val="both"/>
              <w:rPr>
                <w:rFonts w:ascii="Arial" w:hAnsi="Arial" w:cs="Arial"/>
                <w:color w:val="auto"/>
                <w:sz w:val="18"/>
                <w:szCs w:val="18"/>
              </w:rPr>
            </w:pPr>
            <w:r w:rsidRPr="00695AF8">
              <w:rPr>
                <w:rFonts w:ascii="Arial" w:hAnsi="Arial" w:cs="Arial"/>
                <w:color w:val="auto"/>
                <w:sz w:val="18"/>
                <w:szCs w:val="18"/>
              </w:rPr>
              <w:t>в 2021 году – 38499,66 тыс. рублей;</w:t>
            </w:r>
          </w:p>
          <w:p w:rsidR="00695AF8" w:rsidRPr="00695AF8" w:rsidRDefault="00695AF8" w:rsidP="00695AF8">
            <w:pPr>
              <w:ind w:firstLine="176"/>
              <w:jc w:val="both"/>
              <w:rPr>
                <w:rFonts w:ascii="Arial" w:hAnsi="Arial" w:cs="Arial"/>
                <w:color w:val="auto"/>
                <w:sz w:val="18"/>
                <w:szCs w:val="18"/>
              </w:rPr>
            </w:pPr>
            <w:r w:rsidRPr="00695AF8">
              <w:rPr>
                <w:rFonts w:ascii="Arial" w:hAnsi="Arial" w:cs="Arial"/>
                <w:color w:val="auto"/>
                <w:sz w:val="18"/>
                <w:szCs w:val="18"/>
              </w:rPr>
              <w:t>в 2022 году – 12906,66 тыс. рублей;</w:t>
            </w:r>
          </w:p>
          <w:p w:rsidR="00695AF8" w:rsidRPr="00695AF8" w:rsidRDefault="00695AF8" w:rsidP="00695AF8">
            <w:pPr>
              <w:tabs>
                <w:tab w:val="left" w:pos="5709"/>
              </w:tabs>
              <w:ind w:firstLine="176"/>
              <w:jc w:val="both"/>
              <w:rPr>
                <w:rFonts w:ascii="Arial" w:hAnsi="Arial" w:cs="Arial"/>
                <w:color w:val="auto"/>
                <w:sz w:val="18"/>
                <w:szCs w:val="18"/>
              </w:rPr>
            </w:pPr>
            <w:r w:rsidRPr="00695AF8">
              <w:rPr>
                <w:rFonts w:ascii="Arial" w:hAnsi="Arial" w:cs="Arial"/>
                <w:color w:val="auto"/>
                <w:sz w:val="18"/>
                <w:szCs w:val="18"/>
              </w:rPr>
              <w:t>в 2023 году – 12948,66 тыс. рублей</w:t>
            </w:r>
          </w:p>
          <w:p w:rsidR="00695AF8" w:rsidRPr="00695AF8" w:rsidRDefault="00695AF8" w:rsidP="00695AF8">
            <w:pPr>
              <w:autoSpaceDE w:val="0"/>
              <w:autoSpaceDN w:val="0"/>
              <w:adjustRightInd w:val="0"/>
              <w:jc w:val="both"/>
              <w:rPr>
                <w:rFonts w:ascii="Arial" w:hAnsi="Arial" w:cs="Arial"/>
                <w:color w:val="auto"/>
                <w:sz w:val="18"/>
                <w:szCs w:val="18"/>
              </w:rPr>
            </w:pPr>
            <w:r w:rsidRPr="00695AF8">
              <w:rPr>
                <w:rFonts w:ascii="Arial" w:hAnsi="Arial" w:cs="Arial"/>
                <w:color w:val="auto"/>
                <w:sz w:val="18"/>
                <w:szCs w:val="18"/>
              </w:rPr>
              <w:lastRenderedPageBreak/>
              <w:t>в том числе по источникам финансового обеспечения:</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в том числе средства бюджета Ставропольского края – 7005,09 тыс. рублей, в том числе по годам:</w:t>
            </w:r>
          </w:p>
          <w:p w:rsidR="00695AF8" w:rsidRPr="00695AF8" w:rsidRDefault="00695AF8" w:rsidP="00695AF8">
            <w:pPr>
              <w:ind w:firstLine="176"/>
              <w:jc w:val="both"/>
              <w:rPr>
                <w:rFonts w:ascii="Arial" w:hAnsi="Arial" w:cs="Arial"/>
                <w:color w:val="auto"/>
                <w:sz w:val="18"/>
                <w:szCs w:val="18"/>
              </w:rPr>
            </w:pPr>
            <w:r w:rsidRPr="00695AF8">
              <w:rPr>
                <w:rFonts w:ascii="Arial" w:hAnsi="Arial" w:cs="Arial"/>
                <w:color w:val="auto"/>
                <w:sz w:val="18"/>
                <w:szCs w:val="18"/>
              </w:rPr>
              <w:t>в 2021 году – 2335,03 тыс. рублей;</w:t>
            </w:r>
          </w:p>
          <w:p w:rsidR="00695AF8" w:rsidRPr="00695AF8" w:rsidRDefault="00695AF8" w:rsidP="00695AF8">
            <w:pPr>
              <w:ind w:firstLine="176"/>
              <w:jc w:val="both"/>
              <w:rPr>
                <w:rFonts w:ascii="Arial" w:hAnsi="Arial" w:cs="Arial"/>
                <w:color w:val="auto"/>
                <w:sz w:val="18"/>
                <w:szCs w:val="18"/>
              </w:rPr>
            </w:pPr>
            <w:r w:rsidRPr="00695AF8">
              <w:rPr>
                <w:rFonts w:ascii="Arial" w:hAnsi="Arial" w:cs="Arial"/>
                <w:color w:val="auto"/>
                <w:sz w:val="18"/>
                <w:szCs w:val="18"/>
              </w:rPr>
              <w:t>в 2022 году – 2335,03 тыс. рублей;</w:t>
            </w:r>
          </w:p>
          <w:p w:rsidR="00695AF8" w:rsidRPr="00695AF8" w:rsidRDefault="00695AF8" w:rsidP="00695AF8">
            <w:pPr>
              <w:tabs>
                <w:tab w:val="left" w:pos="5709"/>
              </w:tabs>
              <w:ind w:firstLine="176"/>
              <w:jc w:val="both"/>
              <w:rPr>
                <w:rFonts w:ascii="Arial" w:hAnsi="Arial" w:cs="Arial"/>
                <w:color w:val="auto"/>
                <w:sz w:val="18"/>
                <w:szCs w:val="18"/>
              </w:rPr>
            </w:pPr>
            <w:r w:rsidRPr="00695AF8">
              <w:rPr>
                <w:rFonts w:ascii="Arial" w:hAnsi="Arial" w:cs="Arial"/>
                <w:color w:val="auto"/>
                <w:sz w:val="18"/>
                <w:szCs w:val="18"/>
              </w:rPr>
              <w:t>в 2023 году – 2335,03 тыс. рублей</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 xml:space="preserve">средства бюджета </w:t>
            </w:r>
            <w:proofErr w:type="spellStart"/>
            <w:r w:rsidRPr="00695AF8">
              <w:rPr>
                <w:rFonts w:ascii="Arial" w:hAnsi="Arial" w:cs="Arial"/>
                <w:color w:val="auto"/>
                <w:sz w:val="18"/>
                <w:szCs w:val="18"/>
              </w:rPr>
              <w:t>Благодарненского</w:t>
            </w:r>
            <w:proofErr w:type="spellEnd"/>
            <w:r w:rsidRPr="00695AF8">
              <w:rPr>
                <w:rFonts w:ascii="Arial" w:hAnsi="Arial" w:cs="Arial"/>
                <w:color w:val="auto"/>
                <w:sz w:val="18"/>
                <w:szCs w:val="18"/>
              </w:rPr>
              <w:t xml:space="preserve"> городского округа Ставропольского края – 14188,89 тыс. рублей, в том числе по годам:</w:t>
            </w:r>
          </w:p>
          <w:p w:rsidR="00695AF8" w:rsidRPr="00695AF8" w:rsidRDefault="00695AF8" w:rsidP="00695AF8">
            <w:pPr>
              <w:ind w:firstLine="176"/>
              <w:jc w:val="both"/>
              <w:rPr>
                <w:rFonts w:ascii="Arial" w:hAnsi="Arial" w:cs="Arial"/>
                <w:color w:val="auto"/>
                <w:sz w:val="18"/>
                <w:szCs w:val="18"/>
              </w:rPr>
            </w:pPr>
            <w:r w:rsidRPr="00695AF8">
              <w:rPr>
                <w:rFonts w:ascii="Arial" w:hAnsi="Arial" w:cs="Arial"/>
                <w:color w:val="auto"/>
                <w:sz w:val="18"/>
                <w:szCs w:val="18"/>
              </w:rPr>
              <w:t>в 2021 году – 4729,63 тыс. рублей;</w:t>
            </w:r>
          </w:p>
          <w:p w:rsidR="00695AF8" w:rsidRPr="00695AF8" w:rsidRDefault="00695AF8" w:rsidP="00695AF8">
            <w:pPr>
              <w:ind w:firstLine="176"/>
              <w:jc w:val="both"/>
              <w:rPr>
                <w:rFonts w:ascii="Arial" w:hAnsi="Arial" w:cs="Arial"/>
                <w:color w:val="auto"/>
                <w:sz w:val="18"/>
                <w:szCs w:val="18"/>
              </w:rPr>
            </w:pPr>
            <w:r w:rsidRPr="00695AF8">
              <w:rPr>
                <w:rFonts w:ascii="Arial" w:hAnsi="Arial" w:cs="Arial"/>
                <w:color w:val="auto"/>
                <w:sz w:val="18"/>
                <w:szCs w:val="18"/>
              </w:rPr>
              <w:t>в 2022 году – 4729,63 тыс. рублей;</w:t>
            </w:r>
          </w:p>
          <w:p w:rsidR="00695AF8" w:rsidRPr="00695AF8" w:rsidRDefault="00695AF8" w:rsidP="00695AF8">
            <w:pPr>
              <w:tabs>
                <w:tab w:val="left" w:pos="5709"/>
              </w:tabs>
              <w:ind w:firstLine="176"/>
              <w:jc w:val="both"/>
              <w:rPr>
                <w:rFonts w:ascii="Arial" w:hAnsi="Arial" w:cs="Arial"/>
                <w:color w:val="auto"/>
                <w:sz w:val="18"/>
                <w:szCs w:val="18"/>
              </w:rPr>
            </w:pPr>
            <w:r w:rsidRPr="00695AF8">
              <w:rPr>
                <w:rFonts w:ascii="Arial" w:hAnsi="Arial" w:cs="Arial"/>
                <w:color w:val="auto"/>
                <w:sz w:val="18"/>
                <w:szCs w:val="18"/>
              </w:rPr>
              <w:t>в 2023 году – 4729,63 тыс. рублей</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средства других источников – 43161,00 тыс. рублей, в том числе по годам:</w:t>
            </w:r>
          </w:p>
          <w:p w:rsidR="00695AF8" w:rsidRPr="00695AF8" w:rsidRDefault="00695AF8" w:rsidP="00695AF8">
            <w:pPr>
              <w:ind w:firstLine="176"/>
              <w:jc w:val="both"/>
              <w:rPr>
                <w:rFonts w:ascii="Arial" w:hAnsi="Arial" w:cs="Arial"/>
                <w:color w:val="auto"/>
                <w:sz w:val="18"/>
                <w:szCs w:val="18"/>
              </w:rPr>
            </w:pPr>
            <w:r w:rsidRPr="00695AF8">
              <w:rPr>
                <w:rFonts w:ascii="Arial" w:hAnsi="Arial" w:cs="Arial"/>
                <w:color w:val="auto"/>
                <w:sz w:val="18"/>
                <w:szCs w:val="18"/>
              </w:rPr>
              <w:t>в 2021 году – 31435,00 тыс. рублей;</w:t>
            </w:r>
          </w:p>
          <w:p w:rsidR="00695AF8" w:rsidRPr="00695AF8" w:rsidRDefault="00695AF8" w:rsidP="00695AF8">
            <w:pPr>
              <w:ind w:firstLine="176"/>
              <w:jc w:val="both"/>
              <w:rPr>
                <w:rFonts w:ascii="Arial" w:hAnsi="Arial" w:cs="Arial"/>
                <w:color w:val="auto"/>
                <w:sz w:val="18"/>
                <w:szCs w:val="18"/>
              </w:rPr>
            </w:pPr>
            <w:r w:rsidRPr="00695AF8">
              <w:rPr>
                <w:rFonts w:ascii="Arial" w:hAnsi="Arial" w:cs="Arial"/>
                <w:color w:val="auto"/>
                <w:sz w:val="18"/>
                <w:szCs w:val="18"/>
              </w:rPr>
              <w:t>в 2022 году – 5842,00 тыс. рублей;</w:t>
            </w:r>
          </w:p>
          <w:p w:rsidR="00695AF8" w:rsidRPr="00695AF8" w:rsidRDefault="00695AF8" w:rsidP="00695AF8">
            <w:pPr>
              <w:tabs>
                <w:tab w:val="left" w:pos="5709"/>
              </w:tabs>
              <w:ind w:firstLine="176"/>
              <w:jc w:val="both"/>
              <w:rPr>
                <w:rFonts w:ascii="Arial" w:hAnsi="Arial" w:cs="Arial"/>
                <w:color w:val="auto"/>
                <w:sz w:val="18"/>
                <w:szCs w:val="18"/>
              </w:rPr>
            </w:pPr>
            <w:r w:rsidRPr="00695AF8">
              <w:rPr>
                <w:rFonts w:ascii="Arial" w:hAnsi="Arial" w:cs="Arial"/>
                <w:color w:val="auto"/>
                <w:sz w:val="18"/>
                <w:szCs w:val="18"/>
              </w:rPr>
              <w:t>в 2023 году – 5884,00 тыс. рублей</w:t>
            </w:r>
          </w:p>
          <w:p w:rsidR="00695AF8" w:rsidRPr="00695AF8" w:rsidRDefault="00695AF8" w:rsidP="00695AF8">
            <w:pPr>
              <w:tabs>
                <w:tab w:val="left" w:pos="5709"/>
              </w:tabs>
              <w:ind w:firstLine="176"/>
              <w:jc w:val="both"/>
              <w:rPr>
                <w:rFonts w:ascii="Arial" w:hAnsi="Arial" w:cs="Arial"/>
                <w:color w:val="auto"/>
                <w:sz w:val="18"/>
                <w:szCs w:val="18"/>
              </w:rPr>
            </w:pPr>
          </w:p>
        </w:tc>
      </w:tr>
      <w:tr w:rsidR="00695AF8" w:rsidRPr="00695AF8" w:rsidTr="00695AF8">
        <w:tc>
          <w:tcPr>
            <w:tcW w:w="2518" w:type="dxa"/>
          </w:tcPr>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Ожидаемые</w:t>
            </w:r>
          </w:p>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конечные</w:t>
            </w:r>
          </w:p>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результаты</w:t>
            </w:r>
          </w:p>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реализации</w:t>
            </w:r>
          </w:p>
          <w:p w:rsidR="00695AF8" w:rsidRPr="00695AF8" w:rsidRDefault="00695AF8" w:rsidP="00695AF8">
            <w:pPr>
              <w:rPr>
                <w:rFonts w:ascii="Arial" w:hAnsi="Arial" w:cs="Arial"/>
                <w:color w:val="auto"/>
                <w:sz w:val="18"/>
                <w:szCs w:val="18"/>
              </w:rPr>
            </w:pPr>
            <w:r w:rsidRPr="00695AF8">
              <w:rPr>
                <w:rFonts w:ascii="Arial" w:hAnsi="Arial" w:cs="Arial"/>
                <w:color w:val="auto"/>
                <w:sz w:val="18"/>
                <w:szCs w:val="18"/>
              </w:rPr>
              <w:t xml:space="preserve">программы </w:t>
            </w:r>
          </w:p>
        </w:tc>
        <w:tc>
          <w:tcPr>
            <w:tcW w:w="7052" w:type="dxa"/>
          </w:tcPr>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обеспечение индекса производства продукции растениеводства в хозяйствах всех категорий к 2023 году не ниже 102,0 процентов;</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сохранение уровня рентабельности сельскохозяйственных организаций ежегодно не ниже 12 процентов;</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увеличение количества созданных и модернизированных высокопроизводительных рабочих мест в 2023 году до 38 единиц;</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ежегодное обеспечение экономии расхода топливно-энергетических ресурсов сельскохозяйственной техники и транспортных средств, задействованных в сельскохозяйственном производстве, на уровне 2,0 процентов;</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обеспечение индекса производства продукции животноводства в хозяйствах всех категорий к 2023 году не ниже 101,8 процентов;</w:t>
            </w:r>
          </w:p>
          <w:p w:rsidR="00695AF8" w:rsidRPr="00695AF8" w:rsidRDefault="00695AF8" w:rsidP="00695AF8">
            <w:pPr>
              <w:jc w:val="both"/>
              <w:rPr>
                <w:rFonts w:ascii="Arial" w:hAnsi="Arial" w:cs="Arial"/>
                <w:color w:val="auto"/>
                <w:sz w:val="18"/>
                <w:szCs w:val="18"/>
              </w:rPr>
            </w:pPr>
            <w:r w:rsidRPr="00695AF8">
              <w:rPr>
                <w:rFonts w:ascii="Arial" w:hAnsi="Arial" w:cs="Arial"/>
                <w:color w:val="auto"/>
                <w:sz w:val="18"/>
                <w:szCs w:val="18"/>
              </w:rPr>
              <w:t>обеспечение среднемесячной заработной платы работников сельского хозяйства к 2023 году не ниже 32209 рублей;</w:t>
            </w:r>
          </w:p>
          <w:p w:rsidR="00695AF8" w:rsidRPr="00695AF8" w:rsidRDefault="00695AF8" w:rsidP="00695AF8">
            <w:pPr>
              <w:autoSpaceDE w:val="0"/>
              <w:autoSpaceDN w:val="0"/>
              <w:adjustRightInd w:val="0"/>
              <w:jc w:val="both"/>
              <w:rPr>
                <w:rFonts w:ascii="Arial" w:hAnsi="Arial" w:cs="Arial"/>
                <w:color w:val="auto"/>
                <w:sz w:val="18"/>
                <w:szCs w:val="18"/>
              </w:rPr>
            </w:pPr>
            <w:r w:rsidRPr="00695AF8">
              <w:rPr>
                <w:rFonts w:ascii="Arial" w:hAnsi="Arial" w:cs="Arial"/>
                <w:color w:val="auto"/>
                <w:sz w:val="18"/>
                <w:szCs w:val="18"/>
              </w:rPr>
              <w:t xml:space="preserve">сохранение прироста объема производства </w:t>
            </w:r>
            <w:r w:rsidRPr="00695AF8">
              <w:rPr>
                <w:rFonts w:ascii="Arial" w:hAnsi="Arial" w:cs="Arial"/>
                <w:color w:val="auto"/>
                <w:sz w:val="18"/>
                <w:szCs w:val="18"/>
              </w:rPr>
              <w:lastRenderedPageBreak/>
              <w:t>сельскохозяйственной продукции в крестьянских (фермерских) хозяйствах к 2023 году не ниже 2,0 процентов;</w:t>
            </w:r>
          </w:p>
          <w:p w:rsidR="00695AF8" w:rsidRPr="00695AF8" w:rsidRDefault="00695AF8" w:rsidP="00695AF8">
            <w:pPr>
              <w:jc w:val="both"/>
              <w:rPr>
                <w:rFonts w:ascii="Arial" w:hAnsi="Arial" w:cs="Arial"/>
                <w:color w:val="auto"/>
                <w:sz w:val="18"/>
                <w:szCs w:val="18"/>
              </w:rPr>
            </w:pPr>
          </w:p>
        </w:tc>
      </w:tr>
    </w:tbl>
    <w:p w:rsidR="009C2F8A" w:rsidRDefault="009C2F8A" w:rsidP="00695AF8">
      <w:pPr>
        <w:spacing w:line="240" w:lineRule="exact"/>
        <w:ind w:firstLine="142"/>
        <w:jc w:val="both"/>
        <w:rPr>
          <w:rFonts w:ascii="Arial" w:hAnsi="Arial" w:cs="Arial"/>
          <w:sz w:val="16"/>
          <w:szCs w:val="16"/>
        </w:rPr>
      </w:pPr>
    </w:p>
    <w:p w:rsidR="00704345" w:rsidRPr="00704345" w:rsidRDefault="00704345" w:rsidP="00704345">
      <w:pPr>
        <w:spacing w:line="240" w:lineRule="exact"/>
        <w:ind w:firstLine="142"/>
        <w:jc w:val="center"/>
        <w:rPr>
          <w:rFonts w:ascii="Arial" w:hAnsi="Arial" w:cs="Arial"/>
          <w:sz w:val="18"/>
          <w:szCs w:val="18"/>
        </w:rPr>
      </w:pPr>
      <w:r w:rsidRPr="00704345">
        <w:rPr>
          <w:rFonts w:ascii="Arial" w:hAnsi="Arial" w:cs="Arial"/>
          <w:sz w:val="18"/>
          <w:szCs w:val="18"/>
        </w:rPr>
        <w:t>ПРИОРИТЕТЫ И ЦЕЛИ</w:t>
      </w:r>
    </w:p>
    <w:p w:rsidR="00704345" w:rsidRPr="00704345" w:rsidRDefault="00704345" w:rsidP="00704345">
      <w:pPr>
        <w:spacing w:line="240" w:lineRule="exact"/>
        <w:ind w:firstLine="142"/>
        <w:jc w:val="center"/>
        <w:rPr>
          <w:rFonts w:ascii="Arial" w:hAnsi="Arial" w:cs="Arial"/>
          <w:sz w:val="18"/>
          <w:szCs w:val="18"/>
        </w:rPr>
      </w:pPr>
      <w:r w:rsidRPr="00704345">
        <w:rPr>
          <w:rFonts w:ascii="Arial" w:hAnsi="Arial" w:cs="Arial"/>
          <w:sz w:val="18"/>
          <w:szCs w:val="18"/>
        </w:rPr>
        <w:t xml:space="preserve">реализуемой в </w:t>
      </w:r>
      <w:proofErr w:type="spellStart"/>
      <w:r w:rsidRPr="00704345">
        <w:rPr>
          <w:rFonts w:ascii="Arial" w:hAnsi="Arial" w:cs="Arial"/>
          <w:sz w:val="18"/>
          <w:szCs w:val="18"/>
        </w:rPr>
        <w:t>Благодарненском</w:t>
      </w:r>
      <w:proofErr w:type="spellEnd"/>
      <w:r w:rsidRPr="00704345">
        <w:rPr>
          <w:rFonts w:ascii="Arial" w:hAnsi="Arial" w:cs="Arial"/>
          <w:sz w:val="18"/>
          <w:szCs w:val="18"/>
        </w:rPr>
        <w:t xml:space="preserve"> городском округе Ставропольского края муниципальной политики в соответствующей сфере социально-экономического развития </w:t>
      </w:r>
      <w:proofErr w:type="spellStart"/>
      <w:r w:rsidRPr="00704345">
        <w:rPr>
          <w:rFonts w:ascii="Arial" w:hAnsi="Arial" w:cs="Arial"/>
          <w:sz w:val="18"/>
          <w:szCs w:val="18"/>
        </w:rPr>
        <w:t>Благодарненского</w:t>
      </w:r>
      <w:proofErr w:type="spellEnd"/>
      <w:r w:rsidRPr="00704345">
        <w:rPr>
          <w:rFonts w:ascii="Arial" w:hAnsi="Arial" w:cs="Arial"/>
          <w:sz w:val="18"/>
          <w:szCs w:val="18"/>
        </w:rPr>
        <w:t xml:space="preserve"> городского округа Ставропольского края</w:t>
      </w:r>
    </w:p>
    <w:p w:rsidR="00704345" w:rsidRPr="00704345" w:rsidRDefault="00704345" w:rsidP="00704345">
      <w:pPr>
        <w:spacing w:line="240" w:lineRule="exact"/>
        <w:ind w:firstLine="142"/>
        <w:jc w:val="both"/>
        <w:rPr>
          <w:rFonts w:ascii="Arial" w:hAnsi="Arial" w:cs="Arial"/>
          <w:sz w:val="18"/>
          <w:szCs w:val="18"/>
        </w:rPr>
      </w:pP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Программа разработана в соответствии с</w:t>
      </w:r>
      <w:r>
        <w:rPr>
          <w:rFonts w:ascii="Arial" w:hAnsi="Arial" w:cs="Arial"/>
          <w:sz w:val="18"/>
          <w:szCs w:val="18"/>
        </w:rPr>
        <w:t xml:space="preserve"> </w:t>
      </w:r>
      <w:r w:rsidRPr="00704345">
        <w:rPr>
          <w:rFonts w:ascii="Arial" w:hAnsi="Arial" w:cs="Arial"/>
          <w:sz w:val="18"/>
          <w:szCs w:val="18"/>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Государственной программой Ставропольского края «Развитие сельского хозяйства», утвержденной постановлением Правительства Ставропольского края от 28 декабря 2018 г. N 620-п;</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 xml:space="preserve">распоряжением администрации </w:t>
      </w:r>
      <w:proofErr w:type="spellStart"/>
      <w:r w:rsidRPr="00704345">
        <w:rPr>
          <w:rFonts w:ascii="Arial" w:hAnsi="Arial" w:cs="Arial"/>
          <w:sz w:val="18"/>
          <w:szCs w:val="18"/>
        </w:rPr>
        <w:t>Благодарненского</w:t>
      </w:r>
      <w:proofErr w:type="spellEnd"/>
      <w:r w:rsidRPr="00704345">
        <w:rPr>
          <w:rFonts w:ascii="Arial" w:hAnsi="Arial" w:cs="Arial"/>
          <w:sz w:val="18"/>
          <w:szCs w:val="18"/>
        </w:rPr>
        <w:t xml:space="preserve"> городского округа Ставропольского края от 06 августа 2018 года № 740-р «Об утверждении перечня муниципальных программ </w:t>
      </w:r>
      <w:proofErr w:type="spellStart"/>
      <w:r w:rsidRPr="00704345">
        <w:rPr>
          <w:rFonts w:ascii="Arial" w:hAnsi="Arial" w:cs="Arial"/>
          <w:sz w:val="18"/>
          <w:szCs w:val="18"/>
        </w:rPr>
        <w:t>Благодарненского</w:t>
      </w:r>
      <w:proofErr w:type="spellEnd"/>
      <w:r w:rsidRPr="00704345">
        <w:rPr>
          <w:rFonts w:ascii="Arial" w:hAnsi="Arial" w:cs="Arial"/>
          <w:sz w:val="18"/>
          <w:szCs w:val="18"/>
        </w:rPr>
        <w:t xml:space="preserve"> городского округа Ставропольского края, планируемых к разработке» (в редакции распоряжения администрации </w:t>
      </w:r>
      <w:proofErr w:type="spellStart"/>
      <w:r w:rsidRPr="00704345">
        <w:rPr>
          <w:rFonts w:ascii="Arial" w:hAnsi="Arial" w:cs="Arial"/>
          <w:sz w:val="18"/>
          <w:szCs w:val="18"/>
        </w:rPr>
        <w:t>Благодарненского</w:t>
      </w:r>
      <w:proofErr w:type="spellEnd"/>
      <w:r w:rsidRPr="00704345">
        <w:rPr>
          <w:rFonts w:ascii="Arial" w:hAnsi="Arial" w:cs="Arial"/>
          <w:sz w:val="18"/>
          <w:szCs w:val="18"/>
        </w:rPr>
        <w:t xml:space="preserve"> городского округа Ставропольского края от 10 сентября 2020 года № 595-р);</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 xml:space="preserve">постановлением администрации </w:t>
      </w:r>
      <w:proofErr w:type="spellStart"/>
      <w:r w:rsidRPr="00704345">
        <w:rPr>
          <w:rFonts w:ascii="Arial" w:hAnsi="Arial" w:cs="Arial"/>
          <w:sz w:val="18"/>
          <w:szCs w:val="18"/>
        </w:rPr>
        <w:t>Благодарненского</w:t>
      </w:r>
      <w:proofErr w:type="spellEnd"/>
      <w:r w:rsidRPr="00704345">
        <w:rPr>
          <w:rFonts w:ascii="Arial" w:hAnsi="Arial" w:cs="Arial"/>
          <w:sz w:val="18"/>
          <w:szCs w:val="18"/>
        </w:rPr>
        <w:t xml:space="preserve">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w:t>
      </w:r>
      <w:proofErr w:type="spellStart"/>
      <w:r w:rsidRPr="00704345">
        <w:rPr>
          <w:rFonts w:ascii="Arial" w:hAnsi="Arial" w:cs="Arial"/>
          <w:sz w:val="18"/>
          <w:szCs w:val="18"/>
        </w:rPr>
        <w:t>Благодарненского</w:t>
      </w:r>
      <w:proofErr w:type="spellEnd"/>
      <w:r w:rsidRPr="00704345">
        <w:rPr>
          <w:rFonts w:ascii="Arial" w:hAnsi="Arial" w:cs="Arial"/>
          <w:sz w:val="18"/>
          <w:szCs w:val="18"/>
        </w:rPr>
        <w:t xml:space="preserve"> городского округа Ставропольского края (с изменениями, внесенными постановлением администрации </w:t>
      </w:r>
      <w:proofErr w:type="spellStart"/>
      <w:r w:rsidRPr="00704345">
        <w:rPr>
          <w:rFonts w:ascii="Arial" w:hAnsi="Arial" w:cs="Arial"/>
          <w:sz w:val="18"/>
          <w:szCs w:val="18"/>
        </w:rPr>
        <w:t>Благодарненского</w:t>
      </w:r>
      <w:proofErr w:type="spellEnd"/>
      <w:r w:rsidRPr="00704345">
        <w:rPr>
          <w:rFonts w:ascii="Arial" w:hAnsi="Arial" w:cs="Arial"/>
          <w:sz w:val="18"/>
          <w:szCs w:val="18"/>
        </w:rPr>
        <w:t xml:space="preserve"> городского округа Ставропольского края от 26 марта 2020 года № 387)»;</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 xml:space="preserve">распоряжением администрации </w:t>
      </w:r>
      <w:proofErr w:type="spellStart"/>
      <w:r w:rsidRPr="00704345">
        <w:rPr>
          <w:rFonts w:ascii="Arial" w:hAnsi="Arial" w:cs="Arial"/>
          <w:sz w:val="18"/>
          <w:szCs w:val="18"/>
        </w:rPr>
        <w:t>Благодарненского</w:t>
      </w:r>
      <w:proofErr w:type="spellEnd"/>
      <w:r w:rsidRPr="00704345">
        <w:rPr>
          <w:rFonts w:ascii="Arial" w:hAnsi="Arial" w:cs="Arial"/>
          <w:sz w:val="18"/>
          <w:szCs w:val="18"/>
        </w:rPr>
        <w:t xml:space="preserve">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w:t>
      </w:r>
      <w:proofErr w:type="spellStart"/>
      <w:r w:rsidRPr="00704345">
        <w:rPr>
          <w:rFonts w:ascii="Arial" w:hAnsi="Arial" w:cs="Arial"/>
          <w:sz w:val="18"/>
          <w:szCs w:val="18"/>
        </w:rPr>
        <w:t>Благодарненского</w:t>
      </w:r>
      <w:proofErr w:type="spellEnd"/>
      <w:r w:rsidRPr="00704345">
        <w:rPr>
          <w:rFonts w:ascii="Arial" w:hAnsi="Arial" w:cs="Arial"/>
          <w:sz w:val="18"/>
          <w:szCs w:val="18"/>
        </w:rPr>
        <w:t xml:space="preserve"> городского округа Ставропольского края»;</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 xml:space="preserve">Программа сформирована исходя из целей социально-экономического развития </w:t>
      </w:r>
      <w:proofErr w:type="spellStart"/>
      <w:r w:rsidRPr="00704345">
        <w:rPr>
          <w:rFonts w:ascii="Arial" w:hAnsi="Arial" w:cs="Arial"/>
          <w:sz w:val="18"/>
          <w:szCs w:val="18"/>
        </w:rPr>
        <w:t>Благодарненского</w:t>
      </w:r>
      <w:proofErr w:type="spellEnd"/>
      <w:r w:rsidRPr="00704345">
        <w:rPr>
          <w:rFonts w:ascii="Arial" w:hAnsi="Arial" w:cs="Arial"/>
          <w:sz w:val="18"/>
          <w:szCs w:val="18"/>
        </w:rPr>
        <w:t xml:space="preserve"> городского округа Ставропольского края. </w:t>
      </w:r>
    </w:p>
    <w:p w:rsidR="00704345" w:rsidRPr="00704345" w:rsidRDefault="00704345" w:rsidP="00704345">
      <w:pPr>
        <w:spacing w:line="240" w:lineRule="exact"/>
        <w:ind w:firstLine="284"/>
        <w:jc w:val="both"/>
        <w:rPr>
          <w:rFonts w:ascii="Arial" w:hAnsi="Arial" w:cs="Arial"/>
          <w:sz w:val="18"/>
          <w:szCs w:val="18"/>
        </w:rPr>
      </w:pPr>
      <w:proofErr w:type="gramStart"/>
      <w:r w:rsidRPr="00704345">
        <w:rPr>
          <w:rFonts w:ascii="Arial" w:hAnsi="Arial" w:cs="Arial"/>
          <w:sz w:val="18"/>
          <w:szCs w:val="18"/>
        </w:rPr>
        <w:t xml:space="preserve">Программа направлена на реализацию государственной политики в области развития сельского хозяйства, повышение конкурентоспособности сельскохозяйственной продукции, а также обеспечение выполнения показателей Государственной программы развития </w:t>
      </w:r>
      <w:r w:rsidRPr="00704345">
        <w:rPr>
          <w:rFonts w:ascii="Arial" w:hAnsi="Arial" w:cs="Arial"/>
          <w:sz w:val="18"/>
          <w:szCs w:val="18"/>
        </w:rPr>
        <w:lastRenderedPageBreak/>
        <w:t>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 717-п, в рамках заключенного Соглашения о сотрудничестве от 28 марта 2019 года № 12/19</w:t>
      </w:r>
      <w:proofErr w:type="gramEnd"/>
      <w:r w:rsidRPr="00704345">
        <w:rPr>
          <w:rFonts w:ascii="Arial" w:hAnsi="Arial" w:cs="Arial"/>
          <w:sz w:val="18"/>
          <w:szCs w:val="18"/>
        </w:rPr>
        <w:t xml:space="preserve"> между министерством сельского хозяйства Ставропольского края и администрацией </w:t>
      </w:r>
      <w:proofErr w:type="spellStart"/>
      <w:r w:rsidRPr="00704345">
        <w:rPr>
          <w:rFonts w:ascii="Arial" w:hAnsi="Arial" w:cs="Arial"/>
          <w:sz w:val="18"/>
          <w:szCs w:val="18"/>
        </w:rPr>
        <w:t>Благодарненского</w:t>
      </w:r>
      <w:proofErr w:type="spellEnd"/>
      <w:r w:rsidRPr="00704345">
        <w:rPr>
          <w:rFonts w:ascii="Arial" w:hAnsi="Arial" w:cs="Arial"/>
          <w:sz w:val="18"/>
          <w:szCs w:val="18"/>
        </w:rPr>
        <w:t xml:space="preserve"> городского округа Ставропольского края.</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 xml:space="preserve">Программа предусматривает комплексное развитие агропромышленного комплекса </w:t>
      </w:r>
      <w:proofErr w:type="spellStart"/>
      <w:r w:rsidRPr="00704345">
        <w:rPr>
          <w:rFonts w:ascii="Arial" w:hAnsi="Arial" w:cs="Arial"/>
          <w:sz w:val="18"/>
          <w:szCs w:val="18"/>
        </w:rPr>
        <w:t>Благодарненского</w:t>
      </w:r>
      <w:proofErr w:type="spellEnd"/>
      <w:r w:rsidRPr="00704345">
        <w:rPr>
          <w:rFonts w:ascii="Arial" w:hAnsi="Arial" w:cs="Arial"/>
          <w:sz w:val="18"/>
          <w:szCs w:val="18"/>
        </w:rPr>
        <w:t xml:space="preserve"> городского округа Ставропольского края, которое возможно при соблюдении следующих принципов региональной аграрной политики:</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 xml:space="preserve">государственная поддержка в освоении инновационных методов ведения производства сельскохозяйственными товаропроизводителями </w:t>
      </w:r>
      <w:proofErr w:type="spellStart"/>
      <w:r w:rsidRPr="00704345">
        <w:rPr>
          <w:rFonts w:ascii="Arial" w:hAnsi="Arial" w:cs="Arial"/>
          <w:sz w:val="18"/>
          <w:szCs w:val="18"/>
        </w:rPr>
        <w:t>Благодарненского</w:t>
      </w:r>
      <w:proofErr w:type="spellEnd"/>
      <w:r w:rsidRPr="00704345">
        <w:rPr>
          <w:rFonts w:ascii="Arial" w:hAnsi="Arial" w:cs="Arial"/>
          <w:sz w:val="18"/>
          <w:szCs w:val="18"/>
        </w:rPr>
        <w:t xml:space="preserve"> городского округа Ставропольского края, независимо от их организационно-правовой формы и масштабов деятельности с учетом научно-обоснованных зональных систем земледелия;</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государственная поддержка сельскохозяйственных товаропроизводителей Ставропольского края, перешедших на принципы энергосбережения с учетом научно обоснованных зональных систем земледелия;</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 xml:space="preserve">регулирование </w:t>
      </w:r>
      <w:proofErr w:type="gramStart"/>
      <w:r w:rsidRPr="00704345">
        <w:rPr>
          <w:rFonts w:ascii="Arial" w:hAnsi="Arial" w:cs="Arial"/>
          <w:sz w:val="18"/>
          <w:szCs w:val="18"/>
        </w:rPr>
        <w:t>баланса интересов производителей продукции сельского хозяйства</w:t>
      </w:r>
      <w:proofErr w:type="gramEnd"/>
      <w:r w:rsidRPr="00704345">
        <w:rPr>
          <w:rFonts w:ascii="Arial" w:hAnsi="Arial" w:cs="Arial"/>
          <w:sz w:val="18"/>
          <w:szCs w:val="18"/>
        </w:rPr>
        <w:t xml:space="preserve"> и организаций сфер переработки, интеграция малых форм хозяйствования в общую производственно-сбытовую цепочку;</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привлечение инвесторов в сектор высокопродуктивного специализированного аграрного производства с использованием интенсивных технологий;</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привлечение инвесторов для реализации проектов максимальной переработки сельскохозяйственной продукции.</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Сельскохозяйственными товаропроизводителями округа являются сельскохозяйственные организации, крестьянские (фермерские) хозяйства, личные подсобные хозяйства.</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С учетом изложенных приоритетных направлений в соответствующей сфере социально-экономического развития целями Программы являются:</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 xml:space="preserve">производство продукции растениеводства за счет гарантированного обеспечения урожайности сельскохозяйственных культур; </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 xml:space="preserve"> устойчивое развитие отрасли сельского хозяйства, способствующее повышению конкурентоспособности сельскохозяйственной продукции;</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 xml:space="preserve">Достижение цели программы  осуществляется путем решения задач и  выполнения основных </w:t>
      </w:r>
      <w:proofErr w:type="gramStart"/>
      <w:r w:rsidRPr="00704345">
        <w:rPr>
          <w:rFonts w:ascii="Arial" w:hAnsi="Arial" w:cs="Arial"/>
          <w:sz w:val="18"/>
          <w:szCs w:val="18"/>
        </w:rPr>
        <w:t>мероприятий</w:t>
      </w:r>
      <w:proofErr w:type="gramEnd"/>
      <w:r w:rsidRPr="00704345">
        <w:rPr>
          <w:rFonts w:ascii="Arial" w:hAnsi="Arial" w:cs="Arial"/>
          <w:sz w:val="18"/>
          <w:szCs w:val="18"/>
        </w:rPr>
        <w:t xml:space="preserve"> следующих подпрограмм программы, </w:t>
      </w:r>
      <w:r w:rsidRPr="00704345">
        <w:rPr>
          <w:rFonts w:ascii="Arial" w:hAnsi="Arial" w:cs="Arial"/>
          <w:sz w:val="18"/>
          <w:szCs w:val="18"/>
        </w:rPr>
        <w:lastRenderedPageBreak/>
        <w:t>взаимосвязанных по срокам, ресурсам и исполнителям:</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 xml:space="preserve">подпрограмма   «Развитие   растениеводства»   (приведена  в   приложении 1 к программе); </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 xml:space="preserve">подпрограмма  «Развитие животноводства» (приведена в приложении 2 к программе); </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 xml:space="preserve">подпрограмма "Обеспечение реализации муниципальной программы </w:t>
      </w:r>
      <w:proofErr w:type="spellStart"/>
      <w:r w:rsidRPr="00704345">
        <w:rPr>
          <w:rFonts w:ascii="Arial" w:hAnsi="Arial" w:cs="Arial"/>
          <w:sz w:val="18"/>
          <w:szCs w:val="18"/>
        </w:rPr>
        <w:t>Благодарненского</w:t>
      </w:r>
      <w:proofErr w:type="spellEnd"/>
      <w:r w:rsidRPr="00704345">
        <w:rPr>
          <w:rFonts w:ascii="Arial" w:hAnsi="Arial" w:cs="Arial"/>
          <w:sz w:val="18"/>
          <w:szCs w:val="18"/>
        </w:rPr>
        <w:t xml:space="preserve"> городского округа Ставропольского края «Развитие сельского хозяйства» и </w:t>
      </w:r>
      <w:proofErr w:type="spellStart"/>
      <w:r w:rsidRPr="00704345">
        <w:rPr>
          <w:rFonts w:ascii="Arial" w:hAnsi="Arial" w:cs="Arial"/>
          <w:sz w:val="18"/>
          <w:szCs w:val="18"/>
        </w:rPr>
        <w:t>общепрограммные</w:t>
      </w:r>
      <w:proofErr w:type="spellEnd"/>
      <w:r w:rsidRPr="00704345">
        <w:rPr>
          <w:rFonts w:ascii="Arial" w:hAnsi="Arial" w:cs="Arial"/>
          <w:sz w:val="18"/>
          <w:szCs w:val="18"/>
        </w:rPr>
        <w:t xml:space="preserve"> мероприятия» (приведена в приложении 3 к программе).</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Сведения об индикаторах достижения целей программы и показателях решения задач подпрограмм программы и их значениях приведены в приложении 4 к программе.</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Перечень основных мероприятий подпрограмм программы приведен в приложении 5 к программе.</w:t>
      </w:r>
    </w:p>
    <w:p w:rsidR="00704345"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Объемы и источники финансового обеспечения программы приведены в приложении 6 к программе.</w:t>
      </w:r>
    </w:p>
    <w:p w:rsidR="009C2F8A" w:rsidRPr="00704345" w:rsidRDefault="00704345" w:rsidP="00704345">
      <w:pPr>
        <w:spacing w:line="240" w:lineRule="exact"/>
        <w:ind w:firstLine="284"/>
        <w:jc w:val="both"/>
        <w:rPr>
          <w:rFonts w:ascii="Arial" w:hAnsi="Arial" w:cs="Arial"/>
          <w:sz w:val="18"/>
          <w:szCs w:val="18"/>
        </w:rPr>
      </w:pPr>
      <w:r w:rsidRPr="00704345">
        <w:rPr>
          <w:rFonts w:ascii="Arial" w:hAnsi="Arial" w:cs="Arial"/>
          <w:sz w:val="18"/>
          <w:szCs w:val="18"/>
        </w:rPr>
        <w:t>Сведения о весовых коэффициентах, присвоенных целям Программы, задачам подпрограмм Программы приведены в приложении 7 к программе.</w:t>
      </w:r>
    </w:p>
    <w:p w:rsidR="009C2F8A" w:rsidRPr="00704345" w:rsidRDefault="009C2F8A" w:rsidP="00704345">
      <w:pPr>
        <w:spacing w:line="240" w:lineRule="exact"/>
        <w:ind w:firstLine="142"/>
        <w:jc w:val="both"/>
        <w:rPr>
          <w:rFonts w:ascii="Arial" w:hAnsi="Arial" w:cs="Arial"/>
          <w:sz w:val="18"/>
          <w:szCs w:val="18"/>
        </w:rPr>
      </w:pPr>
    </w:p>
    <w:p w:rsidR="009C2F8A" w:rsidRDefault="009C2F8A" w:rsidP="004121B8">
      <w:pPr>
        <w:spacing w:line="240" w:lineRule="exact"/>
        <w:ind w:firstLine="142"/>
        <w:rPr>
          <w:rFonts w:ascii="Arial" w:hAnsi="Arial" w:cs="Arial"/>
          <w:sz w:val="16"/>
          <w:szCs w:val="16"/>
        </w:rPr>
      </w:pPr>
    </w:p>
    <w:p w:rsidR="00602290" w:rsidRPr="00602290" w:rsidRDefault="00602290" w:rsidP="00602290">
      <w:pPr>
        <w:spacing w:line="240" w:lineRule="exact"/>
        <w:ind w:firstLine="142"/>
        <w:jc w:val="right"/>
        <w:rPr>
          <w:rFonts w:ascii="Arial" w:hAnsi="Arial" w:cs="Arial"/>
          <w:sz w:val="18"/>
          <w:szCs w:val="18"/>
        </w:rPr>
      </w:pPr>
      <w:r w:rsidRPr="00602290">
        <w:rPr>
          <w:rFonts w:ascii="Arial" w:hAnsi="Arial" w:cs="Arial"/>
          <w:sz w:val="18"/>
          <w:szCs w:val="18"/>
        </w:rPr>
        <w:t>Приложение 1</w:t>
      </w:r>
    </w:p>
    <w:p w:rsidR="00602290" w:rsidRPr="00602290" w:rsidRDefault="00602290" w:rsidP="00602290">
      <w:pPr>
        <w:spacing w:line="240" w:lineRule="exact"/>
        <w:ind w:firstLine="142"/>
        <w:jc w:val="right"/>
        <w:rPr>
          <w:rFonts w:ascii="Arial" w:hAnsi="Arial" w:cs="Arial"/>
          <w:sz w:val="18"/>
          <w:szCs w:val="18"/>
        </w:rPr>
      </w:pPr>
      <w:r w:rsidRPr="00602290">
        <w:rPr>
          <w:rFonts w:ascii="Arial" w:hAnsi="Arial" w:cs="Arial"/>
          <w:sz w:val="18"/>
          <w:szCs w:val="18"/>
        </w:rPr>
        <w:t>к муниципальной программе</w:t>
      </w:r>
    </w:p>
    <w:p w:rsidR="00602290" w:rsidRPr="00602290" w:rsidRDefault="00602290" w:rsidP="00602290">
      <w:pPr>
        <w:spacing w:line="240" w:lineRule="exact"/>
        <w:ind w:firstLine="142"/>
        <w:jc w:val="right"/>
        <w:rPr>
          <w:rFonts w:ascii="Arial" w:hAnsi="Arial" w:cs="Arial"/>
          <w:sz w:val="18"/>
          <w:szCs w:val="18"/>
        </w:rPr>
      </w:pPr>
      <w:proofErr w:type="spellStart"/>
      <w:r w:rsidRPr="00602290">
        <w:rPr>
          <w:rFonts w:ascii="Arial" w:hAnsi="Arial" w:cs="Arial"/>
          <w:sz w:val="18"/>
          <w:szCs w:val="18"/>
        </w:rPr>
        <w:t>Благодарненского</w:t>
      </w:r>
      <w:proofErr w:type="spellEnd"/>
      <w:r w:rsidRPr="00602290">
        <w:rPr>
          <w:rFonts w:ascii="Arial" w:hAnsi="Arial" w:cs="Arial"/>
          <w:sz w:val="18"/>
          <w:szCs w:val="18"/>
        </w:rPr>
        <w:t xml:space="preserve"> городского округа Ставропольского края</w:t>
      </w:r>
    </w:p>
    <w:p w:rsidR="00602290" w:rsidRPr="00602290" w:rsidRDefault="00602290" w:rsidP="00602290">
      <w:pPr>
        <w:spacing w:line="240" w:lineRule="exact"/>
        <w:ind w:firstLine="142"/>
        <w:jc w:val="right"/>
        <w:rPr>
          <w:rFonts w:ascii="Arial" w:hAnsi="Arial" w:cs="Arial"/>
          <w:sz w:val="18"/>
          <w:szCs w:val="18"/>
        </w:rPr>
      </w:pPr>
      <w:r w:rsidRPr="00602290">
        <w:rPr>
          <w:rFonts w:ascii="Arial" w:hAnsi="Arial" w:cs="Arial"/>
          <w:sz w:val="18"/>
          <w:szCs w:val="18"/>
        </w:rPr>
        <w:t>«Развитие сельского хозяйства»</w:t>
      </w:r>
    </w:p>
    <w:p w:rsidR="00602290" w:rsidRPr="00602290" w:rsidRDefault="00602290" w:rsidP="00602290">
      <w:pPr>
        <w:spacing w:line="240" w:lineRule="exact"/>
        <w:ind w:firstLine="142"/>
        <w:rPr>
          <w:rFonts w:ascii="Arial" w:hAnsi="Arial" w:cs="Arial"/>
          <w:sz w:val="18"/>
          <w:szCs w:val="18"/>
        </w:rPr>
      </w:pPr>
    </w:p>
    <w:p w:rsidR="00602290" w:rsidRPr="00602290" w:rsidRDefault="00602290" w:rsidP="00602290">
      <w:pPr>
        <w:spacing w:line="240" w:lineRule="exact"/>
        <w:ind w:firstLine="142"/>
        <w:rPr>
          <w:rFonts w:ascii="Arial" w:hAnsi="Arial" w:cs="Arial"/>
          <w:sz w:val="18"/>
          <w:szCs w:val="18"/>
        </w:rPr>
      </w:pPr>
    </w:p>
    <w:p w:rsidR="00602290" w:rsidRPr="00602290" w:rsidRDefault="00602290" w:rsidP="00602290">
      <w:pPr>
        <w:spacing w:line="240" w:lineRule="exact"/>
        <w:ind w:firstLine="142"/>
        <w:jc w:val="center"/>
        <w:rPr>
          <w:rFonts w:ascii="Arial" w:hAnsi="Arial" w:cs="Arial"/>
          <w:sz w:val="18"/>
          <w:szCs w:val="18"/>
        </w:rPr>
      </w:pPr>
      <w:r w:rsidRPr="00602290">
        <w:rPr>
          <w:rFonts w:ascii="Arial" w:hAnsi="Arial" w:cs="Arial"/>
          <w:sz w:val="18"/>
          <w:szCs w:val="18"/>
        </w:rPr>
        <w:t>ПОДПРОГРАММА</w:t>
      </w:r>
    </w:p>
    <w:p w:rsidR="00602290" w:rsidRPr="00602290" w:rsidRDefault="00602290" w:rsidP="00602290">
      <w:pPr>
        <w:spacing w:line="240" w:lineRule="exact"/>
        <w:ind w:firstLine="142"/>
        <w:jc w:val="center"/>
        <w:rPr>
          <w:rFonts w:ascii="Arial" w:hAnsi="Arial" w:cs="Arial"/>
          <w:sz w:val="18"/>
          <w:szCs w:val="18"/>
        </w:rPr>
      </w:pPr>
      <w:r w:rsidRPr="00602290">
        <w:rPr>
          <w:rFonts w:ascii="Arial" w:hAnsi="Arial" w:cs="Arial"/>
          <w:sz w:val="18"/>
          <w:szCs w:val="18"/>
        </w:rPr>
        <w:t>«Развитие растениеводства» муниципальной программы</w:t>
      </w:r>
    </w:p>
    <w:p w:rsidR="00602290" w:rsidRPr="00602290" w:rsidRDefault="00602290" w:rsidP="00602290">
      <w:pPr>
        <w:spacing w:line="240" w:lineRule="exact"/>
        <w:ind w:firstLine="142"/>
        <w:jc w:val="center"/>
        <w:rPr>
          <w:rFonts w:ascii="Arial" w:hAnsi="Arial" w:cs="Arial"/>
          <w:sz w:val="18"/>
          <w:szCs w:val="18"/>
        </w:rPr>
      </w:pPr>
      <w:proofErr w:type="spellStart"/>
      <w:r w:rsidRPr="00602290">
        <w:rPr>
          <w:rFonts w:ascii="Arial" w:hAnsi="Arial" w:cs="Arial"/>
          <w:sz w:val="18"/>
          <w:szCs w:val="18"/>
        </w:rPr>
        <w:t>Благодарненского</w:t>
      </w:r>
      <w:proofErr w:type="spellEnd"/>
      <w:r w:rsidRPr="00602290">
        <w:rPr>
          <w:rFonts w:ascii="Arial" w:hAnsi="Arial" w:cs="Arial"/>
          <w:sz w:val="18"/>
          <w:szCs w:val="18"/>
        </w:rPr>
        <w:t xml:space="preserve"> городского округа Ставропольского края</w:t>
      </w:r>
    </w:p>
    <w:p w:rsidR="00602290" w:rsidRPr="00602290" w:rsidRDefault="00602290" w:rsidP="00602290">
      <w:pPr>
        <w:spacing w:line="240" w:lineRule="exact"/>
        <w:ind w:firstLine="142"/>
        <w:jc w:val="center"/>
        <w:rPr>
          <w:rFonts w:ascii="Arial" w:hAnsi="Arial" w:cs="Arial"/>
          <w:sz w:val="18"/>
          <w:szCs w:val="18"/>
        </w:rPr>
      </w:pPr>
      <w:r w:rsidRPr="00602290">
        <w:rPr>
          <w:rFonts w:ascii="Arial" w:hAnsi="Arial" w:cs="Arial"/>
          <w:sz w:val="18"/>
          <w:szCs w:val="18"/>
        </w:rPr>
        <w:t>«Развитие сельского хозяйства»</w:t>
      </w:r>
    </w:p>
    <w:p w:rsidR="00602290" w:rsidRPr="00602290" w:rsidRDefault="00602290" w:rsidP="00602290">
      <w:pPr>
        <w:spacing w:line="240" w:lineRule="exact"/>
        <w:ind w:firstLine="142"/>
        <w:rPr>
          <w:rFonts w:ascii="Arial" w:hAnsi="Arial" w:cs="Arial"/>
          <w:sz w:val="18"/>
          <w:szCs w:val="18"/>
        </w:rPr>
      </w:pPr>
    </w:p>
    <w:p w:rsidR="00602290" w:rsidRPr="00602290" w:rsidRDefault="00602290" w:rsidP="00602290">
      <w:pPr>
        <w:spacing w:line="240" w:lineRule="exact"/>
        <w:ind w:firstLine="142"/>
        <w:jc w:val="center"/>
        <w:rPr>
          <w:rFonts w:ascii="Arial" w:hAnsi="Arial" w:cs="Arial"/>
          <w:sz w:val="18"/>
          <w:szCs w:val="18"/>
        </w:rPr>
      </w:pPr>
      <w:r w:rsidRPr="00602290">
        <w:rPr>
          <w:rFonts w:ascii="Arial" w:hAnsi="Arial" w:cs="Arial"/>
          <w:sz w:val="18"/>
          <w:szCs w:val="18"/>
        </w:rPr>
        <w:t>ПАСПОРТ</w:t>
      </w:r>
    </w:p>
    <w:p w:rsidR="00602290" w:rsidRPr="00602290" w:rsidRDefault="00602290" w:rsidP="00602290">
      <w:pPr>
        <w:spacing w:line="240" w:lineRule="exact"/>
        <w:jc w:val="center"/>
        <w:rPr>
          <w:rFonts w:ascii="Arial" w:hAnsi="Arial" w:cs="Arial"/>
          <w:sz w:val="18"/>
          <w:szCs w:val="18"/>
        </w:rPr>
      </w:pPr>
      <w:r w:rsidRPr="00602290">
        <w:rPr>
          <w:rFonts w:ascii="Arial" w:hAnsi="Arial" w:cs="Arial"/>
          <w:sz w:val="18"/>
          <w:szCs w:val="18"/>
        </w:rPr>
        <w:t xml:space="preserve">подпрограммы «Развитие растениеводства» муниципальной программы </w:t>
      </w:r>
      <w:proofErr w:type="spellStart"/>
      <w:r w:rsidRPr="00602290">
        <w:rPr>
          <w:rFonts w:ascii="Arial" w:hAnsi="Arial" w:cs="Arial"/>
          <w:sz w:val="18"/>
          <w:szCs w:val="18"/>
        </w:rPr>
        <w:t>Благодарненского</w:t>
      </w:r>
      <w:proofErr w:type="spellEnd"/>
      <w:r w:rsidRPr="00602290">
        <w:rPr>
          <w:rFonts w:ascii="Arial" w:hAnsi="Arial" w:cs="Arial"/>
          <w:sz w:val="18"/>
          <w:szCs w:val="18"/>
        </w:rPr>
        <w:t xml:space="preserve"> городского округа Ставропольского края</w:t>
      </w:r>
    </w:p>
    <w:p w:rsidR="009C2F8A" w:rsidRPr="00602290" w:rsidRDefault="00602290" w:rsidP="00602290">
      <w:pPr>
        <w:spacing w:line="240" w:lineRule="exact"/>
        <w:jc w:val="center"/>
        <w:rPr>
          <w:rFonts w:ascii="Arial" w:hAnsi="Arial" w:cs="Arial"/>
          <w:sz w:val="18"/>
          <w:szCs w:val="18"/>
        </w:rPr>
      </w:pPr>
      <w:r w:rsidRPr="00602290">
        <w:rPr>
          <w:rFonts w:ascii="Arial" w:hAnsi="Arial" w:cs="Arial"/>
          <w:sz w:val="18"/>
          <w:szCs w:val="18"/>
        </w:rPr>
        <w:t>«Развитие сельского хозяйства»</w:t>
      </w:r>
    </w:p>
    <w:tbl>
      <w:tblPr>
        <w:tblStyle w:val="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982"/>
      </w:tblGrid>
      <w:tr w:rsidR="00602290" w:rsidRPr="00602290" w:rsidTr="00602290">
        <w:tc>
          <w:tcPr>
            <w:tcW w:w="1698" w:type="dxa"/>
          </w:tcPr>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Наименование</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подпрограммы</w:t>
            </w:r>
          </w:p>
        </w:tc>
        <w:tc>
          <w:tcPr>
            <w:tcW w:w="2982" w:type="dxa"/>
          </w:tcPr>
          <w:p w:rsidR="00602290" w:rsidRPr="00602290" w:rsidRDefault="00602290" w:rsidP="00602290">
            <w:pPr>
              <w:autoSpaceDE w:val="0"/>
              <w:autoSpaceDN w:val="0"/>
              <w:adjustRightInd w:val="0"/>
              <w:jc w:val="both"/>
              <w:outlineLvl w:val="1"/>
              <w:rPr>
                <w:rFonts w:ascii="Arial" w:hAnsi="Arial" w:cs="Arial"/>
                <w:color w:val="auto"/>
                <w:sz w:val="18"/>
                <w:szCs w:val="18"/>
              </w:rPr>
            </w:pPr>
            <w:r w:rsidRPr="00602290">
              <w:rPr>
                <w:rFonts w:ascii="Arial" w:hAnsi="Arial" w:cs="Arial"/>
                <w:color w:val="auto"/>
                <w:sz w:val="18"/>
                <w:szCs w:val="18"/>
              </w:rPr>
              <w:t xml:space="preserve">подпрограмма «Развитие растениеводства» муниципальной программы </w:t>
            </w:r>
            <w:proofErr w:type="spellStart"/>
            <w:r w:rsidRPr="00602290">
              <w:rPr>
                <w:rFonts w:ascii="Arial" w:hAnsi="Arial" w:cs="Arial"/>
                <w:color w:val="auto"/>
                <w:sz w:val="18"/>
                <w:szCs w:val="18"/>
              </w:rPr>
              <w:t>Благодарненского</w:t>
            </w:r>
            <w:proofErr w:type="spellEnd"/>
            <w:r w:rsidRPr="00602290">
              <w:rPr>
                <w:rFonts w:ascii="Arial" w:hAnsi="Arial" w:cs="Arial"/>
                <w:color w:val="auto"/>
                <w:sz w:val="18"/>
                <w:szCs w:val="18"/>
              </w:rPr>
              <w:t xml:space="preserve"> городского округа Ставропольского края «Развитие сельского хозяйства» (далее – подпрограмма, программа)</w:t>
            </w:r>
          </w:p>
          <w:p w:rsidR="00602290" w:rsidRPr="00602290" w:rsidRDefault="00602290" w:rsidP="00602290">
            <w:pPr>
              <w:autoSpaceDE w:val="0"/>
              <w:autoSpaceDN w:val="0"/>
              <w:adjustRightInd w:val="0"/>
              <w:jc w:val="both"/>
              <w:outlineLvl w:val="1"/>
              <w:rPr>
                <w:rFonts w:ascii="Arial" w:hAnsi="Arial" w:cs="Arial"/>
                <w:color w:val="auto"/>
                <w:sz w:val="18"/>
                <w:szCs w:val="18"/>
              </w:rPr>
            </w:pPr>
          </w:p>
        </w:tc>
      </w:tr>
      <w:tr w:rsidR="00602290" w:rsidRPr="00602290" w:rsidTr="00602290">
        <w:tc>
          <w:tcPr>
            <w:tcW w:w="1698" w:type="dxa"/>
          </w:tcPr>
          <w:p w:rsidR="00602290" w:rsidRPr="00602290" w:rsidRDefault="00602290" w:rsidP="00602290">
            <w:pPr>
              <w:autoSpaceDE w:val="0"/>
              <w:autoSpaceDN w:val="0"/>
              <w:adjustRightInd w:val="0"/>
              <w:jc w:val="both"/>
              <w:rPr>
                <w:rFonts w:ascii="Arial" w:hAnsi="Arial" w:cs="Arial"/>
                <w:color w:val="auto"/>
                <w:sz w:val="18"/>
                <w:szCs w:val="18"/>
              </w:rPr>
            </w:pPr>
            <w:r w:rsidRPr="00602290">
              <w:rPr>
                <w:rFonts w:ascii="Arial" w:hAnsi="Arial" w:cs="Arial"/>
                <w:color w:val="auto"/>
                <w:sz w:val="18"/>
                <w:szCs w:val="18"/>
              </w:rPr>
              <w:t>Ответственный</w:t>
            </w:r>
          </w:p>
          <w:p w:rsidR="00602290" w:rsidRPr="00602290" w:rsidRDefault="00602290" w:rsidP="00602290">
            <w:pPr>
              <w:autoSpaceDE w:val="0"/>
              <w:autoSpaceDN w:val="0"/>
              <w:adjustRightInd w:val="0"/>
              <w:jc w:val="both"/>
              <w:rPr>
                <w:rFonts w:ascii="Arial" w:hAnsi="Arial" w:cs="Arial"/>
                <w:color w:val="auto"/>
                <w:sz w:val="18"/>
                <w:szCs w:val="18"/>
              </w:rPr>
            </w:pPr>
            <w:r w:rsidRPr="00602290">
              <w:rPr>
                <w:rFonts w:ascii="Arial" w:hAnsi="Arial" w:cs="Arial"/>
                <w:color w:val="auto"/>
                <w:sz w:val="18"/>
                <w:szCs w:val="18"/>
              </w:rPr>
              <w:t>исполнитель</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подпрограммы</w:t>
            </w:r>
          </w:p>
          <w:p w:rsidR="00602290" w:rsidRPr="00602290" w:rsidRDefault="00602290" w:rsidP="00602290">
            <w:pPr>
              <w:jc w:val="both"/>
              <w:rPr>
                <w:rFonts w:ascii="Arial" w:hAnsi="Arial" w:cs="Arial"/>
                <w:color w:val="auto"/>
                <w:sz w:val="18"/>
                <w:szCs w:val="18"/>
              </w:rPr>
            </w:pPr>
          </w:p>
        </w:tc>
        <w:tc>
          <w:tcPr>
            <w:tcW w:w="2982" w:type="dxa"/>
          </w:tcPr>
          <w:p w:rsidR="00602290" w:rsidRPr="00602290" w:rsidRDefault="00602290" w:rsidP="00602290">
            <w:pPr>
              <w:autoSpaceDE w:val="0"/>
              <w:autoSpaceDN w:val="0"/>
              <w:adjustRightInd w:val="0"/>
              <w:jc w:val="both"/>
              <w:rPr>
                <w:rFonts w:ascii="Arial" w:hAnsi="Arial" w:cs="Arial"/>
                <w:color w:val="auto"/>
                <w:sz w:val="18"/>
                <w:szCs w:val="18"/>
              </w:rPr>
            </w:pPr>
            <w:r w:rsidRPr="00602290">
              <w:rPr>
                <w:rFonts w:ascii="Arial" w:hAnsi="Arial" w:cs="Arial"/>
                <w:color w:val="auto"/>
                <w:sz w:val="18"/>
                <w:szCs w:val="18"/>
              </w:rPr>
              <w:t xml:space="preserve">управление сельского хозяйства </w:t>
            </w:r>
          </w:p>
        </w:tc>
      </w:tr>
      <w:tr w:rsidR="00602290" w:rsidRPr="00602290" w:rsidTr="00602290">
        <w:tc>
          <w:tcPr>
            <w:tcW w:w="1698" w:type="dxa"/>
          </w:tcPr>
          <w:p w:rsidR="00602290" w:rsidRPr="00602290" w:rsidRDefault="00602290" w:rsidP="00602290">
            <w:pPr>
              <w:autoSpaceDE w:val="0"/>
              <w:autoSpaceDN w:val="0"/>
              <w:adjustRightInd w:val="0"/>
              <w:jc w:val="both"/>
              <w:rPr>
                <w:rFonts w:ascii="Arial" w:hAnsi="Arial" w:cs="Arial"/>
                <w:color w:val="auto"/>
                <w:sz w:val="18"/>
                <w:szCs w:val="18"/>
              </w:rPr>
            </w:pPr>
            <w:r w:rsidRPr="00602290">
              <w:rPr>
                <w:rFonts w:ascii="Arial" w:hAnsi="Arial" w:cs="Arial"/>
                <w:color w:val="auto"/>
                <w:sz w:val="18"/>
                <w:szCs w:val="18"/>
              </w:rPr>
              <w:t>Соисполнители</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подпрограммы</w:t>
            </w:r>
          </w:p>
          <w:p w:rsidR="00602290" w:rsidRPr="00602290" w:rsidRDefault="00602290" w:rsidP="00602290">
            <w:pPr>
              <w:jc w:val="both"/>
              <w:rPr>
                <w:rFonts w:ascii="Arial" w:hAnsi="Arial" w:cs="Arial"/>
                <w:color w:val="auto"/>
                <w:sz w:val="18"/>
                <w:szCs w:val="18"/>
              </w:rPr>
            </w:pPr>
          </w:p>
        </w:tc>
        <w:tc>
          <w:tcPr>
            <w:tcW w:w="2982" w:type="dxa"/>
          </w:tcPr>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нет</w:t>
            </w:r>
          </w:p>
        </w:tc>
      </w:tr>
      <w:tr w:rsidR="00602290" w:rsidRPr="00602290" w:rsidTr="00602290">
        <w:tc>
          <w:tcPr>
            <w:tcW w:w="1698" w:type="dxa"/>
          </w:tcPr>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Участники</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lastRenderedPageBreak/>
              <w:t>подпрограммы</w:t>
            </w:r>
          </w:p>
          <w:p w:rsidR="00602290" w:rsidRPr="00602290" w:rsidRDefault="00602290" w:rsidP="00602290">
            <w:pPr>
              <w:jc w:val="both"/>
              <w:rPr>
                <w:rFonts w:ascii="Arial" w:hAnsi="Arial" w:cs="Arial"/>
                <w:color w:val="auto"/>
                <w:sz w:val="18"/>
                <w:szCs w:val="18"/>
              </w:rPr>
            </w:pPr>
          </w:p>
        </w:tc>
        <w:tc>
          <w:tcPr>
            <w:tcW w:w="2982" w:type="dxa"/>
          </w:tcPr>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сельскохозяйственные товаропроизводители округа</w:t>
            </w:r>
          </w:p>
        </w:tc>
      </w:tr>
      <w:tr w:rsidR="00602290" w:rsidRPr="00602290" w:rsidTr="00602290">
        <w:tc>
          <w:tcPr>
            <w:tcW w:w="1698" w:type="dxa"/>
          </w:tcPr>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Задачи</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подпрограммы</w:t>
            </w:r>
          </w:p>
        </w:tc>
        <w:tc>
          <w:tcPr>
            <w:tcW w:w="2982" w:type="dxa"/>
          </w:tcPr>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 xml:space="preserve">увеличение </w:t>
            </w:r>
            <w:proofErr w:type="gramStart"/>
            <w:r w:rsidRPr="00602290">
              <w:rPr>
                <w:rFonts w:ascii="Arial" w:hAnsi="Arial" w:cs="Arial"/>
                <w:color w:val="auto"/>
                <w:sz w:val="18"/>
                <w:szCs w:val="18"/>
              </w:rPr>
              <w:t>объемов производства основных видов продукции растениеводства</w:t>
            </w:r>
            <w:proofErr w:type="gramEnd"/>
            <w:r w:rsidRPr="00602290">
              <w:rPr>
                <w:rFonts w:ascii="Arial" w:hAnsi="Arial" w:cs="Arial"/>
                <w:color w:val="auto"/>
                <w:sz w:val="18"/>
                <w:szCs w:val="18"/>
              </w:rPr>
              <w:t>;</w:t>
            </w:r>
          </w:p>
          <w:p w:rsidR="00602290" w:rsidRPr="00602290" w:rsidRDefault="00602290" w:rsidP="00602290">
            <w:pPr>
              <w:jc w:val="both"/>
              <w:rPr>
                <w:rFonts w:ascii="Arial" w:hAnsi="Arial" w:cs="Arial"/>
                <w:sz w:val="18"/>
                <w:szCs w:val="18"/>
              </w:rPr>
            </w:pPr>
            <w:r w:rsidRPr="00602290">
              <w:rPr>
                <w:rFonts w:ascii="Arial" w:hAnsi="Arial" w:cs="Arial"/>
                <w:sz w:val="18"/>
                <w:szCs w:val="18"/>
              </w:rPr>
              <w:t>увеличение объемов производства продукции растениеводства, за исключением основных видов</w:t>
            </w:r>
          </w:p>
          <w:p w:rsidR="00602290" w:rsidRPr="00602290" w:rsidRDefault="00602290" w:rsidP="00602290">
            <w:pPr>
              <w:jc w:val="both"/>
              <w:rPr>
                <w:rFonts w:ascii="Arial" w:hAnsi="Arial" w:cs="Arial"/>
                <w:color w:val="auto"/>
                <w:sz w:val="18"/>
                <w:szCs w:val="18"/>
              </w:rPr>
            </w:pPr>
          </w:p>
        </w:tc>
      </w:tr>
      <w:tr w:rsidR="00602290" w:rsidRPr="00602290" w:rsidTr="00602290">
        <w:tc>
          <w:tcPr>
            <w:tcW w:w="1698" w:type="dxa"/>
          </w:tcPr>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Показатели</w:t>
            </w:r>
          </w:p>
          <w:p w:rsidR="00602290" w:rsidRPr="00602290" w:rsidRDefault="00602290" w:rsidP="00602290">
            <w:pPr>
              <w:rPr>
                <w:rFonts w:ascii="Arial" w:hAnsi="Arial" w:cs="Arial"/>
                <w:color w:val="auto"/>
                <w:sz w:val="18"/>
                <w:szCs w:val="18"/>
              </w:rPr>
            </w:pPr>
            <w:r w:rsidRPr="00602290">
              <w:rPr>
                <w:rFonts w:ascii="Arial" w:hAnsi="Arial" w:cs="Arial"/>
                <w:color w:val="auto"/>
                <w:sz w:val="18"/>
                <w:szCs w:val="18"/>
              </w:rPr>
              <w:t>решения задач подпрограммы</w:t>
            </w:r>
          </w:p>
        </w:tc>
        <w:tc>
          <w:tcPr>
            <w:tcW w:w="2982" w:type="dxa"/>
          </w:tcPr>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производство зерновых и зернобобовых культур в хозяйствах всех категорий;</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производство овощей открытого грунта в сельскохозяйственных организациях, крестьянских (фермерских) хозяйствах, включая индивидуальных предпринимателей;</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площадь, засеваемая элитными семенами, в общей площади посевов;</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 xml:space="preserve">площадь земель, подлежащая обработке против иксодовых клещей - переносчиков Крымской геморрагической лихорадки; </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площадь виноградных насаждений в плодоносящем возрасте;</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валовой сбор винограда в сельскохозяйственных организациях</w:t>
            </w:r>
          </w:p>
          <w:p w:rsidR="00602290" w:rsidRPr="00602290" w:rsidRDefault="00602290" w:rsidP="00602290">
            <w:pPr>
              <w:jc w:val="both"/>
              <w:rPr>
                <w:rFonts w:ascii="Arial" w:hAnsi="Arial" w:cs="Arial"/>
                <w:color w:val="auto"/>
                <w:sz w:val="18"/>
                <w:szCs w:val="18"/>
              </w:rPr>
            </w:pPr>
          </w:p>
        </w:tc>
      </w:tr>
      <w:tr w:rsidR="00602290" w:rsidRPr="00602290" w:rsidTr="00602290">
        <w:tc>
          <w:tcPr>
            <w:tcW w:w="1698" w:type="dxa"/>
          </w:tcPr>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 xml:space="preserve">Сроки реализации </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подпрограммы</w:t>
            </w:r>
          </w:p>
          <w:p w:rsidR="00602290" w:rsidRPr="00602290" w:rsidRDefault="00602290" w:rsidP="00602290">
            <w:pPr>
              <w:jc w:val="both"/>
              <w:rPr>
                <w:rFonts w:ascii="Arial" w:hAnsi="Arial" w:cs="Arial"/>
                <w:color w:val="auto"/>
                <w:sz w:val="18"/>
                <w:szCs w:val="18"/>
              </w:rPr>
            </w:pPr>
          </w:p>
        </w:tc>
        <w:tc>
          <w:tcPr>
            <w:tcW w:w="2982" w:type="dxa"/>
          </w:tcPr>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2021-2023 годы</w:t>
            </w:r>
          </w:p>
        </w:tc>
      </w:tr>
      <w:tr w:rsidR="00602290" w:rsidRPr="00602290" w:rsidTr="00602290">
        <w:tc>
          <w:tcPr>
            <w:tcW w:w="1698" w:type="dxa"/>
          </w:tcPr>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Объемы и</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источники</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финансового обеспечения</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подпрограммы</w:t>
            </w:r>
          </w:p>
        </w:tc>
        <w:tc>
          <w:tcPr>
            <w:tcW w:w="2982" w:type="dxa"/>
          </w:tcPr>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объем финансового обеспечения подпрограммы составит 16454,03 тыс. рублей, в том числе по годам:</w:t>
            </w:r>
          </w:p>
          <w:p w:rsidR="00602290" w:rsidRPr="00602290" w:rsidRDefault="00602290" w:rsidP="00602290">
            <w:pPr>
              <w:ind w:firstLine="176"/>
              <w:jc w:val="both"/>
              <w:rPr>
                <w:rFonts w:ascii="Arial" w:hAnsi="Arial" w:cs="Arial"/>
                <w:color w:val="auto"/>
                <w:sz w:val="18"/>
                <w:szCs w:val="18"/>
              </w:rPr>
            </w:pPr>
            <w:r w:rsidRPr="00602290">
              <w:rPr>
                <w:rFonts w:ascii="Arial" w:hAnsi="Arial" w:cs="Arial"/>
                <w:color w:val="auto"/>
                <w:sz w:val="18"/>
                <w:szCs w:val="18"/>
              </w:rPr>
              <w:t>в 2021 году – 6366,01 тыс. рублей;</w:t>
            </w:r>
          </w:p>
          <w:p w:rsidR="00602290" w:rsidRPr="00602290" w:rsidRDefault="00602290" w:rsidP="00602290">
            <w:pPr>
              <w:ind w:firstLine="176"/>
              <w:jc w:val="both"/>
              <w:rPr>
                <w:rFonts w:ascii="Arial" w:hAnsi="Arial" w:cs="Arial"/>
                <w:color w:val="auto"/>
                <w:sz w:val="18"/>
                <w:szCs w:val="18"/>
              </w:rPr>
            </w:pPr>
            <w:r w:rsidRPr="00602290">
              <w:rPr>
                <w:rFonts w:ascii="Arial" w:hAnsi="Arial" w:cs="Arial"/>
                <w:color w:val="auto"/>
                <w:sz w:val="18"/>
                <w:szCs w:val="18"/>
              </w:rPr>
              <w:t>в 2022 году – 5023,01 тыс. рублей;</w:t>
            </w:r>
          </w:p>
          <w:p w:rsidR="00602290" w:rsidRPr="00602290" w:rsidRDefault="00602290" w:rsidP="00602290">
            <w:pPr>
              <w:ind w:firstLine="176"/>
              <w:jc w:val="both"/>
              <w:rPr>
                <w:rFonts w:ascii="Arial" w:hAnsi="Arial" w:cs="Arial"/>
                <w:color w:val="auto"/>
                <w:sz w:val="18"/>
                <w:szCs w:val="18"/>
              </w:rPr>
            </w:pPr>
            <w:r w:rsidRPr="00602290">
              <w:rPr>
                <w:rFonts w:ascii="Arial" w:hAnsi="Arial" w:cs="Arial"/>
                <w:color w:val="auto"/>
                <w:sz w:val="18"/>
                <w:szCs w:val="18"/>
              </w:rPr>
              <w:t>в 2023 году – 5065,01 тыс. рублей</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в том числе по источникам финансового обеспечения:</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в том числе средства бюджета Ставропольского края – 393,03 тыс. рублей, в том числе по годам:</w:t>
            </w:r>
          </w:p>
          <w:p w:rsidR="00602290" w:rsidRPr="00602290" w:rsidRDefault="00602290" w:rsidP="00602290">
            <w:pPr>
              <w:ind w:firstLine="176"/>
              <w:jc w:val="both"/>
              <w:rPr>
                <w:rFonts w:ascii="Arial" w:hAnsi="Arial" w:cs="Arial"/>
                <w:color w:val="auto"/>
                <w:sz w:val="18"/>
                <w:szCs w:val="18"/>
              </w:rPr>
            </w:pPr>
            <w:r w:rsidRPr="00602290">
              <w:rPr>
                <w:rFonts w:ascii="Arial" w:hAnsi="Arial" w:cs="Arial"/>
                <w:color w:val="auto"/>
                <w:sz w:val="18"/>
                <w:szCs w:val="18"/>
              </w:rPr>
              <w:t>в 2021 году – 131,01 тыс. рублей;</w:t>
            </w:r>
          </w:p>
          <w:p w:rsidR="00602290" w:rsidRPr="00602290" w:rsidRDefault="00602290" w:rsidP="00602290">
            <w:pPr>
              <w:ind w:firstLine="176"/>
              <w:jc w:val="both"/>
              <w:rPr>
                <w:rFonts w:ascii="Arial" w:hAnsi="Arial" w:cs="Arial"/>
                <w:color w:val="auto"/>
                <w:sz w:val="18"/>
                <w:szCs w:val="18"/>
              </w:rPr>
            </w:pPr>
            <w:r w:rsidRPr="00602290">
              <w:rPr>
                <w:rFonts w:ascii="Arial" w:hAnsi="Arial" w:cs="Arial"/>
                <w:color w:val="auto"/>
                <w:sz w:val="18"/>
                <w:szCs w:val="18"/>
              </w:rPr>
              <w:t>в 2022 году – 131,01 тыс. рублей;</w:t>
            </w:r>
          </w:p>
          <w:p w:rsidR="00602290" w:rsidRPr="00602290" w:rsidRDefault="00602290" w:rsidP="00602290">
            <w:pPr>
              <w:ind w:firstLine="176"/>
              <w:jc w:val="both"/>
              <w:rPr>
                <w:rFonts w:ascii="Arial" w:hAnsi="Arial" w:cs="Arial"/>
                <w:color w:val="auto"/>
                <w:sz w:val="18"/>
                <w:szCs w:val="18"/>
              </w:rPr>
            </w:pPr>
            <w:r w:rsidRPr="00602290">
              <w:rPr>
                <w:rFonts w:ascii="Arial" w:hAnsi="Arial" w:cs="Arial"/>
                <w:color w:val="auto"/>
                <w:sz w:val="18"/>
                <w:szCs w:val="18"/>
              </w:rPr>
              <w:t>в 2023 году – 131,01 тыс. рублей</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средства других источников – 16061,00 тыс. рублей, в том числе по годам:</w:t>
            </w:r>
          </w:p>
          <w:p w:rsidR="00602290" w:rsidRPr="00602290" w:rsidRDefault="00602290" w:rsidP="00602290">
            <w:pPr>
              <w:ind w:firstLine="176"/>
              <w:jc w:val="both"/>
              <w:rPr>
                <w:rFonts w:ascii="Arial" w:hAnsi="Arial" w:cs="Arial"/>
                <w:color w:val="auto"/>
                <w:sz w:val="18"/>
                <w:szCs w:val="18"/>
              </w:rPr>
            </w:pPr>
            <w:r w:rsidRPr="00602290">
              <w:rPr>
                <w:rFonts w:ascii="Arial" w:hAnsi="Arial" w:cs="Arial"/>
                <w:color w:val="auto"/>
                <w:sz w:val="18"/>
                <w:szCs w:val="18"/>
              </w:rPr>
              <w:t>в 2021 году – 6235,00 тыс. рублей;</w:t>
            </w:r>
          </w:p>
          <w:p w:rsidR="00602290" w:rsidRPr="00602290" w:rsidRDefault="00602290" w:rsidP="00602290">
            <w:pPr>
              <w:ind w:firstLine="176"/>
              <w:jc w:val="both"/>
              <w:rPr>
                <w:rFonts w:ascii="Arial" w:hAnsi="Arial" w:cs="Arial"/>
                <w:color w:val="auto"/>
                <w:sz w:val="18"/>
                <w:szCs w:val="18"/>
              </w:rPr>
            </w:pPr>
            <w:r w:rsidRPr="00602290">
              <w:rPr>
                <w:rFonts w:ascii="Arial" w:hAnsi="Arial" w:cs="Arial"/>
                <w:color w:val="auto"/>
                <w:sz w:val="18"/>
                <w:szCs w:val="18"/>
              </w:rPr>
              <w:t>в 2022 году – 4892,00 тыс. рублей;</w:t>
            </w:r>
          </w:p>
          <w:p w:rsidR="00602290" w:rsidRPr="00602290" w:rsidRDefault="00602290" w:rsidP="00602290">
            <w:pPr>
              <w:ind w:firstLine="176"/>
              <w:jc w:val="both"/>
              <w:rPr>
                <w:rFonts w:ascii="Arial" w:hAnsi="Arial" w:cs="Arial"/>
                <w:color w:val="auto"/>
                <w:sz w:val="18"/>
                <w:szCs w:val="18"/>
              </w:rPr>
            </w:pPr>
            <w:r w:rsidRPr="00602290">
              <w:rPr>
                <w:rFonts w:ascii="Arial" w:hAnsi="Arial" w:cs="Arial"/>
                <w:color w:val="auto"/>
                <w:sz w:val="18"/>
                <w:szCs w:val="18"/>
              </w:rPr>
              <w:t>в 2023 году – 4934,00 тыс. рублей</w:t>
            </w:r>
          </w:p>
          <w:p w:rsidR="00602290" w:rsidRPr="00602290" w:rsidRDefault="00602290" w:rsidP="00602290">
            <w:pPr>
              <w:ind w:firstLine="176"/>
              <w:jc w:val="both"/>
              <w:rPr>
                <w:rFonts w:ascii="Arial" w:hAnsi="Arial" w:cs="Arial"/>
                <w:color w:val="auto"/>
                <w:sz w:val="18"/>
                <w:szCs w:val="18"/>
              </w:rPr>
            </w:pPr>
          </w:p>
        </w:tc>
      </w:tr>
      <w:tr w:rsidR="00602290" w:rsidRPr="00602290" w:rsidTr="00602290">
        <w:tc>
          <w:tcPr>
            <w:tcW w:w="1698" w:type="dxa"/>
          </w:tcPr>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lastRenderedPageBreak/>
              <w:t>Ожидаемые</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конечные</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результаты</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реализации</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подпрограммы</w:t>
            </w:r>
          </w:p>
        </w:tc>
        <w:tc>
          <w:tcPr>
            <w:tcW w:w="2982" w:type="dxa"/>
          </w:tcPr>
          <w:p w:rsidR="00602290" w:rsidRPr="00602290" w:rsidRDefault="00602290" w:rsidP="00602290">
            <w:pPr>
              <w:widowControl w:val="0"/>
              <w:autoSpaceDE w:val="0"/>
              <w:autoSpaceDN w:val="0"/>
              <w:adjustRightInd w:val="0"/>
              <w:jc w:val="both"/>
              <w:rPr>
                <w:rFonts w:ascii="Arial" w:hAnsi="Arial" w:cs="Arial"/>
                <w:color w:val="auto"/>
                <w:sz w:val="18"/>
                <w:szCs w:val="18"/>
              </w:rPr>
            </w:pPr>
            <w:r w:rsidRPr="00602290">
              <w:rPr>
                <w:rFonts w:ascii="Arial" w:hAnsi="Arial" w:cs="Arial"/>
                <w:color w:val="auto"/>
                <w:sz w:val="18"/>
                <w:szCs w:val="18"/>
              </w:rPr>
              <w:t>обеспечение объемов производства зерновых и зернобобовых культур в хозяйствах всех категорий к 2023 году не ниже 378,0 тыс. тонн;</w:t>
            </w:r>
          </w:p>
          <w:p w:rsidR="00602290" w:rsidRPr="00602290" w:rsidRDefault="00602290" w:rsidP="00602290">
            <w:pPr>
              <w:widowControl w:val="0"/>
              <w:autoSpaceDE w:val="0"/>
              <w:autoSpaceDN w:val="0"/>
              <w:adjustRightInd w:val="0"/>
              <w:jc w:val="both"/>
              <w:rPr>
                <w:rFonts w:ascii="Arial" w:hAnsi="Arial" w:cs="Arial"/>
                <w:color w:val="auto"/>
                <w:sz w:val="18"/>
                <w:szCs w:val="18"/>
              </w:rPr>
            </w:pPr>
            <w:r w:rsidRPr="00602290">
              <w:rPr>
                <w:rFonts w:ascii="Arial" w:hAnsi="Arial" w:cs="Arial"/>
                <w:color w:val="auto"/>
                <w:sz w:val="18"/>
                <w:szCs w:val="18"/>
              </w:rPr>
              <w:t>обеспечение объемов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к 2023 году не ниже 3,5 тыс. тонн;</w:t>
            </w:r>
          </w:p>
          <w:p w:rsidR="00602290" w:rsidRPr="00602290" w:rsidRDefault="00602290" w:rsidP="00602290">
            <w:pPr>
              <w:widowControl w:val="0"/>
              <w:autoSpaceDE w:val="0"/>
              <w:autoSpaceDN w:val="0"/>
              <w:adjustRightInd w:val="0"/>
              <w:jc w:val="both"/>
              <w:rPr>
                <w:rFonts w:ascii="Arial" w:hAnsi="Arial" w:cs="Arial"/>
                <w:color w:val="auto"/>
                <w:sz w:val="18"/>
                <w:szCs w:val="18"/>
              </w:rPr>
            </w:pPr>
            <w:r w:rsidRPr="00602290">
              <w:rPr>
                <w:rFonts w:ascii="Arial" w:hAnsi="Arial" w:cs="Arial"/>
                <w:color w:val="auto"/>
                <w:sz w:val="18"/>
                <w:szCs w:val="18"/>
              </w:rPr>
              <w:t>обеспечение доли площади, засеваемой элитными семенами, в общей площади посевов к 2023 году не ниже 8,0 процентов;</w:t>
            </w:r>
          </w:p>
          <w:p w:rsidR="00602290" w:rsidRPr="00602290" w:rsidRDefault="00602290" w:rsidP="00602290">
            <w:pPr>
              <w:widowControl w:val="0"/>
              <w:autoSpaceDE w:val="0"/>
              <w:autoSpaceDN w:val="0"/>
              <w:adjustRightInd w:val="0"/>
              <w:jc w:val="both"/>
              <w:rPr>
                <w:rFonts w:ascii="Arial" w:hAnsi="Arial" w:cs="Arial"/>
                <w:color w:val="auto"/>
                <w:sz w:val="18"/>
                <w:szCs w:val="18"/>
              </w:rPr>
            </w:pPr>
            <w:r w:rsidRPr="00602290">
              <w:rPr>
                <w:rFonts w:ascii="Arial" w:hAnsi="Arial" w:cs="Arial"/>
                <w:color w:val="auto"/>
                <w:sz w:val="18"/>
                <w:szCs w:val="18"/>
              </w:rPr>
              <w:t>обеспечение площади виноградных насаждений в плодоносящем возрасте к 2023 году не ниже 399 гектаров;</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обеспечение объема производства винограда в сельскохозяйственных организациях к 2023 году не ниже 2300 тонн;</w:t>
            </w:r>
          </w:p>
          <w:p w:rsidR="00602290" w:rsidRPr="00602290" w:rsidRDefault="00602290" w:rsidP="00602290">
            <w:pPr>
              <w:jc w:val="both"/>
              <w:rPr>
                <w:rFonts w:ascii="Arial" w:hAnsi="Arial" w:cs="Arial"/>
                <w:color w:val="auto"/>
                <w:sz w:val="18"/>
                <w:szCs w:val="18"/>
              </w:rPr>
            </w:pPr>
            <w:r w:rsidRPr="00602290">
              <w:rPr>
                <w:rFonts w:ascii="Arial" w:hAnsi="Arial" w:cs="Arial"/>
                <w:color w:val="auto"/>
                <w:sz w:val="18"/>
                <w:szCs w:val="18"/>
              </w:rPr>
              <w:t>обеспечение площади земель, подлежащей обработке против иксодовых клещей - переносчиков Крымской геморрагической лихорадки к 2023 году не ниже 120 гектаров;</w:t>
            </w:r>
          </w:p>
          <w:p w:rsidR="00602290" w:rsidRPr="00602290" w:rsidRDefault="00602290" w:rsidP="00602290">
            <w:pPr>
              <w:jc w:val="both"/>
              <w:rPr>
                <w:rFonts w:ascii="Arial" w:hAnsi="Arial" w:cs="Arial"/>
                <w:color w:val="auto"/>
                <w:sz w:val="18"/>
                <w:szCs w:val="18"/>
              </w:rPr>
            </w:pPr>
          </w:p>
        </w:tc>
      </w:tr>
    </w:tbl>
    <w:p w:rsidR="009C2F8A" w:rsidRDefault="009C2F8A" w:rsidP="004121B8">
      <w:pPr>
        <w:spacing w:line="240" w:lineRule="exact"/>
        <w:ind w:firstLine="142"/>
        <w:rPr>
          <w:rFonts w:ascii="Arial" w:hAnsi="Arial" w:cs="Arial"/>
          <w:sz w:val="16"/>
          <w:szCs w:val="16"/>
        </w:rPr>
      </w:pP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Характеристика основных мероприятий подпрограммы</w:t>
      </w:r>
    </w:p>
    <w:p w:rsidR="00602290" w:rsidRPr="00602290" w:rsidRDefault="00602290" w:rsidP="00602290">
      <w:pPr>
        <w:spacing w:line="240" w:lineRule="exact"/>
        <w:ind w:firstLine="284"/>
        <w:jc w:val="both"/>
        <w:rPr>
          <w:rFonts w:ascii="Arial" w:hAnsi="Arial" w:cs="Arial"/>
          <w:sz w:val="18"/>
          <w:szCs w:val="18"/>
        </w:rPr>
      </w:pP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Подпрограммой предусмотрена реализация следующих основных мероприятий:</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1)</w:t>
      </w:r>
      <w:r w:rsidRPr="00602290">
        <w:rPr>
          <w:rFonts w:ascii="Arial" w:hAnsi="Arial" w:cs="Arial"/>
          <w:sz w:val="18"/>
          <w:szCs w:val="18"/>
        </w:rPr>
        <w:tab/>
        <w:t xml:space="preserve">развитие  </w:t>
      </w:r>
      <w:proofErr w:type="spellStart"/>
      <w:r w:rsidRPr="00602290">
        <w:rPr>
          <w:rFonts w:ascii="Arial" w:hAnsi="Arial" w:cs="Arial"/>
          <w:sz w:val="18"/>
          <w:szCs w:val="18"/>
        </w:rPr>
        <w:t>зернопроизводства</w:t>
      </w:r>
      <w:proofErr w:type="spellEnd"/>
      <w:r w:rsidRPr="00602290">
        <w:rPr>
          <w:rFonts w:ascii="Arial" w:hAnsi="Arial" w:cs="Arial"/>
          <w:sz w:val="18"/>
          <w:szCs w:val="18"/>
        </w:rPr>
        <w:t xml:space="preserve"> и овощеводства.</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 увеличение площади посевов сельскохозяйственных культур, засеваемой элитными семенами, проведение агрохимического обследования почв земельных участков.</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Реализацию данного основного мероприятия предполагается осуществлять путем:</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увеличение объемов производства качественной зерновой продукции;</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увеличение производства овощей в целях удовлетворение потребности населения в овощной продукции;</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сохранение доли площади, засеваемой элитными семенами, в общей площади посевов.</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 xml:space="preserve">Реализацию основного мероприятия подпрограммы по развитию </w:t>
      </w:r>
      <w:proofErr w:type="spellStart"/>
      <w:r w:rsidRPr="00602290">
        <w:rPr>
          <w:rFonts w:ascii="Arial" w:hAnsi="Arial" w:cs="Arial"/>
          <w:sz w:val="18"/>
          <w:szCs w:val="18"/>
        </w:rPr>
        <w:t>зернопроизводства</w:t>
      </w:r>
      <w:proofErr w:type="spellEnd"/>
      <w:r w:rsidRPr="00602290">
        <w:rPr>
          <w:rFonts w:ascii="Arial" w:hAnsi="Arial" w:cs="Arial"/>
          <w:sz w:val="18"/>
          <w:szCs w:val="18"/>
        </w:rPr>
        <w:t xml:space="preserve"> и </w:t>
      </w:r>
      <w:r w:rsidRPr="00602290">
        <w:rPr>
          <w:rFonts w:ascii="Arial" w:hAnsi="Arial" w:cs="Arial"/>
          <w:sz w:val="18"/>
          <w:szCs w:val="18"/>
        </w:rPr>
        <w:lastRenderedPageBreak/>
        <w:t>овощеводства производства предполагается осуществлять путем:</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проведения агрохимического обследования почв земель сельскохозяйственного назначения;</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организации и проведения мероприятий по борьбе с иксодовыми клещами-переносчиками Крымской геморрагической лихорадки в природных биотопах.</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Реализация данного основного мероприятия Подпрограммы позволит:</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увеличить валовой сбор зерновых и зернобобовых культур в хозяйствах всех категорий с 343,3 тыс. тонн в 2019 году до 378 тыс. тонн в 2023 году;</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 xml:space="preserve">обеспечить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к 2023 году не ниже 3,5 тыс. тонн; </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 xml:space="preserve">сохранить долю площадей, засеваемых элитными семенами, в общей площади посевов ежегодно (с 2021 по 2023 год) не ниже 8,0 процентов;  </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обеспечить площадь земель, подлежащей обработке против иксодовых клещей - переносчиков Крымской геморрагической лихорадки к 2023 году не ниже 120 гектаров.</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Ответственным исполнителем данного основного мероприятия подпрограммы является управление сельского хозяйства.</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2) развитие виноградарства, в рамках которого предполагается создание условий для развития виноградарства в целях обеспечения перерабатывающей промышленности сырьем и населения свежей продукцией.</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 xml:space="preserve">Реализация данного мероприятия будет осуществляться за счет средств сельскохозяйственных организаций путем проведения </w:t>
      </w:r>
      <w:proofErr w:type="spellStart"/>
      <w:r w:rsidRPr="00602290">
        <w:rPr>
          <w:rFonts w:ascii="Arial" w:hAnsi="Arial" w:cs="Arial"/>
          <w:sz w:val="18"/>
          <w:szCs w:val="18"/>
        </w:rPr>
        <w:t>уходных</w:t>
      </w:r>
      <w:proofErr w:type="spellEnd"/>
      <w:r w:rsidRPr="00602290">
        <w:rPr>
          <w:rFonts w:ascii="Arial" w:hAnsi="Arial" w:cs="Arial"/>
          <w:sz w:val="18"/>
          <w:szCs w:val="18"/>
        </w:rPr>
        <w:t xml:space="preserve"> работ за молодыми виноградниками и закладки виноградников.</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Реализация данного основного мероприятия Подпрограммы позволит:</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обеспечить площадь виноградных насаждений в плодоносящем возрасте к 2023 году не ниже 399 гектаров;</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обеспечить производство винограда в сельскохозяйственных организациях к 2023 году не ниже 2300 тонн.</w:t>
      </w:r>
    </w:p>
    <w:p w:rsidR="00602290"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 xml:space="preserve">Ответственным исполнителем данного основного мероприятия подпрограммы является управление сельского хозяйства. </w:t>
      </w:r>
    </w:p>
    <w:p w:rsidR="009C2F8A" w:rsidRPr="00602290" w:rsidRDefault="00602290" w:rsidP="00602290">
      <w:pPr>
        <w:spacing w:line="240" w:lineRule="exact"/>
        <w:ind w:firstLine="284"/>
        <w:jc w:val="both"/>
        <w:rPr>
          <w:rFonts w:ascii="Arial" w:hAnsi="Arial" w:cs="Arial"/>
          <w:sz w:val="18"/>
          <w:szCs w:val="18"/>
        </w:rPr>
      </w:pPr>
      <w:r w:rsidRPr="00602290">
        <w:rPr>
          <w:rFonts w:ascii="Arial" w:hAnsi="Arial" w:cs="Arial"/>
          <w:sz w:val="18"/>
          <w:szCs w:val="18"/>
        </w:rPr>
        <w:t>Перечень основных мероприятий подпрограммы приведен в приложении 5 к программе.</w:t>
      </w:r>
    </w:p>
    <w:p w:rsidR="00136077" w:rsidRPr="00136077" w:rsidRDefault="00136077" w:rsidP="00136077">
      <w:pPr>
        <w:spacing w:line="240" w:lineRule="exact"/>
        <w:ind w:firstLine="142"/>
        <w:jc w:val="right"/>
        <w:rPr>
          <w:rFonts w:ascii="Arial" w:hAnsi="Arial" w:cs="Arial"/>
          <w:sz w:val="18"/>
          <w:szCs w:val="18"/>
        </w:rPr>
      </w:pPr>
      <w:r w:rsidRPr="00136077">
        <w:rPr>
          <w:rFonts w:ascii="Arial" w:hAnsi="Arial" w:cs="Arial"/>
          <w:sz w:val="16"/>
          <w:szCs w:val="16"/>
        </w:rPr>
        <w:lastRenderedPageBreak/>
        <w:tab/>
      </w:r>
      <w:r w:rsidRPr="00136077">
        <w:rPr>
          <w:rFonts w:ascii="Arial" w:hAnsi="Arial" w:cs="Arial"/>
          <w:sz w:val="18"/>
          <w:szCs w:val="18"/>
        </w:rPr>
        <w:t>Приложение 2</w:t>
      </w:r>
    </w:p>
    <w:p w:rsidR="00136077" w:rsidRPr="00136077" w:rsidRDefault="00136077" w:rsidP="00136077">
      <w:pPr>
        <w:spacing w:line="240" w:lineRule="exact"/>
        <w:ind w:firstLine="142"/>
        <w:jc w:val="right"/>
        <w:rPr>
          <w:rFonts w:ascii="Arial" w:hAnsi="Arial" w:cs="Arial"/>
          <w:sz w:val="18"/>
          <w:szCs w:val="18"/>
        </w:rPr>
      </w:pPr>
      <w:r w:rsidRPr="00136077">
        <w:rPr>
          <w:rFonts w:ascii="Arial" w:hAnsi="Arial" w:cs="Arial"/>
          <w:sz w:val="18"/>
          <w:szCs w:val="18"/>
        </w:rPr>
        <w:t>к муниципальной программе</w:t>
      </w:r>
    </w:p>
    <w:p w:rsidR="00136077" w:rsidRPr="00136077" w:rsidRDefault="00136077" w:rsidP="00136077">
      <w:pPr>
        <w:spacing w:line="240" w:lineRule="exact"/>
        <w:ind w:firstLine="142"/>
        <w:jc w:val="right"/>
        <w:rPr>
          <w:rFonts w:ascii="Arial" w:hAnsi="Arial" w:cs="Arial"/>
          <w:sz w:val="18"/>
          <w:szCs w:val="18"/>
        </w:rPr>
      </w:pPr>
      <w:proofErr w:type="spellStart"/>
      <w:r w:rsidRPr="00136077">
        <w:rPr>
          <w:rFonts w:ascii="Arial" w:hAnsi="Arial" w:cs="Arial"/>
          <w:sz w:val="18"/>
          <w:szCs w:val="18"/>
        </w:rPr>
        <w:t>Благодарненского</w:t>
      </w:r>
      <w:proofErr w:type="spellEnd"/>
      <w:r w:rsidRPr="00136077">
        <w:rPr>
          <w:rFonts w:ascii="Arial" w:hAnsi="Arial" w:cs="Arial"/>
          <w:sz w:val="18"/>
          <w:szCs w:val="18"/>
        </w:rPr>
        <w:t xml:space="preserve"> городского округа Ставропольского края</w:t>
      </w:r>
    </w:p>
    <w:p w:rsidR="00136077" w:rsidRPr="00136077" w:rsidRDefault="00136077" w:rsidP="00136077">
      <w:pPr>
        <w:spacing w:line="240" w:lineRule="exact"/>
        <w:ind w:firstLine="142"/>
        <w:jc w:val="right"/>
        <w:rPr>
          <w:rFonts w:ascii="Arial" w:hAnsi="Arial" w:cs="Arial"/>
          <w:sz w:val="18"/>
          <w:szCs w:val="18"/>
        </w:rPr>
      </w:pPr>
      <w:r w:rsidRPr="00136077">
        <w:rPr>
          <w:rFonts w:ascii="Arial" w:hAnsi="Arial" w:cs="Arial"/>
          <w:sz w:val="18"/>
          <w:szCs w:val="18"/>
        </w:rPr>
        <w:t>«Развитие сельского хозяйства»</w:t>
      </w:r>
    </w:p>
    <w:p w:rsidR="00136077" w:rsidRPr="00136077" w:rsidRDefault="00136077" w:rsidP="00136077">
      <w:pPr>
        <w:spacing w:line="240" w:lineRule="exact"/>
        <w:ind w:firstLine="142"/>
        <w:rPr>
          <w:rFonts w:ascii="Arial" w:hAnsi="Arial" w:cs="Arial"/>
          <w:sz w:val="18"/>
          <w:szCs w:val="18"/>
        </w:rPr>
      </w:pPr>
    </w:p>
    <w:p w:rsidR="00136077" w:rsidRPr="00136077" w:rsidRDefault="00136077" w:rsidP="00136077">
      <w:pPr>
        <w:spacing w:line="240" w:lineRule="exact"/>
        <w:ind w:firstLine="142"/>
        <w:jc w:val="center"/>
        <w:rPr>
          <w:rFonts w:ascii="Arial" w:hAnsi="Arial" w:cs="Arial"/>
          <w:sz w:val="18"/>
          <w:szCs w:val="18"/>
        </w:rPr>
      </w:pPr>
      <w:r w:rsidRPr="00136077">
        <w:rPr>
          <w:rFonts w:ascii="Arial" w:hAnsi="Arial" w:cs="Arial"/>
          <w:sz w:val="18"/>
          <w:szCs w:val="18"/>
        </w:rPr>
        <w:t>ПОДПРОГРАММА</w:t>
      </w:r>
    </w:p>
    <w:p w:rsidR="00136077" w:rsidRPr="00136077" w:rsidRDefault="00136077" w:rsidP="00136077">
      <w:pPr>
        <w:spacing w:line="240" w:lineRule="exact"/>
        <w:ind w:firstLine="142"/>
        <w:jc w:val="center"/>
        <w:rPr>
          <w:rFonts w:ascii="Arial" w:hAnsi="Arial" w:cs="Arial"/>
          <w:sz w:val="18"/>
          <w:szCs w:val="18"/>
        </w:rPr>
      </w:pPr>
      <w:r w:rsidRPr="00136077">
        <w:rPr>
          <w:rFonts w:ascii="Arial" w:hAnsi="Arial" w:cs="Arial"/>
          <w:sz w:val="18"/>
          <w:szCs w:val="18"/>
        </w:rPr>
        <w:t>«Развитие животноводства»</w:t>
      </w:r>
    </w:p>
    <w:p w:rsidR="00136077" w:rsidRPr="00136077" w:rsidRDefault="00136077" w:rsidP="00136077">
      <w:pPr>
        <w:spacing w:line="240" w:lineRule="exact"/>
        <w:ind w:firstLine="142"/>
        <w:jc w:val="center"/>
        <w:rPr>
          <w:rFonts w:ascii="Arial" w:hAnsi="Arial" w:cs="Arial"/>
          <w:sz w:val="18"/>
          <w:szCs w:val="18"/>
        </w:rPr>
      </w:pPr>
      <w:r w:rsidRPr="00136077">
        <w:rPr>
          <w:rFonts w:ascii="Arial" w:hAnsi="Arial" w:cs="Arial"/>
          <w:sz w:val="18"/>
          <w:szCs w:val="18"/>
        </w:rPr>
        <w:t xml:space="preserve">муниципальной программы </w:t>
      </w:r>
      <w:proofErr w:type="spellStart"/>
      <w:r w:rsidRPr="00136077">
        <w:rPr>
          <w:rFonts w:ascii="Arial" w:hAnsi="Arial" w:cs="Arial"/>
          <w:sz w:val="18"/>
          <w:szCs w:val="18"/>
        </w:rPr>
        <w:t>Благодарненского</w:t>
      </w:r>
      <w:proofErr w:type="spellEnd"/>
      <w:r w:rsidRPr="00136077">
        <w:rPr>
          <w:rFonts w:ascii="Arial" w:hAnsi="Arial" w:cs="Arial"/>
          <w:sz w:val="18"/>
          <w:szCs w:val="18"/>
        </w:rPr>
        <w:t xml:space="preserve">  городского округа Ставропольского края «Развитие сельского хозяйства»</w:t>
      </w:r>
    </w:p>
    <w:p w:rsidR="00136077" w:rsidRPr="00136077" w:rsidRDefault="00136077" w:rsidP="00136077">
      <w:pPr>
        <w:spacing w:line="240" w:lineRule="exact"/>
        <w:ind w:firstLine="142"/>
        <w:jc w:val="center"/>
        <w:rPr>
          <w:rFonts w:ascii="Arial" w:hAnsi="Arial" w:cs="Arial"/>
          <w:sz w:val="18"/>
          <w:szCs w:val="18"/>
        </w:rPr>
      </w:pPr>
    </w:p>
    <w:p w:rsidR="00136077" w:rsidRPr="00136077" w:rsidRDefault="00136077" w:rsidP="00136077">
      <w:pPr>
        <w:spacing w:line="240" w:lineRule="exact"/>
        <w:ind w:firstLine="142"/>
        <w:jc w:val="center"/>
        <w:rPr>
          <w:rFonts w:ascii="Arial" w:hAnsi="Arial" w:cs="Arial"/>
          <w:sz w:val="18"/>
          <w:szCs w:val="18"/>
        </w:rPr>
      </w:pPr>
      <w:r w:rsidRPr="00136077">
        <w:rPr>
          <w:rFonts w:ascii="Arial" w:hAnsi="Arial" w:cs="Arial"/>
          <w:sz w:val="18"/>
          <w:szCs w:val="18"/>
        </w:rPr>
        <w:t>ПАСПОРТ</w:t>
      </w:r>
    </w:p>
    <w:p w:rsidR="00136077" w:rsidRPr="00136077" w:rsidRDefault="00136077" w:rsidP="00136077">
      <w:pPr>
        <w:spacing w:line="240" w:lineRule="exact"/>
        <w:ind w:firstLine="142"/>
        <w:jc w:val="center"/>
        <w:rPr>
          <w:rFonts w:ascii="Arial" w:hAnsi="Arial" w:cs="Arial"/>
          <w:sz w:val="18"/>
          <w:szCs w:val="18"/>
        </w:rPr>
      </w:pPr>
      <w:r w:rsidRPr="00136077">
        <w:rPr>
          <w:rFonts w:ascii="Arial" w:hAnsi="Arial" w:cs="Arial"/>
          <w:sz w:val="18"/>
          <w:szCs w:val="18"/>
        </w:rPr>
        <w:t>подпрограммы «Развитие животноводства»</w:t>
      </w:r>
    </w:p>
    <w:p w:rsidR="00136077" w:rsidRPr="00136077" w:rsidRDefault="00136077" w:rsidP="00136077">
      <w:pPr>
        <w:spacing w:line="240" w:lineRule="exact"/>
        <w:ind w:firstLine="142"/>
        <w:jc w:val="center"/>
        <w:rPr>
          <w:rFonts w:ascii="Arial" w:hAnsi="Arial" w:cs="Arial"/>
          <w:sz w:val="18"/>
          <w:szCs w:val="18"/>
        </w:rPr>
      </w:pPr>
      <w:r w:rsidRPr="00136077">
        <w:rPr>
          <w:rFonts w:ascii="Arial" w:hAnsi="Arial" w:cs="Arial"/>
          <w:sz w:val="18"/>
          <w:szCs w:val="18"/>
        </w:rPr>
        <w:t xml:space="preserve">муниципальной программы </w:t>
      </w:r>
      <w:proofErr w:type="spellStart"/>
      <w:r w:rsidRPr="00136077">
        <w:rPr>
          <w:rFonts w:ascii="Arial" w:hAnsi="Arial" w:cs="Arial"/>
          <w:sz w:val="18"/>
          <w:szCs w:val="18"/>
        </w:rPr>
        <w:t>Благодарненского</w:t>
      </w:r>
      <w:proofErr w:type="spellEnd"/>
      <w:r w:rsidRPr="00136077">
        <w:rPr>
          <w:rFonts w:ascii="Arial" w:hAnsi="Arial" w:cs="Arial"/>
          <w:sz w:val="18"/>
          <w:szCs w:val="18"/>
        </w:rPr>
        <w:t xml:space="preserve">  городского округа Ставропольского края «Развитие сельского хозяйства»</w:t>
      </w:r>
    </w:p>
    <w:tbl>
      <w:tblPr>
        <w:tblStyle w:val="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3007"/>
      </w:tblGrid>
      <w:tr w:rsidR="00136077" w:rsidRPr="00136077" w:rsidTr="00136077">
        <w:tc>
          <w:tcPr>
            <w:tcW w:w="2376" w:type="dxa"/>
          </w:tcPr>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Наименование</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подпрограммы</w:t>
            </w:r>
          </w:p>
        </w:tc>
        <w:tc>
          <w:tcPr>
            <w:tcW w:w="7194" w:type="dxa"/>
          </w:tcPr>
          <w:p w:rsidR="00136077" w:rsidRPr="00136077" w:rsidRDefault="00136077" w:rsidP="00136077">
            <w:pPr>
              <w:autoSpaceDE w:val="0"/>
              <w:autoSpaceDN w:val="0"/>
              <w:adjustRightInd w:val="0"/>
              <w:jc w:val="both"/>
              <w:outlineLvl w:val="1"/>
              <w:rPr>
                <w:rFonts w:ascii="Arial" w:hAnsi="Arial" w:cs="Arial"/>
                <w:color w:val="auto"/>
                <w:sz w:val="18"/>
                <w:szCs w:val="18"/>
              </w:rPr>
            </w:pPr>
            <w:r w:rsidRPr="00136077">
              <w:rPr>
                <w:rFonts w:ascii="Arial" w:hAnsi="Arial" w:cs="Arial"/>
                <w:color w:val="auto"/>
                <w:sz w:val="18"/>
                <w:szCs w:val="18"/>
              </w:rPr>
              <w:t xml:space="preserve">подпрограмма «Развитие животноводства» </w:t>
            </w:r>
          </w:p>
          <w:p w:rsidR="00136077" w:rsidRPr="00136077" w:rsidRDefault="00136077" w:rsidP="00136077">
            <w:pPr>
              <w:autoSpaceDE w:val="0"/>
              <w:autoSpaceDN w:val="0"/>
              <w:adjustRightInd w:val="0"/>
              <w:jc w:val="both"/>
              <w:rPr>
                <w:rFonts w:ascii="Arial" w:hAnsi="Arial" w:cs="Arial"/>
                <w:color w:val="auto"/>
                <w:sz w:val="18"/>
                <w:szCs w:val="18"/>
              </w:rPr>
            </w:pPr>
            <w:r w:rsidRPr="00136077">
              <w:rPr>
                <w:rFonts w:ascii="Arial" w:hAnsi="Arial" w:cs="Arial"/>
                <w:color w:val="auto"/>
                <w:sz w:val="18"/>
                <w:szCs w:val="18"/>
              </w:rPr>
              <w:t xml:space="preserve">муниципальной программы </w:t>
            </w:r>
            <w:proofErr w:type="spellStart"/>
            <w:r w:rsidRPr="00136077">
              <w:rPr>
                <w:rFonts w:ascii="Arial" w:hAnsi="Arial" w:cs="Arial"/>
                <w:color w:val="auto"/>
                <w:sz w:val="18"/>
                <w:szCs w:val="18"/>
              </w:rPr>
              <w:t>Благодарненского</w:t>
            </w:r>
            <w:proofErr w:type="spellEnd"/>
            <w:r w:rsidRPr="00136077">
              <w:rPr>
                <w:rFonts w:ascii="Arial" w:hAnsi="Arial" w:cs="Arial"/>
                <w:color w:val="auto"/>
                <w:sz w:val="18"/>
                <w:szCs w:val="18"/>
              </w:rPr>
              <w:t xml:space="preserve"> городского округа Ставропольского края «Развитие сельского хозяйства» (далее – подпрограмма, программа)</w:t>
            </w:r>
          </w:p>
          <w:p w:rsidR="00136077" w:rsidRPr="00136077" w:rsidRDefault="00136077" w:rsidP="00136077">
            <w:pPr>
              <w:autoSpaceDE w:val="0"/>
              <w:autoSpaceDN w:val="0"/>
              <w:adjustRightInd w:val="0"/>
              <w:jc w:val="both"/>
              <w:rPr>
                <w:rFonts w:ascii="Arial" w:hAnsi="Arial" w:cs="Arial"/>
                <w:color w:val="auto"/>
                <w:sz w:val="18"/>
                <w:szCs w:val="18"/>
              </w:rPr>
            </w:pPr>
          </w:p>
        </w:tc>
      </w:tr>
      <w:tr w:rsidR="00136077" w:rsidRPr="00136077" w:rsidTr="00136077">
        <w:tc>
          <w:tcPr>
            <w:tcW w:w="2376" w:type="dxa"/>
          </w:tcPr>
          <w:p w:rsidR="00136077" w:rsidRPr="00136077" w:rsidRDefault="00136077" w:rsidP="00136077">
            <w:pPr>
              <w:autoSpaceDE w:val="0"/>
              <w:autoSpaceDN w:val="0"/>
              <w:adjustRightInd w:val="0"/>
              <w:jc w:val="both"/>
              <w:rPr>
                <w:rFonts w:ascii="Arial" w:hAnsi="Arial" w:cs="Arial"/>
                <w:color w:val="auto"/>
                <w:sz w:val="18"/>
                <w:szCs w:val="18"/>
              </w:rPr>
            </w:pPr>
            <w:r w:rsidRPr="00136077">
              <w:rPr>
                <w:rFonts w:ascii="Arial" w:hAnsi="Arial" w:cs="Arial"/>
                <w:color w:val="auto"/>
                <w:sz w:val="18"/>
                <w:szCs w:val="18"/>
              </w:rPr>
              <w:t>Ответственный</w:t>
            </w:r>
          </w:p>
          <w:p w:rsidR="00136077" w:rsidRPr="00136077" w:rsidRDefault="00136077" w:rsidP="00136077">
            <w:pPr>
              <w:autoSpaceDE w:val="0"/>
              <w:autoSpaceDN w:val="0"/>
              <w:adjustRightInd w:val="0"/>
              <w:jc w:val="both"/>
              <w:rPr>
                <w:rFonts w:ascii="Arial" w:hAnsi="Arial" w:cs="Arial"/>
                <w:color w:val="auto"/>
                <w:sz w:val="18"/>
                <w:szCs w:val="18"/>
              </w:rPr>
            </w:pPr>
            <w:r w:rsidRPr="00136077">
              <w:rPr>
                <w:rFonts w:ascii="Arial" w:hAnsi="Arial" w:cs="Arial"/>
                <w:color w:val="auto"/>
                <w:sz w:val="18"/>
                <w:szCs w:val="18"/>
              </w:rPr>
              <w:t>исполнитель</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подпрограммы</w:t>
            </w:r>
          </w:p>
          <w:p w:rsidR="00136077" w:rsidRPr="00136077" w:rsidRDefault="00136077" w:rsidP="00136077">
            <w:pPr>
              <w:jc w:val="both"/>
              <w:rPr>
                <w:rFonts w:ascii="Arial" w:hAnsi="Arial" w:cs="Arial"/>
                <w:color w:val="auto"/>
                <w:sz w:val="18"/>
                <w:szCs w:val="18"/>
              </w:rPr>
            </w:pPr>
          </w:p>
        </w:tc>
        <w:tc>
          <w:tcPr>
            <w:tcW w:w="7194" w:type="dxa"/>
          </w:tcPr>
          <w:p w:rsidR="00136077" w:rsidRPr="00136077" w:rsidRDefault="00136077" w:rsidP="00136077">
            <w:pPr>
              <w:autoSpaceDE w:val="0"/>
              <w:autoSpaceDN w:val="0"/>
              <w:adjustRightInd w:val="0"/>
              <w:jc w:val="both"/>
              <w:rPr>
                <w:rFonts w:ascii="Arial" w:hAnsi="Arial" w:cs="Arial"/>
                <w:color w:val="auto"/>
                <w:sz w:val="18"/>
                <w:szCs w:val="18"/>
              </w:rPr>
            </w:pPr>
            <w:r w:rsidRPr="00136077">
              <w:rPr>
                <w:rFonts w:ascii="Arial" w:hAnsi="Arial" w:cs="Arial"/>
                <w:color w:val="auto"/>
                <w:sz w:val="18"/>
                <w:szCs w:val="18"/>
              </w:rPr>
              <w:t xml:space="preserve">управление сельского хозяйства </w:t>
            </w:r>
          </w:p>
        </w:tc>
      </w:tr>
      <w:tr w:rsidR="00136077" w:rsidRPr="00136077" w:rsidTr="00136077">
        <w:tc>
          <w:tcPr>
            <w:tcW w:w="2376" w:type="dxa"/>
          </w:tcPr>
          <w:p w:rsidR="00136077" w:rsidRPr="00136077" w:rsidRDefault="00136077" w:rsidP="00136077">
            <w:pPr>
              <w:autoSpaceDE w:val="0"/>
              <w:autoSpaceDN w:val="0"/>
              <w:adjustRightInd w:val="0"/>
              <w:jc w:val="both"/>
              <w:rPr>
                <w:rFonts w:ascii="Arial" w:hAnsi="Arial" w:cs="Arial"/>
                <w:color w:val="auto"/>
                <w:sz w:val="18"/>
                <w:szCs w:val="18"/>
              </w:rPr>
            </w:pPr>
            <w:r w:rsidRPr="00136077">
              <w:rPr>
                <w:rFonts w:ascii="Arial" w:hAnsi="Arial" w:cs="Arial"/>
                <w:color w:val="auto"/>
                <w:sz w:val="18"/>
                <w:szCs w:val="18"/>
              </w:rPr>
              <w:t>Соисполнители</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подпрограммы</w:t>
            </w:r>
          </w:p>
          <w:p w:rsidR="00136077" w:rsidRPr="00136077" w:rsidRDefault="00136077" w:rsidP="00136077">
            <w:pPr>
              <w:jc w:val="both"/>
              <w:rPr>
                <w:rFonts w:ascii="Arial" w:hAnsi="Arial" w:cs="Arial"/>
                <w:color w:val="auto"/>
                <w:sz w:val="18"/>
                <w:szCs w:val="18"/>
              </w:rPr>
            </w:pPr>
          </w:p>
        </w:tc>
        <w:tc>
          <w:tcPr>
            <w:tcW w:w="7194" w:type="dxa"/>
          </w:tcPr>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нет</w:t>
            </w:r>
          </w:p>
        </w:tc>
      </w:tr>
      <w:tr w:rsidR="00136077" w:rsidRPr="00136077" w:rsidTr="00136077">
        <w:tc>
          <w:tcPr>
            <w:tcW w:w="2376" w:type="dxa"/>
          </w:tcPr>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Участники</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подпрограммы</w:t>
            </w:r>
          </w:p>
          <w:p w:rsidR="00136077" w:rsidRPr="00136077" w:rsidRDefault="00136077" w:rsidP="00136077">
            <w:pPr>
              <w:jc w:val="both"/>
              <w:rPr>
                <w:rFonts w:ascii="Arial" w:hAnsi="Arial" w:cs="Arial"/>
                <w:color w:val="auto"/>
                <w:sz w:val="18"/>
                <w:szCs w:val="18"/>
              </w:rPr>
            </w:pPr>
          </w:p>
        </w:tc>
        <w:tc>
          <w:tcPr>
            <w:tcW w:w="7194" w:type="dxa"/>
          </w:tcPr>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сельскохозяйственные товаропроизводители округа</w:t>
            </w:r>
          </w:p>
        </w:tc>
      </w:tr>
      <w:tr w:rsidR="00136077" w:rsidRPr="00136077" w:rsidTr="00136077">
        <w:tc>
          <w:tcPr>
            <w:tcW w:w="2376" w:type="dxa"/>
          </w:tcPr>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Задачи</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подпрограммы</w:t>
            </w:r>
          </w:p>
        </w:tc>
        <w:tc>
          <w:tcPr>
            <w:tcW w:w="7194" w:type="dxa"/>
          </w:tcPr>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увеличение объема производства продукции животноводства</w:t>
            </w:r>
          </w:p>
          <w:p w:rsidR="00136077" w:rsidRPr="00136077" w:rsidRDefault="00136077" w:rsidP="00136077">
            <w:pPr>
              <w:jc w:val="both"/>
              <w:rPr>
                <w:rFonts w:ascii="Arial" w:hAnsi="Arial" w:cs="Arial"/>
                <w:color w:val="auto"/>
                <w:sz w:val="18"/>
                <w:szCs w:val="18"/>
              </w:rPr>
            </w:pPr>
          </w:p>
        </w:tc>
      </w:tr>
      <w:tr w:rsidR="00136077" w:rsidRPr="00136077" w:rsidTr="00136077">
        <w:tc>
          <w:tcPr>
            <w:tcW w:w="2376" w:type="dxa"/>
          </w:tcPr>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Показатели</w:t>
            </w:r>
          </w:p>
          <w:p w:rsidR="00136077" w:rsidRPr="00136077" w:rsidRDefault="00136077" w:rsidP="00136077">
            <w:pPr>
              <w:rPr>
                <w:rFonts w:ascii="Arial" w:hAnsi="Arial" w:cs="Arial"/>
                <w:color w:val="auto"/>
                <w:sz w:val="18"/>
                <w:szCs w:val="18"/>
              </w:rPr>
            </w:pPr>
            <w:r w:rsidRPr="00136077">
              <w:rPr>
                <w:rFonts w:ascii="Arial" w:hAnsi="Arial" w:cs="Arial"/>
                <w:color w:val="auto"/>
                <w:sz w:val="18"/>
                <w:szCs w:val="18"/>
              </w:rPr>
              <w:t>решения задач подпрограммы</w:t>
            </w:r>
          </w:p>
        </w:tc>
        <w:tc>
          <w:tcPr>
            <w:tcW w:w="7194" w:type="dxa"/>
          </w:tcPr>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производство молока в хозяйствах всех категорий;</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численность молочных коров в сельскохозяйственных организациях, крестьянских (фермерских) хозяйствах,  включая  индивидуальных предпринимателей;</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производство скота и птицы (на убой в живом весе) в хозяйствах всех категорий;</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численность племенного условного маточного поголовья сельскохозяйственных животных в сельскохозяйственных организациях;</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 xml:space="preserve">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w:t>
            </w:r>
            <w:r w:rsidRPr="00136077">
              <w:rPr>
                <w:rFonts w:ascii="Arial" w:hAnsi="Arial" w:cs="Arial"/>
                <w:color w:val="auto"/>
                <w:sz w:val="18"/>
                <w:szCs w:val="18"/>
              </w:rPr>
              <w:lastRenderedPageBreak/>
              <w:t>включая индивидуальных предпринимателей;</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производство куриных пищевых яиц в сельскохозяйственных организациях;</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136077" w:rsidRPr="00136077" w:rsidRDefault="00136077" w:rsidP="00136077">
            <w:pPr>
              <w:jc w:val="both"/>
              <w:rPr>
                <w:rFonts w:ascii="Arial" w:hAnsi="Arial" w:cs="Arial"/>
                <w:b/>
                <w:color w:val="auto"/>
                <w:sz w:val="18"/>
                <w:szCs w:val="18"/>
              </w:rPr>
            </w:pPr>
          </w:p>
        </w:tc>
      </w:tr>
      <w:tr w:rsidR="00136077" w:rsidRPr="00136077" w:rsidTr="00136077">
        <w:tc>
          <w:tcPr>
            <w:tcW w:w="2376" w:type="dxa"/>
          </w:tcPr>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 xml:space="preserve">Сроки реализации </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подпрограммы</w:t>
            </w:r>
          </w:p>
          <w:p w:rsidR="00136077" w:rsidRPr="00136077" w:rsidRDefault="00136077" w:rsidP="00136077">
            <w:pPr>
              <w:jc w:val="both"/>
              <w:rPr>
                <w:rFonts w:ascii="Arial" w:hAnsi="Arial" w:cs="Arial"/>
                <w:color w:val="auto"/>
                <w:sz w:val="18"/>
                <w:szCs w:val="18"/>
              </w:rPr>
            </w:pPr>
          </w:p>
        </w:tc>
        <w:tc>
          <w:tcPr>
            <w:tcW w:w="7194" w:type="dxa"/>
          </w:tcPr>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2021-2023 годы</w:t>
            </w:r>
          </w:p>
        </w:tc>
      </w:tr>
      <w:tr w:rsidR="00136077" w:rsidRPr="00136077" w:rsidTr="00136077">
        <w:tc>
          <w:tcPr>
            <w:tcW w:w="2376" w:type="dxa"/>
          </w:tcPr>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Объемы и</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источники</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финансового обеспечения</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подпрограммы</w:t>
            </w:r>
          </w:p>
        </w:tc>
        <w:tc>
          <w:tcPr>
            <w:tcW w:w="7194" w:type="dxa"/>
          </w:tcPr>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объем финансового обеспечения подпрограммы составит 27100,00 тыс. рублей, в том числе по годам:</w:t>
            </w:r>
          </w:p>
          <w:p w:rsidR="00136077" w:rsidRPr="00136077" w:rsidRDefault="00136077" w:rsidP="00136077">
            <w:pPr>
              <w:ind w:firstLine="176"/>
              <w:jc w:val="both"/>
              <w:rPr>
                <w:rFonts w:ascii="Arial" w:hAnsi="Arial" w:cs="Arial"/>
                <w:color w:val="auto"/>
                <w:sz w:val="18"/>
                <w:szCs w:val="18"/>
              </w:rPr>
            </w:pPr>
            <w:r w:rsidRPr="00136077">
              <w:rPr>
                <w:rFonts w:ascii="Arial" w:hAnsi="Arial" w:cs="Arial"/>
                <w:color w:val="auto"/>
                <w:sz w:val="18"/>
                <w:szCs w:val="18"/>
              </w:rPr>
              <w:t>в 2021 году – 25200,00 тыс. рублей;</w:t>
            </w:r>
          </w:p>
          <w:p w:rsidR="00136077" w:rsidRPr="00136077" w:rsidRDefault="00136077" w:rsidP="00136077">
            <w:pPr>
              <w:ind w:firstLine="176"/>
              <w:jc w:val="both"/>
              <w:rPr>
                <w:rFonts w:ascii="Arial" w:hAnsi="Arial" w:cs="Arial"/>
                <w:color w:val="auto"/>
                <w:sz w:val="18"/>
                <w:szCs w:val="18"/>
              </w:rPr>
            </w:pPr>
            <w:r w:rsidRPr="00136077">
              <w:rPr>
                <w:rFonts w:ascii="Arial" w:hAnsi="Arial" w:cs="Arial"/>
                <w:color w:val="auto"/>
                <w:sz w:val="18"/>
                <w:szCs w:val="18"/>
              </w:rPr>
              <w:t>в 2022 году – 950,00 тыс. рублей;</w:t>
            </w:r>
          </w:p>
          <w:p w:rsidR="00136077" w:rsidRPr="00136077" w:rsidRDefault="00136077" w:rsidP="00136077">
            <w:pPr>
              <w:tabs>
                <w:tab w:val="left" w:pos="5698"/>
              </w:tabs>
              <w:ind w:firstLine="176"/>
              <w:jc w:val="both"/>
              <w:rPr>
                <w:rFonts w:ascii="Arial" w:hAnsi="Arial" w:cs="Arial"/>
                <w:color w:val="auto"/>
                <w:sz w:val="18"/>
                <w:szCs w:val="18"/>
              </w:rPr>
            </w:pPr>
            <w:r w:rsidRPr="00136077">
              <w:rPr>
                <w:rFonts w:ascii="Arial" w:hAnsi="Arial" w:cs="Arial"/>
                <w:color w:val="auto"/>
                <w:sz w:val="18"/>
                <w:szCs w:val="18"/>
              </w:rPr>
              <w:t>в 2023 году – 950,00 тыс. рублей</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в том числе по источникам финансового обеспечения:</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в том числе средства других источников – 27100,00 тыс. рублей, в том числе по годам:</w:t>
            </w:r>
          </w:p>
          <w:p w:rsidR="00136077" w:rsidRPr="00136077" w:rsidRDefault="00136077" w:rsidP="00136077">
            <w:pPr>
              <w:ind w:firstLine="176"/>
              <w:jc w:val="both"/>
              <w:rPr>
                <w:rFonts w:ascii="Arial" w:hAnsi="Arial" w:cs="Arial"/>
                <w:color w:val="auto"/>
                <w:sz w:val="18"/>
                <w:szCs w:val="18"/>
              </w:rPr>
            </w:pPr>
            <w:r w:rsidRPr="00136077">
              <w:rPr>
                <w:rFonts w:ascii="Arial" w:hAnsi="Arial" w:cs="Arial"/>
                <w:color w:val="auto"/>
                <w:sz w:val="18"/>
                <w:szCs w:val="18"/>
              </w:rPr>
              <w:t>в 2021 году – 25200,00 тыс. рублей;</w:t>
            </w:r>
          </w:p>
          <w:p w:rsidR="00136077" w:rsidRPr="00136077" w:rsidRDefault="00136077" w:rsidP="00136077">
            <w:pPr>
              <w:ind w:firstLine="176"/>
              <w:jc w:val="both"/>
              <w:rPr>
                <w:rFonts w:ascii="Arial" w:hAnsi="Arial" w:cs="Arial"/>
                <w:color w:val="auto"/>
                <w:sz w:val="18"/>
                <w:szCs w:val="18"/>
              </w:rPr>
            </w:pPr>
            <w:r w:rsidRPr="00136077">
              <w:rPr>
                <w:rFonts w:ascii="Arial" w:hAnsi="Arial" w:cs="Arial"/>
                <w:color w:val="auto"/>
                <w:sz w:val="18"/>
                <w:szCs w:val="18"/>
              </w:rPr>
              <w:t>в 2022 году – 950,00 тыс. рублей;</w:t>
            </w:r>
          </w:p>
          <w:p w:rsidR="00136077" w:rsidRPr="00136077" w:rsidRDefault="00136077" w:rsidP="00136077">
            <w:pPr>
              <w:ind w:firstLine="176"/>
              <w:jc w:val="both"/>
              <w:rPr>
                <w:rFonts w:ascii="Arial" w:hAnsi="Arial" w:cs="Arial"/>
                <w:color w:val="auto"/>
                <w:sz w:val="18"/>
                <w:szCs w:val="18"/>
              </w:rPr>
            </w:pPr>
            <w:r w:rsidRPr="00136077">
              <w:rPr>
                <w:rFonts w:ascii="Arial" w:hAnsi="Arial" w:cs="Arial"/>
                <w:color w:val="auto"/>
                <w:sz w:val="18"/>
                <w:szCs w:val="18"/>
              </w:rPr>
              <w:t>в 2023 году – 950,00 тыс. рублей</w:t>
            </w:r>
          </w:p>
          <w:p w:rsidR="00136077" w:rsidRPr="00136077" w:rsidRDefault="00136077" w:rsidP="00136077">
            <w:pPr>
              <w:tabs>
                <w:tab w:val="left" w:pos="5698"/>
              </w:tabs>
              <w:ind w:firstLine="176"/>
              <w:jc w:val="both"/>
              <w:rPr>
                <w:rFonts w:ascii="Arial" w:hAnsi="Arial" w:cs="Arial"/>
                <w:color w:val="auto"/>
                <w:sz w:val="18"/>
                <w:szCs w:val="18"/>
              </w:rPr>
            </w:pPr>
          </w:p>
        </w:tc>
      </w:tr>
      <w:tr w:rsidR="00136077" w:rsidRPr="00136077" w:rsidTr="00136077">
        <w:tc>
          <w:tcPr>
            <w:tcW w:w="2376" w:type="dxa"/>
          </w:tcPr>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Ожидаемые</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конечные</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результаты</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реализации</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подпрограммы</w:t>
            </w:r>
          </w:p>
        </w:tc>
        <w:tc>
          <w:tcPr>
            <w:tcW w:w="7194" w:type="dxa"/>
          </w:tcPr>
          <w:p w:rsidR="00136077" w:rsidRPr="00136077" w:rsidRDefault="00136077" w:rsidP="00136077">
            <w:pPr>
              <w:widowControl w:val="0"/>
              <w:autoSpaceDE w:val="0"/>
              <w:autoSpaceDN w:val="0"/>
              <w:adjustRightInd w:val="0"/>
              <w:jc w:val="both"/>
              <w:rPr>
                <w:rFonts w:ascii="Arial" w:hAnsi="Arial" w:cs="Arial"/>
                <w:color w:val="auto"/>
                <w:sz w:val="18"/>
                <w:szCs w:val="18"/>
              </w:rPr>
            </w:pPr>
            <w:r w:rsidRPr="00136077">
              <w:rPr>
                <w:rFonts w:ascii="Arial" w:hAnsi="Arial" w:cs="Arial"/>
                <w:color w:val="auto"/>
                <w:sz w:val="18"/>
                <w:szCs w:val="18"/>
              </w:rPr>
              <w:t>обеспечение объемов производства молока в хозяйствах всех категорий к 2023 году не ниже 14,5 тыс. тонн;</w:t>
            </w:r>
          </w:p>
          <w:p w:rsidR="00136077" w:rsidRPr="00136077" w:rsidRDefault="00136077" w:rsidP="00136077">
            <w:pPr>
              <w:widowControl w:val="0"/>
              <w:autoSpaceDE w:val="0"/>
              <w:autoSpaceDN w:val="0"/>
              <w:adjustRightInd w:val="0"/>
              <w:jc w:val="both"/>
              <w:rPr>
                <w:rFonts w:ascii="Arial" w:hAnsi="Arial" w:cs="Arial"/>
                <w:color w:val="auto"/>
                <w:sz w:val="18"/>
                <w:szCs w:val="18"/>
              </w:rPr>
            </w:pPr>
            <w:r w:rsidRPr="00136077">
              <w:rPr>
                <w:rFonts w:ascii="Arial" w:hAnsi="Arial" w:cs="Arial"/>
                <w:color w:val="auto"/>
                <w:sz w:val="18"/>
                <w:szCs w:val="18"/>
              </w:rPr>
              <w:t>обеспечение численности молочных коров в сельскохозяйственных организациях, крестьянских (фермерских) хозяйствах,  включая  индивидуальных предпринимателей к 2023 году не ниже 0,4 тыс. голов;</w:t>
            </w:r>
          </w:p>
          <w:p w:rsidR="00136077" w:rsidRPr="00136077" w:rsidRDefault="00136077" w:rsidP="00136077">
            <w:pPr>
              <w:widowControl w:val="0"/>
              <w:autoSpaceDE w:val="0"/>
              <w:autoSpaceDN w:val="0"/>
              <w:adjustRightInd w:val="0"/>
              <w:jc w:val="both"/>
              <w:rPr>
                <w:rFonts w:ascii="Arial" w:hAnsi="Arial" w:cs="Arial"/>
                <w:color w:val="auto"/>
                <w:sz w:val="18"/>
                <w:szCs w:val="18"/>
              </w:rPr>
            </w:pPr>
            <w:r w:rsidRPr="00136077">
              <w:rPr>
                <w:rFonts w:ascii="Arial" w:hAnsi="Arial" w:cs="Arial"/>
                <w:color w:val="auto"/>
                <w:sz w:val="18"/>
                <w:szCs w:val="18"/>
              </w:rPr>
              <w:t>обеспечение объемов производства скота и птицы (на убой в живом весе) в хозяйствах всех категорий к 2023 году не ниже 95,6 тыс. тонн;</w:t>
            </w:r>
          </w:p>
          <w:p w:rsidR="00136077" w:rsidRPr="00136077" w:rsidRDefault="00136077" w:rsidP="00136077">
            <w:pPr>
              <w:widowControl w:val="0"/>
              <w:autoSpaceDE w:val="0"/>
              <w:autoSpaceDN w:val="0"/>
              <w:adjustRightInd w:val="0"/>
              <w:jc w:val="both"/>
              <w:rPr>
                <w:rFonts w:ascii="Arial" w:hAnsi="Arial" w:cs="Arial"/>
                <w:color w:val="auto"/>
                <w:sz w:val="18"/>
                <w:szCs w:val="18"/>
              </w:rPr>
            </w:pPr>
            <w:r w:rsidRPr="00136077">
              <w:rPr>
                <w:rFonts w:ascii="Arial" w:hAnsi="Arial" w:cs="Arial"/>
                <w:color w:val="auto"/>
                <w:sz w:val="18"/>
                <w:szCs w:val="18"/>
              </w:rPr>
              <w:t>обеспечение численности племенного условного маточного поголовья сельскохозяйственных животных в сельскохозяйственных организациях к 2023 году не ниже 1,7 тыс. условных голов;</w:t>
            </w:r>
          </w:p>
          <w:p w:rsidR="00136077" w:rsidRPr="00136077" w:rsidRDefault="00136077" w:rsidP="00136077">
            <w:pPr>
              <w:jc w:val="both"/>
              <w:rPr>
                <w:rFonts w:ascii="Arial" w:hAnsi="Arial" w:cs="Arial"/>
                <w:color w:val="auto"/>
                <w:sz w:val="18"/>
                <w:szCs w:val="18"/>
              </w:rPr>
            </w:pPr>
            <w:r w:rsidRPr="00136077">
              <w:rPr>
                <w:rFonts w:ascii="Arial" w:hAnsi="Arial" w:cs="Arial"/>
                <w:color w:val="auto"/>
                <w:sz w:val="18"/>
                <w:szCs w:val="18"/>
              </w:rPr>
              <w:t xml:space="preserve">обеспечение численности поголовья крупного рогатого скота специализированных мясных пород и помесного скота, полученного от скрещивания со </w:t>
            </w:r>
            <w:r w:rsidRPr="00136077">
              <w:rPr>
                <w:rFonts w:ascii="Arial" w:hAnsi="Arial" w:cs="Arial"/>
                <w:color w:val="auto"/>
                <w:sz w:val="18"/>
                <w:szCs w:val="18"/>
              </w:rPr>
              <w:lastRenderedPageBreak/>
              <w:t>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к 2023 году не ниже 2,8 тыс. голов;</w:t>
            </w:r>
          </w:p>
          <w:p w:rsidR="00136077" w:rsidRPr="00136077" w:rsidRDefault="00136077" w:rsidP="00136077">
            <w:pPr>
              <w:widowControl w:val="0"/>
              <w:autoSpaceDE w:val="0"/>
              <w:autoSpaceDN w:val="0"/>
              <w:adjustRightInd w:val="0"/>
              <w:jc w:val="both"/>
              <w:rPr>
                <w:rFonts w:ascii="Arial" w:hAnsi="Arial" w:cs="Arial"/>
                <w:color w:val="auto"/>
                <w:sz w:val="18"/>
                <w:szCs w:val="18"/>
              </w:rPr>
            </w:pPr>
            <w:r w:rsidRPr="00136077">
              <w:rPr>
                <w:rFonts w:ascii="Arial" w:hAnsi="Arial" w:cs="Arial"/>
                <w:color w:val="auto"/>
                <w:sz w:val="18"/>
                <w:szCs w:val="18"/>
              </w:rPr>
              <w:t>обеспечение производства куриных пищевых яиц в сельскохозяйственных организациях к 2023 году не ниже 86,9 млн. штук;</w:t>
            </w:r>
          </w:p>
          <w:p w:rsidR="00136077" w:rsidRPr="00136077" w:rsidRDefault="00136077" w:rsidP="00136077">
            <w:pPr>
              <w:widowControl w:val="0"/>
              <w:autoSpaceDE w:val="0"/>
              <w:autoSpaceDN w:val="0"/>
              <w:adjustRightInd w:val="0"/>
              <w:jc w:val="both"/>
              <w:rPr>
                <w:rFonts w:ascii="Arial" w:hAnsi="Arial" w:cs="Arial"/>
                <w:color w:val="auto"/>
                <w:sz w:val="18"/>
                <w:szCs w:val="18"/>
              </w:rPr>
            </w:pPr>
            <w:r w:rsidRPr="00136077">
              <w:rPr>
                <w:rFonts w:ascii="Arial" w:hAnsi="Arial" w:cs="Arial"/>
                <w:color w:val="auto"/>
                <w:sz w:val="18"/>
                <w:szCs w:val="18"/>
              </w:rPr>
              <w:t>обеспечение маточного поголовья овец и коз в сельскохозяйственных организациях, крестьянских (фермерских) хозяйствах, включая индивидуальных предпринимателей к 2023 году не ниже 5,5 тыс. голов</w:t>
            </w:r>
          </w:p>
          <w:p w:rsidR="00136077" w:rsidRPr="00136077" w:rsidRDefault="00136077" w:rsidP="00136077">
            <w:pPr>
              <w:widowControl w:val="0"/>
              <w:autoSpaceDE w:val="0"/>
              <w:autoSpaceDN w:val="0"/>
              <w:adjustRightInd w:val="0"/>
              <w:ind w:firstLine="176"/>
              <w:jc w:val="both"/>
              <w:rPr>
                <w:rFonts w:ascii="Arial" w:hAnsi="Arial" w:cs="Arial"/>
                <w:color w:val="auto"/>
                <w:sz w:val="18"/>
                <w:szCs w:val="18"/>
              </w:rPr>
            </w:pPr>
          </w:p>
        </w:tc>
      </w:tr>
    </w:tbl>
    <w:p w:rsidR="009C2F8A" w:rsidRPr="00136077" w:rsidRDefault="009C2F8A" w:rsidP="004121B8">
      <w:pPr>
        <w:spacing w:line="240" w:lineRule="exact"/>
        <w:ind w:firstLine="142"/>
        <w:rPr>
          <w:rFonts w:ascii="Arial" w:hAnsi="Arial" w:cs="Arial"/>
          <w:sz w:val="18"/>
          <w:szCs w:val="18"/>
        </w:rPr>
      </w:pP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Характеристика основных мероприятий подпрограммы</w:t>
      </w:r>
    </w:p>
    <w:p w:rsidR="00136077" w:rsidRPr="00136077" w:rsidRDefault="00136077" w:rsidP="00136077">
      <w:pPr>
        <w:spacing w:line="240" w:lineRule="exact"/>
        <w:ind w:firstLine="284"/>
        <w:jc w:val="both"/>
        <w:rPr>
          <w:rFonts w:ascii="Arial" w:hAnsi="Arial" w:cs="Arial"/>
          <w:sz w:val="18"/>
          <w:szCs w:val="18"/>
        </w:rPr>
      </w:pP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Подпрограммой предусмотрена реализация следующих основных мероприятий:</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1)Развитие скотоводства, свиноводства и птицеводства, в рамках которого предполагается:</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создание условий для устойчивого  развития мясного и молочного скотоводства;</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увеличение производства говядины в целях удовлетворение потребности населения в высококачественной говядине;</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 xml:space="preserve">увеличение объемов производства молока; </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развитие племенного животноводства;</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создание условий для сохранения и развития птицеводства, в том числе яичного направления;</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 xml:space="preserve">недопущение возникновения и распространения эпизоотий на территории </w:t>
      </w:r>
      <w:proofErr w:type="spellStart"/>
      <w:r w:rsidRPr="00136077">
        <w:rPr>
          <w:rFonts w:ascii="Arial" w:hAnsi="Arial" w:cs="Arial"/>
          <w:sz w:val="18"/>
          <w:szCs w:val="18"/>
        </w:rPr>
        <w:t>Благодарненского</w:t>
      </w:r>
      <w:proofErr w:type="spellEnd"/>
      <w:r w:rsidRPr="00136077">
        <w:rPr>
          <w:rFonts w:ascii="Arial" w:hAnsi="Arial" w:cs="Arial"/>
          <w:sz w:val="18"/>
          <w:szCs w:val="18"/>
        </w:rPr>
        <w:t xml:space="preserve"> городского округа Ставропольского края в целях обеспечения потребности населения в мясной продукции.</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Реализацию основного мероприятия подпрограммы по развитию скотоводства, свиноводства и птицеводства предполагается осуществлять путем:</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приобретения биологической продукции для искусственного осеменения сельскохозяйственных животных за счет собственных средств;</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приобретение племенного скота за счет собственных средств;</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приобретения оборудования за счет собственных средств;</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проведения ремонта животноводческих помещений и строительство цеха для сыроварни за счет собственных средств.</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Реализация данного основного мероприятия Подпрограммы позволит:</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обеспечить объемы производства молока в хозяйствах всех категорий к 2023 году не ниже 14,5 тыс. тонн;</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lastRenderedPageBreak/>
        <w:t>обеспечить численность молочных коров в сельскохозяйственных организациях, крестьянских (фермерских) хозяйствах,  включая  индивидуальных предпринимателей к 2023 году не ниже 0,4 тыс. голов;</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обеспечить объемы производства скота и птицы (на убой в живом весе) в хозяйствах всех категорий к 2023 году не ниже 95,6 тыс. тонн;</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обеспечить численность племенного условного маточного поголовья сельскохозяйственных животных в сельскохозяйственных организациях к 2023 году не ниже 1,7 тыс. условных голов;</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обеспечить 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 к 2022 году не ниже 2,8 тыс. голов;</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увеличить производство куриных пищевых яиц в сельскохозяйственных организациях к 2023 году до 86,9 млн. штук.</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Ответственным исполнителем данного основного мероприятия подпрограммы является управление сельского хозяйства.</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2)Развитие овцеводства, в рамках которого предполагается сохранение и поддержание занятости и доходности сельскохозяйственных товаропроизводителей.</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Реализацию основного мероприятия подпрограммы по развитию овцеводства предполагается осуществлять путем приобретения поголовья овец за счет собственных средств.</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Реализация данного основного мероприятия Подпрограммы позволит:</w:t>
      </w:r>
    </w:p>
    <w:p w:rsidR="00136077" w:rsidRPr="00136077" w:rsidRDefault="00136077" w:rsidP="00136077">
      <w:pPr>
        <w:spacing w:line="240" w:lineRule="exact"/>
        <w:ind w:firstLine="284"/>
        <w:jc w:val="both"/>
        <w:rPr>
          <w:rFonts w:ascii="Arial" w:hAnsi="Arial" w:cs="Arial"/>
          <w:sz w:val="18"/>
          <w:szCs w:val="18"/>
        </w:rPr>
      </w:pPr>
      <w:r w:rsidRPr="00810624">
        <w:rPr>
          <w:rFonts w:ascii="Arial" w:hAnsi="Arial" w:cs="Arial"/>
          <w:sz w:val="18"/>
          <w:szCs w:val="18"/>
        </w:rPr>
        <w:t>обеспечить</w:t>
      </w:r>
      <w:r w:rsidRPr="00136077">
        <w:rPr>
          <w:rFonts w:ascii="Arial" w:hAnsi="Arial" w:cs="Arial"/>
          <w:sz w:val="18"/>
          <w:szCs w:val="18"/>
        </w:rPr>
        <w:t xml:space="preserve"> маточное поголовье овец и коз в сельскохозяйственных организациях, крестьянских (фермерских) хозяйствах, включая индивидуальных предпринимателей к 2023 году не ниже 5,5 тыс. голов.</w:t>
      </w:r>
    </w:p>
    <w:p w:rsidR="009C2F8A"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Ответственным исполнителем данного основного мероприятия подпрограммы является управление сельского хозяйства.</w:t>
      </w:r>
    </w:p>
    <w:p w:rsidR="009C2F8A" w:rsidRPr="00136077" w:rsidRDefault="009C2F8A" w:rsidP="004121B8">
      <w:pPr>
        <w:spacing w:line="240" w:lineRule="exact"/>
        <w:ind w:firstLine="142"/>
        <w:rPr>
          <w:rFonts w:ascii="Arial" w:hAnsi="Arial" w:cs="Arial"/>
          <w:sz w:val="18"/>
          <w:szCs w:val="18"/>
        </w:rPr>
      </w:pPr>
    </w:p>
    <w:p w:rsidR="00136077" w:rsidRPr="00136077" w:rsidRDefault="00136077" w:rsidP="00136077">
      <w:pPr>
        <w:spacing w:line="240" w:lineRule="exact"/>
        <w:ind w:firstLine="142"/>
        <w:jc w:val="right"/>
        <w:rPr>
          <w:rFonts w:ascii="Arial" w:hAnsi="Arial" w:cs="Arial"/>
          <w:sz w:val="18"/>
          <w:szCs w:val="18"/>
        </w:rPr>
      </w:pPr>
      <w:r w:rsidRPr="00136077">
        <w:rPr>
          <w:rFonts w:ascii="Arial" w:hAnsi="Arial" w:cs="Arial"/>
          <w:sz w:val="16"/>
          <w:szCs w:val="16"/>
        </w:rPr>
        <w:tab/>
      </w:r>
      <w:r w:rsidRPr="00136077">
        <w:rPr>
          <w:rFonts w:ascii="Arial" w:hAnsi="Arial" w:cs="Arial"/>
          <w:sz w:val="18"/>
          <w:szCs w:val="18"/>
        </w:rPr>
        <w:t>Приложение 3</w:t>
      </w:r>
    </w:p>
    <w:p w:rsidR="00136077" w:rsidRPr="00136077" w:rsidRDefault="00136077" w:rsidP="00136077">
      <w:pPr>
        <w:spacing w:line="240" w:lineRule="exact"/>
        <w:ind w:firstLine="142"/>
        <w:jc w:val="right"/>
        <w:rPr>
          <w:rFonts w:ascii="Arial" w:hAnsi="Arial" w:cs="Arial"/>
          <w:sz w:val="18"/>
          <w:szCs w:val="18"/>
        </w:rPr>
      </w:pPr>
      <w:r w:rsidRPr="00136077">
        <w:rPr>
          <w:rFonts w:ascii="Arial" w:hAnsi="Arial" w:cs="Arial"/>
          <w:sz w:val="18"/>
          <w:szCs w:val="18"/>
        </w:rPr>
        <w:t>к муниципальной программе</w:t>
      </w:r>
    </w:p>
    <w:p w:rsidR="00136077" w:rsidRPr="00136077" w:rsidRDefault="00136077" w:rsidP="00136077">
      <w:pPr>
        <w:spacing w:line="240" w:lineRule="exact"/>
        <w:ind w:firstLine="142"/>
        <w:jc w:val="right"/>
        <w:rPr>
          <w:rFonts w:ascii="Arial" w:hAnsi="Arial" w:cs="Arial"/>
          <w:sz w:val="18"/>
          <w:szCs w:val="18"/>
        </w:rPr>
      </w:pPr>
      <w:proofErr w:type="spellStart"/>
      <w:r w:rsidRPr="00136077">
        <w:rPr>
          <w:rFonts w:ascii="Arial" w:hAnsi="Arial" w:cs="Arial"/>
          <w:sz w:val="18"/>
          <w:szCs w:val="18"/>
        </w:rPr>
        <w:t>Благодарненского</w:t>
      </w:r>
      <w:proofErr w:type="spellEnd"/>
      <w:r w:rsidRPr="00136077">
        <w:rPr>
          <w:rFonts w:ascii="Arial" w:hAnsi="Arial" w:cs="Arial"/>
          <w:sz w:val="18"/>
          <w:szCs w:val="18"/>
        </w:rPr>
        <w:t xml:space="preserve"> городского округа Ставропольского края</w:t>
      </w:r>
    </w:p>
    <w:p w:rsidR="00136077" w:rsidRPr="00136077" w:rsidRDefault="00136077" w:rsidP="00136077">
      <w:pPr>
        <w:spacing w:line="240" w:lineRule="exact"/>
        <w:ind w:firstLine="142"/>
        <w:jc w:val="right"/>
        <w:rPr>
          <w:rFonts w:ascii="Arial" w:hAnsi="Arial" w:cs="Arial"/>
          <w:sz w:val="18"/>
          <w:szCs w:val="18"/>
        </w:rPr>
      </w:pPr>
      <w:r w:rsidRPr="00136077">
        <w:rPr>
          <w:rFonts w:ascii="Arial" w:hAnsi="Arial" w:cs="Arial"/>
          <w:sz w:val="18"/>
          <w:szCs w:val="18"/>
        </w:rPr>
        <w:t>«Развитие сельского хозяйства»</w:t>
      </w:r>
    </w:p>
    <w:p w:rsidR="00136077" w:rsidRPr="00136077" w:rsidRDefault="00136077" w:rsidP="00136077">
      <w:pPr>
        <w:spacing w:line="240" w:lineRule="exact"/>
        <w:ind w:firstLine="142"/>
        <w:jc w:val="both"/>
        <w:rPr>
          <w:rFonts w:ascii="Arial" w:hAnsi="Arial" w:cs="Arial"/>
          <w:sz w:val="18"/>
          <w:szCs w:val="18"/>
        </w:rPr>
      </w:pPr>
    </w:p>
    <w:p w:rsidR="00136077" w:rsidRPr="00136077" w:rsidRDefault="00136077" w:rsidP="00136077">
      <w:pPr>
        <w:spacing w:line="240" w:lineRule="exact"/>
        <w:ind w:firstLine="142"/>
        <w:jc w:val="center"/>
        <w:rPr>
          <w:rFonts w:ascii="Arial" w:hAnsi="Arial" w:cs="Arial"/>
          <w:sz w:val="18"/>
          <w:szCs w:val="18"/>
        </w:rPr>
      </w:pPr>
      <w:r w:rsidRPr="00136077">
        <w:rPr>
          <w:rFonts w:ascii="Arial" w:hAnsi="Arial" w:cs="Arial"/>
          <w:sz w:val="18"/>
          <w:szCs w:val="18"/>
        </w:rPr>
        <w:t>ПОДПРОГРАММА</w:t>
      </w:r>
    </w:p>
    <w:p w:rsidR="00136077" w:rsidRPr="00136077" w:rsidRDefault="00136077" w:rsidP="00136077">
      <w:pPr>
        <w:spacing w:line="240" w:lineRule="exact"/>
        <w:ind w:firstLine="142"/>
        <w:jc w:val="center"/>
        <w:rPr>
          <w:rFonts w:ascii="Arial" w:hAnsi="Arial" w:cs="Arial"/>
          <w:sz w:val="18"/>
          <w:szCs w:val="18"/>
        </w:rPr>
      </w:pPr>
      <w:r w:rsidRPr="00136077">
        <w:rPr>
          <w:rFonts w:ascii="Arial" w:hAnsi="Arial" w:cs="Arial"/>
          <w:sz w:val="18"/>
          <w:szCs w:val="18"/>
        </w:rPr>
        <w:t xml:space="preserve">обеспечение реализации муниципальной программы </w:t>
      </w:r>
      <w:proofErr w:type="spellStart"/>
      <w:r w:rsidRPr="00136077">
        <w:rPr>
          <w:rFonts w:ascii="Arial" w:hAnsi="Arial" w:cs="Arial"/>
          <w:sz w:val="18"/>
          <w:szCs w:val="18"/>
        </w:rPr>
        <w:t>Благодарненского</w:t>
      </w:r>
      <w:proofErr w:type="spellEnd"/>
      <w:r w:rsidRPr="00136077">
        <w:rPr>
          <w:rFonts w:ascii="Arial" w:hAnsi="Arial" w:cs="Arial"/>
          <w:sz w:val="18"/>
          <w:szCs w:val="18"/>
        </w:rPr>
        <w:t xml:space="preserve"> городского округа Ставропольского края «Развитие сельского хозяйства» и </w:t>
      </w:r>
      <w:proofErr w:type="spellStart"/>
      <w:r w:rsidRPr="00136077">
        <w:rPr>
          <w:rFonts w:ascii="Arial" w:hAnsi="Arial" w:cs="Arial"/>
          <w:sz w:val="18"/>
          <w:szCs w:val="18"/>
        </w:rPr>
        <w:t>общепрограммные</w:t>
      </w:r>
      <w:proofErr w:type="spellEnd"/>
      <w:r w:rsidRPr="00136077">
        <w:rPr>
          <w:rFonts w:ascii="Arial" w:hAnsi="Arial" w:cs="Arial"/>
          <w:sz w:val="18"/>
          <w:szCs w:val="18"/>
        </w:rPr>
        <w:t xml:space="preserve"> мероприятия</w:t>
      </w:r>
    </w:p>
    <w:p w:rsidR="00136077" w:rsidRPr="00136077" w:rsidRDefault="00136077" w:rsidP="00136077">
      <w:pPr>
        <w:spacing w:line="240" w:lineRule="exact"/>
        <w:ind w:firstLine="284"/>
        <w:jc w:val="both"/>
        <w:rPr>
          <w:rFonts w:ascii="Arial" w:hAnsi="Arial" w:cs="Arial"/>
          <w:sz w:val="18"/>
          <w:szCs w:val="18"/>
        </w:rPr>
      </w:pPr>
      <w:r>
        <w:rPr>
          <w:rFonts w:ascii="Arial" w:hAnsi="Arial" w:cs="Arial"/>
          <w:sz w:val="18"/>
          <w:szCs w:val="18"/>
        </w:rPr>
        <w:t xml:space="preserve"> </w:t>
      </w:r>
      <w:r w:rsidRPr="00136077">
        <w:rPr>
          <w:rFonts w:ascii="Arial" w:hAnsi="Arial" w:cs="Arial"/>
          <w:sz w:val="18"/>
          <w:szCs w:val="18"/>
        </w:rPr>
        <w:t xml:space="preserve">Сферой реализации подпрограммы «Обеспечение реализации муниципальной программы </w:t>
      </w:r>
      <w:proofErr w:type="spellStart"/>
      <w:r w:rsidRPr="00136077">
        <w:rPr>
          <w:rFonts w:ascii="Arial" w:hAnsi="Arial" w:cs="Arial"/>
          <w:sz w:val="18"/>
          <w:szCs w:val="18"/>
        </w:rPr>
        <w:t>Благодарненского</w:t>
      </w:r>
      <w:proofErr w:type="spellEnd"/>
      <w:r w:rsidRPr="00136077">
        <w:rPr>
          <w:rFonts w:ascii="Arial" w:hAnsi="Arial" w:cs="Arial"/>
          <w:sz w:val="18"/>
          <w:szCs w:val="18"/>
        </w:rPr>
        <w:t xml:space="preserve"> городского округа Ставропольского края «Развитие сельского </w:t>
      </w:r>
      <w:r w:rsidRPr="00136077">
        <w:rPr>
          <w:rFonts w:ascii="Arial" w:hAnsi="Arial" w:cs="Arial"/>
          <w:sz w:val="18"/>
          <w:szCs w:val="18"/>
        </w:rPr>
        <w:lastRenderedPageBreak/>
        <w:t xml:space="preserve">хозяйства» и </w:t>
      </w:r>
      <w:proofErr w:type="spellStart"/>
      <w:r w:rsidRPr="00136077">
        <w:rPr>
          <w:rFonts w:ascii="Arial" w:hAnsi="Arial" w:cs="Arial"/>
          <w:sz w:val="18"/>
          <w:szCs w:val="18"/>
        </w:rPr>
        <w:t>общепрограммные</w:t>
      </w:r>
      <w:proofErr w:type="spellEnd"/>
      <w:r w:rsidRPr="00136077">
        <w:rPr>
          <w:rFonts w:ascii="Arial" w:hAnsi="Arial" w:cs="Arial"/>
          <w:sz w:val="18"/>
          <w:szCs w:val="18"/>
        </w:rPr>
        <w:t xml:space="preserve"> мероприятия» (далее – подпрограмма) является управленческая и организационная деятельность управления сельского хозяйства администрации </w:t>
      </w:r>
      <w:proofErr w:type="spellStart"/>
      <w:r w:rsidRPr="00136077">
        <w:rPr>
          <w:rFonts w:ascii="Arial" w:hAnsi="Arial" w:cs="Arial"/>
          <w:sz w:val="18"/>
          <w:szCs w:val="18"/>
        </w:rPr>
        <w:t>Благодарненского</w:t>
      </w:r>
      <w:proofErr w:type="spellEnd"/>
      <w:r w:rsidRPr="00136077">
        <w:rPr>
          <w:rFonts w:ascii="Arial" w:hAnsi="Arial" w:cs="Arial"/>
          <w:sz w:val="18"/>
          <w:szCs w:val="18"/>
        </w:rPr>
        <w:t xml:space="preserve"> городского округа Ставропольского края.</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 xml:space="preserve">Управление реализацией подпрограммы осуществляется управлением сельского хозяйства в рамках функций, определенных Положением об управлении сельского хозяйства администрации </w:t>
      </w:r>
      <w:proofErr w:type="spellStart"/>
      <w:r w:rsidRPr="00136077">
        <w:rPr>
          <w:rFonts w:ascii="Arial" w:hAnsi="Arial" w:cs="Arial"/>
          <w:sz w:val="18"/>
          <w:szCs w:val="18"/>
        </w:rPr>
        <w:t>Благодарненского</w:t>
      </w:r>
      <w:proofErr w:type="spellEnd"/>
      <w:r w:rsidRPr="00136077">
        <w:rPr>
          <w:rFonts w:ascii="Arial" w:hAnsi="Arial" w:cs="Arial"/>
          <w:sz w:val="18"/>
          <w:szCs w:val="18"/>
        </w:rPr>
        <w:t xml:space="preserve"> городского округа  Ставропольского края.</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Основным мероприятием подпрограммы является обеспечение реализации программы, в рамках которого предполагается:</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lastRenderedPageBreak/>
        <w:t>осуществление  управленческих функций по реализации отдельных государственных полномочий в области сельского хозяйства;</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расходы на обеспечение функций органов местного самоуправления;</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расходы на выплаты по оплате труда работников органов местного самоуправления.</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Ответственным исполнителем данного основного мероприятия является управление сельского хозяйства.</w:t>
      </w:r>
    </w:p>
    <w:p w:rsidR="00136077" w:rsidRPr="00136077" w:rsidRDefault="00136077" w:rsidP="00136077">
      <w:pPr>
        <w:spacing w:line="240" w:lineRule="exact"/>
        <w:ind w:firstLine="284"/>
        <w:jc w:val="both"/>
        <w:rPr>
          <w:rFonts w:ascii="Arial" w:hAnsi="Arial" w:cs="Arial"/>
          <w:sz w:val="18"/>
          <w:szCs w:val="18"/>
        </w:rPr>
      </w:pPr>
      <w:r w:rsidRPr="00136077">
        <w:rPr>
          <w:rFonts w:ascii="Arial" w:hAnsi="Arial" w:cs="Arial"/>
          <w:sz w:val="18"/>
          <w:szCs w:val="18"/>
        </w:rPr>
        <w:t>Перечень основных мероприятий подпрограммы приведен в приложении 5 к программе.</w:t>
      </w:r>
    </w:p>
    <w:p w:rsidR="00136077" w:rsidRPr="00136077" w:rsidRDefault="00136077" w:rsidP="00136077">
      <w:pPr>
        <w:spacing w:line="240" w:lineRule="exact"/>
        <w:ind w:firstLine="284"/>
        <w:jc w:val="both"/>
        <w:rPr>
          <w:rFonts w:ascii="Arial" w:hAnsi="Arial" w:cs="Arial"/>
          <w:sz w:val="18"/>
          <w:szCs w:val="18"/>
        </w:rPr>
      </w:pPr>
    </w:p>
    <w:p w:rsidR="00136077" w:rsidRDefault="00136077" w:rsidP="004121B8">
      <w:pPr>
        <w:spacing w:line="240" w:lineRule="exact"/>
        <w:ind w:firstLine="142"/>
        <w:rPr>
          <w:rFonts w:ascii="Arial" w:hAnsi="Arial" w:cs="Arial"/>
          <w:sz w:val="16"/>
          <w:szCs w:val="16"/>
        </w:rPr>
      </w:pPr>
    </w:p>
    <w:p w:rsidR="009C2F8A" w:rsidRDefault="009C2F8A" w:rsidP="004121B8">
      <w:pPr>
        <w:spacing w:line="240" w:lineRule="exact"/>
        <w:ind w:firstLine="142"/>
        <w:rPr>
          <w:rFonts w:ascii="Arial" w:hAnsi="Arial" w:cs="Arial"/>
          <w:sz w:val="16"/>
          <w:szCs w:val="16"/>
        </w:rPr>
        <w:sectPr w:rsidR="009C2F8A" w:rsidSect="009C2F8A">
          <w:type w:val="continuous"/>
          <w:pgSz w:w="11905" w:h="16838"/>
          <w:pgMar w:top="1134" w:right="1132" w:bottom="1134" w:left="993" w:header="720" w:footer="720" w:gutter="0"/>
          <w:cols w:num="2" w:space="851"/>
          <w:noEndnote/>
          <w:titlePg/>
          <w:docGrid w:linePitch="381"/>
        </w:sectPr>
      </w:pPr>
    </w:p>
    <w:p w:rsidR="00136077" w:rsidRPr="00136077" w:rsidRDefault="00136077" w:rsidP="00136077">
      <w:pPr>
        <w:spacing w:line="240" w:lineRule="exact"/>
        <w:ind w:firstLine="142"/>
        <w:jc w:val="right"/>
        <w:rPr>
          <w:rFonts w:ascii="Arial" w:hAnsi="Arial" w:cs="Arial"/>
          <w:sz w:val="18"/>
          <w:szCs w:val="18"/>
        </w:rPr>
      </w:pPr>
      <w:r w:rsidRPr="00136077">
        <w:rPr>
          <w:rFonts w:ascii="Arial" w:hAnsi="Arial" w:cs="Arial"/>
          <w:sz w:val="16"/>
          <w:szCs w:val="16"/>
        </w:rPr>
        <w:lastRenderedPageBreak/>
        <w:tab/>
      </w:r>
      <w:r w:rsidRPr="00136077">
        <w:rPr>
          <w:rFonts w:ascii="Arial" w:hAnsi="Arial" w:cs="Arial"/>
          <w:sz w:val="18"/>
          <w:szCs w:val="18"/>
        </w:rPr>
        <w:t>Приложение 4</w:t>
      </w:r>
    </w:p>
    <w:p w:rsidR="00136077" w:rsidRPr="00136077" w:rsidRDefault="00136077" w:rsidP="00136077">
      <w:pPr>
        <w:spacing w:line="240" w:lineRule="exact"/>
        <w:ind w:firstLine="142"/>
        <w:jc w:val="right"/>
        <w:rPr>
          <w:rFonts w:ascii="Arial" w:hAnsi="Arial" w:cs="Arial"/>
          <w:sz w:val="18"/>
          <w:szCs w:val="18"/>
        </w:rPr>
      </w:pPr>
      <w:r w:rsidRPr="00136077">
        <w:rPr>
          <w:rFonts w:ascii="Arial" w:hAnsi="Arial" w:cs="Arial"/>
          <w:sz w:val="18"/>
          <w:szCs w:val="18"/>
        </w:rPr>
        <w:t xml:space="preserve">к муниципальной программе </w:t>
      </w:r>
      <w:proofErr w:type="spellStart"/>
      <w:r w:rsidRPr="00136077">
        <w:rPr>
          <w:rFonts w:ascii="Arial" w:hAnsi="Arial" w:cs="Arial"/>
          <w:sz w:val="18"/>
          <w:szCs w:val="18"/>
        </w:rPr>
        <w:t>Благодарненского</w:t>
      </w:r>
      <w:proofErr w:type="spellEnd"/>
    </w:p>
    <w:p w:rsidR="00136077" w:rsidRPr="00136077" w:rsidRDefault="00136077" w:rsidP="00136077">
      <w:pPr>
        <w:spacing w:line="240" w:lineRule="exact"/>
        <w:ind w:firstLine="142"/>
        <w:jc w:val="right"/>
        <w:rPr>
          <w:rFonts w:ascii="Arial" w:hAnsi="Arial" w:cs="Arial"/>
          <w:sz w:val="18"/>
          <w:szCs w:val="18"/>
        </w:rPr>
      </w:pPr>
      <w:r w:rsidRPr="00136077">
        <w:rPr>
          <w:rFonts w:ascii="Arial" w:hAnsi="Arial" w:cs="Arial"/>
          <w:sz w:val="18"/>
          <w:szCs w:val="18"/>
        </w:rPr>
        <w:t>городского округа  Ставропольского края</w:t>
      </w:r>
    </w:p>
    <w:p w:rsidR="00136077" w:rsidRPr="00136077" w:rsidRDefault="00136077" w:rsidP="00136077">
      <w:pPr>
        <w:spacing w:line="240" w:lineRule="exact"/>
        <w:ind w:firstLine="142"/>
        <w:jc w:val="right"/>
        <w:rPr>
          <w:rFonts w:ascii="Arial" w:hAnsi="Arial" w:cs="Arial"/>
          <w:sz w:val="18"/>
          <w:szCs w:val="18"/>
        </w:rPr>
      </w:pPr>
      <w:r w:rsidRPr="00136077">
        <w:rPr>
          <w:rFonts w:ascii="Arial" w:hAnsi="Arial" w:cs="Arial"/>
          <w:sz w:val="18"/>
          <w:szCs w:val="18"/>
        </w:rPr>
        <w:t>«Развитие сельского хозяйства»</w:t>
      </w:r>
    </w:p>
    <w:p w:rsidR="00136077" w:rsidRPr="00136077" w:rsidRDefault="00136077" w:rsidP="00136077">
      <w:pPr>
        <w:spacing w:line="240" w:lineRule="exact"/>
        <w:ind w:firstLine="142"/>
        <w:rPr>
          <w:rFonts w:ascii="Arial" w:hAnsi="Arial" w:cs="Arial"/>
          <w:sz w:val="18"/>
          <w:szCs w:val="18"/>
        </w:rPr>
      </w:pPr>
    </w:p>
    <w:p w:rsidR="00136077" w:rsidRPr="00136077" w:rsidRDefault="00136077" w:rsidP="00136077">
      <w:pPr>
        <w:spacing w:line="240" w:lineRule="exact"/>
        <w:ind w:firstLine="142"/>
        <w:jc w:val="center"/>
        <w:rPr>
          <w:rFonts w:ascii="Arial" w:hAnsi="Arial" w:cs="Arial"/>
          <w:sz w:val="18"/>
          <w:szCs w:val="18"/>
        </w:rPr>
      </w:pPr>
      <w:r w:rsidRPr="00136077">
        <w:rPr>
          <w:rFonts w:ascii="Arial" w:hAnsi="Arial" w:cs="Arial"/>
          <w:sz w:val="18"/>
          <w:szCs w:val="18"/>
        </w:rPr>
        <w:t>СВЕДЕНИЯ</w:t>
      </w:r>
    </w:p>
    <w:p w:rsidR="001936E3" w:rsidRPr="00136077" w:rsidRDefault="00136077" w:rsidP="00136077">
      <w:pPr>
        <w:spacing w:line="240" w:lineRule="exact"/>
        <w:ind w:firstLine="142"/>
        <w:jc w:val="center"/>
        <w:rPr>
          <w:rFonts w:ascii="Arial" w:hAnsi="Arial" w:cs="Arial"/>
          <w:sz w:val="18"/>
          <w:szCs w:val="18"/>
        </w:rPr>
      </w:pPr>
      <w:r w:rsidRPr="00136077">
        <w:rPr>
          <w:rFonts w:ascii="Arial" w:hAnsi="Arial" w:cs="Arial"/>
          <w:sz w:val="18"/>
          <w:szCs w:val="18"/>
        </w:rPr>
        <w:t xml:space="preserve">об индикаторах достижения целей муниципальной программы </w:t>
      </w:r>
      <w:proofErr w:type="spellStart"/>
      <w:r w:rsidRPr="00136077">
        <w:rPr>
          <w:rFonts w:ascii="Arial" w:hAnsi="Arial" w:cs="Arial"/>
          <w:sz w:val="18"/>
          <w:szCs w:val="18"/>
        </w:rPr>
        <w:t>Благодарненского</w:t>
      </w:r>
      <w:proofErr w:type="spellEnd"/>
      <w:r w:rsidRPr="00136077">
        <w:rPr>
          <w:rFonts w:ascii="Arial" w:hAnsi="Arial" w:cs="Arial"/>
          <w:sz w:val="18"/>
          <w:szCs w:val="18"/>
        </w:rPr>
        <w:t xml:space="preserve">  городского округа Ставропольского края «Развитие сельского хозяйства» и показателях решения задач подпрограмм программы и их значениях</w:t>
      </w:r>
    </w:p>
    <w:tbl>
      <w:tblPr>
        <w:tblStyle w:val="170"/>
        <w:tblW w:w="10314" w:type="dxa"/>
        <w:tblLayout w:type="fixed"/>
        <w:tblLook w:val="04A0" w:firstRow="1" w:lastRow="0" w:firstColumn="1" w:lastColumn="0" w:noHBand="0" w:noVBand="1"/>
      </w:tblPr>
      <w:tblGrid>
        <w:gridCol w:w="534"/>
        <w:gridCol w:w="4819"/>
        <w:gridCol w:w="1134"/>
        <w:gridCol w:w="851"/>
        <w:gridCol w:w="850"/>
        <w:gridCol w:w="709"/>
        <w:gridCol w:w="709"/>
        <w:gridCol w:w="708"/>
      </w:tblGrid>
      <w:tr w:rsidR="007A72CD" w:rsidRPr="00810624" w:rsidTr="00810624">
        <w:tc>
          <w:tcPr>
            <w:tcW w:w="534" w:type="dxa"/>
            <w:vMerge w:val="restart"/>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r w:rsidRPr="00810624">
              <w:rPr>
                <w:rFonts w:ascii="Arial" w:hAnsi="Arial" w:cs="Arial"/>
                <w:sz w:val="16"/>
                <w:szCs w:val="16"/>
              </w:rPr>
              <w:t xml:space="preserve">№ </w:t>
            </w:r>
            <w:proofErr w:type="gramStart"/>
            <w:r w:rsidRPr="00810624">
              <w:rPr>
                <w:rFonts w:ascii="Arial" w:hAnsi="Arial" w:cs="Arial"/>
                <w:sz w:val="16"/>
                <w:szCs w:val="16"/>
              </w:rPr>
              <w:t>п</w:t>
            </w:r>
            <w:proofErr w:type="gramEnd"/>
            <w:r w:rsidRPr="00810624">
              <w:rPr>
                <w:rFonts w:ascii="Arial" w:hAnsi="Arial" w:cs="Arial"/>
                <w:sz w:val="16"/>
                <w:szCs w:val="16"/>
              </w:rPr>
              <w:t>/п</w:t>
            </w:r>
          </w:p>
        </w:tc>
        <w:tc>
          <w:tcPr>
            <w:tcW w:w="4819" w:type="dxa"/>
            <w:vMerge w:val="restart"/>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r w:rsidRPr="00810624">
              <w:rPr>
                <w:rFonts w:ascii="Arial" w:hAnsi="Arial" w:cs="Arial"/>
                <w:color w:val="auto"/>
                <w:sz w:val="16"/>
                <w:szCs w:val="16"/>
              </w:rPr>
              <w:t>Наименование индикатора достижения цели программы и показателя решения задачи подпрограммы программы</w:t>
            </w:r>
          </w:p>
        </w:tc>
        <w:tc>
          <w:tcPr>
            <w:tcW w:w="1134" w:type="dxa"/>
            <w:vMerge w:val="restart"/>
          </w:tcPr>
          <w:p w:rsidR="007A72CD" w:rsidRPr="00810624" w:rsidRDefault="007A72CD" w:rsidP="007A72CD">
            <w:pPr>
              <w:tabs>
                <w:tab w:val="left" w:pos="5400"/>
                <w:tab w:val="left" w:pos="7560"/>
              </w:tabs>
              <w:spacing w:line="240" w:lineRule="exact"/>
              <w:jc w:val="center"/>
              <w:rPr>
                <w:rFonts w:ascii="Arial" w:hAnsi="Arial" w:cs="Arial"/>
                <w:sz w:val="16"/>
                <w:szCs w:val="16"/>
              </w:rPr>
            </w:pPr>
            <w:r w:rsidRPr="00810624">
              <w:rPr>
                <w:rFonts w:ascii="Arial" w:hAnsi="Arial" w:cs="Arial"/>
                <w:sz w:val="16"/>
                <w:szCs w:val="16"/>
              </w:rPr>
              <w:t>единица</w:t>
            </w:r>
          </w:p>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r w:rsidRPr="00810624">
              <w:rPr>
                <w:rFonts w:ascii="Arial" w:hAnsi="Arial" w:cs="Arial"/>
                <w:sz w:val="16"/>
                <w:szCs w:val="16"/>
              </w:rPr>
              <w:t>измерения</w:t>
            </w:r>
          </w:p>
        </w:tc>
        <w:tc>
          <w:tcPr>
            <w:tcW w:w="3827" w:type="dxa"/>
            <w:gridSpan w:val="5"/>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r w:rsidRPr="00810624">
              <w:rPr>
                <w:rFonts w:ascii="Arial" w:hAnsi="Arial" w:cs="Arial"/>
                <w:color w:val="auto"/>
                <w:sz w:val="16"/>
                <w:szCs w:val="16"/>
              </w:rPr>
              <w:t>значение индикатора достижения цели программы и показателя решения задачи подпрограммы программы по годам</w:t>
            </w:r>
          </w:p>
        </w:tc>
      </w:tr>
      <w:tr w:rsidR="007A72CD" w:rsidRPr="00810624" w:rsidTr="00810624">
        <w:tc>
          <w:tcPr>
            <w:tcW w:w="534" w:type="dxa"/>
            <w:vMerge/>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4819" w:type="dxa"/>
            <w:vMerge/>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1134" w:type="dxa"/>
            <w:vMerge/>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851"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r w:rsidRPr="00810624">
              <w:rPr>
                <w:rFonts w:ascii="Arial" w:hAnsi="Arial" w:cs="Arial"/>
                <w:color w:val="auto"/>
                <w:sz w:val="16"/>
                <w:szCs w:val="16"/>
              </w:rPr>
              <w:t>2019</w:t>
            </w:r>
          </w:p>
        </w:tc>
        <w:tc>
          <w:tcPr>
            <w:tcW w:w="850"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r w:rsidRPr="00810624">
              <w:rPr>
                <w:rFonts w:ascii="Arial" w:hAnsi="Arial" w:cs="Arial"/>
                <w:color w:val="auto"/>
                <w:sz w:val="16"/>
                <w:szCs w:val="16"/>
              </w:rPr>
              <w:t>2020</w:t>
            </w:r>
          </w:p>
        </w:tc>
        <w:tc>
          <w:tcPr>
            <w:tcW w:w="709"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r w:rsidRPr="00810624">
              <w:rPr>
                <w:rFonts w:ascii="Arial" w:hAnsi="Arial" w:cs="Arial"/>
                <w:color w:val="auto"/>
                <w:sz w:val="16"/>
                <w:szCs w:val="16"/>
              </w:rPr>
              <w:t>2021</w:t>
            </w:r>
          </w:p>
        </w:tc>
        <w:tc>
          <w:tcPr>
            <w:tcW w:w="709"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r w:rsidRPr="00810624">
              <w:rPr>
                <w:rFonts w:ascii="Arial" w:hAnsi="Arial" w:cs="Arial"/>
                <w:color w:val="auto"/>
                <w:sz w:val="16"/>
                <w:szCs w:val="16"/>
              </w:rPr>
              <w:t>2022</w:t>
            </w:r>
          </w:p>
        </w:tc>
        <w:tc>
          <w:tcPr>
            <w:tcW w:w="708"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r w:rsidRPr="00810624">
              <w:rPr>
                <w:rFonts w:ascii="Arial" w:hAnsi="Arial" w:cs="Arial"/>
                <w:color w:val="auto"/>
                <w:sz w:val="16"/>
                <w:szCs w:val="16"/>
              </w:rPr>
              <w:t>2023</w:t>
            </w:r>
          </w:p>
        </w:tc>
      </w:tr>
      <w:tr w:rsidR="007A72CD" w:rsidRPr="00810624" w:rsidTr="00810624">
        <w:tc>
          <w:tcPr>
            <w:tcW w:w="534" w:type="dxa"/>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4819" w:type="dxa"/>
          </w:tcPr>
          <w:p w:rsidR="007A72CD" w:rsidRPr="00810624" w:rsidRDefault="007A72CD" w:rsidP="007A72CD">
            <w:pPr>
              <w:autoSpaceDE w:val="0"/>
              <w:autoSpaceDN w:val="0"/>
              <w:adjustRightInd w:val="0"/>
              <w:jc w:val="center"/>
              <w:rPr>
                <w:rFonts w:ascii="Arial" w:hAnsi="Arial" w:cs="Arial"/>
                <w:color w:val="auto"/>
                <w:sz w:val="16"/>
                <w:szCs w:val="16"/>
              </w:rPr>
            </w:pPr>
            <w:r w:rsidRPr="00810624">
              <w:rPr>
                <w:rFonts w:ascii="Arial" w:hAnsi="Arial" w:cs="Arial"/>
                <w:color w:val="auto"/>
                <w:sz w:val="16"/>
                <w:szCs w:val="16"/>
              </w:rPr>
              <w:t>Программа «Развитие сельского хозяйства»</w:t>
            </w:r>
          </w:p>
        </w:tc>
        <w:tc>
          <w:tcPr>
            <w:tcW w:w="1134" w:type="dxa"/>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851"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850"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709"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709"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708"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r>
      <w:tr w:rsidR="007A72CD" w:rsidRPr="00810624" w:rsidTr="00810624">
        <w:tc>
          <w:tcPr>
            <w:tcW w:w="534" w:type="dxa"/>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r w:rsidRPr="00810624">
              <w:rPr>
                <w:rFonts w:ascii="Arial" w:hAnsi="Arial" w:cs="Arial"/>
                <w:color w:val="auto"/>
                <w:sz w:val="16"/>
                <w:szCs w:val="16"/>
                <w:lang w:val="en-US"/>
              </w:rPr>
              <w:t>I</w:t>
            </w:r>
          </w:p>
        </w:tc>
        <w:tc>
          <w:tcPr>
            <w:tcW w:w="4819" w:type="dxa"/>
          </w:tcPr>
          <w:p w:rsidR="007A72CD" w:rsidRPr="00810624" w:rsidRDefault="007A72CD" w:rsidP="007A72CD">
            <w:pPr>
              <w:autoSpaceDE w:val="0"/>
              <w:autoSpaceDN w:val="0"/>
              <w:adjustRightInd w:val="0"/>
              <w:jc w:val="both"/>
              <w:rPr>
                <w:rFonts w:ascii="Arial" w:hAnsi="Arial" w:cs="Arial"/>
                <w:color w:val="auto"/>
                <w:sz w:val="16"/>
                <w:szCs w:val="16"/>
              </w:rPr>
            </w:pPr>
            <w:r w:rsidRPr="00810624">
              <w:rPr>
                <w:rFonts w:ascii="Arial" w:hAnsi="Arial" w:cs="Arial"/>
                <w:color w:val="auto"/>
                <w:sz w:val="16"/>
                <w:szCs w:val="16"/>
              </w:rPr>
              <w:t>Цель «Производство продукции растениеводства за счет гарантированного обеспечения урожайности сельскохозяйственных культур»</w:t>
            </w:r>
          </w:p>
        </w:tc>
        <w:tc>
          <w:tcPr>
            <w:tcW w:w="1134" w:type="dxa"/>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851"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850"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709"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709"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708"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r>
      <w:tr w:rsidR="007A72CD" w:rsidRPr="00810624" w:rsidTr="00810624">
        <w:tc>
          <w:tcPr>
            <w:tcW w:w="534" w:type="dxa"/>
          </w:tcPr>
          <w:p w:rsidR="007A72CD" w:rsidRPr="00810624" w:rsidRDefault="007A72CD" w:rsidP="007A72CD">
            <w:pPr>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1.</w:t>
            </w:r>
          </w:p>
        </w:tc>
        <w:tc>
          <w:tcPr>
            <w:tcW w:w="4819" w:type="dxa"/>
          </w:tcPr>
          <w:p w:rsidR="007A72CD" w:rsidRPr="00810624" w:rsidRDefault="007A72CD" w:rsidP="007A72CD">
            <w:pPr>
              <w:autoSpaceDE w:val="0"/>
              <w:autoSpaceDN w:val="0"/>
              <w:adjustRightInd w:val="0"/>
              <w:jc w:val="both"/>
              <w:rPr>
                <w:rFonts w:ascii="Arial" w:hAnsi="Arial" w:cs="Arial"/>
                <w:color w:val="auto"/>
                <w:sz w:val="16"/>
                <w:szCs w:val="16"/>
              </w:rPr>
            </w:pPr>
            <w:r w:rsidRPr="00810624">
              <w:rPr>
                <w:rFonts w:ascii="Arial" w:hAnsi="Arial" w:cs="Arial"/>
                <w:color w:val="auto"/>
                <w:sz w:val="16"/>
                <w:szCs w:val="16"/>
              </w:rPr>
              <w:t>Индекс производства продукции растениеводства в хозяйствах всех категорий (в сопоставимых ценах)</w:t>
            </w:r>
          </w:p>
        </w:tc>
        <w:tc>
          <w:tcPr>
            <w:tcW w:w="1134" w:type="dxa"/>
          </w:tcPr>
          <w:p w:rsidR="007A72CD" w:rsidRPr="00810624" w:rsidRDefault="007A72CD" w:rsidP="007A72CD">
            <w:pPr>
              <w:autoSpaceDE w:val="0"/>
              <w:autoSpaceDN w:val="0"/>
              <w:adjustRightInd w:val="0"/>
              <w:jc w:val="center"/>
              <w:rPr>
                <w:rFonts w:ascii="Arial" w:hAnsi="Arial" w:cs="Arial"/>
                <w:sz w:val="16"/>
                <w:szCs w:val="16"/>
              </w:rPr>
            </w:pPr>
            <w:r w:rsidRPr="00810624">
              <w:rPr>
                <w:rFonts w:ascii="Arial" w:hAnsi="Arial" w:cs="Arial"/>
                <w:sz w:val="16"/>
                <w:szCs w:val="16"/>
              </w:rPr>
              <w:t>процентов</w:t>
            </w:r>
          </w:p>
        </w:tc>
        <w:tc>
          <w:tcPr>
            <w:tcW w:w="851" w:type="dxa"/>
            <w:vAlign w:val="bottom"/>
          </w:tcPr>
          <w:p w:rsidR="007A72CD" w:rsidRPr="00810624" w:rsidRDefault="007A72CD" w:rsidP="007A72CD">
            <w:pPr>
              <w:autoSpaceDE w:val="0"/>
              <w:autoSpaceDN w:val="0"/>
              <w:adjustRightInd w:val="0"/>
              <w:spacing w:line="240" w:lineRule="exact"/>
              <w:jc w:val="right"/>
              <w:rPr>
                <w:rFonts w:ascii="Arial" w:hAnsi="Arial" w:cs="Arial"/>
                <w:color w:val="auto"/>
                <w:sz w:val="16"/>
                <w:szCs w:val="16"/>
              </w:rPr>
            </w:pPr>
            <w:r w:rsidRPr="00810624">
              <w:rPr>
                <w:rFonts w:ascii="Arial" w:hAnsi="Arial" w:cs="Arial"/>
                <w:color w:val="auto"/>
                <w:sz w:val="16"/>
                <w:szCs w:val="16"/>
              </w:rPr>
              <w:t>100,2</w:t>
            </w:r>
          </w:p>
        </w:tc>
        <w:tc>
          <w:tcPr>
            <w:tcW w:w="850" w:type="dxa"/>
            <w:vAlign w:val="bottom"/>
          </w:tcPr>
          <w:p w:rsidR="007A72CD" w:rsidRPr="00810624" w:rsidRDefault="007A72CD" w:rsidP="007A72CD">
            <w:pPr>
              <w:autoSpaceDE w:val="0"/>
              <w:autoSpaceDN w:val="0"/>
              <w:adjustRightInd w:val="0"/>
              <w:spacing w:line="240" w:lineRule="exact"/>
              <w:jc w:val="right"/>
              <w:rPr>
                <w:rFonts w:ascii="Arial" w:hAnsi="Arial" w:cs="Arial"/>
                <w:color w:val="FF0000"/>
                <w:sz w:val="16"/>
                <w:szCs w:val="16"/>
              </w:rPr>
            </w:pPr>
            <w:r w:rsidRPr="00810624">
              <w:rPr>
                <w:rFonts w:ascii="Arial" w:hAnsi="Arial" w:cs="Arial"/>
                <w:color w:val="auto"/>
                <w:sz w:val="16"/>
                <w:szCs w:val="16"/>
              </w:rPr>
              <w:t>35,2</w:t>
            </w:r>
          </w:p>
        </w:tc>
        <w:tc>
          <w:tcPr>
            <w:tcW w:w="709" w:type="dxa"/>
            <w:vAlign w:val="bottom"/>
          </w:tcPr>
          <w:p w:rsidR="007A72CD" w:rsidRPr="00810624" w:rsidRDefault="007A72CD" w:rsidP="007A72CD">
            <w:pPr>
              <w:autoSpaceDE w:val="0"/>
              <w:autoSpaceDN w:val="0"/>
              <w:adjustRightInd w:val="0"/>
              <w:spacing w:line="240" w:lineRule="exact"/>
              <w:jc w:val="right"/>
              <w:rPr>
                <w:rFonts w:ascii="Arial" w:hAnsi="Arial" w:cs="Arial"/>
                <w:color w:val="FF0000"/>
                <w:sz w:val="16"/>
                <w:szCs w:val="16"/>
              </w:rPr>
            </w:pPr>
            <w:r w:rsidRPr="00810624">
              <w:rPr>
                <w:rFonts w:ascii="Arial" w:hAnsi="Arial" w:cs="Arial"/>
                <w:color w:val="auto"/>
                <w:sz w:val="16"/>
                <w:szCs w:val="16"/>
              </w:rPr>
              <w:t>167,5</w:t>
            </w:r>
          </w:p>
        </w:tc>
        <w:tc>
          <w:tcPr>
            <w:tcW w:w="709" w:type="dxa"/>
            <w:vAlign w:val="bottom"/>
          </w:tcPr>
          <w:p w:rsidR="007A72CD" w:rsidRPr="00810624" w:rsidRDefault="007A72CD" w:rsidP="007A72CD">
            <w:pPr>
              <w:autoSpaceDE w:val="0"/>
              <w:autoSpaceDN w:val="0"/>
              <w:adjustRightInd w:val="0"/>
              <w:spacing w:line="240" w:lineRule="exact"/>
              <w:jc w:val="right"/>
              <w:rPr>
                <w:rFonts w:ascii="Arial" w:hAnsi="Arial" w:cs="Arial"/>
                <w:color w:val="auto"/>
                <w:sz w:val="16"/>
                <w:szCs w:val="16"/>
              </w:rPr>
            </w:pPr>
            <w:r w:rsidRPr="00810624">
              <w:rPr>
                <w:rFonts w:ascii="Arial" w:hAnsi="Arial" w:cs="Arial"/>
                <w:color w:val="auto"/>
                <w:sz w:val="16"/>
                <w:szCs w:val="16"/>
              </w:rPr>
              <w:t>101,8</w:t>
            </w:r>
          </w:p>
        </w:tc>
        <w:tc>
          <w:tcPr>
            <w:tcW w:w="708" w:type="dxa"/>
            <w:vAlign w:val="bottom"/>
          </w:tcPr>
          <w:p w:rsidR="007A72CD" w:rsidRPr="00810624" w:rsidRDefault="007A72CD" w:rsidP="007A72CD">
            <w:pPr>
              <w:autoSpaceDE w:val="0"/>
              <w:autoSpaceDN w:val="0"/>
              <w:adjustRightInd w:val="0"/>
              <w:spacing w:line="240" w:lineRule="exact"/>
              <w:jc w:val="right"/>
              <w:rPr>
                <w:rFonts w:ascii="Arial" w:hAnsi="Arial" w:cs="Arial"/>
                <w:color w:val="auto"/>
                <w:sz w:val="16"/>
                <w:szCs w:val="16"/>
              </w:rPr>
            </w:pPr>
            <w:r w:rsidRPr="00810624">
              <w:rPr>
                <w:rFonts w:ascii="Arial" w:hAnsi="Arial" w:cs="Arial"/>
                <w:color w:val="auto"/>
                <w:sz w:val="16"/>
                <w:szCs w:val="16"/>
              </w:rPr>
              <w:t>102,0</w:t>
            </w:r>
          </w:p>
        </w:tc>
      </w:tr>
      <w:tr w:rsidR="007A72CD" w:rsidRPr="00810624" w:rsidTr="00810624">
        <w:tc>
          <w:tcPr>
            <w:tcW w:w="534" w:type="dxa"/>
          </w:tcPr>
          <w:p w:rsidR="007A72CD" w:rsidRPr="00810624" w:rsidRDefault="007A72CD" w:rsidP="007A72CD">
            <w:pPr>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2.</w:t>
            </w:r>
          </w:p>
        </w:tc>
        <w:tc>
          <w:tcPr>
            <w:tcW w:w="4819" w:type="dxa"/>
          </w:tcPr>
          <w:p w:rsidR="007A72CD" w:rsidRPr="00810624" w:rsidRDefault="007A72CD" w:rsidP="007A72CD">
            <w:pPr>
              <w:autoSpaceDE w:val="0"/>
              <w:autoSpaceDN w:val="0"/>
              <w:adjustRightInd w:val="0"/>
              <w:jc w:val="both"/>
              <w:rPr>
                <w:rFonts w:ascii="Arial" w:hAnsi="Arial" w:cs="Arial"/>
                <w:color w:val="auto"/>
                <w:sz w:val="16"/>
                <w:szCs w:val="16"/>
              </w:rPr>
            </w:pPr>
            <w:r w:rsidRPr="00810624">
              <w:rPr>
                <w:rFonts w:ascii="Arial" w:hAnsi="Arial" w:cs="Arial"/>
                <w:color w:val="auto"/>
                <w:sz w:val="16"/>
                <w:szCs w:val="16"/>
              </w:rPr>
              <w:t>Рентабельность сельскохозяйственных организаций</w:t>
            </w:r>
          </w:p>
        </w:tc>
        <w:tc>
          <w:tcPr>
            <w:tcW w:w="1134" w:type="dxa"/>
          </w:tcPr>
          <w:p w:rsidR="007A72CD" w:rsidRPr="00810624" w:rsidRDefault="007A72CD" w:rsidP="007A72CD">
            <w:pPr>
              <w:autoSpaceDE w:val="0"/>
              <w:autoSpaceDN w:val="0"/>
              <w:adjustRightInd w:val="0"/>
              <w:jc w:val="center"/>
              <w:rPr>
                <w:rFonts w:ascii="Arial" w:hAnsi="Arial" w:cs="Arial"/>
                <w:sz w:val="16"/>
                <w:szCs w:val="16"/>
              </w:rPr>
            </w:pPr>
            <w:r w:rsidRPr="00810624">
              <w:rPr>
                <w:rFonts w:ascii="Arial" w:hAnsi="Arial" w:cs="Arial"/>
                <w:sz w:val="16"/>
                <w:szCs w:val="16"/>
              </w:rPr>
              <w:t>процентов</w:t>
            </w:r>
          </w:p>
        </w:tc>
        <w:tc>
          <w:tcPr>
            <w:tcW w:w="851" w:type="dxa"/>
            <w:vAlign w:val="bottom"/>
          </w:tcPr>
          <w:p w:rsidR="007A72CD" w:rsidRPr="00810624" w:rsidRDefault="007A72CD" w:rsidP="007A72CD">
            <w:pPr>
              <w:jc w:val="right"/>
              <w:rPr>
                <w:rFonts w:ascii="Arial" w:hAnsi="Arial" w:cs="Arial"/>
                <w:color w:val="auto"/>
                <w:sz w:val="16"/>
                <w:szCs w:val="16"/>
              </w:rPr>
            </w:pPr>
            <w:r w:rsidRPr="00810624">
              <w:rPr>
                <w:rFonts w:ascii="Arial" w:hAnsi="Arial" w:cs="Arial"/>
                <w:sz w:val="16"/>
                <w:szCs w:val="16"/>
              </w:rPr>
              <w:t>8,6</w:t>
            </w:r>
          </w:p>
        </w:tc>
        <w:tc>
          <w:tcPr>
            <w:tcW w:w="850" w:type="dxa"/>
            <w:vAlign w:val="bottom"/>
          </w:tcPr>
          <w:p w:rsidR="007A72CD" w:rsidRPr="00810624" w:rsidRDefault="007A72CD" w:rsidP="007A72CD">
            <w:pPr>
              <w:jc w:val="right"/>
              <w:rPr>
                <w:rFonts w:ascii="Arial" w:hAnsi="Arial" w:cs="Arial"/>
                <w:color w:val="auto"/>
                <w:sz w:val="16"/>
                <w:szCs w:val="16"/>
              </w:rPr>
            </w:pPr>
            <w:r w:rsidRPr="00810624">
              <w:rPr>
                <w:rFonts w:ascii="Arial" w:hAnsi="Arial" w:cs="Arial"/>
                <w:sz w:val="16"/>
                <w:szCs w:val="16"/>
              </w:rPr>
              <w:t>12,0</w:t>
            </w:r>
          </w:p>
        </w:tc>
        <w:tc>
          <w:tcPr>
            <w:tcW w:w="709" w:type="dxa"/>
            <w:vAlign w:val="bottom"/>
          </w:tcPr>
          <w:p w:rsidR="007A72CD" w:rsidRPr="00810624" w:rsidRDefault="007A72CD" w:rsidP="007A72CD">
            <w:pPr>
              <w:jc w:val="right"/>
              <w:rPr>
                <w:rFonts w:ascii="Arial" w:hAnsi="Arial" w:cs="Arial"/>
                <w:color w:val="auto"/>
                <w:sz w:val="16"/>
                <w:szCs w:val="16"/>
              </w:rPr>
            </w:pPr>
            <w:r w:rsidRPr="00810624">
              <w:rPr>
                <w:rFonts w:ascii="Arial" w:hAnsi="Arial" w:cs="Arial"/>
                <w:sz w:val="16"/>
                <w:szCs w:val="16"/>
              </w:rPr>
              <w:t>12,0</w:t>
            </w:r>
          </w:p>
        </w:tc>
        <w:tc>
          <w:tcPr>
            <w:tcW w:w="709" w:type="dxa"/>
            <w:vAlign w:val="bottom"/>
          </w:tcPr>
          <w:p w:rsidR="007A72CD" w:rsidRPr="00810624" w:rsidRDefault="007A72CD" w:rsidP="007A72CD">
            <w:pPr>
              <w:jc w:val="right"/>
              <w:rPr>
                <w:rFonts w:ascii="Arial" w:hAnsi="Arial" w:cs="Arial"/>
                <w:color w:val="auto"/>
                <w:sz w:val="16"/>
                <w:szCs w:val="16"/>
              </w:rPr>
            </w:pPr>
            <w:r w:rsidRPr="00810624">
              <w:rPr>
                <w:rFonts w:ascii="Arial" w:hAnsi="Arial" w:cs="Arial"/>
                <w:color w:val="auto"/>
                <w:sz w:val="16"/>
                <w:szCs w:val="16"/>
              </w:rPr>
              <w:t>12,0</w:t>
            </w:r>
          </w:p>
        </w:tc>
        <w:tc>
          <w:tcPr>
            <w:tcW w:w="708" w:type="dxa"/>
            <w:vAlign w:val="bottom"/>
          </w:tcPr>
          <w:p w:rsidR="007A72CD" w:rsidRPr="00810624" w:rsidRDefault="007A72CD" w:rsidP="007A72CD">
            <w:pPr>
              <w:jc w:val="right"/>
              <w:rPr>
                <w:rFonts w:ascii="Arial" w:hAnsi="Arial" w:cs="Arial"/>
                <w:color w:val="auto"/>
                <w:sz w:val="16"/>
                <w:szCs w:val="16"/>
              </w:rPr>
            </w:pPr>
            <w:r w:rsidRPr="00810624">
              <w:rPr>
                <w:rFonts w:ascii="Arial" w:hAnsi="Arial" w:cs="Arial"/>
                <w:color w:val="auto"/>
                <w:sz w:val="16"/>
                <w:szCs w:val="16"/>
              </w:rPr>
              <w:t>12,0</w:t>
            </w:r>
          </w:p>
        </w:tc>
      </w:tr>
      <w:tr w:rsidR="007A72CD" w:rsidRPr="00810624" w:rsidTr="00810624">
        <w:tc>
          <w:tcPr>
            <w:tcW w:w="534" w:type="dxa"/>
          </w:tcPr>
          <w:p w:rsidR="007A72CD" w:rsidRPr="00810624" w:rsidRDefault="007A72CD" w:rsidP="007A72CD">
            <w:pPr>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3.</w:t>
            </w:r>
          </w:p>
        </w:tc>
        <w:tc>
          <w:tcPr>
            <w:tcW w:w="4819" w:type="dxa"/>
          </w:tcPr>
          <w:p w:rsidR="007A72CD" w:rsidRPr="00810624" w:rsidRDefault="007A72CD" w:rsidP="007A72CD">
            <w:pPr>
              <w:autoSpaceDE w:val="0"/>
              <w:autoSpaceDN w:val="0"/>
              <w:adjustRightInd w:val="0"/>
              <w:jc w:val="both"/>
              <w:rPr>
                <w:rFonts w:ascii="Arial" w:hAnsi="Arial" w:cs="Arial"/>
                <w:color w:val="auto"/>
                <w:sz w:val="16"/>
                <w:szCs w:val="16"/>
              </w:rPr>
            </w:pPr>
            <w:r w:rsidRPr="00810624">
              <w:rPr>
                <w:rFonts w:ascii="Arial" w:hAnsi="Arial" w:cs="Arial"/>
                <w:color w:val="auto"/>
                <w:sz w:val="16"/>
                <w:szCs w:val="16"/>
              </w:rPr>
              <w:t>Количество созданных и модернизированных высокопроизводительных рабочих мест (нарастающим итогом)</w:t>
            </w:r>
          </w:p>
        </w:tc>
        <w:tc>
          <w:tcPr>
            <w:tcW w:w="1134" w:type="dxa"/>
          </w:tcPr>
          <w:p w:rsidR="007A72CD" w:rsidRPr="00810624" w:rsidRDefault="007A72CD" w:rsidP="007A72CD">
            <w:pPr>
              <w:autoSpaceDE w:val="0"/>
              <w:autoSpaceDN w:val="0"/>
              <w:adjustRightInd w:val="0"/>
              <w:jc w:val="center"/>
              <w:rPr>
                <w:rFonts w:ascii="Arial" w:hAnsi="Arial" w:cs="Arial"/>
                <w:sz w:val="16"/>
                <w:szCs w:val="16"/>
              </w:rPr>
            </w:pPr>
            <w:r w:rsidRPr="00810624">
              <w:rPr>
                <w:rFonts w:ascii="Arial" w:hAnsi="Arial" w:cs="Arial"/>
                <w:sz w:val="16"/>
                <w:szCs w:val="16"/>
              </w:rPr>
              <w:t>единиц</w:t>
            </w:r>
          </w:p>
        </w:tc>
        <w:tc>
          <w:tcPr>
            <w:tcW w:w="851"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14</w:t>
            </w:r>
          </w:p>
        </w:tc>
        <w:tc>
          <w:tcPr>
            <w:tcW w:w="850"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18</w:t>
            </w:r>
          </w:p>
        </w:tc>
        <w:tc>
          <w:tcPr>
            <w:tcW w:w="709"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28</w:t>
            </w:r>
          </w:p>
        </w:tc>
        <w:tc>
          <w:tcPr>
            <w:tcW w:w="709" w:type="dxa"/>
            <w:vAlign w:val="bottom"/>
          </w:tcPr>
          <w:p w:rsidR="007A72CD" w:rsidRPr="00810624" w:rsidRDefault="007A72CD" w:rsidP="007A72CD">
            <w:pPr>
              <w:jc w:val="right"/>
              <w:rPr>
                <w:rFonts w:ascii="Arial" w:hAnsi="Arial" w:cs="Arial"/>
                <w:color w:val="auto"/>
                <w:sz w:val="16"/>
                <w:szCs w:val="16"/>
              </w:rPr>
            </w:pPr>
            <w:r w:rsidRPr="00810624">
              <w:rPr>
                <w:rFonts w:ascii="Arial" w:hAnsi="Arial" w:cs="Arial"/>
                <w:color w:val="auto"/>
                <w:sz w:val="16"/>
                <w:szCs w:val="16"/>
              </w:rPr>
              <w:t>36</w:t>
            </w:r>
          </w:p>
        </w:tc>
        <w:tc>
          <w:tcPr>
            <w:tcW w:w="708" w:type="dxa"/>
            <w:vAlign w:val="bottom"/>
          </w:tcPr>
          <w:p w:rsidR="007A72CD" w:rsidRPr="00810624" w:rsidRDefault="007A72CD" w:rsidP="007A72CD">
            <w:pPr>
              <w:jc w:val="right"/>
              <w:rPr>
                <w:rFonts w:ascii="Arial" w:hAnsi="Arial" w:cs="Arial"/>
                <w:color w:val="auto"/>
                <w:sz w:val="16"/>
                <w:szCs w:val="16"/>
              </w:rPr>
            </w:pPr>
            <w:r w:rsidRPr="00810624">
              <w:rPr>
                <w:rFonts w:ascii="Arial" w:hAnsi="Arial" w:cs="Arial"/>
                <w:color w:val="auto"/>
                <w:sz w:val="16"/>
                <w:szCs w:val="16"/>
              </w:rPr>
              <w:t>38</w:t>
            </w:r>
          </w:p>
        </w:tc>
      </w:tr>
      <w:tr w:rsidR="007A72CD" w:rsidRPr="00810624" w:rsidTr="00810624">
        <w:tc>
          <w:tcPr>
            <w:tcW w:w="534" w:type="dxa"/>
          </w:tcPr>
          <w:p w:rsidR="007A72CD" w:rsidRPr="00810624" w:rsidRDefault="007A72CD" w:rsidP="007A72CD">
            <w:pPr>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4.</w:t>
            </w:r>
          </w:p>
        </w:tc>
        <w:tc>
          <w:tcPr>
            <w:tcW w:w="4819" w:type="dxa"/>
          </w:tcPr>
          <w:p w:rsidR="007A72CD" w:rsidRPr="00810624" w:rsidRDefault="007A72CD" w:rsidP="007A72CD">
            <w:pPr>
              <w:autoSpaceDE w:val="0"/>
              <w:autoSpaceDN w:val="0"/>
              <w:adjustRightInd w:val="0"/>
              <w:jc w:val="both"/>
              <w:rPr>
                <w:rFonts w:ascii="Arial" w:hAnsi="Arial" w:cs="Arial"/>
                <w:color w:val="auto"/>
                <w:sz w:val="16"/>
                <w:szCs w:val="16"/>
              </w:rPr>
            </w:pPr>
            <w:r w:rsidRPr="00810624">
              <w:rPr>
                <w:rFonts w:ascii="Arial" w:hAnsi="Arial" w:cs="Arial"/>
                <w:color w:val="auto"/>
                <w:sz w:val="16"/>
                <w:szCs w:val="16"/>
              </w:rPr>
              <w:t>Экономия расхода топливно-энергетических ресурсов сельскохозяйственной техники и транспортных средств, задействованных в сельскохозяйственном производстве</w:t>
            </w:r>
          </w:p>
        </w:tc>
        <w:tc>
          <w:tcPr>
            <w:tcW w:w="1134" w:type="dxa"/>
          </w:tcPr>
          <w:p w:rsidR="007A72CD" w:rsidRPr="00810624" w:rsidRDefault="007A72CD" w:rsidP="007A72CD">
            <w:pPr>
              <w:autoSpaceDE w:val="0"/>
              <w:autoSpaceDN w:val="0"/>
              <w:adjustRightInd w:val="0"/>
              <w:jc w:val="center"/>
              <w:rPr>
                <w:rFonts w:ascii="Arial" w:hAnsi="Arial" w:cs="Arial"/>
                <w:sz w:val="16"/>
                <w:szCs w:val="16"/>
              </w:rPr>
            </w:pPr>
            <w:r w:rsidRPr="00810624">
              <w:rPr>
                <w:rFonts w:ascii="Arial" w:hAnsi="Arial" w:cs="Arial"/>
                <w:color w:val="auto"/>
                <w:sz w:val="16"/>
                <w:szCs w:val="16"/>
              </w:rPr>
              <w:t>в процентах к предыдущему году</w:t>
            </w:r>
          </w:p>
        </w:tc>
        <w:tc>
          <w:tcPr>
            <w:tcW w:w="851"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1,9</w:t>
            </w:r>
          </w:p>
        </w:tc>
        <w:tc>
          <w:tcPr>
            <w:tcW w:w="850"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2,0</w:t>
            </w:r>
          </w:p>
        </w:tc>
        <w:tc>
          <w:tcPr>
            <w:tcW w:w="709"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2,0</w:t>
            </w:r>
          </w:p>
        </w:tc>
        <w:tc>
          <w:tcPr>
            <w:tcW w:w="709" w:type="dxa"/>
            <w:vAlign w:val="bottom"/>
          </w:tcPr>
          <w:p w:rsidR="007A72CD" w:rsidRPr="00810624" w:rsidRDefault="007A72CD" w:rsidP="007A72CD">
            <w:pPr>
              <w:jc w:val="right"/>
              <w:rPr>
                <w:rFonts w:ascii="Arial" w:hAnsi="Arial" w:cs="Arial"/>
                <w:color w:val="auto"/>
                <w:sz w:val="16"/>
                <w:szCs w:val="16"/>
              </w:rPr>
            </w:pPr>
            <w:r w:rsidRPr="00810624">
              <w:rPr>
                <w:rFonts w:ascii="Arial" w:hAnsi="Arial" w:cs="Arial"/>
                <w:color w:val="auto"/>
                <w:sz w:val="16"/>
                <w:szCs w:val="16"/>
              </w:rPr>
              <w:t>2,0</w:t>
            </w:r>
          </w:p>
        </w:tc>
        <w:tc>
          <w:tcPr>
            <w:tcW w:w="708" w:type="dxa"/>
            <w:vAlign w:val="bottom"/>
          </w:tcPr>
          <w:p w:rsidR="007A72CD" w:rsidRPr="00810624" w:rsidRDefault="007A72CD" w:rsidP="007A72CD">
            <w:pPr>
              <w:jc w:val="right"/>
              <w:rPr>
                <w:rFonts w:ascii="Arial" w:hAnsi="Arial" w:cs="Arial"/>
                <w:color w:val="auto"/>
                <w:sz w:val="16"/>
                <w:szCs w:val="16"/>
              </w:rPr>
            </w:pPr>
            <w:r w:rsidRPr="00810624">
              <w:rPr>
                <w:rFonts w:ascii="Arial" w:hAnsi="Arial" w:cs="Arial"/>
                <w:color w:val="auto"/>
                <w:sz w:val="16"/>
                <w:szCs w:val="16"/>
              </w:rPr>
              <w:t>2,0</w:t>
            </w:r>
          </w:p>
        </w:tc>
      </w:tr>
      <w:tr w:rsidR="007A72CD" w:rsidRPr="00810624" w:rsidTr="00810624">
        <w:tc>
          <w:tcPr>
            <w:tcW w:w="534" w:type="dxa"/>
          </w:tcPr>
          <w:p w:rsidR="007A72CD" w:rsidRPr="00810624" w:rsidRDefault="007A72CD" w:rsidP="007A72CD">
            <w:pPr>
              <w:tabs>
                <w:tab w:val="left" w:pos="5400"/>
                <w:tab w:val="left" w:pos="7560"/>
              </w:tabs>
              <w:jc w:val="center"/>
              <w:rPr>
                <w:rFonts w:ascii="Arial" w:hAnsi="Arial" w:cs="Arial"/>
                <w:color w:val="auto"/>
                <w:sz w:val="16"/>
                <w:szCs w:val="16"/>
              </w:rPr>
            </w:pPr>
          </w:p>
        </w:tc>
        <w:tc>
          <w:tcPr>
            <w:tcW w:w="4819" w:type="dxa"/>
          </w:tcPr>
          <w:p w:rsidR="007A72CD" w:rsidRPr="00810624" w:rsidRDefault="007A72CD" w:rsidP="007A72CD">
            <w:pPr>
              <w:autoSpaceDE w:val="0"/>
              <w:autoSpaceDN w:val="0"/>
              <w:adjustRightInd w:val="0"/>
              <w:jc w:val="both"/>
              <w:rPr>
                <w:rFonts w:ascii="Arial" w:hAnsi="Arial" w:cs="Arial"/>
                <w:color w:val="auto"/>
                <w:sz w:val="16"/>
                <w:szCs w:val="16"/>
              </w:rPr>
            </w:pPr>
            <w:r w:rsidRPr="00810624">
              <w:rPr>
                <w:rFonts w:ascii="Arial" w:hAnsi="Arial" w:cs="Arial"/>
                <w:color w:val="auto"/>
                <w:sz w:val="16"/>
                <w:szCs w:val="16"/>
              </w:rPr>
              <w:t>Подпрограмма «Развитие растениеводства»</w:t>
            </w:r>
          </w:p>
        </w:tc>
        <w:tc>
          <w:tcPr>
            <w:tcW w:w="1134" w:type="dxa"/>
          </w:tcPr>
          <w:p w:rsidR="007A72CD" w:rsidRPr="00810624" w:rsidRDefault="007A72CD" w:rsidP="007A72CD">
            <w:pPr>
              <w:autoSpaceDE w:val="0"/>
              <w:autoSpaceDN w:val="0"/>
              <w:adjustRightInd w:val="0"/>
              <w:jc w:val="center"/>
              <w:rPr>
                <w:rFonts w:ascii="Arial" w:hAnsi="Arial" w:cs="Arial"/>
                <w:sz w:val="16"/>
                <w:szCs w:val="16"/>
              </w:rPr>
            </w:pPr>
          </w:p>
        </w:tc>
        <w:tc>
          <w:tcPr>
            <w:tcW w:w="851" w:type="dxa"/>
            <w:vAlign w:val="bottom"/>
          </w:tcPr>
          <w:p w:rsidR="007A72CD" w:rsidRPr="00810624" w:rsidRDefault="007A72CD" w:rsidP="007A72CD">
            <w:pPr>
              <w:jc w:val="right"/>
              <w:rPr>
                <w:rFonts w:ascii="Arial" w:hAnsi="Arial" w:cs="Arial"/>
                <w:sz w:val="16"/>
                <w:szCs w:val="16"/>
              </w:rPr>
            </w:pPr>
          </w:p>
        </w:tc>
        <w:tc>
          <w:tcPr>
            <w:tcW w:w="850" w:type="dxa"/>
            <w:vAlign w:val="bottom"/>
          </w:tcPr>
          <w:p w:rsidR="007A72CD" w:rsidRPr="00810624" w:rsidRDefault="007A72CD" w:rsidP="007A72CD">
            <w:pPr>
              <w:jc w:val="right"/>
              <w:rPr>
                <w:rFonts w:ascii="Arial" w:hAnsi="Arial" w:cs="Arial"/>
                <w:sz w:val="16"/>
                <w:szCs w:val="16"/>
              </w:rPr>
            </w:pPr>
          </w:p>
        </w:tc>
        <w:tc>
          <w:tcPr>
            <w:tcW w:w="709" w:type="dxa"/>
            <w:vAlign w:val="bottom"/>
          </w:tcPr>
          <w:p w:rsidR="007A72CD" w:rsidRPr="00810624" w:rsidRDefault="007A72CD" w:rsidP="007A72CD">
            <w:pPr>
              <w:jc w:val="right"/>
              <w:rPr>
                <w:rFonts w:ascii="Arial" w:hAnsi="Arial" w:cs="Arial"/>
                <w:sz w:val="16"/>
                <w:szCs w:val="16"/>
              </w:rPr>
            </w:pPr>
          </w:p>
        </w:tc>
        <w:tc>
          <w:tcPr>
            <w:tcW w:w="709" w:type="dxa"/>
            <w:vAlign w:val="bottom"/>
          </w:tcPr>
          <w:p w:rsidR="007A72CD" w:rsidRPr="00810624" w:rsidRDefault="007A72CD" w:rsidP="007A72CD">
            <w:pPr>
              <w:jc w:val="right"/>
              <w:rPr>
                <w:rFonts w:ascii="Arial" w:hAnsi="Arial" w:cs="Arial"/>
                <w:sz w:val="16"/>
                <w:szCs w:val="16"/>
              </w:rPr>
            </w:pPr>
          </w:p>
        </w:tc>
        <w:tc>
          <w:tcPr>
            <w:tcW w:w="708" w:type="dxa"/>
            <w:vAlign w:val="bottom"/>
          </w:tcPr>
          <w:p w:rsidR="007A72CD" w:rsidRPr="00810624" w:rsidRDefault="007A72CD" w:rsidP="007A72CD">
            <w:pPr>
              <w:jc w:val="right"/>
              <w:rPr>
                <w:rFonts w:ascii="Arial" w:hAnsi="Arial" w:cs="Arial"/>
                <w:sz w:val="16"/>
                <w:szCs w:val="16"/>
              </w:rPr>
            </w:pPr>
          </w:p>
        </w:tc>
      </w:tr>
      <w:tr w:rsidR="007A72CD" w:rsidRPr="00810624" w:rsidTr="00810624">
        <w:tc>
          <w:tcPr>
            <w:tcW w:w="534" w:type="dxa"/>
          </w:tcPr>
          <w:p w:rsidR="007A72CD" w:rsidRPr="00810624" w:rsidRDefault="007A72CD" w:rsidP="007A72CD">
            <w:pPr>
              <w:tabs>
                <w:tab w:val="left" w:pos="5400"/>
                <w:tab w:val="left" w:pos="7560"/>
              </w:tabs>
              <w:jc w:val="center"/>
              <w:rPr>
                <w:rFonts w:ascii="Arial" w:hAnsi="Arial" w:cs="Arial"/>
                <w:color w:val="auto"/>
                <w:sz w:val="16"/>
                <w:szCs w:val="16"/>
              </w:rPr>
            </w:pPr>
          </w:p>
        </w:tc>
        <w:tc>
          <w:tcPr>
            <w:tcW w:w="4819" w:type="dxa"/>
          </w:tcPr>
          <w:p w:rsidR="007A72CD" w:rsidRPr="00810624" w:rsidRDefault="007A72CD" w:rsidP="007A72CD">
            <w:pPr>
              <w:widowControl w:val="0"/>
              <w:autoSpaceDE w:val="0"/>
              <w:autoSpaceDN w:val="0"/>
              <w:adjustRightInd w:val="0"/>
              <w:jc w:val="both"/>
              <w:rPr>
                <w:rFonts w:ascii="Arial" w:hAnsi="Arial" w:cs="Arial"/>
                <w:color w:val="auto"/>
                <w:sz w:val="16"/>
                <w:szCs w:val="16"/>
              </w:rPr>
            </w:pPr>
            <w:r w:rsidRPr="00810624">
              <w:rPr>
                <w:rFonts w:ascii="Arial" w:hAnsi="Arial" w:cs="Arial"/>
                <w:color w:val="auto"/>
                <w:sz w:val="16"/>
                <w:szCs w:val="16"/>
              </w:rPr>
              <w:t xml:space="preserve">Задача Подпрограммы: </w:t>
            </w:r>
          </w:p>
          <w:p w:rsidR="007A72CD" w:rsidRPr="00810624" w:rsidRDefault="007A72CD" w:rsidP="007A72CD">
            <w:pPr>
              <w:autoSpaceDE w:val="0"/>
              <w:autoSpaceDN w:val="0"/>
              <w:adjustRightInd w:val="0"/>
              <w:jc w:val="both"/>
              <w:rPr>
                <w:rFonts w:ascii="Arial" w:hAnsi="Arial" w:cs="Arial"/>
                <w:color w:val="auto"/>
                <w:sz w:val="16"/>
                <w:szCs w:val="16"/>
              </w:rPr>
            </w:pPr>
            <w:r w:rsidRPr="00810624">
              <w:rPr>
                <w:rFonts w:ascii="Arial" w:hAnsi="Arial" w:cs="Arial"/>
                <w:color w:val="auto"/>
                <w:sz w:val="16"/>
                <w:szCs w:val="16"/>
              </w:rPr>
              <w:t xml:space="preserve">увеличение </w:t>
            </w:r>
            <w:proofErr w:type="gramStart"/>
            <w:r w:rsidRPr="00810624">
              <w:rPr>
                <w:rFonts w:ascii="Arial" w:hAnsi="Arial" w:cs="Arial"/>
                <w:color w:val="auto"/>
                <w:sz w:val="16"/>
                <w:szCs w:val="16"/>
              </w:rPr>
              <w:t>объемов производства основных видов продукции растениеводства</w:t>
            </w:r>
            <w:proofErr w:type="gramEnd"/>
          </w:p>
        </w:tc>
        <w:tc>
          <w:tcPr>
            <w:tcW w:w="1134" w:type="dxa"/>
          </w:tcPr>
          <w:p w:rsidR="007A72CD" w:rsidRPr="00810624" w:rsidRDefault="007A72CD" w:rsidP="007A72CD">
            <w:pPr>
              <w:autoSpaceDE w:val="0"/>
              <w:autoSpaceDN w:val="0"/>
              <w:adjustRightInd w:val="0"/>
              <w:jc w:val="center"/>
              <w:rPr>
                <w:rFonts w:ascii="Arial" w:hAnsi="Arial" w:cs="Arial"/>
                <w:sz w:val="16"/>
                <w:szCs w:val="16"/>
              </w:rPr>
            </w:pPr>
          </w:p>
        </w:tc>
        <w:tc>
          <w:tcPr>
            <w:tcW w:w="851" w:type="dxa"/>
            <w:vAlign w:val="bottom"/>
          </w:tcPr>
          <w:p w:rsidR="007A72CD" w:rsidRPr="00810624" w:rsidRDefault="007A72CD" w:rsidP="007A72CD">
            <w:pPr>
              <w:jc w:val="right"/>
              <w:rPr>
                <w:rFonts w:ascii="Arial" w:hAnsi="Arial" w:cs="Arial"/>
                <w:sz w:val="16"/>
                <w:szCs w:val="16"/>
              </w:rPr>
            </w:pPr>
          </w:p>
        </w:tc>
        <w:tc>
          <w:tcPr>
            <w:tcW w:w="850" w:type="dxa"/>
            <w:vAlign w:val="bottom"/>
          </w:tcPr>
          <w:p w:rsidR="007A72CD" w:rsidRPr="00810624" w:rsidRDefault="007A72CD" w:rsidP="007A72CD">
            <w:pPr>
              <w:jc w:val="right"/>
              <w:rPr>
                <w:rFonts w:ascii="Arial" w:hAnsi="Arial" w:cs="Arial"/>
                <w:sz w:val="16"/>
                <w:szCs w:val="16"/>
              </w:rPr>
            </w:pPr>
          </w:p>
        </w:tc>
        <w:tc>
          <w:tcPr>
            <w:tcW w:w="709" w:type="dxa"/>
            <w:vAlign w:val="bottom"/>
          </w:tcPr>
          <w:p w:rsidR="007A72CD" w:rsidRPr="00810624" w:rsidRDefault="007A72CD" w:rsidP="007A72CD">
            <w:pPr>
              <w:jc w:val="right"/>
              <w:rPr>
                <w:rFonts w:ascii="Arial" w:hAnsi="Arial" w:cs="Arial"/>
                <w:sz w:val="16"/>
                <w:szCs w:val="16"/>
              </w:rPr>
            </w:pPr>
          </w:p>
        </w:tc>
        <w:tc>
          <w:tcPr>
            <w:tcW w:w="709" w:type="dxa"/>
            <w:vAlign w:val="bottom"/>
          </w:tcPr>
          <w:p w:rsidR="007A72CD" w:rsidRPr="00810624" w:rsidRDefault="007A72CD" w:rsidP="007A72CD">
            <w:pPr>
              <w:jc w:val="right"/>
              <w:rPr>
                <w:rFonts w:ascii="Arial" w:hAnsi="Arial" w:cs="Arial"/>
                <w:sz w:val="16"/>
                <w:szCs w:val="16"/>
              </w:rPr>
            </w:pPr>
          </w:p>
        </w:tc>
        <w:tc>
          <w:tcPr>
            <w:tcW w:w="708" w:type="dxa"/>
            <w:vAlign w:val="bottom"/>
          </w:tcPr>
          <w:p w:rsidR="007A72CD" w:rsidRPr="00810624" w:rsidRDefault="007A72CD" w:rsidP="007A72CD">
            <w:pPr>
              <w:jc w:val="right"/>
              <w:rPr>
                <w:rFonts w:ascii="Arial" w:hAnsi="Arial" w:cs="Arial"/>
                <w:sz w:val="16"/>
                <w:szCs w:val="16"/>
              </w:rPr>
            </w:pP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5.</w:t>
            </w:r>
          </w:p>
        </w:tc>
        <w:tc>
          <w:tcPr>
            <w:tcW w:w="4819" w:type="dxa"/>
          </w:tcPr>
          <w:p w:rsidR="007A72CD" w:rsidRPr="00810624" w:rsidRDefault="007A72CD" w:rsidP="007A72CD">
            <w:pPr>
              <w:widowControl w:val="0"/>
              <w:jc w:val="both"/>
              <w:rPr>
                <w:rFonts w:ascii="Arial" w:hAnsi="Arial" w:cs="Arial"/>
                <w:color w:val="auto"/>
                <w:sz w:val="16"/>
                <w:szCs w:val="16"/>
              </w:rPr>
            </w:pPr>
            <w:r w:rsidRPr="00810624">
              <w:rPr>
                <w:rFonts w:ascii="Arial" w:hAnsi="Arial" w:cs="Arial"/>
                <w:color w:val="auto"/>
                <w:sz w:val="16"/>
                <w:szCs w:val="16"/>
              </w:rPr>
              <w:t>Производство зерновых и зернобобовых культур в хозяйствах всех категорий</w:t>
            </w:r>
          </w:p>
        </w:tc>
        <w:tc>
          <w:tcPr>
            <w:tcW w:w="1134" w:type="dxa"/>
          </w:tcPr>
          <w:p w:rsidR="007A72CD" w:rsidRPr="00810624" w:rsidRDefault="007A72CD" w:rsidP="007A72CD">
            <w:pPr>
              <w:jc w:val="center"/>
              <w:rPr>
                <w:rFonts w:ascii="Arial" w:hAnsi="Arial" w:cs="Arial"/>
                <w:sz w:val="16"/>
                <w:szCs w:val="16"/>
              </w:rPr>
            </w:pPr>
            <w:r w:rsidRPr="00810624">
              <w:rPr>
                <w:rFonts w:ascii="Arial" w:hAnsi="Arial" w:cs="Arial"/>
                <w:sz w:val="16"/>
                <w:szCs w:val="16"/>
              </w:rPr>
              <w:t>тысяч тонн</w:t>
            </w:r>
          </w:p>
        </w:tc>
        <w:tc>
          <w:tcPr>
            <w:tcW w:w="851"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343,3</w:t>
            </w:r>
          </w:p>
        </w:tc>
        <w:tc>
          <w:tcPr>
            <w:tcW w:w="850"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102,0</w:t>
            </w:r>
          </w:p>
        </w:tc>
        <w:tc>
          <w:tcPr>
            <w:tcW w:w="709"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225,0</w:t>
            </w:r>
          </w:p>
        </w:tc>
        <w:tc>
          <w:tcPr>
            <w:tcW w:w="709"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362,0</w:t>
            </w:r>
          </w:p>
        </w:tc>
        <w:tc>
          <w:tcPr>
            <w:tcW w:w="708"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378,0</w:t>
            </w: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6.</w:t>
            </w:r>
          </w:p>
        </w:tc>
        <w:tc>
          <w:tcPr>
            <w:tcW w:w="4819" w:type="dxa"/>
          </w:tcPr>
          <w:p w:rsidR="007A72CD" w:rsidRPr="00810624" w:rsidRDefault="007A72CD" w:rsidP="007A72CD">
            <w:pPr>
              <w:widowControl w:val="0"/>
              <w:jc w:val="both"/>
              <w:rPr>
                <w:rFonts w:ascii="Arial" w:hAnsi="Arial" w:cs="Arial"/>
                <w:color w:val="auto"/>
                <w:sz w:val="16"/>
                <w:szCs w:val="16"/>
              </w:rPr>
            </w:pPr>
            <w:r w:rsidRPr="00810624">
              <w:rPr>
                <w:rFonts w:ascii="Arial" w:hAnsi="Arial" w:cs="Arial"/>
                <w:color w:val="auto"/>
                <w:sz w:val="16"/>
                <w:szCs w:val="16"/>
              </w:rPr>
              <w:t>Производство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34" w:type="dxa"/>
          </w:tcPr>
          <w:p w:rsidR="007A72CD" w:rsidRPr="00810624" w:rsidRDefault="007A72CD" w:rsidP="007A72CD">
            <w:pPr>
              <w:jc w:val="center"/>
              <w:rPr>
                <w:rFonts w:ascii="Arial" w:hAnsi="Arial" w:cs="Arial"/>
                <w:sz w:val="16"/>
                <w:szCs w:val="16"/>
              </w:rPr>
            </w:pPr>
            <w:r w:rsidRPr="00810624">
              <w:rPr>
                <w:rFonts w:ascii="Arial" w:hAnsi="Arial" w:cs="Arial"/>
                <w:sz w:val="16"/>
                <w:szCs w:val="16"/>
              </w:rPr>
              <w:t>тысяч тонн</w:t>
            </w:r>
          </w:p>
        </w:tc>
        <w:tc>
          <w:tcPr>
            <w:tcW w:w="851"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4,4</w:t>
            </w:r>
          </w:p>
        </w:tc>
        <w:tc>
          <w:tcPr>
            <w:tcW w:w="850"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3,5</w:t>
            </w:r>
          </w:p>
        </w:tc>
        <w:tc>
          <w:tcPr>
            <w:tcW w:w="709"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3,5</w:t>
            </w:r>
          </w:p>
        </w:tc>
        <w:tc>
          <w:tcPr>
            <w:tcW w:w="709"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3,5</w:t>
            </w:r>
          </w:p>
        </w:tc>
        <w:tc>
          <w:tcPr>
            <w:tcW w:w="708"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3,5</w:t>
            </w: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7.</w:t>
            </w:r>
          </w:p>
        </w:tc>
        <w:tc>
          <w:tcPr>
            <w:tcW w:w="4819" w:type="dxa"/>
          </w:tcPr>
          <w:p w:rsidR="007A72CD" w:rsidRPr="00810624" w:rsidRDefault="007A72CD" w:rsidP="007A72CD">
            <w:pPr>
              <w:widowControl w:val="0"/>
              <w:jc w:val="both"/>
              <w:rPr>
                <w:rFonts w:ascii="Arial" w:hAnsi="Arial" w:cs="Arial"/>
                <w:color w:val="auto"/>
                <w:sz w:val="16"/>
                <w:szCs w:val="16"/>
              </w:rPr>
            </w:pPr>
            <w:r w:rsidRPr="00810624">
              <w:rPr>
                <w:rFonts w:ascii="Arial" w:hAnsi="Arial" w:cs="Arial"/>
                <w:color w:val="auto"/>
                <w:sz w:val="16"/>
                <w:szCs w:val="16"/>
              </w:rPr>
              <w:t>Площадь, засеваемая элитными семенами, в общей площади посевов</w:t>
            </w:r>
          </w:p>
        </w:tc>
        <w:tc>
          <w:tcPr>
            <w:tcW w:w="1134" w:type="dxa"/>
          </w:tcPr>
          <w:p w:rsidR="007A72CD" w:rsidRPr="00810624" w:rsidRDefault="007A72CD" w:rsidP="007A72CD">
            <w:pPr>
              <w:jc w:val="center"/>
              <w:rPr>
                <w:rFonts w:ascii="Arial" w:hAnsi="Arial" w:cs="Arial"/>
                <w:sz w:val="16"/>
                <w:szCs w:val="16"/>
              </w:rPr>
            </w:pPr>
            <w:r w:rsidRPr="00810624">
              <w:rPr>
                <w:rFonts w:ascii="Arial" w:hAnsi="Arial" w:cs="Arial"/>
                <w:sz w:val="16"/>
                <w:szCs w:val="16"/>
              </w:rPr>
              <w:t>процентов</w:t>
            </w:r>
          </w:p>
        </w:tc>
        <w:tc>
          <w:tcPr>
            <w:tcW w:w="851"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10,9</w:t>
            </w:r>
          </w:p>
        </w:tc>
        <w:tc>
          <w:tcPr>
            <w:tcW w:w="850"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8,0</w:t>
            </w:r>
          </w:p>
        </w:tc>
        <w:tc>
          <w:tcPr>
            <w:tcW w:w="709"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8,0</w:t>
            </w:r>
          </w:p>
        </w:tc>
        <w:tc>
          <w:tcPr>
            <w:tcW w:w="709"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8,0</w:t>
            </w:r>
          </w:p>
        </w:tc>
        <w:tc>
          <w:tcPr>
            <w:tcW w:w="708"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8,0</w:t>
            </w: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8.</w:t>
            </w:r>
          </w:p>
        </w:tc>
        <w:tc>
          <w:tcPr>
            <w:tcW w:w="4819" w:type="dxa"/>
          </w:tcPr>
          <w:p w:rsidR="007A72CD" w:rsidRPr="00810624" w:rsidRDefault="007A72CD" w:rsidP="007A72CD">
            <w:pPr>
              <w:widowControl w:val="0"/>
              <w:jc w:val="both"/>
              <w:rPr>
                <w:rFonts w:ascii="Arial" w:hAnsi="Arial" w:cs="Arial"/>
                <w:color w:val="auto"/>
                <w:sz w:val="16"/>
                <w:szCs w:val="16"/>
              </w:rPr>
            </w:pPr>
            <w:r w:rsidRPr="00810624">
              <w:rPr>
                <w:rFonts w:ascii="Arial" w:hAnsi="Arial" w:cs="Arial"/>
                <w:color w:val="auto"/>
                <w:sz w:val="16"/>
                <w:szCs w:val="16"/>
              </w:rPr>
              <w:t>Площадь земель, подлежащая обработке против иксодовых клещей - переносчиков Крымской геморрагической лихорадки</w:t>
            </w:r>
          </w:p>
        </w:tc>
        <w:tc>
          <w:tcPr>
            <w:tcW w:w="1134" w:type="dxa"/>
          </w:tcPr>
          <w:p w:rsidR="007A72CD" w:rsidRPr="00810624" w:rsidRDefault="007A72CD" w:rsidP="007A72CD">
            <w:pPr>
              <w:jc w:val="center"/>
              <w:rPr>
                <w:rFonts w:ascii="Arial" w:hAnsi="Arial" w:cs="Arial"/>
                <w:sz w:val="16"/>
                <w:szCs w:val="16"/>
              </w:rPr>
            </w:pPr>
            <w:r w:rsidRPr="00810624">
              <w:rPr>
                <w:rFonts w:ascii="Arial" w:hAnsi="Arial" w:cs="Arial"/>
                <w:sz w:val="16"/>
                <w:szCs w:val="16"/>
              </w:rPr>
              <w:t>гектаров</w:t>
            </w:r>
          </w:p>
        </w:tc>
        <w:tc>
          <w:tcPr>
            <w:tcW w:w="851"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120</w:t>
            </w:r>
          </w:p>
        </w:tc>
        <w:tc>
          <w:tcPr>
            <w:tcW w:w="850"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120</w:t>
            </w:r>
          </w:p>
        </w:tc>
        <w:tc>
          <w:tcPr>
            <w:tcW w:w="709"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120</w:t>
            </w:r>
          </w:p>
        </w:tc>
        <w:tc>
          <w:tcPr>
            <w:tcW w:w="709"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120</w:t>
            </w:r>
          </w:p>
        </w:tc>
        <w:tc>
          <w:tcPr>
            <w:tcW w:w="708"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120</w:t>
            </w: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p>
        </w:tc>
        <w:tc>
          <w:tcPr>
            <w:tcW w:w="4819" w:type="dxa"/>
          </w:tcPr>
          <w:p w:rsidR="007A72CD" w:rsidRPr="00810624" w:rsidRDefault="007A72CD" w:rsidP="007A72CD">
            <w:pPr>
              <w:widowControl w:val="0"/>
              <w:autoSpaceDE w:val="0"/>
              <w:autoSpaceDN w:val="0"/>
              <w:adjustRightInd w:val="0"/>
              <w:jc w:val="both"/>
              <w:rPr>
                <w:rFonts w:ascii="Arial" w:hAnsi="Arial" w:cs="Arial"/>
                <w:color w:val="auto"/>
                <w:sz w:val="16"/>
                <w:szCs w:val="16"/>
              </w:rPr>
            </w:pPr>
            <w:r w:rsidRPr="00810624">
              <w:rPr>
                <w:rFonts w:ascii="Arial" w:hAnsi="Arial" w:cs="Arial"/>
                <w:color w:val="auto"/>
                <w:sz w:val="16"/>
                <w:szCs w:val="16"/>
              </w:rPr>
              <w:t xml:space="preserve">Задача Подпрограммы: </w:t>
            </w:r>
          </w:p>
          <w:p w:rsidR="007A72CD" w:rsidRPr="00810624" w:rsidRDefault="007A72CD" w:rsidP="007A72CD">
            <w:pPr>
              <w:jc w:val="both"/>
              <w:rPr>
                <w:rFonts w:ascii="Arial" w:hAnsi="Arial" w:cs="Arial"/>
                <w:color w:val="auto"/>
                <w:sz w:val="16"/>
                <w:szCs w:val="16"/>
              </w:rPr>
            </w:pPr>
            <w:r w:rsidRPr="00810624">
              <w:rPr>
                <w:rFonts w:ascii="Arial" w:hAnsi="Arial" w:cs="Arial"/>
                <w:sz w:val="16"/>
                <w:szCs w:val="16"/>
              </w:rPr>
              <w:t>увеличение объемов производства продукции растениеводства, за исключением основных видов</w:t>
            </w:r>
          </w:p>
        </w:tc>
        <w:tc>
          <w:tcPr>
            <w:tcW w:w="1134" w:type="dxa"/>
          </w:tcPr>
          <w:p w:rsidR="007A72CD" w:rsidRPr="00810624" w:rsidRDefault="007A72CD" w:rsidP="007A72CD">
            <w:pPr>
              <w:jc w:val="center"/>
              <w:rPr>
                <w:rFonts w:ascii="Arial" w:hAnsi="Arial" w:cs="Arial"/>
                <w:sz w:val="16"/>
                <w:szCs w:val="16"/>
              </w:rPr>
            </w:pPr>
          </w:p>
        </w:tc>
        <w:tc>
          <w:tcPr>
            <w:tcW w:w="851" w:type="dxa"/>
            <w:vAlign w:val="bottom"/>
          </w:tcPr>
          <w:p w:rsidR="007A72CD" w:rsidRPr="00810624" w:rsidRDefault="007A72CD" w:rsidP="007A72CD">
            <w:pPr>
              <w:snapToGrid w:val="0"/>
              <w:jc w:val="right"/>
              <w:rPr>
                <w:rFonts w:ascii="Arial" w:hAnsi="Arial" w:cs="Arial"/>
                <w:color w:val="auto"/>
                <w:sz w:val="16"/>
                <w:szCs w:val="16"/>
              </w:rPr>
            </w:pPr>
          </w:p>
        </w:tc>
        <w:tc>
          <w:tcPr>
            <w:tcW w:w="850" w:type="dxa"/>
            <w:vAlign w:val="bottom"/>
          </w:tcPr>
          <w:p w:rsidR="007A72CD" w:rsidRPr="00810624" w:rsidRDefault="007A72CD" w:rsidP="007A72CD">
            <w:pPr>
              <w:snapToGrid w:val="0"/>
              <w:jc w:val="right"/>
              <w:rPr>
                <w:rFonts w:ascii="Arial" w:hAnsi="Arial" w:cs="Arial"/>
                <w:color w:val="auto"/>
                <w:sz w:val="16"/>
                <w:szCs w:val="16"/>
              </w:rPr>
            </w:pPr>
          </w:p>
        </w:tc>
        <w:tc>
          <w:tcPr>
            <w:tcW w:w="709" w:type="dxa"/>
            <w:vAlign w:val="bottom"/>
          </w:tcPr>
          <w:p w:rsidR="007A72CD" w:rsidRPr="00810624" w:rsidRDefault="007A72CD" w:rsidP="007A72CD">
            <w:pPr>
              <w:snapToGrid w:val="0"/>
              <w:jc w:val="right"/>
              <w:rPr>
                <w:rFonts w:ascii="Arial" w:hAnsi="Arial" w:cs="Arial"/>
                <w:color w:val="auto"/>
                <w:sz w:val="16"/>
                <w:szCs w:val="16"/>
              </w:rPr>
            </w:pPr>
          </w:p>
        </w:tc>
        <w:tc>
          <w:tcPr>
            <w:tcW w:w="709" w:type="dxa"/>
            <w:vAlign w:val="bottom"/>
          </w:tcPr>
          <w:p w:rsidR="007A72CD" w:rsidRPr="00810624" w:rsidRDefault="007A72CD" w:rsidP="007A72CD">
            <w:pPr>
              <w:snapToGrid w:val="0"/>
              <w:jc w:val="right"/>
              <w:rPr>
                <w:rFonts w:ascii="Arial" w:hAnsi="Arial" w:cs="Arial"/>
                <w:color w:val="auto"/>
                <w:sz w:val="16"/>
                <w:szCs w:val="16"/>
              </w:rPr>
            </w:pPr>
          </w:p>
        </w:tc>
        <w:tc>
          <w:tcPr>
            <w:tcW w:w="708" w:type="dxa"/>
            <w:vAlign w:val="bottom"/>
          </w:tcPr>
          <w:p w:rsidR="007A72CD" w:rsidRPr="00810624" w:rsidRDefault="007A72CD" w:rsidP="007A72CD">
            <w:pPr>
              <w:snapToGrid w:val="0"/>
              <w:jc w:val="right"/>
              <w:rPr>
                <w:rFonts w:ascii="Arial" w:hAnsi="Arial" w:cs="Arial"/>
                <w:color w:val="auto"/>
                <w:sz w:val="16"/>
                <w:szCs w:val="16"/>
              </w:rPr>
            </w:pP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9.</w:t>
            </w:r>
          </w:p>
        </w:tc>
        <w:tc>
          <w:tcPr>
            <w:tcW w:w="4819" w:type="dxa"/>
          </w:tcPr>
          <w:p w:rsidR="007A72CD" w:rsidRPr="00810624" w:rsidRDefault="007A72CD" w:rsidP="007A72CD">
            <w:pPr>
              <w:widowControl w:val="0"/>
              <w:jc w:val="both"/>
              <w:rPr>
                <w:rFonts w:ascii="Arial" w:hAnsi="Arial" w:cs="Arial"/>
                <w:color w:val="auto"/>
                <w:sz w:val="16"/>
                <w:szCs w:val="16"/>
              </w:rPr>
            </w:pPr>
            <w:r w:rsidRPr="00810624">
              <w:rPr>
                <w:rFonts w:ascii="Arial" w:hAnsi="Arial" w:cs="Arial"/>
                <w:color w:val="auto"/>
                <w:sz w:val="16"/>
                <w:szCs w:val="16"/>
              </w:rPr>
              <w:t>Площадь виноградных насаждений в плодоносящем возрасте</w:t>
            </w:r>
          </w:p>
        </w:tc>
        <w:tc>
          <w:tcPr>
            <w:tcW w:w="1134" w:type="dxa"/>
          </w:tcPr>
          <w:p w:rsidR="007A72CD" w:rsidRPr="00810624" w:rsidRDefault="007A72CD" w:rsidP="007A72CD">
            <w:pPr>
              <w:jc w:val="center"/>
              <w:rPr>
                <w:rFonts w:ascii="Arial" w:hAnsi="Arial" w:cs="Arial"/>
                <w:sz w:val="16"/>
                <w:szCs w:val="16"/>
              </w:rPr>
            </w:pPr>
            <w:r w:rsidRPr="00810624">
              <w:rPr>
                <w:rFonts w:ascii="Arial" w:hAnsi="Arial" w:cs="Arial"/>
                <w:sz w:val="16"/>
                <w:szCs w:val="16"/>
              </w:rPr>
              <w:t>гектаров</w:t>
            </w:r>
          </w:p>
        </w:tc>
        <w:tc>
          <w:tcPr>
            <w:tcW w:w="851"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392</w:t>
            </w:r>
          </w:p>
        </w:tc>
        <w:tc>
          <w:tcPr>
            <w:tcW w:w="850"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392</w:t>
            </w:r>
          </w:p>
        </w:tc>
        <w:tc>
          <w:tcPr>
            <w:tcW w:w="709"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399</w:t>
            </w:r>
          </w:p>
        </w:tc>
        <w:tc>
          <w:tcPr>
            <w:tcW w:w="709"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399</w:t>
            </w:r>
          </w:p>
        </w:tc>
        <w:tc>
          <w:tcPr>
            <w:tcW w:w="708"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399</w:t>
            </w: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10.</w:t>
            </w:r>
          </w:p>
        </w:tc>
        <w:tc>
          <w:tcPr>
            <w:tcW w:w="4819" w:type="dxa"/>
          </w:tcPr>
          <w:p w:rsidR="007A72CD" w:rsidRPr="00810624" w:rsidRDefault="007A72CD" w:rsidP="007A72CD">
            <w:pPr>
              <w:widowControl w:val="0"/>
              <w:jc w:val="both"/>
              <w:rPr>
                <w:rFonts w:ascii="Arial" w:hAnsi="Arial" w:cs="Arial"/>
                <w:color w:val="auto"/>
                <w:sz w:val="16"/>
                <w:szCs w:val="16"/>
              </w:rPr>
            </w:pPr>
            <w:r w:rsidRPr="00810624">
              <w:rPr>
                <w:rFonts w:ascii="Arial" w:hAnsi="Arial" w:cs="Arial"/>
                <w:color w:val="auto"/>
                <w:sz w:val="16"/>
                <w:szCs w:val="16"/>
              </w:rPr>
              <w:t>Валовой сбор винограда в сельскохозяйственных организациях</w:t>
            </w:r>
          </w:p>
        </w:tc>
        <w:tc>
          <w:tcPr>
            <w:tcW w:w="1134" w:type="dxa"/>
          </w:tcPr>
          <w:p w:rsidR="007A72CD" w:rsidRPr="00810624" w:rsidRDefault="007A72CD" w:rsidP="007A72CD">
            <w:pPr>
              <w:jc w:val="center"/>
              <w:rPr>
                <w:rFonts w:ascii="Arial" w:hAnsi="Arial" w:cs="Arial"/>
                <w:sz w:val="16"/>
                <w:szCs w:val="16"/>
              </w:rPr>
            </w:pPr>
            <w:r w:rsidRPr="00810624">
              <w:rPr>
                <w:rFonts w:ascii="Arial" w:hAnsi="Arial" w:cs="Arial"/>
                <w:sz w:val="16"/>
                <w:szCs w:val="16"/>
              </w:rPr>
              <w:t>тонн</w:t>
            </w:r>
          </w:p>
        </w:tc>
        <w:tc>
          <w:tcPr>
            <w:tcW w:w="851"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2298</w:t>
            </w:r>
          </w:p>
        </w:tc>
        <w:tc>
          <w:tcPr>
            <w:tcW w:w="850" w:type="dxa"/>
            <w:vAlign w:val="bottom"/>
          </w:tcPr>
          <w:p w:rsidR="007A72CD" w:rsidRPr="00810624" w:rsidRDefault="007A72CD" w:rsidP="007A72CD">
            <w:pPr>
              <w:snapToGrid w:val="0"/>
              <w:jc w:val="right"/>
              <w:rPr>
                <w:rFonts w:ascii="Arial" w:hAnsi="Arial" w:cs="Arial"/>
                <w:color w:val="FF0000"/>
                <w:sz w:val="16"/>
                <w:szCs w:val="16"/>
              </w:rPr>
            </w:pPr>
            <w:r w:rsidRPr="00810624">
              <w:rPr>
                <w:rFonts w:ascii="Arial" w:hAnsi="Arial" w:cs="Arial"/>
                <w:color w:val="auto"/>
                <w:sz w:val="16"/>
                <w:szCs w:val="16"/>
              </w:rPr>
              <w:t>2299</w:t>
            </w:r>
          </w:p>
        </w:tc>
        <w:tc>
          <w:tcPr>
            <w:tcW w:w="709"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2250</w:t>
            </w:r>
          </w:p>
        </w:tc>
        <w:tc>
          <w:tcPr>
            <w:tcW w:w="709"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2280</w:t>
            </w:r>
          </w:p>
        </w:tc>
        <w:tc>
          <w:tcPr>
            <w:tcW w:w="708" w:type="dxa"/>
            <w:vAlign w:val="bottom"/>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2300</w:t>
            </w:r>
          </w:p>
        </w:tc>
      </w:tr>
      <w:tr w:rsidR="007A72CD" w:rsidRPr="00810624" w:rsidTr="00810624">
        <w:tc>
          <w:tcPr>
            <w:tcW w:w="534" w:type="dxa"/>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r w:rsidRPr="00810624">
              <w:rPr>
                <w:rFonts w:ascii="Arial" w:hAnsi="Arial" w:cs="Arial"/>
                <w:color w:val="auto"/>
                <w:sz w:val="16"/>
                <w:szCs w:val="16"/>
                <w:lang w:val="en-US"/>
              </w:rPr>
              <w:t>II</w:t>
            </w:r>
          </w:p>
        </w:tc>
        <w:tc>
          <w:tcPr>
            <w:tcW w:w="4819" w:type="dxa"/>
          </w:tcPr>
          <w:p w:rsidR="007A72CD" w:rsidRPr="00810624" w:rsidRDefault="007A72CD" w:rsidP="007A72CD">
            <w:pPr>
              <w:autoSpaceDE w:val="0"/>
              <w:autoSpaceDN w:val="0"/>
              <w:adjustRightInd w:val="0"/>
              <w:jc w:val="both"/>
              <w:rPr>
                <w:rFonts w:ascii="Arial" w:hAnsi="Arial" w:cs="Arial"/>
                <w:color w:val="auto"/>
                <w:sz w:val="16"/>
                <w:szCs w:val="16"/>
              </w:rPr>
            </w:pPr>
            <w:r w:rsidRPr="00810624">
              <w:rPr>
                <w:rFonts w:ascii="Arial" w:hAnsi="Arial" w:cs="Arial"/>
                <w:color w:val="auto"/>
                <w:sz w:val="16"/>
                <w:szCs w:val="16"/>
              </w:rPr>
              <w:t>Цель «Устойчивое развитие отрасли сельского хозяйства, способствующее повышению конкурентоспособности сельскохозяйственной продукции»</w:t>
            </w:r>
          </w:p>
        </w:tc>
        <w:tc>
          <w:tcPr>
            <w:tcW w:w="1134" w:type="dxa"/>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851"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850"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709"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709"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c>
          <w:tcPr>
            <w:tcW w:w="708" w:type="dxa"/>
            <w:vAlign w:val="center"/>
          </w:tcPr>
          <w:p w:rsidR="007A72CD" w:rsidRPr="00810624" w:rsidRDefault="007A72CD" w:rsidP="007A72CD">
            <w:pPr>
              <w:autoSpaceDE w:val="0"/>
              <w:autoSpaceDN w:val="0"/>
              <w:adjustRightInd w:val="0"/>
              <w:spacing w:line="240" w:lineRule="exact"/>
              <w:jc w:val="center"/>
              <w:rPr>
                <w:rFonts w:ascii="Arial" w:hAnsi="Arial" w:cs="Arial"/>
                <w:color w:val="auto"/>
                <w:sz w:val="16"/>
                <w:szCs w:val="16"/>
              </w:rPr>
            </w:pPr>
          </w:p>
        </w:tc>
      </w:tr>
      <w:tr w:rsidR="007A72CD" w:rsidRPr="00810624" w:rsidTr="00810624">
        <w:tc>
          <w:tcPr>
            <w:tcW w:w="534" w:type="dxa"/>
          </w:tcPr>
          <w:p w:rsidR="007A72CD" w:rsidRPr="00810624" w:rsidRDefault="007A72CD" w:rsidP="007A72CD">
            <w:pPr>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11.</w:t>
            </w:r>
          </w:p>
        </w:tc>
        <w:tc>
          <w:tcPr>
            <w:tcW w:w="4819" w:type="dxa"/>
          </w:tcPr>
          <w:p w:rsidR="007A72CD" w:rsidRPr="00810624" w:rsidRDefault="007A72CD" w:rsidP="007A72CD">
            <w:pPr>
              <w:autoSpaceDE w:val="0"/>
              <w:autoSpaceDN w:val="0"/>
              <w:adjustRightInd w:val="0"/>
              <w:jc w:val="both"/>
              <w:rPr>
                <w:rFonts w:ascii="Arial" w:hAnsi="Arial" w:cs="Arial"/>
                <w:color w:val="auto"/>
                <w:sz w:val="16"/>
                <w:szCs w:val="16"/>
              </w:rPr>
            </w:pPr>
            <w:r w:rsidRPr="00810624">
              <w:rPr>
                <w:rFonts w:ascii="Arial" w:hAnsi="Arial" w:cs="Arial"/>
                <w:color w:val="auto"/>
                <w:sz w:val="16"/>
                <w:szCs w:val="16"/>
              </w:rPr>
              <w:t xml:space="preserve">Индекс производства продукции животноводства                                                                                                                                                                                                                                                                               </w:t>
            </w:r>
            <w:r w:rsidRPr="00810624">
              <w:rPr>
                <w:rFonts w:ascii="Arial" w:hAnsi="Arial" w:cs="Arial"/>
                <w:color w:val="auto"/>
                <w:sz w:val="16"/>
                <w:szCs w:val="16"/>
              </w:rPr>
              <w:lastRenderedPageBreak/>
              <w:t>в хозяйствах всех категорий (в сопоставимых ценах)</w:t>
            </w:r>
          </w:p>
        </w:tc>
        <w:tc>
          <w:tcPr>
            <w:tcW w:w="1134" w:type="dxa"/>
          </w:tcPr>
          <w:p w:rsidR="00CE3172" w:rsidRDefault="00CE3172" w:rsidP="007A72CD">
            <w:pPr>
              <w:autoSpaceDE w:val="0"/>
              <w:autoSpaceDN w:val="0"/>
              <w:adjustRightInd w:val="0"/>
              <w:jc w:val="center"/>
              <w:rPr>
                <w:rFonts w:ascii="Arial" w:hAnsi="Arial" w:cs="Arial"/>
                <w:sz w:val="16"/>
                <w:szCs w:val="16"/>
              </w:rPr>
            </w:pPr>
          </w:p>
          <w:p w:rsidR="007A72CD" w:rsidRPr="00810624" w:rsidRDefault="007A72CD" w:rsidP="007A72CD">
            <w:pPr>
              <w:autoSpaceDE w:val="0"/>
              <w:autoSpaceDN w:val="0"/>
              <w:adjustRightInd w:val="0"/>
              <w:jc w:val="center"/>
              <w:rPr>
                <w:rFonts w:ascii="Arial" w:hAnsi="Arial" w:cs="Arial"/>
                <w:sz w:val="16"/>
                <w:szCs w:val="16"/>
              </w:rPr>
            </w:pPr>
            <w:r w:rsidRPr="00810624">
              <w:rPr>
                <w:rFonts w:ascii="Arial" w:hAnsi="Arial" w:cs="Arial"/>
                <w:sz w:val="16"/>
                <w:szCs w:val="16"/>
              </w:rPr>
              <w:lastRenderedPageBreak/>
              <w:t xml:space="preserve">процентов </w:t>
            </w:r>
          </w:p>
        </w:tc>
        <w:tc>
          <w:tcPr>
            <w:tcW w:w="851" w:type="dxa"/>
            <w:vAlign w:val="bottom"/>
          </w:tcPr>
          <w:p w:rsidR="00CE3172" w:rsidRDefault="00CE3172" w:rsidP="007A72CD">
            <w:pPr>
              <w:widowControl w:val="0"/>
              <w:tabs>
                <w:tab w:val="left" w:pos="5400"/>
                <w:tab w:val="left" w:pos="7560"/>
              </w:tabs>
              <w:jc w:val="right"/>
              <w:rPr>
                <w:rFonts w:ascii="Arial" w:hAnsi="Arial" w:cs="Arial"/>
                <w:sz w:val="16"/>
                <w:szCs w:val="16"/>
              </w:rPr>
            </w:pPr>
          </w:p>
          <w:p w:rsidR="007A72CD" w:rsidRPr="00810624" w:rsidRDefault="007A72CD" w:rsidP="007A72CD">
            <w:pPr>
              <w:widowControl w:val="0"/>
              <w:tabs>
                <w:tab w:val="left" w:pos="5400"/>
                <w:tab w:val="left" w:pos="7560"/>
              </w:tabs>
              <w:jc w:val="right"/>
              <w:rPr>
                <w:rFonts w:ascii="Arial" w:hAnsi="Arial" w:cs="Arial"/>
                <w:sz w:val="16"/>
                <w:szCs w:val="16"/>
              </w:rPr>
            </w:pPr>
            <w:r w:rsidRPr="00810624">
              <w:rPr>
                <w:rFonts w:ascii="Arial" w:hAnsi="Arial" w:cs="Arial"/>
                <w:sz w:val="16"/>
                <w:szCs w:val="16"/>
              </w:rPr>
              <w:lastRenderedPageBreak/>
              <w:t>101,2</w:t>
            </w:r>
          </w:p>
        </w:tc>
        <w:tc>
          <w:tcPr>
            <w:tcW w:w="850" w:type="dxa"/>
            <w:vAlign w:val="bottom"/>
          </w:tcPr>
          <w:p w:rsidR="00CE3172" w:rsidRDefault="00CE3172" w:rsidP="007A72CD">
            <w:pPr>
              <w:widowControl w:val="0"/>
              <w:tabs>
                <w:tab w:val="left" w:pos="5400"/>
                <w:tab w:val="left" w:pos="7560"/>
              </w:tabs>
              <w:jc w:val="right"/>
              <w:rPr>
                <w:rFonts w:ascii="Arial" w:hAnsi="Arial" w:cs="Arial"/>
                <w:sz w:val="16"/>
                <w:szCs w:val="16"/>
              </w:rPr>
            </w:pPr>
          </w:p>
          <w:p w:rsidR="007A72CD" w:rsidRPr="00810624" w:rsidRDefault="007A72CD" w:rsidP="007A72CD">
            <w:pPr>
              <w:widowControl w:val="0"/>
              <w:tabs>
                <w:tab w:val="left" w:pos="5400"/>
                <w:tab w:val="left" w:pos="7560"/>
              </w:tabs>
              <w:jc w:val="right"/>
              <w:rPr>
                <w:rFonts w:ascii="Arial" w:hAnsi="Arial" w:cs="Arial"/>
                <w:color w:val="FF0000"/>
                <w:sz w:val="16"/>
                <w:szCs w:val="16"/>
              </w:rPr>
            </w:pPr>
            <w:r w:rsidRPr="00810624">
              <w:rPr>
                <w:rFonts w:ascii="Arial" w:hAnsi="Arial" w:cs="Arial"/>
                <w:sz w:val="16"/>
                <w:szCs w:val="16"/>
              </w:rPr>
              <w:lastRenderedPageBreak/>
              <w:t>80,5</w:t>
            </w:r>
          </w:p>
        </w:tc>
        <w:tc>
          <w:tcPr>
            <w:tcW w:w="709" w:type="dxa"/>
            <w:vAlign w:val="bottom"/>
          </w:tcPr>
          <w:p w:rsidR="00CE3172" w:rsidRDefault="00CE3172" w:rsidP="007A72CD">
            <w:pPr>
              <w:widowControl w:val="0"/>
              <w:tabs>
                <w:tab w:val="left" w:pos="5400"/>
                <w:tab w:val="left" w:pos="7560"/>
              </w:tabs>
              <w:jc w:val="right"/>
              <w:rPr>
                <w:rFonts w:ascii="Arial" w:hAnsi="Arial" w:cs="Arial"/>
                <w:sz w:val="16"/>
                <w:szCs w:val="16"/>
              </w:rPr>
            </w:pPr>
          </w:p>
          <w:p w:rsidR="007A72CD" w:rsidRPr="00810624" w:rsidRDefault="007A72CD" w:rsidP="007A72CD">
            <w:pPr>
              <w:widowControl w:val="0"/>
              <w:tabs>
                <w:tab w:val="left" w:pos="5400"/>
                <w:tab w:val="left" w:pos="7560"/>
              </w:tabs>
              <w:jc w:val="right"/>
              <w:rPr>
                <w:rFonts w:ascii="Arial" w:hAnsi="Arial" w:cs="Arial"/>
                <w:sz w:val="16"/>
                <w:szCs w:val="16"/>
              </w:rPr>
            </w:pPr>
            <w:r w:rsidRPr="00810624">
              <w:rPr>
                <w:rFonts w:ascii="Arial" w:hAnsi="Arial" w:cs="Arial"/>
                <w:sz w:val="16"/>
                <w:szCs w:val="16"/>
              </w:rPr>
              <w:lastRenderedPageBreak/>
              <w:t>101,4</w:t>
            </w:r>
          </w:p>
        </w:tc>
        <w:tc>
          <w:tcPr>
            <w:tcW w:w="709" w:type="dxa"/>
            <w:vAlign w:val="bottom"/>
          </w:tcPr>
          <w:p w:rsidR="00CE3172" w:rsidRDefault="00CE3172" w:rsidP="007A72CD">
            <w:pPr>
              <w:widowControl w:val="0"/>
              <w:tabs>
                <w:tab w:val="left" w:pos="5400"/>
                <w:tab w:val="left" w:pos="7560"/>
              </w:tabs>
              <w:jc w:val="right"/>
              <w:rPr>
                <w:rFonts w:ascii="Arial" w:hAnsi="Arial" w:cs="Arial"/>
                <w:sz w:val="16"/>
                <w:szCs w:val="16"/>
              </w:rPr>
            </w:pPr>
          </w:p>
          <w:p w:rsidR="007A72CD" w:rsidRPr="00810624" w:rsidRDefault="007A72CD" w:rsidP="007A72CD">
            <w:pPr>
              <w:widowControl w:val="0"/>
              <w:tabs>
                <w:tab w:val="left" w:pos="5400"/>
                <w:tab w:val="left" w:pos="7560"/>
              </w:tabs>
              <w:jc w:val="right"/>
              <w:rPr>
                <w:rFonts w:ascii="Arial" w:hAnsi="Arial" w:cs="Arial"/>
                <w:sz w:val="16"/>
                <w:szCs w:val="16"/>
              </w:rPr>
            </w:pPr>
            <w:r w:rsidRPr="00810624">
              <w:rPr>
                <w:rFonts w:ascii="Arial" w:hAnsi="Arial" w:cs="Arial"/>
                <w:sz w:val="16"/>
                <w:szCs w:val="16"/>
              </w:rPr>
              <w:lastRenderedPageBreak/>
              <w:t>101,6</w:t>
            </w:r>
          </w:p>
        </w:tc>
        <w:tc>
          <w:tcPr>
            <w:tcW w:w="708" w:type="dxa"/>
            <w:vAlign w:val="bottom"/>
          </w:tcPr>
          <w:p w:rsidR="00CE3172" w:rsidRDefault="00CE3172" w:rsidP="007A72CD">
            <w:pPr>
              <w:widowControl w:val="0"/>
              <w:tabs>
                <w:tab w:val="left" w:pos="5400"/>
                <w:tab w:val="left" w:pos="7560"/>
              </w:tabs>
              <w:jc w:val="right"/>
              <w:rPr>
                <w:rFonts w:ascii="Arial" w:hAnsi="Arial" w:cs="Arial"/>
                <w:sz w:val="16"/>
                <w:szCs w:val="16"/>
              </w:rPr>
            </w:pPr>
          </w:p>
          <w:p w:rsidR="007A72CD" w:rsidRPr="00810624" w:rsidRDefault="007A72CD" w:rsidP="007A72CD">
            <w:pPr>
              <w:widowControl w:val="0"/>
              <w:tabs>
                <w:tab w:val="left" w:pos="5400"/>
                <w:tab w:val="left" w:pos="7560"/>
              </w:tabs>
              <w:jc w:val="right"/>
              <w:rPr>
                <w:rFonts w:ascii="Arial" w:hAnsi="Arial" w:cs="Arial"/>
                <w:sz w:val="16"/>
                <w:szCs w:val="16"/>
              </w:rPr>
            </w:pPr>
            <w:r w:rsidRPr="00810624">
              <w:rPr>
                <w:rFonts w:ascii="Arial" w:hAnsi="Arial" w:cs="Arial"/>
                <w:sz w:val="16"/>
                <w:szCs w:val="16"/>
              </w:rPr>
              <w:lastRenderedPageBreak/>
              <w:t>101,8</w:t>
            </w:r>
          </w:p>
        </w:tc>
      </w:tr>
      <w:tr w:rsidR="007A72CD" w:rsidRPr="00810624" w:rsidTr="00810624">
        <w:tc>
          <w:tcPr>
            <w:tcW w:w="534" w:type="dxa"/>
          </w:tcPr>
          <w:p w:rsidR="007A72CD" w:rsidRPr="00810624" w:rsidRDefault="007A72CD" w:rsidP="007A72CD">
            <w:pPr>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lastRenderedPageBreak/>
              <w:t>12.</w:t>
            </w:r>
          </w:p>
        </w:tc>
        <w:tc>
          <w:tcPr>
            <w:tcW w:w="4819" w:type="dxa"/>
          </w:tcPr>
          <w:p w:rsidR="007A72CD" w:rsidRPr="00810624" w:rsidRDefault="007A72CD" w:rsidP="007A72CD">
            <w:pPr>
              <w:autoSpaceDE w:val="0"/>
              <w:autoSpaceDN w:val="0"/>
              <w:adjustRightInd w:val="0"/>
              <w:jc w:val="both"/>
              <w:rPr>
                <w:rFonts w:ascii="Arial" w:hAnsi="Arial" w:cs="Arial"/>
                <w:color w:val="auto"/>
                <w:sz w:val="16"/>
                <w:szCs w:val="16"/>
              </w:rPr>
            </w:pPr>
            <w:r w:rsidRPr="00810624">
              <w:rPr>
                <w:rFonts w:ascii="Arial" w:hAnsi="Arial" w:cs="Arial"/>
                <w:color w:val="auto"/>
                <w:sz w:val="16"/>
                <w:szCs w:val="16"/>
              </w:rPr>
              <w:t>Среднемесячная заработная плата работников сельского хозяйства</w:t>
            </w:r>
          </w:p>
        </w:tc>
        <w:tc>
          <w:tcPr>
            <w:tcW w:w="1134" w:type="dxa"/>
          </w:tcPr>
          <w:p w:rsidR="007A72CD" w:rsidRPr="00810624" w:rsidRDefault="007A72CD" w:rsidP="007A72CD">
            <w:pPr>
              <w:autoSpaceDE w:val="0"/>
              <w:autoSpaceDN w:val="0"/>
              <w:adjustRightInd w:val="0"/>
              <w:jc w:val="center"/>
              <w:rPr>
                <w:rFonts w:ascii="Arial" w:hAnsi="Arial" w:cs="Arial"/>
                <w:sz w:val="16"/>
                <w:szCs w:val="16"/>
              </w:rPr>
            </w:pPr>
            <w:r w:rsidRPr="00810624">
              <w:rPr>
                <w:rFonts w:ascii="Arial" w:hAnsi="Arial" w:cs="Arial"/>
                <w:sz w:val="16"/>
                <w:szCs w:val="16"/>
              </w:rPr>
              <w:t>рублей</w:t>
            </w:r>
          </w:p>
        </w:tc>
        <w:tc>
          <w:tcPr>
            <w:tcW w:w="851"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30009</w:t>
            </w:r>
          </w:p>
        </w:tc>
        <w:tc>
          <w:tcPr>
            <w:tcW w:w="850"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23100</w:t>
            </w:r>
          </w:p>
        </w:tc>
        <w:tc>
          <w:tcPr>
            <w:tcW w:w="709"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26505</w:t>
            </w:r>
          </w:p>
        </w:tc>
        <w:tc>
          <w:tcPr>
            <w:tcW w:w="709" w:type="dxa"/>
            <w:vAlign w:val="bottom"/>
          </w:tcPr>
          <w:p w:rsidR="007A72CD" w:rsidRPr="00810624" w:rsidRDefault="007A72CD" w:rsidP="007A72CD">
            <w:pPr>
              <w:jc w:val="right"/>
              <w:rPr>
                <w:rFonts w:ascii="Arial" w:hAnsi="Arial" w:cs="Arial"/>
                <w:color w:val="auto"/>
                <w:sz w:val="16"/>
                <w:szCs w:val="16"/>
              </w:rPr>
            </w:pPr>
            <w:r w:rsidRPr="00810624">
              <w:rPr>
                <w:rFonts w:ascii="Arial" w:hAnsi="Arial" w:cs="Arial"/>
                <w:color w:val="auto"/>
                <w:sz w:val="16"/>
                <w:szCs w:val="16"/>
              </w:rPr>
              <w:t>30685</w:t>
            </w:r>
          </w:p>
        </w:tc>
        <w:tc>
          <w:tcPr>
            <w:tcW w:w="708" w:type="dxa"/>
            <w:vAlign w:val="bottom"/>
          </w:tcPr>
          <w:p w:rsidR="007A72CD" w:rsidRPr="00810624" w:rsidRDefault="007A72CD" w:rsidP="007A72CD">
            <w:pPr>
              <w:jc w:val="right"/>
              <w:rPr>
                <w:rFonts w:ascii="Arial" w:hAnsi="Arial" w:cs="Arial"/>
                <w:color w:val="auto"/>
                <w:sz w:val="16"/>
                <w:szCs w:val="16"/>
              </w:rPr>
            </w:pPr>
            <w:r w:rsidRPr="00810624">
              <w:rPr>
                <w:rFonts w:ascii="Arial" w:hAnsi="Arial" w:cs="Arial"/>
                <w:color w:val="auto"/>
                <w:sz w:val="16"/>
                <w:szCs w:val="16"/>
              </w:rPr>
              <w:t>32209</w:t>
            </w:r>
          </w:p>
        </w:tc>
      </w:tr>
      <w:tr w:rsidR="007A72CD" w:rsidRPr="00810624" w:rsidTr="00810624">
        <w:tc>
          <w:tcPr>
            <w:tcW w:w="534" w:type="dxa"/>
          </w:tcPr>
          <w:p w:rsidR="007A72CD" w:rsidRPr="00810624" w:rsidRDefault="007A72CD" w:rsidP="007A72CD">
            <w:pPr>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13.</w:t>
            </w:r>
          </w:p>
        </w:tc>
        <w:tc>
          <w:tcPr>
            <w:tcW w:w="4819" w:type="dxa"/>
          </w:tcPr>
          <w:p w:rsidR="007A72CD" w:rsidRPr="00810624" w:rsidRDefault="007A72CD" w:rsidP="007A72CD">
            <w:pPr>
              <w:autoSpaceDE w:val="0"/>
              <w:autoSpaceDN w:val="0"/>
              <w:adjustRightInd w:val="0"/>
              <w:jc w:val="both"/>
              <w:rPr>
                <w:rFonts w:ascii="Arial" w:hAnsi="Arial" w:cs="Arial"/>
                <w:color w:val="auto"/>
                <w:sz w:val="16"/>
                <w:szCs w:val="16"/>
              </w:rPr>
            </w:pPr>
            <w:r w:rsidRPr="00810624">
              <w:rPr>
                <w:rFonts w:ascii="Arial" w:hAnsi="Arial" w:cs="Arial"/>
                <w:color w:val="auto"/>
                <w:sz w:val="16"/>
                <w:szCs w:val="16"/>
              </w:rPr>
              <w:t>Прирост объема производства сельскохозяйственной продукции в крестьянских (фермерских) хозяйствах</w:t>
            </w:r>
          </w:p>
        </w:tc>
        <w:tc>
          <w:tcPr>
            <w:tcW w:w="1134" w:type="dxa"/>
          </w:tcPr>
          <w:p w:rsidR="007A72CD" w:rsidRPr="00810624" w:rsidRDefault="007A72CD" w:rsidP="007A72CD">
            <w:pPr>
              <w:autoSpaceDE w:val="0"/>
              <w:autoSpaceDN w:val="0"/>
              <w:adjustRightInd w:val="0"/>
              <w:jc w:val="center"/>
              <w:rPr>
                <w:rFonts w:ascii="Arial" w:hAnsi="Arial" w:cs="Arial"/>
                <w:sz w:val="16"/>
                <w:szCs w:val="16"/>
              </w:rPr>
            </w:pPr>
            <w:r w:rsidRPr="00810624">
              <w:rPr>
                <w:rFonts w:ascii="Arial" w:hAnsi="Arial" w:cs="Arial"/>
                <w:sz w:val="16"/>
                <w:szCs w:val="16"/>
              </w:rPr>
              <w:t>процентов</w:t>
            </w:r>
          </w:p>
        </w:tc>
        <w:tc>
          <w:tcPr>
            <w:tcW w:w="851"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2,7</w:t>
            </w:r>
          </w:p>
        </w:tc>
        <w:tc>
          <w:tcPr>
            <w:tcW w:w="850"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1,0</w:t>
            </w:r>
          </w:p>
        </w:tc>
        <w:tc>
          <w:tcPr>
            <w:tcW w:w="709" w:type="dxa"/>
            <w:vAlign w:val="bottom"/>
          </w:tcPr>
          <w:p w:rsidR="007A72CD" w:rsidRPr="00810624" w:rsidRDefault="007A72CD" w:rsidP="007A72CD">
            <w:pPr>
              <w:jc w:val="right"/>
              <w:rPr>
                <w:rFonts w:ascii="Arial" w:hAnsi="Arial" w:cs="Arial"/>
                <w:sz w:val="16"/>
                <w:szCs w:val="16"/>
              </w:rPr>
            </w:pPr>
            <w:r w:rsidRPr="00810624">
              <w:rPr>
                <w:rFonts w:ascii="Arial" w:hAnsi="Arial" w:cs="Arial"/>
                <w:sz w:val="16"/>
                <w:szCs w:val="16"/>
              </w:rPr>
              <w:t>1,8</w:t>
            </w:r>
          </w:p>
        </w:tc>
        <w:tc>
          <w:tcPr>
            <w:tcW w:w="709" w:type="dxa"/>
            <w:vAlign w:val="bottom"/>
          </w:tcPr>
          <w:p w:rsidR="007A72CD" w:rsidRPr="00810624" w:rsidRDefault="007A72CD" w:rsidP="007A72CD">
            <w:pPr>
              <w:jc w:val="right"/>
              <w:rPr>
                <w:rFonts w:ascii="Arial" w:hAnsi="Arial" w:cs="Arial"/>
                <w:color w:val="auto"/>
                <w:sz w:val="16"/>
                <w:szCs w:val="16"/>
              </w:rPr>
            </w:pPr>
            <w:r w:rsidRPr="00810624">
              <w:rPr>
                <w:rFonts w:ascii="Arial" w:hAnsi="Arial" w:cs="Arial"/>
                <w:color w:val="auto"/>
                <w:sz w:val="16"/>
                <w:szCs w:val="16"/>
              </w:rPr>
              <w:t>1,8</w:t>
            </w:r>
          </w:p>
        </w:tc>
        <w:tc>
          <w:tcPr>
            <w:tcW w:w="708" w:type="dxa"/>
            <w:vAlign w:val="bottom"/>
          </w:tcPr>
          <w:p w:rsidR="007A72CD" w:rsidRPr="00810624" w:rsidRDefault="007A72CD" w:rsidP="007A72CD">
            <w:pPr>
              <w:jc w:val="right"/>
              <w:rPr>
                <w:rFonts w:ascii="Arial" w:hAnsi="Arial" w:cs="Arial"/>
                <w:color w:val="auto"/>
                <w:sz w:val="16"/>
                <w:szCs w:val="16"/>
              </w:rPr>
            </w:pPr>
            <w:r w:rsidRPr="00810624">
              <w:rPr>
                <w:rFonts w:ascii="Arial" w:hAnsi="Arial" w:cs="Arial"/>
                <w:color w:val="auto"/>
                <w:sz w:val="16"/>
                <w:szCs w:val="16"/>
              </w:rPr>
              <w:t>2,0</w:t>
            </w: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p>
        </w:tc>
        <w:tc>
          <w:tcPr>
            <w:tcW w:w="4819" w:type="dxa"/>
          </w:tcPr>
          <w:p w:rsidR="007A72CD" w:rsidRPr="00810624" w:rsidRDefault="007A72CD" w:rsidP="007A72CD">
            <w:pPr>
              <w:widowControl w:val="0"/>
              <w:jc w:val="both"/>
              <w:rPr>
                <w:rFonts w:ascii="Arial" w:hAnsi="Arial" w:cs="Arial"/>
                <w:color w:val="auto"/>
                <w:sz w:val="16"/>
                <w:szCs w:val="16"/>
              </w:rPr>
            </w:pPr>
            <w:r w:rsidRPr="00810624">
              <w:rPr>
                <w:rFonts w:ascii="Arial" w:hAnsi="Arial" w:cs="Arial"/>
                <w:color w:val="auto"/>
                <w:sz w:val="16"/>
                <w:szCs w:val="16"/>
              </w:rPr>
              <w:t>Подпрограмма «Развитие животноводства»</w:t>
            </w:r>
          </w:p>
        </w:tc>
        <w:tc>
          <w:tcPr>
            <w:tcW w:w="1134" w:type="dxa"/>
          </w:tcPr>
          <w:p w:rsidR="007A72CD" w:rsidRPr="00810624" w:rsidRDefault="007A72CD" w:rsidP="007A72CD">
            <w:pPr>
              <w:jc w:val="center"/>
              <w:rPr>
                <w:rFonts w:ascii="Arial" w:hAnsi="Arial" w:cs="Arial"/>
                <w:sz w:val="16"/>
                <w:szCs w:val="16"/>
              </w:rPr>
            </w:pPr>
          </w:p>
        </w:tc>
        <w:tc>
          <w:tcPr>
            <w:tcW w:w="851" w:type="dxa"/>
          </w:tcPr>
          <w:p w:rsidR="007A72CD" w:rsidRPr="00810624" w:rsidRDefault="007A72CD" w:rsidP="007A72CD">
            <w:pPr>
              <w:jc w:val="right"/>
              <w:rPr>
                <w:rFonts w:ascii="Arial" w:hAnsi="Arial" w:cs="Arial"/>
                <w:color w:val="auto"/>
                <w:sz w:val="16"/>
                <w:szCs w:val="16"/>
              </w:rPr>
            </w:pPr>
          </w:p>
        </w:tc>
        <w:tc>
          <w:tcPr>
            <w:tcW w:w="850" w:type="dxa"/>
          </w:tcPr>
          <w:p w:rsidR="007A72CD" w:rsidRPr="00810624" w:rsidRDefault="007A72CD" w:rsidP="007A72CD">
            <w:pPr>
              <w:jc w:val="right"/>
              <w:rPr>
                <w:rFonts w:ascii="Arial" w:hAnsi="Arial" w:cs="Arial"/>
                <w:color w:val="auto"/>
                <w:sz w:val="16"/>
                <w:szCs w:val="16"/>
              </w:rPr>
            </w:pPr>
          </w:p>
        </w:tc>
        <w:tc>
          <w:tcPr>
            <w:tcW w:w="709" w:type="dxa"/>
          </w:tcPr>
          <w:p w:rsidR="007A72CD" w:rsidRPr="00810624" w:rsidRDefault="007A72CD" w:rsidP="007A72CD">
            <w:pPr>
              <w:jc w:val="right"/>
              <w:rPr>
                <w:rFonts w:ascii="Arial" w:hAnsi="Arial" w:cs="Arial"/>
                <w:color w:val="auto"/>
                <w:sz w:val="16"/>
                <w:szCs w:val="16"/>
              </w:rPr>
            </w:pPr>
          </w:p>
        </w:tc>
        <w:tc>
          <w:tcPr>
            <w:tcW w:w="709" w:type="dxa"/>
          </w:tcPr>
          <w:p w:rsidR="007A72CD" w:rsidRPr="00810624" w:rsidRDefault="007A72CD" w:rsidP="007A72CD">
            <w:pPr>
              <w:jc w:val="right"/>
              <w:rPr>
                <w:rFonts w:ascii="Arial" w:hAnsi="Arial" w:cs="Arial"/>
                <w:color w:val="auto"/>
                <w:sz w:val="16"/>
                <w:szCs w:val="16"/>
              </w:rPr>
            </w:pPr>
          </w:p>
        </w:tc>
        <w:tc>
          <w:tcPr>
            <w:tcW w:w="708" w:type="dxa"/>
          </w:tcPr>
          <w:p w:rsidR="007A72CD" w:rsidRPr="00810624" w:rsidRDefault="007A72CD" w:rsidP="007A72CD">
            <w:pPr>
              <w:jc w:val="right"/>
              <w:rPr>
                <w:rFonts w:ascii="Arial" w:hAnsi="Arial" w:cs="Arial"/>
                <w:color w:val="auto"/>
                <w:sz w:val="16"/>
                <w:szCs w:val="16"/>
              </w:rPr>
            </w:pP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p>
        </w:tc>
        <w:tc>
          <w:tcPr>
            <w:tcW w:w="4819" w:type="dxa"/>
          </w:tcPr>
          <w:p w:rsidR="007A72CD" w:rsidRPr="00810624" w:rsidRDefault="007A72CD" w:rsidP="007A72CD">
            <w:pPr>
              <w:widowControl w:val="0"/>
              <w:autoSpaceDE w:val="0"/>
              <w:autoSpaceDN w:val="0"/>
              <w:adjustRightInd w:val="0"/>
              <w:jc w:val="both"/>
              <w:rPr>
                <w:rFonts w:ascii="Arial" w:hAnsi="Arial" w:cs="Arial"/>
                <w:color w:val="auto"/>
                <w:sz w:val="16"/>
                <w:szCs w:val="16"/>
              </w:rPr>
            </w:pPr>
            <w:r w:rsidRPr="00810624">
              <w:rPr>
                <w:rFonts w:ascii="Arial" w:hAnsi="Arial" w:cs="Arial"/>
                <w:color w:val="auto"/>
                <w:sz w:val="16"/>
                <w:szCs w:val="16"/>
              </w:rPr>
              <w:t xml:space="preserve">Задача Подпрограммы: </w:t>
            </w:r>
          </w:p>
          <w:p w:rsidR="007A72CD" w:rsidRPr="00810624" w:rsidRDefault="007A72CD" w:rsidP="007A72CD">
            <w:pPr>
              <w:widowControl w:val="0"/>
              <w:jc w:val="both"/>
              <w:rPr>
                <w:rFonts w:ascii="Arial" w:hAnsi="Arial" w:cs="Arial"/>
                <w:color w:val="auto"/>
                <w:sz w:val="16"/>
                <w:szCs w:val="16"/>
              </w:rPr>
            </w:pPr>
            <w:r w:rsidRPr="00810624">
              <w:rPr>
                <w:rFonts w:ascii="Arial" w:hAnsi="Arial" w:cs="Arial"/>
                <w:color w:val="auto"/>
                <w:sz w:val="16"/>
                <w:szCs w:val="16"/>
              </w:rPr>
              <w:t>увеличение объема производства продукции животноводства</w:t>
            </w:r>
          </w:p>
        </w:tc>
        <w:tc>
          <w:tcPr>
            <w:tcW w:w="1134" w:type="dxa"/>
          </w:tcPr>
          <w:p w:rsidR="007A72CD" w:rsidRPr="00810624" w:rsidRDefault="007A72CD" w:rsidP="007A72CD">
            <w:pPr>
              <w:jc w:val="center"/>
              <w:rPr>
                <w:rFonts w:ascii="Arial" w:hAnsi="Arial" w:cs="Arial"/>
                <w:sz w:val="16"/>
                <w:szCs w:val="16"/>
              </w:rPr>
            </w:pPr>
          </w:p>
        </w:tc>
        <w:tc>
          <w:tcPr>
            <w:tcW w:w="851" w:type="dxa"/>
          </w:tcPr>
          <w:p w:rsidR="007A72CD" w:rsidRPr="00810624" w:rsidRDefault="007A72CD" w:rsidP="007A72CD">
            <w:pPr>
              <w:snapToGrid w:val="0"/>
              <w:spacing w:line="240" w:lineRule="atLeast"/>
              <w:jc w:val="center"/>
              <w:rPr>
                <w:rFonts w:ascii="Arial" w:hAnsi="Arial" w:cs="Arial"/>
                <w:color w:val="auto"/>
                <w:sz w:val="16"/>
                <w:szCs w:val="16"/>
              </w:rPr>
            </w:pPr>
          </w:p>
        </w:tc>
        <w:tc>
          <w:tcPr>
            <w:tcW w:w="850" w:type="dxa"/>
          </w:tcPr>
          <w:p w:rsidR="007A72CD" w:rsidRPr="00810624" w:rsidRDefault="007A72CD" w:rsidP="007A72CD">
            <w:pPr>
              <w:snapToGrid w:val="0"/>
              <w:spacing w:line="240" w:lineRule="atLeast"/>
              <w:jc w:val="center"/>
              <w:rPr>
                <w:rFonts w:ascii="Arial" w:hAnsi="Arial" w:cs="Arial"/>
                <w:color w:val="auto"/>
                <w:sz w:val="16"/>
                <w:szCs w:val="16"/>
              </w:rPr>
            </w:pPr>
          </w:p>
        </w:tc>
        <w:tc>
          <w:tcPr>
            <w:tcW w:w="709" w:type="dxa"/>
          </w:tcPr>
          <w:p w:rsidR="007A72CD" w:rsidRPr="00810624" w:rsidRDefault="007A72CD" w:rsidP="007A72CD">
            <w:pPr>
              <w:snapToGrid w:val="0"/>
              <w:spacing w:line="240" w:lineRule="atLeast"/>
              <w:jc w:val="center"/>
              <w:rPr>
                <w:rFonts w:ascii="Arial" w:hAnsi="Arial" w:cs="Arial"/>
                <w:color w:val="auto"/>
                <w:sz w:val="16"/>
                <w:szCs w:val="16"/>
              </w:rPr>
            </w:pPr>
          </w:p>
        </w:tc>
        <w:tc>
          <w:tcPr>
            <w:tcW w:w="709" w:type="dxa"/>
          </w:tcPr>
          <w:p w:rsidR="007A72CD" w:rsidRPr="00810624" w:rsidRDefault="007A72CD" w:rsidP="007A72CD">
            <w:pPr>
              <w:snapToGrid w:val="0"/>
              <w:spacing w:line="240" w:lineRule="atLeast"/>
              <w:jc w:val="center"/>
              <w:rPr>
                <w:rFonts w:ascii="Arial" w:hAnsi="Arial" w:cs="Arial"/>
                <w:color w:val="auto"/>
                <w:sz w:val="16"/>
                <w:szCs w:val="16"/>
              </w:rPr>
            </w:pPr>
          </w:p>
        </w:tc>
        <w:tc>
          <w:tcPr>
            <w:tcW w:w="708" w:type="dxa"/>
          </w:tcPr>
          <w:p w:rsidR="007A72CD" w:rsidRPr="00810624" w:rsidRDefault="007A72CD" w:rsidP="007A72CD">
            <w:pPr>
              <w:snapToGrid w:val="0"/>
              <w:spacing w:line="240" w:lineRule="atLeast"/>
              <w:jc w:val="center"/>
              <w:rPr>
                <w:rFonts w:ascii="Arial" w:hAnsi="Arial" w:cs="Arial"/>
                <w:color w:val="auto"/>
                <w:sz w:val="16"/>
                <w:szCs w:val="16"/>
              </w:rPr>
            </w:pP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14.</w:t>
            </w:r>
          </w:p>
        </w:tc>
        <w:tc>
          <w:tcPr>
            <w:tcW w:w="4819" w:type="dxa"/>
          </w:tcPr>
          <w:p w:rsidR="007A72CD" w:rsidRPr="00810624" w:rsidRDefault="007A72CD" w:rsidP="007A72CD">
            <w:pPr>
              <w:widowControl w:val="0"/>
              <w:autoSpaceDE w:val="0"/>
              <w:autoSpaceDN w:val="0"/>
              <w:adjustRightInd w:val="0"/>
              <w:jc w:val="both"/>
              <w:rPr>
                <w:rFonts w:ascii="Arial" w:hAnsi="Arial" w:cs="Arial"/>
                <w:color w:val="auto"/>
                <w:sz w:val="16"/>
                <w:szCs w:val="16"/>
              </w:rPr>
            </w:pPr>
            <w:r w:rsidRPr="00810624">
              <w:rPr>
                <w:rFonts w:ascii="Arial" w:hAnsi="Arial" w:cs="Arial"/>
                <w:color w:val="auto"/>
                <w:sz w:val="16"/>
                <w:szCs w:val="16"/>
              </w:rPr>
              <w:t>Производство молока в хозяйствах всех категорий</w:t>
            </w:r>
          </w:p>
        </w:tc>
        <w:tc>
          <w:tcPr>
            <w:tcW w:w="1134" w:type="dxa"/>
          </w:tcPr>
          <w:p w:rsidR="007A72CD" w:rsidRPr="00810624" w:rsidRDefault="007A72CD" w:rsidP="007A72CD">
            <w:pPr>
              <w:jc w:val="center"/>
              <w:rPr>
                <w:rFonts w:ascii="Arial" w:hAnsi="Arial" w:cs="Arial"/>
                <w:sz w:val="16"/>
                <w:szCs w:val="16"/>
              </w:rPr>
            </w:pPr>
            <w:r w:rsidRPr="00810624">
              <w:rPr>
                <w:rFonts w:ascii="Arial" w:hAnsi="Arial" w:cs="Arial"/>
                <w:sz w:val="16"/>
                <w:szCs w:val="16"/>
              </w:rPr>
              <w:t>тыс. тонн</w:t>
            </w:r>
          </w:p>
        </w:tc>
        <w:tc>
          <w:tcPr>
            <w:tcW w:w="851" w:type="dxa"/>
          </w:tcPr>
          <w:p w:rsidR="007A72CD" w:rsidRPr="00810624" w:rsidRDefault="007A72CD" w:rsidP="007A72CD">
            <w:pPr>
              <w:snapToGrid w:val="0"/>
              <w:spacing w:line="240" w:lineRule="atLeast"/>
              <w:jc w:val="right"/>
              <w:rPr>
                <w:rFonts w:ascii="Arial" w:hAnsi="Arial" w:cs="Arial"/>
                <w:color w:val="auto"/>
                <w:sz w:val="16"/>
                <w:szCs w:val="16"/>
              </w:rPr>
            </w:pPr>
            <w:r w:rsidRPr="00810624">
              <w:rPr>
                <w:rFonts w:ascii="Arial" w:hAnsi="Arial" w:cs="Arial"/>
                <w:color w:val="auto"/>
                <w:sz w:val="16"/>
                <w:szCs w:val="16"/>
              </w:rPr>
              <w:t>17,5</w:t>
            </w:r>
          </w:p>
        </w:tc>
        <w:tc>
          <w:tcPr>
            <w:tcW w:w="850" w:type="dxa"/>
          </w:tcPr>
          <w:p w:rsidR="007A72CD" w:rsidRPr="00810624" w:rsidRDefault="007A72CD" w:rsidP="007A72CD">
            <w:pPr>
              <w:snapToGrid w:val="0"/>
              <w:spacing w:line="240" w:lineRule="atLeast"/>
              <w:jc w:val="right"/>
              <w:rPr>
                <w:rFonts w:ascii="Arial" w:hAnsi="Arial" w:cs="Arial"/>
                <w:color w:val="auto"/>
                <w:sz w:val="16"/>
                <w:szCs w:val="16"/>
              </w:rPr>
            </w:pPr>
            <w:r w:rsidRPr="00810624">
              <w:rPr>
                <w:rFonts w:ascii="Arial" w:hAnsi="Arial" w:cs="Arial"/>
                <w:color w:val="auto"/>
                <w:sz w:val="16"/>
                <w:szCs w:val="16"/>
              </w:rPr>
              <w:t>14,0</w:t>
            </w:r>
          </w:p>
        </w:tc>
        <w:tc>
          <w:tcPr>
            <w:tcW w:w="709" w:type="dxa"/>
          </w:tcPr>
          <w:p w:rsidR="007A72CD" w:rsidRPr="00810624" w:rsidRDefault="007A72CD" w:rsidP="007A72CD">
            <w:pPr>
              <w:snapToGrid w:val="0"/>
              <w:spacing w:line="240" w:lineRule="atLeast"/>
              <w:jc w:val="right"/>
              <w:rPr>
                <w:rFonts w:ascii="Arial" w:hAnsi="Arial" w:cs="Arial"/>
                <w:color w:val="auto"/>
                <w:sz w:val="16"/>
                <w:szCs w:val="16"/>
              </w:rPr>
            </w:pPr>
            <w:r w:rsidRPr="00810624">
              <w:rPr>
                <w:rFonts w:ascii="Arial" w:hAnsi="Arial" w:cs="Arial"/>
                <w:color w:val="auto"/>
                <w:sz w:val="16"/>
                <w:szCs w:val="16"/>
              </w:rPr>
              <w:t>14,2</w:t>
            </w:r>
          </w:p>
        </w:tc>
        <w:tc>
          <w:tcPr>
            <w:tcW w:w="709" w:type="dxa"/>
          </w:tcPr>
          <w:p w:rsidR="007A72CD" w:rsidRPr="00810624" w:rsidRDefault="007A72CD" w:rsidP="007A72CD">
            <w:pPr>
              <w:snapToGrid w:val="0"/>
              <w:spacing w:line="240" w:lineRule="atLeast"/>
              <w:jc w:val="right"/>
              <w:rPr>
                <w:rFonts w:ascii="Arial" w:hAnsi="Arial" w:cs="Arial"/>
                <w:color w:val="auto"/>
                <w:sz w:val="16"/>
                <w:szCs w:val="16"/>
              </w:rPr>
            </w:pPr>
            <w:r w:rsidRPr="00810624">
              <w:rPr>
                <w:rFonts w:ascii="Arial" w:hAnsi="Arial" w:cs="Arial"/>
                <w:color w:val="auto"/>
                <w:sz w:val="16"/>
                <w:szCs w:val="16"/>
              </w:rPr>
              <w:t>14,4</w:t>
            </w:r>
          </w:p>
        </w:tc>
        <w:tc>
          <w:tcPr>
            <w:tcW w:w="708" w:type="dxa"/>
          </w:tcPr>
          <w:p w:rsidR="007A72CD" w:rsidRPr="00810624" w:rsidRDefault="007A72CD" w:rsidP="007A72CD">
            <w:pPr>
              <w:snapToGrid w:val="0"/>
              <w:spacing w:line="240" w:lineRule="atLeast"/>
              <w:jc w:val="right"/>
              <w:rPr>
                <w:rFonts w:ascii="Arial" w:hAnsi="Arial" w:cs="Arial"/>
                <w:color w:val="auto"/>
                <w:sz w:val="16"/>
                <w:szCs w:val="16"/>
              </w:rPr>
            </w:pPr>
            <w:r w:rsidRPr="00810624">
              <w:rPr>
                <w:rFonts w:ascii="Arial" w:hAnsi="Arial" w:cs="Arial"/>
                <w:color w:val="auto"/>
                <w:sz w:val="16"/>
                <w:szCs w:val="16"/>
              </w:rPr>
              <w:t>14,5</w:t>
            </w: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15.</w:t>
            </w:r>
          </w:p>
        </w:tc>
        <w:tc>
          <w:tcPr>
            <w:tcW w:w="4819" w:type="dxa"/>
          </w:tcPr>
          <w:p w:rsidR="007A72CD" w:rsidRPr="00810624" w:rsidRDefault="007A72CD" w:rsidP="007A72CD">
            <w:pPr>
              <w:widowControl w:val="0"/>
              <w:autoSpaceDE w:val="0"/>
              <w:autoSpaceDN w:val="0"/>
              <w:adjustRightInd w:val="0"/>
              <w:jc w:val="both"/>
              <w:rPr>
                <w:rFonts w:ascii="Arial" w:hAnsi="Arial" w:cs="Arial"/>
                <w:color w:val="auto"/>
                <w:sz w:val="16"/>
                <w:szCs w:val="16"/>
              </w:rPr>
            </w:pPr>
            <w:r w:rsidRPr="00810624">
              <w:rPr>
                <w:rFonts w:ascii="Arial" w:hAnsi="Arial" w:cs="Arial"/>
                <w:color w:val="auto"/>
                <w:sz w:val="16"/>
                <w:szCs w:val="16"/>
              </w:rPr>
              <w:t>Численность молочных коров в сельскохозяйственных организациях, крестьянских (фермерских) хозяйствах,  включая  индивидуальных предпринимателей</w:t>
            </w:r>
          </w:p>
        </w:tc>
        <w:tc>
          <w:tcPr>
            <w:tcW w:w="1134" w:type="dxa"/>
          </w:tcPr>
          <w:p w:rsidR="007A72CD" w:rsidRPr="00810624" w:rsidRDefault="007A72CD" w:rsidP="007A72CD">
            <w:pPr>
              <w:jc w:val="center"/>
              <w:rPr>
                <w:rFonts w:ascii="Arial" w:hAnsi="Arial" w:cs="Arial"/>
                <w:sz w:val="16"/>
                <w:szCs w:val="16"/>
              </w:rPr>
            </w:pPr>
            <w:r w:rsidRPr="00810624">
              <w:rPr>
                <w:rFonts w:ascii="Arial" w:hAnsi="Arial" w:cs="Arial"/>
                <w:sz w:val="16"/>
                <w:szCs w:val="16"/>
              </w:rPr>
              <w:t>тыс. голов</w:t>
            </w:r>
          </w:p>
        </w:tc>
        <w:tc>
          <w:tcPr>
            <w:tcW w:w="851" w:type="dxa"/>
          </w:tcPr>
          <w:p w:rsidR="007A72CD" w:rsidRPr="00810624" w:rsidRDefault="007A72CD" w:rsidP="007A72CD">
            <w:pPr>
              <w:snapToGrid w:val="0"/>
              <w:spacing w:line="240" w:lineRule="atLeast"/>
              <w:jc w:val="right"/>
              <w:rPr>
                <w:rFonts w:ascii="Arial" w:hAnsi="Arial" w:cs="Arial"/>
                <w:color w:val="auto"/>
                <w:sz w:val="16"/>
                <w:szCs w:val="16"/>
              </w:rPr>
            </w:pPr>
            <w:r w:rsidRPr="00810624">
              <w:rPr>
                <w:rFonts w:ascii="Arial" w:hAnsi="Arial" w:cs="Arial"/>
                <w:color w:val="auto"/>
                <w:sz w:val="16"/>
                <w:szCs w:val="16"/>
              </w:rPr>
              <w:t>0,37</w:t>
            </w:r>
          </w:p>
        </w:tc>
        <w:tc>
          <w:tcPr>
            <w:tcW w:w="850" w:type="dxa"/>
          </w:tcPr>
          <w:p w:rsidR="007A72CD" w:rsidRPr="00810624" w:rsidRDefault="007A72CD" w:rsidP="007A72CD">
            <w:pPr>
              <w:snapToGrid w:val="0"/>
              <w:spacing w:line="240" w:lineRule="atLeast"/>
              <w:jc w:val="right"/>
              <w:rPr>
                <w:rFonts w:ascii="Arial" w:hAnsi="Arial" w:cs="Arial"/>
                <w:color w:val="auto"/>
                <w:sz w:val="16"/>
                <w:szCs w:val="16"/>
              </w:rPr>
            </w:pPr>
            <w:r w:rsidRPr="00810624">
              <w:rPr>
                <w:rFonts w:ascii="Arial" w:hAnsi="Arial" w:cs="Arial"/>
                <w:color w:val="auto"/>
                <w:sz w:val="16"/>
                <w:szCs w:val="16"/>
              </w:rPr>
              <w:t>0,38</w:t>
            </w:r>
          </w:p>
        </w:tc>
        <w:tc>
          <w:tcPr>
            <w:tcW w:w="709" w:type="dxa"/>
          </w:tcPr>
          <w:p w:rsidR="007A72CD" w:rsidRPr="00810624" w:rsidRDefault="007A72CD" w:rsidP="007A72CD">
            <w:pPr>
              <w:snapToGrid w:val="0"/>
              <w:spacing w:line="240" w:lineRule="atLeast"/>
              <w:jc w:val="right"/>
              <w:rPr>
                <w:rFonts w:ascii="Arial" w:hAnsi="Arial" w:cs="Arial"/>
                <w:color w:val="auto"/>
                <w:sz w:val="16"/>
                <w:szCs w:val="16"/>
              </w:rPr>
            </w:pPr>
            <w:r w:rsidRPr="00810624">
              <w:rPr>
                <w:rFonts w:ascii="Arial" w:hAnsi="Arial" w:cs="Arial"/>
                <w:color w:val="auto"/>
                <w:sz w:val="16"/>
                <w:szCs w:val="16"/>
              </w:rPr>
              <w:t>0,4</w:t>
            </w:r>
          </w:p>
        </w:tc>
        <w:tc>
          <w:tcPr>
            <w:tcW w:w="709" w:type="dxa"/>
          </w:tcPr>
          <w:p w:rsidR="007A72CD" w:rsidRPr="00810624" w:rsidRDefault="007A72CD" w:rsidP="007A72CD">
            <w:pPr>
              <w:snapToGrid w:val="0"/>
              <w:spacing w:line="240" w:lineRule="atLeast"/>
              <w:jc w:val="right"/>
              <w:rPr>
                <w:rFonts w:ascii="Arial" w:hAnsi="Arial" w:cs="Arial"/>
                <w:color w:val="auto"/>
                <w:sz w:val="16"/>
                <w:szCs w:val="16"/>
              </w:rPr>
            </w:pPr>
            <w:r w:rsidRPr="00810624">
              <w:rPr>
                <w:rFonts w:ascii="Arial" w:hAnsi="Arial" w:cs="Arial"/>
                <w:color w:val="auto"/>
                <w:sz w:val="16"/>
                <w:szCs w:val="16"/>
              </w:rPr>
              <w:t>0,4</w:t>
            </w:r>
          </w:p>
        </w:tc>
        <w:tc>
          <w:tcPr>
            <w:tcW w:w="708" w:type="dxa"/>
          </w:tcPr>
          <w:p w:rsidR="007A72CD" w:rsidRPr="00810624" w:rsidRDefault="007A72CD" w:rsidP="007A72CD">
            <w:pPr>
              <w:snapToGrid w:val="0"/>
              <w:spacing w:line="240" w:lineRule="atLeast"/>
              <w:jc w:val="right"/>
              <w:rPr>
                <w:rFonts w:ascii="Arial" w:hAnsi="Arial" w:cs="Arial"/>
                <w:color w:val="auto"/>
                <w:sz w:val="16"/>
                <w:szCs w:val="16"/>
              </w:rPr>
            </w:pPr>
            <w:r w:rsidRPr="00810624">
              <w:rPr>
                <w:rFonts w:ascii="Arial" w:hAnsi="Arial" w:cs="Arial"/>
                <w:color w:val="auto"/>
                <w:sz w:val="16"/>
                <w:szCs w:val="16"/>
              </w:rPr>
              <w:t>0,4</w:t>
            </w: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16.</w:t>
            </w:r>
          </w:p>
        </w:tc>
        <w:tc>
          <w:tcPr>
            <w:tcW w:w="4819" w:type="dxa"/>
          </w:tcPr>
          <w:p w:rsidR="007A72CD" w:rsidRPr="00810624" w:rsidRDefault="007A72CD" w:rsidP="007A72CD">
            <w:pPr>
              <w:widowControl w:val="0"/>
              <w:jc w:val="both"/>
              <w:rPr>
                <w:rFonts w:ascii="Arial" w:hAnsi="Arial" w:cs="Arial"/>
                <w:color w:val="auto"/>
                <w:sz w:val="16"/>
                <w:szCs w:val="16"/>
              </w:rPr>
            </w:pPr>
            <w:r w:rsidRPr="00810624">
              <w:rPr>
                <w:rFonts w:ascii="Arial" w:hAnsi="Arial" w:cs="Arial"/>
                <w:color w:val="auto"/>
                <w:sz w:val="16"/>
                <w:szCs w:val="16"/>
              </w:rPr>
              <w:t>Производство скота и птицы (на убой в живом весе) в хозяйствах всех категорий</w:t>
            </w:r>
          </w:p>
        </w:tc>
        <w:tc>
          <w:tcPr>
            <w:tcW w:w="1134" w:type="dxa"/>
          </w:tcPr>
          <w:p w:rsidR="007A72CD" w:rsidRPr="00810624" w:rsidRDefault="007A72CD" w:rsidP="007A72CD">
            <w:pPr>
              <w:jc w:val="center"/>
              <w:rPr>
                <w:rFonts w:ascii="Arial" w:hAnsi="Arial" w:cs="Arial"/>
                <w:sz w:val="16"/>
                <w:szCs w:val="16"/>
              </w:rPr>
            </w:pPr>
            <w:r w:rsidRPr="00810624">
              <w:rPr>
                <w:rFonts w:ascii="Arial" w:hAnsi="Arial" w:cs="Arial"/>
                <w:sz w:val="16"/>
                <w:szCs w:val="16"/>
              </w:rPr>
              <w:t>тыс. тонн</w:t>
            </w:r>
          </w:p>
        </w:tc>
        <w:tc>
          <w:tcPr>
            <w:tcW w:w="851"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97,5</w:t>
            </w:r>
          </w:p>
        </w:tc>
        <w:tc>
          <w:tcPr>
            <w:tcW w:w="850"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90,0</w:t>
            </w:r>
          </w:p>
        </w:tc>
        <w:tc>
          <w:tcPr>
            <w:tcW w:w="709"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93,5</w:t>
            </w:r>
          </w:p>
        </w:tc>
        <w:tc>
          <w:tcPr>
            <w:tcW w:w="709"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94,4</w:t>
            </w:r>
          </w:p>
        </w:tc>
        <w:tc>
          <w:tcPr>
            <w:tcW w:w="708"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95,6</w:t>
            </w: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17.</w:t>
            </w:r>
          </w:p>
        </w:tc>
        <w:tc>
          <w:tcPr>
            <w:tcW w:w="4819" w:type="dxa"/>
          </w:tcPr>
          <w:p w:rsidR="007A72CD" w:rsidRPr="00810624" w:rsidRDefault="007A72CD" w:rsidP="007A72CD">
            <w:pPr>
              <w:widowControl w:val="0"/>
              <w:jc w:val="both"/>
              <w:rPr>
                <w:rFonts w:ascii="Arial" w:hAnsi="Arial" w:cs="Arial"/>
                <w:color w:val="auto"/>
                <w:sz w:val="16"/>
                <w:szCs w:val="16"/>
              </w:rPr>
            </w:pPr>
            <w:r w:rsidRPr="00810624">
              <w:rPr>
                <w:rFonts w:ascii="Arial" w:hAnsi="Arial" w:cs="Arial"/>
                <w:color w:val="auto"/>
                <w:sz w:val="16"/>
                <w:szCs w:val="16"/>
              </w:rPr>
              <w:t>Численность племенного условного маточного поголовья сельскохозяйственных животных в сельскохозяйственных организациях</w:t>
            </w:r>
          </w:p>
        </w:tc>
        <w:tc>
          <w:tcPr>
            <w:tcW w:w="1134" w:type="dxa"/>
          </w:tcPr>
          <w:p w:rsidR="007A72CD" w:rsidRPr="00810624" w:rsidRDefault="007A72CD" w:rsidP="007A72CD">
            <w:pPr>
              <w:jc w:val="center"/>
              <w:rPr>
                <w:rFonts w:ascii="Arial" w:hAnsi="Arial" w:cs="Arial"/>
                <w:sz w:val="16"/>
                <w:szCs w:val="16"/>
              </w:rPr>
            </w:pPr>
            <w:r w:rsidRPr="00810624">
              <w:rPr>
                <w:rFonts w:ascii="Arial" w:hAnsi="Arial" w:cs="Arial"/>
                <w:sz w:val="16"/>
                <w:szCs w:val="16"/>
              </w:rPr>
              <w:t>тыс. условных голов</w:t>
            </w:r>
          </w:p>
        </w:tc>
        <w:tc>
          <w:tcPr>
            <w:tcW w:w="851"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1,6</w:t>
            </w:r>
          </w:p>
        </w:tc>
        <w:tc>
          <w:tcPr>
            <w:tcW w:w="850"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1,5</w:t>
            </w:r>
          </w:p>
        </w:tc>
        <w:tc>
          <w:tcPr>
            <w:tcW w:w="709"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1,6</w:t>
            </w:r>
          </w:p>
        </w:tc>
        <w:tc>
          <w:tcPr>
            <w:tcW w:w="709"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1,7</w:t>
            </w:r>
          </w:p>
        </w:tc>
        <w:tc>
          <w:tcPr>
            <w:tcW w:w="708"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1,7</w:t>
            </w: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18.</w:t>
            </w:r>
          </w:p>
        </w:tc>
        <w:tc>
          <w:tcPr>
            <w:tcW w:w="4819" w:type="dxa"/>
          </w:tcPr>
          <w:p w:rsidR="007A72CD" w:rsidRPr="00810624" w:rsidRDefault="007A72CD" w:rsidP="007A72CD">
            <w:pPr>
              <w:jc w:val="both"/>
              <w:rPr>
                <w:rFonts w:ascii="Arial" w:hAnsi="Arial" w:cs="Arial"/>
                <w:color w:val="auto"/>
                <w:sz w:val="16"/>
                <w:szCs w:val="16"/>
              </w:rPr>
            </w:pPr>
            <w:r w:rsidRPr="00810624">
              <w:rPr>
                <w:rFonts w:ascii="Arial" w:hAnsi="Arial" w:cs="Arial"/>
                <w:color w:val="auto"/>
                <w:sz w:val="16"/>
                <w:szCs w:val="16"/>
              </w:rPr>
              <w:t>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134" w:type="dxa"/>
          </w:tcPr>
          <w:p w:rsidR="007A72CD" w:rsidRPr="00810624" w:rsidRDefault="007A72CD" w:rsidP="007A72CD">
            <w:pPr>
              <w:jc w:val="center"/>
              <w:rPr>
                <w:rFonts w:ascii="Arial" w:hAnsi="Arial" w:cs="Arial"/>
                <w:sz w:val="16"/>
                <w:szCs w:val="16"/>
              </w:rPr>
            </w:pPr>
            <w:r w:rsidRPr="00810624">
              <w:rPr>
                <w:rFonts w:ascii="Arial" w:hAnsi="Arial" w:cs="Arial"/>
                <w:sz w:val="16"/>
                <w:szCs w:val="16"/>
              </w:rPr>
              <w:t>тыс. голов</w:t>
            </w:r>
          </w:p>
        </w:tc>
        <w:tc>
          <w:tcPr>
            <w:tcW w:w="851"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2,8</w:t>
            </w:r>
          </w:p>
        </w:tc>
        <w:tc>
          <w:tcPr>
            <w:tcW w:w="850"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2,6</w:t>
            </w:r>
          </w:p>
        </w:tc>
        <w:tc>
          <w:tcPr>
            <w:tcW w:w="709"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2,8</w:t>
            </w:r>
          </w:p>
        </w:tc>
        <w:tc>
          <w:tcPr>
            <w:tcW w:w="709"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2,8</w:t>
            </w:r>
          </w:p>
        </w:tc>
        <w:tc>
          <w:tcPr>
            <w:tcW w:w="708"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2,8</w:t>
            </w: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19.</w:t>
            </w:r>
          </w:p>
        </w:tc>
        <w:tc>
          <w:tcPr>
            <w:tcW w:w="4819" w:type="dxa"/>
          </w:tcPr>
          <w:p w:rsidR="007A72CD" w:rsidRPr="00810624" w:rsidRDefault="007A72CD" w:rsidP="007A72CD">
            <w:pPr>
              <w:widowControl w:val="0"/>
              <w:jc w:val="both"/>
              <w:rPr>
                <w:rFonts w:ascii="Arial" w:hAnsi="Arial" w:cs="Arial"/>
                <w:b/>
                <w:color w:val="auto"/>
                <w:sz w:val="16"/>
                <w:szCs w:val="16"/>
              </w:rPr>
            </w:pPr>
            <w:r w:rsidRPr="00810624">
              <w:rPr>
                <w:rFonts w:ascii="Arial" w:hAnsi="Arial" w:cs="Arial"/>
                <w:color w:val="auto"/>
                <w:sz w:val="16"/>
                <w:szCs w:val="16"/>
              </w:rPr>
              <w:t>Производство куриных пищевых яиц в сельскохозяйственных организациях</w:t>
            </w:r>
          </w:p>
        </w:tc>
        <w:tc>
          <w:tcPr>
            <w:tcW w:w="1134" w:type="dxa"/>
          </w:tcPr>
          <w:p w:rsidR="007A72CD" w:rsidRPr="00810624" w:rsidRDefault="007A72CD" w:rsidP="007A72CD">
            <w:pPr>
              <w:jc w:val="center"/>
              <w:rPr>
                <w:rFonts w:ascii="Arial" w:hAnsi="Arial" w:cs="Arial"/>
                <w:sz w:val="16"/>
                <w:szCs w:val="16"/>
              </w:rPr>
            </w:pPr>
            <w:r w:rsidRPr="00810624">
              <w:rPr>
                <w:rFonts w:ascii="Arial" w:hAnsi="Arial" w:cs="Arial"/>
                <w:sz w:val="16"/>
                <w:szCs w:val="16"/>
              </w:rPr>
              <w:t>млн. штук</w:t>
            </w:r>
          </w:p>
        </w:tc>
        <w:tc>
          <w:tcPr>
            <w:tcW w:w="851"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78,2</w:t>
            </w:r>
          </w:p>
        </w:tc>
        <w:tc>
          <w:tcPr>
            <w:tcW w:w="850"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70,0</w:t>
            </w:r>
          </w:p>
        </w:tc>
        <w:tc>
          <w:tcPr>
            <w:tcW w:w="709"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81,5</w:t>
            </w:r>
          </w:p>
        </w:tc>
        <w:tc>
          <w:tcPr>
            <w:tcW w:w="709"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85,4</w:t>
            </w:r>
          </w:p>
        </w:tc>
        <w:tc>
          <w:tcPr>
            <w:tcW w:w="708"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86,9</w:t>
            </w: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r w:rsidRPr="00810624">
              <w:rPr>
                <w:rFonts w:ascii="Arial" w:hAnsi="Arial" w:cs="Arial"/>
                <w:color w:val="auto"/>
                <w:sz w:val="16"/>
                <w:szCs w:val="16"/>
              </w:rPr>
              <w:t>20.</w:t>
            </w:r>
          </w:p>
        </w:tc>
        <w:tc>
          <w:tcPr>
            <w:tcW w:w="4819" w:type="dxa"/>
          </w:tcPr>
          <w:p w:rsidR="007A72CD" w:rsidRPr="00810624" w:rsidRDefault="007A72CD" w:rsidP="007A72CD">
            <w:pPr>
              <w:widowControl w:val="0"/>
              <w:jc w:val="both"/>
              <w:rPr>
                <w:rFonts w:ascii="Arial" w:hAnsi="Arial" w:cs="Arial"/>
                <w:color w:val="auto"/>
                <w:sz w:val="16"/>
                <w:szCs w:val="16"/>
              </w:rPr>
            </w:pPr>
            <w:r w:rsidRPr="00810624">
              <w:rPr>
                <w:rFonts w:ascii="Arial" w:hAnsi="Arial" w:cs="Arial"/>
                <w:color w:val="auto"/>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134" w:type="dxa"/>
          </w:tcPr>
          <w:p w:rsidR="007A72CD" w:rsidRPr="00810624" w:rsidRDefault="007A72CD" w:rsidP="007A72CD">
            <w:pPr>
              <w:jc w:val="center"/>
              <w:rPr>
                <w:rFonts w:ascii="Arial" w:hAnsi="Arial" w:cs="Arial"/>
                <w:sz w:val="16"/>
                <w:szCs w:val="16"/>
              </w:rPr>
            </w:pPr>
            <w:r w:rsidRPr="00810624">
              <w:rPr>
                <w:rFonts w:ascii="Arial" w:hAnsi="Arial" w:cs="Arial"/>
                <w:sz w:val="16"/>
                <w:szCs w:val="16"/>
              </w:rPr>
              <w:t>тыс. голов</w:t>
            </w:r>
          </w:p>
        </w:tc>
        <w:tc>
          <w:tcPr>
            <w:tcW w:w="851"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5,67</w:t>
            </w:r>
          </w:p>
        </w:tc>
        <w:tc>
          <w:tcPr>
            <w:tcW w:w="850"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5,0</w:t>
            </w:r>
          </w:p>
        </w:tc>
        <w:tc>
          <w:tcPr>
            <w:tcW w:w="709"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5,2</w:t>
            </w:r>
          </w:p>
        </w:tc>
        <w:tc>
          <w:tcPr>
            <w:tcW w:w="709"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5,3</w:t>
            </w:r>
          </w:p>
        </w:tc>
        <w:tc>
          <w:tcPr>
            <w:tcW w:w="708" w:type="dxa"/>
          </w:tcPr>
          <w:p w:rsidR="007A72CD" w:rsidRPr="00810624" w:rsidRDefault="007A72CD" w:rsidP="007A72CD">
            <w:pPr>
              <w:snapToGrid w:val="0"/>
              <w:jc w:val="right"/>
              <w:rPr>
                <w:rFonts w:ascii="Arial" w:hAnsi="Arial" w:cs="Arial"/>
                <w:color w:val="auto"/>
                <w:sz w:val="16"/>
                <w:szCs w:val="16"/>
              </w:rPr>
            </w:pPr>
            <w:r w:rsidRPr="00810624">
              <w:rPr>
                <w:rFonts w:ascii="Arial" w:hAnsi="Arial" w:cs="Arial"/>
                <w:color w:val="auto"/>
                <w:sz w:val="16"/>
                <w:szCs w:val="16"/>
              </w:rPr>
              <w:t>5,5</w:t>
            </w:r>
          </w:p>
        </w:tc>
      </w:tr>
      <w:tr w:rsidR="007A72CD" w:rsidRPr="00810624" w:rsidTr="00810624">
        <w:tc>
          <w:tcPr>
            <w:tcW w:w="534" w:type="dxa"/>
          </w:tcPr>
          <w:p w:rsidR="007A72CD" w:rsidRPr="00810624" w:rsidRDefault="007A72CD" w:rsidP="007A72CD">
            <w:pPr>
              <w:widowControl w:val="0"/>
              <w:tabs>
                <w:tab w:val="left" w:pos="5400"/>
                <w:tab w:val="left" w:pos="7560"/>
              </w:tabs>
              <w:jc w:val="center"/>
              <w:rPr>
                <w:rFonts w:ascii="Arial" w:hAnsi="Arial" w:cs="Arial"/>
                <w:color w:val="auto"/>
                <w:sz w:val="16"/>
                <w:szCs w:val="16"/>
              </w:rPr>
            </w:pPr>
          </w:p>
        </w:tc>
        <w:tc>
          <w:tcPr>
            <w:tcW w:w="4819" w:type="dxa"/>
          </w:tcPr>
          <w:p w:rsidR="007A72CD" w:rsidRPr="00810624" w:rsidRDefault="007A72CD" w:rsidP="007A72CD">
            <w:pPr>
              <w:widowControl w:val="0"/>
              <w:jc w:val="both"/>
              <w:rPr>
                <w:rFonts w:ascii="Arial" w:hAnsi="Arial" w:cs="Arial"/>
                <w:color w:val="auto"/>
                <w:sz w:val="16"/>
                <w:szCs w:val="16"/>
              </w:rPr>
            </w:pPr>
            <w:r w:rsidRPr="00810624">
              <w:rPr>
                <w:rFonts w:ascii="Arial" w:hAnsi="Arial" w:cs="Arial"/>
                <w:color w:val="auto"/>
                <w:sz w:val="16"/>
                <w:szCs w:val="16"/>
              </w:rPr>
              <w:t xml:space="preserve">Подпрограмма «Обеспечение  реализации муниципальной программы </w:t>
            </w:r>
            <w:proofErr w:type="spellStart"/>
            <w:r w:rsidRPr="00810624">
              <w:rPr>
                <w:rFonts w:ascii="Arial" w:hAnsi="Arial" w:cs="Arial"/>
                <w:color w:val="auto"/>
                <w:sz w:val="16"/>
                <w:szCs w:val="16"/>
              </w:rPr>
              <w:t>Благодарненского</w:t>
            </w:r>
            <w:proofErr w:type="spellEnd"/>
            <w:r w:rsidRPr="00810624">
              <w:rPr>
                <w:rFonts w:ascii="Arial" w:hAnsi="Arial" w:cs="Arial"/>
                <w:color w:val="auto"/>
                <w:sz w:val="16"/>
                <w:szCs w:val="16"/>
              </w:rPr>
              <w:t xml:space="preserve"> городского округа Ставропольского края «Развитие сельского хозяйства» и </w:t>
            </w:r>
            <w:proofErr w:type="spellStart"/>
            <w:r w:rsidRPr="00810624">
              <w:rPr>
                <w:rFonts w:ascii="Arial" w:hAnsi="Arial" w:cs="Arial"/>
                <w:color w:val="auto"/>
                <w:sz w:val="16"/>
                <w:szCs w:val="16"/>
              </w:rPr>
              <w:t>общепрограммные</w:t>
            </w:r>
            <w:proofErr w:type="spellEnd"/>
            <w:r w:rsidRPr="00810624">
              <w:rPr>
                <w:rFonts w:ascii="Arial" w:hAnsi="Arial" w:cs="Arial"/>
                <w:color w:val="auto"/>
                <w:sz w:val="16"/>
                <w:szCs w:val="16"/>
              </w:rPr>
              <w:t xml:space="preserve"> мероприятия»</w:t>
            </w:r>
          </w:p>
        </w:tc>
        <w:tc>
          <w:tcPr>
            <w:tcW w:w="1134" w:type="dxa"/>
          </w:tcPr>
          <w:p w:rsidR="007A72CD" w:rsidRPr="00810624" w:rsidRDefault="007A72CD" w:rsidP="007A72CD">
            <w:pPr>
              <w:jc w:val="center"/>
              <w:rPr>
                <w:rFonts w:ascii="Arial" w:hAnsi="Arial" w:cs="Arial"/>
                <w:sz w:val="16"/>
                <w:szCs w:val="16"/>
              </w:rPr>
            </w:pPr>
          </w:p>
        </w:tc>
        <w:tc>
          <w:tcPr>
            <w:tcW w:w="851" w:type="dxa"/>
            <w:vAlign w:val="bottom"/>
          </w:tcPr>
          <w:p w:rsidR="007A72CD" w:rsidRPr="00810624" w:rsidRDefault="007A72CD" w:rsidP="007A72CD">
            <w:pPr>
              <w:widowControl w:val="0"/>
              <w:tabs>
                <w:tab w:val="left" w:pos="5400"/>
                <w:tab w:val="left" w:pos="7560"/>
              </w:tabs>
              <w:jc w:val="right"/>
              <w:rPr>
                <w:rFonts w:ascii="Arial" w:hAnsi="Arial" w:cs="Arial"/>
                <w:sz w:val="16"/>
                <w:szCs w:val="16"/>
              </w:rPr>
            </w:pPr>
          </w:p>
        </w:tc>
        <w:tc>
          <w:tcPr>
            <w:tcW w:w="850" w:type="dxa"/>
            <w:vAlign w:val="bottom"/>
          </w:tcPr>
          <w:p w:rsidR="007A72CD" w:rsidRPr="00810624" w:rsidRDefault="007A72CD" w:rsidP="007A72CD">
            <w:pPr>
              <w:widowControl w:val="0"/>
              <w:tabs>
                <w:tab w:val="left" w:pos="5400"/>
                <w:tab w:val="left" w:pos="7560"/>
              </w:tabs>
              <w:jc w:val="right"/>
              <w:rPr>
                <w:rFonts w:ascii="Arial" w:hAnsi="Arial" w:cs="Arial"/>
                <w:sz w:val="16"/>
                <w:szCs w:val="16"/>
              </w:rPr>
            </w:pPr>
          </w:p>
        </w:tc>
        <w:tc>
          <w:tcPr>
            <w:tcW w:w="709" w:type="dxa"/>
            <w:vAlign w:val="bottom"/>
          </w:tcPr>
          <w:p w:rsidR="007A72CD" w:rsidRPr="00810624" w:rsidRDefault="007A72CD" w:rsidP="007A72CD">
            <w:pPr>
              <w:widowControl w:val="0"/>
              <w:tabs>
                <w:tab w:val="left" w:pos="5400"/>
                <w:tab w:val="left" w:pos="7560"/>
              </w:tabs>
              <w:jc w:val="right"/>
              <w:rPr>
                <w:rFonts w:ascii="Arial" w:hAnsi="Arial" w:cs="Arial"/>
                <w:sz w:val="16"/>
                <w:szCs w:val="16"/>
              </w:rPr>
            </w:pPr>
          </w:p>
        </w:tc>
        <w:tc>
          <w:tcPr>
            <w:tcW w:w="709" w:type="dxa"/>
          </w:tcPr>
          <w:p w:rsidR="007A72CD" w:rsidRPr="00810624" w:rsidRDefault="007A72CD" w:rsidP="007A72CD">
            <w:pPr>
              <w:jc w:val="right"/>
              <w:rPr>
                <w:rFonts w:ascii="Arial" w:hAnsi="Arial" w:cs="Arial"/>
                <w:color w:val="auto"/>
                <w:sz w:val="16"/>
                <w:szCs w:val="16"/>
              </w:rPr>
            </w:pPr>
          </w:p>
        </w:tc>
        <w:tc>
          <w:tcPr>
            <w:tcW w:w="708" w:type="dxa"/>
          </w:tcPr>
          <w:p w:rsidR="007A72CD" w:rsidRPr="00810624" w:rsidRDefault="007A72CD" w:rsidP="007A72CD">
            <w:pPr>
              <w:jc w:val="right"/>
              <w:rPr>
                <w:rFonts w:ascii="Arial" w:hAnsi="Arial" w:cs="Arial"/>
                <w:color w:val="auto"/>
                <w:sz w:val="16"/>
                <w:szCs w:val="16"/>
              </w:rPr>
            </w:pPr>
          </w:p>
        </w:tc>
      </w:tr>
    </w:tbl>
    <w:p w:rsidR="001936E3" w:rsidRDefault="001936E3" w:rsidP="004121B8">
      <w:pPr>
        <w:spacing w:line="240" w:lineRule="exact"/>
        <w:ind w:firstLine="142"/>
        <w:rPr>
          <w:rFonts w:ascii="Arial" w:hAnsi="Arial" w:cs="Arial"/>
          <w:sz w:val="18"/>
          <w:szCs w:val="18"/>
        </w:rPr>
      </w:pPr>
    </w:p>
    <w:p w:rsidR="00810624" w:rsidRDefault="00810624" w:rsidP="00810624">
      <w:pPr>
        <w:spacing w:line="240" w:lineRule="exact"/>
        <w:ind w:firstLine="142"/>
        <w:rPr>
          <w:rFonts w:ascii="Arial" w:hAnsi="Arial" w:cs="Arial"/>
          <w:sz w:val="18"/>
          <w:szCs w:val="18"/>
        </w:rPr>
      </w:pPr>
    </w:p>
    <w:p w:rsidR="00810624" w:rsidRPr="00810624" w:rsidRDefault="00810624" w:rsidP="00810624">
      <w:pPr>
        <w:spacing w:line="240" w:lineRule="exact"/>
        <w:ind w:firstLine="142"/>
        <w:rPr>
          <w:rFonts w:ascii="Arial" w:hAnsi="Arial" w:cs="Arial"/>
          <w:sz w:val="18"/>
          <w:szCs w:val="18"/>
        </w:rPr>
      </w:pPr>
    </w:p>
    <w:p w:rsidR="00810624" w:rsidRPr="00810624" w:rsidRDefault="00810624" w:rsidP="00810624">
      <w:pPr>
        <w:spacing w:line="240" w:lineRule="exact"/>
        <w:ind w:firstLine="142"/>
        <w:jc w:val="right"/>
        <w:rPr>
          <w:rFonts w:ascii="Arial" w:hAnsi="Arial" w:cs="Arial"/>
          <w:sz w:val="18"/>
          <w:szCs w:val="18"/>
        </w:rPr>
      </w:pPr>
      <w:r w:rsidRPr="00810624">
        <w:rPr>
          <w:rFonts w:ascii="Arial" w:hAnsi="Arial" w:cs="Arial"/>
          <w:sz w:val="18"/>
          <w:szCs w:val="18"/>
        </w:rPr>
        <w:tab/>
        <w:t>Приложение 5</w:t>
      </w:r>
    </w:p>
    <w:p w:rsidR="00810624" w:rsidRPr="00810624" w:rsidRDefault="00810624" w:rsidP="00810624">
      <w:pPr>
        <w:spacing w:line="240" w:lineRule="exact"/>
        <w:ind w:firstLine="142"/>
        <w:jc w:val="right"/>
        <w:rPr>
          <w:rFonts w:ascii="Arial" w:hAnsi="Arial" w:cs="Arial"/>
          <w:sz w:val="18"/>
          <w:szCs w:val="18"/>
        </w:rPr>
      </w:pPr>
      <w:r w:rsidRPr="00810624">
        <w:rPr>
          <w:rFonts w:ascii="Arial" w:hAnsi="Arial" w:cs="Arial"/>
          <w:sz w:val="18"/>
          <w:szCs w:val="18"/>
        </w:rPr>
        <w:t xml:space="preserve">к муниципальной программе </w:t>
      </w:r>
      <w:proofErr w:type="spellStart"/>
      <w:r w:rsidRPr="00810624">
        <w:rPr>
          <w:rFonts w:ascii="Arial" w:hAnsi="Arial" w:cs="Arial"/>
          <w:sz w:val="18"/>
          <w:szCs w:val="18"/>
        </w:rPr>
        <w:t>Благодарненского</w:t>
      </w:r>
      <w:proofErr w:type="spellEnd"/>
    </w:p>
    <w:p w:rsidR="00810624" w:rsidRPr="00810624" w:rsidRDefault="00810624" w:rsidP="00810624">
      <w:pPr>
        <w:spacing w:line="240" w:lineRule="exact"/>
        <w:ind w:firstLine="142"/>
        <w:jc w:val="right"/>
        <w:rPr>
          <w:rFonts w:ascii="Arial" w:hAnsi="Arial" w:cs="Arial"/>
          <w:sz w:val="18"/>
          <w:szCs w:val="18"/>
        </w:rPr>
      </w:pPr>
      <w:r w:rsidRPr="00810624">
        <w:rPr>
          <w:rFonts w:ascii="Arial" w:hAnsi="Arial" w:cs="Arial"/>
          <w:sz w:val="18"/>
          <w:szCs w:val="18"/>
        </w:rPr>
        <w:t>городского округа  Ставропольского края</w:t>
      </w:r>
    </w:p>
    <w:p w:rsidR="00810624" w:rsidRPr="00810624" w:rsidRDefault="00810624" w:rsidP="00810624">
      <w:pPr>
        <w:spacing w:line="240" w:lineRule="exact"/>
        <w:ind w:firstLine="142"/>
        <w:jc w:val="right"/>
        <w:rPr>
          <w:rFonts w:ascii="Arial" w:hAnsi="Arial" w:cs="Arial"/>
          <w:sz w:val="18"/>
          <w:szCs w:val="18"/>
        </w:rPr>
      </w:pPr>
      <w:r w:rsidRPr="00810624">
        <w:rPr>
          <w:rFonts w:ascii="Arial" w:hAnsi="Arial" w:cs="Arial"/>
          <w:sz w:val="18"/>
          <w:szCs w:val="18"/>
        </w:rPr>
        <w:t>«Развитие сельского хозяйства»</w:t>
      </w:r>
    </w:p>
    <w:p w:rsidR="00810624" w:rsidRPr="00810624" w:rsidRDefault="00810624" w:rsidP="00810624">
      <w:pPr>
        <w:spacing w:line="240" w:lineRule="exact"/>
        <w:ind w:firstLine="142"/>
        <w:rPr>
          <w:rFonts w:ascii="Arial" w:hAnsi="Arial" w:cs="Arial"/>
          <w:sz w:val="18"/>
          <w:szCs w:val="18"/>
        </w:rPr>
      </w:pPr>
    </w:p>
    <w:p w:rsidR="00810624" w:rsidRPr="00810624" w:rsidRDefault="00810624" w:rsidP="00810624">
      <w:pPr>
        <w:spacing w:line="240" w:lineRule="exact"/>
        <w:ind w:firstLine="142"/>
        <w:jc w:val="center"/>
        <w:rPr>
          <w:rFonts w:ascii="Arial" w:hAnsi="Arial" w:cs="Arial"/>
          <w:sz w:val="18"/>
          <w:szCs w:val="18"/>
        </w:rPr>
      </w:pPr>
      <w:r w:rsidRPr="00810624">
        <w:rPr>
          <w:rFonts w:ascii="Arial" w:hAnsi="Arial" w:cs="Arial"/>
          <w:sz w:val="18"/>
          <w:szCs w:val="18"/>
        </w:rPr>
        <w:t>ПЕРЕЧЕНЬ</w:t>
      </w:r>
    </w:p>
    <w:p w:rsidR="00810624" w:rsidRPr="00810624" w:rsidRDefault="00810624" w:rsidP="00810624">
      <w:pPr>
        <w:spacing w:line="240" w:lineRule="exact"/>
        <w:ind w:firstLine="142"/>
        <w:jc w:val="center"/>
        <w:rPr>
          <w:rFonts w:ascii="Arial" w:hAnsi="Arial" w:cs="Arial"/>
          <w:sz w:val="18"/>
          <w:szCs w:val="18"/>
        </w:rPr>
      </w:pPr>
      <w:r w:rsidRPr="00810624">
        <w:rPr>
          <w:rFonts w:ascii="Arial" w:hAnsi="Arial" w:cs="Arial"/>
          <w:sz w:val="18"/>
          <w:szCs w:val="18"/>
        </w:rPr>
        <w:t xml:space="preserve">основных мероприятий Подпрограмм муниципальной программы </w:t>
      </w:r>
      <w:proofErr w:type="spellStart"/>
      <w:r w:rsidRPr="00810624">
        <w:rPr>
          <w:rFonts w:ascii="Arial" w:hAnsi="Arial" w:cs="Arial"/>
          <w:sz w:val="18"/>
          <w:szCs w:val="18"/>
        </w:rPr>
        <w:t>Благодарненского</w:t>
      </w:r>
      <w:proofErr w:type="spellEnd"/>
      <w:r w:rsidRPr="00810624">
        <w:rPr>
          <w:rFonts w:ascii="Arial" w:hAnsi="Arial" w:cs="Arial"/>
          <w:sz w:val="18"/>
          <w:szCs w:val="18"/>
        </w:rPr>
        <w:t xml:space="preserve">  городского округа</w:t>
      </w:r>
    </w:p>
    <w:p w:rsidR="00810624" w:rsidRPr="00136077" w:rsidRDefault="00810624" w:rsidP="00810624">
      <w:pPr>
        <w:spacing w:line="240" w:lineRule="exact"/>
        <w:ind w:firstLine="142"/>
        <w:jc w:val="center"/>
        <w:rPr>
          <w:rFonts w:ascii="Arial" w:hAnsi="Arial" w:cs="Arial"/>
          <w:sz w:val="18"/>
          <w:szCs w:val="18"/>
        </w:rPr>
      </w:pPr>
      <w:r w:rsidRPr="00810624">
        <w:rPr>
          <w:rFonts w:ascii="Arial" w:hAnsi="Arial" w:cs="Arial"/>
          <w:sz w:val="18"/>
          <w:szCs w:val="18"/>
        </w:rPr>
        <w:t>Ставропольского края «Развитие сельского хозяйства»</w:t>
      </w:r>
    </w:p>
    <w:tbl>
      <w:tblPr>
        <w:tblStyle w:val="180"/>
        <w:tblW w:w="10173" w:type="dxa"/>
        <w:tblLayout w:type="fixed"/>
        <w:tblLook w:val="04A0" w:firstRow="1" w:lastRow="0" w:firstColumn="1" w:lastColumn="0" w:noHBand="0" w:noVBand="1"/>
      </w:tblPr>
      <w:tblGrid>
        <w:gridCol w:w="534"/>
        <w:gridCol w:w="2409"/>
        <w:gridCol w:w="2410"/>
        <w:gridCol w:w="1417"/>
        <w:gridCol w:w="1134"/>
        <w:gridCol w:w="992"/>
        <w:gridCol w:w="1277"/>
      </w:tblGrid>
      <w:tr w:rsidR="004C7C0C" w:rsidRPr="004C7C0C" w:rsidTr="004C7C0C">
        <w:tc>
          <w:tcPr>
            <w:tcW w:w="534" w:type="dxa"/>
            <w:vMerge w:val="restart"/>
          </w:tcPr>
          <w:p w:rsidR="004C7C0C" w:rsidRPr="004C7C0C" w:rsidRDefault="004C7C0C" w:rsidP="004C7C0C">
            <w:pPr>
              <w:widowControl w:val="0"/>
              <w:autoSpaceDE w:val="0"/>
              <w:autoSpaceDN w:val="0"/>
              <w:adjustRightInd w:val="0"/>
              <w:spacing w:line="240" w:lineRule="exact"/>
              <w:jc w:val="center"/>
              <w:rPr>
                <w:rFonts w:ascii="Arial" w:hAnsi="Arial" w:cs="Arial"/>
                <w:sz w:val="16"/>
                <w:szCs w:val="16"/>
              </w:rPr>
            </w:pPr>
            <w:r w:rsidRPr="004C7C0C">
              <w:rPr>
                <w:rFonts w:ascii="Arial" w:hAnsi="Arial" w:cs="Arial"/>
                <w:sz w:val="16"/>
                <w:szCs w:val="16"/>
              </w:rPr>
              <w:t>№</w:t>
            </w:r>
            <w:r w:rsidRPr="004C7C0C">
              <w:rPr>
                <w:rFonts w:ascii="Arial" w:hAnsi="Arial" w:cs="Arial"/>
                <w:sz w:val="16"/>
                <w:szCs w:val="16"/>
              </w:rPr>
              <w:br/>
            </w:r>
            <w:proofErr w:type="gramStart"/>
            <w:r w:rsidRPr="004C7C0C">
              <w:rPr>
                <w:rFonts w:ascii="Arial" w:hAnsi="Arial" w:cs="Arial"/>
                <w:sz w:val="16"/>
                <w:szCs w:val="16"/>
              </w:rPr>
              <w:t>п</w:t>
            </w:r>
            <w:proofErr w:type="gramEnd"/>
            <w:r w:rsidRPr="004C7C0C">
              <w:rPr>
                <w:rFonts w:ascii="Arial" w:hAnsi="Arial" w:cs="Arial"/>
                <w:sz w:val="16"/>
                <w:szCs w:val="16"/>
              </w:rPr>
              <w:t>/п</w:t>
            </w:r>
          </w:p>
        </w:tc>
        <w:tc>
          <w:tcPr>
            <w:tcW w:w="2409" w:type="dxa"/>
            <w:vMerge w:val="restart"/>
          </w:tcPr>
          <w:p w:rsidR="004C7C0C" w:rsidRPr="004C7C0C" w:rsidRDefault="004C7C0C" w:rsidP="004C7C0C">
            <w:pPr>
              <w:widowControl w:val="0"/>
              <w:autoSpaceDE w:val="0"/>
              <w:autoSpaceDN w:val="0"/>
              <w:adjustRightInd w:val="0"/>
              <w:spacing w:line="240" w:lineRule="exact"/>
              <w:jc w:val="center"/>
              <w:rPr>
                <w:rFonts w:ascii="Arial" w:hAnsi="Arial" w:cs="Arial"/>
                <w:sz w:val="16"/>
                <w:szCs w:val="16"/>
              </w:rPr>
            </w:pPr>
            <w:r w:rsidRPr="004C7C0C">
              <w:rPr>
                <w:rFonts w:ascii="Arial" w:hAnsi="Arial" w:cs="Arial"/>
                <w:sz w:val="16"/>
                <w:szCs w:val="16"/>
              </w:rPr>
              <w:t xml:space="preserve">Наименование </w:t>
            </w:r>
          </w:p>
          <w:p w:rsidR="004C7C0C" w:rsidRPr="004C7C0C" w:rsidRDefault="004C7C0C" w:rsidP="004C7C0C">
            <w:pPr>
              <w:widowControl w:val="0"/>
              <w:autoSpaceDE w:val="0"/>
              <w:autoSpaceDN w:val="0"/>
              <w:adjustRightInd w:val="0"/>
              <w:spacing w:line="240" w:lineRule="exact"/>
              <w:jc w:val="center"/>
              <w:rPr>
                <w:rFonts w:ascii="Arial" w:hAnsi="Arial" w:cs="Arial"/>
                <w:sz w:val="16"/>
                <w:szCs w:val="16"/>
              </w:rPr>
            </w:pPr>
            <w:r w:rsidRPr="004C7C0C">
              <w:rPr>
                <w:rFonts w:ascii="Arial" w:hAnsi="Arial" w:cs="Arial"/>
                <w:sz w:val="16"/>
                <w:szCs w:val="16"/>
              </w:rPr>
              <w:t>подпрограммы</w:t>
            </w:r>
          </w:p>
          <w:p w:rsidR="004C7C0C" w:rsidRPr="004C7C0C" w:rsidRDefault="004C7C0C" w:rsidP="004C7C0C">
            <w:pPr>
              <w:widowControl w:val="0"/>
              <w:autoSpaceDE w:val="0"/>
              <w:autoSpaceDN w:val="0"/>
              <w:adjustRightInd w:val="0"/>
              <w:spacing w:line="240" w:lineRule="exact"/>
              <w:jc w:val="center"/>
              <w:rPr>
                <w:rFonts w:ascii="Arial" w:hAnsi="Arial" w:cs="Arial"/>
                <w:sz w:val="16"/>
                <w:szCs w:val="16"/>
              </w:rPr>
            </w:pPr>
            <w:r w:rsidRPr="004C7C0C">
              <w:rPr>
                <w:rFonts w:ascii="Arial" w:hAnsi="Arial" w:cs="Arial"/>
                <w:sz w:val="16"/>
                <w:szCs w:val="16"/>
              </w:rPr>
              <w:t>Программы, основного</w:t>
            </w:r>
          </w:p>
          <w:p w:rsidR="004C7C0C" w:rsidRPr="004C7C0C" w:rsidRDefault="004C7C0C" w:rsidP="004C7C0C">
            <w:pPr>
              <w:widowControl w:val="0"/>
              <w:autoSpaceDE w:val="0"/>
              <w:autoSpaceDN w:val="0"/>
              <w:adjustRightInd w:val="0"/>
              <w:spacing w:line="240" w:lineRule="exact"/>
              <w:jc w:val="center"/>
              <w:rPr>
                <w:rFonts w:ascii="Arial" w:hAnsi="Arial" w:cs="Arial"/>
                <w:sz w:val="16"/>
                <w:szCs w:val="16"/>
              </w:rPr>
            </w:pPr>
            <w:r w:rsidRPr="004C7C0C">
              <w:rPr>
                <w:rFonts w:ascii="Arial" w:hAnsi="Arial" w:cs="Arial"/>
                <w:sz w:val="16"/>
                <w:szCs w:val="16"/>
              </w:rPr>
              <w:t>мероприятия подпрограммы</w:t>
            </w:r>
          </w:p>
          <w:p w:rsidR="004C7C0C" w:rsidRPr="004C7C0C" w:rsidRDefault="004C7C0C" w:rsidP="004C7C0C">
            <w:pPr>
              <w:widowControl w:val="0"/>
              <w:autoSpaceDE w:val="0"/>
              <w:autoSpaceDN w:val="0"/>
              <w:adjustRightInd w:val="0"/>
              <w:spacing w:line="240" w:lineRule="exact"/>
              <w:jc w:val="center"/>
              <w:rPr>
                <w:rFonts w:ascii="Arial" w:hAnsi="Arial" w:cs="Arial"/>
                <w:sz w:val="16"/>
                <w:szCs w:val="16"/>
              </w:rPr>
            </w:pPr>
            <w:r w:rsidRPr="004C7C0C">
              <w:rPr>
                <w:rFonts w:ascii="Arial" w:hAnsi="Arial" w:cs="Arial"/>
                <w:sz w:val="16"/>
                <w:szCs w:val="16"/>
              </w:rPr>
              <w:t>Программы</w:t>
            </w:r>
          </w:p>
        </w:tc>
        <w:tc>
          <w:tcPr>
            <w:tcW w:w="2410" w:type="dxa"/>
            <w:vMerge w:val="restart"/>
          </w:tcPr>
          <w:p w:rsidR="004C7C0C" w:rsidRPr="004C7C0C" w:rsidRDefault="004C7C0C" w:rsidP="004C7C0C">
            <w:pPr>
              <w:widowControl w:val="0"/>
              <w:autoSpaceDE w:val="0"/>
              <w:autoSpaceDN w:val="0"/>
              <w:adjustRightInd w:val="0"/>
              <w:spacing w:line="240" w:lineRule="exact"/>
              <w:jc w:val="center"/>
              <w:rPr>
                <w:rFonts w:ascii="Arial" w:hAnsi="Arial" w:cs="Arial"/>
                <w:sz w:val="16"/>
                <w:szCs w:val="16"/>
              </w:rPr>
            </w:pPr>
            <w:r w:rsidRPr="004C7C0C">
              <w:rPr>
                <w:rFonts w:ascii="Arial" w:hAnsi="Arial" w:cs="Arial"/>
                <w:sz w:val="16"/>
                <w:szCs w:val="16"/>
              </w:rPr>
              <w:t>тип основного мероприятия</w:t>
            </w:r>
          </w:p>
        </w:tc>
        <w:tc>
          <w:tcPr>
            <w:tcW w:w="1417" w:type="dxa"/>
            <w:vMerge w:val="restart"/>
          </w:tcPr>
          <w:p w:rsidR="004C7C0C" w:rsidRPr="004C7C0C" w:rsidRDefault="004C7C0C" w:rsidP="004C7C0C">
            <w:pPr>
              <w:widowControl w:val="0"/>
              <w:autoSpaceDE w:val="0"/>
              <w:autoSpaceDN w:val="0"/>
              <w:adjustRightInd w:val="0"/>
              <w:spacing w:line="240" w:lineRule="exact"/>
              <w:jc w:val="center"/>
              <w:rPr>
                <w:rFonts w:ascii="Arial" w:hAnsi="Arial" w:cs="Arial"/>
                <w:sz w:val="16"/>
                <w:szCs w:val="16"/>
              </w:rPr>
            </w:pPr>
            <w:r w:rsidRPr="004C7C0C">
              <w:rPr>
                <w:rFonts w:ascii="Arial" w:hAnsi="Arial" w:cs="Arial"/>
                <w:sz w:val="16"/>
                <w:szCs w:val="16"/>
              </w:rPr>
              <w:t>ответственный исполнитель</w:t>
            </w:r>
          </w:p>
          <w:p w:rsidR="004C7C0C" w:rsidRPr="004C7C0C" w:rsidRDefault="004C7C0C" w:rsidP="004C7C0C">
            <w:pPr>
              <w:widowControl w:val="0"/>
              <w:autoSpaceDE w:val="0"/>
              <w:autoSpaceDN w:val="0"/>
              <w:adjustRightInd w:val="0"/>
              <w:spacing w:line="240" w:lineRule="exact"/>
              <w:ind w:right="-137"/>
              <w:jc w:val="center"/>
              <w:rPr>
                <w:rFonts w:ascii="Arial" w:hAnsi="Arial" w:cs="Arial"/>
                <w:sz w:val="16"/>
                <w:szCs w:val="16"/>
              </w:rPr>
            </w:pPr>
            <w:r w:rsidRPr="004C7C0C">
              <w:rPr>
                <w:rFonts w:ascii="Arial" w:hAnsi="Arial" w:cs="Arial"/>
                <w:sz w:val="16"/>
                <w:szCs w:val="16"/>
              </w:rPr>
              <w:t xml:space="preserve">(соисполнитель, участник) подпрограммы </w:t>
            </w:r>
            <w:proofErr w:type="spellStart"/>
            <w:r w:rsidRPr="004C7C0C">
              <w:rPr>
                <w:rFonts w:ascii="Arial" w:hAnsi="Arial" w:cs="Arial"/>
                <w:sz w:val="16"/>
                <w:szCs w:val="16"/>
              </w:rPr>
              <w:t>Программы</w:t>
            </w:r>
            <w:proofErr w:type="gramStart"/>
            <w:r w:rsidRPr="004C7C0C">
              <w:rPr>
                <w:rFonts w:ascii="Arial" w:hAnsi="Arial" w:cs="Arial"/>
                <w:sz w:val="16"/>
                <w:szCs w:val="16"/>
              </w:rPr>
              <w:t>,о</w:t>
            </w:r>
            <w:proofErr w:type="gramEnd"/>
            <w:r w:rsidRPr="004C7C0C">
              <w:rPr>
                <w:rFonts w:ascii="Arial" w:hAnsi="Arial" w:cs="Arial"/>
                <w:sz w:val="16"/>
                <w:szCs w:val="16"/>
              </w:rPr>
              <w:t>сно</w:t>
            </w:r>
            <w:proofErr w:type="spellEnd"/>
          </w:p>
          <w:p w:rsidR="004C7C0C" w:rsidRPr="004C7C0C" w:rsidRDefault="004C7C0C" w:rsidP="004C7C0C">
            <w:pPr>
              <w:widowControl w:val="0"/>
              <w:autoSpaceDE w:val="0"/>
              <w:autoSpaceDN w:val="0"/>
              <w:adjustRightInd w:val="0"/>
              <w:spacing w:line="240" w:lineRule="exact"/>
              <w:jc w:val="center"/>
              <w:rPr>
                <w:rFonts w:ascii="Arial" w:hAnsi="Arial" w:cs="Arial"/>
                <w:sz w:val="16"/>
                <w:szCs w:val="16"/>
              </w:rPr>
            </w:pPr>
            <w:proofErr w:type="spellStart"/>
            <w:r w:rsidRPr="004C7C0C">
              <w:rPr>
                <w:rFonts w:ascii="Arial" w:hAnsi="Arial" w:cs="Arial"/>
                <w:sz w:val="16"/>
                <w:szCs w:val="16"/>
              </w:rPr>
              <w:t>вного</w:t>
            </w:r>
            <w:proofErr w:type="spellEnd"/>
            <w:r w:rsidRPr="004C7C0C">
              <w:rPr>
                <w:rFonts w:ascii="Arial" w:hAnsi="Arial" w:cs="Arial"/>
                <w:sz w:val="16"/>
                <w:szCs w:val="16"/>
              </w:rPr>
              <w:t xml:space="preserve"> </w:t>
            </w:r>
            <w:proofErr w:type="spellStart"/>
            <w:r w:rsidRPr="004C7C0C">
              <w:rPr>
                <w:rFonts w:ascii="Arial" w:hAnsi="Arial" w:cs="Arial"/>
                <w:sz w:val="16"/>
                <w:szCs w:val="16"/>
              </w:rPr>
              <w:t>мероприя</w:t>
            </w:r>
            <w:proofErr w:type="spellEnd"/>
          </w:p>
          <w:p w:rsidR="004C7C0C" w:rsidRPr="004C7C0C" w:rsidRDefault="004C7C0C" w:rsidP="004C7C0C">
            <w:pPr>
              <w:widowControl w:val="0"/>
              <w:autoSpaceDE w:val="0"/>
              <w:autoSpaceDN w:val="0"/>
              <w:adjustRightInd w:val="0"/>
              <w:spacing w:line="240" w:lineRule="exact"/>
              <w:jc w:val="center"/>
              <w:rPr>
                <w:rFonts w:ascii="Arial" w:hAnsi="Arial" w:cs="Arial"/>
                <w:sz w:val="16"/>
                <w:szCs w:val="16"/>
              </w:rPr>
            </w:pPr>
            <w:proofErr w:type="spellStart"/>
            <w:r w:rsidRPr="004C7C0C">
              <w:rPr>
                <w:rFonts w:ascii="Arial" w:hAnsi="Arial" w:cs="Arial"/>
                <w:sz w:val="16"/>
                <w:szCs w:val="16"/>
              </w:rPr>
              <w:t>тия</w:t>
            </w:r>
            <w:proofErr w:type="spellEnd"/>
            <w:r w:rsidRPr="004C7C0C">
              <w:rPr>
                <w:rFonts w:ascii="Arial" w:hAnsi="Arial" w:cs="Arial"/>
                <w:sz w:val="16"/>
                <w:szCs w:val="16"/>
              </w:rPr>
              <w:t xml:space="preserve"> </w:t>
            </w:r>
            <w:proofErr w:type="spellStart"/>
            <w:r w:rsidRPr="004C7C0C">
              <w:rPr>
                <w:rFonts w:ascii="Arial" w:hAnsi="Arial" w:cs="Arial"/>
                <w:sz w:val="16"/>
                <w:szCs w:val="16"/>
              </w:rPr>
              <w:t>подпрограм</w:t>
            </w:r>
            <w:proofErr w:type="spellEnd"/>
          </w:p>
          <w:p w:rsidR="004C7C0C" w:rsidRPr="004C7C0C" w:rsidRDefault="004C7C0C" w:rsidP="004C7C0C">
            <w:pPr>
              <w:widowControl w:val="0"/>
              <w:autoSpaceDE w:val="0"/>
              <w:autoSpaceDN w:val="0"/>
              <w:adjustRightInd w:val="0"/>
              <w:spacing w:line="240" w:lineRule="exact"/>
              <w:jc w:val="center"/>
              <w:rPr>
                <w:rFonts w:ascii="Arial" w:hAnsi="Arial" w:cs="Arial"/>
                <w:sz w:val="16"/>
                <w:szCs w:val="16"/>
              </w:rPr>
            </w:pPr>
            <w:r w:rsidRPr="004C7C0C">
              <w:rPr>
                <w:rFonts w:ascii="Arial" w:hAnsi="Arial" w:cs="Arial"/>
                <w:sz w:val="16"/>
                <w:szCs w:val="16"/>
              </w:rPr>
              <w:t>мы Программы</w:t>
            </w:r>
          </w:p>
        </w:tc>
        <w:tc>
          <w:tcPr>
            <w:tcW w:w="2126" w:type="dxa"/>
            <w:gridSpan w:val="2"/>
          </w:tcPr>
          <w:p w:rsidR="004C7C0C" w:rsidRPr="004C7C0C" w:rsidRDefault="004C7C0C" w:rsidP="004C7C0C">
            <w:pPr>
              <w:widowControl w:val="0"/>
              <w:autoSpaceDE w:val="0"/>
              <w:autoSpaceDN w:val="0"/>
              <w:adjustRightInd w:val="0"/>
              <w:spacing w:line="240" w:lineRule="exact"/>
              <w:jc w:val="center"/>
              <w:rPr>
                <w:rFonts w:ascii="Arial" w:hAnsi="Arial" w:cs="Arial"/>
                <w:sz w:val="16"/>
                <w:szCs w:val="16"/>
              </w:rPr>
            </w:pPr>
            <w:r w:rsidRPr="004C7C0C">
              <w:rPr>
                <w:rFonts w:ascii="Arial" w:hAnsi="Arial" w:cs="Arial"/>
                <w:sz w:val="16"/>
                <w:szCs w:val="16"/>
              </w:rPr>
              <w:t>срок</w:t>
            </w:r>
          </w:p>
        </w:tc>
        <w:tc>
          <w:tcPr>
            <w:tcW w:w="1277" w:type="dxa"/>
            <w:vMerge w:val="restart"/>
          </w:tcPr>
          <w:p w:rsidR="004C7C0C" w:rsidRPr="004C7C0C" w:rsidRDefault="004C7C0C" w:rsidP="004C7C0C">
            <w:pPr>
              <w:widowControl w:val="0"/>
              <w:autoSpaceDE w:val="0"/>
              <w:autoSpaceDN w:val="0"/>
              <w:adjustRightInd w:val="0"/>
              <w:spacing w:line="240" w:lineRule="exact"/>
              <w:jc w:val="center"/>
              <w:rPr>
                <w:rFonts w:ascii="Arial" w:hAnsi="Arial" w:cs="Arial"/>
                <w:sz w:val="16"/>
                <w:szCs w:val="16"/>
              </w:rPr>
            </w:pPr>
            <w:r w:rsidRPr="004C7C0C">
              <w:rPr>
                <w:rFonts w:ascii="Arial" w:hAnsi="Arial" w:cs="Arial"/>
                <w:sz w:val="16"/>
                <w:szCs w:val="16"/>
              </w:rPr>
              <w:t>связь с индикаторами достижения целей Программы и показателями решения задач подпрограммы Программы</w:t>
            </w:r>
          </w:p>
        </w:tc>
      </w:tr>
      <w:tr w:rsidR="004C7C0C" w:rsidRPr="004C7C0C" w:rsidTr="004C7C0C">
        <w:tc>
          <w:tcPr>
            <w:tcW w:w="534" w:type="dxa"/>
            <w:vMerge/>
          </w:tcPr>
          <w:p w:rsidR="004C7C0C" w:rsidRPr="004C7C0C" w:rsidRDefault="004C7C0C" w:rsidP="004C7C0C">
            <w:pPr>
              <w:widowControl w:val="0"/>
              <w:autoSpaceDE w:val="0"/>
              <w:autoSpaceDN w:val="0"/>
              <w:adjustRightInd w:val="0"/>
              <w:spacing w:line="240" w:lineRule="exact"/>
              <w:jc w:val="center"/>
              <w:outlineLvl w:val="2"/>
              <w:rPr>
                <w:rFonts w:ascii="Arial" w:hAnsi="Arial" w:cs="Arial"/>
                <w:sz w:val="16"/>
                <w:szCs w:val="16"/>
              </w:rPr>
            </w:pPr>
          </w:p>
        </w:tc>
        <w:tc>
          <w:tcPr>
            <w:tcW w:w="2409" w:type="dxa"/>
            <w:vMerge/>
          </w:tcPr>
          <w:p w:rsidR="004C7C0C" w:rsidRPr="004C7C0C" w:rsidRDefault="004C7C0C" w:rsidP="004C7C0C">
            <w:pPr>
              <w:widowControl w:val="0"/>
              <w:spacing w:line="240" w:lineRule="exact"/>
              <w:jc w:val="center"/>
              <w:rPr>
                <w:rFonts w:ascii="Arial" w:hAnsi="Arial" w:cs="Arial"/>
                <w:sz w:val="16"/>
                <w:szCs w:val="16"/>
              </w:rPr>
            </w:pPr>
          </w:p>
        </w:tc>
        <w:tc>
          <w:tcPr>
            <w:tcW w:w="2410" w:type="dxa"/>
            <w:vMerge/>
          </w:tcPr>
          <w:p w:rsidR="004C7C0C" w:rsidRPr="004C7C0C" w:rsidRDefault="004C7C0C" w:rsidP="004C7C0C">
            <w:pPr>
              <w:widowControl w:val="0"/>
              <w:autoSpaceDE w:val="0"/>
              <w:autoSpaceDN w:val="0"/>
              <w:adjustRightInd w:val="0"/>
              <w:spacing w:line="240" w:lineRule="exact"/>
              <w:jc w:val="center"/>
              <w:outlineLvl w:val="2"/>
              <w:rPr>
                <w:rFonts w:ascii="Arial" w:hAnsi="Arial" w:cs="Arial"/>
                <w:sz w:val="16"/>
                <w:szCs w:val="16"/>
              </w:rPr>
            </w:pPr>
          </w:p>
        </w:tc>
        <w:tc>
          <w:tcPr>
            <w:tcW w:w="1417" w:type="dxa"/>
            <w:vMerge/>
          </w:tcPr>
          <w:p w:rsidR="004C7C0C" w:rsidRPr="004C7C0C" w:rsidRDefault="004C7C0C" w:rsidP="004C7C0C">
            <w:pPr>
              <w:widowControl w:val="0"/>
              <w:autoSpaceDE w:val="0"/>
              <w:autoSpaceDN w:val="0"/>
              <w:adjustRightInd w:val="0"/>
              <w:spacing w:line="240" w:lineRule="exact"/>
              <w:jc w:val="center"/>
              <w:rPr>
                <w:rFonts w:ascii="Arial" w:hAnsi="Arial" w:cs="Arial"/>
                <w:sz w:val="16"/>
                <w:szCs w:val="16"/>
              </w:rPr>
            </w:pPr>
          </w:p>
        </w:tc>
        <w:tc>
          <w:tcPr>
            <w:tcW w:w="1134" w:type="dxa"/>
          </w:tcPr>
          <w:p w:rsidR="004C7C0C" w:rsidRPr="004C7C0C" w:rsidRDefault="004C7C0C" w:rsidP="004C7C0C">
            <w:pPr>
              <w:widowControl w:val="0"/>
              <w:autoSpaceDE w:val="0"/>
              <w:autoSpaceDN w:val="0"/>
              <w:adjustRightInd w:val="0"/>
              <w:spacing w:line="240" w:lineRule="exact"/>
              <w:jc w:val="center"/>
              <w:rPr>
                <w:rFonts w:ascii="Arial" w:hAnsi="Arial" w:cs="Arial"/>
                <w:sz w:val="16"/>
                <w:szCs w:val="16"/>
              </w:rPr>
            </w:pPr>
            <w:r w:rsidRPr="004C7C0C">
              <w:rPr>
                <w:rFonts w:ascii="Arial" w:hAnsi="Arial" w:cs="Arial"/>
                <w:sz w:val="16"/>
                <w:szCs w:val="16"/>
              </w:rPr>
              <w:t>начала реализации</w:t>
            </w:r>
          </w:p>
        </w:tc>
        <w:tc>
          <w:tcPr>
            <w:tcW w:w="992" w:type="dxa"/>
          </w:tcPr>
          <w:p w:rsidR="004C7C0C" w:rsidRPr="004C7C0C" w:rsidRDefault="004C7C0C" w:rsidP="004C7C0C">
            <w:pPr>
              <w:widowControl w:val="0"/>
              <w:autoSpaceDE w:val="0"/>
              <w:autoSpaceDN w:val="0"/>
              <w:adjustRightInd w:val="0"/>
              <w:spacing w:line="240" w:lineRule="exact"/>
              <w:jc w:val="center"/>
              <w:rPr>
                <w:rFonts w:ascii="Arial" w:hAnsi="Arial" w:cs="Arial"/>
                <w:sz w:val="16"/>
                <w:szCs w:val="16"/>
              </w:rPr>
            </w:pPr>
            <w:r w:rsidRPr="004C7C0C">
              <w:rPr>
                <w:rFonts w:ascii="Arial" w:hAnsi="Arial" w:cs="Arial"/>
                <w:sz w:val="16"/>
                <w:szCs w:val="16"/>
              </w:rPr>
              <w:t>окончания реализации</w:t>
            </w:r>
          </w:p>
        </w:tc>
        <w:tc>
          <w:tcPr>
            <w:tcW w:w="1277" w:type="dxa"/>
            <w:vMerge/>
          </w:tcPr>
          <w:p w:rsidR="004C7C0C" w:rsidRPr="004C7C0C" w:rsidRDefault="004C7C0C" w:rsidP="004C7C0C">
            <w:pPr>
              <w:widowControl w:val="0"/>
              <w:autoSpaceDE w:val="0"/>
              <w:autoSpaceDN w:val="0"/>
              <w:adjustRightInd w:val="0"/>
              <w:spacing w:line="240" w:lineRule="exact"/>
              <w:jc w:val="center"/>
              <w:outlineLvl w:val="2"/>
              <w:rPr>
                <w:rFonts w:ascii="Arial" w:hAnsi="Arial" w:cs="Arial"/>
                <w:sz w:val="16"/>
                <w:szCs w:val="16"/>
              </w:rPr>
            </w:pPr>
          </w:p>
        </w:tc>
      </w:tr>
      <w:tr w:rsidR="004C7C0C" w:rsidRPr="004C7C0C" w:rsidTr="004C7C0C">
        <w:tc>
          <w:tcPr>
            <w:tcW w:w="534" w:type="dxa"/>
          </w:tcPr>
          <w:p w:rsidR="004C7C0C" w:rsidRPr="004C7C0C" w:rsidRDefault="004C7C0C" w:rsidP="004C7C0C">
            <w:pPr>
              <w:widowControl w:val="0"/>
              <w:autoSpaceDE w:val="0"/>
              <w:autoSpaceDN w:val="0"/>
              <w:adjustRightInd w:val="0"/>
              <w:spacing w:line="240" w:lineRule="exact"/>
              <w:jc w:val="center"/>
              <w:outlineLvl w:val="2"/>
              <w:rPr>
                <w:rFonts w:ascii="Arial" w:hAnsi="Arial" w:cs="Arial"/>
                <w:sz w:val="16"/>
                <w:szCs w:val="16"/>
              </w:rPr>
            </w:pPr>
          </w:p>
        </w:tc>
        <w:tc>
          <w:tcPr>
            <w:tcW w:w="9639" w:type="dxa"/>
            <w:gridSpan w:val="6"/>
          </w:tcPr>
          <w:p w:rsidR="004C7C0C" w:rsidRPr="004C7C0C" w:rsidRDefault="004C7C0C" w:rsidP="004C7C0C">
            <w:pPr>
              <w:widowControl w:val="0"/>
              <w:autoSpaceDE w:val="0"/>
              <w:autoSpaceDN w:val="0"/>
              <w:adjustRightInd w:val="0"/>
              <w:jc w:val="both"/>
              <w:outlineLvl w:val="2"/>
              <w:rPr>
                <w:rFonts w:ascii="Arial" w:hAnsi="Arial" w:cs="Arial"/>
                <w:sz w:val="16"/>
                <w:szCs w:val="16"/>
              </w:rPr>
            </w:pPr>
            <w:r w:rsidRPr="004C7C0C">
              <w:rPr>
                <w:rFonts w:ascii="Arial" w:hAnsi="Arial" w:cs="Arial"/>
                <w:color w:val="auto"/>
                <w:sz w:val="16"/>
                <w:szCs w:val="16"/>
              </w:rPr>
              <w:t>Цель «Производство продукции растениеводства за счет гарантированного обеспечения урожайности сельскохозяйственных культур»</w:t>
            </w:r>
          </w:p>
        </w:tc>
      </w:tr>
      <w:tr w:rsidR="004C7C0C" w:rsidRPr="004C7C0C" w:rsidTr="004C7C0C">
        <w:tc>
          <w:tcPr>
            <w:tcW w:w="534" w:type="dxa"/>
          </w:tcPr>
          <w:p w:rsidR="004C7C0C" w:rsidRPr="004C7C0C" w:rsidRDefault="004C7C0C" w:rsidP="004C7C0C">
            <w:pPr>
              <w:widowControl w:val="0"/>
              <w:autoSpaceDE w:val="0"/>
              <w:autoSpaceDN w:val="0"/>
              <w:adjustRightInd w:val="0"/>
              <w:jc w:val="center"/>
              <w:rPr>
                <w:rFonts w:ascii="Arial" w:hAnsi="Arial" w:cs="Arial"/>
                <w:sz w:val="16"/>
                <w:szCs w:val="16"/>
              </w:rPr>
            </w:pPr>
          </w:p>
        </w:tc>
        <w:tc>
          <w:tcPr>
            <w:tcW w:w="2409" w:type="dxa"/>
          </w:tcPr>
          <w:p w:rsidR="004C7C0C" w:rsidRPr="004C7C0C" w:rsidRDefault="004C7C0C" w:rsidP="004C7C0C">
            <w:pPr>
              <w:widowControl w:val="0"/>
              <w:rPr>
                <w:rFonts w:ascii="Arial" w:hAnsi="Arial" w:cs="Arial"/>
                <w:color w:val="auto"/>
                <w:sz w:val="16"/>
                <w:szCs w:val="16"/>
              </w:rPr>
            </w:pPr>
            <w:r w:rsidRPr="004C7C0C">
              <w:rPr>
                <w:rFonts w:ascii="Arial" w:hAnsi="Arial" w:cs="Arial"/>
                <w:sz w:val="16"/>
                <w:szCs w:val="16"/>
              </w:rPr>
              <w:t xml:space="preserve">Подпрограмма </w:t>
            </w:r>
            <w:r w:rsidRPr="004C7C0C">
              <w:rPr>
                <w:rFonts w:ascii="Arial" w:hAnsi="Arial" w:cs="Arial"/>
                <w:color w:val="auto"/>
                <w:sz w:val="16"/>
                <w:szCs w:val="16"/>
              </w:rPr>
              <w:t>«Развитие растениеводства»</w:t>
            </w:r>
          </w:p>
        </w:tc>
        <w:tc>
          <w:tcPr>
            <w:tcW w:w="2410" w:type="dxa"/>
          </w:tcPr>
          <w:p w:rsidR="004C7C0C" w:rsidRPr="004C7C0C" w:rsidRDefault="004C7C0C" w:rsidP="004C7C0C">
            <w:pPr>
              <w:widowControl w:val="0"/>
              <w:jc w:val="center"/>
              <w:rPr>
                <w:rFonts w:ascii="Arial" w:hAnsi="Arial" w:cs="Arial"/>
                <w:color w:val="auto"/>
                <w:sz w:val="16"/>
                <w:szCs w:val="16"/>
              </w:rPr>
            </w:pPr>
            <w:r w:rsidRPr="004C7C0C">
              <w:rPr>
                <w:rFonts w:ascii="Arial" w:hAnsi="Arial" w:cs="Arial"/>
                <w:color w:val="auto"/>
                <w:sz w:val="16"/>
                <w:szCs w:val="16"/>
              </w:rPr>
              <w:t>Х</w:t>
            </w:r>
          </w:p>
        </w:tc>
        <w:tc>
          <w:tcPr>
            <w:tcW w:w="1417"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управление сельского хозяйства</w:t>
            </w:r>
          </w:p>
        </w:tc>
        <w:tc>
          <w:tcPr>
            <w:tcW w:w="1134"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2021</w:t>
            </w:r>
          </w:p>
        </w:tc>
        <w:tc>
          <w:tcPr>
            <w:tcW w:w="992"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2023</w:t>
            </w:r>
          </w:p>
        </w:tc>
        <w:tc>
          <w:tcPr>
            <w:tcW w:w="1277" w:type="dxa"/>
          </w:tcPr>
          <w:p w:rsidR="004C7C0C" w:rsidRPr="004C7C0C" w:rsidRDefault="004C7C0C" w:rsidP="004C7C0C">
            <w:pPr>
              <w:widowControl w:val="0"/>
              <w:jc w:val="center"/>
              <w:rPr>
                <w:rFonts w:ascii="Arial" w:hAnsi="Arial" w:cs="Arial"/>
                <w:sz w:val="16"/>
                <w:szCs w:val="16"/>
              </w:rPr>
            </w:pPr>
            <w:r w:rsidRPr="004C7C0C">
              <w:rPr>
                <w:rFonts w:ascii="Arial" w:hAnsi="Arial" w:cs="Arial"/>
                <w:sz w:val="16"/>
                <w:szCs w:val="16"/>
              </w:rPr>
              <w:t>пункты 1,2,3,4 приложения 4 к Программе</w:t>
            </w:r>
          </w:p>
        </w:tc>
      </w:tr>
      <w:tr w:rsidR="004C7C0C" w:rsidRPr="004C7C0C" w:rsidTr="004C7C0C">
        <w:tc>
          <w:tcPr>
            <w:tcW w:w="534" w:type="dxa"/>
          </w:tcPr>
          <w:p w:rsidR="004C7C0C" w:rsidRPr="004C7C0C" w:rsidRDefault="004C7C0C" w:rsidP="004C7C0C">
            <w:pPr>
              <w:widowControl w:val="0"/>
              <w:autoSpaceDE w:val="0"/>
              <w:autoSpaceDN w:val="0"/>
              <w:adjustRightInd w:val="0"/>
              <w:spacing w:line="240" w:lineRule="exact"/>
              <w:jc w:val="center"/>
              <w:outlineLvl w:val="2"/>
              <w:rPr>
                <w:rFonts w:ascii="Arial" w:hAnsi="Arial" w:cs="Arial"/>
                <w:sz w:val="16"/>
                <w:szCs w:val="16"/>
              </w:rPr>
            </w:pPr>
          </w:p>
        </w:tc>
        <w:tc>
          <w:tcPr>
            <w:tcW w:w="9639" w:type="dxa"/>
            <w:gridSpan w:val="6"/>
          </w:tcPr>
          <w:p w:rsidR="004C7C0C" w:rsidRPr="004C7C0C" w:rsidRDefault="004C7C0C" w:rsidP="004C7C0C">
            <w:pPr>
              <w:widowControl w:val="0"/>
              <w:autoSpaceDE w:val="0"/>
              <w:autoSpaceDN w:val="0"/>
              <w:adjustRightInd w:val="0"/>
              <w:jc w:val="both"/>
              <w:rPr>
                <w:rFonts w:ascii="Arial" w:hAnsi="Arial" w:cs="Arial"/>
                <w:color w:val="auto"/>
                <w:sz w:val="16"/>
                <w:szCs w:val="16"/>
              </w:rPr>
            </w:pPr>
            <w:r w:rsidRPr="004C7C0C">
              <w:rPr>
                <w:rFonts w:ascii="Arial" w:hAnsi="Arial" w:cs="Arial"/>
                <w:color w:val="auto"/>
                <w:sz w:val="16"/>
                <w:szCs w:val="16"/>
              </w:rPr>
              <w:t xml:space="preserve">Задача Подпрограммы: </w:t>
            </w:r>
          </w:p>
          <w:p w:rsidR="004C7C0C" w:rsidRPr="004C7C0C" w:rsidRDefault="004C7C0C" w:rsidP="004C7C0C">
            <w:pPr>
              <w:widowControl w:val="0"/>
              <w:rPr>
                <w:rFonts w:ascii="Arial" w:hAnsi="Arial" w:cs="Arial"/>
                <w:sz w:val="16"/>
                <w:szCs w:val="16"/>
              </w:rPr>
            </w:pPr>
            <w:r w:rsidRPr="004C7C0C">
              <w:rPr>
                <w:rFonts w:ascii="Arial" w:hAnsi="Arial" w:cs="Arial"/>
                <w:color w:val="auto"/>
                <w:sz w:val="16"/>
                <w:szCs w:val="16"/>
              </w:rPr>
              <w:t xml:space="preserve">увеличение </w:t>
            </w:r>
            <w:proofErr w:type="gramStart"/>
            <w:r w:rsidRPr="004C7C0C">
              <w:rPr>
                <w:rFonts w:ascii="Arial" w:hAnsi="Arial" w:cs="Arial"/>
                <w:color w:val="auto"/>
                <w:sz w:val="16"/>
                <w:szCs w:val="16"/>
              </w:rPr>
              <w:t>объемов производства основных видов продукции растениеводства</w:t>
            </w:r>
            <w:proofErr w:type="gramEnd"/>
          </w:p>
        </w:tc>
      </w:tr>
      <w:tr w:rsidR="004C7C0C" w:rsidRPr="004C7C0C" w:rsidTr="004C7C0C">
        <w:tc>
          <w:tcPr>
            <w:tcW w:w="534" w:type="dxa"/>
          </w:tcPr>
          <w:p w:rsidR="004C7C0C" w:rsidRPr="004C7C0C" w:rsidRDefault="004C7C0C" w:rsidP="004C7C0C">
            <w:pPr>
              <w:widowControl w:val="0"/>
              <w:autoSpaceDE w:val="0"/>
              <w:autoSpaceDN w:val="0"/>
              <w:adjustRightInd w:val="0"/>
              <w:jc w:val="center"/>
              <w:rPr>
                <w:rFonts w:ascii="Arial" w:hAnsi="Arial" w:cs="Arial"/>
                <w:color w:val="auto"/>
                <w:sz w:val="16"/>
                <w:szCs w:val="16"/>
              </w:rPr>
            </w:pPr>
            <w:r w:rsidRPr="004C7C0C">
              <w:rPr>
                <w:rFonts w:ascii="Arial" w:hAnsi="Arial" w:cs="Arial"/>
                <w:color w:val="auto"/>
                <w:sz w:val="16"/>
                <w:szCs w:val="16"/>
              </w:rPr>
              <w:t>1.</w:t>
            </w:r>
          </w:p>
        </w:tc>
        <w:tc>
          <w:tcPr>
            <w:tcW w:w="2409" w:type="dxa"/>
          </w:tcPr>
          <w:p w:rsidR="004C7C0C" w:rsidRPr="004C7C0C" w:rsidRDefault="004C7C0C" w:rsidP="004C7C0C">
            <w:pPr>
              <w:widowControl w:val="0"/>
              <w:rPr>
                <w:rFonts w:ascii="Arial" w:hAnsi="Arial" w:cs="Arial"/>
                <w:color w:val="auto"/>
                <w:sz w:val="16"/>
                <w:szCs w:val="16"/>
              </w:rPr>
            </w:pPr>
            <w:r w:rsidRPr="004C7C0C">
              <w:rPr>
                <w:rFonts w:ascii="Arial" w:hAnsi="Arial" w:cs="Arial"/>
                <w:color w:val="auto"/>
                <w:sz w:val="16"/>
                <w:szCs w:val="16"/>
              </w:rPr>
              <w:t xml:space="preserve">Развитие </w:t>
            </w:r>
            <w:proofErr w:type="spellStart"/>
            <w:r w:rsidRPr="004C7C0C">
              <w:rPr>
                <w:rFonts w:ascii="Arial" w:hAnsi="Arial" w:cs="Arial"/>
                <w:color w:val="auto"/>
                <w:sz w:val="16"/>
                <w:szCs w:val="16"/>
              </w:rPr>
              <w:t>зернопроизводства</w:t>
            </w:r>
            <w:proofErr w:type="spellEnd"/>
            <w:r w:rsidRPr="004C7C0C">
              <w:rPr>
                <w:rFonts w:ascii="Arial" w:hAnsi="Arial" w:cs="Arial"/>
                <w:color w:val="auto"/>
                <w:sz w:val="16"/>
                <w:szCs w:val="16"/>
              </w:rPr>
              <w:t xml:space="preserve"> и овощеводства</w:t>
            </w:r>
          </w:p>
        </w:tc>
        <w:tc>
          <w:tcPr>
            <w:tcW w:w="2410" w:type="dxa"/>
          </w:tcPr>
          <w:p w:rsidR="004C7C0C" w:rsidRPr="004C7C0C" w:rsidRDefault="004C7C0C" w:rsidP="004C7C0C">
            <w:pPr>
              <w:widowControl w:val="0"/>
              <w:jc w:val="center"/>
              <w:rPr>
                <w:rFonts w:ascii="Arial" w:hAnsi="Arial" w:cs="Arial"/>
                <w:sz w:val="16"/>
                <w:szCs w:val="16"/>
              </w:rPr>
            </w:pPr>
            <w:r w:rsidRPr="004C7C0C">
              <w:rPr>
                <w:rFonts w:ascii="Arial" w:hAnsi="Arial" w:cs="Arial"/>
                <w:sz w:val="16"/>
                <w:szCs w:val="16"/>
              </w:rPr>
              <w:t xml:space="preserve">проведение мероприятий иными организациями </w:t>
            </w:r>
          </w:p>
        </w:tc>
        <w:tc>
          <w:tcPr>
            <w:tcW w:w="1417" w:type="dxa"/>
          </w:tcPr>
          <w:p w:rsidR="004C7C0C" w:rsidRPr="004C7C0C" w:rsidRDefault="004C7C0C" w:rsidP="004C7C0C">
            <w:pPr>
              <w:jc w:val="center"/>
              <w:rPr>
                <w:rFonts w:ascii="Arial" w:hAnsi="Arial" w:cs="Arial"/>
                <w:color w:val="auto"/>
                <w:sz w:val="16"/>
                <w:szCs w:val="16"/>
              </w:rPr>
            </w:pPr>
            <w:r w:rsidRPr="004C7C0C">
              <w:rPr>
                <w:rFonts w:ascii="Arial" w:hAnsi="Arial" w:cs="Arial"/>
                <w:sz w:val="16"/>
                <w:szCs w:val="16"/>
              </w:rPr>
              <w:t>управление сельского хозяйства</w:t>
            </w:r>
          </w:p>
        </w:tc>
        <w:tc>
          <w:tcPr>
            <w:tcW w:w="1134"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2021</w:t>
            </w:r>
          </w:p>
        </w:tc>
        <w:tc>
          <w:tcPr>
            <w:tcW w:w="992"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2023</w:t>
            </w:r>
          </w:p>
        </w:tc>
        <w:tc>
          <w:tcPr>
            <w:tcW w:w="1277"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пункты 5,6,7,8 приложения 4 к Программе</w:t>
            </w:r>
          </w:p>
        </w:tc>
      </w:tr>
      <w:tr w:rsidR="004C7C0C" w:rsidRPr="004C7C0C" w:rsidTr="004C7C0C">
        <w:tc>
          <w:tcPr>
            <w:tcW w:w="534" w:type="dxa"/>
          </w:tcPr>
          <w:p w:rsidR="004C7C0C" w:rsidRPr="004C7C0C" w:rsidRDefault="004C7C0C" w:rsidP="004C7C0C">
            <w:pPr>
              <w:widowControl w:val="0"/>
              <w:autoSpaceDE w:val="0"/>
              <w:autoSpaceDN w:val="0"/>
              <w:adjustRightInd w:val="0"/>
              <w:jc w:val="center"/>
              <w:rPr>
                <w:rFonts w:ascii="Arial" w:hAnsi="Arial" w:cs="Arial"/>
                <w:color w:val="auto"/>
                <w:sz w:val="16"/>
                <w:szCs w:val="16"/>
              </w:rPr>
            </w:pPr>
          </w:p>
        </w:tc>
        <w:tc>
          <w:tcPr>
            <w:tcW w:w="9639" w:type="dxa"/>
            <w:gridSpan w:val="6"/>
          </w:tcPr>
          <w:p w:rsidR="004C7C0C" w:rsidRPr="004C7C0C" w:rsidRDefault="004C7C0C" w:rsidP="004C7C0C">
            <w:pPr>
              <w:widowControl w:val="0"/>
              <w:autoSpaceDE w:val="0"/>
              <w:autoSpaceDN w:val="0"/>
              <w:adjustRightInd w:val="0"/>
              <w:jc w:val="both"/>
              <w:rPr>
                <w:rFonts w:ascii="Arial" w:hAnsi="Arial" w:cs="Arial"/>
                <w:color w:val="auto"/>
                <w:sz w:val="16"/>
                <w:szCs w:val="16"/>
              </w:rPr>
            </w:pPr>
            <w:r w:rsidRPr="004C7C0C">
              <w:rPr>
                <w:rFonts w:ascii="Arial" w:hAnsi="Arial" w:cs="Arial"/>
                <w:color w:val="auto"/>
                <w:sz w:val="16"/>
                <w:szCs w:val="16"/>
              </w:rPr>
              <w:t xml:space="preserve">Задача Подпрограммы: </w:t>
            </w:r>
          </w:p>
          <w:p w:rsidR="004C7C0C" w:rsidRPr="004C7C0C" w:rsidRDefault="004C7C0C" w:rsidP="004C7C0C">
            <w:pPr>
              <w:widowControl w:val="0"/>
              <w:autoSpaceDE w:val="0"/>
              <w:autoSpaceDN w:val="0"/>
              <w:adjustRightInd w:val="0"/>
              <w:rPr>
                <w:rFonts w:ascii="Arial" w:hAnsi="Arial" w:cs="Arial"/>
                <w:sz w:val="16"/>
                <w:szCs w:val="16"/>
              </w:rPr>
            </w:pPr>
            <w:r w:rsidRPr="004C7C0C">
              <w:rPr>
                <w:rFonts w:ascii="Arial" w:hAnsi="Arial" w:cs="Arial"/>
                <w:sz w:val="16"/>
                <w:szCs w:val="16"/>
              </w:rPr>
              <w:t>увеличение объемов производства продукции растениеводства, за исключением основных видов</w:t>
            </w:r>
          </w:p>
        </w:tc>
      </w:tr>
      <w:tr w:rsidR="004C7C0C" w:rsidRPr="004C7C0C" w:rsidTr="004C7C0C">
        <w:tc>
          <w:tcPr>
            <w:tcW w:w="534" w:type="dxa"/>
          </w:tcPr>
          <w:p w:rsidR="004C7C0C" w:rsidRPr="004C7C0C" w:rsidRDefault="004C7C0C" w:rsidP="004C7C0C">
            <w:pPr>
              <w:widowControl w:val="0"/>
              <w:autoSpaceDE w:val="0"/>
              <w:autoSpaceDN w:val="0"/>
              <w:adjustRightInd w:val="0"/>
              <w:jc w:val="center"/>
              <w:rPr>
                <w:rFonts w:ascii="Arial" w:hAnsi="Arial" w:cs="Arial"/>
                <w:color w:val="auto"/>
                <w:sz w:val="16"/>
                <w:szCs w:val="16"/>
              </w:rPr>
            </w:pPr>
            <w:r w:rsidRPr="004C7C0C">
              <w:rPr>
                <w:rFonts w:ascii="Arial" w:hAnsi="Arial" w:cs="Arial"/>
                <w:color w:val="auto"/>
                <w:sz w:val="16"/>
                <w:szCs w:val="16"/>
              </w:rPr>
              <w:t>2.</w:t>
            </w:r>
          </w:p>
        </w:tc>
        <w:tc>
          <w:tcPr>
            <w:tcW w:w="2409" w:type="dxa"/>
          </w:tcPr>
          <w:p w:rsidR="004C7C0C" w:rsidRPr="004C7C0C" w:rsidRDefault="004C7C0C" w:rsidP="004C7C0C">
            <w:pPr>
              <w:widowControl w:val="0"/>
              <w:rPr>
                <w:rFonts w:ascii="Arial" w:hAnsi="Arial" w:cs="Arial"/>
                <w:color w:val="auto"/>
                <w:sz w:val="16"/>
                <w:szCs w:val="16"/>
              </w:rPr>
            </w:pPr>
            <w:r w:rsidRPr="004C7C0C">
              <w:rPr>
                <w:rFonts w:ascii="Arial" w:hAnsi="Arial" w:cs="Arial"/>
                <w:color w:val="auto"/>
                <w:sz w:val="16"/>
                <w:szCs w:val="16"/>
              </w:rPr>
              <w:t>Развитие виноградарства</w:t>
            </w:r>
          </w:p>
        </w:tc>
        <w:tc>
          <w:tcPr>
            <w:tcW w:w="2410" w:type="dxa"/>
          </w:tcPr>
          <w:p w:rsidR="004C7C0C" w:rsidRPr="004C7C0C" w:rsidRDefault="004C7C0C" w:rsidP="004C7C0C">
            <w:pPr>
              <w:widowControl w:val="0"/>
              <w:jc w:val="center"/>
              <w:rPr>
                <w:rFonts w:ascii="Arial" w:hAnsi="Arial" w:cs="Arial"/>
                <w:sz w:val="16"/>
                <w:szCs w:val="16"/>
              </w:rPr>
            </w:pPr>
            <w:r w:rsidRPr="004C7C0C">
              <w:rPr>
                <w:rFonts w:ascii="Arial" w:hAnsi="Arial" w:cs="Arial"/>
                <w:sz w:val="16"/>
                <w:szCs w:val="16"/>
              </w:rPr>
              <w:t>проведение мероприятий иными организациями</w:t>
            </w:r>
          </w:p>
        </w:tc>
        <w:tc>
          <w:tcPr>
            <w:tcW w:w="1417" w:type="dxa"/>
          </w:tcPr>
          <w:p w:rsidR="004C7C0C" w:rsidRPr="004C7C0C" w:rsidRDefault="004C7C0C" w:rsidP="004C7C0C">
            <w:pPr>
              <w:jc w:val="center"/>
              <w:rPr>
                <w:rFonts w:ascii="Arial" w:hAnsi="Arial" w:cs="Arial"/>
                <w:color w:val="auto"/>
                <w:sz w:val="16"/>
                <w:szCs w:val="16"/>
              </w:rPr>
            </w:pPr>
            <w:r w:rsidRPr="004C7C0C">
              <w:rPr>
                <w:rFonts w:ascii="Arial" w:hAnsi="Arial" w:cs="Arial"/>
                <w:sz w:val="16"/>
                <w:szCs w:val="16"/>
              </w:rPr>
              <w:t>управление сельского хозяйства</w:t>
            </w:r>
          </w:p>
        </w:tc>
        <w:tc>
          <w:tcPr>
            <w:tcW w:w="1134"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2021</w:t>
            </w:r>
          </w:p>
        </w:tc>
        <w:tc>
          <w:tcPr>
            <w:tcW w:w="992"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2023</w:t>
            </w:r>
          </w:p>
        </w:tc>
        <w:tc>
          <w:tcPr>
            <w:tcW w:w="1277"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пункты 9,10 приложения 4 к Программе</w:t>
            </w:r>
          </w:p>
          <w:p w:rsidR="004C7C0C" w:rsidRPr="004C7C0C" w:rsidRDefault="004C7C0C" w:rsidP="004C7C0C">
            <w:pPr>
              <w:widowControl w:val="0"/>
              <w:autoSpaceDE w:val="0"/>
              <w:autoSpaceDN w:val="0"/>
              <w:adjustRightInd w:val="0"/>
              <w:jc w:val="center"/>
              <w:rPr>
                <w:rFonts w:ascii="Arial" w:hAnsi="Arial" w:cs="Arial"/>
                <w:sz w:val="16"/>
                <w:szCs w:val="16"/>
              </w:rPr>
            </w:pPr>
          </w:p>
        </w:tc>
      </w:tr>
      <w:tr w:rsidR="004C7C0C" w:rsidRPr="004C7C0C" w:rsidTr="004C7C0C">
        <w:tc>
          <w:tcPr>
            <w:tcW w:w="534" w:type="dxa"/>
          </w:tcPr>
          <w:p w:rsidR="004C7C0C" w:rsidRPr="004C7C0C" w:rsidRDefault="004C7C0C" w:rsidP="004C7C0C">
            <w:pPr>
              <w:widowControl w:val="0"/>
              <w:autoSpaceDE w:val="0"/>
              <w:autoSpaceDN w:val="0"/>
              <w:adjustRightInd w:val="0"/>
              <w:jc w:val="center"/>
              <w:rPr>
                <w:rFonts w:ascii="Arial" w:hAnsi="Arial" w:cs="Arial"/>
                <w:color w:val="auto"/>
                <w:sz w:val="16"/>
                <w:szCs w:val="16"/>
              </w:rPr>
            </w:pPr>
          </w:p>
        </w:tc>
        <w:tc>
          <w:tcPr>
            <w:tcW w:w="9639" w:type="dxa"/>
            <w:gridSpan w:val="6"/>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color w:val="auto"/>
                <w:sz w:val="16"/>
                <w:szCs w:val="16"/>
              </w:rPr>
              <w:t>Цель «Устойчивое развитие отрасли сельского хозяйства, способствующее повышению конкурентоспособности сельскохозяйственной продукции»</w:t>
            </w:r>
          </w:p>
        </w:tc>
      </w:tr>
      <w:tr w:rsidR="004C7C0C" w:rsidRPr="004C7C0C" w:rsidTr="004C7C0C">
        <w:tc>
          <w:tcPr>
            <w:tcW w:w="534" w:type="dxa"/>
          </w:tcPr>
          <w:p w:rsidR="004C7C0C" w:rsidRPr="004C7C0C" w:rsidRDefault="004C7C0C" w:rsidP="004C7C0C">
            <w:pPr>
              <w:widowControl w:val="0"/>
              <w:autoSpaceDE w:val="0"/>
              <w:autoSpaceDN w:val="0"/>
              <w:adjustRightInd w:val="0"/>
              <w:jc w:val="center"/>
              <w:outlineLvl w:val="2"/>
              <w:rPr>
                <w:rFonts w:ascii="Arial" w:hAnsi="Arial" w:cs="Arial"/>
                <w:color w:val="auto"/>
                <w:sz w:val="16"/>
                <w:szCs w:val="16"/>
              </w:rPr>
            </w:pPr>
          </w:p>
        </w:tc>
        <w:tc>
          <w:tcPr>
            <w:tcW w:w="2409" w:type="dxa"/>
          </w:tcPr>
          <w:p w:rsidR="004C7C0C" w:rsidRPr="004C7C0C" w:rsidRDefault="004C7C0C" w:rsidP="004C7C0C">
            <w:pPr>
              <w:jc w:val="both"/>
              <w:rPr>
                <w:rFonts w:ascii="Arial" w:hAnsi="Arial" w:cs="Arial"/>
                <w:color w:val="auto"/>
                <w:sz w:val="16"/>
                <w:szCs w:val="16"/>
              </w:rPr>
            </w:pPr>
            <w:r w:rsidRPr="004C7C0C">
              <w:rPr>
                <w:rFonts w:ascii="Arial" w:hAnsi="Arial" w:cs="Arial"/>
                <w:color w:val="auto"/>
                <w:sz w:val="16"/>
                <w:szCs w:val="16"/>
              </w:rPr>
              <w:t>Подпрограмма «Развитие животноводства»</w:t>
            </w:r>
          </w:p>
        </w:tc>
        <w:tc>
          <w:tcPr>
            <w:tcW w:w="2410" w:type="dxa"/>
          </w:tcPr>
          <w:p w:rsidR="004C7C0C" w:rsidRPr="004C7C0C" w:rsidRDefault="004C7C0C" w:rsidP="004C7C0C">
            <w:pPr>
              <w:widowControl w:val="0"/>
              <w:autoSpaceDE w:val="0"/>
              <w:autoSpaceDN w:val="0"/>
              <w:adjustRightInd w:val="0"/>
              <w:jc w:val="center"/>
              <w:rPr>
                <w:rFonts w:ascii="Arial" w:hAnsi="Arial" w:cs="Arial"/>
                <w:color w:val="auto"/>
                <w:sz w:val="16"/>
                <w:szCs w:val="16"/>
              </w:rPr>
            </w:pPr>
            <w:r w:rsidRPr="004C7C0C">
              <w:rPr>
                <w:rFonts w:ascii="Arial" w:hAnsi="Arial" w:cs="Arial"/>
                <w:color w:val="auto"/>
                <w:sz w:val="16"/>
                <w:szCs w:val="16"/>
              </w:rPr>
              <w:t>Х</w:t>
            </w:r>
          </w:p>
        </w:tc>
        <w:tc>
          <w:tcPr>
            <w:tcW w:w="1417"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управление сельского хозяйства</w:t>
            </w:r>
          </w:p>
        </w:tc>
        <w:tc>
          <w:tcPr>
            <w:tcW w:w="1134"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2021</w:t>
            </w:r>
          </w:p>
        </w:tc>
        <w:tc>
          <w:tcPr>
            <w:tcW w:w="992"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2023</w:t>
            </w:r>
          </w:p>
        </w:tc>
        <w:tc>
          <w:tcPr>
            <w:tcW w:w="1277" w:type="dxa"/>
          </w:tcPr>
          <w:p w:rsidR="004C7C0C" w:rsidRPr="004C7C0C" w:rsidRDefault="004C7C0C" w:rsidP="004C7C0C">
            <w:pPr>
              <w:widowControl w:val="0"/>
              <w:autoSpaceDE w:val="0"/>
              <w:autoSpaceDN w:val="0"/>
              <w:adjustRightInd w:val="0"/>
              <w:jc w:val="center"/>
              <w:outlineLvl w:val="2"/>
              <w:rPr>
                <w:rFonts w:ascii="Arial" w:hAnsi="Arial" w:cs="Arial"/>
                <w:sz w:val="16"/>
                <w:szCs w:val="16"/>
              </w:rPr>
            </w:pPr>
            <w:r w:rsidRPr="004C7C0C">
              <w:rPr>
                <w:rFonts w:ascii="Arial" w:hAnsi="Arial" w:cs="Arial"/>
                <w:sz w:val="16"/>
                <w:szCs w:val="16"/>
              </w:rPr>
              <w:t>пункты 11, 12, 13 приложения 4 к Программе</w:t>
            </w:r>
          </w:p>
        </w:tc>
      </w:tr>
      <w:tr w:rsidR="004C7C0C" w:rsidRPr="004C7C0C" w:rsidTr="004C7C0C">
        <w:tc>
          <w:tcPr>
            <w:tcW w:w="534" w:type="dxa"/>
          </w:tcPr>
          <w:p w:rsidR="004C7C0C" w:rsidRPr="004C7C0C" w:rsidRDefault="004C7C0C" w:rsidP="004C7C0C">
            <w:pPr>
              <w:widowControl w:val="0"/>
              <w:autoSpaceDE w:val="0"/>
              <w:autoSpaceDN w:val="0"/>
              <w:adjustRightInd w:val="0"/>
              <w:spacing w:line="240" w:lineRule="exact"/>
              <w:jc w:val="center"/>
              <w:outlineLvl w:val="2"/>
              <w:rPr>
                <w:rFonts w:ascii="Arial" w:hAnsi="Arial" w:cs="Arial"/>
                <w:sz w:val="16"/>
                <w:szCs w:val="16"/>
              </w:rPr>
            </w:pPr>
          </w:p>
        </w:tc>
        <w:tc>
          <w:tcPr>
            <w:tcW w:w="9639" w:type="dxa"/>
            <w:gridSpan w:val="6"/>
          </w:tcPr>
          <w:p w:rsidR="004C7C0C" w:rsidRPr="004C7C0C" w:rsidRDefault="004C7C0C" w:rsidP="004C7C0C">
            <w:pPr>
              <w:widowControl w:val="0"/>
              <w:autoSpaceDE w:val="0"/>
              <w:autoSpaceDN w:val="0"/>
              <w:adjustRightInd w:val="0"/>
              <w:jc w:val="both"/>
              <w:rPr>
                <w:rFonts w:ascii="Arial" w:hAnsi="Arial" w:cs="Arial"/>
                <w:color w:val="auto"/>
                <w:sz w:val="16"/>
                <w:szCs w:val="16"/>
              </w:rPr>
            </w:pPr>
            <w:r w:rsidRPr="004C7C0C">
              <w:rPr>
                <w:rFonts w:ascii="Arial" w:hAnsi="Arial" w:cs="Arial"/>
                <w:color w:val="auto"/>
                <w:sz w:val="16"/>
                <w:szCs w:val="16"/>
              </w:rPr>
              <w:t xml:space="preserve">Задача Подпрограммы: </w:t>
            </w:r>
          </w:p>
          <w:p w:rsidR="004C7C0C" w:rsidRPr="004C7C0C" w:rsidRDefault="004C7C0C" w:rsidP="004C7C0C">
            <w:pPr>
              <w:widowControl w:val="0"/>
              <w:autoSpaceDE w:val="0"/>
              <w:autoSpaceDN w:val="0"/>
              <w:adjustRightInd w:val="0"/>
              <w:outlineLvl w:val="2"/>
              <w:rPr>
                <w:rFonts w:ascii="Arial" w:hAnsi="Arial" w:cs="Arial"/>
                <w:sz w:val="16"/>
                <w:szCs w:val="16"/>
              </w:rPr>
            </w:pPr>
            <w:r w:rsidRPr="004C7C0C">
              <w:rPr>
                <w:rFonts w:ascii="Arial" w:hAnsi="Arial" w:cs="Arial"/>
                <w:color w:val="auto"/>
                <w:sz w:val="16"/>
                <w:szCs w:val="16"/>
              </w:rPr>
              <w:t>увеличение объема производства продукции животноводства</w:t>
            </w:r>
          </w:p>
        </w:tc>
      </w:tr>
      <w:tr w:rsidR="004C7C0C" w:rsidRPr="004C7C0C" w:rsidTr="004C7C0C">
        <w:tc>
          <w:tcPr>
            <w:tcW w:w="534" w:type="dxa"/>
          </w:tcPr>
          <w:p w:rsidR="004C7C0C" w:rsidRPr="004C7C0C" w:rsidRDefault="004C7C0C" w:rsidP="004C7C0C">
            <w:pPr>
              <w:widowControl w:val="0"/>
              <w:autoSpaceDE w:val="0"/>
              <w:autoSpaceDN w:val="0"/>
              <w:adjustRightInd w:val="0"/>
              <w:jc w:val="center"/>
              <w:outlineLvl w:val="2"/>
              <w:rPr>
                <w:rFonts w:ascii="Arial" w:hAnsi="Arial" w:cs="Arial"/>
                <w:color w:val="auto"/>
                <w:sz w:val="16"/>
                <w:szCs w:val="16"/>
              </w:rPr>
            </w:pPr>
            <w:r w:rsidRPr="004C7C0C">
              <w:rPr>
                <w:rFonts w:ascii="Arial" w:hAnsi="Arial" w:cs="Arial"/>
                <w:color w:val="auto"/>
                <w:sz w:val="16"/>
                <w:szCs w:val="16"/>
              </w:rPr>
              <w:t>3.</w:t>
            </w:r>
          </w:p>
        </w:tc>
        <w:tc>
          <w:tcPr>
            <w:tcW w:w="2409" w:type="dxa"/>
          </w:tcPr>
          <w:p w:rsidR="004C7C0C" w:rsidRPr="004C7C0C" w:rsidRDefault="004C7C0C" w:rsidP="004C7C0C">
            <w:pPr>
              <w:widowControl w:val="0"/>
              <w:autoSpaceDE w:val="0"/>
              <w:autoSpaceDN w:val="0"/>
              <w:adjustRightInd w:val="0"/>
              <w:jc w:val="both"/>
              <w:rPr>
                <w:rFonts w:ascii="Arial" w:hAnsi="Arial" w:cs="Arial"/>
                <w:color w:val="auto"/>
                <w:sz w:val="16"/>
                <w:szCs w:val="16"/>
              </w:rPr>
            </w:pPr>
            <w:r w:rsidRPr="004C7C0C">
              <w:rPr>
                <w:rFonts w:ascii="Arial" w:hAnsi="Arial" w:cs="Arial"/>
                <w:color w:val="auto"/>
                <w:sz w:val="16"/>
                <w:szCs w:val="16"/>
              </w:rPr>
              <w:t>Развитие скотоводства, свиноводства и птицеводства</w:t>
            </w:r>
          </w:p>
        </w:tc>
        <w:tc>
          <w:tcPr>
            <w:tcW w:w="2410" w:type="dxa"/>
          </w:tcPr>
          <w:p w:rsidR="004C7C0C" w:rsidRPr="004C7C0C" w:rsidRDefault="004C7C0C" w:rsidP="004C7C0C">
            <w:pPr>
              <w:widowControl w:val="0"/>
              <w:autoSpaceDE w:val="0"/>
              <w:autoSpaceDN w:val="0"/>
              <w:adjustRightInd w:val="0"/>
              <w:jc w:val="center"/>
              <w:rPr>
                <w:rFonts w:ascii="Arial" w:hAnsi="Arial" w:cs="Arial"/>
                <w:color w:val="auto"/>
                <w:sz w:val="16"/>
                <w:szCs w:val="16"/>
              </w:rPr>
            </w:pPr>
            <w:r w:rsidRPr="004C7C0C">
              <w:rPr>
                <w:rFonts w:ascii="Arial" w:hAnsi="Arial" w:cs="Arial"/>
                <w:color w:val="auto"/>
                <w:sz w:val="16"/>
                <w:szCs w:val="16"/>
              </w:rPr>
              <w:t>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(работ))</w:t>
            </w:r>
          </w:p>
        </w:tc>
        <w:tc>
          <w:tcPr>
            <w:tcW w:w="1417" w:type="dxa"/>
          </w:tcPr>
          <w:p w:rsidR="004C7C0C" w:rsidRPr="004C7C0C" w:rsidRDefault="004C7C0C" w:rsidP="004C7C0C">
            <w:pPr>
              <w:jc w:val="center"/>
              <w:rPr>
                <w:rFonts w:ascii="Arial" w:hAnsi="Arial" w:cs="Arial"/>
                <w:color w:val="auto"/>
                <w:sz w:val="16"/>
                <w:szCs w:val="16"/>
              </w:rPr>
            </w:pPr>
            <w:r w:rsidRPr="004C7C0C">
              <w:rPr>
                <w:rFonts w:ascii="Arial" w:hAnsi="Arial" w:cs="Arial"/>
                <w:sz w:val="16"/>
                <w:szCs w:val="16"/>
              </w:rPr>
              <w:t>управление сельского хозяйства</w:t>
            </w:r>
          </w:p>
        </w:tc>
        <w:tc>
          <w:tcPr>
            <w:tcW w:w="1134"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2021</w:t>
            </w:r>
          </w:p>
        </w:tc>
        <w:tc>
          <w:tcPr>
            <w:tcW w:w="992"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2023</w:t>
            </w:r>
          </w:p>
        </w:tc>
        <w:tc>
          <w:tcPr>
            <w:tcW w:w="1277" w:type="dxa"/>
          </w:tcPr>
          <w:p w:rsidR="004C7C0C" w:rsidRPr="004C7C0C" w:rsidRDefault="004C7C0C" w:rsidP="004C7C0C">
            <w:pPr>
              <w:widowControl w:val="0"/>
              <w:autoSpaceDE w:val="0"/>
              <w:autoSpaceDN w:val="0"/>
              <w:adjustRightInd w:val="0"/>
              <w:jc w:val="center"/>
              <w:outlineLvl w:val="2"/>
              <w:rPr>
                <w:rFonts w:ascii="Arial" w:hAnsi="Arial" w:cs="Arial"/>
                <w:sz w:val="16"/>
                <w:szCs w:val="16"/>
              </w:rPr>
            </w:pPr>
            <w:r w:rsidRPr="004C7C0C">
              <w:rPr>
                <w:rFonts w:ascii="Arial" w:hAnsi="Arial" w:cs="Arial"/>
                <w:sz w:val="16"/>
                <w:szCs w:val="16"/>
              </w:rPr>
              <w:t>пункты 14,15,16, 17, 18, 19  приложения 4 к Программе</w:t>
            </w:r>
          </w:p>
        </w:tc>
      </w:tr>
      <w:tr w:rsidR="004C7C0C" w:rsidRPr="004C7C0C" w:rsidTr="004C7C0C">
        <w:trPr>
          <w:trHeight w:val="303"/>
        </w:trPr>
        <w:tc>
          <w:tcPr>
            <w:tcW w:w="534" w:type="dxa"/>
          </w:tcPr>
          <w:p w:rsidR="004C7C0C" w:rsidRPr="004C7C0C" w:rsidRDefault="004C7C0C" w:rsidP="004C7C0C">
            <w:pPr>
              <w:widowControl w:val="0"/>
              <w:autoSpaceDE w:val="0"/>
              <w:autoSpaceDN w:val="0"/>
              <w:adjustRightInd w:val="0"/>
              <w:jc w:val="center"/>
              <w:outlineLvl w:val="2"/>
              <w:rPr>
                <w:rFonts w:ascii="Arial" w:hAnsi="Arial" w:cs="Arial"/>
                <w:sz w:val="16"/>
                <w:szCs w:val="16"/>
              </w:rPr>
            </w:pPr>
            <w:r w:rsidRPr="004C7C0C">
              <w:rPr>
                <w:rFonts w:ascii="Arial" w:hAnsi="Arial" w:cs="Arial"/>
                <w:sz w:val="16"/>
                <w:szCs w:val="16"/>
              </w:rPr>
              <w:t>4.</w:t>
            </w:r>
          </w:p>
        </w:tc>
        <w:tc>
          <w:tcPr>
            <w:tcW w:w="2409" w:type="dxa"/>
          </w:tcPr>
          <w:p w:rsidR="004C7C0C" w:rsidRPr="004C7C0C" w:rsidRDefault="004C7C0C" w:rsidP="004C7C0C">
            <w:pPr>
              <w:widowControl w:val="0"/>
              <w:autoSpaceDE w:val="0"/>
              <w:autoSpaceDN w:val="0"/>
              <w:adjustRightInd w:val="0"/>
              <w:jc w:val="both"/>
              <w:rPr>
                <w:rFonts w:ascii="Arial" w:hAnsi="Arial" w:cs="Arial"/>
                <w:color w:val="auto"/>
                <w:sz w:val="16"/>
                <w:szCs w:val="16"/>
              </w:rPr>
            </w:pPr>
            <w:r w:rsidRPr="004C7C0C">
              <w:rPr>
                <w:rFonts w:ascii="Arial" w:hAnsi="Arial" w:cs="Arial"/>
                <w:color w:val="auto"/>
                <w:sz w:val="16"/>
                <w:szCs w:val="16"/>
              </w:rPr>
              <w:t>Развитие овцеводства</w:t>
            </w:r>
          </w:p>
        </w:tc>
        <w:tc>
          <w:tcPr>
            <w:tcW w:w="2410" w:type="dxa"/>
          </w:tcPr>
          <w:p w:rsidR="004C7C0C" w:rsidRPr="004C7C0C" w:rsidRDefault="004C7C0C" w:rsidP="004C7C0C">
            <w:pPr>
              <w:widowControl w:val="0"/>
              <w:autoSpaceDE w:val="0"/>
              <w:autoSpaceDN w:val="0"/>
              <w:adjustRightInd w:val="0"/>
              <w:jc w:val="center"/>
              <w:rPr>
                <w:rFonts w:ascii="Arial" w:hAnsi="Arial" w:cs="Arial"/>
                <w:color w:val="auto"/>
                <w:sz w:val="16"/>
                <w:szCs w:val="16"/>
              </w:rPr>
            </w:pPr>
            <w:r w:rsidRPr="004C7C0C">
              <w:rPr>
                <w:rFonts w:ascii="Arial" w:hAnsi="Arial" w:cs="Arial"/>
                <w:color w:val="auto"/>
                <w:sz w:val="16"/>
                <w:szCs w:val="16"/>
              </w:rPr>
              <w:t>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(работ))</w:t>
            </w:r>
          </w:p>
        </w:tc>
        <w:tc>
          <w:tcPr>
            <w:tcW w:w="1417"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управление сельского хозяйства</w:t>
            </w:r>
          </w:p>
        </w:tc>
        <w:tc>
          <w:tcPr>
            <w:tcW w:w="1134"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2021</w:t>
            </w:r>
          </w:p>
        </w:tc>
        <w:tc>
          <w:tcPr>
            <w:tcW w:w="992"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2023</w:t>
            </w:r>
          </w:p>
        </w:tc>
        <w:tc>
          <w:tcPr>
            <w:tcW w:w="1277"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пункт 20  приложения 4 к Программе</w:t>
            </w:r>
          </w:p>
        </w:tc>
      </w:tr>
      <w:tr w:rsidR="004C7C0C" w:rsidRPr="004C7C0C" w:rsidTr="004C7C0C">
        <w:tc>
          <w:tcPr>
            <w:tcW w:w="534" w:type="dxa"/>
          </w:tcPr>
          <w:p w:rsidR="004C7C0C" w:rsidRPr="004C7C0C" w:rsidRDefault="004C7C0C" w:rsidP="004C7C0C">
            <w:pPr>
              <w:widowControl w:val="0"/>
              <w:jc w:val="center"/>
              <w:rPr>
                <w:rFonts w:ascii="Arial" w:hAnsi="Arial" w:cs="Arial"/>
                <w:color w:val="auto"/>
                <w:sz w:val="16"/>
                <w:szCs w:val="16"/>
              </w:rPr>
            </w:pPr>
          </w:p>
        </w:tc>
        <w:tc>
          <w:tcPr>
            <w:tcW w:w="2409" w:type="dxa"/>
          </w:tcPr>
          <w:p w:rsidR="004C7C0C" w:rsidRPr="004C7C0C" w:rsidRDefault="004C7C0C" w:rsidP="004C7C0C">
            <w:pPr>
              <w:widowControl w:val="0"/>
              <w:autoSpaceDE w:val="0"/>
              <w:autoSpaceDN w:val="0"/>
              <w:adjustRightInd w:val="0"/>
              <w:jc w:val="both"/>
              <w:rPr>
                <w:rFonts w:ascii="Arial" w:hAnsi="Arial" w:cs="Arial"/>
                <w:sz w:val="16"/>
                <w:szCs w:val="16"/>
              </w:rPr>
            </w:pPr>
            <w:r w:rsidRPr="004C7C0C">
              <w:rPr>
                <w:rFonts w:ascii="Arial" w:hAnsi="Arial" w:cs="Arial"/>
                <w:sz w:val="16"/>
                <w:szCs w:val="16"/>
              </w:rPr>
              <w:t xml:space="preserve">Подпрограмма «Обеспечение  реализации муниципальной программы </w:t>
            </w:r>
            <w:proofErr w:type="spellStart"/>
            <w:r w:rsidRPr="004C7C0C">
              <w:rPr>
                <w:rFonts w:ascii="Arial" w:hAnsi="Arial" w:cs="Arial"/>
                <w:sz w:val="16"/>
                <w:szCs w:val="16"/>
              </w:rPr>
              <w:t>Благодарненского</w:t>
            </w:r>
            <w:proofErr w:type="spellEnd"/>
            <w:r w:rsidRPr="004C7C0C">
              <w:rPr>
                <w:rFonts w:ascii="Arial" w:hAnsi="Arial" w:cs="Arial"/>
                <w:sz w:val="16"/>
                <w:szCs w:val="16"/>
              </w:rPr>
              <w:t xml:space="preserve"> </w:t>
            </w:r>
            <w:r w:rsidRPr="004C7C0C">
              <w:rPr>
                <w:rFonts w:ascii="Arial" w:hAnsi="Arial" w:cs="Arial"/>
                <w:color w:val="auto"/>
                <w:sz w:val="16"/>
                <w:szCs w:val="16"/>
              </w:rPr>
              <w:t xml:space="preserve">городского округа </w:t>
            </w:r>
            <w:r w:rsidRPr="004C7C0C">
              <w:rPr>
                <w:rFonts w:ascii="Arial" w:hAnsi="Arial" w:cs="Arial"/>
                <w:sz w:val="16"/>
                <w:szCs w:val="16"/>
              </w:rPr>
              <w:t xml:space="preserve">Ставропольского края «Развитие сельского хозяйства» и </w:t>
            </w:r>
            <w:proofErr w:type="spellStart"/>
            <w:r w:rsidRPr="004C7C0C">
              <w:rPr>
                <w:rFonts w:ascii="Arial" w:hAnsi="Arial" w:cs="Arial"/>
                <w:sz w:val="16"/>
                <w:szCs w:val="16"/>
              </w:rPr>
              <w:t>общепрограммные</w:t>
            </w:r>
            <w:proofErr w:type="spellEnd"/>
            <w:r w:rsidRPr="004C7C0C">
              <w:rPr>
                <w:rFonts w:ascii="Arial" w:hAnsi="Arial" w:cs="Arial"/>
                <w:sz w:val="16"/>
                <w:szCs w:val="16"/>
              </w:rPr>
              <w:t xml:space="preserve"> мероприятия»</w:t>
            </w:r>
          </w:p>
        </w:tc>
        <w:tc>
          <w:tcPr>
            <w:tcW w:w="2410" w:type="dxa"/>
          </w:tcPr>
          <w:p w:rsidR="004C7C0C" w:rsidRPr="004C7C0C" w:rsidRDefault="004C7C0C" w:rsidP="004C7C0C">
            <w:pPr>
              <w:widowControl w:val="0"/>
              <w:autoSpaceDE w:val="0"/>
              <w:autoSpaceDN w:val="0"/>
              <w:adjustRightInd w:val="0"/>
              <w:jc w:val="center"/>
              <w:rPr>
                <w:rFonts w:ascii="Arial" w:hAnsi="Arial" w:cs="Arial"/>
                <w:color w:val="auto"/>
                <w:sz w:val="16"/>
                <w:szCs w:val="16"/>
              </w:rPr>
            </w:pPr>
            <w:r w:rsidRPr="004C7C0C">
              <w:rPr>
                <w:rFonts w:ascii="Arial" w:hAnsi="Arial" w:cs="Arial"/>
                <w:color w:val="auto"/>
                <w:sz w:val="16"/>
                <w:szCs w:val="16"/>
              </w:rPr>
              <w:t>Х</w:t>
            </w:r>
          </w:p>
        </w:tc>
        <w:tc>
          <w:tcPr>
            <w:tcW w:w="1417"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управление сельского хозяйства</w:t>
            </w:r>
          </w:p>
        </w:tc>
        <w:tc>
          <w:tcPr>
            <w:tcW w:w="1134"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2021</w:t>
            </w:r>
          </w:p>
        </w:tc>
        <w:tc>
          <w:tcPr>
            <w:tcW w:w="992"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2023</w:t>
            </w:r>
          </w:p>
        </w:tc>
        <w:tc>
          <w:tcPr>
            <w:tcW w:w="1277" w:type="dxa"/>
          </w:tcPr>
          <w:p w:rsidR="004C7C0C" w:rsidRPr="004C7C0C" w:rsidRDefault="004C7C0C" w:rsidP="004C7C0C">
            <w:pPr>
              <w:jc w:val="center"/>
              <w:rPr>
                <w:rFonts w:ascii="Arial" w:hAnsi="Arial" w:cs="Arial"/>
                <w:color w:val="auto"/>
                <w:sz w:val="16"/>
                <w:szCs w:val="16"/>
              </w:rPr>
            </w:pPr>
            <w:r w:rsidRPr="004C7C0C">
              <w:rPr>
                <w:rFonts w:ascii="Arial" w:hAnsi="Arial" w:cs="Arial"/>
                <w:color w:val="auto"/>
                <w:sz w:val="16"/>
                <w:szCs w:val="16"/>
              </w:rPr>
              <w:t>Х</w:t>
            </w:r>
          </w:p>
        </w:tc>
      </w:tr>
      <w:tr w:rsidR="004C7C0C" w:rsidRPr="004C7C0C" w:rsidTr="004C7C0C">
        <w:tc>
          <w:tcPr>
            <w:tcW w:w="534" w:type="dxa"/>
          </w:tcPr>
          <w:p w:rsidR="004C7C0C" w:rsidRPr="004C7C0C" w:rsidRDefault="004C7C0C" w:rsidP="004C7C0C">
            <w:pPr>
              <w:widowControl w:val="0"/>
              <w:jc w:val="center"/>
              <w:rPr>
                <w:rFonts w:ascii="Arial" w:hAnsi="Arial" w:cs="Arial"/>
                <w:color w:val="auto"/>
                <w:sz w:val="16"/>
                <w:szCs w:val="16"/>
              </w:rPr>
            </w:pPr>
            <w:r w:rsidRPr="004C7C0C">
              <w:rPr>
                <w:rFonts w:ascii="Arial" w:hAnsi="Arial" w:cs="Arial"/>
                <w:color w:val="auto"/>
                <w:sz w:val="16"/>
                <w:szCs w:val="16"/>
              </w:rPr>
              <w:t>5.</w:t>
            </w:r>
          </w:p>
        </w:tc>
        <w:tc>
          <w:tcPr>
            <w:tcW w:w="2409" w:type="dxa"/>
          </w:tcPr>
          <w:p w:rsidR="004C7C0C" w:rsidRPr="004C7C0C" w:rsidRDefault="004C7C0C" w:rsidP="004C7C0C">
            <w:pPr>
              <w:widowControl w:val="0"/>
              <w:autoSpaceDE w:val="0"/>
              <w:autoSpaceDN w:val="0"/>
              <w:adjustRightInd w:val="0"/>
              <w:jc w:val="both"/>
              <w:rPr>
                <w:rFonts w:ascii="Arial" w:hAnsi="Arial" w:cs="Arial"/>
                <w:sz w:val="16"/>
                <w:szCs w:val="16"/>
              </w:rPr>
            </w:pPr>
            <w:r w:rsidRPr="004C7C0C">
              <w:rPr>
                <w:rFonts w:ascii="Arial" w:hAnsi="Arial" w:cs="Arial"/>
                <w:sz w:val="16"/>
                <w:szCs w:val="16"/>
              </w:rPr>
              <w:t>Обеспечение реализации Программы</w:t>
            </w:r>
          </w:p>
        </w:tc>
        <w:tc>
          <w:tcPr>
            <w:tcW w:w="2410" w:type="dxa"/>
          </w:tcPr>
          <w:p w:rsidR="004C7C0C" w:rsidRPr="004C7C0C" w:rsidRDefault="004C7C0C" w:rsidP="004C7C0C">
            <w:pPr>
              <w:widowControl w:val="0"/>
              <w:autoSpaceDE w:val="0"/>
              <w:autoSpaceDN w:val="0"/>
              <w:adjustRightInd w:val="0"/>
              <w:jc w:val="both"/>
              <w:rPr>
                <w:rFonts w:ascii="Arial" w:hAnsi="Arial" w:cs="Arial"/>
                <w:color w:val="auto"/>
                <w:sz w:val="16"/>
                <w:szCs w:val="16"/>
              </w:rPr>
            </w:pPr>
            <w:r w:rsidRPr="004C7C0C">
              <w:rPr>
                <w:rFonts w:ascii="Arial" w:hAnsi="Arial" w:cs="Arial"/>
                <w:color w:val="auto"/>
                <w:sz w:val="16"/>
                <w:szCs w:val="16"/>
              </w:rPr>
              <w:t>выполнение функций органами исполнительной власти Ставропольского края, казенными учреждениями, подведомственными главным распорядителям сре</w:t>
            </w:r>
            <w:proofErr w:type="gramStart"/>
            <w:r w:rsidRPr="004C7C0C">
              <w:rPr>
                <w:rFonts w:ascii="Arial" w:hAnsi="Arial" w:cs="Arial"/>
                <w:color w:val="auto"/>
                <w:sz w:val="16"/>
                <w:szCs w:val="16"/>
              </w:rPr>
              <w:t>дств кр</w:t>
            </w:r>
            <w:proofErr w:type="gramEnd"/>
            <w:r w:rsidRPr="004C7C0C">
              <w:rPr>
                <w:rFonts w:ascii="Arial" w:hAnsi="Arial" w:cs="Arial"/>
                <w:color w:val="auto"/>
                <w:sz w:val="16"/>
                <w:szCs w:val="16"/>
              </w:rPr>
              <w:t>аевого бюджета</w:t>
            </w:r>
          </w:p>
        </w:tc>
        <w:tc>
          <w:tcPr>
            <w:tcW w:w="1417"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управление сельского хозяйства</w:t>
            </w:r>
          </w:p>
        </w:tc>
        <w:tc>
          <w:tcPr>
            <w:tcW w:w="1134"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2021</w:t>
            </w:r>
          </w:p>
        </w:tc>
        <w:tc>
          <w:tcPr>
            <w:tcW w:w="992" w:type="dxa"/>
          </w:tcPr>
          <w:p w:rsidR="004C7C0C" w:rsidRPr="004C7C0C" w:rsidRDefault="004C7C0C" w:rsidP="004C7C0C">
            <w:pPr>
              <w:widowControl w:val="0"/>
              <w:autoSpaceDE w:val="0"/>
              <w:autoSpaceDN w:val="0"/>
              <w:adjustRightInd w:val="0"/>
              <w:jc w:val="center"/>
              <w:rPr>
                <w:rFonts w:ascii="Arial" w:hAnsi="Arial" w:cs="Arial"/>
                <w:sz w:val="16"/>
                <w:szCs w:val="16"/>
              </w:rPr>
            </w:pPr>
            <w:r w:rsidRPr="004C7C0C">
              <w:rPr>
                <w:rFonts w:ascii="Arial" w:hAnsi="Arial" w:cs="Arial"/>
                <w:sz w:val="16"/>
                <w:szCs w:val="16"/>
              </w:rPr>
              <w:t>2023</w:t>
            </w:r>
          </w:p>
        </w:tc>
        <w:tc>
          <w:tcPr>
            <w:tcW w:w="1277" w:type="dxa"/>
          </w:tcPr>
          <w:p w:rsidR="004C7C0C" w:rsidRPr="004C7C0C" w:rsidRDefault="004C7C0C" w:rsidP="004C7C0C">
            <w:pPr>
              <w:jc w:val="center"/>
              <w:rPr>
                <w:rFonts w:ascii="Arial" w:hAnsi="Arial" w:cs="Arial"/>
                <w:color w:val="auto"/>
                <w:sz w:val="16"/>
                <w:szCs w:val="16"/>
              </w:rPr>
            </w:pPr>
            <w:r w:rsidRPr="004C7C0C">
              <w:rPr>
                <w:rFonts w:ascii="Arial" w:hAnsi="Arial" w:cs="Arial"/>
                <w:color w:val="auto"/>
                <w:sz w:val="16"/>
                <w:szCs w:val="16"/>
              </w:rPr>
              <w:t>Х</w:t>
            </w:r>
          </w:p>
        </w:tc>
      </w:tr>
    </w:tbl>
    <w:p w:rsidR="001936E3" w:rsidRDefault="001936E3" w:rsidP="004121B8">
      <w:pPr>
        <w:spacing w:line="240" w:lineRule="exact"/>
        <w:ind w:firstLine="142"/>
        <w:rPr>
          <w:rFonts w:ascii="Arial" w:hAnsi="Arial" w:cs="Arial"/>
          <w:sz w:val="16"/>
          <w:szCs w:val="16"/>
        </w:rPr>
      </w:pPr>
    </w:p>
    <w:p w:rsidR="005E7304" w:rsidRPr="005E7304" w:rsidRDefault="005E7304" w:rsidP="005E7304">
      <w:pPr>
        <w:spacing w:line="240" w:lineRule="exact"/>
        <w:ind w:firstLine="142"/>
        <w:rPr>
          <w:rFonts w:ascii="Arial" w:hAnsi="Arial" w:cs="Arial"/>
          <w:sz w:val="16"/>
          <w:szCs w:val="16"/>
        </w:rPr>
      </w:pPr>
    </w:p>
    <w:p w:rsidR="005E7304" w:rsidRPr="005E7304" w:rsidRDefault="005E7304" w:rsidP="005E7304">
      <w:pPr>
        <w:spacing w:line="240" w:lineRule="exact"/>
        <w:ind w:firstLine="142"/>
        <w:jc w:val="right"/>
        <w:rPr>
          <w:rFonts w:ascii="Arial" w:hAnsi="Arial" w:cs="Arial"/>
          <w:sz w:val="18"/>
          <w:szCs w:val="18"/>
        </w:rPr>
      </w:pPr>
      <w:r w:rsidRPr="005E7304">
        <w:rPr>
          <w:rFonts w:ascii="Arial" w:hAnsi="Arial" w:cs="Arial"/>
          <w:sz w:val="16"/>
          <w:szCs w:val="16"/>
        </w:rPr>
        <w:tab/>
      </w:r>
      <w:r w:rsidRPr="005E7304">
        <w:rPr>
          <w:rFonts w:ascii="Arial" w:hAnsi="Arial" w:cs="Arial"/>
          <w:sz w:val="18"/>
          <w:szCs w:val="18"/>
        </w:rPr>
        <w:t>Приложение 6</w:t>
      </w:r>
    </w:p>
    <w:p w:rsidR="005E7304" w:rsidRPr="005E7304" w:rsidRDefault="005E7304" w:rsidP="005E7304">
      <w:pPr>
        <w:spacing w:line="240" w:lineRule="exact"/>
        <w:ind w:firstLine="142"/>
        <w:jc w:val="right"/>
        <w:rPr>
          <w:rFonts w:ascii="Arial" w:hAnsi="Arial" w:cs="Arial"/>
          <w:sz w:val="18"/>
          <w:szCs w:val="18"/>
        </w:rPr>
      </w:pPr>
      <w:r w:rsidRPr="005E7304">
        <w:rPr>
          <w:rFonts w:ascii="Arial" w:hAnsi="Arial" w:cs="Arial"/>
          <w:sz w:val="18"/>
          <w:szCs w:val="18"/>
        </w:rPr>
        <w:t xml:space="preserve">к муниципальной программе  </w:t>
      </w:r>
      <w:proofErr w:type="spellStart"/>
      <w:r w:rsidRPr="005E7304">
        <w:rPr>
          <w:rFonts w:ascii="Arial" w:hAnsi="Arial" w:cs="Arial"/>
          <w:sz w:val="18"/>
          <w:szCs w:val="18"/>
        </w:rPr>
        <w:t>Благодарненского</w:t>
      </w:r>
      <w:proofErr w:type="spellEnd"/>
    </w:p>
    <w:p w:rsidR="005E7304" w:rsidRPr="005E7304" w:rsidRDefault="005E7304" w:rsidP="005E7304">
      <w:pPr>
        <w:spacing w:line="240" w:lineRule="exact"/>
        <w:ind w:firstLine="142"/>
        <w:jc w:val="right"/>
        <w:rPr>
          <w:rFonts w:ascii="Arial" w:hAnsi="Arial" w:cs="Arial"/>
          <w:sz w:val="18"/>
          <w:szCs w:val="18"/>
        </w:rPr>
      </w:pPr>
      <w:r w:rsidRPr="005E7304">
        <w:rPr>
          <w:rFonts w:ascii="Arial" w:hAnsi="Arial" w:cs="Arial"/>
          <w:sz w:val="18"/>
          <w:szCs w:val="18"/>
        </w:rPr>
        <w:t>городского округа  Ставропольского края</w:t>
      </w:r>
    </w:p>
    <w:p w:rsidR="005E7304" w:rsidRPr="005E7304" w:rsidRDefault="005E7304" w:rsidP="005E7304">
      <w:pPr>
        <w:spacing w:line="240" w:lineRule="exact"/>
        <w:ind w:firstLine="142"/>
        <w:jc w:val="right"/>
        <w:rPr>
          <w:rFonts w:ascii="Arial" w:hAnsi="Arial" w:cs="Arial"/>
          <w:sz w:val="18"/>
          <w:szCs w:val="18"/>
        </w:rPr>
      </w:pPr>
      <w:r w:rsidRPr="005E7304">
        <w:rPr>
          <w:rFonts w:ascii="Arial" w:hAnsi="Arial" w:cs="Arial"/>
          <w:sz w:val="18"/>
          <w:szCs w:val="18"/>
        </w:rPr>
        <w:t>«Развитие сельского хозяйства»</w:t>
      </w:r>
    </w:p>
    <w:p w:rsidR="005E7304" w:rsidRPr="005E7304" w:rsidRDefault="005E7304" w:rsidP="005E7304">
      <w:pPr>
        <w:spacing w:line="240" w:lineRule="exact"/>
        <w:ind w:firstLine="142"/>
        <w:rPr>
          <w:rFonts w:ascii="Arial" w:hAnsi="Arial" w:cs="Arial"/>
          <w:sz w:val="16"/>
          <w:szCs w:val="16"/>
        </w:rPr>
      </w:pPr>
    </w:p>
    <w:p w:rsidR="005E7304" w:rsidRPr="005E7304" w:rsidRDefault="005E7304" w:rsidP="005E7304">
      <w:pPr>
        <w:spacing w:line="240" w:lineRule="exact"/>
        <w:ind w:firstLine="142"/>
        <w:jc w:val="center"/>
        <w:rPr>
          <w:rFonts w:ascii="Arial" w:hAnsi="Arial" w:cs="Arial"/>
          <w:sz w:val="18"/>
          <w:szCs w:val="18"/>
        </w:rPr>
      </w:pPr>
      <w:r w:rsidRPr="005E7304">
        <w:rPr>
          <w:rFonts w:ascii="Arial" w:hAnsi="Arial" w:cs="Arial"/>
          <w:sz w:val="18"/>
          <w:szCs w:val="18"/>
        </w:rPr>
        <w:t>ОБЪЕМЫ И ИСТОЧНИКИ</w:t>
      </w:r>
    </w:p>
    <w:p w:rsidR="005E7304" w:rsidRPr="005E7304" w:rsidRDefault="005E7304" w:rsidP="005E7304">
      <w:pPr>
        <w:spacing w:line="240" w:lineRule="exact"/>
        <w:ind w:firstLine="142"/>
        <w:jc w:val="center"/>
        <w:rPr>
          <w:rFonts w:ascii="Arial" w:hAnsi="Arial" w:cs="Arial"/>
          <w:sz w:val="18"/>
          <w:szCs w:val="18"/>
        </w:rPr>
      </w:pPr>
      <w:r w:rsidRPr="005E7304">
        <w:rPr>
          <w:rFonts w:ascii="Arial" w:hAnsi="Arial" w:cs="Arial"/>
          <w:sz w:val="18"/>
          <w:szCs w:val="18"/>
        </w:rPr>
        <w:t xml:space="preserve">финансового обеспечения муниципальной программы </w:t>
      </w:r>
      <w:proofErr w:type="spellStart"/>
      <w:r w:rsidRPr="005E7304">
        <w:rPr>
          <w:rFonts w:ascii="Arial" w:hAnsi="Arial" w:cs="Arial"/>
          <w:sz w:val="18"/>
          <w:szCs w:val="18"/>
        </w:rPr>
        <w:t>Благодарненского</w:t>
      </w:r>
      <w:proofErr w:type="spellEnd"/>
      <w:r w:rsidRPr="005E7304">
        <w:rPr>
          <w:rFonts w:ascii="Arial" w:hAnsi="Arial" w:cs="Arial"/>
          <w:sz w:val="18"/>
          <w:szCs w:val="18"/>
        </w:rPr>
        <w:t xml:space="preserve">  городского округа</w:t>
      </w:r>
    </w:p>
    <w:p w:rsidR="00136077" w:rsidRPr="005E7304" w:rsidRDefault="005E7304" w:rsidP="005E7304">
      <w:pPr>
        <w:spacing w:line="240" w:lineRule="exact"/>
        <w:ind w:firstLine="142"/>
        <w:jc w:val="center"/>
        <w:rPr>
          <w:rFonts w:ascii="Arial" w:hAnsi="Arial" w:cs="Arial"/>
          <w:sz w:val="18"/>
          <w:szCs w:val="18"/>
        </w:rPr>
      </w:pPr>
      <w:r w:rsidRPr="005E7304">
        <w:rPr>
          <w:rFonts w:ascii="Arial" w:hAnsi="Arial" w:cs="Arial"/>
          <w:sz w:val="18"/>
          <w:szCs w:val="18"/>
        </w:rPr>
        <w:t>Ставропольского края «Развитие сельского хозяйства»</w:t>
      </w:r>
    </w:p>
    <w:p w:rsidR="00136077" w:rsidRPr="005E7304" w:rsidRDefault="00136077" w:rsidP="005E7304">
      <w:pPr>
        <w:spacing w:line="240" w:lineRule="exact"/>
        <w:ind w:firstLine="142"/>
        <w:jc w:val="center"/>
        <w:rPr>
          <w:rFonts w:ascii="Arial" w:hAnsi="Arial" w:cs="Arial"/>
          <w:sz w:val="18"/>
          <w:szCs w:val="18"/>
        </w:rPr>
      </w:pPr>
    </w:p>
    <w:tbl>
      <w:tblPr>
        <w:tblStyle w:val="190"/>
        <w:tblW w:w="9889" w:type="dxa"/>
        <w:tblLayout w:type="fixed"/>
        <w:tblLook w:val="04A0" w:firstRow="1" w:lastRow="0" w:firstColumn="1" w:lastColumn="0" w:noHBand="0" w:noVBand="1"/>
      </w:tblPr>
      <w:tblGrid>
        <w:gridCol w:w="534"/>
        <w:gridCol w:w="141"/>
        <w:gridCol w:w="2694"/>
        <w:gridCol w:w="3544"/>
        <w:gridCol w:w="992"/>
        <w:gridCol w:w="992"/>
        <w:gridCol w:w="644"/>
        <w:gridCol w:w="348"/>
      </w:tblGrid>
      <w:tr w:rsidR="005E7304" w:rsidRPr="005E7304" w:rsidTr="008C78FB">
        <w:tc>
          <w:tcPr>
            <w:tcW w:w="675" w:type="dxa"/>
            <w:gridSpan w:val="2"/>
            <w:vMerge w:val="restart"/>
          </w:tcPr>
          <w:p w:rsidR="005E7304" w:rsidRPr="005E7304" w:rsidRDefault="005E7304" w:rsidP="005E7304">
            <w:pPr>
              <w:widowControl w:val="0"/>
              <w:autoSpaceDE w:val="0"/>
              <w:autoSpaceDN w:val="0"/>
              <w:adjustRightInd w:val="0"/>
              <w:spacing w:line="240" w:lineRule="exact"/>
              <w:jc w:val="center"/>
              <w:rPr>
                <w:rFonts w:ascii="Arial" w:hAnsi="Arial" w:cs="Arial"/>
                <w:color w:val="auto"/>
                <w:sz w:val="18"/>
                <w:szCs w:val="18"/>
              </w:rPr>
            </w:pPr>
            <w:r w:rsidRPr="005E7304">
              <w:rPr>
                <w:rFonts w:ascii="Arial" w:hAnsi="Arial" w:cs="Arial"/>
                <w:color w:val="auto"/>
                <w:sz w:val="18"/>
                <w:szCs w:val="18"/>
              </w:rPr>
              <w:t>№</w:t>
            </w:r>
          </w:p>
          <w:p w:rsidR="005E7304" w:rsidRPr="005E7304" w:rsidRDefault="005E7304" w:rsidP="005E7304">
            <w:pPr>
              <w:jc w:val="center"/>
              <w:rPr>
                <w:rFonts w:ascii="Arial" w:hAnsi="Arial" w:cs="Arial"/>
                <w:color w:val="auto"/>
                <w:sz w:val="18"/>
                <w:szCs w:val="18"/>
              </w:rPr>
            </w:pPr>
            <w:proofErr w:type="gramStart"/>
            <w:r w:rsidRPr="005E7304">
              <w:rPr>
                <w:rFonts w:ascii="Arial" w:hAnsi="Arial" w:cs="Arial"/>
                <w:color w:val="auto"/>
                <w:sz w:val="18"/>
                <w:szCs w:val="18"/>
              </w:rPr>
              <w:t>п</w:t>
            </w:r>
            <w:proofErr w:type="gramEnd"/>
            <w:r w:rsidRPr="005E7304">
              <w:rPr>
                <w:rFonts w:ascii="Arial" w:hAnsi="Arial" w:cs="Arial"/>
                <w:color w:val="auto"/>
                <w:sz w:val="18"/>
                <w:szCs w:val="18"/>
              </w:rPr>
              <w:t>/п</w:t>
            </w:r>
          </w:p>
        </w:tc>
        <w:tc>
          <w:tcPr>
            <w:tcW w:w="2694" w:type="dxa"/>
            <w:vMerge w:val="restart"/>
          </w:tcPr>
          <w:p w:rsidR="005E7304" w:rsidRPr="005E7304" w:rsidRDefault="005E7304" w:rsidP="005E7304">
            <w:pPr>
              <w:spacing w:line="240" w:lineRule="exact"/>
              <w:jc w:val="center"/>
              <w:rPr>
                <w:rFonts w:ascii="Arial" w:hAnsi="Arial" w:cs="Arial"/>
                <w:color w:val="auto"/>
                <w:sz w:val="18"/>
                <w:szCs w:val="18"/>
              </w:rPr>
            </w:pPr>
            <w:r w:rsidRPr="005E7304">
              <w:rPr>
                <w:rFonts w:ascii="Arial" w:hAnsi="Arial" w:cs="Arial"/>
                <w:color w:val="auto"/>
                <w:sz w:val="18"/>
                <w:szCs w:val="18"/>
              </w:rPr>
              <w:t>Наименование Программы, подпрограммы Программы, основного мероприятия подпрограммы Программы</w:t>
            </w:r>
          </w:p>
        </w:tc>
        <w:tc>
          <w:tcPr>
            <w:tcW w:w="3544" w:type="dxa"/>
            <w:vMerge w:val="restart"/>
          </w:tcPr>
          <w:p w:rsidR="005E7304" w:rsidRPr="005E7304" w:rsidRDefault="005E7304" w:rsidP="005E7304">
            <w:pPr>
              <w:spacing w:line="240" w:lineRule="exact"/>
              <w:jc w:val="center"/>
              <w:rPr>
                <w:rFonts w:ascii="Arial" w:hAnsi="Arial" w:cs="Arial"/>
                <w:color w:val="auto"/>
                <w:sz w:val="18"/>
                <w:szCs w:val="18"/>
              </w:rPr>
            </w:pPr>
            <w:r w:rsidRPr="005E7304">
              <w:rPr>
                <w:rFonts w:ascii="Arial" w:hAnsi="Arial" w:cs="Arial"/>
                <w:color w:val="auto"/>
                <w:sz w:val="18"/>
                <w:szCs w:val="18"/>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2976" w:type="dxa"/>
            <w:gridSpan w:val="4"/>
          </w:tcPr>
          <w:p w:rsidR="005E7304" w:rsidRPr="005E7304" w:rsidRDefault="005E7304" w:rsidP="005E7304">
            <w:pPr>
              <w:jc w:val="center"/>
              <w:rPr>
                <w:rFonts w:ascii="Arial" w:hAnsi="Arial" w:cs="Arial"/>
                <w:color w:val="auto"/>
                <w:sz w:val="18"/>
                <w:szCs w:val="18"/>
              </w:rPr>
            </w:pPr>
            <w:r w:rsidRPr="005E7304">
              <w:rPr>
                <w:rFonts w:ascii="Arial" w:hAnsi="Arial" w:cs="Arial"/>
                <w:color w:val="auto"/>
                <w:sz w:val="18"/>
                <w:szCs w:val="18"/>
              </w:rPr>
              <w:t>прогнозная (справочная) оценка расходов по года</w:t>
            </w:r>
            <w:proofErr w:type="gramStart"/>
            <w:r w:rsidRPr="005E7304">
              <w:rPr>
                <w:rFonts w:ascii="Arial" w:hAnsi="Arial" w:cs="Arial"/>
                <w:color w:val="auto"/>
                <w:sz w:val="18"/>
                <w:szCs w:val="18"/>
              </w:rPr>
              <w:t>м</w:t>
            </w:r>
            <w:r w:rsidRPr="005E7304">
              <w:rPr>
                <w:rFonts w:ascii="Arial" w:hAnsi="Arial" w:cs="Arial"/>
                <w:color w:val="auto"/>
                <w:spacing w:val="-2"/>
                <w:sz w:val="18"/>
                <w:szCs w:val="18"/>
              </w:rPr>
              <w:t>(</w:t>
            </w:r>
            <w:proofErr w:type="gramEnd"/>
            <w:r w:rsidRPr="005E7304">
              <w:rPr>
                <w:rFonts w:ascii="Arial" w:hAnsi="Arial" w:cs="Arial"/>
                <w:color w:val="auto"/>
                <w:spacing w:val="-2"/>
                <w:sz w:val="18"/>
                <w:szCs w:val="18"/>
              </w:rPr>
              <w:t>тыс. рублей)</w:t>
            </w:r>
          </w:p>
        </w:tc>
      </w:tr>
      <w:tr w:rsidR="005E7304" w:rsidRPr="005E7304" w:rsidTr="008C78FB">
        <w:tc>
          <w:tcPr>
            <w:tcW w:w="675" w:type="dxa"/>
            <w:gridSpan w:val="2"/>
            <w:vMerge/>
          </w:tcPr>
          <w:p w:rsidR="005E7304" w:rsidRPr="005E7304" w:rsidRDefault="005E7304" w:rsidP="005E7304">
            <w:pPr>
              <w:jc w:val="center"/>
              <w:rPr>
                <w:rFonts w:ascii="Arial" w:hAnsi="Arial" w:cs="Arial"/>
                <w:color w:val="auto"/>
                <w:sz w:val="18"/>
                <w:szCs w:val="18"/>
              </w:rPr>
            </w:pPr>
          </w:p>
        </w:tc>
        <w:tc>
          <w:tcPr>
            <w:tcW w:w="2694" w:type="dxa"/>
            <w:vMerge/>
          </w:tcPr>
          <w:p w:rsidR="005E7304" w:rsidRPr="005E7304" w:rsidRDefault="005E7304" w:rsidP="005E7304">
            <w:pPr>
              <w:spacing w:line="240" w:lineRule="exact"/>
              <w:jc w:val="center"/>
              <w:rPr>
                <w:rFonts w:ascii="Arial" w:hAnsi="Arial" w:cs="Arial"/>
                <w:color w:val="auto"/>
                <w:sz w:val="18"/>
                <w:szCs w:val="18"/>
              </w:rPr>
            </w:pPr>
          </w:p>
        </w:tc>
        <w:tc>
          <w:tcPr>
            <w:tcW w:w="3544" w:type="dxa"/>
            <w:vMerge/>
          </w:tcPr>
          <w:p w:rsidR="005E7304" w:rsidRPr="005E7304" w:rsidRDefault="005E7304" w:rsidP="005E7304">
            <w:pPr>
              <w:spacing w:line="240" w:lineRule="exact"/>
              <w:jc w:val="center"/>
              <w:rPr>
                <w:rFonts w:ascii="Arial" w:hAnsi="Arial" w:cs="Arial"/>
                <w:color w:val="auto"/>
                <w:sz w:val="18"/>
                <w:szCs w:val="18"/>
              </w:rPr>
            </w:pPr>
          </w:p>
        </w:tc>
        <w:tc>
          <w:tcPr>
            <w:tcW w:w="992" w:type="dxa"/>
          </w:tcPr>
          <w:p w:rsidR="005E7304" w:rsidRPr="005E7304" w:rsidRDefault="005E7304" w:rsidP="005E7304">
            <w:pPr>
              <w:jc w:val="center"/>
              <w:rPr>
                <w:rFonts w:ascii="Arial" w:hAnsi="Arial" w:cs="Arial"/>
                <w:color w:val="auto"/>
                <w:sz w:val="18"/>
                <w:szCs w:val="18"/>
              </w:rPr>
            </w:pPr>
            <w:r w:rsidRPr="005E7304">
              <w:rPr>
                <w:rFonts w:ascii="Arial" w:hAnsi="Arial" w:cs="Arial"/>
                <w:color w:val="auto"/>
                <w:sz w:val="18"/>
                <w:szCs w:val="18"/>
              </w:rPr>
              <w:t>2021</w:t>
            </w:r>
          </w:p>
        </w:tc>
        <w:tc>
          <w:tcPr>
            <w:tcW w:w="992" w:type="dxa"/>
          </w:tcPr>
          <w:p w:rsidR="005E7304" w:rsidRPr="005E7304" w:rsidRDefault="005E7304" w:rsidP="005E7304">
            <w:pPr>
              <w:jc w:val="center"/>
              <w:rPr>
                <w:rFonts w:ascii="Arial" w:hAnsi="Arial" w:cs="Arial"/>
                <w:color w:val="auto"/>
                <w:sz w:val="18"/>
                <w:szCs w:val="18"/>
              </w:rPr>
            </w:pPr>
            <w:r w:rsidRPr="005E7304">
              <w:rPr>
                <w:rFonts w:ascii="Arial" w:hAnsi="Arial" w:cs="Arial"/>
                <w:color w:val="auto"/>
                <w:sz w:val="18"/>
                <w:szCs w:val="18"/>
              </w:rPr>
              <w:t>2022</w:t>
            </w:r>
          </w:p>
        </w:tc>
        <w:tc>
          <w:tcPr>
            <w:tcW w:w="992" w:type="dxa"/>
            <w:gridSpan w:val="2"/>
          </w:tcPr>
          <w:p w:rsidR="005E7304" w:rsidRPr="005E7304" w:rsidRDefault="005E7304" w:rsidP="005E7304">
            <w:pPr>
              <w:jc w:val="center"/>
              <w:rPr>
                <w:rFonts w:ascii="Arial" w:hAnsi="Arial" w:cs="Arial"/>
                <w:color w:val="auto"/>
                <w:sz w:val="18"/>
                <w:szCs w:val="18"/>
              </w:rPr>
            </w:pPr>
            <w:r w:rsidRPr="005E7304">
              <w:rPr>
                <w:rFonts w:ascii="Arial" w:hAnsi="Arial" w:cs="Arial"/>
                <w:color w:val="auto"/>
                <w:sz w:val="18"/>
                <w:szCs w:val="18"/>
              </w:rPr>
              <w:t>2023</w:t>
            </w:r>
          </w:p>
        </w:tc>
      </w:tr>
      <w:tr w:rsidR="005E7304" w:rsidRPr="005E7304" w:rsidTr="008C78FB">
        <w:tc>
          <w:tcPr>
            <w:tcW w:w="675" w:type="dxa"/>
            <w:gridSpan w:val="2"/>
            <w:vMerge w:val="restart"/>
          </w:tcPr>
          <w:p w:rsidR="005E7304" w:rsidRPr="005E7304" w:rsidRDefault="005E7304" w:rsidP="005E7304">
            <w:pPr>
              <w:jc w:val="center"/>
              <w:rPr>
                <w:rFonts w:ascii="Arial" w:hAnsi="Arial" w:cs="Arial"/>
                <w:color w:val="auto"/>
                <w:sz w:val="18"/>
                <w:szCs w:val="18"/>
              </w:rPr>
            </w:pPr>
            <w:r w:rsidRPr="005E7304">
              <w:rPr>
                <w:rFonts w:ascii="Arial" w:hAnsi="Arial" w:cs="Arial"/>
                <w:color w:val="auto"/>
                <w:sz w:val="18"/>
                <w:szCs w:val="18"/>
              </w:rPr>
              <w:t>1.</w:t>
            </w:r>
          </w:p>
        </w:tc>
        <w:tc>
          <w:tcPr>
            <w:tcW w:w="2694" w:type="dxa"/>
            <w:vMerge w:val="restart"/>
          </w:tcPr>
          <w:p w:rsidR="005E7304" w:rsidRPr="005E7304" w:rsidRDefault="005E7304" w:rsidP="005E7304">
            <w:pPr>
              <w:jc w:val="both"/>
              <w:rPr>
                <w:rFonts w:ascii="Arial" w:hAnsi="Arial" w:cs="Arial"/>
                <w:color w:val="auto"/>
                <w:sz w:val="18"/>
                <w:szCs w:val="18"/>
              </w:rPr>
            </w:pPr>
            <w:r w:rsidRPr="005E7304">
              <w:rPr>
                <w:rFonts w:ascii="Arial" w:hAnsi="Arial" w:cs="Arial"/>
                <w:color w:val="auto"/>
                <w:sz w:val="18"/>
                <w:szCs w:val="18"/>
              </w:rPr>
              <w:t xml:space="preserve">Муниципальная программа </w:t>
            </w:r>
            <w:proofErr w:type="spellStart"/>
            <w:r w:rsidRPr="005E7304">
              <w:rPr>
                <w:rFonts w:ascii="Arial" w:hAnsi="Arial" w:cs="Arial"/>
                <w:color w:val="auto"/>
                <w:sz w:val="18"/>
                <w:szCs w:val="18"/>
              </w:rPr>
              <w:t>Благодарненского</w:t>
            </w:r>
            <w:proofErr w:type="spellEnd"/>
            <w:r w:rsidRPr="005E7304">
              <w:rPr>
                <w:rFonts w:ascii="Arial" w:hAnsi="Arial" w:cs="Arial"/>
                <w:color w:val="auto"/>
                <w:sz w:val="18"/>
                <w:szCs w:val="18"/>
              </w:rPr>
              <w:t xml:space="preserve">  городского округа Ставропольского края "Развитие сельского хозяйства"</w:t>
            </w:r>
          </w:p>
        </w:tc>
        <w:tc>
          <w:tcPr>
            <w:tcW w:w="3544" w:type="dxa"/>
            <w:vAlign w:val="bottom"/>
          </w:tcPr>
          <w:p w:rsidR="005E7304" w:rsidRPr="005E7304" w:rsidRDefault="005E7304" w:rsidP="005E7304">
            <w:pPr>
              <w:spacing w:line="240" w:lineRule="exact"/>
              <w:rPr>
                <w:rFonts w:ascii="Arial" w:hAnsi="Arial" w:cs="Arial"/>
                <w:color w:val="auto"/>
                <w:sz w:val="18"/>
                <w:szCs w:val="18"/>
              </w:rPr>
            </w:pPr>
            <w:r w:rsidRPr="005E7304">
              <w:rPr>
                <w:rFonts w:ascii="Arial" w:hAnsi="Arial" w:cs="Arial"/>
                <w:color w:val="auto"/>
                <w:sz w:val="18"/>
                <w:szCs w:val="18"/>
              </w:rPr>
              <w:t xml:space="preserve">всего </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38499,66</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12906,66</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12948,66</w:t>
            </w:r>
          </w:p>
        </w:tc>
      </w:tr>
      <w:tr w:rsidR="005E7304" w:rsidRPr="005E7304" w:rsidTr="008C78FB">
        <w:tc>
          <w:tcPr>
            <w:tcW w:w="675" w:type="dxa"/>
            <w:gridSpan w:val="2"/>
            <w:vMerge/>
          </w:tcPr>
          <w:p w:rsidR="005E7304" w:rsidRPr="005E7304" w:rsidRDefault="005E7304" w:rsidP="005E7304">
            <w:pPr>
              <w:jc w:val="center"/>
              <w:rPr>
                <w:rFonts w:ascii="Arial" w:hAnsi="Arial" w:cs="Arial"/>
                <w:color w:val="auto"/>
                <w:sz w:val="18"/>
                <w:szCs w:val="18"/>
              </w:rPr>
            </w:pPr>
          </w:p>
        </w:tc>
        <w:tc>
          <w:tcPr>
            <w:tcW w:w="2694" w:type="dxa"/>
            <w:vMerge/>
          </w:tcPr>
          <w:p w:rsidR="005E7304" w:rsidRPr="005E7304" w:rsidRDefault="005E7304" w:rsidP="005E7304">
            <w:pPr>
              <w:jc w:val="center"/>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 xml:space="preserve">бюджетные ассигнования бюджета </w:t>
            </w:r>
            <w:proofErr w:type="spellStart"/>
            <w:r w:rsidRPr="005E7304">
              <w:rPr>
                <w:rFonts w:ascii="Arial" w:hAnsi="Arial" w:cs="Arial"/>
                <w:color w:val="auto"/>
                <w:sz w:val="18"/>
                <w:szCs w:val="18"/>
              </w:rPr>
              <w:t>Благодарненского</w:t>
            </w:r>
            <w:proofErr w:type="spellEnd"/>
            <w:r w:rsidRPr="005E7304">
              <w:rPr>
                <w:rFonts w:ascii="Arial" w:hAnsi="Arial" w:cs="Arial"/>
                <w:color w:val="auto"/>
                <w:sz w:val="18"/>
                <w:szCs w:val="18"/>
              </w:rPr>
              <w:t xml:space="preserve"> городского округа Ставропольского края (далее – местный бюджет), 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7064,66</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7064,66</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7064,66</w:t>
            </w:r>
          </w:p>
        </w:tc>
      </w:tr>
      <w:tr w:rsidR="005E7304" w:rsidRPr="005E7304" w:rsidTr="008C78FB">
        <w:tc>
          <w:tcPr>
            <w:tcW w:w="675" w:type="dxa"/>
            <w:gridSpan w:val="2"/>
            <w:vMerge/>
          </w:tcPr>
          <w:p w:rsidR="005E7304" w:rsidRPr="005E7304" w:rsidRDefault="005E7304" w:rsidP="005E7304">
            <w:pPr>
              <w:jc w:val="center"/>
              <w:rPr>
                <w:rFonts w:ascii="Arial" w:hAnsi="Arial" w:cs="Arial"/>
                <w:color w:val="auto"/>
                <w:sz w:val="18"/>
                <w:szCs w:val="18"/>
              </w:rPr>
            </w:pPr>
          </w:p>
        </w:tc>
        <w:tc>
          <w:tcPr>
            <w:tcW w:w="2694" w:type="dxa"/>
            <w:vMerge/>
          </w:tcPr>
          <w:p w:rsidR="005E7304" w:rsidRPr="005E7304" w:rsidRDefault="005E7304" w:rsidP="005E7304">
            <w:pPr>
              <w:jc w:val="center"/>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средства краевого бюджета</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2335,03</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2335,03</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2335,03</w:t>
            </w:r>
          </w:p>
        </w:tc>
      </w:tr>
      <w:tr w:rsidR="005E7304" w:rsidRPr="005E7304" w:rsidTr="008C78FB">
        <w:tc>
          <w:tcPr>
            <w:tcW w:w="675" w:type="dxa"/>
            <w:gridSpan w:val="2"/>
            <w:vMerge/>
          </w:tcPr>
          <w:p w:rsidR="005E7304" w:rsidRPr="005E7304" w:rsidRDefault="005E7304" w:rsidP="005E7304">
            <w:pPr>
              <w:jc w:val="center"/>
              <w:rPr>
                <w:rFonts w:ascii="Arial" w:hAnsi="Arial" w:cs="Arial"/>
                <w:color w:val="auto"/>
                <w:sz w:val="18"/>
                <w:szCs w:val="18"/>
              </w:rPr>
            </w:pPr>
          </w:p>
        </w:tc>
        <w:tc>
          <w:tcPr>
            <w:tcW w:w="2694" w:type="dxa"/>
            <w:vMerge/>
          </w:tcPr>
          <w:p w:rsidR="005E7304" w:rsidRPr="005E7304" w:rsidRDefault="005E7304" w:rsidP="005E7304">
            <w:pPr>
              <w:jc w:val="center"/>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 xml:space="preserve">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 предусмотренные УСХ АБГО СК</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2335,03</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2335,03</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2335,03</w:t>
            </w:r>
          </w:p>
        </w:tc>
      </w:tr>
      <w:tr w:rsidR="005E7304" w:rsidRPr="005E7304" w:rsidTr="008C78FB">
        <w:tc>
          <w:tcPr>
            <w:tcW w:w="675" w:type="dxa"/>
            <w:gridSpan w:val="2"/>
            <w:vMerge/>
          </w:tcPr>
          <w:p w:rsidR="005E7304" w:rsidRPr="005E7304" w:rsidRDefault="005E7304" w:rsidP="005E7304">
            <w:pPr>
              <w:jc w:val="center"/>
              <w:rPr>
                <w:rFonts w:ascii="Arial" w:hAnsi="Arial" w:cs="Arial"/>
                <w:color w:val="auto"/>
                <w:sz w:val="18"/>
                <w:szCs w:val="18"/>
              </w:rPr>
            </w:pPr>
          </w:p>
        </w:tc>
        <w:tc>
          <w:tcPr>
            <w:tcW w:w="2694" w:type="dxa"/>
            <w:vMerge/>
          </w:tcPr>
          <w:p w:rsidR="005E7304" w:rsidRPr="005E7304" w:rsidRDefault="005E7304" w:rsidP="005E7304">
            <w:pPr>
              <w:jc w:val="center"/>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средства местного бюджета</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r>
      <w:tr w:rsidR="005E7304" w:rsidRPr="005E7304" w:rsidTr="008C78FB">
        <w:tc>
          <w:tcPr>
            <w:tcW w:w="675" w:type="dxa"/>
            <w:gridSpan w:val="2"/>
            <w:vMerge/>
          </w:tcPr>
          <w:p w:rsidR="005E7304" w:rsidRPr="005E7304" w:rsidRDefault="005E7304" w:rsidP="005E7304">
            <w:pPr>
              <w:jc w:val="center"/>
              <w:rPr>
                <w:rFonts w:ascii="Arial" w:hAnsi="Arial" w:cs="Arial"/>
                <w:color w:val="auto"/>
                <w:sz w:val="18"/>
                <w:szCs w:val="18"/>
              </w:rPr>
            </w:pPr>
          </w:p>
        </w:tc>
        <w:tc>
          <w:tcPr>
            <w:tcW w:w="2694" w:type="dxa"/>
            <w:vMerge/>
          </w:tcPr>
          <w:p w:rsidR="005E7304" w:rsidRPr="005E7304" w:rsidRDefault="005E7304" w:rsidP="005E7304">
            <w:pPr>
              <w:jc w:val="center"/>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 xml:space="preserve">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 предусмотренные УСХ АБГО СК</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r>
      <w:tr w:rsidR="005E7304" w:rsidRPr="005E7304" w:rsidTr="008C78FB">
        <w:tc>
          <w:tcPr>
            <w:tcW w:w="675" w:type="dxa"/>
            <w:gridSpan w:val="2"/>
            <w:vMerge/>
          </w:tcPr>
          <w:p w:rsidR="005E7304" w:rsidRPr="005E7304" w:rsidRDefault="005E7304" w:rsidP="005E7304">
            <w:pPr>
              <w:jc w:val="center"/>
              <w:rPr>
                <w:rFonts w:ascii="Arial" w:hAnsi="Arial" w:cs="Arial"/>
                <w:color w:val="auto"/>
                <w:sz w:val="18"/>
                <w:szCs w:val="18"/>
              </w:rPr>
            </w:pPr>
          </w:p>
        </w:tc>
        <w:tc>
          <w:tcPr>
            <w:tcW w:w="2694" w:type="dxa"/>
            <w:vMerge/>
          </w:tcPr>
          <w:p w:rsidR="005E7304" w:rsidRPr="005E7304" w:rsidRDefault="005E7304" w:rsidP="005E7304">
            <w:pPr>
              <w:jc w:val="center"/>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средства других источников</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31435,00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5842,00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5884,00</w:t>
            </w:r>
          </w:p>
        </w:tc>
      </w:tr>
      <w:tr w:rsidR="005E7304" w:rsidRPr="005E7304" w:rsidTr="008C78FB">
        <w:tc>
          <w:tcPr>
            <w:tcW w:w="675" w:type="dxa"/>
            <w:gridSpan w:val="2"/>
            <w:vMerge w:val="restart"/>
          </w:tcPr>
          <w:p w:rsidR="005E7304" w:rsidRPr="005E7304" w:rsidRDefault="005E7304" w:rsidP="005E7304">
            <w:pPr>
              <w:jc w:val="center"/>
              <w:rPr>
                <w:rFonts w:ascii="Arial" w:hAnsi="Arial" w:cs="Arial"/>
                <w:color w:val="auto"/>
                <w:sz w:val="18"/>
                <w:szCs w:val="18"/>
              </w:rPr>
            </w:pPr>
            <w:r w:rsidRPr="005E7304">
              <w:rPr>
                <w:rFonts w:ascii="Arial" w:hAnsi="Arial" w:cs="Arial"/>
                <w:color w:val="auto"/>
                <w:sz w:val="18"/>
                <w:szCs w:val="18"/>
              </w:rPr>
              <w:t>2.</w:t>
            </w:r>
          </w:p>
        </w:tc>
        <w:tc>
          <w:tcPr>
            <w:tcW w:w="2694" w:type="dxa"/>
            <w:vMerge w:val="restart"/>
          </w:tcPr>
          <w:p w:rsidR="005E7304" w:rsidRPr="005E7304" w:rsidRDefault="005E7304" w:rsidP="005E7304">
            <w:pPr>
              <w:rPr>
                <w:rFonts w:ascii="Arial" w:hAnsi="Arial" w:cs="Arial"/>
                <w:color w:val="auto"/>
                <w:sz w:val="18"/>
                <w:szCs w:val="18"/>
              </w:rPr>
            </w:pPr>
            <w:r w:rsidRPr="005E7304">
              <w:rPr>
                <w:rFonts w:ascii="Arial" w:hAnsi="Arial" w:cs="Arial"/>
                <w:color w:val="auto"/>
                <w:sz w:val="18"/>
                <w:szCs w:val="18"/>
              </w:rPr>
              <w:t>Подпрограмма «Развитие растениеводства»</w:t>
            </w: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всего</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6366,01</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5023,01</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5065,01</w:t>
            </w:r>
          </w:p>
        </w:tc>
      </w:tr>
      <w:tr w:rsidR="005E7304" w:rsidRPr="005E7304" w:rsidTr="008C78FB">
        <w:tc>
          <w:tcPr>
            <w:tcW w:w="675" w:type="dxa"/>
            <w:gridSpan w:val="2"/>
            <w:vMerge/>
          </w:tcPr>
          <w:p w:rsidR="005E7304" w:rsidRPr="005E7304" w:rsidRDefault="005E7304" w:rsidP="005E7304">
            <w:pPr>
              <w:jc w:val="center"/>
              <w:rPr>
                <w:rFonts w:ascii="Arial" w:hAnsi="Arial" w:cs="Arial"/>
                <w:color w:val="auto"/>
                <w:sz w:val="18"/>
                <w:szCs w:val="18"/>
              </w:rPr>
            </w:pPr>
          </w:p>
        </w:tc>
        <w:tc>
          <w:tcPr>
            <w:tcW w:w="2694" w:type="dxa"/>
            <w:vMerge/>
          </w:tcPr>
          <w:p w:rsidR="005E7304" w:rsidRPr="005E7304" w:rsidRDefault="005E7304" w:rsidP="005E7304">
            <w:pPr>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 xml:space="preserve">бюджетные ассигнования бюджета </w:t>
            </w:r>
            <w:proofErr w:type="spellStart"/>
            <w:r w:rsidRPr="005E7304">
              <w:rPr>
                <w:rFonts w:ascii="Arial" w:hAnsi="Arial" w:cs="Arial"/>
                <w:color w:val="auto"/>
                <w:sz w:val="18"/>
                <w:szCs w:val="18"/>
              </w:rPr>
              <w:t>Благодарненского</w:t>
            </w:r>
            <w:proofErr w:type="spellEnd"/>
            <w:r w:rsidRPr="005E7304">
              <w:rPr>
                <w:rFonts w:ascii="Arial" w:hAnsi="Arial" w:cs="Arial"/>
                <w:color w:val="auto"/>
                <w:sz w:val="18"/>
                <w:szCs w:val="18"/>
              </w:rPr>
              <w:t xml:space="preserve"> городского округа Ставропольского края (далее – местный бюджет), 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r>
      <w:tr w:rsidR="005E7304" w:rsidRPr="005E7304" w:rsidTr="008C78FB">
        <w:tc>
          <w:tcPr>
            <w:tcW w:w="675" w:type="dxa"/>
            <w:gridSpan w:val="2"/>
            <w:vMerge/>
          </w:tcPr>
          <w:p w:rsidR="005E7304" w:rsidRPr="005E7304" w:rsidRDefault="005E7304" w:rsidP="005E7304">
            <w:pPr>
              <w:jc w:val="center"/>
              <w:rPr>
                <w:rFonts w:ascii="Arial" w:hAnsi="Arial" w:cs="Arial"/>
                <w:color w:val="auto"/>
                <w:sz w:val="18"/>
                <w:szCs w:val="18"/>
              </w:rPr>
            </w:pPr>
          </w:p>
        </w:tc>
        <w:tc>
          <w:tcPr>
            <w:tcW w:w="2694" w:type="dxa"/>
            <w:vMerge/>
          </w:tcPr>
          <w:p w:rsidR="005E7304" w:rsidRPr="005E7304" w:rsidRDefault="005E7304" w:rsidP="005E7304">
            <w:pPr>
              <w:jc w:val="center"/>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средства краевого бюджета</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r>
      <w:tr w:rsidR="005E7304" w:rsidRPr="005E7304" w:rsidTr="008C78FB">
        <w:tc>
          <w:tcPr>
            <w:tcW w:w="675" w:type="dxa"/>
            <w:gridSpan w:val="2"/>
            <w:vMerge/>
          </w:tcPr>
          <w:p w:rsidR="005E7304" w:rsidRPr="005E7304" w:rsidRDefault="005E7304" w:rsidP="005E7304">
            <w:pPr>
              <w:jc w:val="center"/>
              <w:rPr>
                <w:rFonts w:ascii="Arial" w:hAnsi="Arial" w:cs="Arial"/>
                <w:color w:val="auto"/>
                <w:sz w:val="18"/>
                <w:szCs w:val="18"/>
              </w:rPr>
            </w:pPr>
          </w:p>
        </w:tc>
        <w:tc>
          <w:tcPr>
            <w:tcW w:w="2694" w:type="dxa"/>
            <w:vMerge/>
          </w:tcPr>
          <w:p w:rsidR="005E7304" w:rsidRPr="005E7304" w:rsidRDefault="005E7304" w:rsidP="005E7304">
            <w:pPr>
              <w:jc w:val="center"/>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 xml:space="preserve">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 предусмотренные УСХ АБГО СК</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r>
      <w:tr w:rsidR="005E7304" w:rsidRPr="005E7304" w:rsidTr="008C78FB">
        <w:tc>
          <w:tcPr>
            <w:tcW w:w="675" w:type="dxa"/>
            <w:gridSpan w:val="2"/>
            <w:vMerge/>
          </w:tcPr>
          <w:p w:rsidR="005E7304" w:rsidRPr="005E7304" w:rsidRDefault="005E7304" w:rsidP="005E7304">
            <w:pPr>
              <w:jc w:val="center"/>
              <w:rPr>
                <w:rFonts w:ascii="Arial" w:hAnsi="Arial" w:cs="Arial"/>
                <w:color w:val="auto"/>
                <w:sz w:val="18"/>
                <w:szCs w:val="18"/>
              </w:rPr>
            </w:pPr>
          </w:p>
        </w:tc>
        <w:tc>
          <w:tcPr>
            <w:tcW w:w="2694" w:type="dxa"/>
            <w:vMerge/>
          </w:tcPr>
          <w:p w:rsidR="005E7304" w:rsidRPr="005E7304" w:rsidRDefault="005E7304" w:rsidP="005E7304">
            <w:pPr>
              <w:jc w:val="center"/>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средства других источников</w:t>
            </w:r>
          </w:p>
          <w:p w:rsidR="005E7304" w:rsidRPr="005E7304" w:rsidRDefault="005E7304" w:rsidP="005E7304">
            <w:pPr>
              <w:widowControl w:val="0"/>
              <w:autoSpaceDE w:val="0"/>
              <w:autoSpaceDN w:val="0"/>
              <w:adjustRightInd w:val="0"/>
              <w:jc w:val="both"/>
              <w:rPr>
                <w:rFonts w:ascii="Arial" w:hAnsi="Arial" w:cs="Arial"/>
                <w:color w:val="auto"/>
                <w:sz w:val="18"/>
                <w:szCs w:val="18"/>
              </w:rPr>
            </w:pP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6235,00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4892,00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4934,00</w:t>
            </w:r>
          </w:p>
        </w:tc>
      </w:tr>
      <w:tr w:rsidR="005E7304" w:rsidRPr="005E7304" w:rsidTr="008C78FB">
        <w:tc>
          <w:tcPr>
            <w:tcW w:w="675" w:type="dxa"/>
            <w:gridSpan w:val="2"/>
            <w:vMerge/>
          </w:tcPr>
          <w:p w:rsidR="005E7304" w:rsidRPr="005E7304" w:rsidRDefault="005E7304" w:rsidP="005E7304">
            <w:pPr>
              <w:widowControl w:val="0"/>
              <w:jc w:val="center"/>
              <w:rPr>
                <w:rFonts w:ascii="Arial" w:hAnsi="Arial" w:cs="Arial"/>
                <w:color w:val="auto"/>
                <w:sz w:val="18"/>
                <w:szCs w:val="18"/>
              </w:rPr>
            </w:pPr>
          </w:p>
        </w:tc>
        <w:tc>
          <w:tcPr>
            <w:tcW w:w="269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в том числе следующие основные мероприятия Подпрограммы:</w:t>
            </w:r>
          </w:p>
        </w:tc>
        <w:tc>
          <w:tcPr>
            <w:tcW w:w="3544" w:type="dxa"/>
          </w:tcPr>
          <w:p w:rsidR="005E7304" w:rsidRPr="005E7304" w:rsidRDefault="005E7304" w:rsidP="005E7304">
            <w:pPr>
              <w:rPr>
                <w:rFonts w:ascii="Arial" w:hAnsi="Arial" w:cs="Arial"/>
                <w:color w:val="auto"/>
                <w:sz w:val="18"/>
                <w:szCs w:val="18"/>
              </w:rPr>
            </w:pPr>
          </w:p>
        </w:tc>
        <w:tc>
          <w:tcPr>
            <w:tcW w:w="992" w:type="dxa"/>
          </w:tcPr>
          <w:p w:rsidR="005E7304" w:rsidRPr="005E7304" w:rsidRDefault="005E7304" w:rsidP="005E7304">
            <w:pPr>
              <w:jc w:val="right"/>
              <w:rPr>
                <w:rFonts w:ascii="Arial" w:hAnsi="Arial" w:cs="Arial"/>
                <w:color w:val="auto"/>
                <w:sz w:val="18"/>
                <w:szCs w:val="18"/>
              </w:rPr>
            </w:pPr>
          </w:p>
        </w:tc>
        <w:tc>
          <w:tcPr>
            <w:tcW w:w="992" w:type="dxa"/>
          </w:tcPr>
          <w:p w:rsidR="005E7304" w:rsidRPr="005E7304" w:rsidRDefault="005E7304" w:rsidP="005E7304">
            <w:pPr>
              <w:jc w:val="right"/>
              <w:rPr>
                <w:rFonts w:ascii="Arial" w:hAnsi="Arial" w:cs="Arial"/>
                <w:color w:val="auto"/>
                <w:sz w:val="18"/>
                <w:szCs w:val="18"/>
              </w:rPr>
            </w:pPr>
          </w:p>
        </w:tc>
        <w:tc>
          <w:tcPr>
            <w:tcW w:w="992" w:type="dxa"/>
            <w:gridSpan w:val="2"/>
          </w:tcPr>
          <w:p w:rsidR="005E7304" w:rsidRPr="005E7304" w:rsidRDefault="005E7304" w:rsidP="005E7304">
            <w:pPr>
              <w:jc w:val="right"/>
              <w:rPr>
                <w:rFonts w:ascii="Arial" w:hAnsi="Arial" w:cs="Arial"/>
                <w:color w:val="auto"/>
                <w:sz w:val="18"/>
                <w:szCs w:val="18"/>
              </w:rPr>
            </w:pPr>
          </w:p>
        </w:tc>
      </w:tr>
      <w:tr w:rsidR="005E7304" w:rsidRPr="005E7304" w:rsidTr="008C78FB">
        <w:tc>
          <w:tcPr>
            <w:tcW w:w="675" w:type="dxa"/>
            <w:gridSpan w:val="2"/>
            <w:vMerge w:val="restart"/>
          </w:tcPr>
          <w:p w:rsidR="005E7304" w:rsidRPr="005E7304" w:rsidRDefault="005E7304" w:rsidP="005E7304">
            <w:pPr>
              <w:widowControl w:val="0"/>
              <w:jc w:val="center"/>
              <w:rPr>
                <w:rFonts w:ascii="Arial" w:hAnsi="Arial" w:cs="Arial"/>
                <w:color w:val="auto"/>
                <w:sz w:val="18"/>
                <w:szCs w:val="18"/>
              </w:rPr>
            </w:pPr>
            <w:r w:rsidRPr="005E7304">
              <w:rPr>
                <w:rFonts w:ascii="Arial" w:hAnsi="Arial" w:cs="Arial"/>
                <w:color w:val="auto"/>
                <w:sz w:val="18"/>
                <w:szCs w:val="18"/>
              </w:rPr>
              <w:t>2.1.</w:t>
            </w:r>
          </w:p>
        </w:tc>
        <w:tc>
          <w:tcPr>
            <w:tcW w:w="2694" w:type="dxa"/>
            <w:vMerge w:val="restart"/>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 xml:space="preserve">Развитие </w:t>
            </w:r>
            <w:proofErr w:type="spellStart"/>
            <w:r w:rsidRPr="005E7304">
              <w:rPr>
                <w:rFonts w:ascii="Arial" w:hAnsi="Arial" w:cs="Arial"/>
                <w:color w:val="auto"/>
                <w:sz w:val="18"/>
                <w:szCs w:val="18"/>
              </w:rPr>
              <w:t>зернопроизводства</w:t>
            </w:r>
            <w:proofErr w:type="spellEnd"/>
            <w:r w:rsidRPr="005E7304">
              <w:rPr>
                <w:rFonts w:ascii="Arial" w:hAnsi="Arial" w:cs="Arial"/>
                <w:color w:val="auto"/>
                <w:sz w:val="18"/>
                <w:szCs w:val="18"/>
              </w:rPr>
              <w:t xml:space="preserve"> и овощеводства</w:t>
            </w: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всего</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616,01</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823,01</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865,01</w:t>
            </w:r>
          </w:p>
        </w:tc>
      </w:tr>
      <w:tr w:rsidR="005E7304" w:rsidRPr="005E7304" w:rsidTr="008C78FB">
        <w:tc>
          <w:tcPr>
            <w:tcW w:w="675" w:type="dxa"/>
            <w:gridSpan w:val="2"/>
            <w:vMerge/>
          </w:tcPr>
          <w:p w:rsidR="005E7304" w:rsidRPr="005E7304" w:rsidRDefault="005E7304" w:rsidP="005E7304">
            <w:pPr>
              <w:widowControl w:val="0"/>
              <w:jc w:val="center"/>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 xml:space="preserve">бюджетные ассигнования бюджета </w:t>
            </w:r>
            <w:proofErr w:type="spellStart"/>
            <w:r w:rsidRPr="005E7304">
              <w:rPr>
                <w:rFonts w:ascii="Arial" w:hAnsi="Arial" w:cs="Arial"/>
                <w:color w:val="auto"/>
                <w:sz w:val="18"/>
                <w:szCs w:val="18"/>
              </w:rPr>
              <w:t>Благодарненского</w:t>
            </w:r>
            <w:proofErr w:type="spellEnd"/>
            <w:r w:rsidRPr="005E7304">
              <w:rPr>
                <w:rFonts w:ascii="Arial" w:hAnsi="Arial" w:cs="Arial"/>
                <w:color w:val="auto"/>
                <w:sz w:val="18"/>
                <w:szCs w:val="18"/>
              </w:rPr>
              <w:t xml:space="preserve"> городского округа Ставропольского края (далее – местный бюджет), 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 xml:space="preserve">                                                                                                                                                                                                                                                                                                                                                                                                                                                                                                                                                                                                                                                                                                                                                                                                                                                                                                                                                                                                                                                                                                                                                                                                                                                                                                                                                                                                                                                                     </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r>
      <w:tr w:rsidR="005E7304" w:rsidRPr="005E7304" w:rsidTr="008C78FB">
        <w:tc>
          <w:tcPr>
            <w:tcW w:w="675" w:type="dxa"/>
            <w:gridSpan w:val="2"/>
            <w:vMerge/>
          </w:tcPr>
          <w:p w:rsidR="005E7304" w:rsidRPr="005E7304" w:rsidRDefault="005E7304" w:rsidP="005E7304">
            <w:pPr>
              <w:widowControl w:val="0"/>
              <w:jc w:val="center"/>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средства краевого бюджета</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r>
      <w:tr w:rsidR="005E7304" w:rsidRPr="005E7304" w:rsidTr="008C78FB">
        <w:tc>
          <w:tcPr>
            <w:tcW w:w="675" w:type="dxa"/>
            <w:gridSpan w:val="2"/>
            <w:vMerge/>
          </w:tcPr>
          <w:p w:rsidR="005E7304" w:rsidRPr="005E7304" w:rsidRDefault="005E7304" w:rsidP="005E7304">
            <w:pPr>
              <w:widowControl w:val="0"/>
              <w:jc w:val="center"/>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 xml:space="preserve">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 предусмотренные УСХ АБГО СК</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131,01</w:t>
            </w:r>
          </w:p>
        </w:tc>
      </w:tr>
      <w:tr w:rsidR="005E7304" w:rsidRPr="005E7304" w:rsidTr="008C78FB">
        <w:tc>
          <w:tcPr>
            <w:tcW w:w="675" w:type="dxa"/>
            <w:gridSpan w:val="2"/>
            <w:vMerge/>
          </w:tcPr>
          <w:p w:rsidR="005E7304" w:rsidRPr="005E7304" w:rsidRDefault="005E7304" w:rsidP="005E7304">
            <w:pPr>
              <w:widowControl w:val="0"/>
              <w:jc w:val="center"/>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средства других источников</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485,00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692,00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734,00</w:t>
            </w:r>
          </w:p>
        </w:tc>
      </w:tr>
      <w:tr w:rsidR="005E7304" w:rsidRPr="005E7304" w:rsidTr="008C78FB">
        <w:tc>
          <w:tcPr>
            <w:tcW w:w="675" w:type="dxa"/>
            <w:gridSpan w:val="2"/>
            <w:vMerge w:val="restart"/>
          </w:tcPr>
          <w:p w:rsidR="005E7304" w:rsidRPr="005E7304" w:rsidRDefault="005E7304" w:rsidP="005E7304">
            <w:pPr>
              <w:widowControl w:val="0"/>
              <w:jc w:val="center"/>
              <w:rPr>
                <w:rFonts w:ascii="Arial" w:hAnsi="Arial" w:cs="Arial"/>
                <w:color w:val="auto"/>
                <w:sz w:val="18"/>
                <w:szCs w:val="18"/>
              </w:rPr>
            </w:pPr>
            <w:r w:rsidRPr="005E7304">
              <w:rPr>
                <w:rFonts w:ascii="Arial" w:hAnsi="Arial" w:cs="Arial"/>
                <w:color w:val="auto"/>
                <w:sz w:val="18"/>
                <w:szCs w:val="18"/>
              </w:rPr>
              <w:t>2.2.</w:t>
            </w:r>
          </w:p>
        </w:tc>
        <w:tc>
          <w:tcPr>
            <w:tcW w:w="2694" w:type="dxa"/>
            <w:vMerge w:val="restart"/>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Развитие виноградарства</w:t>
            </w: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всего</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5750,00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4200,00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4200,00</w:t>
            </w:r>
          </w:p>
        </w:tc>
      </w:tr>
      <w:tr w:rsidR="005E7304" w:rsidRPr="005E7304" w:rsidTr="008C78FB">
        <w:tc>
          <w:tcPr>
            <w:tcW w:w="675" w:type="dxa"/>
            <w:gridSpan w:val="2"/>
            <w:vMerge/>
          </w:tcPr>
          <w:p w:rsidR="005E7304" w:rsidRPr="005E7304" w:rsidRDefault="005E7304" w:rsidP="005E7304">
            <w:pPr>
              <w:widowControl w:val="0"/>
              <w:jc w:val="center"/>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 xml:space="preserve">бюджетные ассигнования бюджета </w:t>
            </w:r>
            <w:proofErr w:type="spellStart"/>
            <w:r w:rsidRPr="005E7304">
              <w:rPr>
                <w:rFonts w:ascii="Arial" w:hAnsi="Arial" w:cs="Arial"/>
                <w:color w:val="auto"/>
                <w:sz w:val="18"/>
                <w:szCs w:val="18"/>
              </w:rPr>
              <w:t>Благодарненского</w:t>
            </w:r>
            <w:proofErr w:type="spellEnd"/>
            <w:r w:rsidRPr="005E7304">
              <w:rPr>
                <w:rFonts w:ascii="Arial" w:hAnsi="Arial" w:cs="Arial"/>
                <w:color w:val="auto"/>
                <w:sz w:val="18"/>
                <w:szCs w:val="18"/>
              </w:rPr>
              <w:t xml:space="preserve"> городского округа Ставропольского края (далее – местный бюджет), 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r>
      <w:tr w:rsidR="005E7304" w:rsidRPr="005E7304" w:rsidTr="008C78FB">
        <w:tc>
          <w:tcPr>
            <w:tcW w:w="675" w:type="dxa"/>
            <w:gridSpan w:val="2"/>
            <w:vMerge/>
          </w:tcPr>
          <w:p w:rsidR="005E7304" w:rsidRPr="005E7304" w:rsidRDefault="005E7304" w:rsidP="005E7304">
            <w:pPr>
              <w:widowControl w:val="0"/>
              <w:jc w:val="center"/>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средства краевого бюджета</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r>
      <w:tr w:rsidR="005E7304" w:rsidRPr="005E7304" w:rsidTr="008C78FB">
        <w:tc>
          <w:tcPr>
            <w:tcW w:w="675" w:type="dxa"/>
            <w:gridSpan w:val="2"/>
            <w:vMerge/>
          </w:tcPr>
          <w:p w:rsidR="005E7304" w:rsidRPr="005E7304" w:rsidRDefault="005E7304" w:rsidP="005E7304">
            <w:pPr>
              <w:widowControl w:val="0"/>
              <w:jc w:val="center"/>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 xml:space="preserve">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 предусмотренные УСХ АБГО СК</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r>
      <w:tr w:rsidR="005E7304" w:rsidRPr="005E7304" w:rsidTr="008C78FB">
        <w:tc>
          <w:tcPr>
            <w:tcW w:w="675" w:type="dxa"/>
            <w:gridSpan w:val="2"/>
            <w:vMerge/>
          </w:tcPr>
          <w:p w:rsidR="005E7304" w:rsidRPr="005E7304" w:rsidRDefault="005E7304" w:rsidP="005E7304">
            <w:pPr>
              <w:widowControl w:val="0"/>
              <w:jc w:val="center"/>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средства других источников</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5750,00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4200,00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4200,00</w:t>
            </w:r>
          </w:p>
        </w:tc>
      </w:tr>
      <w:tr w:rsidR="005E7304" w:rsidRPr="005E7304" w:rsidTr="008C78FB">
        <w:tc>
          <w:tcPr>
            <w:tcW w:w="675" w:type="dxa"/>
            <w:gridSpan w:val="2"/>
            <w:vMerge w:val="restart"/>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r w:rsidRPr="005E7304">
              <w:rPr>
                <w:rFonts w:ascii="Arial" w:hAnsi="Arial" w:cs="Arial"/>
                <w:color w:val="auto"/>
                <w:sz w:val="18"/>
                <w:szCs w:val="18"/>
              </w:rPr>
              <w:t>3.</w:t>
            </w:r>
          </w:p>
        </w:tc>
        <w:tc>
          <w:tcPr>
            <w:tcW w:w="2694" w:type="dxa"/>
            <w:vMerge w:val="restart"/>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Подпрограмма «Развитие животноводства»</w:t>
            </w: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всего</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25200,00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950,00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950,00</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 xml:space="preserve">бюджетные ассигнования бюджета </w:t>
            </w:r>
            <w:proofErr w:type="spellStart"/>
            <w:r w:rsidRPr="005E7304">
              <w:rPr>
                <w:rFonts w:ascii="Arial" w:hAnsi="Arial" w:cs="Arial"/>
                <w:color w:val="auto"/>
                <w:sz w:val="18"/>
                <w:szCs w:val="18"/>
              </w:rPr>
              <w:t>Благодарненского</w:t>
            </w:r>
            <w:proofErr w:type="spellEnd"/>
            <w:r w:rsidRPr="005E7304">
              <w:rPr>
                <w:rFonts w:ascii="Arial" w:hAnsi="Arial" w:cs="Arial"/>
                <w:color w:val="auto"/>
                <w:sz w:val="18"/>
                <w:szCs w:val="18"/>
              </w:rPr>
              <w:t xml:space="preserve"> городского округа Ставропольского края (далее – местный бюджет), 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средства краевого бюджета</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 xml:space="preserve">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 предусмотренные УСХ АБГО СК</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средства других источников</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25200,00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950,00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950,00</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в том числе следующие основные мероприятия Подпрограммы:</w:t>
            </w:r>
          </w:p>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jc w:val="both"/>
              <w:rPr>
                <w:rFonts w:ascii="Arial" w:hAnsi="Arial" w:cs="Arial"/>
                <w:color w:val="auto"/>
                <w:sz w:val="18"/>
                <w:szCs w:val="18"/>
              </w:rPr>
            </w:pPr>
          </w:p>
        </w:tc>
        <w:tc>
          <w:tcPr>
            <w:tcW w:w="992" w:type="dxa"/>
          </w:tcPr>
          <w:p w:rsidR="005E7304" w:rsidRPr="005E7304" w:rsidRDefault="005E7304" w:rsidP="005E7304">
            <w:pPr>
              <w:jc w:val="right"/>
              <w:rPr>
                <w:rFonts w:ascii="Arial" w:hAnsi="Arial" w:cs="Arial"/>
                <w:color w:val="auto"/>
                <w:sz w:val="18"/>
                <w:szCs w:val="18"/>
              </w:rPr>
            </w:pPr>
          </w:p>
        </w:tc>
        <w:tc>
          <w:tcPr>
            <w:tcW w:w="992" w:type="dxa"/>
          </w:tcPr>
          <w:p w:rsidR="005E7304" w:rsidRPr="005E7304" w:rsidRDefault="005E7304" w:rsidP="005E7304">
            <w:pPr>
              <w:jc w:val="right"/>
              <w:rPr>
                <w:rFonts w:ascii="Arial" w:hAnsi="Arial" w:cs="Arial"/>
                <w:color w:val="auto"/>
                <w:sz w:val="18"/>
                <w:szCs w:val="18"/>
              </w:rPr>
            </w:pPr>
          </w:p>
        </w:tc>
        <w:tc>
          <w:tcPr>
            <w:tcW w:w="992" w:type="dxa"/>
            <w:gridSpan w:val="2"/>
          </w:tcPr>
          <w:p w:rsidR="005E7304" w:rsidRPr="005E7304" w:rsidRDefault="005E7304" w:rsidP="005E7304">
            <w:pPr>
              <w:jc w:val="right"/>
              <w:rPr>
                <w:rFonts w:ascii="Arial" w:hAnsi="Arial" w:cs="Arial"/>
                <w:color w:val="auto"/>
                <w:sz w:val="18"/>
                <w:szCs w:val="18"/>
              </w:rPr>
            </w:pPr>
          </w:p>
        </w:tc>
      </w:tr>
      <w:tr w:rsidR="005E7304" w:rsidRPr="005E7304" w:rsidTr="008C78FB">
        <w:tc>
          <w:tcPr>
            <w:tcW w:w="675" w:type="dxa"/>
            <w:gridSpan w:val="2"/>
            <w:vMerge w:val="restart"/>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r w:rsidRPr="005E7304">
              <w:rPr>
                <w:rFonts w:ascii="Arial" w:hAnsi="Arial" w:cs="Arial"/>
                <w:color w:val="auto"/>
                <w:sz w:val="18"/>
                <w:szCs w:val="18"/>
              </w:rPr>
              <w:t>3.1.</w:t>
            </w:r>
          </w:p>
        </w:tc>
        <w:tc>
          <w:tcPr>
            <w:tcW w:w="2694" w:type="dxa"/>
            <w:vMerge w:val="restart"/>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Развитие скотоводства, свиноводства и птицеводства</w:t>
            </w:r>
          </w:p>
        </w:tc>
        <w:tc>
          <w:tcPr>
            <w:tcW w:w="3544" w:type="dxa"/>
          </w:tcPr>
          <w:p w:rsidR="005E7304" w:rsidRPr="005E7304" w:rsidRDefault="005E7304" w:rsidP="005E7304">
            <w:pPr>
              <w:widowControl w:val="0"/>
              <w:jc w:val="both"/>
              <w:rPr>
                <w:rFonts w:ascii="Arial" w:hAnsi="Arial" w:cs="Arial"/>
                <w:color w:val="auto"/>
                <w:sz w:val="18"/>
                <w:szCs w:val="18"/>
              </w:rPr>
            </w:pPr>
            <w:r w:rsidRPr="005E7304">
              <w:rPr>
                <w:rFonts w:ascii="Arial" w:hAnsi="Arial" w:cs="Arial"/>
                <w:color w:val="auto"/>
                <w:sz w:val="18"/>
                <w:szCs w:val="18"/>
              </w:rPr>
              <w:t>всего</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25000,00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800,00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800,00</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 xml:space="preserve">бюджетные ассигнования бюджета </w:t>
            </w:r>
            <w:proofErr w:type="spellStart"/>
            <w:r w:rsidRPr="005E7304">
              <w:rPr>
                <w:rFonts w:ascii="Arial" w:hAnsi="Arial" w:cs="Arial"/>
                <w:color w:val="auto"/>
                <w:sz w:val="18"/>
                <w:szCs w:val="18"/>
              </w:rPr>
              <w:t>Благодарненского</w:t>
            </w:r>
            <w:proofErr w:type="spellEnd"/>
            <w:r w:rsidRPr="005E7304">
              <w:rPr>
                <w:rFonts w:ascii="Arial" w:hAnsi="Arial" w:cs="Arial"/>
                <w:color w:val="auto"/>
                <w:sz w:val="18"/>
                <w:szCs w:val="18"/>
              </w:rPr>
              <w:t xml:space="preserve"> городского округа Ставропольского края (далее – местный бюджет), 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r>
      <w:tr w:rsidR="005E7304" w:rsidRPr="005E7304" w:rsidTr="008C78FB">
        <w:trPr>
          <w:trHeight w:val="85"/>
        </w:trPr>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средства краевого бюджета</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 xml:space="preserve">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 предусмотренные УСХ АБГО СК</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средства других источников</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25000,00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800,00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800,00</w:t>
            </w:r>
          </w:p>
        </w:tc>
      </w:tr>
      <w:tr w:rsidR="005E7304" w:rsidRPr="005E7304" w:rsidTr="008C78FB">
        <w:tc>
          <w:tcPr>
            <w:tcW w:w="675" w:type="dxa"/>
            <w:gridSpan w:val="2"/>
            <w:vMerge w:val="restart"/>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r w:rsidRPr="005E7304">
              <w:rPr>
                <w:rFonts w:ascii="Arial" w:hAnsi="Arial" w:cs="Arial"/>
                <w:color w:val="auto"/>
                <w:sz w:val="18"/>
                <w:szCs w:val="18"/>
              </w:rPr>
              <w:t>3.2.</w:t>
            </w:r>
          </w:p>
        </w:tc>
        <w:tc>
          <w:tcPr>
            <w:tcW w:w="2694" w:type="dxa"/>
            <w:vMerge w:val="restart"/>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Развитие овцеводства</w:t>
            </w: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всего</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200,00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150,00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150,00</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 xml:space="preserve">бюджетные ассигнования бюджета </w:t>
            </w:r>
            <w:proofErr w:type="spellStart"/>
            <w:r w:rsidRPr="005E7304">
              <w:rPr>
                <w:rFonts w:ascii="Arial" w:hAnsi="Arial" w:cs="Arial"/>
                <w:color w:val="auto"/>
                <w:sz w:val="18"/>
                <w:szCs w:val="18"/>
              </w:rPr>
              <w:t>Благодарненского</w:t>
            </w:r>
            <w:proofErr w:type="spellEnd"/>
            <w:r w:rsidRPr="005E7304">
              <w:rPr>
                <w:rFonts w:ascii="Arial" w:hAnsi="Arial" w:cs="Arial"/>
                <w:color w:val="auto"/>
                <w:sz w:val="18"/>
                <w:szCs w:val="18"/>
              </w:rPr>
              <w:t xml:space="preserve"> городского округа Ставропольского края (далее – местный бюджет), 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средства краевого бюджета</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 xml:space="preserve">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 предусмотренные УСХ АБГО СК</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0,00</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средства других источников</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200,00</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150,00</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150,00</w:t>
            </w:r>
          </w:p>
        </w:tc>
      </w:tr>
      <w:tr w:rsidR="005E7304" w:rsidRPr="005E7304" w:rsidTr="008C78FB">
        <w:tc>
          <w:tcPr>
            <w:tcW w:w="675" w:type="dxa"/>
            <w:gridSpan w:val="2"/>
            <w:vMerge w:val="restart"/>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r w:rsidRPr="005E7304">
              <w:rPr>
                <w:rFonts w:ascii="Arial" w:hAnsi="Arial" w:cs="Arial"/>
                <w:color w:val="auto"/>
                <w:sz w:val="18"/>
                <w:szCs w:val="18"/>
              </w:rPr>
              <w:t>4.</w:t>
            </w:r>
          </w:p>
        </w:tc>
        <w:tc>
          <w:tcPr>
            <w:tcW w:w="2694" w:type="dxa"/>
            <w:vMerge w:val="restart"/>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pacing w:val="-2"/>
                <w:sz w:val="18"/>
                <w:szCs w:val="18"/>
              </w:rPr>
              <w:t xml:space="preserve">Подпрограмма «Обеспечение  реализации муниципальной программы </w:t>
            </w:r>
            <w:proofErr w:type="spellStart"/>
            <w:r w:rsidRPr="005E7304">
              <w:rPr>
                <w:rFonts w:ascii="Arial" w:hAnsi="Arial" w:cs="Arial"/>
                <w:color w:val="auto"/>
                <w:spacing w:val="-2"/>
                <w:sz w:val="18"/>
                <w:szCs w:val="18"/>
              </w:rPr>
              <w:t>Благодарненского</w:t>
            </w:r>
            <w:proofErr w:type="spellEnd"/>
            <w:r w:rsidRPr="005E7304">
              <w:rPr>
                <w:rFonts w:ascii="Arial" w:hAnsi="Arial" w:cs="Arial"/>
                <w:color w:val="auto"/>
                <w:spacing w:val="-2"/>
                <w:sz w:val="18"/>
                <w:szCs w:val="18"/>
              </w:rPr>
              <w:t xml:space="preserve"> </w:t>
            </w:r>
            <w:r w:rsidRPr="005E7304">
              <w:rPr>
                <w:rFonts w:ascii="Arial" w:hAnsi="Arial" w:cs="Arial"/>
                <w:color w:val="auto"/>
                <w:sz w:val="18"/>
                <w:szCs w:val="18"/>
              </w:rPr>
              <w:t xml:space="preserve">городского округа </w:t>
            </w:r>
            <w:r w:rsidRPr="005E7304">
              <w:rPr>
                <w:rFonts w:ascii="Arial" w:hAnsi="Arial" w:cs="Arial"/>
                <w:color w:val="auto"/>
                <w:spacing w:val="-2"/>
                <w:sz w:val="18"/>
                <w:szCs w:val="18"/>
              </w:rPr>
              <w:t xml:space="preserve">Ставропольского края «Развитие сельского хозяйства» и </w:t>
            </w:r>
            <w:proofErr w:type="spellStart"/>
            <w:r w:rsidRPr="005E7304">
              <w:rPr>
                <w:rFonts w:ascii="Arial" w:hAnsi="Arial" w:cs="Arial"/>
                <w:color w:val="auto"/>
                <w:spacing w:val="-2"/>
                <w:sz w:val="18"/>
                <w:szCs w:val="18"/>
              </w:rPr>
              <w:t>общепрограмные</w:t>
            </w:r>
            <w:proofErr w:type="spellEnd"/>
            <w:r w:rsidRPr="005E7304">
              <w:rPr>
                <w:rFonts w:ascii="Arial" w:hAnsi="Arial" w:cs="Arial"/>
                <w:color w:val="auto"/>
                <w:spacing w:val="-2"/>
                <w:sz w:val="18"/>
                <w:szCs w:val="18"/>
              </w:rPr>
              <w:t xml:space="preserve"> </w:t>
            </w:r>
            <w:r w:rsidRPr="005E7304">
              <w:rPr>
                <w:rFonts w:ascii="Arial" w:hAnsi="Arial" w:cs="Arial"/>
                <w:color w:val="auto"/>
                <w:spacing w:val="-2"/>
                <w:sz w:val="18"/>
                <w:szCs w:val="18"/>
              </w:rPr>
              <w:lastRenderedPageBreak/>
              <w:t>мероприятия»</w:t>
            </w: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lastRenderedPageBreak/>
              <w:t>всего</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6933,65</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6933,65</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6933,65</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 xml:space="preserve">бюджетные ассигнования бюджета </w:t>
            </w:r>
            <w:proofErr w:type="spellStart"/>
            <w:r w:rsidRPr="005E7304">
              <w:rPr>
                <w:rFonts w:ascii="Arial" w:hAnsi="Arial" w:cs="Arial"/>
                <w:color w:val="auto"/>
                <w:sz w:val="18"/>
                <w:szCs w:val="18"/>
              </w:rPr>
              <w:t>Благодарненского</w:t>
            </w:r>
            <w:proofErr w:type="spellEnd"/>
            <w:r w:rsidRPr="005E7304">
              <w:rPr>
                <w:rFonts w:ascii="Arial" w:hAnsi="Arial" w:cs="Arial"/>
                <w:color w:val="auto"/>
                <w:sz w:val="18"/>
                <w:szCs w:val="18"/>
              </w:rPr>
              <w:t xml:space="preserve"> городского округа Ставропольского края (далее – местный бюджет), 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6933,65</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6933,65</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6933,65</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средства краевого бюджета</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2204,02</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2204,02</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2204,02</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 xml:space="preserve">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 предусмотренные УСХ АБГО СК</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2204,02</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2204,02</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2204,02</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средства местного бюджета</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 xml:space="preserve">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 предусмотренные УСХ АБГО СК</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r>
      <w:tr w:rsidR="005E7304" w:rsidRPr="005E7304" w:rsidTr="008C78FB">
        <w:trPr>
          <w:trHeight w:val="778"/>
        </w:trPr>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в том числе следующие основные мероприятия Подпрограммы:</w:t>
            </w:r>
          </w:p>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p>
        </w:tc>
        <w:tc>
          <w:tcPr>
            <w:tcW w:w="992" w:type="dxa"/>
          </w:tcPr>
          <w:p w:rsidR="005E7304" w:rsidRPr="005E7304" w:rsidRDefault="005E7304" w:rsidP="005E7304">
            <w:pPr>
              <w:jc w:val="right"/>
              <w:rPr>
                <w:rFonts w:ascii="Arial" w:hAnsi="Arial" w:cs="Arial"/>
                <w:color w:val="auto"/>
                <w:sz w:val="18"/>
                <w:szCs w:val="18"/>
              </w:rPr>
            </w:pPr>
          </w:p>
        </w:tc>
        <w:tc>
          <w:tcPr>
            <w:tcW w:w="992" w:type="dxa"/>
          </w:tcPr>
          <w:p w:rsidR="005E7304" w:rsidRPr="005E7304" w:rsidRDefault="005E7304" w:rsidP="005E7304">
            <w:pPr>
              <w:jc w:val="right"/>
              <w:rPr>
                <w:rFonts w:ascii="Arial" w:hAnsi="Arial" w:cs="Arial"/>
                <w:color w:val="auto"/>
                <w:sz w:val="18"/>
                <w:szCs w:val="18"/>
              </w:rPr>
            </w:pPr>
          </w:p>
        </w:tc>
        <w:tc>
          <w:tcPr>
            <w:tcW w:w="992" w:type="dxa"/>
            <w:gridSpan w:val="2"/>
          </w:tcPr>
          <w:p w:rsidR="005E7304" w:rsidRPr="005E7304" w:rsidRDefault="005E7304" w:rsidP="005E7304">
            <w:pPr>
              <w:jc w:val="right"/>
              <w:rPr>
                <w:rFonts w:ascii="Arial" w:hAnsi="Arial" w:cs="Arial"/>
                <w:color w:val="auto"/>
                <w:sz w:val="18"/>
                <w:szCs w:val="18"/>
              </w:rPr>
            </w:pPr>
          </w:p>
        </w:tc>
      </w:tr>
      <w:tr w:rsidR="005E7304" w:rsidRPr="005E7304" w:rsidTr="008C78FB">
        <w:tc>
          <w:tcPr>
            <w:tcW w:w="675" w:type="dxa"/>
            <w:gridSpan w:val="2"/>
            <w:vMerge w:val="restart"/>
          </w:tcPr>
          <w:p w:rsidR="005E7304" w:rsidRPr="005E7304" w:rsidRDefault="005E7304" w:rsidP="005E7304">
            <w:pPr>
              <w:jc w:val="center"/>
              <w:rPr>
                <w:rFonts w:ascii="Arial" w:hAnsi="Arial" w:cs="Arial"/>
                <w:color w:val="auto"/>
                <w:sz w:val="18"/>
                <w:szCs w:val="18"/>
              </w:rPr>
            </w:pPr>
            <w:r w:rsidRPr="005E7304">
              <w:rPr>
                <w:rFonts w:ascii="Arial" w:hAnsi="Arial" w:cs="Arial"/>
                <w:color w:val="auto"/>
                <w:sz w:val="18"/>
                <w:szCs w:val="18"/>
              </w:rPr>
              <w:t>4.1</w:t>
            </w:r>
          </w:p>
        </w:tc>
        <w:tc>
          <w:tcPr>
            <w:tcW w:w="2694" w:type="dxa"/>
            <w:vMerge w:val="restart"/>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Обеспечение реализации Программы</w:t>
            </w: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всего</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6933,65</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6933,65</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6933,65</w:t>
            </w:r>
          </w:p>
        </w:tc>
      </w:tr>
      <w:tr w:rsidR="005E7304" w:rsidRPr="005E7304" w:rsidTr="008C78FB">
        <w:tc>
          <w:tcPr>
            <w:tcW w:w="675" w:type="dxa"/>
            <w:gridSpan w:val="2"/>
            <w:vMerge/>
          </w:tcPr>
          <w:p w:rsidR="005E7304" w:rsidRPr="005E7304" w:rsidRDefault="005E7304" w:rsidP="005E7304">
            <w:pPr>
              <w:jc w:val="center"/>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 xml:space="preserve">бюджетные ассигнования бюджета </w:t>
            </w:r>
            <w:proofErr w:type="spellStart"/>
            <w:r w:rsidRPr="005E7304">
              <w:rPr>
                <w:rFonts w:ascii="Arial" w:hAnsi="Arial" w:cs="Arial"/>
                <w:color w:val="auto"/>
                <w:sz w:val="18"/>
                <w:szCs w:val="18"/>
              </w:rPr>
              <w:t>Благодарненского</w:t>
            </w:r>
            <w:proofErr w:type="spellEnd"/>
            <w:r w:rsidRPr="005E7304">
              <w:rPr>
                <w:rFonts w:ascii="Arial" w:hAnsi="Arial" w:cs="Arial"/>
                <w:color w:val="auto"/>
                <w:sz w:val="18"/>
                <w:szCs w:val="18"/>
              </w:rPr>
              <w:t xml:space="preserve"> городского округа Ставропольского края (далее – местный бюджет), 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6933,65</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6933,65</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6933,65</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r w:rsidRPr="005E7304">
              <w:rPr>
                <w:rFonts w:ascii="Arial" w:hAnsi="Arial" w:cs="Arial"/>
                <w:color w:val="auto"/>
                <w:sz w:val="18"/>
                <w:szCs w:val="18"/>
              </w:rPr>
              <w:t>средства краевого бюджета</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2204,02</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2204,02</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2204,02</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 xml:space="preserve">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 предусмотренные УСХ АБГО СК</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2204,02</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2204,02</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2204,02</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средства местного бюджета</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r>
      <w:tr w:rsidR="005E7304" w:rsidRPr="005E7304" w:rsidTr="008C78FB">
        <w:tc>
          <w:tcPr>
            <w:tcW w:w="675" w:type="dxa"/>
            <w:gridSpan w:val="2"/>
            <w:vMerge/>
          </w:tcPr>
          <w:p w:rsidR="005E7304" w:rsidRPr="005E7304" w:rsidRDefault="005E7304" w:rsidP="005E7304">
            <w:pPr>
              <w:widowControl w:val="0"/>
              <w:autoSpaceDE w:val="0"/>
              <w:autoSpaceDN w:val="0"/>
              <w:adjustRightInd w:val="0"/>
              <w:jc w:val="center"/>
              <w:outlineLvl w:val="2"/>
              <w:rPr>
                <w:rFonts w:ascii="Arial" w:hAnsi="Arial" w:cs="Arial"/>
                <w:color w:val="auto"/>
                <w:sz w:val="18"/>
                <w:szCs w:val="18"/>
              </w:rPr>
            </w:pPr>
          </w:p>
        </w:tc>
        <w:tc>
          <w:tcPr>
            <w:tcW w:w="2694" w:type="dxa"/>
            <w:vMerge/>
          </w:tcPr>
          <w:p w:rsidR="005E7304" w:rsidRPr="005E7304" w:rsidRDefault="005E7304" w:rsidP="005E7304">
            <w:pPr>
              <w:widowControl w:val="0"/>
              <w:autoSpaceDE w:val="0"/>
              <w:autoSpaceDN w:val="0"/>
              <w:adjustRightInd w:val="0"/>
              <w:jc w:val="both"/>
              <w:outlineLvl w:val="2"/>
              <w:rPr>
                <w:rFonts w:ascii="Arial" w:hAnsi="Arial" w:cs="Arial"/>
                <w:color w:val="auto"/>
                <w:sz w:val="18"/>
                <w:szCs w:val="18"/>
              </w:rPr>
            </w:pPr>
          </w:p>
        </w:tc>
        <w:tc>
          <w:tcPr>
            <w:tcW w:w="3544" w:type="dxa"/>
          </w:tcPr>
          <w:p w:rsidR="005E7304" w:rsidRPr="005E7304" w:rsidRDefault="005E7304" w:rsidP="005E7304">
            <w:pPr>
              <w:widowControl w:val="0"/>
              <w:autoSpaceDE w:val="0"/>
              <w:autoSpaceDN w:val="0"/>
              <w:adjustRightInd w:val="0"/>
              <w:jc w:val="both"/>
              <w:rPr>
                <w:rFonts w:ascii="Arial" w:hAnsi="Arial" w:cs="Arial"/>
                <w:color w:val="auto"/>
                <w:sz w:val="18"/>
                <w:szCs w:val="18"/>
              </w:rPr>
            </w:pPr>
            <w:r w:rsidRPr="005E7304">
              <w:rPr>
                <w:rFonts w:ascii="Arial" w:hAnsi="Arial" w:cs="Arial"/>
                <w:color w:val="auto"/>
                <w:sz w:val="18"/>
                <w:szCs w:val="18"/>
              </w:rPr>
              <w:t xml:space="preserve">в </w:t>
            </w:r>
            <w:proofErr w:type="spellStart"/>
            <w:r w:rsidRPr="005E7304">
              <w:rPr>
                <w:rFonts w:ascii="Arial" w:hAnsi="Arial" w:cs="Arial"/>
                <w:color w:val="auto"/>
                <w:sz w:val="18"/>
                <w:szCs w:val="18"/>
              </w:rPr>
              <w:t>т.ч</w:t>
            </w:r>
            <w:proofErr w:type="spellEnd"/>
            <w:r w:rsidRPr="005E7304">
              <w:rPr>
                <w:rFonts w:ascii="Arial" w:hAnsi="Arial" w:cs="Arial"/>
                <w:color w:val="auto"/>
                <w:sz w:val="18"/>
                <w:szCs w:val="18"/>
              </w:rPr>
              <w:t>. предусмотренные УСХ АБГО СК</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c>
          <w:tcPr>
            <w:tcW w:w="992" w:type="dxa"/>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c>
          <w:tcPr>
            <w:tcW w:w="992" w:type="dxa"/>
            <w:gridSpan w:val="2"/>
          </w:tcPr>
          <w:p w:rsidR="005E7304" w:rsidRPr="005E7304" w:rsidRDefault="005E7304" w:rsidP="005E7304">
            <w:pPr>
              <w:jc w:val="right"/>
              <w:rPr>
                <w:rFonts w:ascii="Arial" w:hAnsi="Arial" w:cs="Arial"/>
                <w:color w:val="auto"/>
                <w:sz w:val="18"/>
                <w:szCs w:val="18"/>
              </w:rPr>
            </w:pPr>
            <w:r w:rsidRPr="005E7304">
              <w:rPr>
                <w:rFonts w:ascii="Arial" w:hAnsi="Arial" w:cs="Arial"/>
                <w:color w:val="auto"/>
                <w:sz w:val="18"/>
                <w:szCs w:val="18"/>
              </w:rPr>
              <w:t>4729,63</w:t>
            </w:r>
          </w:p>
        </w:tc>
      </w:tr>
      <w:tr w:rsidR="005E7304" w:rsidRPr="005E7304" w:rsidTr="008C7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8" w:type="dxa"/>
        </w:trPr>
        <w:tc>
          <w:tcPr>
            <w:tcW w:w="534" w:type="dxa"/>
          </w:tcPr>
          <w:p w:rsidR="005E7304" w:rsidRPr="005E7304" w:rsidRDefault="005E7304" w:rsidP="008C78FB">
            <w:pPr>
              <w:widowControl w:val="0"/>
              <w:autoSpaceDE w:val="0"/>
              <w:autoSpaceDN w:val="0"/>
              <w:adjustRightInd w:val="0"/>
              <w:spacing w:line="240" w:lineRule="exact"/>
              <w:jc w:val="both"/>
              <w:outlineLvl w:val="2"/>
              <w:rPr>
                <w:rFonts w:ascii="Arial" w:hAnsi="Arial" w:cs="Arial"/>
                <w:color w:val="auto"/>
                <w:sz w:val="18"/>
                <w:szCs w:val="18"/>
              </w:rPr>
            </w:pPr>
          </w:p>
        </w:tc>
        <w:tc>
          <w:tcPr>
            <w:tcW w:w="9007" w:type="dxa"/>
            <w:gridSpan w:val="6"/>
          </w:tcPr>
          <w:p w:rsidR="005E7304" w:rsidRDefault="005E7304" w:rsidP="005E7304">
            <w:pPr>
              <w:widowControl w:val="0"/>
              <w:autoSpaceDE w:val="0"/>
              <w:autoSpaceDN w:val="0"/>
              <w:adjustRightInd w:val="0"/>
              <w:spacing w:line="240" w:lineRule="exact"/>
              <w:outlineLvl w:val="2"/>
              <w:rPr>
                <w:rFonts w:ascii="Arial" w:hAnsi="Arial" w:cs="Arial"/>
                <w:color w:val="auto"/>
                <w:sz w:val="18"/>
                <w:szCs w:val="18"/>
              </w:rPr>
            </w:pPr>
          </w:p>
          <w:p w:rsidR="008C78FB" w:rsidRPr="008C78FB" w:rsidRDefault="008C78FB" w:rsidP="008C78FB">
            <w:pPr>
              <w:widowControl w:val="0"/>
              <w:autoSpaceDE w:val="0"/>
              <w:autoSpaceDN w:val="0"/>
              <w:adjustRightInd w:val="0"/>
              <w:spacing w:line="240" w:lineRule="exact"/>
              <w:jc w:val="right"/>
              <w:outlineLvl w:val="2"/>
              <w:rPr>
                <w:rFonts w:ascii="Arial" w:hAnsi="Arial" w:cs="Arial"/>
                <w:color w:val="auto"/>
                <w:sz w:val="18"/>
                <w:szCs w:val="18"/>
              </w:rPr>
            </w:pPr>
            <w:r w:rsidRPr="008C78FB">
              <w:rPr>
                <w:rFonts w:ascii="Arial" w:hAnsi="Arial" w:cs="Arial"/>
                <w:color w:val="auto"/>
                <w:sz w:val="18"/>
                <w:szCs w:val="18"/>
              </w:rPr>
              <w:tab/>
              <w:t>Приложение 7</w:t>
            </w:r>
          </w:p>
          <w:p w:rsidR="008C78FB" w:rsidRPr="008C78FB" w:rsidRDefault="008C78FB" w:rsidP="008C78FB">
            <w:pPr>
              <w:widowControl w:val="0"/>
              <w:autoSpaceDE w:val="0"/>
              <w:autoSpaceDN w:val="0"/>
              <w:adjustRightInd w:val="0"/>
              <w:spacing w:line="240" w:lineRule="exact"/>
              <w:jc w:val="right"/>
              <w:outlineLvl w:val="2"/>
              <w:rPr>
                <w:rFonts w:ascii="Arial" w:hAnsi="Arial" w:cs="Arial"/>
                <w:color w:val="auto"/>
                <w:sz w:val="18"/>
                <w:szCs w:val="18"/>
              </w:rPr>
            </w:pPr>
            <w:r w:rsidRPr="008C78FB">
              <w:rPr>
                <w:rFonts w:ascii="Arial" w:hAnsi="Arial" w:cs="Arial"/>
                <w:color w:val="auto"/>
                <w:sz w:val="18"/>
                <w:szCs w:val="18"/>
              </w:rPr>
              <w:t xml:space="preserve">к муниципальной программе  </w:t>
            </w:r>
            <w:proofErr w:type="spellStart"/>
            <w:r w:rsidRPr="008C78FB">
              <w:rPr>
                <w:rFonts w:ascii="Arial" w:hAnsi="Arial" w:cs="Arial"/>
                <w:color w:val="auto"/>
                <w:sz w:val="18"/>
                <w:szCs w:val="18"/>
              </w:rPr>
              <w:t>Благодарненского</w:t>
            </w:r>
            <w:proofErr w:type="spellEnd"/>
          </w:p>
          <w:p w:rsidR="008C78FB" w:rsidRPr="008C78FB" w:rsidRDefault="008C78FB" w:rsidP="008C78FB">
            <w:pPr>
              <w:widowControl w:val="0"/>
              <w:autoSpaceDE w:val="0"/>
              <w:autoSpaceDN w:val="0"/>
              <w:adjustRightInd w:val="0"/>
              <w:spacing w:line="240" w:lineRule="exact"/>
              <w:jc w:val="right"/>
              <w:outlineLvl w:val="2"/>
              <w:rPr>
                <w:rFonts w:ascii="Arial" w:hAnsi="Arial" w:cs="Arial"/>
                <w:color w:val="auto"/>
                <w:sz w:val="18"/>
                <w:szCs w:val="18"/>
              </w:rPr>
            </w:pPr>
            <w:r w:rsidRPr="008C78FB">
              <w:rPr>
                <w:rFonts w:ascii="Arial" w:hAnsi="Arial" w:cs="Arial"/>
                <w:color w:val="auto"/>
                <w:sz w:val="18"/>
                <w:szCs w:val="18"/>
              </w:rPr>
              <w:t>городского округа  Ставропольского края</w:t>
            </w:r>
          </w:p>
          <w:p w:rsidR="008C78FB" w:rsidRPr="008C78FB" w:rsidRDefault="008C78FB" w:rsidP="008C78FB">
            <w:pPr>
              <w:widowControl w:val="0"/>
              <w:autoSpaceDE w:val="0"/>
              <w:autoSpaceDN w:val="0"/>
              <w:adjustRightInd w:val="0"/>
              <w:spacing w:line="240" w:lineRule="exact"/>
              <w:jc w:val="right"/>
              <w:outlineLvl w:val="2"/>
              <w:rPr>
                <w:rFonts w:ascii="Arial" w:hAnsi="Arial" w:cs="Arial"/>
                <w:color w:val="auto"/>
                <w:sz w:val="18"/>
                <w:szCs w:val="18"/>
              </w:rPr>
            </w:pPr>
            <w:r w:rsidRPr="008C78FB">
              <w:rPr>
                <w:rFonts w:ascii="Arial" w:hAnsi="Arial" w:cs="Arial"/>
                <w:color w:val="auto"/>
                <w:sz w:val="18"/>
                <w:szCs w:val="18"/>
              </w:rPr>
              <w:t>«Развитие сельского хозяйства»</w:t>
            </w:r>
          </w:p>
          <w:p w:rsidR="008C78FB" w:rsidRPr="008C78FB" w:rsidRDefault="008C78FB" w:rsidP="008C78FB">
            <w:pPr>
              <w:widowControl w:val="0"/>
              <w:autoSpaceDE w:val="0"/>
              <w:autoSpaceDN w:val="0"/>
              <w:adjustRightInd w:val="0"/>
              <w:spacing w:line="240" w:lineRule="exact"/>
              <w:outlineLvl w:val="2"/>
              <w:rPr>
                <w:rFonts w:ascii="Arial" w:hAnsi="Arial" w:cs="Arial"/>
                <w:color w:val="auto"/>
                <w:sz w:val="18"/>
                <w:szCs w:val="18"/>
              </w:rPr>
            </w:pPr>
          </w:p>
          <w:p w:rsidR="008C78FB" w:rsidRPr="008C78FB" w:rsidRDefault="008C78FB" w:rsidP="008C78FB">
            <w:pPr>
              <w:widowControl w:val="0"/>
              <w:autoSpaceDE w:val="0"/>
              <w:autoSpaceDN w:val="0"/>
              <w:adjustRightInd w:val="0"/>
              <w:spacing w:line="240" w:lineRule="exact"/>
              <w:jc w:val="center"/>
              <w:outlineLvl w:val="2"/>
              <w:rPr>
                <w:rFonts w:ascii="Arial" w:hAnsi="Arial" w:cs="Arial"/>
                <w:color w:val="auto"/>
                <w:sz w:val="18"/>
                <w:szCs w:val="18"/>
              </w:rPr>
            </w:pPr>
            <w:r w:rsidRPr="008C78FB">
              <w:rPr>
                <w:rFonts w:ascii="Arial" w:hAnsi="Arial" w:cs="Arial"/>
                <w:color w:val="auto"/>
                <w:sz w:val="18"/>
                <w:szCs w:val="18"/>
              </w:rPr>
              <w:t>СВЕДЕНИЯ</w:t>
            </w:r>
          </w:p>
          <w:p w:rsidR="008C78FB" w:rsidRPr="005E7304" w:rsidRDefault="008C78FB" w:rsidP="008C78FB">
            <w:pPr>
              <w:widowControl w:val="0"/>
              <w:autoSpaceDE w:val="0"/>
              <w:autoSpaceDN w:val="0"/>
              <w:adjustRightInd w:val="0"/>
              <w:spacing w:line="240" w:lineRule="exact"/>
              <w:jc w:val="center"/>
              <w:outlineLvl w:val="2"/>
              <w:rPr>
                <w:rFonts w:ascii="Arial" w:hAnsi="Arial" w:cs="Arial"/>
                <w:color w:val="auto"/>
                <w:sz w:val="18"/>
                <w:szCs w:val="18"/>
              </w:rPr>
            </w:pPr>
            <w:r w:rsidRPr="008C78FB">
              <w:rPr>
                <w:rFonts w:ascii="Arial" w:hAnsi="Arial" w:cs="Arial"/>
                <w:color w:val="auto"/>
                <w:sz w:val="18"/>
                <w:szCs w:val="18"/>
              </w:rPr>
              <w:t>о весовых коэффициентах, присвоенных целям Программы, задачам подпрограмм Программы</w:t>
            </w:r>
          </w:p>
          <w:p w:rsidR="005E7304" w:rsidRPr="005E7304" w:rsidRDefault="005E7304" w:rsidP="00F021BE">
            <w:pPr>
              <w:widowControl w:val="0"/>
              <w:autoSpaceDE w:val="0"/>
              <w:autoSpaceDN w:val="0"/>
              <w:adjustRightInd w:val="0"/>
              <w:spacing w:line="240" w:lineRule="exact"/>
              <w:outlineLvl w:val="2"/>
              <w:rPr>
                <w:rFonts w:ascii="Arial" w:hAnsi="Arial" w:cs="Arial"/>
                <w:color w:val="auto"/>
                <w:sz w:val="18"/>
                <w:szCs w:val="18"/>
              </w:rPr>
            </w:pPr>
          </w:p>
        </w:tc>
      </w:tr>
    </w:tbl>
    <w:tbl>
      <w:tblPr>
        <w:tblStyle w:val="200"/>
        <w:tblW w:w="10031" w:type="dxa"/>
        <w:tblLayout w:type="fixed"/>
        <w:tblLook w:val="04A0" w:firstRow="1" w:lastRow="0" w:firstColumn="1" w:lastColumn="0" w:noHBand="0" w:noVBand="1"/>
      </w:tblPr>
      <w:tblGrid>
        <w:gridCol w:w="534"/>
        <w:gridCol w:w="5811"/>
        <w:gridCol w:w="1134"/>
        <w:gridCol w:w="1276"/>
        <w:gridCol w:w="1276"/>
      </w:tblGrid>
      <w:tr w:rsidR="008C78FB" w:rsidRPr="008C78FB" w:rsidTr="008C78FB">
        <w:tc>
          <w:tcPr>
            <w:tcW w:w="534" w:type="dxa"/>
            <w:vMerge w:val="restart"/>
          </w:tcPr>
          <w:p w:rsidR="008C78FB" w:rsidRPr="008C78FB" w:rsidRDefault="008C78FB" w:rsidP="00DF398B">
            <w:pPr>
              <w:widowControl w:val="0"/>
              <w:autoSpaceDE w:val="0"/>
              <w:autoSpaceDN w:val="0"/>
              <w:adjustRightInd w:val="0"/>
              <w:spacing w:line="240" w:lineRule="exact"/>
              <w:jc w:val="center"/>
              <w:outlineLvl w:val="2"/>
              <w:rPr>
                <w:rFonts w:ascii="Arial" w:hAnsi="Arial" w:cs="Arial"/>
                <w:sz w:val="18"/>
                <w:szCs w:val="18"/>
              </w:rPr>
            </w:pPr>
            <w:r w:rsidRPr="008C78FB">
              <w:rPr>
                <w:rFonts w:ascii="Arial" w:hAnsi="Arial" w:cs="Arial"/>
                <w:sz w:val="18"/>
                <w:szCs w:val="18"/>
              </w:rPr>
              <w:t xml:space="preserve">№ </w:t>
            </w:r>
            <w:proofErr w:type="gramStart"/>
            <w:r w:rsidRPr="008C78FB">
              <w:rPr>
                <w:rFonts w:ascii="Arial" w:hAnsi="Arial" w:cs="Arial"/>
                <w:sz w:val="18"/>
                <w:szCs w:val="18"/>
              </w:rPr>
              <w:t>п</w:t>
            </w:r>
            <w:proofErr w:type="gramEnd"/>
            <w:r w:rsidRPr="008C78FB">
              <w:rPr>
                <w:rFonts w:ascii="Arial" w:hAnsi="Arial" w:cs="Arial"/>
                <w:sz w:val="18"/>
                <w:szCs w:val="18"/>
              </w:rPr>
              <w:t>/п</w:t>
            </w:r>
          </w:p>
        </w:tc>
        <w:tc>
          <w:tcPr>
            <w:tcW w:w="5811" w:type="dxa"/>
            <w:vMerge w:val="restart"/>
          </w:tcPr>
          <w:p w:rsidR="008C78FB" w:rsidRPr="008C78FB" w:rsidRDefault="008C78FB" w:rsidP="00DF398B">
            <w:pPr>
              <w:widowControl w:val="0"/>
              <w:autoSpaceDE w:val="0"/>
              <w:autoSpaceDN w:val="0"/>
              <w:adjustRightInd w:val="0"/>
              <w:spacing w:line="240" w:lineRule="exact"/>
              <w:jc w:val="center"/>
              <w:outlineLvl w:val="2"/>
              <w:rPr>
                <w:rFonts w:ascii="Arial" w:hAnsi="Arial" w:cs="Arial"/>
                <w:sz w:val="18"/>
                <w:szCs w:val="18"/>
              </w:rPr>
            </w:pPr>
            <w:r w:rsidRPr="008C78FB">
              <w:rPr>
                <w:rFonts w:ascii="Arial" w:hAnsi="Arial" w:cs="Arial"/>
                <w:sz w:val="18"/>
                <w:szCs w:val="18"/>
              </w:rPr>
              <w:t>Цели Программы и задачи подпрограмм Программы</w:t>
            </w:r>
          </w:p>
        </w:tc>
        <w:tc>
          <w:tcPr>
            <w:tcW w:w="3686" w:type="dxa"/>
            <w:gridSpan w:val="3"/>
          </w:tcPr>
          <w:p w:rsidR="008C78FB" w:rsidRPr="008C78FB" w:rsidRDefault="008C78FB" w:rsidP="00DF398B">
            <w:pPr>
              <w:widowControl w:val="0"/>
              <w:autoSpaceDE w:val="0"/>
              <w:autoSpaceDN w:val="0"/>
              <w:adjustRightInd w:val="0"/>
              <w:spacing w:line="240" w:lineRule="exact"/>
              <w:jc w:val="center"/>
              <w:outlineLvl w:val="2"/>
              <w:rPr>
                <w:rFonts w:ascii="Arial" w:hAnsi="Arial" w:cs="Arial"/>
                <w:sz w:val="18"/>
                <w:szCs w:val="18"/>
              </w:rPr>
            </w:pPr>
            <w:r w:rsidRPr="008C78FB">
              <w:rPr>
                <w:rFonts w:ascii="Arial" w:hAnsi="Arial" w:cs="Arial"/>
                <w:sz w:val="18"/>
                <w:szCs w:val="18"/>
              </w:rPr>
              <w:t>Значения весовых коэффициентов, присвоенных целям Программы и задачам подпрограмм Программы по годам</w:t>
            </w:r>
          </w:p>
        </w:tc>
      </w:tr>
      <w:tr w:rsidR="008C78FB" w:rsidRPr="008C78FB" w:rsidTr="008C78FB">
        <w:tc>
          <w:tcPr>
            <w:tcW w:w="534" w:type="dxa"/>
            <w:vMerge/>
          </w:tcPr>
          <w:p w:rsidR="008C78FB" w:rsidRPr="008C78FB" w:rsidRDefault="008C78FB" w:rsidP="00DF398B">
            <w:pPr>
              <w:widowControl w:val="0"/>
              <w:autoSpaceDE w:val="0"/>
              <w:autoSpaceDN w:val="0"/>
              <w:adjustRightInd w:val="0"/>
              <w:jc w:val="center"/>
              <w:outlineLvl w:val="2"/>
              <w:rPr>
                <w:rFonts w:ascii="Arial" w:hAnsi="Arial" w:cs="Arial"/>
                <w:sz w:val="18"/>
                <w:szCs w:val="18"/>
              </w:rPr>
            </w:pPr>
          </w:p>
        </w:tc>
        <w:tc>
          <w:tcPr>
            <w:tcW w:w="5811" w:type="dxa"/>
            <w:vMerge/>
          </w:tcPr>
          <w:p w:rsidR="008C78FB" w:rsidRPr="008C78FB" w:rsidRDefault="008C78FB" w:rsidP="00DF398B">
            <w:pPr>
              <w:widowControl w:val="0"/>
              <w:autoSpaceDE w:val="0"/>
              <w:autoSpaceDN w:val="0"/>
              <w:adjustRightInd w:val="0"/>
              <w:jc w:val="center"/>
              <w:outlineLvl w:val="2"/>
              <w:rPr>
                <w:rFonts w:ascii="Arial" w:hAnsi="Arial" w:cs="Arial"/>
                <w:sz w:val="18"/>
                <w:szCs w:val="18"/>
              </w:rPr>
            </w:pPr>
          </w:p>
        </w:tc>
        <w:tc>
          <w:tcPr>
            <w:tcW w:w="1134" w:type="dxa"/>
          </w:tcPr>
          <w:p w:rsidR="008C78FB" w:rsidRPr="008C78FB" w:rsidRDefault="008C78FB" w:rsidP="00DF398B">
            <w:pPr>
              <w:autoSpaceDE w:val="0"/>
              <w:jc w:val="center"/>
              <w:rPr>
                <w:rFonts w:ascii="Arial" w:hAnsi="Arial" w:cs="Arial"/>
                <w:sz w:val="18"/>
                <w:szCs w:val="18"/>
              </w:rPr>
            </w:pPr>
            <w:r w:rsidRPr="008C78FB">
              <w:rPr>
                <w:rFonts w:ascii="Arial" w:hAnsi="Arial" w:cs="Arial"/>
                <w:sz w:val="18"/>
                <w:szCs w:val="18"/>
              </w:rPr>
              <w:t>2021</w:t>
            </w:r>
          </w:p>
        </w:tc>
        <w:tc>
          <w:tcPr>
            <w:tcW w:w="1276" w:type="dxa"/>
          </w:tcPr>
          <w:p w:rsidR="008C78FB" w:rsidRPr="008C78FB" w:rsidRDefault="008C78FB" w:rsidP="00DF398B">
            <w:pPr>
              <w:tabs>
                <w:tab w:val="left" w:pos="275"/>
              </w:tabs>
              <w:autoSpaceDE w:val="0"/>
              <w:jc w:val="center"/>
              <w:rPr>
                <w:rFonts w:ascii="Arial" w:hAnsi="Arial" w:cs="Arial"/>
                <w:sz w:val="18"/>
                <w:szCs w:val="18"/>
              </w:rPr>
            </w:pPr>
            <w:r w:rsidRPr="008C78FB">
              <w:rPr>
                <w:rFonts w:ascii="Arial" w:hAnsi="Arial" w:cs="Arial"/>
                <w:sz w:val="18"/>
                <w:szCs w:val="18"/>
              </w:rPr>
              <w:t>2022</w:t>
            </w:r>
          </w:p>
        </w:tc>
        <w:tc>
          <w:tcPr>
            <w:tcW w:w="1276" w:type="dxa"/>
          </w:tcPr>
          <w:p w:rsidR="008C78FB" w:rsidRPr="008C78FB" w:rsidRDefault="008C78FB" w:rsidP="00DF398B">
            <w:pPr>
              <w:autoSpaceDE w:val="0"/>
              <w:jc w:val="center"/>
              <w:rPr>
                <w:rFonts w:ascii="Arial" w:hAnsi="Arial" w:cs="Arial"/>
                <w:sz w:val="18"/>
                <w:szCs w:val="18"/>
              </w:rPr>
            </w:pPr>
            <w:r w:rsidRPr="008C78FB">
              <w:rPr>
                <w:rFonts w:ascii="Arial" w:hAnsi="Arial" w:cs="Arial"/>
                <w:sz w:val="18"/>
                <w:szCs w:val="18"/>
              </w:rPr>
              <w:t>2023</w:t>
            </w:r>
          </w:p>
        </w:tc>
      </w:tr>
      <w:tr w:rsidR="008C78FB" w:rsidRPr="008C78FB" w:rsidTr="008C78FB">
        <w:tc>
          <w:tcPr>
            <w:tcW w:w="534"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p>
        </w:tc>
        <w:tc>
          <w:tcPr>
            <w:tcW w:w="5811" w:type="dxa"/>
          </w:tcPr>
          <w:p w:rsidR="008C78FB" w:rsidRPr="008C78FB" w:rsidRDefault="008C78FB" w:rsidP="00DF398B">
            <w:pPr>
              <w:widowControl w:val="0"/>
              <w:autoSpaceDE w:val="0"/>
              <w:autoSpaceDN w:val="0"/>
              <w:adjustRightInd w:val="0"/>
              <w:jc w:val="both"/>
              <w:outlineLvl w:val="2"/>
              <w:rPr>
                <w:rFonts w:ascii="Arial" w:hAnsi="Arial" w:cs="Arial"/>
                <w:sz w:val="18"/>
                <w:szCs w:val="18"/>
              </w:rPr>
            </w:pPr>
            <w:r w:rsidRPr="008C78FB">
              <w:rPr>
                <w:rFonts w:ascii="Arial" w:hAnsi="Arial" w:cs="Arial"/>
                <w:sz w:val="18"/>
                <w:szCs w:val="18"/>
              </w:rPr>
              <w:t xml:space="preserve">Муниципальная программа </w:t>
            </w:r>
            <w:proofErr w:type="spellStart"/>
            <w:r w:rsidRPr="008C78FB">
              <w:rPr>
                <w:rFonts w:ascii="Arial" w:hAnsi="Arial" w:cs="Arial"/>
                <w:sz w:val="18"/>
                <w:szCs w:val="18"/>
              </w:rPr>
              <w:t>Благодарненского</w:t>
            </w:r>
            <w:proofErr w:type="spellEnd"/>
            <w:r w:rsidRPr="008C78FB">
              <w:rPr>
                <w:rFonts w:ascii="Arial" w:hAnsi="Arial" w:cs="Arial"/>
                <w:sz w:val="18"/>
                <w:szCs w:val="18"/>
              </w:rPr>
              <w:t xml:space="preserve">  городского округа Ставропольского края "Развитие сельского хозяйства"</w:t>
            </w:r>
          </w:p>
          <w:p w:rsidR="008C78FB" w:rsidRPr="008C78FB" w:rsidRDefault="008C78FB" w:rsidP="00DF398B">
            <w:pPr>
              <w:widowControl w:val="0"/>
              <w:autoSpaceDE w:val="0"/>
              <w:autoSpaceDN w:val="0"/>
              <w:adjustRightInd w:val="0"/>
              <w:jc w:val="both"/>
              <w:outlineLvl w:val="2"/>
              <w:rPr>
                <w:rFonts w:ascii="Arial" w:hAnsi="Arial" w:cs="Arial"/>
                <w:sz w:val="18"/>
                <w:szCs w:val="18"/>
              </w:rPr>
            </w:pPr>
          </w:p>
        </w:tc>
        <w:tc>
          <w:tcPr>
            <w:tcW w:w="1134" w:type="dxa"/>
          </w:tcPr>
          <w:p w:rsidR="008C78FB" w:rsidRPr="008C78FB" w:rsidRDefault="008C78FB" w:rsidP="00DF398B">
            <w:pPr>
              <w:autoSpaceDE w:val="0"/>
              <w:jc w:val="center"/>
              <w:rPr>
                <w:rFonts w:ascii="Arial" w:hAnsi="Arial" w:cs="Arial"/>
                <w:sz w:val="18"/>
                <w:szCs w:val="18"/>
              </w:rPr>
            </w:pPr>
          </w:p>
        </w:tc>
        <w:tc>
          <w:tcPr>
            <w:tcW w:w="1276" w:type="dxa"/>
          </w:tcPr>
          <w:p w:rsidR="008C78FB" w:rsidRPr="008C78FB" w:rsidRDefault="008C78FB" w:rsidP="00DF398B">
            <w:pPr>
              <w:tabs>
                <w:tab w:val="left" w:pos="275"/>
              </w:tabs>
              <w:autoSpaceDE w:val="0"/>
              <w:jc w:val="center"/>
              <w:rPr>
                <w:rFonts w:ascii="Arial" w:hAnsi="Arial" w:cs="Arial"/>
                <w:sz w:val="18"/>
                <w:szCs w:val="18"/>
              </w:rPr>
            </w:pPr>
          </w:p>
        </w:tc>
        <w:tc>
          <w:tcPr>
            <w:tcW w:w="1276" w:type="dxa"/>
          </w:tcPr>
          <w:p w:rsidR="008C78FB" w:rsidRPr="008C78FB" w:rsidRDefault="008C78FB" w:rsidP="00DF398B">
            <w:pPr>
              <w:autoSpaceDE w:val="0"/>
              <w:jc w:val="center"/>
              <w:rPr>
                <w:rFonts w:ascii="Arial" w:hAnsi="Arial" w:cs="Arial"/>
                <w:sz w:val="18"/>
                <w:szCs w:val="18"/>
              </w:rPr>
            </w:pPr>
          </w:p>
        </w:tc>
      </w:tr>
      <w:tr w:rsidR="008C78FB" w:rsidRPr="008C78FB" w:rsidTr="008C78FB">
        <w:tc>
          <w:tcPr>
            <w:tcW w:w="534"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1.</w:t>
            </w:r>
          </w:p>
        </w:tc>
        <w:tc>
          <w:tcPr>
            <w:tcW w:w="5811" w:type="dxa"/>
          </w:tcPr>
          <w:p w:rsidR="008C78FB" w:rsidRPr="008C78FB" w:rsidRDefault="008C78FB" w:rsidP="00DF398B">
            <w:pPr>
              <w:widowControl w:val="0"/>
              <w:autoSpaceDE w:val="0"/>
              <w:autoSpaceDN w:val="0"/>
              <w:adjustRightInd w:val="0"/>
              <w:jc w:val="both"/>
              <w:outlineLvl w:val="2"/>
              <w:rPr>
                <w:rFonts w:ascii="Arial" w:hAnsi="Arial" w:cs="Arial"/>
                <w:sz w:val="18"/>
                <w:szCs w:val="18"/>
              </w:rPr>
            </w:pPr>
            <w:r w:rsidRPr="008C78FB">
              <w:rPr>
                <w:rFonts w:ascii="Arial" w:hAnsi="Arial" w:cs="Arial"/>
                <w:sz w:val="18"/>
                <w:szCs w:val="18"/>
              </w:rPr>
              <w:t>Цель «Производство продукции растениеводства за счет гарантированного обеспечения урожайности сельскохозяйственных культур»</w:t>
            </w:r>
          </w:p>
        </w:tc>
        <w:tc>
          <w:tcPr>
            <w:tcW w:w="1134"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0,59</w:t>
            </w:r>
          </w:p>
        </w:tc>
        <w:tc>
          <w:tcPr>
            <w:tcW w:w="1276"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0,58</w:t>
            </w:r>
          </w:p>
        </w:tc>
        <w:tc>
          <w:tcPr>
            <w:tcW w:w="1276"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0,58</w:t>
            </w:r>
          </w:p>
        </w:tc>
      </w:tr>
      <w:tr w:rsidR="008C78FB" w:rsidRPr="008C78FB" w:rsidTr="008C78FB">
        <w:tc>
          <w:tcPr>
            <w:tcW w:w="534"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2.</w:t>
            </w:r>
          </w:p>
        </w:tc>
        <w:tc>
          <w:tcPr>
            <w:tcW w:w="5811" w:type="dxa"/>
          </w:tcPr>
          <w:p w:rsidR="008C78FB" w:rsidRPr="008C78FB" w:rsidRDefault="008C78FB" w:rsidP="00DF398B">
            <w:pPr>
              <w:autoSpaceDE w:val="0"/>
              <w:jc w:val="both"/>
              <w:rPr>
                <w:rFonts w:ascii="Arial" w:hAnsi="Arial" w:cs="Arial"/>
                <w:sz w:val="18"/>
                <w:szCs w:val="18"/>
              </w:rPr>
            </w:pPr>
            <w:r w:rsidRPr="008C78FB">
              <w:rPr>
                <w:rFonts w:ascii="Arial" w:hAnsi="Arial" w:cs="Arial"/>
                <w:sz w:val="18"/>
                <w:szCs w:val="18"/>
              </w:rPr>
              <w:t>Цель «Устойчивое развитие отрасли сельского хозяйства, способствующее повышению конкурентоспособности сельскохозяйственной продукции»</w:t>
            </w:r>
          </w:p>
        </w:tc>
        <w:tc>
          <w:tcPr>
            <w:tcW w:w="1134"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0,41</w:t>
            </w:r>
          </w:p>
        </w:tc>
        <w:tc>
          <w:tcPr>
            <w:tcW w:w="1276"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0,42</w:t>
            </w:r>
          </w:p>
        </w:tc>
        <w:tc>
          <w:tcPr>
            <w:tcW w:w="1276"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0,42</w:t>
            </w:r>
          </w:p>
        </w:tc>
      </w:tr>
      <w:tr w:rsidR="008C78FB" w:rsidRPr="008C78FB" w:rsidTr="008C78FB">
        <w:tc>
          <w:tcPr>
            <w:tcW w:w="534"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p>
        </w:tc>
        <w:tc>
          <w:tcPr>
            <w:tcW w:w="5811" w:type="dxa"/>
          </w:tcPr>
          <w:p w:rsidR="008C78FB" w:rsidRPr="008C78FB" w:rsidRDefault="008C78FB" w:rsidP="00DF398B">
            <w:pPr>
              <w:widowControl w:val="0"/>
              <w:autoSpaceDE w:val="0"/>
              <w:autoSpaceDN w:val="0"/>
              <w:adjustRightInd w:val="0"/>
              <w:jc w:val="both"/>
              <w:outlineLvl w:val="2"/>
              <w:rPr>
                <w:rFonts w:ascii="Arial" w:hAnsi="Arial" w:cs="Arial"/>
                <w:sz w:val="18"/>
                <w:szCs w:val="18"/>
              </w:rPr>
            </w:pPr>
            <w:r w:rsidRPr="008C78FB">
              <w:rPr>
                <w:rFonts w:ascii="Arial" w:hAnsi="Arial" w:cs="Arial"/>
                <w:sz w:val="18"/>
                <w:szCs w:val="18"/>
              </w:rPr>
              <w:t>Подпрограмма «Развитие растениеводства»</w:t>
            </w:r>
          </w:p>
          <w:p w:rsidR="008C78FB" w:rsidRPr="008C78FB" w:rsidRDefault="008C78FB" w:rsidP="00DF398B">
            <w:pPr>
              <w:widowControl w:val="0"/>
              <w:autoSpaceDE w:val="0"/>
              <w:autoSpaceDN w:val="0"/>
              <w:adjustRightInd w:val="0"/>
              <w:jc w:val="both"/>
              <w:outlineLvl w:val="2"/>
              <w:rPr>
                <w:rFonts w:ascii="Arial" w:hAnsi="Arial" w:cs="Arial"/>
                <w:sz w:val="18"/>
                <w:szCs w:val="18"/>
              </w:rPr>
            </w:pPr>
          </w:p>
        </w:tc>
        <w:tc>
          <w:tcPr>
            <w:tcW w:w="1134"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p>
        </w:tc>
        <w:tc>
          <w:tcPr>
            <w:tcW w:w="1276"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p>
        </w:tc>
        <w:tc>
          <w:tcPr>
            <w:tcW w:w="1276"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p>
        </w:tc>
      </w:tr>
      <w:tr w:rsidR="008C78FB" w:rsidRPr="008C78FB" w:rsidTr="008C78FB">
        <w:tc>
          <w:tcPr>
            <w:tcW w:w="534"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1.1</w:t>
            </w:r>
          </w:p>
        </w:tc>
        <w:tc>
          <w:tcPr>
            <w:tcW w:w="5811" w:type="dxa"/>
          </w:tcPr>
          <w:p w:rsidR="008C78FB" w:rsidRPr="008C78FB" w:rsidRDefault="008C78FB" w:rsidP="00DF398B">
            <w:pPr>
              <w:autoSpaceDE w:val="0"/>
              <w:jc w:val="both"/>
              <w:rPr>
                <w:rFonts w:ascii="Arial" w:hAnsi="Arial" w:cs="Arial"/>
                <w:sz w:val="18"/>
                <w:szCs w:val="18"/>
              </w:rPr>
            </w:pPr>
            <w:r w:rsidRPr="008C78FB">
              <w:rPr>
                <w:rFonts w:ascii="Arial" w:hAnsi="Arial" w:cs="Arial"/>
                <w:sz w:val="18"/>
                <w:szCs w:val="18"/>
              </w:rPr>
              <w:t xml:space="preserve">Задача: «увеличение объемов производства основных видов продукции растениеводства»  подпрограммы «Развитие растениеводства» Программы </w:t>
            </w:r>
          </w:p>
        </w:tc>
        <w:tc>
          <w:tcPr>
            <w:tcW w:w="1134"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0,75</w:t>
            </w:r>
          </w:p>
        </w:tc>
        <w:tc>
          <w:tcPr>
            <w:tcW w:w="1276"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0,75</w:t>
            </w:r>
          </w:p>
        </w:tc>
        <w:tc>
          <w:tcPr>
            <w:tcW w:w="1276"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0,75</w:t>
            </w:r>
          </w:p>
        </w:tc>
      </w:tr>
      <w:tr w:rsidR="008C78FB" w:rsidRPr="008C78FB" w:rsidTr="008C78FB">
        <w:tc>
          <w:tcPr>
            <w:tcW w:w="534"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1.2</w:t>
            </w:r>
          </w:p>
        </w:tc>
        <w:tc>
          <w:tcPr>
            <w:tcW w:w="5811" w:type="dxa"/>
          </w:tcPr>
          <w:p w:rsidR="008C78FB" w:rsidRPr="008C78FB" w:rsidRDefault="008C78FB" w:rsidP="00DF398B">
            <w:pPr>
              <w:autoSpaceDE w:val="0"/>
              <w:jc w:val="both"/>
              <w:rPr>
                <w:rFonts w:ascii="Arial" w:hAnsi="Arial" w:cs="Arial"/>
                <w:sz w:val="18"/>
                <w:szCs w:val="18"/>
              </w:rPr>
            </w:pPr>
            <w:r w:rsidRPr="008C78FB">
              <w:rPr>
                <w:rFonts w:ascii="Arial" w:hAnsi="Arial" w:cs="Arial"/>
                <w:sz w:val="18"/>
                <w:szCs w:val="18"/>
              </w:rPr>
              <w:t>Задача: «увеличение объемов производства продукции растениеводства, за исключением основных видов» подпрограммы «Развитие растениеводства» Программы</w:t>
            </w:r>
          </w:p>
          <w:p w:rsidR="008C78FB" w:rsidRPr="008C78FB" w:rsidRDefault="008C78FB" w:rsidP="00DF398B">
            <w:pPr>
              <w:autoSpaceDE w:val="0"/>
              <w:jc w:val="both"/>
              <w:rPr>
                <w:rFonts w:ascii="Arial" w:hAnsi="Arial" w:cs="Arial"/>
                <w:sz w:val="18"/>
                <w:szCs w:val="18"/>
              </w:rPr>
            </w:pPr>
          </w:p>
        </w:tc>
        <w:tc>
          <w:tcPr>
            <w:tcW w:w="1134"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0,25</w:t>
            </w:r>
          </w:p>
        </w:tc>
        <w:tc>
          <w:tcPr>
            <w:tcW w:w="1276"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0,25</w:t>
            </w:r>
          </w:p>
        </w:tc>
        <w:tc>
          <w:tcPr>
            <w:tcW w:w="1276"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0,25</w:t>
            </w:r>
          </w:p>
        </w:tc>
      </w:tr>
      <w:tr w:rsidR="008C78FB" w:rsidRPr="008C78FB" w:rsidTr="008C78FB">
        <w:tc>
          <w:tcPr>
            <w:tcW w:w="534"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p>
        </w:tc>
        <w:tc>
          <w:tcPr>
            <w:tcW w:w="5811" w:type="dxa"/>
          </w:tcPr>
          <w:p w:rsidR="008C78FB" w:rsidRPr="008C78FB" w:rsidRDefault="008C78FB" w:rsidP="00DF398B">
            <w:pPr>
              <w:autoSpaceDE w:val="0"/>
              <w:rPr>
                <w:rFonts w:ascii="Arial" w:hAnsi="Arial" w:cs="Arial"/>
                <w:sz w:val="18"/>
                <w:szCs w:val="18"/>
              </w:rPr>
            </w:pPr>
            <w:r w:rsidRPr="008C78FB">
              <w:rPr>
                <w:rFonts w:ascii="Arial" w:hAnsi="Arial" w:cs="Arial"/>
                <w:sz w:val="18"/>
                <w:szCs w:val="18"/>
              </w:rPr>
              <w:t>Подпрограмма «Развитие животноводства»</w:t>
            </w:r>
          </w:p>
        </w:tc>
        <w:tc>
          <w:tcPr>
            <w:tcW w:w="1134"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p>
        </w:tc>
        <w:tc>
          <w:tcPr>
            <w:tcW w:w="1276"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p>
        </w:tc>
        <w:tc>
          <w:tcPr>
            <w:tcW w:w="1276"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p>
        </w:tc>
      </w:tr>
      <w:tr w:rsidR="008C78FB" w:rsidRPr="008C78FB" w:rsidTr="008C78FB">
        <w:tc>
          <w:tcPr>
            <w:tcW w:w="534"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2.1</w:t>
            </w:r>
          </w:p>
        </w:tc>
        <w:tc>
          <w:tcPr>
            <w:tcW w:w="5811" w:type="dxa"/>
          </w:tcPr>
          <w:p w:rsidR="008C78FB" w:rsidRPr="008C78FB" w:rsidRDefault="008C78FB" w:rsidP="00DF398B">
            <w:pPr>
              <w:widowControl w:val="0"/>
              <w:autoSpaceDE w:val="0"/>
              <w:autoSpaceDN w:val="0"/>
              <w:adjustRightInd w:val="0"/>
              <w:jc w:val="both"/>
              <w:outlineLvl w:val="2"/>
              <w:rPr>
                <w:rFonts w:ascii="Arial" w:hAnsi="Arial" w:cs="Arial"/>
                <w:sz w:val="18"/>
                <w:szCs w:val="18"/>
              </w:rPr>
            </w:pPr>
            <w:r w:rsidRPr="008C78FB">
              <w:rPr>
                <w:rFonts w:ascii="Arial" w:hAnsi="Arial" w:cs="Arial"/>
                <w:sz w:val="18"/>
                <w:szCs w:val="18"/>
              </w:rPr>
              <w:t>Задача: «увеличение объема производства продукции животноводства» подпрограммы «Развитие животноводства» Программы</w:t>
            </w:r>
          </w:p>
        </w:tc>
        <w:tc>
          <w:tcPr>
            <w:tcW w:w="1134"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1</w:t>
            </w:r>
          </w:p>
        </w:tc>
        <w:tc>
          <w:tcPr>
            <w:tcW w:w="1276"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1</w:t>
            </w:r>
          </w:p>
        </w:tc>
        <w:tc>
          <w:tcPr>
            <w:tcW w:w="1276" w:type="dxa"/>
          </w:tcPr>
          <w:p w:rsidR="008C78FB" w:rsidRPr="008C78FB" w:rsidRDefault="008C78FB" w:rsidP="00DF398B">
            <w:pPr>
              <w:widowControl w:val="0"/>
              <w:autoSpaceDE w:val="0"/>
              <w:autoSpaceDN w:val="0"/>
              <w:adjustRightInd w:val="0"/>
              <w:jc w:val="center"/>
              <w:outlineLvl w:val="2"/>
              <w:rPr>
                <w:rFonts w:ascii="Arial" w:hAnsi="Arial" w:cs="Arial"/>
                <w:sz w:val="18"/>
                <w:szCs w:val="18"/>
              </w:rPr>
            </w:pPr>
            <w:r w:rsidRPr="008C78FB">
              <w:rPr>
                <w:rFonts w:ascii="Arial" w:hAnsi="Arial" w:cs="Arial"/>
                <w:sz w:val="18"/>
                <w:szCs w:val="18"/>
              </w:rPr>
              <w:t>1</w:t>
            </w:r>
          </w:p>
        </w:tc>
      </w:tr>
    </w:tbl>
    <w:p w:rsidR="005907A6" w:rsidRPr="005907A6" w:rsidRDefault="005907A6" w:rsidP="005907A6">
      <w:pPr>
        <w:spacing w:line="240" w:lineRule="exact"/>
        <w:ind w:firstLine="142"/>
        <w:rPr>
          <w:rFonts w:ascii="Arial" w:hAnsi="Arial" w:cs="Arial"/>
          <w:sz w:val="18"/>
          <w:szCs w:val="18"/>
        </w:rPr>
      </w:pPr>
      <w:r w:rsidRPr="005907A6">
        <w:rPr>
          <w:rFonts w:ascii="Arial" w:hAnsi="Arial" w:cs="Arial"/>
          <w:sz w:val="18"/>
          <w:szCs w:val="18"/>
        </w:rPr>
        <w:t>Используемое сокращение:</w:t>
      </w:r>
    </w:p>
    <w:p w:rsidR="005907A6" w:rsidRPr="005907A6" w:rsidRDefault="005907A6" w:rsidP="005907A6">
      <w:pPr>
        <w:spacing w:line="240" w:lineRule="exact"/>
        <w:ind w:firstLine="142"/>
        <w:rPr>
          <w:rFonts w:ascii="Arial" w:hAnsi="Arial" w:cs="Arial"/>
          <w:sz w:val="18"/>
          <w:szCs w:val="18"/>
        </w:rPr>
      </w:pPr>
    </w:p>
    <w:p w:rsidR="005907A6" w:rsidRPr="005907A6" w:rsidRDefault="005907A6" w:rsidP="005907A6">
      <w:pPr>
        <w:spacing w:line="240" w:lineRule="exact"/>
        <w:ind w:firstLine="142"/>
        <w:rPr>
          <w:rFonts w:ascii="Arial" w:hAnsi="Arial" w:cs="Arial"/>
          <w:sz w:val="18"/>
          <w:szCs w:val="18"/>
        </w:rPr>
      </w:pPr>
      <w:r w:rsidRPr="005907A6">
        <w:rPr>
          <w:rFonts w:ascii="Arial" w:hAnsi="Arial" w:cs="Arial"/>
          <w:sz w:val="18"/>
          <w:szCs w:val="18"/>
        </w:rPr>
        <w:t>УСХ АБГО СК</w:t>
      </w:r>
      <w:r w:rsidRPr="005907A6">
        <w:rPr>
          <w:rFonts w:ascii="Arial" w:hAnsi="Arial" w:cs="Arial"/>
          <w:sz w:val="18"/>
          <w:szCs w:val="18"/>
        </w:rPr>
        <w:tab/>
        <w:t xml:space="preserve">управление сельского хозяйства администрации </w:t>
      </w:r>
      <w:proofErr w:type="spellStart"/>
      <w:r w:rsidRPr="005907A6">
        <w:rPr>
          <w:rFonts w:ascii="Arial" w:hAnsi="Arial" w:cs="Arial"/>
          <w:sz w:val="18"/>
          <w:szCs w:val="18"/>
        </w:rPr>
        <w:t>Благодарненского</w:t>
      </w:r>
      <w:proofErr w:type="spellEnd"/>
      <w:r w:rsidRPr="005907A6">
        <w:rPr>
          <w:rFonts w:ascii="Arial" w:hAnsi="Arial" w:cs="Arial"/>
          <w:sz w:val="18"/>
          <w:szCs w:val="18"/>
        </w:rPr>
        <w:t xml:space="preserve"> городского округа Ставропольского края</w:t>
      </w:r>
    </w:p>
    <w:p w:rsidR="005907A6" w:rsidRPr="005907A6" w:rsidRDefault="005907A6" w:rsidP="005907A6">
      <w:pPr>
        <w:spacing w:line="240" w:lineRule="exact"/>
        <w:ind w:firstLine="142"/>
        <w:rPr>
          <w:rFonts w:ascii="Arial" w:hAnsi="Arial" w:cs="Arial"/>
          <w:sz w:val="18"/>
          <w:szCs w:val="18"/>
        </w:rPr>
      </w:pPr>
    </w:p>
    <w:p w:rsidR="005907A6" w:rsidRPr="005907A6" w:rsidRDefault="005907A6" w:rsidP="005907A6">
      <w:pPr>
        <w:spacing w:line="240" w:lineRule="exact"/>
        <w:ind w:firstLine="142"/>
        <w:rPr>
          <w:rFonts w:ascii="Arial" w:hAnsi="Arial" w:cs="Arial"/>
          <w:sz w:val="18"/>
          <w:szCs w:val="18"/>
        </w:rPr>
      </w:pPr>
      <w:r w:rsidRPr="005907A6">
        <w:rPr>
          <w:rFonts w:ascii="Arial" w:hAnsi="Arial" w:cs="Arial"/>
          <w:sz w:val="18"/>
          <w:szCs w:val="18"/>
        </w:rPr>
        <w:t xml:space="preserve">Заместитель главы администрации </w:t>
      </w:r>
    </w:p>
    <w:p w:rsidR="005907A6" w:rsidRPr="005907A6" w:rsidRDefault="005907A6" w:rsidP="005907A6">
      <w:pPr>
        <w:spacing w:line="240" w:lineRule="exact"/>
        <w:ind w:firstLine="142"/>
        <w:rPr>
          <w:rFonts w:ascii="Arial" w:hAnsi="Arial" w:cs="Arial"/>
          <w:sz w:val="18"/>
          <w:szCs w:val="18"/>
        </w:rPr>
      </w:pPr>
      <w:proofErr w:type="spellStart"/>
      <w:r w:rsidRPr="005907A6">
        <w:rPr>
          <w:rFonts w:ascii="Arial" w:hAnsi="Arial" w:cs="Arial"/>
          <w:sz w:val="18"/>
          <w:szCs w:val="18"/>
        </w:rPr>
        <w:t>Благодарненского</w:t>
      </w:r>
      <w:proofErr w:type="spellEnd"/>
      <w:r w:rsidRPr="005907A6">
        <w:rPr>
          <w:rFonts w:ascii="Arial" w:hAnsi="Arial" w:cs="Arial"/>
          <w:sz w:val="18"/>
          <w:szCs w:val="18"/>
        </w:rPr>
        <w:t xml:space="preserve"> городского </w:t>
      </w:r>
    </w:p>
    <w:p w:rsidR="001936E3" w:rsidRPr="005907A6" w:rsidRDefault="005907A6" w:rsidP="005907A6">
      <w:pPr>
        <w:spacing w:line="240" w:lineRule="exact"/>
        <w:ind w:firstLine="142"/>
        <w:rPr>
          <w:rFonts w:ascii="Arial" w:hAnsi="Arial" w:cs="Arial"/>
          <w:sz w:val="18"/>
          <w:szCs w:val="18"/>
        </w:rPr>
      </w:pPr>
      <w:r w:rsidRPr="005907A6">
        <w:rPr>
          <w:rFonts w:ascii="Arial" w:hAnsi="Arial" w:cs="Arial"/>
          <w:sz w:val="18"/>
          <w:szCs w:val="18"/>
        </w:rPr>
        <w:t>округа Ставропольского края</w:t>
      </w:r>
      <w:r w:rsidRPr="005907A6">
        <w:rPr>
          <w:rFonts w:ascii="Arial" w:hAnsi="Arial" w:cs="Arial"/>
          <w:sz w:val="18"/>
          <w:szCs w:val="18"/>
        </w:rPr>
        <w:tab/>
        <w:t xml:space="preserve"> </w:t>
      </w:r>
      <w:r w:rsidRPr="005907A6">
        <w:rPr>
          <w:rFonts w:ascii="Arial" w:hAnsi="Arial" w:cs="Arial"/>
          <w:sz w:val="18"/>
          <w:szCs w:val="18"/>
        </w:rPr>
        <w:tab/>
      </w:r>
      <w:r w:rsidRPr="005907A6">
        <w:rPr>
          <w:rFonts w:ascii="Arial" w:hAnsi="Arial" w:cs="Arial"/>
          <w:sz w:val="18"/>
          <w:szCs w:val="18"/>
        </w:rPr>
        <w:tab/>
      </w:r>
      <w:r w:rsidRPr="005907A6">
        <w:rPr>
          <w:rFonts w:ascii="Arial" w:hAnsi="Arial" w:cs="Arial"/>
          <w:sz w:val="18"/>
          <w:szCs w:val="18"/>
        </w:rPr>
        <w:tab/>
      </w:r>
      <w:r w:rsidRPr="005907A6">
        <w:rPr>
          <w:rFonts w:ascii="Arial" w:hAnsi="Arial" w:cs="Arial"/>
          <w:sz w:val="18"/>
          <w:szCs w:val="18"/>
        </w:rPr>
        <w:tab/>
      </w:r>
      <w:r w:rsidRPr="005907A6">
        <w:rPr>
          <w:rFonts w:ascii="Arial" w:hAnsi="Arial" w:cs="Arial"/>
          <w:sz w:val="18"/>
          <w:szCs w:val="18"/>
        </w:rPr>
        <w:tab/>
      </w:r>
      <w:r w:rsidRPr="005907A6">
        <w:rPr>
          <w:rFonts w:ascii="Arial" w:hAnsi="Arial" w:cs="Arial"/>
          <w:sz w:val="18"/>
          <w:szCs w:val="18"/>
        </w:rPr>
        <w:tab/>
        <w:t>Н.Д. Федюнина</w:t>
      </w:r>
    </w:p>
    <w:p w:rsidR="001936E3" w:rsidRDefault="001936E3" w:rsidP="004121B8">
      <w:pPr>
        <w:spacing w:line="240" w:lineRule="exact"/>
        <w:ind w:firstLine="142"/>
        <w:rPr>
          <w:rFonts w:ascii="Arial" w:hAnsi="Arial" w:cs="Arial"/>
          <w:sz w:val="16"/>
          <w:szCs w:val="16"/>
        </w:rPr>
      </w:pPr>
    </w:p>
    <w:p w:rsidR="00942E3E" w:rsidRDefault="00942E3E" w:rsidP="004121B8">
      <w:pPr>
        <w:spacing w:line="240" w:lineRule="exact"/>
        <w:ind w:firstLine="142"/>
        <w:rPr>
          <w:rFonts w:ascii="Arial" w:hAnsi="Arial" w:cs="Arial"/>
          <w:sz w:val="16"/>
          <w:szCs w:val="16"/>
        </w:rPr>
        <w:sectPr w:rsidR="00942E3E" w:rsidSect="009A0182">
          <w:type w:val="continuous"/>
          <w:pgSz w:w="11905" w:h="16838"/>
          <w:pgMar w:top="1134" w:right="1132" w:bottom="1134" w:left="993" w:header="720" w:footer="720" w:gutter="0"/>
          <w:cols w:space="851"/>
          <w:noEndnote/>
          <w:titlePg/>
          <w:docGrid w:linePitch="381"/>
        </w:sectPr>
      </w:pPr>
    </w:p>
    <w:p w:rsidR="00942E3E" w:rsidRPr="00942E3E" w:rsidRDefault="00942E3E" w:rsidP="00942E3E">
      <w:pPr>
        <w:spacing w:line="240" w:lineRule="exact"/>
        <w:ind w:firstLine="284"/>
        <w:jc w:val="center"/>
        <w:rPr>
          <w:rFonts w:ascii="Arial" w:hAnsi="Arial" w:cs="Arial"/>
          <w:sz w:val="18"/>
          <w:szCs w:val="18"/>
        </w:rPr>
      </w:pPr>
      <w:r w:rsidRPr="00942E3E">
        <w:rPr>
          <w:rFonts w:ascii="Arial" w:hAnsi="Arial" w:cs="Arial"/>
          <w:sz w:val="18"/>
          <w:szCs w:val="18"/>
        </w:rPr>
        <w:lastRenderedPageBreak/>
        <w:t>ДОПОЛНИТЕЛЬНЫЕ ДОКУМЕНТЫ,</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представляемые вместе с проектом муниципальной программы </w:t>
      </w:r>
      <w:proofErr w:type="spellStart"/>
      <w:r w:rsidRPr="00942E3E">
        <w:rPr>
          <w:rFonts w:ascii="Arial" w:hAnsi="Arial" w:cs="Arial"/>
          <w:sz w:val="18"/>
          <w:szCs w:val="18"/>
        </w:rPr>
        <w:t>Благодарненского</w:t>
      </w:r>
      <w:proofErr w:type="spellEnd"/>
      <w:r w:rsidRPr="00942E3E">
        <w:rPr>
          <w:rFonts w:ascii="Arial" w:hAnsi="Arial" w:cs="Arial"/>
          <w:sz w:val="18"/>
          <w:szCs w:val="18"/>
        </w:rPr>
        <w:t xml:space="preserve"> городского округа Ставропольского края</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lastRenderedPageBreak/>
        <w:t xml:space="preserve"> «Развитие сельского хозяйства»</w:t>
      </w:r>
    </w:p>
    <w:p w:rsidR="00942E3E" w:rsidRPr="00942E3E" w:rsidRDefault="00942E3E" w:rsidP="00942E3E">
      <w:pPr>
        <w:spacing w:line="240" w:lineRule="exact"/>
        <w:ind w:firstLine="284"/>
        <w:jc w:val="both"/>
        <w:rPr>
          <w:rFonts w:ascii="Arial" w:hAnsi="Arial" w:cs="Arial"/>
          <w:sz w:val="18"/>
          <w:szCs w:val="18"/>
        </w:rPr>
      </w:pP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Раздел 1. Характеристика текущего состояния сельскохозяйственной сферы социально-</w:t>
      </w:r>
      <w:r w:rsidRPr="00942E3E">
        <w:rPr>
          <w:rFonts w:ascii="Arial" w:hAnsi="Arial" w:cs="Arial"/>
          <w:sz w:val="18"/>
          <w:szCs w:val="18"/>
        </w:rPr>
        <w:lastRenderedPageBreak/>
        <w:t xml:space="preserve">экономического развития </w:t>
      </w:r>
      <w:proofErr w:type="spellStart"/>
      <w:r w:rsidRPr="00942E3E">
        <w:rPr>
          <w:rFonts w:ascii="Arial" w:hAnsi="Arial" w:cs="Arial"/>
          <w:sz w:val="18"/>
          <w:szCs w:val="18"/>
        </w:rPr>
        <w:t>Благодарненского</w:t>
      </w:r>
      <w:proofErr w:type="spellEnd"/>
      <w:r w:rsidRPr="00942E3E">
        <w:rPr>
          <w:rFonts w:ascii="Arial" w:hAnsi="Arial" w:cs="Arial"/>
          <w:sz w:val="18"/>
          <w:szCs w:val="18"/>
        </w:rPr>
        <w:t xml:space="preserve"> городского округа Ставропольского края</w:t>
      </w:r>
    </w:p>
    <w:p w:rsidR="00942E3E" w:rsidRPr="00942E3E" w:rsidRDefault="00942E3E" w:rsidP="00942E3E">
      <w:pPr>
        <w:spacing w:line="240" w:lineRule="exact"/>
        <w:ind w:firstLine="284"/>
        <w:jc w:val="both"/>
        <w:rPr>
          <w:rFonts w:ascii="Arial" w:hAnsi="Arial" w:cs="Arial"/>
          <w:sz w:val="18"/>
          <w:szCs w:val="18"/>
        </w:rPr>
      </w:pP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Сельское хозяйство является одной из основных отраслей экономики </w:t>
      </w:r>
      <w:proofErr w:type="spellStart"/>
      <w:r w:rsidRPr="00942E3E">
        <w:rPr>
          <w:rFonts w:ascii="Arial" w:hAnsi="Arial" w:cs="Arial"/>
          <w:sz w:val="18"/>
          <w:szCs w:val="18"/>
        </w:rPr>
        <w:t>Благодарненского</w:t>
      </w:r>
      <w:proofErr w:type="spellEnd"/>
      <w:r w:rsidRPr="00942E3E">
        <w:rPr>
          <w:rFonts w:ascii="Arial" w:hAnsi="Arial" w:cs="Arial"/>
          <w:sz w:val="18"/>
          <w:szCs w:val="18"/>
        </w:rPr>
        <w:t xml:space="preserve"> городского округа Ставропольского края (далее – </w:t>
      </w:r>
      <w:proofErr w:type="spellStart"/>
      <w:r w:rsidRPr="00942E3E">
        <w:rPr>
          <w:rFonts w:ascii="Arial" w:hAnsi="Arial" w:cs="Arial"/>
          <w:sz w:val="18"/>
          <w:szCs w:val="18"/>
        </w:rPr>
        <w:t>Благодарненский</w:t>
      </w:r>
      <w:proofErr w:type="spellEnd"/>
      <w:r w:rsidRPr="00942E3E">
        <w:rPr>
          <w:rFonts w:ascii="Arial" w:hAnsi="Arial" w:cs="Arial"/>
          <w:sz w:val="18"/>
          <w:szCs w:val="18"/>
        </w:rPr>
        <w:t xml:space="preserve"> городской округ). </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Валовое производство продукции сельского хозяйства во всех категориях хозяйств за 2019 год составило 19,5 млрд. рублей.</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В структуре производства продукции сельского хозяйства на долю сельскохозяйственных организаций приходится – 81 процент, фермерских хозяйств – 7,6 процентов, личных подсобных хозяйств – 11,4 процента. </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Выручка от реализации продукции по сельскохозяйственным организациям составила в 2019 году 1,9 миллиардов рублей, против 2,5 миллиардов рублей в 2018 году.  В 2019 году прибыль от всей хозяйственной деятельности составила 103,7 миллионов рублей, против 241,5 миллионов рублей в 2018 году. Уровень рентабельности от всей хозяйственной деятельности в 2019 году по сельскохозяйственным предприятиям составил 8,6 процентов, в 2018 году 12,0 процентов.</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В целом по району в 2019 году получено зерновых культур – 343,3 тысячи тонн при урожайности 30,0 центнеров с гектара.</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Приоритетным направлением развития сельскохозяйственного производства в районе является развитие овощеводства. В 2019 году в хозяйствах всех категорий было произведено 4,4 тысячи тонн овощей.</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Производство винограда в 2019 году по округу составило 2298 тонн, в том числе ЗАО Шишкинское 2225 тонн. ЗАО Шишкинское с 2013 года провело закладку 207,2 га виноградников. Осуществляется первичная переработка винограда, </w:t>
      </w:r>
      <w:proofErr w:type="spellStart"/>
      <w:r w:rsidRPr="00942E3E">
        <w:rPr>
          <w:rFonts w:ascii="Arial" w:hAnsi="Arial" w:cs="Arial"/>
          <w:sz w:val="18"/>
          <w:szCs w:val="18"/>
        </w:rPr>
        <w:t>сульфосусло</w:t>
      </w:r>
      <w:proofErr w:type="spellEnd"/>
      <w:r w:rsidRPr="00942E3E">
        <w:rPr>
          <w:rFonts w:ascii="Arial" w:hAnsi="Arial" w:cs="Arial"/>
          <w:sz w:val="18"/>
          <w:szCs w:val="18"/>
        </w:rPr>
        <w:t xml:space="preserve"> поставляется ООО «Винзавод Надежда» </w:t>
      </w:r>
      <w:proofErr w:type="spellStart"/>
      <w:r w:rsidRPr="00942E3E">
        <w:rPr>
          <w:rFonts w:ascii="Arial" w:hAnsi="Arial" w:cs="Arial"/>
          <w:sz w:val="18"/>
          <w:szCs w:val="18"/>
        </w:rPr>
        <w:t>г</w:t>
      </w:r>
      <w:proofErr w:type="gramStart"/>
      <w:r w:rsidRPr="00942E3E">
        <w:rPr>
          <w:rFonts w:ascii="Arial" w:hAnsi="Arial" w:cs="Arial"/>
          <w:sz w:val="18"/>
          <w:szCs w:val="18"/>
        </w:rPr>
        <w:t>.Г</w:t>
      </w:r>
      <w:proofErr w:type="gramEnd"/>
      <w:r w:rsidRPr="00942E3E">
        <w:rPr>
          <w:rFonts w:ascii="Arial" w:hAnsi="Arial" w:cs="Arial"/>
          <w:sz w:val="18"/>
          <w:szCs w:val="18"/>
        </w:rPr>
        <w:t>еоргиевск</w:t>
      </w:r>
      <w:proofErr w:type="spellEnd"/>
      <w:r w:rsidRPr="00942E3E">
        <w:rPr>
          <w:rFonts w:ascii="Arial" w:hAnsi="Arial" w:cs="Arial"/>
          <w:sz w:val="18"/>
          <w:szCs w:val="18"/>
        </w:rPr>
        <w:t>.</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В целом отрасль растениеводства в районе обеспечила получение годовой прибыли от реализации в сумме 286,8 миллионов рублей. Уровень рентабельности производства продукции растениеводства составил 24 процента. </w:t>
      </w:r>
    </w:p>
    <w:p w:rsidR="00942E3E" w:rsidRPr="00942E3E" w:rsidRDefault="00942E3E" w:rsidP="00942E3E">
      <w:pPr>
        <w:spacing w:line="240" w:lineRule="exact"/>
        <w:ind w:firstLine="284"/>
        <w:jc w:val="both"/>
        <w:rPr>
          <w:rFonts w:ascii="Arial" w:hAnsi="Arial" w:cs="Arial"/>
          <w:sz w:val="18"/>
          <w:szCs w:val="18"/>
        </w:rPr>
      </w:pPr>
      <w:proofErr w:type="gramStart"/>
      <w:r w:rsidRPr="00942E3E">
        <w:rPr>
          <w:rFonts w:ascii="Arial" w:hAnsi="Arial" w:cs="Arial"/>
          <w:sz w:val="18"/>
          <w:szCs w:val="18"/>
        </w:rPr>
        <w:t>Важное значение</w:t>
      </w:r>
      <w:proofErr w:type="gramEnd"/>
      <w:r w:rsidRPr="00942E3E">
        <w:rPr>
          <w:rFonts w:ascii="Arial" w:hAnsi="Arial" w:cs="Arial"/>
          <w:sz w:val="18"/>
          <w:szCs w:val="18"/>
        </w:rPr>
        <w:t xml:space="preserve"> в получении стабильных урожаев, повышении качества растениеводческой продукции, а также повышении плодородия почв играет применение минеральных и органических удобрений. Удобрения - одно из наиболее эффективных и быстродействующих средств повышения урожайности и качества урожая. </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Следует отметить совершенствование технологии возделывания сельскохозяйственных культур. Так, под урожай 2019 года внесено </w:t>
      </w:r>
      <w:proofErr w:type="spellStart"/>
      <w:proofErr w:type="gramStart"/>
      <w:r w:rsidRPr="00942E3E">
        <w:rPr>
          <w:rFonts w:ascii="Arial" w:hAnsi="Arial" w:cs="Arial"/>
          <w:sz w:val="18"/>
          <w:szCs w:val="18"/>
        </w:rPr>
        <w:t>внесено</w:t>
      </w:r>
      <w:proofErr w:type="spellEnd"/>
      <w:proofErr w:type="gramEnd"/>
      <w:r w:rsidRPr="00942E3E">
        <w:rPr>
          <w:rFonts w:ascii="Arial" w:hAnsi="Arial" w:cs="Arial"/>
          <w:sz w:val="18"/>
          <w:szCs w:val="18"/>
        </w:rPr>
        <w:t xml:space="preserve"> 16,7 тыс. тонн в действующем веществе минеральных удобрений, что составляет 139 процентов от уровня 2018 года. В среднем на каждый гектар посевной площади пришлось 120 </w:t>
      </w:r>
      <w:r w:rsidRPr="00942E3E">
        <w:rPr>
          <w:rFonts w:ascii="Arial" w:hAnsi="Arial" w:cs="Arial"/>
          <w:sz w:val="18"/>
          <w:szCs w:val="18"/>
        </w:rPr>
        <w:lastRenderedPageBreak/>
        <w:t>килограммов минеральных удобрений в  действующем веществе. Под урожай 2019 года внесено 250 тыс. тонн органических удобрений.</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Важнейшим направлением производственной деятельности предприятий, крестьянских фермерских хозяйств и личных подсобных хозяйств агропромышленного комплекса района является животноводство. </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Производством животноводческой продукции в районе занимаются 6 сельскохозяйственных организаций, а также крестьянские (фермерские) и личные подсобные хозяйства.</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Численность поголовья сельскохозяйственных животных во всех категориях хозяйств по состоянию на 01 января 2020 года составила:                           </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крупного рогатого скота 9509 голов (101,4 процента к 2018 году); </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в том числе: коров 4887 голов (99,8 процентов к 2018 году);</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свиней 5148 голов (84,9 процентов к 2018 году);</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овец 21780 голов (101,8 процентов к 2018 году);</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птицы 4,9 млн. голов (82,3 процента к 2018 году).</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В 2019 году произведено 17,5 тыс. тонн молока, из них свыше 1,2 тысячи тонн произведено крестьянскими (фермерскими) хозяйствами. Объем производства молока фермерскими хозяйствами в сравнении с уровнем 2018 года вырос в 1,5 раза.  Говоря о производстве мяса в живом весе, нужно отметить, что в 2019 году уровень его производства составил 97,5 тыс. тонн, рост 106 процентов. Основной объем приходится на мясо птицы ГАП «Ресурс», который в 2019 году произвел 91,5 тыс. тонн мяса птицы. </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В целом отрасль животноводства по району убыточна. В 2019  году убыток от животноводства составил 18,3 млн. рублей (2018 год – 20,9 млн. рублей), уровень убыточности 5 процентов (2018 год – 5 процентов). </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Основным фактором увеличения производства продукции животноводства является обновление технологической базы с использованием современного оборудования, а также наращивание генетического потенциала продуктивности животных.</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Большой потенциал по производству животноводческой продукции заложен в развитии малых формах хозяйствования района. Стимулом увеличения производства продукции является государственная поддержка малых форм в виде субсидирования по различным направлениям: субсидии на возмещение части процентной ставки по долгосрочным, среднесрочным и краткосрочным кредитам, взятым малыми формами хозяйствования, субсидии гражданам, ведущим личное подсобное хозяйство.</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Основными проблемами в развитии агропромышленного комплекса являются:</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опережающий рост цен на основные средства, материально-технические ресурсы и горюче-смазочные материалы, потребляемые в процессе </w:t>
      </w:r>
      <w:r w:rsidRPr="00942E3E">
        <w:rPr>
          <w:rFonts w:ascii="Arial" w:hAnsi="Arial" w:cs="Arial"/>
          <w:sz w:val="18"/>
          <w:szCs w:val="18"/>
        </w:rPr>
        <w:lastRenderedPageBreak/>
        <w:t>производства продукции сельского хозяйства, по сравнению с ценами на продукцию сельского хозяйства и сельскохозяйственное сырье;</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слабые позиции сельскохозяйственных товаропроизводителей на агропродовольственных рынках, что вызвало технологическую и техническую отсталость отрасли;</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непредсказуемые климатические условия, приводящие к ведению рискованного сельского хозяйства.</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В 2021 – 2023 годах обозначены следующие направления развития сельского хозяйства:</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наращивание производства продукции растениеводства в целях полного удовлетворения потребности населения </w:t>
      </w:r>
      <w:proofErr w:type="spellStart"/>
      <w:r w:rsidRPr="00942E3E">
        <w:rPr>
          <w:rFonts w:ascii="Arial" w:hAnsi="Arial" w:cs="Arial"/>
          <w:sz w:val="18"/>
          <w:szCs w:val="18"/>
        </w:rPr>
        <w:t>Благодарненского</w:t>
      </w:r>
      <w:proofErr w:type="spellEnd"/>
      <w:r w:rsidRPr="00942E3E">
        <w:rPr>
          <w:rFonts w:ascii="Arial" w:hAnsi="Arial" w:cs="Arial"/>
          <w:sz w:val="18"/>
          <w:szCs w:val="18"/>
        </w:rPr>
        <w:t xml:space="preserve"> городского округа и Ставропольского края, а также обеспечения продовольственной безопасности Российской Федерации в целом;</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увеличение инвестиций в агропромышленный комплекс </w:t>
      </w:r>
      <w:proofErr w:type="spellStart"/>
      <w:r w:rsidRPr="00942E3E">
        <w:rPr>
          <w:rFonts w:ascii="Arial" w:hAnsi="Arial" w:cs="Arial"/>
          <w:sz w:val="18"/>
          <w:szCs w:val="18"/>
        </w:rPr>
        <w:t>Благодарненского</w:t>
      </w:r>
      <w:proofErr w:type="spellEnd"/>
      <w:r w:rsidRPr="00942E3E">
        <w:rPr>
          <w:rFonts w:ascii="Arial" w:hAnsi="Arial" w:cs="Arial"/>
          <w:sz w:val="18"/>
          <w:szCs w:val="18"/>
        </w:rPr>
        <w:t xml:space="preserve"> городского округа;</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создание условий для наращивания производства высококачественной говядины в живой массе и молочных продуктов;</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ускорение обновления технической базы агропромышленного комплекса </w:t>
      </w:r>
      <w:proofErr w:type="spellStart"/>
      <w:r w:rsidRPr="00942E3E">
        <w:rPr>
          <w:rFonts w:ascii="Arial" w:hAnsi="Arial" w:cs="Arial"/>
          <w:sz w:val="18"/>
          <w:szCs w:val="18"/>
        </w:rPr>
        <w:t>Благодарненского</w:t>
      </w:r>
      <w:proofErr w:type="spellEnd"/>
      <w:r w:rsidRPr="00942E3E">
        <w:rPr>
          <w:rFonts w:ascii="Arial" w:hAnsi="Arial" w:cs="Arial"/>
          <w:sz w:val="18"/>
          <w:szCs w:val="18"/>
        </w:rPr>
        <w:t xml:space="preserve"> городского округа.</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В растениеводстве сельскохозяйственным товаропроизводителям предстоит освоить интенсивные технологии, базирующиеся на новом поколении сельскохозяйственных техники, увеличить объем внесения в почву минеральных удобрений, выполнить работы по защите растений от вредителей и болезней, использовать перспективные высокоурожайные сорта и гибриды сельскохозяйственных культур. </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В животноводстве решение задачи ускоренного наращивания валового производства мяса скота и птицы, молока будет способствовать повышению качества до уровня, необходимого для бесперебойного снабжения населения продуктами питания.</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Основными факторами увеличения производства продукции животноводства в </w:t>
      </w:r>
      <w:proofErr w:type="spellStart"/>
      <w:r w:rsidRPr="00942E3E">
        <w:rPr>
          <w:rFonts w:ascii="Arial" w:hAnsi="Arial" w:cs="Arial"/>
          <w:sz w:val="18"/>
          <w:szCs w:val="18"/>
        </w:rPr>
        <w:t>Благодарненском</w:t>
      </w:r>
      <w:proofErr w:type="spellEnd"/>
      <w:r w:rsidRPr="00942E3E">
        <w:rPr>
          <w:rFonts w:ascii="Arial" w:hAnsi="Arial" w:cs="Arial"/>
          <w:sz w:val="18"/>
          <w:szCs w:val="18"/>
        </w:rPr>
        <w:t xml:space="preserve"> городском округе Ставропольского края являются: </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обновление технологической базы с использованием современного оборудования, а также наращивание генетического потенциала продуктивности животных;</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поддержка малых форм хозяйствования;</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Реализация программы позволит увеличить производство зерна, овощей, мяса всех видов на убой в хозяйствах всех категорий, повысить уровень рентабельности производства в сельскохозяйственных организациях.</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Сроки реализации Программы - 2021 - 2023 годы.</w:t>
      </w:r>
    </w:p>
    <w:p w:rsidR="00942E3E" w:rsidRPr="00942E3E" w:rsidRDefault="00942E3E" w:rsidP="00942E3E">
      <w:pPr>
        <w:spacing w:line="240" w:lineRule="exact"/>
        <w:ind w:firstLine="284"/>
        <w:jc w:val="both"/>
        <w:rPr>
          <w:rFonts w:ascii="Arial" w:hAnsi="Arial" w:cs="Arial"/>
          <w:sz w:val="18"/>
          <w:szCs w:val="18"/>
        </w:rPr>
      </w:pP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Раздел 2. Обоснование планируемых объемов ресурсов </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lastRenderedPageBreak/>
        <w:t>на реализацию Программы</w:t>
      </w:r>
    </w:p>
    <w:p w:rsidR="00942E3E" w:rsidRPr="00942E3E" w:rsidRDefault="00942E3E" w:rsidP="00942E3E">
      <w:pPr>
        <w:spacing w:line="240" w:lineRule="exact"/>
        <w:ind w:firstLine="284"/>
        <w:jc w:val="both"/>
        <w:rPr>
          <w:rFonts w:ascii="Arial" w:hAnsi="Arial" w:cs="Arial"/>
          <w:sz w:val="18"/>
          <w:szCs w:val="18"/>
        </w:rPr>
      </w:pP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Общий объем финансовых средств на реализацию муниципальной программы </w:t>
      </w:r>
      <w:proofErr w:type="spellStart"/>
      <w:r w:rsidRPr="00942E3E">
        <w:rPr>
          <w:rFonts w:ascii="Arial" w:hAnsi="Arial" w:cs="Arial"/>
          <w:sz w:val="18"/>
          <w:szCs w:val="18"/>
        </w:rPr>
        <w:t>Благодарненского</w:t>
      </w:r>
      <w:proofErr w:type="spellEnd"/>
      <w:r w:rsidRPr="00942E3E">
        <w:rPr>
          <w:rFonts w:ascii="Arial" w:hAnsi="Arial" w:cs="Arial"/>
          <w:sz w:val="18"/>
          <w:szCs w:val="18"/>
        </w:rPr>
        <w:t xml:space="preserve"> городского округа Ставропольского края "Развитие сельского хозяйства" в 2021-2023 годах составляет 64354,98 тыс. рублей, в том числе по источникам финансового обеспечения:</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бюджет Ставропольского края – 7005,09 тыс. рублей;</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бюджет </w:t>
      </w:r>
      <w:proofErr w:type="spellStart"/>
      <w:r w:rsidRPr="00942E3E">
        <w:rPr>
          <w:rFonts w:ascii="Arial" w:hAnsi="Arial" w:cs="Arial"/>
          <w:sz w:val="18"/>
          <w:szCs w:val="18"/>
        </w:rPr>
        <w:t>Благодарненского</w:t>
      </w:r>
      <w:proofErr w:type="spellEnd"/>
      <w:r w:rsidRPr="00942E3E">
        <w:rPr>
          <w:rFonts w:ascii="Arial" w:hAnsi="Arial" w:cs="Arial"/>
          <w:sz w:val="18"/>
          <w:szCs w:val="18"/>
        </w:rPr>
        <w:t xml:space="preserve"> городского округа Ставропольского края – 14188,89 тыс. рублей;</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средства других источников – 43161,00 тыс. рублей.</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Финансовые средства, предусмотренные на реализацию программы, распределены в разрезе подпрограмм программы следующим образом:</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Подпрограмма 1.Развитие растениеводства – 16454,03 тыс. рублей (25,6 процентов в общем объеме финансовых средств на реализацию программы);</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Подпрограмма 2. Развитие животноводства – 27100,00 тыс. рублей (42,1 процент в общем объеме финансовых средств на реализацию программы).</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Подпрограмма 3. Обеспечение реализации муниципальной программы «Развитие сельского хозяйства» и </w:t>
      </w:r>
      <w:proofErr w:type="spellStart"/>
      <w:r w:rsidRPr="00942E3E">
        <w:rPr>
          <w:rFonts w:ascii="Arial" w:hAnsi="Arial" w:cs="Arial"/>
          <w:sz w:val="18"/>
          <w:szCs w:val="18"/>
        </w:rPr>
        <w:t>общепрограммные</w:t>
      </w:r>
      <w:proofErr w:type="spellEnd"/>
      <w:r w:rsidRPr="00942E3E">
        <w:rPr>
          <w:rFonts w:ascii="Arial" w:hAnsi="Arial" w:cs="Arial"/>
          <w:sz w:val="18"/>
          <w:szCs w:val="18"/>
        </w:rPr>
        <w:t xml:space="preserve"> мероприятия» – 20800,95 тыс. рублей (32,3 процента в общем объеме финансовых средств на реализацию программы).</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Объемы и источники финансового обеспечения основных мероприятий подпрограмм Программы приведены в приложении 6 к Программе.</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Подпрограмма 1. Развитие растениеводства. </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Основное мероприятие 1. Развитие </w:t>
      </w:r>
      <w:proofErr w:type="spellStart"/>
      <w:r w:rsidRPr="00942E3E">
        <w:rPr>
          <w:rFonts w:ascii="Arial" w:hAnsi="Arial" w:cs="Arial"/>
          <w:sz w:val="18"/>
          <w:szCs w:val="18"/>
        </w:rPr>
        <w:t>зернопроизводства</w:t>
      </w:r>
      <w:proofErr w:type="spellEnd"/>
      <w:r w:rsidRPr="00942E3E">
        <w:rPr>
          <w:rFonts w:ascii="Arial" w:hAnsi="Arial" w:cs="Arial"/>
          <w:sz w:val="18"/>
          <w:szCs w:val="18"/>
        </w:rPr>
        <w:t xml:space="preserve"> и овощеводства.</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Реализация основного мероприятия по развитию </w:t>
      </w:r>
      <w:proofErr w:type="spellStart"/>
      <w:r w:rsidRPr="00942E3E">
        <w:rPr>
          <w:rFonts w:ascii="Arial" w:hAnsi="Arial" w:cs="Arial"/>
          <w:sz w:val="18"/>
          <w:szCs w:val="18"/>
        </w:rPr>
        <w:t>зернопроизводства</w:t>
      </w:r>
      <w:proofErr w:type="spellEnd"/>
      <w:r w:rsidRPr="00942E3E">
        <w:rPr>
          <w:rFonts w:ascii="Arial" w:hAnsi="Arial" w:cs="Arial"/>
          <w:sz w:val="18"/>
          <w:szCs w:val="18"/>
        </w:rPr>
        <w:t xml:space="preserve"> и овощеводства в 2021 году будет осуществляться путем проведения агрохимического обследования почв земель сельскохозяйственного назначения в размере 485,0 тыс. рублей.</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В рамках основного мероприятия будет проведена работа по борьбе с иксодовыми клещами-переносчиками Крымской геморрагической лихорадки в природных биотопах  путем обработки пастбищ, заселенных иксодовыми клещами-переносчиками Крымской геморрагической лихорадки. Для реализации данного мероприятия в 2020 году необходимы средства в размере 131,01  тысяч рублей для оплаты услуг по </w:t>
      </w:r>
      <w:proofErr w:type="spellStart"/>
      <w:r w:rsidRPr="00942E3E">
        <w:rPr>
          <w:rFonts w:ascii="Arial" w:hAnsi="Arial" w:cs="Arial"/>
          <w:sz w:val="18"/>
          <w:szCs w:val="18"/>
        </w:rPr>
        <w:t>акарицидной</w:t>
      </w:r>
      <w:proofErr w:type="spellEnd"/>
      <w:r w:rsidRPr="00942E3E">
        <w:rPr>
          <w:rFonts w:ascii="Arial" w:hAnsi="Arial" w:cs="Arial"/>
          <w:sz w:val="18"/>
          <w:szCs w:val="18"/>
        </w:rPr>
        <w:t xml:space="preserve"> обработке пастбищ.</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Основное мероприятие 2. Развитие виноградарства</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Реализация основного мероприятия по развитию виноградарства в 2021 году будет осуществляться за счет средств сельскохозяйственных организаций путем проведения </w:t>
      </w:r>
      <w:proofErr w:type="spellStart"/>
      <w:r w:rsidRPr="00942E3E">
        <w:rPr>
          <w:rFonts w:ascii="Arial" w:hAnsi="Arial" w:cs="Arial"/>
          <w:sz w:val="18"/>
          <w:szCs w:val="18"/>
        </w:rPr>
        <w:t>уходных</w:t>
      </w:r>
      <w:proofErr w:type="spellEnd"/>
      <w:r w:rsidRPr="00942E3E">
        <w:rPr>
          <w:rFonts w:ascii="Arial" w:hAnsi="Arial" w:cs="Arial"/>
          <w:sz w:val="18"/>
          <w:szCs w:val="18"/>
        </w:rPr>
        <w:t xml:space="preserve"> работ за молодыми </w:t>
      </w:r>
      <w:r w:rsidRPr="00942E3E">
        <w:rPr>
          <w:rFonts w:ascii="Arial" w:hAnsi="Arial" w:cs="Arial"/>
          <w:sz w:val="18"/>
          <w:szCs w:val="18"/>
        </w:rPr>
        <w:lastRenderedPageBreak/>
        <w:t>виноградниками и закладки виноградников в размере 5750 тыс. рублей.</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Подпрограмма 2. Развитие животноводства. </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Основное мероприятие 1. Развитие скотоводства, свиноводства и птицеводства.</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Реализация основного мероприятия по развитию скотоводства, свиноводства и птицеводства в 2021 году будет осуществляться путем:</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приобретения биологической продукции для искусственного осеменения сельскохозяйственных животных за счет собственных сре</w:t>
      </w:r>
      <w:proofErr w:type="gramStart"/>
      <w:r w:rsidRPr="00942E3E">
        <w:rPr>
          <w:rFonts w:ascii="Arial" w:hAnsi="Arial" w:cs="Arial"/>
          <w:sz w:val="18"/>
          <w:szCs w:val="18"/>
        </w:rPr>
        <w:t>дств в р</w:t>
      </w:r>
      <w:proofErr w:type="gramEnd"/>
      <w:r w:rsidRPr="00942E3E">
        <w:rPr>
          <w:rFonts w:ascii="Arial" w:hAnsi="Arial" w:cs="Arial"/>
          <w:sz w:val="18"/>
          <w:szCs w:val="18"/>
        </w:rPr>
        <w:t>азмере 200,00 тыс. рублей;</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приобретения оборудования на сумму 6200,00 тыс. рублей;</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приобретение племенного скота на сумму 15000,00 тыс. рублей;</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проведение ремонта животноводческих помещений и строительство цеха для сыроварни в сумме 3600,00 тыс. рублей;</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Основное мероприятие 2. Развитие овцеводства.</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Реализация основного мероприятия по развитию овцеводства в 2021 году будет осуществляться путем приобретения поголовья овец за счет собственных средств на сумму 200,00 тыс. рублей.</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Подпрограмма 3. Обеспечение реализации муниципальной программы «Развитие сельского хозяйства» и </w:t>
      </w:r>
      <w:proofErr w:type="spellStart"/>
      <w:r w:rsidRPr="00942E3E">
        <w:rPr>
          <w:rFonts w:ascii="Arial" w:hAnsi="Arial" w:cs="Arial"/>
          <w:sz w:val="18"/>
          <w:szCs w:val="18"/>
        </w:rPr>
        <w:t>общепрограммные</w:t>
      </w:r>
      <w:proofErr w:type="spellEnd"/>
      <w:r w:rsidRPr="00942E3E">
        <w:rPr>
          <w:rFonts w:ascii="Arial" w:hAnsi="Arial" w:cs="Arial"/>
          <w:sz w:val="18"/>
          <w:szCs w:val="18"/>
        </w:rPr>
        <w:t xml:space="preserve"> мероприятия.</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Основное мероприятие 1. Обеспечение реализации программы.</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Расходы на обеспечение функций органов местного самоуправления за счет средств бюджета </w:t>
      </w:r>
      <w:proofErr w:type="spellStart"/>
      <w:r w:rsidRPr="00942E3E">
        <w:rPr>
          <w:rFonts w:ascii="Arial" w:hAnsi="Arial" w:cs="Arial"/>
          <w:sz w:val="18"/>
          <w:szCs w:val="18"/>
        </w:rPr>
        <w:t>Благодарненского</w:t>
      </w:r>
      <w:proofErr w:type="spellEnd"/>
      <w:r w:rsidRPr="00942E3E">
        <w:rPr>
          <w:rFonts w:ascii="Arial" w:hAnsi="Arial" w:cs="Arial"/>
          <w:sz w:val="18"/>
          <w:szCs w:val="18"/>
        </w:rPr>
        <w:t xml:space="preserve"> городского округа Ставропольского края и выплаты по оплате труда работников в соответствии со штатной </w:t>
      </w:r>
      <w:r w:rsidRPr="00942E3E">
        <w:rPr>
          <w:rFonts w:ascii="Arial" w:hAnsi="Arial" w:cs="Arial"/>
          <w:sz w:val="18"/>
          <w:szCs w:val="18"/>
        </w:rPr>
        <w:lastRenderedPageBreak/>
        <w:t>численностью составят в 2021 году 4729,63 тысяч рублей.</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Потребность в средствах краевого бюджета на обеспечение реализации отдельных государственных полномочий в области сельского хозяйства в 2021 году составит 2204,02 тысячи рублей.</w:t>
      </w:r>
    </w:p>
    <w:p w:rsidR="00942E3E" w:rsidRPr="00942E3E" w:rsidRDefault="00942E3E" w:rsidP="00942E3E">
      <w:pPr>
        <w:spacing w:line="240" w:lineRule="exact"/>
        <w:ind w:firstLine="284"/>
        <w:jc w:val="both"/>
        <w:rPr>
          <w:rFonts w:ascii="Arial" w:hAnsi="Arial" w:cs="Arial"/>
          <w:sz w:val="18"/>
          <w:szCs w:val="18"/>
        </w:rPr>
      </w:pP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Раздел 3. Характеристика мер правового регулирования</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в сфере реализации программы</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Меры правового регулирования в сфере реализации программы не предусмотрены.</w:t>
      </w:r>
    </w:p>
    <w:p w:rsidR="00942E3E" w:rsidRPr="00942E3E" w:rsidRDefault="00942E3E" w:rsidP="00942E3E">
      <w:pPr>
        <w:spacing w:line="240" w:lineRule="exact"/>
        <w:ind w:firstLine="284"/>
        <w:jc w:val="both"/>
        <w:rPr>
          <w:rFonts w:ascii="Arial" w:hAnsi="Arial" w:cs="Arial"/>
          <w:sz w:val="18"/>
          <w:szCs w:val="18"/>
        </w:rPr>
      </w:pP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Раздел 4. Сведения об источнике информации и методике </w:t>
      </w:r>
      <w:proofErr w:type="gramStart"/>
      <w:r w:rsidRPr="00942E3E">
        <w:rPr>
          <w:rFonts w:ascii="Arial" w:hAnsi="Arial" w:cs="Arial"/>
          <w:sz w:val="18"/>
          <w:szCs w:val="18"/>
        </w:rPr>
        <w:t>расчета индикаторов достижения целей Программы</w:t>
      </w:r>
      <w:proofErr w:type="gramEnd"/>
      <w:r w:rsidRPr="00942E3E">
        <w:rPr>
          <w:rFonts w:ascii="Arial" w:hAnsi="Arial" w:cs="Arial"/>
          <w:sz w:val="18"/>
          <w:szCs w:val="18"/>
        </w:rPr>
        <w:t xml:space="preserve"> и показателей решения </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задач подпрограмм Программы</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 xml:space="preserve">Сведения об источнике информации и методике </w:t>
      </w:r>
      <w:proofErr w:type="gramStart"/>
      <w:r w:rsidRPr="00942E3E">
        <w:rPr>
          <w:rFonts w:ascii="Arial" w:hAnsi="Arial" w:cs="Arial"/>
          <w:sz w:val="18"/>
          <w:szCs w:val="18"/>
        </w:rPr>
        <w:t>расчета индикаторов достижения целей Программы</w:t>
      </w:r>
      <w:proofErr w:type="gramEnd"/>
      <w:r w:rsidRPr="00942E3E">
        <w:rPr>
          <w:rFonts w:ascii="Arial" w:hAnsi="Arial" w:cs="Arial"/>
          <w:sz w:val="18"/>
          <w:szCs w:val="18"/>
        </w:rPr>
        <w:t xml:space="preserve"> и показателей решения задач подпрограмм Программы приведены в приложении 1 к дополнительным документам.</w:t>
      </w:r>
    </w:p>
    <w:p w:rsidR="00942E3E" w:rsidRPr="00942E3E" w:rsidRDefault="00942E3E" w:rsidP="00942E3E">
      <w:pPr>
        <w:spacing w:line="240" w:lineRule="exact"/>
        <w:ind w:firstLine="284"/>
        <w:jc w:val="both"/>
        <w:rPr>
          <w:rFonts w:ascii="Arial" w:hAnsi="Arial" w:cs="Arial"/>
          <w:sz w:val="18"/>
          <w:szCs w:val="18"/>
        </w:rPr>
      </w:pP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Раздел 5. Основные параметры потребности в трудовых ресурсах, необходимых для реализации Программы</w:t>
      </w:r>
    </w:p>
    <w:p w:rsidR="00942E3E" w:rsidRPr="00942E3E" w:rsidRDefault="00942E3E" w:rsidP="00942E3E">
      <w:pPr>
        <w:spacing w:line="240" w:lineRule="exact"/>
        <w:ind w:firstLine="284"/>
        <w:jc w:val="both"/>
        <w:rPr>
          <w:rFonts w:ascii="Arial" w:hAnsi="Arial" w:cs="Arial"/>
          <w:sz w:val="18"/>
          <w:szCs w:val="18"/>
        </w:rPr>
      </w:pPr>
      <w:r w:rsidRPr="00942E3E">
        <w:rPr>
          <w:rFonts w:ascii="Arial" w:hAnsi="Arial" w:cs="Arial"/>
          <w:sz w:val="18"/>
          <w:szCs w:val="18"/>
        </w:rPr>
        <w:t>В рамках реализации программы подготовка кадров не осуществляется</w:t>
      </w:r>
    </w:p>
    <w:p w:rsidR="00942E3E" w:rsidRDefault="00942E3E" w:rsidP="004121B8">
      <w:pPr>
        <w:spacing w:line="240" w:lineRule="exact"/>
        <w:ind w:firstLine="142"/>
        <w:rPr>
          <w:rFonts w:ascii="Arial" w:hAnsi="Arial" w:cs="Arial"/>
          <w:sz w:val="16"/>
          <w:szCs w:val="16"/>
        </w:rPr>
      </w:pPr>
    </w:p>
    <w:p w:rsidR="00942E3E" w:rsidRDefault="00942E3E" w:rsidP="004121B8">
      <w:pPr>
        <w:spacing w:line="240" w:lineRule="exact"/>
        <w:ind w:firstLine="142"/>
        <w:rPr>
          <w:rFonts w:ascii="Arial" w:hAnsi="Arial" w:cs="Arial"/>
          <w:sz w:val="16"/>
          <w:szCs w:val="16"/>
        </w:rPr>
      </w:pPr>
    </w:p>
    <w:p w:rsidR="00942E3E" w:rsidRDefault="00942E3E" w:rsidP="004121B8">
      <w:pPr>
        <w:spacing w:line="240" w:lineRule="exact"/>
        <w:ind w:firstLine="142"/>
        <w:rPr>
          <w:rFonts w:ascii="Arial" w:hAnsi="Arial" w:cs="Arial"/>
          <w:sz w:val="16"/>
          <w:szCs w:val="16"/>
        </w:rPr>
      </w:pPr>
    </w:p>
    <w:p w:rsidR="00942E3E" w:rsidRDefault="00942E3E" w:rsidP="004121B8">
      <w:pPr>
        <w:spacing w:line="240" w:lineRule="exact"/>
        <w:ind w:firstLine="142"/>
        <w:rPr>
          <w:rFonts w:ascii="Arial" w:hAnsi="Arial" w:cs="Arial"/>
          <w:sz w:val="16"/>
          <w:szCs w:val="16"/>
        </w:rPr>
      </w:pPr>
    </w:p>
    <w:p w:rsidR="00942E3E" w:rsidRDefault="00942E3E" w:rsidP="004121B8">
      <w:pPr>
        <w:spacing w:line="240" w:lineRule="exact"/>
        <w:ind w:firstLine="142"/>
        <w:rPr>
          <w:rFonts w:ascii="Arial" w:hAnsi="Arial" w:cs="Arial"/>
          <w:sz w:val="16"/>
          <w:szCs w:val="16"/>
        </w:rPr>
      </w:pPr>
    </w:p>
    <w:p w:rsidR="00942E3E" w:rsidRDefault="00942E3E" w:rsidP="004121B8">
      <w:pPr>
        <w:spacing w:line="240" w:lineRule="exact"/>
        <w:ind w:firstLine="142"/>
        <w:rPr>
          <w:rFonts w:ascii="Arial" w:hAnsi="Arial" w:cs="Arial"/>
          <w:sz w:val="16"/>
          <w:szCs w:val="16"/>
        </w:rPr>
        <w:sectPr w:rsidR="00942E3E" w:rsidSect="00942E3E">
          <w:type w:val="continuous"/>
          <w:pgSz w:w="11905" w:h="16838"/>
          <w:pgMar w:top="1134" w:right="1132" w:bottom="1134" w:left="993" w:header="720" w:footer="720" w:gutter="0"/>
          <w:cols w:num="2" w:space="851"/>
          <w:noEndnote/>
          <w:titlePg/>
          <w:docGrid w:linePitch="381"/>
        </w:sectPr>
      </w:pPr>
    </w:p>
    <w:tbl>
      <w:tblPr>
        <w:tblStyle w:val="216"/>
        <w:tblW w:w="11617" w:type="dxa"/>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980"/>
      </w:tblGrid>
      <w:tr w:rsidR="00942E3E" w:rsidRPr="00942E3E" w:rsidTr="00942E3E">
        <w:tc>
          <w:tcPr>
            <w:tcW w:w="5637" w:type="dxa"/>
          </w:tcPr>
          <w:p w:rsidR="00942E3E" w:rsidRPr="00942E3E" w:rsidRDefault="00942E3E" w:rsidP="00942E3E">
            <w:pPr>
              <w:rPr>
                <w:rFonts w:ascii="Arial" w:hAnsi="Arial" w:cs="Arial"/>
                <w:color w:val="auto"/>
                <w:sz w:val="18"/>
                <w:szCs w:val="18"/>
              </w:rPr>
            </w:pPr>
          </w:p>
        </w:tc>
        <w:tc>
          <w:tcPr>
            <w:tcW w:w="5980" w:type="dxa"/>
          </w:tcPr>
          <w:p w:rsidR="00942E3E" w:rsidRPr="00942E3E" w:rsidRDefault="00942E3E" w:rsidP="00942E3E">
            <w:pPr>
              <w:spacing w:line="240" w:lineRule="exact"/>
              <w:ind w:hanging="959"/>
              <w:jc w:val="right"/>
              <w:rPr>
                <w:rFonts w:ascii="Arial" w:hAnsi="Arial" w:cs="Arial"/>
                <w:color w:val="auto"/>
                <w:spacing w:val="-2"/>
                <w:sz w:val="18"/>
                <w:szCs w:val="18"/>
              </w:rPr>
            </w:pPr>
            <w:r w:rsidRPr="00942E3E">
              <w:rPr>
                <w:rFonts w:ascii="Arial" w:hAnsi="Arial" w:cs="Arial"/>
                <w:color w:val="auto"/>
                <w:spacing w:val="-2"/>
                <w:sz w:val="18"/>
                <w:szCs w:val="18"/>
              </w:rPr>
              <w:t>Приложение</w:t>
            </w:r>
          </w:p>
          <w:p w:rsidR="00942E3E" w:rsidRPr="00942E3E" w:rsidRDefault="00942E3E" w:rsidP="00942E3E">
            <w:pPr>
              <w:autoSpaceDE w:val="0"/>
              <w:autoSpaceDN w:val="0"/>
              <w:adjustRightInd w:val="0"/>
              <w:spacing w:line="240" w:lineRule="exact"/>
              <w:ind w:hanging="959"/>
              <w:jc w:val="right"/>
              <w:rPr>
                <w:rFonts w:ascii="Arial" w:hAnsi="Arial" w:cs="Arial"/>
                <w:color w:val="auto"/>
                <w:sz w:val="18"/>
                <w:szCs w:val="18"/>
              </w:rPr>
            </w:pPr>
            <w:r w:rsidRPr="00942E3E">
              <w:rPr>
                <w:rFonts w:ascii="Arial" w:hAnsi="Arial" w:cs="Arial"/>
                <w:color w:val="auto"/>
                <w:sz w:val="18"/>
                <w:szCs w:val="18"/>
              </w:rPr>
              <w:t xml:space="preserve">к дополнительным документам, представляемым вместе с проектом муниципальной программы </w:t>
            </w:r>
            <w:proofErr w:type="spellStart"/>
            <w:r w:rsidRPr="00942E3E">
              <w:rPr>
                <w:rFonts w:ascii="Arial" w:hAnsi="Arial" w:cs="Arial"/>
                <w:color w:val="auto"/>
                <w:sz w:val="18"/>
                <w:szCs w:val="18"/>
              </w:rPr>
              <w:t>Благодарненского</w:t>
            </w:r>
            <w:proofErr w:type="spellEnd"/>
            <w:r w:rsidRPr="00942E3E">
              <w:rPr>
                <w:rFonts w:ascii="Arial" w:hAnsi="Arial" w:cs="Arial"/>
                <w:color w:val="auto"/>
                <w:sz w:val="18"/>
                <w:szCs w:val="18"/>
              </w:rPr>
              <w:t xml:space="preserve"> городского округа Ставропольского края «Развитие сельского хозяйства»</w:t>
            </w:r>
          </w:p>
        </w:tc>
      </w:tr>
    </w:tbl>
    <w:p w:rsidR="00942E3E" w:rsidRPr="00942E3E" w:rsidRDefault="00942E3E" w:rsidP="00942E3E">
      <w:pPr>
        <w:rPr>
          <w:color w:val="auto"/>
          <w:sz w:val="28"/>
          <w:szCs w:val="28"/>
        </w:rPr>
      </w:pPr>
    </w:p>
    <w:p w:rsidR="00942E3E" w:rsidRPr="00942E3E" w:rsidRDefault="00942E3E" w:rsidP="00942E3E">
      <w:pPr>
        <w:jc w:val="center"/>
        <w:rPr>
          <w:rFonts w:ascii="Arial" w:hAnsi="Arial" w:cs="Arial"/>
          <w:color w:val="auto"/>
          <w:sz w:val="18"/>
          <w:szCs w:val="18"/>
        </w:rPr>
      </w:pPr>
      <w:r w:rsidRPr="00942E3E">
        <w:rPr>
          <w:rFonts w:ascii="Arial" w:hAnsi="Arial" w:cs="Arial"/>
          <w:color w:val="auto"/>
          <w:sz w:val="18"/>
          <w:szCs w:val="18"/>
        </w:rPr>
        <w:t>СВЕДЕНИЯ</w:t>
      </w:r>
    </w:p>
    <w:p w:rsidR="00942E3E" w:rsidRPr="00942E3E" w:rsidRDefault="00942E3E" w:rsidP="00942E3E">
      <w:pPr>
        <w:widowControl w:val="0"/>
        <w:autoSpaceDE w:val="0"/>
        <w:autoSpaceDN w:val="0"/>
        <w:adjustRightInd w:val="0"/>
        <w:spacing w:line="240" w:lineRule="exact"/>
        <w:jc w:val="center"/>
        <w:outlineLvl w:val="2"/>
        <w:rPr>
          <w:rFonts w:ascii="Arial" w:hAnsi="Arial" w:cs="Arial"/>
          <w:color w:val="auto"/>
          <w:sz w:val="18"/>
          <w:szCs w:val="18"/>
        </w:rPr>
      </w:pPr>
      <w:r w:rsidRPr="00942E3E">
        <w:rPr>
          <w:rFonts w:ascii="Arial" w:hAnsi="Arial" w:cs="Arial"/>
          <w:color w:val="auto"/>
          <w:sz w:val="18"/>
          <w:szCs w:val="18"/>
        </w:rPr>
        <w:t xml:space="preserve">об источнике информации и методике </w:t>
      </w:r>
      <w:proofErr w:type="gramStart"/>
      <w:r w:rsidRPr="00942E3E">
        <w:rPr>
          <w:rFonts w:ascii="Arial" w:hAnsi="Arial" w:cs="Arial"/>
          <w:color w:val="auto"/>
          <w:sz w:val="18"/>
          <w:szCs w:val="18"/>
        </w:rPr>
        <w:t>расчета индикаторов достижения целей муниципальной программы</w:t>
      </w:r>
      <w:proofErr w:type="gramEnd"/>
      <w:r w:rsidRPr="00942E3E">
        <w:rPr>
          <w:rFonts w:ascii="Arial" w:hAnsi="Arial" w:cs="Arial"/>
          <w:color w:val="auto"/>
          <w:sz w:val="18"/>
          <w:szCs w:val="18"/>
        </w:rPr>
        <w:t xml:space="preserve"> </w:t>
      </w:r>
      <w:proofErr w:type="spellStart"/>
      <w:r w:rsidRPr="00942E3E">
        <w:rPr>
          <w:rFonts w:ascii="Arial" w:hAnsi="Arial" w:cs="Arial"/>
          <w:color w:val="auto"/>
          <w:sz w:val="18"/>
          <w:szCs w:val="18"/>
        </w:rPr>
        <w:t>Благодарненского</w:t>
      </w:r>
      <w:proofErr w:type="spellEnd"/>
      <w:r w:rsidRPr="00942E3E">
        <w:rPr>
          <w:rFonts w:ascii="Arial" w:hAnsi="Arial" w:cs="Arial"/>
          <w:color w:val="auto"/>
          <w:sz w:val="18"/>
          <w:szCs w:val="18"/>
        </w:rPr>
        <w:t xml:space="preserve"> городского округа Ставропольского края «Развитие сельского хозяйства»</w:t>
      </w:r>
    </w:p>
    <w:p w:rsidR="001936E3" w:rsidRDefault="00942E3E" w:rsidP="00942E3E">
      <w:pPr>
        <w:spacing w:line="240" w:lineRule="exact"/>
        <w:ind w:firstLine="142"/>
        <w:jc w:val="center"/>
        <w:rPr>
          <w:rFonts w:ascii="Arial" w:hAnsi="Arial" w:cs="Arial"/>
          <w:sz w:val="16"/>
          <w:szCs w:val="16"/>
        </w:rPr>
      </w:pPr>
      <w:r w:rsidRPr="00942E3E">
        <w:rPr>
          <w:rFonts w:ascii="Arial" w:hAnsi="Arial" w:cs="Arial"/>
          <w:color w:val="auto"/>
          <w:sz w:val="18"/>
          <w:szCs w:val="18"/>
        </w:rPr>
        <w:t>и показателей решения задач подпрограмм Программы</w:t>
      </w:r>
    </w:p>
    <w:tbl>
      <w:tblPr>
        <w:tblStyle w:val="225"/>
        <w:tblW w:w="10173" w:type="dxa"/>
        <w:tblLayout w:type="fixed"/>
        <w:tblLook w:val="04A0" w:firstRow="1" w:lastRow="0" w:firstColumn="1" w:lastColumn="0" w:noHBand="0" w:noVBand="1"/>
      </w:tblPr>
      <w:tblGrid>
        <w:gridCol w:w="392"/>
        <w:gridCol w:w="3544"/>
        <w:gridCol w:w="708"/>
        <w:gridCol w:w="3544"/>
        <w:gridCol w:w="1985"/>
      </w:tblGrid>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spacing w:line="240" w:lineRule="exact"/>
              <w:jc w:val="center"/>
              <w:outlineLvl w:val="2"/>
              <w:rPr>
                <w:rFonts w:ascii="Arial" w:hAnsi="Arial" w:cs="Arial"/>
                <w:color w:val="auto"/>
                <w:sz w:val="16"/>
                <w:szCs w:val="16"/>
              </w:rPr>
            </w:pPr>
            <w:r w:rsidRPr="00942E3E">
              <w:rPr>
                <w:rFonts w:ascii="Arial" w:hAnsi="Arial" w:cs="Arial"/>
                <w:color w:val="auto"/>
                <w:sz w:val="16"/>
                <w:szCs w:val="16"/>
              </w:rPr>
              <w:t xml:space="preserve">№ </w:t>
            </w:r>
            <w:proofErr w:type="gramStart"/>
            <w:r w:rsidRPr="00942E3E">
              <w:rPr>
                <w:rFonts w:ascii="Arial" w:hAnsi="Arial" w:cs="Arial"/>
                <w:color w:val="auto"/>
                <w:sz w:val="16"/>
                <w:szCs w:val="16"/>
              </w:rPr>
              <w:t>п</w:t>
            </w:r>
            <w:proofErr w:type="gramEnd"/>
            <w:r w:rsidRPr="00942E3E">
              <w:rPr>
                <w:rFonts w:ascii="Arial" w:hAnsi="Arial" w:cs="Arial"/>
                <w:color w:val="auto"/>
                <w:sz w:val="16"/>
                <w:szCs w:val="16"/>
              </w:rPr>
              <w:t>/п</w:t>
            </w:r>
          </w:p>
        </w:tc>
        <w:tc>
          <w:tcPr>
            <w:tcW w:w="3544" w:type="dxa"/>
          </w:tcPr>
          <w:p w:rsidR="00942E3E" w:rsidRPr="00942E3E" w:rsidRDefault="00942E3E" w:rsidP="00942E3E">
            <w:pPr>
              <w:widowControl w:val="0"/>
              <w:autoSpaceDE w:val="0"/>
              <w:autoSpaceDN w:val="0"/>
              <w:adjustRightInd w:val="0"/>
              <w:spacing w:line="240" w:lineRule="exact"/>
              <w:jc w:val="center"/>
              <w:outlineLvl w:val="2"/>
              <w:rPr>
                <w:rFonts w:ascii="Arial" w:hAnsi="Arial" w:cs="Arial"/>
                <w:color w:val="auto"/>
                <w:sz w:val="16"/>
                <w:szCs w:val="16"/>
              </w:rPr>
            </w:pPr>
            <w:r w:rsidRPr="00942E3E">
              <w:rPr>
                <w:rFonts w:ascii="Arial" w:hAnsi="Arial" w:cs="Arial"/>
                <w:color w:val="auto"/>
                <w:sz w:val="16"/>
                <w:szCs w:val="16"/>
              </w:rPr>
              <w:t>Наименование индикатора достижения цели Программы и показателя решения задачи подпрограммы Программы</w:t>
            </w:r>
          </w:p>
        </w:tc>
        <w:tc>
          <w:tcPr>
            <w:tcW w:w="708" w:type="dxa"/>
            <w:textDirection w:val="btLr"/>
          </w:tcPr>
          <w:p w:rsidR="00942E3E" w:rsidRPr="00942E3E" w:rsidRDefault="00942E3E" w:rsidP="00942E3E">
            <w:pPr>
              <w:widowControl w:val="0"/>
              <w:autoSpaceDE w:val="0"/>
              <w:autoSpaceDN w:val="0"/>
              <w:adjustRightInd w:val="0"/>
              <w:spacing w:line="240" w:lineRule="exact"/>
              <w:ind w:left="113" w:right="113"/>
              <w:jc w:val="center"/>
              <w:outlineLvl w:val="2"/>
              <w:rPr>
                <w:rFonts w:ascii="Arial" w:hAnsi="Arial" w:cs="Arial"/>
                <w:color w:val="auto"/>
                <w:sz w:val="16"/>
                <w:szCs w:val="16"/>
              </w:rPr>
            </w:pPr>
            <w:r w:rsidRPr="00942E3E">
              <w:rPr>
                <w:rFonts w:ascii="Arial" w:hAnsi="Arial" w:cs="Arial"/>
                <w:color w:val="auto"/>
                <w:sz w:val="16"/>
                <w:szCs w:val="16"/>
              </w:rPr>
              <w:t>единица измерения</w:t>
            </w:r>
          </w:p>
        </w:tc>
        <w:tc>
          <w:tcPr>
            <w:tcW w:w="3544" w:type="dxa"/>
          </w:tcPr>
          <w:p w:rsidR="00942E3E" w:rsidRPr="00942E3E" w:rsidRDefault="00942E3E" w:rsidP="00942E3E">
            <w:pPr>
              <w:widowControl w:val="0"/>
              <w:autoSpaceDE w:val="0"/>
              <w:autoSpaceDN w:val="0"/>
              <w:adjustRightInd w:val="0"/>
              <w:spacing w:line="240" w:lineRule="exact"/>
              <w:jc w:val="center"/>
              <w:outlineLvl w:val="2"/>
              <w:rPr>
                <w:rFonts w:ascii="Arial" w:hAnsi="Arial" w:cs="Arial"/>
                <w:color w:val="auto"/>
                <w:sz w:val="16"/>
                <w:szCs w:val="16"/>
              </w:rPr>
            </w:pPr>
            <w:r w:rsidRPr="00942E3E">
              <w:rPr>
                <w:rFonts w:ascii="Arial" w:hAnsi="Arial" w:cs="Arial"/>
                <w:color w:val="auto"/>
                <w:sz w:val="16"/>
                <w:szCs w:val="16"/>
              </w:rPr>
              <w:t xml:space="preserve">источник информации </w:t>
            </w:r>
          </w:p>
          <w:p w:rsidR="00942E3E" w:rsidRPr="00942E3E" w:rsidRDefault="00942E3E" w:rsidP="00942E3E">
            <w:pPr>
              <w:widowControl w:val="0"/>
              <w:autoSpaceDE w:val="0"/>
              <w:autoSpaceDN w:val="0"/>
              <w:adjustRightInd w:val="0"/>
              <w:spacing w:line="240" w:lineRule="exact"/>
              <w:jc w:val="center"/>
              <w:outlineLvl w:val="2"/>
              <w:rPr>
                <w:rFonts w:ascii="Arial" w:hAnsi="Arial" w:cs="Arial"/>
                <w:color w:val="auto"/>
                <w:sz w:val="16"/>
                <w:szCs w:val="16"/>
              </w:rPr>
            </w:pPr>
            <w:r w:rsidRPr="00942E3E">
              <w:rPr>
                <w:rFonts w:ascii="Arial" w:hAnsi="Arial" w:cs="Arial"/>
                <w:color w:val="auto"/>
                <w:sz w:val="16"/>
                <w:szCs w:val="16"/>
              </w:rPr>
              <w:t>(методика расчета)</w:t>
            </w:r>
          </w:p>
        </w:tc>
        <w:tc>
          <w:tcPr>
            <w:tcW w:w="1985" w:type="dxa"/>
          </w:tcPr>
          <w:p w:rsidR="00942E3E" w:rsidRPr="00942E3E" w:rsidRDefault="00942E3E" w:rsidP="00942E3E">
            <w:pPr>
              <w:widowControl w:val="0"/>
              <w:autoSpaceDE w:val="0"/>
              <w:autoSpaceDN w:val="0"/>
              <w:adjustRightInd w:val="0"/>
              <w:spacing w:line="240" w:lineRule="exact"/>
              <w:jc w:val="center"/>
              <w:outlineLvl w:val="2"/>
              <w:rPr>
                <w:rFonts w:ascii="Arial" w:hAnsi="Arial" w:cs="Arial"/>
                <w:color w:val="auto"/>
                <w:sz w:val="16"/>
                <w:szCs w:val="16"/>
              </w:rPr>
            </w:pPr>
            <w:r w:rsidRPr="00942E3E">
              <w:rPr>
                <w:rFonts w:ascii="Arial" w:hAnsi="Arial" w:cs="Arial"/>
                <w:color w:val="auto"/>
                <w:sz w:val="16"/>
                <w:szCs w:val="16"/>
              </w:rPr>
              <w:t>временные характеристики индикатора достижения цели Программы и показателя решения задачи подпрограммы Программы</w:t>
            </w:r>
          </w:p>
        </w:tc>
      </w:tr>
      <w:tr w:rsidR="00942E3E" w:rsidRPr="00942E3E" w:rsidTr="00942E3E">
        <w:trPr>
          <w:trHeight w:val="507"/>
        </w:trPr>
        <w:tc>
          <w:tcPr>
            <w:tcW w:w="10173" w:type="dxa"/>
            <w:gridSpan w:val="5"/>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Программа «Развитие сельского хозяйства»</w:t>
            </w:r>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1.</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Индекс производства продукции растениеводства в хозяйствах всех категорий (в сопоставимых ценах)</w:t>
            </w:r>
          </w:p>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p>
        </w:tc>
        <w:tc>
          <w:tcPr>
            <w:tcW w:w="708" w:type="dxa"/>
            <w:textDirection w:val="btLr"/>
          </w:tcPr>
          <w:p w:rsidR="00942E3E" w:rsidRPr="00942E3E" w:rsidRDefault="00942E3E" w:rsidP="00942E3E">
            <w:pPr>
              <w:autoSpaceDE w:val="0"/>
              <w:autoSpaceDN w:val="0"/>
              <w:adjustRightInd w:val="0"/>
              <w:ind w:left="113" w:right="113"/>
              <w:rPr>
                <w:rFonts w:ascii="Arial" w:hAnsi="Arial" w:cs="Arial"/>
                <w:sz w:val="16"/>
                <w:szCs w:val="16"/>
              </w:rPr>
            </w:pPr>
            <w:r w:rsidRPr="00942E3E">
              <w:rPr>
                <w:rFonts w:ascii="Arial" w:hAnsi="Arial" w:cs="Arial"/>
                <w:sz w:val="16"/>
                <w:szCs w:val="16"/>
              </w:rPr>
              <w:t xml:space="preserve">процентов </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 xml:space="preserve">сведения управления сельского хозяйства администрации </w:t>
            </w:r>
            <w:proofErr w:type="spellStart"/>
            <w:r w:rsidRPr="00942E3E">
              <w:rPr>
                <w:rFonts w:ascii="Arial" w:hAnsi="Arial" w:cs="Arial"/>
                <w:color w:val="auto"/>
                <w:sz w:val="16"/>
                <w:szCs w:val="16"/>
              </w:rPr>
              <w:t>Благодарненского</w:t>
            </w:r>
            <w:proofErr w:type="spellEnd"/>
            <w:r w:rsidRPr="00942E3E">
              <w:rPr>
                <w:rFonts w:ascii="Arial" w:hAnsi="Arial" w:cs="Arial"/>
                <w:color w:val="auto"/>
                <w:sz w:val="16"/>
                <w:szCs w:val="16"/>
              </w:rPr>
              <w:t xml:space="preserve"> городского округа Ставропольского края</w:t>
            </w:r>
          </w:p>
        </w:tc>
        <w:tc>
          <w:tcPr>
            <w:tcW w:w="1985" w:type="dxa"/>
          </w:tcPr>
          <w:p w:rsidR="00942E3E" w:rsidRPr="00942E3E" w:rsidRDefault="00942E3E" w:rsidP="00942E3E">
            <w:pPr>
              <w:jc w:val="center"/>
              <w:rPr>
                <w:rFonts w:ascii="Arial" w:hAnsi="Arial" w:cs="Arial"/>
                <w:color w:val="auto"/>
                <w:sz w:val="16"/>
                <w:szCs w:val="16"/>
              </w:rPr>
            </w:pPr>
            <w:r w:rsidRPr="00942E3E">
              <w:rPr>
                <w:rFonts w:ascii="Arial" w:hAnsi="Arial" w:cs="Arial"/>
                <w:color w:val="auto"/>
                <w:sz w:val="16"/>
                <w:szCs w:val="16"/>
              </w:rPr>
              <w:t xml:space="preserve">ежегодно, до 31 марта года, следующего за </w:t>
            </w:r>
            <w:proofErr w:type="gramStart"/>
            <w:r w:rsidRPr="00942E3E">
              <w:rPr>
                <w:rFonts w:ascii="Arial" w:hAnsi="Arial" w:cs="Arial"/>
                <w:color w:val="auto"/>
                <w:sz w:val="16"/>
                <w:szCs w:val="16"/>
              </w:rPr>
              <w:t>отчетным</w:t>
            </w:r>
            <w:proofErr w:type="gramEnd"/>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lastRenderedPageBreak/>
              <w:t>2.</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Рентабельность сельскохозяйственных организаций</w:t>
            </w:r>
          </w:p>
        </w:tc>
        <w:tc>
          <w:tcPr>
            <w:tcW w:w="708" w:type="dxa"/>
            <w:textDirection w:val="btLr"/>
          </w:tcPr>
          <w:p w:rsidR="00942E3E" w:rsidRPr="00942E3E" w:rsidRDefault="00942E3E" w:rsidP="00942E3E">
            <w:pPr>
              <w:autoSpaceDE w:val="0"/>
              <w:autoSpaceDN w:val="0"/>
              <w:adjustRightInd w:val="0"/>
              <w:ind w:left="113" w:right="113"/>
              <w:jc w:val="center"/>
              <w:rPr>
                <w:rFonts w:ascii="Arial" w:hAnsi="Arial" w:cs="Arial"/>
                <w:sz w:val="16"/>
                <w:szCs w:val="16"/>
              </w:rPr>
            </w:pPr>
            <w:r w:rsidRPr="00942E3E">
              <w:rPr>
                <w:rFonts w:ascii="Arial" w:hAnsi="Arial" w:cs="Arial"/>
                <w:sz w:val="16"/>
                <w:szCs w:val="16"/>
              </w:rPr>
              <w:t>процентов</w:t>
            </w:r>
          </w:p>
        </w:tc>
        <w:tc>
          <w:tcPr>
            <w:tcW w:w="3544" w:type="dxa"/>
          </w:tcPr>
          <w:p w:rsidR="00942E3E" w:rsidRPr="00942E3E" w:rsidRDefault="00942E3E" w:rsidP="00942E3E">
            <w:pPr>
              <w:autoSpaceDE w:val="0"/>
              <w:autoSpaceDN w:val="0"/>
              <w:adjustRightInd w:val="0"/>
              <w:jc w:val="both"/>
              <w:rPr>
                <w:rFonts w:ascii="Arial" w:hAnsi="Arial" w:cs="Arial"/>
                <w:color w:val="auto"/>
                <w:sz w:val="16"/>
                <w:szCs w:val="16"/>
              </w:rPr>
            </w:pPr>
            <w:r w:rsidRPr="00942E3E">
              <w:rPr>
                <w:rFonts w:ascii="Arial" w:hAnsi="Arial" w:cs="Arial"/>
                <w:color w:val="auto"/>
                <w:sz w:val="16"/>
                <w:szCs w:val="16"/>
              </w:rPr>
              <w:t>определяется на основании данных отчетности, представляемой сельскохозяйственными организациями в управление сельского хозяйства (далее - определяется на основании данных сельскохозяйственных организаций) по форме, установленной министерством сельского хозяйства Ставропольского края</w:t>
            </w:r>
          </w:p>
        </w:tc>
        <w:tc>
          <w:tcPr>
            <w:tcW w:w="1985" w:type="dxa"/>
          </w:tcPr>
          <w:p w:rsidR="00942E3E" w:rsidRPr="00942E3E" w:rsidRDefault="00942E3E" w:rsidP="00942E3E">
            <w:pPr>
              <w:jc w:val="center"/>
              <w:rPr>
                <w:rFonts w:ascii="Arial" w:hAnsi="Arial" w:cs="Arial"/>
                <w:color w:val="auto"/>
                <w:sz w:val="16"/>
                <w:szCs w:val="16"/>
              </w:rPr>
            </w:pPr>
            <w:r w:rsidRPr="00942E3E">
              <w:rPr>
                <w:rFonts w:ascii="Arial" w:hAnsi="Arial" w:cs="Arial"/>
                <w:color w:val="auto"/>
                <w:sz w:val="16"/>
                <w:szCs w:val="16"/>
              </w:rPr>
              <w:t xml:space="preserve">ежегодно, до 31 марта года, следующего за </w:t>
            </w:r>
            <w:proofErr w:type="gramStart"/>
            <w:r w:rsidRPr="00942E3E">
              <w:rPr>
                <w:rFonts w:ascii="Arial" w:hAnsi="Arial" w:cs="Arial"/>
                <w:color w:val="auto"/>
                <w:sz w:val="16"/>
                <w:szCs w:val="16"/>
              </w:rPr>
              <w:t>отчетным</w:t>
            </w:r>
            <w:proofErr w:type="gramEnd"/>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3.</w:t>
            </w:r>
          </w:p>
        </w:tc>
        <w:tc>
          <w:tcPr>
            <w:tcW w:w="3544" w:type="dxa"/>
          </w:tcPr>
          <w:p w:rsidR="00942E3E" w:rsidRPr="00942E3E" w:rsidRDefault="00942E3E" w:rsidP="00942E3E">
            <w:pPr>
              <w:autoSpaceDE w:val="0"/>
              <w:autoSpaceDN w:val="0"/>
              <w:adjustRightInd w:val="0"/>
              <w:jc w:val="both"/>
              <w:rPr>
                <w:rFonts w:ascii="Arial" w:hAnsi="Arial" w:cs="Arial"/>
                <w:color w:val="auto"/>
                <w:sz w:val="16"/>
                <w:szCs w:val="16"/>
              </w:rPr>
            </w:pPr>
            <w:r w:rsidRPr="00942E3E">
              <w:rPr>
                <w:rFonts w:ascii="Arial" w:hAnsi="Arial" w:cs="Arial"/>
                <w:color w:val="auto"/>
                <w:sz w:val="16"/>
                <w:szCs w:val="16"/>
              </w:rPr>
              <w:t>Количество созданных и модернизированных высокопроизводительных рабочих мест (нарастающим итогом)</w:t>
            </w:r>
          </w:p>
        </w:tc>
        <w:tc>
          <w:tcPr>
            <w:tcW w:w="708" w:type="dxa"/>
            <w:textDirection w:val="btLr"/>
          </w:tcPr>
          <w:p w:rsidR="00942E3E" w:rsidRPr="00942E3E" w:rsidRDefault="00942E3E" w:rsidP="00942E3E">
            <w:pPr>
              <w:autoSpaceDE w:val="0"/>
              <w:autoSpaceDN w:val="0"/>
              <w:adjustRightInd w:val="0"/>
              <w:ind w:left="113" w:right="113"/>
              <w:jc w:val="center"/>
              <w:rPr>
                <w:rFonts w:ascii="Arial" w:hAnsi="Arial" w:cs="Arial"/>
                <w:sz w:val="16"/>
                <w:szCs w:val="16"/>
              </w:rPr>
            </w:pPr>
            <w:r w:rsidRPr="00942E3E">
              <w:rPr>
                <w:rFonts w:ascii="Arial" w:hAnsi="Arial" w:cs="Arial"/>
                <w:sz w:val="16"/>
                <w:szCs w:val="16"/>
              </w:rPr>
              <w:t>единиц</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 xml:space="preserve">сведения управления сельского хозяйства администрации </w:t>
            </w:r>
            <w:proofErr w:type="spellStart"/>
            <w:r w:rsidRPr="00942E3E">
              <w:rPr>
                <w:rFonts w:ascii="Arial" w:hAnsi="Arial" w:cs="Arial"/>
                <w:color w:val="auto"/>
                <w:sz w:val="16"/>
                <w:szCs w:val="16"/>
              </w:rPr>
              <w:t>Благодарненского</w:t>
            </w:r>
            <w:proofErr w:type="spellEnd"/>
            <w:r w:rsidRPr="00942E3E">
              <w:rPr>
                <w:rFonts w:ascii="Arial" w:hAnsi="Arial" w:cs="Arial"/>
                <w:color w:val="auto"/>
                <w:sz w:val="16"/>
                <w:szCs w:val="16"/>
              </w:rPr>
              <w:t xml:space="preserve"> городского округа Ставропольского края</w:t>
            </w:r>
          </w:p>
        </w:tc>
        <w:tc>
          <w:tcPr>
            <w:tcW w:w="1985" w:type="dxa"/>
          </w:tcPr>
          <w:p w:rsidR="00942E3E" w:rsidRPr="00942E3E" w:rsidRDefault="00942E3E" w:rsidP="00942E3E">
            <w:pPr>
              <w:jc w:val="center"/>
              <w:rPr>
                <w:rFonts w:ascii="Arial" w:hAnsi="Arial" w:cs="Arial"/>
                <w:color w:val="auto"/>
                <w:sz w:val="16"/>
                <w:szCs w:val="16"/>
              </w:rPr>
            </w:pPr>
            <w:r w:rsidRPr="00942E3E">
              <w:rPr>
                <w:rFonts w:ascii="Arial" w:hAnsi="Arial" w:cs="Arial"/>
                <w:color w:val="auto"/>
                <w:sz w:val="16"/>
                <w:szCs w:val="16"/>
              </w:rPr>
              <w:t xml:space="preserve">ежегодно, до 31 марта года, следующего за </w:t>
            </w:r>
            <w:proofErr w:type="gramStart"/>
            <w:r w:rsidRPr="00942E3E">
              <w:rPr>
                <w:rFonts w:ascii="Arial" w:hAnsi="Arial" w:cs="Arial"/>
                <w:color w:val="auto"/>
                <w:sz w:val="16"/>
                <w:szCs w:val="16"/>
              </w:rPr>
              <w:t>отчетным</w:t>
            </w:r>
            <w:proofErr w:type="gramEnd"/>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4.</w:t>
            </w:r>
          </w:p>
        </w:tc>
        <w:tc>
          <w:tcPr>
            <w:tcW w:w="3544" w:type="dxa"/>
          </w:tcPr>
          <w:p w:rsidR="00942E3E" w:rsidRPr="00942E3E" w:rsidRDefault="00942E3E" w:rsidP="00942E3E">
            <w:pPr>
              <w:autoSpaceDE w:val="0"/>
              <w:autoSpaceDN w:val="0"/>
              <w:adjustRightInd w:val="0"/>
              <w:jc w:val="both"/>
              <w:rPr>
                <w:rFonts w:ascii="Arial" w:hAnsi="Arial" w:cs="Arial"/>
                <w:color w:val="auto"/>
                <w:sz w:val="16"/>
                <w:szCs w:val="16"/>
              </w:rPr>
            </w:pPr>
            <w:r w:rsidRPr="00942E3E">
              <w:rPr>
                <w:rFonts w:ascii="Arial" w:hAnsi="Arial" w:cs="Arial"/>
                <w:color w:val="auto"/>
                <w:sz w:val="16"/>
                <w:szCs w:val="16"/>
              </w:rPr>
              <w:t>Экономия расхода топливно-энергетических ресурсов сельскохозяйственной техники и транспортных средств, задействованных в сельскохозяйственном производстве</w:t>
            </w:r>
          </w:p>
        </w:tc>
        <w:tc>
          <w:tcPr>
            <w:tcW w:w="708" w:type="dxa"/>
            <w:textDirection w:val="btLr"/>
          </w:tcPr>
          <w:p w:rsidR="00942E3E" w:rsidRPr="00942E3E" w:rsidRDefault="00942E3E" w:rsidP="00942E3E">
            <w:pPr>
              <w:autoSpaceDE w:val="0"/>
              <w:autoSpaceDN w:val="0"/>
              <w:adjustRightInd w:val="0"/>
              <w:ind w:left="113" w:right="113"/>
              <w:jc w:val="center"/>
              <w:rPr>
                <w:rFonts w:ascii="Arial" w:hAnsi="Arial" w:cs="Arial"/>
                <w:sz w:val="16"/>
                <w:szCs w:val="16"/>
              </w:rPr>
            </w:pPr>
            <w:r w:rsidRPr="00942E3E">
              <w:rPr>
                <w:rFonts w:ascii="Arial" w:hAnsi="Arial" w:cs="Arial"/>
                <w:color w:val="auto"/>
                <w:sz w:val="16"/>
                <w:szCs w:val="16"/>
              </w:rPr>
              <w:t>в процентах к предыдущему году</w:t>
            </w:r>
          </w:p>
        </w:tc>
        <w:tc>
          <w:tcPr>
            <w:tcW w:w="3544" w:type="dxa"/>
          </w:tcPr>
          <w:p w:rsidR="00942E3E" w:rsidRPr="00942E3E" w:rsidRDefault="00942E3E" w:rsidP="00942E3E">
            <w:pPr>
              <w:widowControl w:val="0"/>
              <w:jc w:val="both"/>
              <w:rPr>
                <w:rFonts w:ascii="Arial" w:hAnsi="Arial" w:cs="Arial"/>
                <w:color w:val="auto"/>
                <w:sz w:val="16"/>
                <w:szCs w:val="16"/>
              </w:rPr>
            </w:pPr>
            <w:r w:rsidRPr="00942E3E">
              <w:rPr>
                <w:rFonts w:ascii="Arial" w:hAnsi="Arial" w:cs="Arial"/>
                <w:color w:val="auto"/>
                <w:sz w:val="16"/>
                <w:szCs w:val="16"/>
              </w:rPr>
              <w:t>рассчитывается по следующей формуле:</w:t>
            </w:r>
          </w:p>
          <w:p w:rsidR="00942E3E" w:rsidRPr="00942E3E" w:rsidRDefault="00942E3E" w:rsidP="00942E3E">
            <w:pPr>
              <w:jc w:val="both"/>
              <w:rPr>
                <w:rFonts w:ascii="Arial" w:hAnsi="Arial" w:cs="Arial"/>
                <w:color w:val="auto"/>
                <w:sz w:val="16"/>
                <w:szCs w:val="16"/>
              </w:rPr>
            </w:pPr>
            <w:r w:rsidRPr="00942E3E">
              <w:rPr>
                <w:rFonts w:ascii="Arial" w:hAnsi="Arial" w:cs="Arial"/>
                <w:color w:val="auto"/>
                <w:sz w:val="16"/>
                <w:szCs w:val="16"/>
              </w:rPr>
              <w:t>ЭТ=(РТ/РП) * 100%, где</w:t>
            </w:r>
          </w:p>
          <w:p w:rsidR="00942E3E" w:rsidRPr="00942E3E" w:rsidRDefault="00942E3E" w:rsidP="00942E3E">
            <w:pPr>
              <w:widowControl w:val="0"/>
              <w:jc w:val="both"/>
              <w:rPr>
                <w:rFonts w:ascii="Arial" w:hAnsi="Arial" w:cs="Arial"/>
                <w:color w:val="auto"/>
                <w:sz w:val="16"/>
                <w:szCs w:val="16"/>
              </w:rPr>
            </w:pPr>
            <w:r w:rsidRPr="00942E3E">
              <w:rPr>
                <w:rFonts w:ascii="Arial" w:hAnsi="Arial" w:cs="Arial"/>
                <w:color w:val="auto"/>
                <w:sz w:val="16"/>
                <w:szCs w:val="16"/>
              </w:rPr>
              <w:t>ЭТ - экономия расхода топливно-энергетических ресурсов сельскохозяйственной техники и транспортных средств, задействованных в сельскохозяйственном производстве,</w:t>
            </w:r>
          </w:p>
          <w:p w:rsidR="00942E3E" w:rsidRPr="00942E3E" w:rsidRDefault="00942E3E" w:rsidP="00942E3E">
            <w:pPr>
              <w:widowControl w:val="0"/>
              <w:jc w:val="both"/>
              <w:rPr>
                <w:rFonts w:ascii="Arial" w:hAnsi="Arial" w:cs="Arial"/>
                <w:color w:val="auto"/>
                <w:sz w:val="16"/>
                <w:szCs w:val="16"/>
              </w:rPr>
            </w:pPr>
            <w:r w:rsidRPr="00942E3E">
              <w:rPr>
                <w:rFonts w:ascii="Arial" w:hAnsi="Arial" w:cs="Arial"/>
                <w:color w:val="auto"/>
                <w:sz w:val="16"/>
                <w:szCs w:val="16"/>
              </w:rPr>
              <w:t>РТ – расход топливно-энергетических ресурсов сельскохозяйственной техники и транспортных средств, задействованных в сельскохозяйственном производстве в текущем году,</w:t>
            </w:r>
          </w:p>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РП – расход топливно-энергетических ресурсов сельскохозяйственной техники и транспортных средств, задействованных в сельскохозяйственном производстве в предыдущем году</w:t>
            </w:r>
          </w:p>
        </w:tc>
        <w:tc>
          <w:tcPr>
            <w:tcW w:w="1985" w:type="dxa"/>
          </w:tcPr>
          <w:p w:rsidR="00942E3E" w:rsidRPr="00942E3E" w:rsidRDefault="00942E3E" w:rsidP="00942E3E">
            <w:pPr>
              <w:jc w:val="center"/>
              <w:rPr>
                <w:rFonts w:ascii="Arial" w:hAnsi="Arial" w:cs="Arial"/>
                <w:color w:val="auto"/>
                <w:sz w:val="16"/>
                <w:szCs w:val="16"/>
              </w:rPr>
            </w:pPr>
            <w:r w:rsidRPr="00942E3E">
              <w:rPr>
                <w:rFonts w:ascii="Arial" w:hAnsi="Arial" w:cs="Arial"/>
                <w:color w:val="auto"/>
                <w:sz w:val="16"/>
                <w:szCs w:val="16"/>
              </w:rPr>
              <w:t xml:space="preserve">ежегодно, до 31 марта года, следующего за </w:t>
            </w:r>
            <w:proofErr w:type="gramStart"/>
            <w:r w:rsidRPr="00942E3E">
              <w:rPr>
                <w:rFonts w:ascii="Arial" w:hAnsi="Arial" w:cs="Arial"/>
                <w:color w:val="auto"/>
                <w:sz w:val="16"/>
                <w:szCs w:val="16"/>
              </w:rPr>
              <w:t>отчетным</w:t>
            </w:r>
            <w:proofErr w:type="gramEnd"/>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5.</w:t>
            </w:r>
          </w:p>
        </w:tc>
        <w:tc>
          <w:tcPr>
            <w:tcW w:w="3544" w:type="dxa"/>
          </w:tcPr>
          <w:p w:rsidR="00942E3E" w:rsidRPr="00942E3E" w:rsidRDefault="00942E3E" w:rsidP="00942E3E">
            <w:pPr>
              <w:autoSpaceDE w:val="0"/>
              <w:autoSpaceDN w:val="0"/>
              <w:adjustRightInd w:val="0"/>
              <w:jc w:val="both"/>
              <w:rPr>
                <w:rFonts w:ascii="Arial" w:hAnsi="Arial" w:cs="Arial"/>
                <w:color w:val="auto"/>
                <w:sz w:val="16"/>
                <w:szCs w:val="16"/>
              </w:rPr>
            </w:pPr>
            <w:r w:rsidRPr="00942E3E">
              <w:rPr>
                <w:rFonts w:ascii="Arial" w:hAnsi="Arial" w:cs="Arial"/>
                <w:color w:val="auto"/>
                <w:sz w:val="16"/>
                <w:szCs w:val="16"/>
              </w:rPr>
              <w:t>Индекс производства продукции животноводства                                                                                                                                                                                                                                                                               в хозяйствах всех категорий (в сопоставимых ценах)</w:t>
            </w:r>
          </w:p>
        </w:tc>
        <w:tc>
          <w:tcPr>
            <w:tcW w:w="708" w:type="dxa"/>
            <w:textDirection w:val="btLr"/>
          </w:tcPr>
          <w:p w:rsidR="00942E3E" w:rsidRPr="00942E3E" w:rsidRDefault="00942E3E" w:rsidP="00942E3E">
            <w:pPr>
              <w:autoSpaceDE w:val="0"/>
              <w:autoSpaceDN w:val="0"/>
              <w:adjustRightInd w:val="0"/>
              <w:ind w:left="113" w:right="113"/>
              <w:jc w:val="center"/>
              <w:rPr>
                <w:rFonts w:ascii="Arial" w:hAnsi="Arial" w:cs="Arial"/>
                <w:sz w:val="16"/>
                <w:szCs w:val="16"/>
              </w:rPr>
            </w:pPr>
            <w:r w:rsidRPr="00942E3E">
              <w:rPr>
                <w:rFonts w:ascii="Arial" w:hAnsi="Arial" w:cs="Arial"/>
                <w:sz w:val="16"/>
                <w:szCs w:val="16"/>
              </w:rPr>
              <w:t>процентов</w:t>
            </w:r>
          </w:p>
        </w:tc>
        <w:tc>
          <w:tcPr>
            <w:tcW w:w="3544" w:type="dxa"/>
          </w:tcPr>
          <w:p w:rsidR="00942E3E" w:rsidRPr="00942E3E" w:rsidRDefault="00942E3E" w:rsidP="00942E3E">
            <w:pPr>
              <w:autoSpaceDE w:val="0"/>
              <w:autoSpaceDN w:val="0"/>
              <w:adjustRightInd w:val="0"/>
              <w:jc w:val="both"/>
              <w:rPr>
                <w:rFonts w:ascii="Arial" w:hAnsi="Arial" w:cs="Arial"/>
                <w:color w:val="auto"/>
                <w:sz w:val="16"/>
                <w:szCs w:val="16"/>
              </w:rPr>
            </w:pPr>
            <w:r w:rsidRPr="00942E3E">
              <w:rPr>
                <w:rFonts w:ascii="Arial" w:hAnsi="Arial" w:cs="Arial"/>
                <w:color w:val="auto"/>
                <w:sz w:val="16"/>
                <w:szCs w:val="16"/>
              </w:rPr>
              <w:t xml:space="preserve">сведения управления сельского хозяйства администрации </w:t>
            </w:r>
            <w:proofErr w:type="spellStart"/>
            <w:r w:rsidRPr="00942E3E">
              <w:rPr>
                <w:rFonts w:ascii="Arial" w:hAnsi="Arial" w:cs="Arial"/>
                <w:color w:val="auto"/>
                <w:sz w:val="16"/>
                <w:szCs w:val="16"/>
              </w:rPr>
              <w:t>Благодарненского</w:t>
            </w:r>
            <w:proofErr w:type="spellEnd"/>
            <w:r w:rsidRPr="00942E3E">
              <w:rPr>
                <w:rFonts w:ascii="Arial" w:hAnsi="Arial" w:cs="Arial"/>
                <w:color w:val="auto"/>
                <w:sz w:val="16"/>
                <w:szCs w:val="16"/>
              </w:rPr>
              <w:t xml:space="preserve"> городского округа Ставропольского края</w:t>
            </w:r>
          </w:p>
        </w:tc>
        <w:tc>
          <w:tcPr>
            <w:tcW w:w="1985" w:type="dxa"/>
          </w:tcPr>
          <w:p w:rsidR="00942E3E" w:rsidRPr="00942E3E" w:rsidRDefault="00942E3E" w:rsidP="00942E3E">
            <w:pPr>
              <w:jc w:val="center"/>
              <w:rPr>
                <w:rFonts w:ascii="Arial" w:hAnsi="Arial" w:cs="Arial"/>
                <w:color w:val="auto"/>
                <w:sz w:val="16"/>
                <w:szCs w:val="16"/>
              </w:rPr>
            </w:pPr>
            <w:r w:rsidRPr="00942E3E">
              <w:rPr>
                <w:rFonts w:ascii="Arial" w:hAnsi="Arial" w:cs="Arial"/>
                <w:color w:val="auto"/>
                <w:sz w:val="16"/>
                <w:szCs w:val="16"/>
              </w:rPr>
              <w:t xml:space="preserve">ежегодно, до 31 марта года, следующего за </w:t>
            </w:r>
            <w:proofErr w:type="gramStart"/>
            <w:r w:rsidRPr="00942E3E">
              <w:rPr>
                <w:rFonts w:ascii="Arial" w:hAnsi="Arial" w:cs="Arial"/>
                <w:color w:val="auto"/>
                <w:sz w:val="16"/>
                <w:szCs w:val="16"/>
              </w:rPr>
              <w:t>отчетным</w:t>
            </w:r>
            <w:proofErr w:type="gramEnd"/>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6.</w:t>
            </w:r>
          </w:p>
        </w:tc>
        <w:tc>
          <w:tcPr>
            <w:tcW w:w="3544" w:type="dxa"/>
          </w:tcPr>
          <w:p w:rsidR="00942E3E" w:rsidRPr="00942E3E" w:rsidRDefault="00942E3E" w:rsidP="00942E3E">
            <w:pPr>
              <w:autoSpaceDE w:val="0"/>
              <w:autoSpaceDN w:val="0"/>
              <w:adjustRightInd w:val="0"/>
              <w:jc w:val="both"/>
              <w:rPr>
                <w:rFonts w:ascii="Arial" w:hAnsi="Arial" w:cs="Arial"/>
                <w:color w:val="auto"/>
                <w:sz w:val="16"/>
                <w:szCs w:val="16"/>
              </w:rPr>
            </w:pPr>
            <w:r w:rsidRPr="00942E3E">
              <w:rPr>
                <w:rFonts w:ascii="Arial" w:hAnsi="Arial" w:cs="Arial"/>
                <w:color w:val="auto"/>
                <w:sz w:val="16"/>
                <w:szCs w:val="16"/>
              </w:rPr>
              <w:t>Среднемесячная заработная плата работников сельского хозяйства</w:t>
            </w:r>
          </w:p>
        </w:tc>
        <w:tc>
          <w:tcPr>
            <w:tcW w:w="708" w:type="dxa"/>
            <w:textDirection w:val="btLr"/>
          </w:tcPr>
          <w:p w:rsidR="00942E3E" w:rsidRPr="00942E3E" w:rsidRDefault="00942E3E" w:rsidP="00942E3E">
            <w:pPr>
              <w:autoSpaceDE w:val="0"/>
              <w:autoSpaceDN w:val="0"/>
              <w:adjustRightInd w:val="0"/>
              <w:ind w:left="113" w:right="113"/>
              <w:jc w:val="center"/>
              <w:rPr>
                <w:rFonts w:ascii="Arial" w:hAnsi="Arial" w:cs="Arial"/>
                <w:sz w:val="16"/>
                <w:szCs w:val="16"/>
              </w:rPr>
            </w:pPr>
            <w:r w:rsidRPr="00942E3E">
              <w:rPr>
                <w:rFonts w:ascii="Arial" w:hAnsi="Arial" w:cs="Arial"/>
                <w:sz w:val="16"/>
                <w:szCs w:val="16"/>
              </w:rPr>
              <w:t>рублей</w:t>
            </w:r>
          </w:p>
        </w:tc>
        <w:tc>
          <w:tcPr>
            <w:tcW w:w="3544" w:type="dxa"/>
          </w:tcPr>
          <w:p w:rsidR="00942E3E" w:rsidRPr="00942E3E" w:rsidRDefault="00942E3E" w:rsidP="00942E3E">
            <w:pPr>
              <w:autoSpaceDE w:val="0"/>
              <w:autoSpaceDN w:val="0"/>
              <w:adjustRightInd w:val="0"/>
              <w:jc w:val="both"/>
              <w:rPr>
                <w:rFonts w:ascii="Arial" w:hAnsi="Arial" w:cs="Arial"/>
                <w:color w:val="auto"/>
                <w:sz w:val="16"/>
                <w:szCs w:val="16"/>
              </w:rPr>
            </w:pPr>
            <w:r w:rsidRPr="00942E3E">
              <w:rPr>
                <w:rFonts w:ascii="Arial" w:hAnsi="Arial" w:cs="Arial"/>
                <w:color w:val="auto"/>
                <w:sz w:val="16"/>
                <w:szCs w:val="16"/>
              </w:rPr>
              <w:t>определяется на основании данных сельскохозяйственных организаций</w:t>
            </w:r>
          </w:p>
        </w:tc>
        <w:tc>
          <w:tcPr>
            <w:tcW w:w="1985" w:type="dxa"/>
          </w:tcPr>
          <w:p w:rsidR="00942E3E" w:rsidRPr="00942E3E" w:rsidRDefault="00942E3E" w:rsidP="00942E3E">
            <w:pPr>
              <w:jc w:val="center"/>
              <w:rPr>
                <w:rFonts w:ascii="Arial" w:hAnsi="Arial" w:cs="Arial"/>
                <w:color w:val="auto"/>
                <w:sz w:val="16"/>
                <w:szCs w:val="16"/>
              </w:rPr>
            </w:pPr>
            <w:r w:rsidRPr="00942E3E">
              <w:rPr>
                <w:rFonts w:ascii="Arial" w:hAnsi="Arial" w:cs="Arial"/>
                <w:color w:val="auto"/>
                <w:sz w:val="16"/>
                <w:szCs w:val="16"/>
              </w:rPr>
              <w:t xml:space="preserve">ежегодно, до 31 марта года, следующего за </w:t>
            </w:r>
            <w:proofErr w:type="gramStart"/>
            <w:r w:rsidRPr="00942E3E">
              <w:rPr>
                <w:rFonts w:ascii="Arial" w:hAnsi="Arial" w:cs="Arial"/>
                <w:color w:val="auto"/>
                <w:sz w:val="16"/>
                <w:szCs w:val="16"/>
              </w:rPr>
              <w:t>отчетным</w:t>
            </w:r>
            <w:proofErr w:type="gramEnd"/>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7.</w:t>
            </w:r>
          </w:p>
        </w:tc>
        <w:tc>
          <w:tcPr>
            <w:tcW w:w="3544" w:type="dxa"/>
          </w:tcPr>
          <w:p w:rsidR="00942E3E" w:rsidRPr="00942E3E" w:rsidRDefault="00942E3E" w:rsidP="00942E3E">
            <w:pPr>
              <w:autoSpaceDE w:val="0"/>
              <w:autoSpaceDN w:val="0"/>
              <w:adjustRightInd w:val="0"/>
              <w:jc w:val="both"/>
              <w:rPr>
                <w:rFonts w:ascii="Arial" w:hAnsi="Arial" w:cs="Arial"/>
                <w:color w:val="auto"/>
                <w:sz w:val="16"/>
                <w:szCs w:val="16"/>
              </w:rPr>
            </w:pPr>
            <w:r w:rsidRPr="00942E3E">
              <w:rPr>
                <w:rFonts w:ascii="Arial" w:hAnsi="Arial" w:cs="Arial"/>
                <w:color w:val="auto"/>
                <w:sz w:val="16"/>
                <w:szCs w:val="16"/>
              </w:rPr>
              <w:t>Прирост объема производства сельскохозяйственной продукции в крестьянских (фермерских) хозяйствах</w:t>
            </w:r>
          </w:p>
        </w:tc>
        <w:tc>
          <w:tcPr>
            <w:tcW w:w="708" w:type="dxa"/>
            <w:textDirection w:val="btLr"/>
          </w:tcPr>
          <w:p w:rsidR="00942E3E" w:rsidRPr="00942E3E" w:rsidRDefault="00942E3E" w:rsidP="00942E3E">
            <w:pPr>
              <w:autoSpaceDE w:val="0"/>
              <w:autoSpaceDN w:val="0"/>
              <w:adjustRightInd w:val="0"/>
              <w:ind w:left="113" w:right="113"/>
              <w:jc w:val="center"/>
              <w:rPr>
                <w:rFonts w:ascii="Arial" w:hAnsi="Arial" w:cs="Arial"/>
                <w:sz w:val="16"/>
                <w:szCs w:val="16"/>
              </w:rPr>
            </w:pPr>
            <w:r w:rsidRPr="00942E3E">
              <w:rPr>
                <w:rFonts w:ascii="Arial" w:hAnsi="Arial" w:cs="Arial"/>
                <w:sz w:val="16"/>
                <w:szCs w:val="16"/>
              </w:rPr>
              <w:t>процентов</w:t>
            </w:r>
          </w:p>
        </w:tc>
        <w:tc>
          <w:tcPr>
            <w:tcW w:w="3544" w:type="dxa"/>
          </w:tcPr>
          <w:p w:rsidR="00942E3E" w:rsidRPr="00942E3E" w:rsidRDefault="00942E3E" w:rsidP="00942E3E">
            <w:pPr>
              <w:widowControl w:val="0"/>
              <w:jc w:val="both"/>
              <w:rPr>
                <w:rFonts w:ascii="Arial" w:hAnsi="Arial" w:cs="Arial"/>
                <w:color w:val="auto"/>
                <w:sz w:val="16"/>
                <w:szCs w:val="16"/>
              </w:rPr>
            </w:pPr>
            <w:r w:rsidRPr="00942E3E">
              <w:rPr>
                <w:rFonts w:ascii="Arial" w:hAnsi="Arial" w:cs="Arial"/>
                <w:color w:val="auto"/>
                <w:sz w:val="16"/>
                <w:szCs w:val="16"/>
              </w:rPr>
              <w:t>рассчитывается по следующей формуле:</w:t>
            </w:r>
          </w:p>
          <w:p w:rsidR="00942E3E" w:rsidRPr="00942E3E" w:rsidRDefault="00942E3E" w:rsidP="00942E3E">
            <w:pPr>
              <w:jc w:val="both"/>
              <w:rPr>
                <w:rFonts w:ascii="Arial" w:hAnsi="Arial" w:cs="Arial"/>
                <w:color w:val="auto"/>
                <w:sz w:val="16"/>
                <w:szCs w:val="16"/>
              </w:rPr>
            </w:pPr>
            <w:r w:rsidRPr="00942E3E">
              <w:rPr>
                <w:rFonts w:ascii="Arial" w:hAnsi="Arial" w:cs="Arial"/>
                <w:color w:val="auto"/>
                <w:sz w:val="16"/>
                <w:szCs w:val="16"/>
              </w:rPr>
              <w:t>ПО=(ПТ/ПП) * 100%, где</w:t>
            </w:r>
          </w:p>
          <w:p w:rsidR="00942E3E" w:rsidRPr="00942E3E" w:rsidRDefault="00942E3E" w:rsidP="00942E3E">
            <w:pPr>
              <w:widowControl w:val="0"/>
              <w:jc w:val="both"/>
              <w:rPr>
                <w:rFonts w:ascii="Arial" w:hAnsi="Arial" w:cs="Arial"/>
                <w:color w:val="auto"/>
                <w:sz w:val="16"/>
                <w:szCs w:val="16"/>
              </w:rPr>
            </w:pPr>
            <w:r w:rsidRPr="00942E3E">
              <w:rPr>
                <w:rFonts w:ascii="Arial" w:hAnsi="Arial" w:cs="Arial"/>
                <w:color w:val="auto"/>
                <w:sz w:val="16"/>
                <w:szCs w:val="16"/>
              </w:rPr>
              <w:t>ПО – прирост объема производства сельскохозяйственной продукции в крестьянских (фермерских) хозяйствах,</w:t>
            </w:r>
          </w:p>
          <w:p w:rsidR="00942E3E" w:rsidRPr="00942E3E" w:rsidRDefault="00942E3E" w:rsidP="00942E3E">
            <w:pPr>
              <w:widowControl w:val="0"/>
              <w:jc w:val="both"/>
              <w:rPr>
                <w:rFonts w:ascii="Arial" w:hAnsi="Arial" w:cs="Arial"/>
                <w:color w:val="auto"/>
                <w:sz w:val="16"/>
                <w:szCs w:val="16"/>
              </w:rPr>
            </w:pPr>
            <w:r w:rsidRPr="00942E3E">
              <w:rPr>
                <w:rFonts w:ascii="Arial" w:hAnsi="Arial" w:cs="Arial"/>
                <w:color w:val="auto"/>
                <w:sz w:val="16"/>
                <w:szCs w:val="16"/>
              </w:rPr>
              <w:t>ПТ – объем производства сельскохозяйственной продукции в крестьянских (фермерских) хозяйствах в текущем году,</w:t>
            </w:r>
          </w:p>
          <w:p w:rsidR="00942E3E" w:rsidRPr="00942E3E" w:rsidRDefault="00942E3E" w:rsidP="00942E3E">
            <w:pPr>
              <w:autoSpaceDE w:val="0"/>
              <w:autoSpaceDN w:val="0"/>
              <w:adjustRightInd w:val="0"/>
              <w:jc w:val="both"/>
              <w:rPr>
                <w:rFonts w:ascii="Arial" w:hAnsi="Arial" w:cs="Arial"/>
                <w:color w:val="auto"/>
                <w:sz w:val="16"/>
                <w:szCs w:val="16"/>
              </w:rPr>
            </w:pPr>
            <w:r w:rsidRPr="00942E3E">
              <w:rPr>
                <w:rFonts w:ascii="Arial" w:hAnsi="Arial" w:cs="Arial"/>
                <w:color w:val="auto"/>
                <w:sz w:val="16"/>
                <w:szCs w:val="16"/>
              </w:rPr>
              <w:t>ПП – объем производства сельскохозяйственной продукции в крестьянских (фермерских) хозяйствах в предыдущем году</w:t>
            </w:r>
          </w:p>
        </w:tc>
        <w:tc>
          <w:tcPr>
            <w:tcW w:w="1985" w:type="dxa"/>
          </w:tcPr>
          <w:p w:rsidR="00942E3E" w:rsidRPr="00942E3E" w:rsidRDefault="00942E3E" w:rsidP="00942E3E">
            <w:pPr>
              <w:jc w:val="center"/>
              <w:rPr>
                <w:rFonts w:ascii="Arial" w:hAnsi="Arial" w:cs="Arial"/>
                <w:color w:val="auto"/>
                <w:sz w:val="16"/>
                <w:szCs w:val="16"/>
              </w:rPr>
            </w:pPr>
            <w:r w:rsidRPr="00942E3E">
              <w:rPr>
                <w:rFonts w:ascii="Arial" w:hAnsi="Arial" w:cs="Arial"/>
                <w:color w:val="auto"/>
                <w:sz w:val="16"/>
                <w:szCs w:val="16"/>
              </w:rPr>
              <w:t xml:space="preserve">ежегодно, до 31 марта года, следующего за </w:t>
            </w:r>
            <w:proofErr w:type="gramStart"/>
            <w:r w:rsidRPr="00942E3E">
              <w:rPr>
                <w:rFonts w:ascii="Arial" w:hAnsi="Arial" w:cs="Arial"/>
                <w:color w:val="auto"/>
                <w:sz w:val="16"/>
                <w:szCs w:val="16"/>
              </w:rPr>
              <w:t>отчетным</w:t>
            </w:r>
            <w:proofErr w:type="gramEnd"/>
          </w:p>
        </w:tc>
      </w:tr>
      <w:tr w:rsidR="00942E3E" w:rsidRPr="00942E3E" w:rsidTr="00942E3E">
        <w:trPr>
          <w:trHeight w:val="395"/>
        </w:trPr>
        <w:tc>
          <w:tcPr>
            <w:tcW w:w="10173" w:type="dxa"/>
            <w:gridSpan w:val="5"/>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Подпрограмма «Развитие растениеводства»</w:t>
            </w:r>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8.</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Производство зерновых и зернобобовых культур в хозяйствах всех категорий</w:t>
            </w:r>
          </w:p>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p>
        </w:tc>
        <w:tc>
          <w:tcPr>
            <w:tcW w:w="708" w:type="dxa"/>
            <w:textDirection w:val="btLr"/>
          </w:tcPr>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color w:val="auto"/>
                <w:sz w:val="16"/>
                <w:szCs w:val="16"/>
              </w:rPr>
              <w:t xml:space="preserve">тысяч </w:t>
            </w:r>
          </w:p>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color w:val="auto"/>
                <w:sz w:val="16"/>
                <w:szCs w:val="16"/>
              </w:rPr>
              <w:t>тонн</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определяется на основе данных формы</w:t>
            </w:r>
          </w:p>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 29-СХ, 2- фермер</w:t>
            </w:r>
          </w:p>
        </w:tc>
        <w:tc>
          <w:tcPr>
            <w:tcW w:w="1985" w:type="dxa"/>
          </w:tcPr>
          <w:p w:rsidR="00942E3E" w:rsidRPr="00942E3E" w:rsidRDefault="00942E3E" w:rsidP="00942E3E">
            <w:pPr>
              <w:jc w:val="center"/>
              <w:rPr>
                <w:rFonts w:ascii="Arial" w:hAnsi="Arial" w:cs="Arial"/>
                <w:color w:val="auto"/>
                <w:sz w:val="16"/>
                <w:szCs w:val="16"/>
              </w:rPr>
            </w:pPr>
            <w:r w:rsidRPr="00942E3E">
              <w:rPr>
                <w:rFonts w:ascii="Arial" w:hAnsi="Arial" w:cs="Arial"/>
                <w:color w:val="auto"/>
                <w:sz w:val="16"/>
                <w:szCs w:val="16"/>
              </w:rPr>
              <w:t>ежегодно, до 30 декабря отчетного года</w:t>
            </w:r>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9.</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Производство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708" w:type="dxa"/>
            <w:textDirection w:val="btLr"/>
          </w:tcPr>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color w:val="auto"/>
                <w:sz w:val="16"/>
                <w:szCs w:val="16"/>
              </w:rPr>
              <w:t xml:space="preserve">тысяч </w:t>
            </w:r>
          </w:p>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color w:val="auto"/>
                <w:sz w:val="16"/>
                <w:szCs w:val="16"/>
              </w:rPr>
              <w:t>тонн</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определяется на основе данных формы</w:t>
            </w:r>
          </w:p>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 29-СХ, 2 фермер</w:t>
            </w:r>
          </w:p>
        </w:tc>
        <w:tc>
          <w:tcPr>
            <w:tcW w:w="1985"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ежегодно, до 30 декабря отчетного года</w:t>
            </w:r>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lastRenderedPageBreak/>
              <w:t>10.</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Площадь, засеваемая элитными семенами, в общей площади посевов</w:t>
            </w:r>
          </w:p>
        </w:tc>
        <w:tc>
          <w:tcPr>
            <w:tcW w:w="708" w:type="dxa"/>
            <w:textDirection w:val="btLr"/>
          </w:tcPr>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color w:val="auto"/>
                <w:sz w:val="16"/>
                <w:szCs w:val="16"/>
              </w:rPr>
              <w:t>процентов</w:t>
            </w:r>
          </w:p>
        </w:tc>
        <w:tc>
          <w:tcPr>
            <w:tcW w:w="3544" w:type="dxa"/>
          </w:tcPr>
          <w:p w:rsidR="00942E3E" w:rsidRPr="00942E3E" w:rsidRDefault="00942E3E" w:rsidP="00942E3E">
            <w:pPr>
              <w:widowControl w:val="0"/>
              <w:jc w:val="both"/>
              <w:rPr>
                <w:rFonts w:ascii="Arial" w:hAnsi="Arial" w:cs="Arial"/>
                <w:color w:val="auto"/>
                <w:sz w:val="16"/>
                <w:szCs w:val="16"/>
              </w:rPr>
            </w:pPr>
            <w:r w:rsidRPr="00942E3E">
              <w:rPr>
                <w:rFonts w:ascii="Arial" w:hAnsi="Arial" w:cs="Arial"/>
                <w:color w:val="auto"/>
                <w:sz w:val="16"/>
                <w:szCs w:val="16"/>
              </w:rPr>
              <w:t>рассчитывается по следующей формуле:</w:t>
            </w:r>
          </w:p>
          <w:p w:rsidR="00942E3E" w:rsidRPr="00942E3E" w:rsidRDefault="00942E3E" w:rsidP="00942E3E">
            <w:pPr>
              <w:jc w:val="both"/>
              <w:rPr>
                <w:rFonts w:ascii="Arial" w:hAnsi="Arial" w:cs="Arial"/>
                <w:color w:val="auto"/>
                <w:sz w:val="16"/>
                <w:szCs w:val="16"/>
              </w:rPr>
            </w:pPr>
            <w:r w:rsidRPr="00942E3E">
              <w:rPr>
                <w:rFonts w:ascii="Arial" w:hAnsi="Arial" w:cs="Arial"/>
                <w:color w:val="auto"/>
                <w:sz w:val="16"/>
                <w:szCs w:val="16"/>
              </w:rPr>
              <w:t>УЭ=(ПЭ/ОП) * 100%, где</w:t>
            </w:r>
          </w:p>
          <w:p w:rsidR="00942E3E" w:rsidRPr="00942E3E" w:rsidRDefault="00942E3E" w:rsidP="00942E3E">
            <w:pPr>
              <w:widowControl w:val="0"/>
              <w:jc w:val="both"/>
              <w:rPr>
                <w:rFonts w:ascii="Arial" w:hAnsi="Arial" w:cs="Arial"/>
                <w:color w:val="auto"/>
                <w:sz w:val="16"/>
                <w:szCs w:val="16"/>
              </w:rPr>
            </w:pPr>
            <w:r w:rsidRPr="00942E3E">
              <w:rPr>
                <w:rFonts w:ascii="Arial" w:hAnsi="Arial" w:cs="Arial"/>
                <w:color w:val="auto"/>
                <w:sz w:val="16"/>
                <w:szCs w:val="16"/>
              </w:rPr>
              <w:t>УЭ – удельный вес площади посевов сельскохозяйственных культур, засеваемой элитными семенами,</w:t>
            </w:r>
          </w:p>
          <w:p w:rsidR="00942E3E" w:rsidRPr="00942E3E" w:rsidRDefault="00942E3E" w:rsidP="00942E3E">
            <w:pPr>
              <w:widowControl w:val="0"/>
              <w:jc w:val="both"/>
              <w:rPr>
                <w:rFonts w:ascii="Arial" w:hAnsi="Arial" w:cs="Arial"/>
                <w:color w:val="auto"/>
                <w:sz w:val="16"/>
                <w:szCs w:val="16"/>
              </w:rPr>
            </w:pPr>
            <w:r w:rsidRPr="00942E3E">
              <w:rPr>
                <w:rFonts w:ascii="Arial" w:hAnsi="Arial" w:cs="Arial"/>
                <w:color w:val="auto"/>
                <w:sz w:val="16"/>
                <w:szCs w:val="16"/>
              </w:rPr>
              <w:t xml:space="preserve">ПЭ – площадь посевов сельскохозяйственных культур, </w:t>
            </w:r>
            <w:proofErr w:type="gramStart"/>
            <w:r w:rsidRPr="00942E3E">
              <w:rPr>
                <w:rFonts w:ascii="Arial" w:hAnsi="Arial" w:cs="Arial"/>
                <w:color w:val="auto"/>
                <w:sz w:val="16"/>
                <w:szCs w:val="16"/>
              </w:rPr>
              <w:t>засеваемой</w:t>
            </w:r>
            <w:proofErr w:type="gramEnd"/>
            <w:r w:rsidRPr="00942E3E">
              <w:rPr>
                <w:rFonts w:ascii="Arial" w:hAnsi="Arial" w:cs="Arial"/>
                <w:color w:val="auto"/>
                <w:sz w:val="16"/>
                <w:szCs w:val="16"/>
              </w:rPr>
              <w:t xml:space="preserve"> элитными семенами, га (определяется на основании данных сельскохозяйственных организаций в управление сельского хозяйства),</w:t>
            </w:r>
          </w:p>
          <w:p w:rsidR="00942E3E" w:rsidRPr="00942E3E" w:rsidRDefault="00942E3E" w:rsidP="00942E3E">
            <w:pPr>
              <w:widowControl w:val="0"/>
              <w:jc w:val="both"/>
              <w:rPr>
                <w:rFonts w:ascii="Arial" w:hAnsi="Arial" w:cs="Arial"/>
                <w:color w:val="auto"/>
                <w:sz w:val="16"/>
                <w:szCs w:val="16"/>
              </w:rPr>
            </w:pPr>
            <w:r w:rsidRPr="00942E3E">
              <w:rPr>
                <w:rFonts w:ascii="Arial" w:hAnsi="Arial" w:cs="Arial"/>
                <w:color w:val="auto"/>
                <w:sz w:val="16"/>
                <w:szCs w:val="16"/>
              </w:rPr>
              <w:t xml:space="preserve">ОП – общая посевная площадь, </w:t>
            </w:r>
            <w:proofErr w:type="gramStart"/>
            <w:r w:rsidRPr="00942E3E">
              <w:rPr>
                <w:rFonts w:ascii="Arial" w:hAnsi="Arial" w:cs="Arial"/>
                <w:color w:val="auto"/>
                <w:sz w:val="16"/>
                <w:szCs w:val="16"/>
              </w:rPr>
              <w:t>га</w:t>
            </w:r>
            <w:proofErr w:type="gramEnd"/>
            <w:r w:rsidRPr="00942E3E">
              <w:rPr>
                <w:rFonts w:ascii="Arial" w:hAnsi="Arial" w:cs="Arial"/>
                <w:color w:val="auto"/>
                <w:sz w:val="16"/>
                <w:szCs w:val="16"/>
              </w:rPr>
              <w:t xml:space="preserve"> (определяется на основании данных сельскохозяйственных организаций в управление сельского хозяйства)</w:t>
            </w:r>
          </w:p>
        </w:tc>
        <w:tc>
          <w:tcPr>
            <w:tcW w:w="1985"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ежегодно, до 30 декабря отчетного года</w:t>
            </w:r>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11.</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Площадь земель, подлежащая обработке против иксодовых клещей – переносчиков Крымской геморрагической лихорадки</w:t>
            </w:r>
          </w:p>
        </w:tc>
        <w:tc>
          <w:tcPr>
            <w:tcW w:w="708" w:type="dxa"/>
            <w:textDirection w:val="btLr"/>
            <w:vAlign w:val="center"/>
          </w:tcPr>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color w:val="auto"/>
                <w:sz w:val="16"/>
                <w:szCs w:val="16"/>
              </w:rPr>
              <w:t>гектаров</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определяется на основе данных акта выполненных работ по организации и проведению мероприятий по борьбе с иксодовыми клещами – переносчиками Крымской геморрагической лихорадки в природных биотопах</w:t>
            </w:r>
          </w:p>
        </w:tc>
        <w:tc>
          <w:tcPr>
            <w:tcW w:w="1985"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ежегодно, до 01 июля отчетного года</w:t>
            </w:r>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12.</w:t>
            </w:r>
          </w:p>
        </w:tc>
        <w:tc>
          <w:tcPr>
            <w:tcW w:w="3544" w:type="dxa"/>
          </w:tcPr>
          <w:p w:rsidR="00942E3E" w:rsidRPr="00942E3E" w:rsidRDefault="00942E3E" w:rsidP="00942E3E">
            <w:pPr>
              <w:widowControl w:val="0"/>
              <w:jc w:val="both"/>
              <w:rPr>
                <w:rFonts w:ascii="Arial" w:hAnsi="Arial" w:cs="Arial"/>
                <w:color w:val="auto"/>
                <w:sz w:val="16"/>
                <w:szCs w:val="16"/>
              </w:rPr>
            </w:pPr>
            <w:r w:rsidRPr="00942E3E">
              <w:rPr>
                <w:rFonts w:ascii="Arial" w:hAnsi="Arial" w:cs="Arial"/>
                <w:color w:val="auto"/>
                <w:sz w:val="16"/>
                <w:szCs w:val="16"/>
              </w:rPr>
              <w:t>Площадь виноградных насаждений в плодоносящем возрасте</w:t>
            </w:r>
          </w:p>
        </w:tc>
        <w:tc>
          <w:tcPr>
            <w:tcW w:w="708" w:type="dxa"/>
            <w:textDirection w:val="btLr"/>
            <w:vAlign w:val="center"/>
          </w:tcPr>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определяется на основе данных формы</w:t>
            </w:r>
          </w:p>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 29-СХ, 2 фермер</w:t>
            </w:r>
          </w:p>
        </w:tc>
        <w:tc>
          <w:tcPr>
            <w:tcW w:w="1985"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ежегодно, до 30 декабря отчетного года</w:t>
            </w:r>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13.</w:t>
            </w:r>
          </w:p>
        </w:tc>
        <w:tc>
          <w:tcPr>
            <w:tcW w:w="3544" w:type="dxa"/>
          </w:tcPr>
          <w:p w:rsidR="00942E3E" w:rsidRPr="00942E3E" w:rsidRDefault="00942E3E" w:rsidP="00942E3E">
            <w:pPr>
              <w:widowControl w:val="0"/>
              <w:jc w:val="both"/>
              <w:rPr>
                <w:rFonts w:ascii="Arial" w:hAnsi="Arial" w:cs="Arial"/>
                <w:color w:val="auto"/>
                <w:sz w:val="16"/>
                <w:szCs w:val="16"/>
              </w:rPr>
            </w:pPr>
            <w:r w:rsidRPr="00942E3E">
              <w:rPr>
                <w:rFonts w:ascii="Arial" w:hAnsi="Arial" w:cs="Arial"/>
                <w:color w:val="auto"/>
                <w:sz w:val="16"/>
                <w:szCs w:val="16"/>
              </w:rPr>
              <w:t>Валовой сбор винограда в сельскохозяйственных организациях</w:t>
            </w:r>
          </w:p>
        </w:tc>
        <w:tc>
          <w:tcPr>
            <w:tcW w:w="708" w:type="dxa"/>
            <w:textDirection w:val="btLr"/>
            <w:vAlign w:val="center"/>
          </w:tcPr>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определяется на основе данных формы</w:t>
            </w:r>
          </w:p>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 29-СХ, 2 фермер</w:t>
            </w:r>
          </w:p>
        </w:tc>
        <w:tc>
          <w:tcPr>
            <w:tcW w:w="1985"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ежегодно, до 30 декабря отчетного года</w:t>
            </w:r>
          </w:p>
        </w:tc>
      </w:tr>
      <w:tr w:rsidR="00942E3E" w:rsidRPr="00942E3E" w:rsidTr="00942E3E">
        <w:trPr>
          <w:trHeight w:val="400"/>
        </w:trPr>
        <w:tc>
          <w:tcPr>
            <w:tcW w:w="10173" w:type="dxa"/>
            <w:gridSpan w:val="5"/>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p>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p>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Подпрограмма «Развитие животноводства»</w:t>
            </w:r>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14.</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Производство молока в хозяйствах всех категорий</w:t>
            </w:r>
          </w:p>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p>
        </w:tc>
        <w:tc>
          <w:tcPr>
            <w:tcW w:w="708" w:type="dxa"/>
            <w:textDirection w:val="btLr"/>
          </w:tcPr>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color w:val="auto"/>
                <w:sz w:val="16"/>
                <w:szCs w:val="16"/>
              </w:rPr>
              <w:t xml:space="preserve">тысяч </w:t>
            </w:r>
          </w:p>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color w:val="auto"/>
                <w:sz w:val="16"/>
                <w:szCs w:val="16"/>
              </w:rPr>
              <w:t>тонн</w:t>
            </w:r>
          </w:p>
        </w:tc>
        <w:tc>
          <w:tcPr>
            <w:tcW w:w="3544" w:type="dxa"/>
          </w:tcPr>
          <w:p w:rsidR="00942E3E" w:rsidRPr="00942E3E" w:rsidRDefault="00942E3E" w:rsidP="00942E3E">
            <w:pPr>
              <w:rPr>
                <w:rFonts w:ascii="Arial" w:hAnsi="Arial" w:cs="Arial"/>
                <w:color w:val="auto"/>
                <w:sz w:val="16"/>
                <w:szCs w:val="16"/>
              </w:rPr>
            </w:pPr>
            <w:r w:rsidRPr="00942E3E">
              <w:rPr>
                <w:rFonts w:ascii="Arial" w:hAnsi="Arial" w:cs="Arial"/>
                <w:color w:val="auto"/>
                <w:sz w:val="16"/>
                <w:szCs w:val="16"/>
              </w:rPr>
              <w:t>определяется на основе данных формы</w:t>
            </w:r>
          </w:p>
          <w:p w:rsidR="00942E3E" w:rsidRPr="00942E3E" w:rsidRDefault="00942E3E" w:rsidP="00942E3E">
            <w:pPr>
              <w:rPr>
                <w:rFonts w:ascii="Arial" w:hAnsi="Arial" w:cs="Arial"/>
                <w:color w:val="auto"/>
                <w:sz w:val="16"/>
                <w:szCs w:val="16"/>
              </w:rPr>
            </w:pPr>
            <w:r w:rsidRPr="00942E3E">
              <w:rPr>
                <w:rFonts w:ascii="Arial" w:hAnsi="Arial" w:cs="Arial"/>
                <w:color w:val="auto"/>
                <w:sz w:val="16"/>
                <w:szCs w:val="16"/>
              </w:rPr>
              <w:t>№ 24-СХ, 3 – фермер</w:t>
            </w:r>
          </w:p>
        </w:tc>
        <w:tc>
          <w:tcPr>
            <w:tcW w:w="1985"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 xml:space="preserve">ежегодно, до 31 марта года, следующего за </w:t>
            </w:r>
            <w:proofErr w:type="gramStart"/>
            <w:r w:rsidRPr="00942E3E">
              <w:rPr>
                <w:rFonts w:ascii="Arial" w:hAnsi="Arial" w:cs="Arial"/>
                <w:color w:val="auto"/>
                <w:sz w:val="16"/>
                <w:szCs w:val="16"/>
              </w:rPr>
              <w:t>отчетным</w:t>
            </w:r>
            <w:proofErr w:type="gramEnd"/>
          </w:p>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15.</w:t>
            </w:r>
          </w:p>
        </w:tc>
        <w:tc>
          <w:tcPr>
            <w:tcW w:w="3544" w:type="dxa"/>
          </w:tcPr>
          <w:p w:rsidR="00942E3E" w:rsidRPr="00942E3E" w:rsidRDefault="00942E3E" w:rsidP="00942E3E">
            <w:pPr>
              <w:widowControl w:val="0"/>
              <w:autoSpaceDE w:val="0"/>
              <w:autoSpaceDN w:val="0"/>
              <w:adjustRightInd w:val="0"/>
              <w:jc w:val="both"/>
              <w:rPr>
                <w:rFonts w:ascii="Arial" w:hAnsi="Arial" w:cs="Arial"/>
                <w:color w:val="auto"/>
                <w:sz w:val="16"/>
                <w:szCs w:val="16"/>
              </w:rPr>
            </w:pPr>
            <w:r w:rsidRPr="00942E3E">
              <w:rPr>
                <w:rFonts w:ascii="Arial" w:hAnsi="Arial" w:cs="Arial"/>
                <w:color w:val="auto"/>
                <w:sz w:val="16"/>
                <w:szCs w:val="16"/>
              </w:rPr>
              <w:t>Численность молочных коров в сельскохозяйственных организациях, крестьянских (фермерских) хозяйствах,  включая  индивидуальных предпринимателей</w:t>
            </w:r>
          </w:p>
        </w:tc>
        <w:tc>
          <w:tcPr>
            <w:tcW w:w="708" w:type="dxa"/>
            <w:textDirection w:val="btLr"/>
          </w:tcPr>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color w:val="auto"/>
                <w:sz w:val="16"/>
                <w:szCs w:val="16"/>
              </w:rPr>
              <w:t xml:space="preserve">тысяч </w:t>
            </w:r>
          </w:p>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color w:val="auto"/>
                <w:sz w:val="16"/>
                <w:szCs w:val="16"/>
              </w:rPr>
              <w:t>голов</w:t>
            </w:r>
          </w:p>
        </w:tc>
        <w:tc>
          <w:tcPr>
            <w:tcW w:w="3544" w:type="dxa"/>
          </w:tcPr>
          <w:p w:rsidR="00942E3E" w:rsidRPr="00942E3E" w:rsidRDefault="00942E3E" w:rsidP="00942E3E">
            <w:pPr>
              <w:rPr>
                <w:rFonts w:ascii="Arial" w:hAnsi="Arial" w:cs="Arial"/>
                <w:color w:val="auto"/>
                <w:sz w:val="16"/>
                <w:szCs w:val="16"/>
              </w:rPr>
            </w:pPr>
            <w:r w:rsidRPr="00942E3E">
              <w:rPr>
                <w:rFonts w:ascii="Arial" w:hAnsi="Arial" w:cs="Arial"/>
                <w:color w:val="auto"/>
                <w:sz w:val="16"/>
                <w:szCs w:val="16"/>
              </w:rPr>
              <w:t>определяется на основе данных формы</w:t>
            </w:r>
          </w:p>
          <w:p w:rsidR="00942E3E" w:rsidRPr="00942E3E" w:rsidRDefault="00942E3E" w:rsidP="00942E3E">
            <w:pPr>
              <w:rPr>
                <w:rFonts w:ascii="Arial" w:hAnsi="Arial" w:cs="Arial"/>
                <w:color w:val="auto"/>
                <w:sz w:val="16"/>
                <w:szCs w:val="16"/>
              </w:rPr>
            </w:pPr>
            <w:r w:rsidRPr="00942E3E">
              <w:rPr>
                <w:rFonts w:ascii="Arial" w:hAnsi="Arial" w:cs="Arial"/>
                <w:color w:val="auto"/>
                <w:sz w:val="16"/>
                <w:szCs w:val="16"/>
              </w:rPr>
              <w:t>№ 24-СХ, 3 – фермер</w:t>
            </w:r>
          </w:p>
        </w:tc>
        <w:tc>
          <w:tcPr>
            <w:tcW w:w="1985"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 xml:space="preserve">ежегодно, до 31 марта года, следующего за </w:t>
            </w:r>
            <w:proofErr w:type="gramStart"/>
            <w:r w:rsidRPr="00942E3E">
              <w:rPr>
                <w:rFonts w:ascii="Arial" w:hAnsi="Arial" w:cs="Arial"/>
                <w:color w:val="auto"/>
                <w:sz w:val="16"/>
                <w:szCs w:val="16"/>
              </w:rPr>
              <w:t>отчетным</w:t>
            </w:r>
            <w:proofErr w:type="gramEnd"/>
          </w:p>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16.</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 xml:space="preserve">Производство скота и птицы (на убой в живом весе) в хозяйствах всех категорий </w:t>
            </w:r>
          </w:p>
        </w:tc>
        <w:tc>
          <w:tcPr>
            <w:tcW w:w="708" w:type="dxa"/>
            <w:textDirection w:val="btLr"/>
          </w:tcPr>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color w:val="auto"/>
                <w:sz w:val="16"/>
                <w:szCs w:val="16"/>
              </w:rPr>
              <w:t xml:space="preserve">тысяч </w:t>
            </w:r>
          </w:p>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color w:val="auto"/>
                <w:sz w:val="16"/>
                <w:szCs w:val="16"/>
              </w:rPr>
              <w:t>тонн</w:t>
            </w:r>
          </w:p>
        </w:tc>
        <w:tc>
          <w:tcPr>
            <w:tcW w:w="3544" w:type="dxa"/>
          </w:tcPr>
          <w:p w:rsidR="00942E3E" w:rsidRPr="00942E3E" w:rsidRDefault="00942E3E" w:rsidP="00942E3E">
            <w:pPr>
              <w:rPr>
                <w:rFonts w:ascii="Arial" w:hAnsi="Arial" w:cs="Arial"/>
                <w:color w:val="auto"/>
                <w:sz w:val="16"/>
                <w:szCs w:val="16"/>
              </w:rPr>
            </w:pPr>
            <w:r w:rsidRPr="00942E3E">
              <w:rPr>
                <w:rFonts w:ascii="Arial" w:hAnsi="Arial" w:cs="Arial"/>
                <w:color w:val="auto"/>
                <w:sz w:val="16"/>
                <w:szCs w:val="16"/>
              </w:rPr>
              <w:t>определяется на основе данных формы</w:t>
            </w:r>
          </w:p>
          <w:p w:rsidR="00942E3E" w:rsidRPr="00942E3E" w:rsidRDefault="00942E3E" w:rsidP="00942E3E">
            <w:pPr>
              <w:rPr>
                <w:rFonts w:ascii="Arial" w:hAnsi="Arial" w:cs="Arial"/>
                <w:color w:val="auto"/>
                <w:sz w:val="16"/>
                <w:szCs w:val="16"/>
              </w:rPr>
            </w:pPr>
            <w:r w:rsidRPr="00942E3E">
              <w:rPr>
                <w:rFonts w:ascii="Arial" w:hAnsi="Arial" w:cs="Arial"/>
                <w:color w:val="auto"/>
                <w:sz w:val="16"/>
                <w:szCs w:val="16"/>
              </w:rPr>
              <w:t>№ 24-СХ, 3 - фермер</w:t>
            </w:r>
          </w:p>
        </w:tc>
        <w:tc>
          <w:tcPr>
            <w:tcW w:w="1985"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 xml:space="preserve">ежегодно, до 31 марта года, следующего за </w:t>
            </w:r>
            <w:proofErr w:type="gramStart"/>
            <w:r w:rsidRPr="00942E3E">
              <w:rPr>
                <w:rFonts w:ascii="Arial" w:hAnsi="Arial" w:cs="Arial"/>
                <w:color w:val="auto"/>
                <w:sz w:val="16"/>
                <w:szCs w:val="16"/>
              </w:rPr>
              <w:t>отчетным</w:t>
            </w:r>
            <w:proofErr w:type="gramEnd"/>
          </w:p>
          <w:p w:rsidR="00942E3E" w:rsidRPr="00942E3E" w:rsidRDefault="00942E3E" w:rsidP="00942E3E">
            <w:pPr>
              <w:widowControl w:val="0"/>
              <w:autoSpaceDE w:val="0"/>
              <w:autoSpaceDN w:val="0"/>
              <w:adjustRightInd w:val="0"/>
              <w:outlineLvl w:val="2"/>
              <w:rPr>
                <w:rFonts w:ascii="Arial" w:hAnsi="Arial" w:cs="Arial"/>
                <w:color w:val="auto"/>
                <w:sz w:val="16"/>
                <w:szCs w:val="16"/>
              </w:rPr>
            </w:pPr>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17.</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Численность племенного условного маточного поголовья сельскохозяйственных животных в сельскохозяйственных организациях</w:t>
            </w:r>
          </w:p>
        </w:tc>
        <w:tc>
          <w:tcPr>
            <w:tcW w:w="708" w:type="dxa"/>
            <w:textDirection w:val="btLr"/>
          </w:tcPr>
          <w:p w:rsidR="00942E3E" w:rsidRPr="00942E3E" w:rsidRDefault="00942E3E" w:rsidP="00942E3E">
            <w:pPr>
              <w:autoSpaceDE w:val="0"/>
              <w:autoSpaceDN w:val="0"/>
              <w:adjustRightInd w:val="0"/>
              <w:spacing w:line="240" w:lineRule="exact"/>
              <w:ind w:left="-108" w:right="-108"/>
              <w:jc w:val="center"/>
              <w:outlineLvl w:val="2"/>
              <w:rPr>
                <w:rFonts w:ascii="Arial" w:hAnsi="Arial" w:cs="Arial"/>
                <w:sz w:val="16"/>
                <w:szCs w:val="16"/>
              </w:rPr>
            </w:pPr>
            <w:r w:rsidRPr="00942E3E">
              <w:rPr>
                <w:rFonts w:ascii="Arial" w:hAnsi="Arial" w:cs="Arial"/>
                <w:sz w:val="16"/>
                <w:szCs w:val="16"/>
              </w:rPr>
              <w:t xml:space="preserve">тысяч условных </w:t>
            </w:r>
          </w:p>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sz w:val="16"/>
                <w:szCs w:val="16"/>
              </w:rPr>
              <w:t>голов</w:t>
            </w:r>
          </w:p>
        </w:tc>
        <w:tc>
          <w:tcPr>
            <w:tcW w:w="3544" w:type="dxa"/>
          </w:tcPr>
          <w:p w:rsidR="00942E3E" w:rsidRPr="00942E3E" w:rsidRDefault="00942E3E" w:rsidP="00942E3E">
            <w:pPr>
              <w:widowControl w:val="0"/>
              <w:jc w:val="both"/>
              <w:rPr>
                <w:rFonts w:ascii="Arial" w:hAnsi="Arial" w:cs="Arial"/>
                <w:color w:val="auto"/>
                <w:sz w:val="16"/>
                <w:szCs w:val="16"/>
              </w:rPr>
            </w:pPr>
            <w:r w:rsidRPr="00942E3E">
              <w:rPr>
                <w:rFonts w:ascii="Arial" w:hAnsi="Arial" w:cs="Arial"/>
                <w:color w:val="auto"/>
                <w:sz w:val="16"/>
                <w:szCs w:val="16"/>
              </w:rPr>
              <w:t>рассчитывается по следующей формуле:</w:t>
            </w:r>
          </w:p>
          <w:p w:rsidR="00942E3E" w:rsidRPr="00942E3E" w:rsidRDefault="00942E3E" w:rsidP="00942E3E">
            <w:pPr>
              <w:jc w:val="both"/>
              <w:rPr>
                <w:rFonts w:ascii="Arial" w:hAnsi="Arial" w:cs="Arial"/>
                <w:color w:val="auto"/>
                <w:sz w:val="16"/>
                <w:szCs w:val="16"/>
              </w:rPr>
            </w:pPr>
            <w:r w:rsidRPr="00942E3E">
              <w:rPr>
                <w:rFonts w:ascii="Arial" w:hAnsi="Arial" w:cs="Arial"/>
                <w:color w:val="auto"/>
                <w:sz w:val="16"/>
                <w:szCs w:val="16"/>
              </w:rPr>
              <w:t>ПУ=ПК*1+ПО*0,1, где</w:t>
            </w:r>
          </w:p>
          <w:p w:rsidR="00942E3E" w:rsidRPr="00942E3E" w:rsidRDefault="00942E3E" w:rsidP="00942E3E">
            <w:pPr>
              <w:widowControl w:val="0"/>
              <w:jc w:val="both"/>
              <w:rPr>
                <w:rFonts w:ascii="Arial" w:hAnsi="Arial" w:cs="Arial"/>
                <w:color w:val="auto"/>
                <w:sz w:val="16"/>
                <w:szCs w:val="16"/>
              </w:rPr>
            </w:pPr>
            <w:r w:rsidRPr="00942E3E">
              <w:rPr>
                <w:rFonts w:ascii="Arial" w:hAnsi="Arial" w:cs="Arial"/>
                <w:color w:val="auto"/>
                <w:sz w:val="16"/>
                <w:szCs w:val="16"/>
              </w:rPr>
              <w:t>ПУ - племенное условное маточное поголовье сельскохозяйственных животных в сельскохозяйственных организациях, тыс. голов</w:t>
            </w:r>
          </w:p>
          <w:p w:rsidR="00942E3E" w:rsidRPr="00942E3E" w:rsidRDefault="00942E3E" w:rsidP="00942E3E">
            <w:pPr>
              <w:widowControl w:val="0"/>
              <w:jc w:val="both"/>
              <w:rPr>
                <w:rFonts w:ascii="Arial" w:hAnsi="Arial" w:cs="Arial"/>
                <w:color w:val="auto"/>
                <w:sz w:val="16"/>
                <w:szCs w:val="16"/>
              </w:rPr>
            </w:pPr>
            <w:r w:rsidRPr="00942E3E">
              <w:rPr>
                <w:rFonts w:ascii="Arial" w:hAnsi="Arial" w:cs="Arial"/>
                <w:color w:val="auto"/>
                <w:sz w:val="16"/>
                <w:szCs w:val="16"/>
              </w:rPr>
              <w:t>ПК – племенное маточное поголовье крупного рогатого скота, тыс. голов (определяется на основании данных формы № 24-СХ);</w:t>
            </w:r>
          </w:p>
          <w:p w:rsidR="00942E3E" w:rsidRPr="00942E3E" w:rsidRDefault="00942E3E" w:rsidP="00942E3E">
            <w:pPr>
              <w:widowControl w:val="0"/>
              <w:jc w:val="both"/>
              <w:rPr>
                <w:rFonts w:ascii="Arial" w:hAnsi="Arial" w:cs="Arial"/>
                <w:color w:val="auto"/>
                <w:sz w:val="16"/>
                <w:szCs w:val="16"/>
              </w:rPr>
            </w:pPr>
            <w:r w:rsidRPr="00942E3E">
              <w:rPr>
                <w:rFonts w:ascii="Arial" w:hAnsi="Arial" w:cs="Arial"/>
                <w:color w:val="auto"/>
                <w:sz w:val="16"/>
                <w:szCs w:val="16"/>
              </w:rPr>
              <w:t>ПО - племенное маточное поголовье овец, тыс. голов (определяется на основании данных формы № 24-СХ)</w:t>
            </w:r>
          </w:p>
          <w:p w:rsidR="00942E3E" w:rsidRPr="00942E3E" w:rsidRDefault="00942E3E" w:rsidP="00942E3E">
            <w:pPr>
              <w:widowControl w:val="0"/>
              <w:jc w:val="both"/>
              <w:rPr>
                <w:rFonts w:ascii="Arial" w:hAnsi="Arial" w:cs="Arial"/>
                <w:color w:val="FF0000"/>
                <w:sz w:val="16"/>
                <w:szCs w:val="16"/>
              </w:rPr>
            </w:pPr>
          </w:p>
        </w:tc>
        <w:tc>
          <w:tcPr>
            <w:tcW w:w="1985"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 xml:space="preserve">ежегодно, до 31 марта года, следующего за </w:t>
            </w:r>
            <w:proofErr w:type="gramStart"/>
            <w:r w:rsidRPr="00942E3E">
              <w:rPr>
                <w:rFonts w:ascii="Arial" w:hAnsi="Arial" w:cs="Arial"/>
                <w:color w:val="auto"/>
                <w:sz w:val="16"/>
                <w:szCs w:val="16"/>
              </w:rPr>
              <w:t>отчетным</w:t>
            </w:r>
            <w:proofErr w:type="gramEnd"/>
          </w:p>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lastRenderedPageBreak/>
              <w:t>18.</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708" w:type="dxa"/>
            <w:textDirection w:val="btLr"/>
          </w:tcPr>
          <w:p w:rsidR="00942E3E" w:rsidRPr="00942E3E" w:rsidRDefault="00942E3E" w:rsidP="00942E3E">
            <w:pPr>
              <w:autoSpaceDE w:val="0"/>
              <w:autoSpaceDN w:val="0"/>
              <w:adjustRightInd w:val="0"/>
              <w:spacing w:line="240" w:lineRule="exact"/>
              <w:ind w:left="-108" w:right="-108"/>
              <w:jc w:val="center"/>
              <w:outlineLvl w:val="2"/>
              <w:rPr>
                <w:rFonts w:ascii="Arial" w:hAnsi="Arial" w:cs="Arial"/>
                <w:sz w:val="16"/>
                <w:szCs w:val="16"/>
              </w:rPr>
            </w:pPr>
            <w:r w:rsidRPr="00942E3E">
              <w:rPr>
                <w:rFonts w:ascii="Arial" w:hAnsi="Arial" w:cs="Arial"/>
                <w:sz w:val="16"/>
                <w:szCs w:val="16"/>
              </w:rPr>
              <w:t>тыс. голов</w:t>
            </w:r>
          </w:p>
        </w:tc>
        <w:tc>
          <w:tcPr>
            <w:tcW w:w="3544" w:type="dxa"/>
          </w:tcPr>
          <w:p w:rsidR="00942E3E" w:rsidRPr="00942E3E" w:rsidRDefault="00942E3E" w:rsidP="00942E3E">
            <w:pPr>
              <w:rPr>
                <w:rFonts w:ascii="Arial" w:hAnsi="Arial" w:cs="Arial"/>
                <w:color w:val="auto"/>
                <w:sz w:val="16"/>
                <w:szCs w:val="16"/>
              </w:rPr>
            </w:pPr>
            <w:r w:rsidRPr="00942E3E">
              <w:rPr>
                <w:rFonts w:ascii="Arial" w:hAnsi="Arial" w:cs="Arial"/>
                <w:color w:val="auto"/>
                <w:sz w:val="16"/>
                <w:szCs w:val="16"/>
              </w:rPr>
              <w:t>определяется на основе данных формы</w:t>
            </w:r>
          </w:p>
          <w:p w:rsidR="00942E3E" w:rsidRPr="00942E3E" w:rsidRDefault="00942E3E" w:rsidP="00942E3E">
            <w:pPr>
              <w:rPr>
                <w:rFonts w:ascii="Arial" w:hAnsi="Arial" w:cs="Arial"/>
                <w:color w:val="auto"/>
                <w:sz w:val="16"/>
                <w:szCs w:val="16"/>
              </w:rPr>
            </w:pPr>
            <w:r w:rsidRPr="00942E3E">
              <w:rPr>
                <w:rFonts w:ascii="Arial" w:hAnsi="Arial" w:cs="Arial"/>
                <w:color w:val="auto"/>
                <w:sz w:val="16"/>
                <w:szCs w:val="16"/>
              </w:rPr>
              <w:t>№ 24-СХ, 3 - фермер</w:t>
            </w:r>
          </w:p>
        </w:tc>
        <w:tc>
          <w:tcPr>
            <w:tcW w:w="1985" w:type="dxa"/>
          </w:tcPr>
          <w:p w:rsidR="00942E3E" w:rsidRPr="00942E3E" w:rsidRDefault="00942E3E" w:rsidP="00942E3E">
            <w:pPr>
              <w:widowControl w:val="0"/>
              <w:autoSpaceDE w:val="0"/>
              <w:autoSpaceDN w:val="0"/>
              <w:adjustRightInd w:val="0"/>
              <w:jc w:val="center"/>
              <w:outlineLvl w:val="2"/>
              <w:rPr>
                <w:rFonts w:ascii="Arial" w:hAnsi="Arial" w:cs="Arial"/>
                <w:color w:val="auto"/>
                <w:sz w:val="16"/>
                <w:szCs w:val="16"/>
              </w:rPr>
            </w:pPr>
            <w:r w:rsidRPr="00942E3E">
              <w:rPr>
                <w:rFonts w:ascii="Arial" w:hAnsi="Arial" w:cs="Arial"/>
                <w:color w:val="auto"/>
                <w:sz w:val="16"/>
                <w:szCs w:val="16"/>
              </w:rPr>
              <w:t xml:space="preserve">ежегодно, до 31 марта года, следующего за </w:t>
            </w:r>
            <w:proofErr w:type="gramStart"/>
            <w:r w:rsidRPr="00942E3E">
              <w:rPr>
                <w:rFonts w:ascii="Arial" w:hAnsi="Arial" w:cs="Arial"/>
                <w:color w:val="auto"/>
                <w:sz w:val="16"/>
                <w:szCs w:val="16"/>
              </w:rPr>
              <w:t>отчетным</w:t>
            </w:r>
            <w:proofErr w:type="gramEnd"/>
          </w:p>
          <w:p w:rsidR="00942E3E" w:rsidRPr="00942E3E" w:rsidRDefault="00942E3E" w:rsidP="00942E3E">
            <w:pPr>
              <w:widowControl w:val="0"/>
              <w:autoSpaceDE w:val="0"/>
              <w:autoSpaceDN w:val="0"/>
              <w:adjustRightInd w:val="0"/>
              <w:outlineLvl w:val="2"/>
              <w:rPr>
                <w:rFonts w:ascii="Arial" w:hAnsi="Arial" w:cs="Arial"/>
                <w:color w:val="auto"/>
                <w:sz w:val="16"/>
                <w:szCs w:val="16"/>
              </w:rPr>
            </w:pPr>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spacing w:line="240" w:lineRule="exact"/>
              <w:jc w:val="center"/>
              <w:outlineLvl w:val="2"/>
              <w:rPr>
                <w:rFonts w:ascii="Arial" w:hAnsi="Arial" w:cs="Arial"/>
                <w:color w:val="auto"/>
                <w:sz w:val="16"/>
                <w:szCs w:val="16"/>
              </w:rPr>
            </w:pPr>
            <w:r w:rsidRPr="00942E3E">
              <w:rPr>
                <w:rFonts w:ascii="Arial" w:hAnsi="Arial" w:cs="Arial"/>
                <w:color w:val="auto"/>
                <w:sz w:val="16"/>
                <w:szCs w:val="16"/>
              </w:rPr>
              <w:t>19.</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Производство куриных пищевых яиц в сельскохозяйственных организациях</w:t>
            </w:r>
          </w:p>
        </w:tc>
        <w:tc>
          <w:tcPr>
            <w:tcW w:w="708" w:type="dxa"/>
            <w:textDirection w:val="btLr"/>
          </w:tcPr>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color w:val="auto"/>
                <w:sz w:val="16"/>
                <w:szCs w:val="16"/>
              </w:rPr>
              <w:t>тысяч</w:t>
            </w:r>
          </w:p>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color w:val="auto"/>
                <w:sz w:val="16"/>
                <w:szCs w:val="16"/>
              </w:rPr>
              <w:t>штук</w:t>
            </w:r>
          </w:p>
        </w:tc>
        <w:tc>
          <w:tcPr>
            <w:tcW w:w="3544" w:type="dxa"/>
          </w:tcPr>
          <w:p w:rsidR="00942E3E" w:rsidRPr="00942E3E" w:rsidRDefault="00942E3E" w:rsidP="00942E3E">
            <w:pPr>
              <w:rPr>
                <w:rFonts w:ascii="Arial" w:hAnsi="Arial" w:cs="Arial"/>
                <w:color w:val="auto"/>
                <w:sz w:val="16"/>
                <w:szCs w:val="16"/>
              </w:rPr>
            </w:pPr>
            <w:r w:rsidRPr="00942E3E">
              <w:rPr>
                <w:rFonts w:ascii="Arial" w:hAnsi="Arial" w:cs="Arial"/>
                <w:color w:val="auto"/>
                <w:sz w:val="16"/>
                <w:szCs w:val="16"/>
              </w:rPr>
              <w:t>определяется на основе данных формы</w:t>
            </w:r>
          </w:p>
          <w:p w:rsidR="00942E3E" w:rsidRPr="00942E3E" w:rsidRDefault="00942E3E" w:rsidP="00942E3E">
            <w:pPr>
              <w:rPr>
                <w:rFonts w:ascii="Arial" w:hAnsi="Arial" w:cs="Arial"/>
                <w:color w:val="auto"/>
                <w:sz w:val="16"/>
                <w:szCs w:val="16"/>
              </w:rPr>
            </w:pPr>
            <w:r w:rsidRPr="00942E3E">
              <w:rPr>
                <w:rFonts w:ascii="Arial" w:hAnsi="Arial" w:cs="Arial"/>
                <w:color w:val="auto"/>
                <w:sz w:val="16"/>
                <w:szCs w:val="16"/>
              </w:rPr>
              <w:t>№ 24-СХ, 3 - фермер</w:t>
            </w:r>
          </w:p>
        </w:tc>
        <w:tc>
          <w:tcPr>
            <w:tcW w:w="1985" w:type="dxa"/>
          </w:tcPr>
          <w:p w:rsidR="00942E3E" w:rsidRPr="00942E3E" w:rsidRDefault="00942E3E" w:rsidP="00942E3E">
            <w:pPr>
              <w:widowControl w:val="0"/>
              <w:jc w:val="center"/>
              <w:rPr>
                <w:rFonts w:ascii="Arial" w:hAnsi="Arial" w:cs="Arial"/>
                <w:color w:val="auto"/>
                <w:sz w:val="16"/>
                <w:szCs w:val="16"/>
              </w:rPr>
            </w:pPr>
            <w:r w:rsidRPr="00942E3E">
              <w:rPr>
                <w:rFonts w:ascii="Arial" w:hAnsi="Arial" w:cs="Arial"/>
                <w:color w:val="auto"/>
                <w:sz w:val="16"/>
                <w:szCs w:val="16"/>
              </w:rPr>
              <w:t xml:space="preserve">ежегодно, до 31 марта года, следующего за </w:t>
            </w:r>
            <w:proofErr w:type="gramStart"/>
            <w:r w:rsidRPr="00942E3E">
              <w:rPr>
                <w:rFonts w:ascii="Arial" w:hAnsi="Arial" w:cs="Arial"/>
                <w:color w:val="auto"/>
                <w:sz w:val="16"/>
                <w:szCs w:val="16"/>
              </w:rPr>
              <w:t>отчетным</w:t>
            </w:r>
            <w:proofErr w:type="gramEnd"/>
          </w:p>
        </w:tc>
      </w:tr>
      <w:tr w:rsidR="00942E3E" w:rsidRPr="00942E3E" w:rsidTr="00942E3E">
        <w:trPr>
          <w:cantSplit/>
          <w:trHeight w:val="1134"/>
        </w:trPr>
        <w:tc>
          <w:tcPr>
            <w:tcW w:w="392" w:type="dxa"/>
          </w:tcPr>
          <w:p w:rsidR="00942E3E" w:rsidRPr="00942E3E" w:rsidRDefault="00942E3E" w:rsidP="00942E3E">
            <w:pPr>
              <w:widowControl w:val="0"/>
              <w:autoSpaceDE w:val="0"/>
              <w:autoSpaceDN w:val="0"/>
              <w:adjustRightInd w:val="0"/>
              <w:spacing w:line="240" w:lineRule="exact"/>
              <w:jc w:val="center"/>
              <w:outlineLvl w:val="2"/>
              <w:rPr>
                <w:rFonts w:ascii="Arial" w:hAnsi="Arial" w:cs="Arial"/>
                <w:color w:val="auto"/>
                <w:sz w:val="16"/>
                <w:szCs w:val="16"/>
              </w:rPr>
            </w:pPr>
            <w:r w:rsidRPr="00942E3E">
              <w:rPr>
                <w:rFonts w:ascii="Arial" w:hAnsi="Arial" w:cs="Arial"/>
                <w:color w:val="auto"/>
                <w:sz w:val="16"/>
                <w:szCs w:val="16"/>
              </w:rPr>
              <w:t>20.</w:t>
            </w:r>
          </w:p>
        </w:tc>
        <w:tc>
          <w:tcPr>
            <w:tcW w:w="3544" w:type="dxa"/>
          </w:tcPr>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r w:rsidRPr="00942E3E">
              <w:rPr>
                <w:rFonts w:ascii="Arial" w:hAnsi="Arial" w:cs="Arial"/>
                <w:color w:val="auto"/>
                <w:sz w:val="16"/>
                <w:szCs w:val="16"/>
              </w:rPr>
              <w:t>Наличие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p w:rsidR="00942E3E" w:rsidRPr="00942E3E" w:rsidRDefault="00942E3E" w:rsidP="00942E3E">
            <w:pPr>
              <w:widowControl w:val="0"/>
              <w:autoSpaceDE w:val="0"/>
              <w:autoSpaceDN w:val="0"/>
              <w:adjustRightInd w:val="0"/>
              <w:jc w:val="both"/>
              <w:outlineLvl w:val="2"/>
              <w:rPr>
                <w:rFonts w:ascii="Arial" w:hAnsi="Arial" w:cs="Arial"/>
                <w:color w:val="auto"/>
                <w:sz w:val="16"/>
                <w:szCs w:val="16"/>
              </w:rPr>
            </w:pPr>
          </w:p>
        </w:tc>
        <w:tc>
          <w:tcPr>
            <w:tcW w:w="708" w:type="dxa"/>
            <w:textDirection w:val="btLr"/>
          </w:tcPr>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color w:val="auto"/>
                <w:sz w:val="16"/>
                <w:szCs w:val="16"/>
              </w:rPr>
              <w:t xml:space="preserve">тысяч </w:t>
            </w:r>
          </w:p>
          <w:p w:rsidR="00942E3E" w:rsidRPr="00942E3E" w:rsidRDefault="00942E3E" w:rsidP="00942E3E">
            <w:pPr>
              <w:autoSpaceDE w:val="0"/>
              <w:autoSpaceDN w:val="0"/>
              <w:adjustRightInd w:val="0"/>
              <w:spacing w:line="240" w:lineRule="exact"/>
              <w:ind w:left="-108" w:right="-108"/>
              <w:jc w:val="center"/>
              <w:outlineLvl w:val="2"/>
              <w:rPr>
                <w:rFonts w:ascii="Arial" w:hAnsi="Arial" w:cs="Arial"/>
                <w:color w:val="auto"/>
                <w:sz w:val="16"/>
                <w:szCs w:val="16"/>
              </w:rPr>
            </w:pPr>
            <w:r w:rsidRPr="00942E3E">
              <w:rPr>
                <w:rFonts w:ascii="Arial" w:hAnsi="Arial" w:cs="Arial"/>
                <w:color w:val="auto"/>
                <w:sz w:val="16"/>
                <w:szCs w:val="16"/>
              </w:rPr>
              <w:t>голов</w:t>
            </w:r>
          </w:p>
        </w:tc>
        <w:tc>
          <w:tcPr>
            <w:tcW w:w="3544" w:type="dxa"/>
          </w:tcPr>
          <w:p w:rsidR="00942E3E" w:rsidRPr="00942E3E" w:rsidRDefault="00942E3E" w:rsidP="00942E3E">
            <w:pPr>
              <w:rPr>
                <w:rFonts w:ascii="Arial" w:hAnsi="Arial" w:cs="Arial"/>
                <w:color w:val="auto"/>
                <w:sz w:val="16"/>
                <w:szCs w:val="16"/>
              </w:rPr>
            </w:pPr>
            <w:r w:rsidRPr="00942E3E">
              <w:rPr>
                <w:rFonts w:ascii="Arial" w:hAnsi="Arial" w:cs="Arial"/>
                <w:color w:val="auto"/>
                <w:sz w:val="16"/>
                <w:szCs w:val="16"/>
              </w:rPr>
              <w:t>определяется на основе данных формы</w:t>
            </w:r>
          </w:p>
          <w:p w:rsidR="00942E3E" w:rsidRPr="00942E3E" w:rsidRDefault="00942E3E" w:rsidP="00942E3E">
            <w:pPr>
              <w:rPr>
                <w:rFonts w:ascii="Arial" w:hAnsi="Arial" w:cs="Arial"/>
                <w:color w:val="auto"/>
                <w:sz w:val="16"/>
                <w:szCs w:val="16"/>
              </w:rPr>
            </w:pPr>
            <w:r w:rsidRPr="00942E3E">
              <w:rPr>
                <w:rFonts w:ascii="Arial" w:hAnsi="Arial" w:cs="Arial"/>
                <w:color w:val="auto"/>
                <w:sz w:val="16"/>
                <w:szCs w:val="16"/>
              </w:rPr>
              <w:t xml:space="preserve">№ 24-СХ, 3 - фермер </w:t>
            </w:r>
          </w:p>
        </w:tc>
        <w:tc>
          <w:tcPr>
            <w:tcW w:w="1985" w:type="dxa"/>
          </w:tcPr>
          <w:p w:rsidR="00942E3E" w:rsidRPr="00942E3E" w:rsidRDefault="00942E3E" w:rsidP="00942E3E">
            <w:pPr>
              <w:widowControl w:val="0"/>
              <w:jc w:val="center"/>
              <w:rPr>
                <w:rFonts w:ascii="Arial" w:hAnsi="Arial" w:cs="Arial"/>
                <w:color w:val="auto"/>
                <w:sz w:val="16"/>
                <w:szCs w:val="16"/>
              </w:rPr>
            </w:pPr>
            <w:r w:rsidRPr="00942E3E">
              <w:rPr>
                <w:rFonts w:ascii="Arial" w:hAnsi="Arial" w:cs="Arial"/>
                <w:color w:val="auto"/>
                <w:sz w:val="16"/>
                <w:szCs w:val="16"/>
              </w:rPr>
              <w:t xml:space="preserve">ежегодно, до 31 марта года, следующего за </w:t>
            </w:r>
            <w:proofErr w:type="gramStart"/>
            <w:r w:rsidRPr="00942E3E">
              <w:rPr>
                <w:rFonts w:ascii="Arial" w:hAnsi="Arial" w:cs="Arial"/>
                <w:color w:val="auto"/>
                <w:sz w:val="16"/>
                <w:szCs w:val="16"/>
              </w:rPr>
              <w:t>отчетным</w:t>
            </w:r>
            <w:proofErr w:type="gramEnd"/>
          </w:p>
        </w:tc>
      </w:tr>
    </w:tbl>
    <w:p w:rsidR="005E7304" w:rsidRDefault="005E7304" w:rsidP="004121B8">
      <w:pPr>
        <w:spacing w:line="240" w:lineRule="exact"/>
        <w:ind w:firstLine="142"/>
        <w:rPr>
          <w:rFonts w:ascii="Arial" w:hAnsi="Arial" w:cs="Arial"/>
          <w:sz w:val="16"/>
          <w:szCs w:val="16"/>
        </w:rPr>
      </w:pPr>
    </w:p>
    <w:p w:rsidR="00942E3E" w:rsidRPr="00942E3E" w:rsidRDefault="00942E3E" w:rsidP="00942E3E">
      <w:pPr>
        <w:spacing w:line="240" w:lineRule="exact"/>
        <w:ind w:firstLine="142"/>
        <w:rPr>
          <w:rFonts w:ascii="Arial" w:hAnsi="Arial" w:cs="Arial"/>
          <w:sz w:val="18"/>
          <w:szCs w:val="18"/>
        </w:rPr>
      </w:pPr>
      <w:r w:rsidRPr="00942E3E">
        <w:rPr>
          <w:rFonts w:ascii="Arial" w:hAnsi="Arial" w:cs="Arial"/>
          <w:sz w:val="18"/>
          <w:szCs w:val="18"/>
        </w:rPr>
        <w:t>Заместитель главы  администрации</w:t>
      </w:r>
    </w:p>
    <w:p w:rsidR="00942E3E" w:rsidRPr="00942E3E" w:rsidRDefault="00942E3E" w:rsidP="00942E3E">
      <w:pPr>
        <w:spacing w:line="240" w:lineRule="exact"/>
        <w:ind w:firstLine="142"/>
        <w:rPr>
          <w:rFonts w:ascii="Arial" w:hAnsi="Arial" w:cs="Arial"/>
          <w:sz w:val="18"/>
          <w:szCs w:val="18"/>
        </w:rPr>
      </w:pPr>
      <w:proofErr w:type="spellStart"/>
      <w:r w:rsidRPr="00942E3E">
        <w:rPr>
          <w:rFonts w:ascii="Arial" w:hAnsi="Arial" w:cs="Arial"/>
          <w:sz w:val="18"/>
          <w:szCs w:val="18"/>
        </w:rPr>
        <w:t>Благодарненского</w:t>
      </w:r>
      <w:proofErr w:type="spellEnd"/>
      <w:r w:rsidRPr="00942E3E">
        <w:rPr>
          <w:rFonts w:ascii="Arial" w:hAnsi="Arial" w:cs="Arial"/>
          <w:sz w:val="18"/>
          <w:szCs w:val="18"/>
        </w:rPr>
        <w:t xml:space="preserve"> городского округа</w:t>
      </w:r>
    </w:p>
    <w:p w:rsidR="005E7304" w:rsidRDefault="00942E3E" w:rsidP="00942E3E">
      <w:pPr>
        <w:spacing w:line="240" w:lineRule="exact"/>
        <w:ind w:firstLine="142"/>
        <w:rPr>
          <w:rFonts w:ascii="Arial" w:hAnsi="Arial" w:cs="Arial"/>
          <w:sz w:val="18"/>
          <w:szCs w:val="18"/>
        </w:rPr>
      </w:pPr>
      <w:r w:rsidRPr="00942E3E">
        <w:rPr>
          <w:rFonts w:ascii="Arial" w:hAnsi="Arial" w:cs="Arial"/>
          <w:sz w:val="18"/>
          <w:szCs w:val="18"/>
        </w:rPr>
        <w:t>Ставропольского края                                                                Н.Д. Федюнина</w:t>
      </w:r>
    </w:p>
    <w:p w:rsidR="00235A7C" w:rsidRPr="00942E3E" w:rsidRDefault="00235A7C" w:rsidP="00942E3E">
      <w:pPr>
        <w:spacing w:line="240" w:lineRule="exact"/>
        <w:ind w:firstLine="142"/>
        <w:rPr>
          <w:rFonts w:ascii="Arial" w:hAnsi="Arial" w:cs="Arial"/>
          <w:sz w:val="18"/>
          <w:szCs w:val="18"/>
        </w:rPr>
      </w:pPr>
    </w:p>
    <w:p w:rsidR="00942E3E" w:rsidRDefault="00942E3E" w:rsidP="004121B8">
      <w:pPr>
        <w:spacing w:line="240" w:lineRule="exact"/>
        <w:ind w:firstLine="142"/>
        <w:rPr>
          <w:rFonts w:ascii="Arial" w:hAnsi="Arial" w:cs="Arial"/>
          <w:sz w:val="16"/>
          <w:szCs w:val="16"/>
        </w:rPr>
        <w:sectPr w:rsidR="00942E3E" w:rsidSect="009A0182">
          <w:type w:val="continuous"/>
          <w:pgSz w:w="11905" w:h="16838"/>
          <w:pgMar w:top="1134" w:right="1132" w:bottom="1134" w:left="993" w:header="720" w:footer="720" w:gutter="0"/>
          <w:cols w:space="851"/>
          <w:noEndnote/>
          <w:titlePg/>
          <w:docGrid w:linePitch="381"/>
        </w:sectPr>
      </w:pPr>
    </w:p>
    <w:p w:rsidR="00235A7C" w:rsidRPr="00235A7C" w:rsidRDefault="00235A7C" w:rsidP="00235A7C">
      <w:pPr>
        <w:spacing w:line="240" w:lineRule="exact"/>
        <w:ind w:firstLine="142"/>
        <w:jc w:val="center"/>
        <w:rPr>
          <w:rFonts w:ascii="Arial" w:hAnsi="Arial" w:cs="Arial"/>
          <w:b/>
          <w:sz w:val="18"/>
          <w:szCs w:val="18"/>
        </w:rPr>
      </w:pPr>
      <w:r w:rsidRPr="00235A7C">
        <w:rPr>
          <w:rFonts w:ascii="Arial" w:hAnsi="Arial" w:cs="Arial"/>
          <w:b/>
          <w:sz w:val="18"/>
          <w:szCs w:val="18"/>
        </w:rPr>
        <w:lastRenderedPageBreak/>
        <w:t>Заключение о результатах общественных обсуждений</w:t>
      </w:r>
    </w:p>
    <w:p w:rsidR="00235A7C" w:rsidRPr="00235A7C" w:rsidRDefault="00235A7C" w:rsidP="00235A7C">
      <w:pPr>
        <w:spacing w:line="240" w:lineRule="exact"/>
        <w:ind w:firstLine="142"/>
        <w:jc w:val="both"/>
        <w:rPr>
          <w:rFonts w:ascii="Arial" w:hAnsi="Arial" w:cs="Arial"/>
          <w:sz w:val="18"/>
          <w:szCs w:val="18"/>
        </w:rPr>
      </w:pPr>
    </w:p>
    <w:p w:rsidR="00235A7C" w:rsidRPr="00235A7C" w:rsidRDefault="00235A7C" w:rsidP="00235A7C">
      <w:pPr>
        <w:spacing w:line="240" w:lineRule="exact"/>
        <w:ind w:firstLine="142"/>
        <w:jc w:val="both"/>
        <w:rPr>
          <w:rFonts w:ascii="Arial" w:hAnsi="Arial" w:cs="Arial"/>
          <w:sz w:val="18"/>
          <w:szCs w:val="18"/>
        </w:rPr>
      </w:pPr>
      <w:r>
        <w:rPr>
          <w:rFonts w:ascii="Arial" w:hAnsi="Arial" w:cs="Arial"/>
          <w:sz w:val="18"/>
          <w:szCs w:val="18"/>
        </w:rPr>
        <w:t>25 декабря  2020 год</w:t>
      </w:r>
      <w:r>
        <w:rPr>
          <w:rFonts w:ascii="Arial" w:hAnsi="Arial" w:cs="Arial"/>
          <w:sz w:val="18"/>
          <w:szCs w:val="18"/>
        </w:rPr>
        <w:tab/>
      </w:r>
      <w:r w:rsidRPr="00235A7C">
        <w:rPr>
          <w:rFonts w:ascii="Arial" w:hAnsi="Arial" w:cs="Arial"/>
          <w:sz w:val="18"/>
          <w:szCs w:val="18"/>
        </w:rPr>
        <w:t>г. Благодарный</w:t>
      </w:r>
    </w:p>
    <w:p w:rsidR="00235A7C" w:rsidRPr="00235A7C" w:rsidRDefault="00235A7C" w:rsidP="00235A7C">
      <w:pPr>
        <w:spacing w:line="240" w:lineRule="exact"/>
        <w:ind w:firstLine="142"/>
        <w:jc w:val="both"/>
        <w:rPr>
          <w:rFonts w:ascii="Arial" w:hAnsi="Arial" w:cs="Arial"/>
          <w:sz w:val="18"/>
          <w:szCs w:val="18"/>
        </w:rPr>
      </w:pPr>
    </w:p>
    <w:p w:rsidR="00235A7C" w:rsidRPr="00235A7C" w:rsidRDefault="00235A7C" w:rsidP="00235A7C">
      <w:pPr>
        <w:spacing w:line="240" w:lineRule="exact"/>
        <w:ind w:firstLine="284"/>
        <w:jc w:val="both"/>
        <w:rPr>
          <w:rFonts w:ascii="Arial" w:hAnsi="Arial" w:cs="Arial"/>
          <w:sz w:val="18"/>
          <w:szCs w:val="18"/>
        </w:rPr>
      </w:pPr>
      <w:r w:rsidRPr="00235A7C">
        <w:rPr>
          <w:rFonts w:ascii="Arial" w:hAnsi="Arial" w:cs="Arial"/>
          <w:sz w:val="18"/>
          <w:szCs w:val="18"/>
        </w:rPr>
        <w:t xml:space="preserve">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Иващенко Людмиле Николаевне» проведены в период с 27ноября 2020 года по 22 декабря 2020 года и на официальном сайте администрации </w:t>
      </w:r>
      <w:proofErr w:type="spellStart"/>
      <w:r w:rsidRPr="00235A7C">
        <w:rPr>
          <w:rFonts w:ascii="Arial" w:hAnsi="Arial" w:cs="Arial"/>
          <w:sz w:val="18"/>
          <w:szCs w:val="18"/>
        </w:rPr>
        <w:t>Благодарненского</w:t>
      </w:r>
      <w:proofErr w:type="spellEnd"/>
      <w:r w:rsidRPr="00235A7C">
        <w:rPr>
          <w:rFonts w:ascii="Arial" w:hAnsi="Arial" w:cs="Arial"/>
          <w:sz w:val="18"/>
          <w:szCs w:val="18"/>
        </w:rPr>
        <w:t xml:space="preserve"> городского округа Ставропольского края.</w:t>
      </w:r>
    </w:p>
    <w:p w:rsidR="00235A7C" w:rsidRPr="00235A7C" w:rsidRDefault="00235A7C" w:rsidP="00235A7C">
      <w:pPr>
        <w:spacing w:line="240" w:lineRule="exact"/>
        <w:ind w:firstLine="284"/>
        <w:jc w:val="both"/>
        <w:rPr>
          <w:rFonts w:ascii="Arial" w:hAnsi="Arial" w:cs="Arial"/>
          <w:sz w:val="18"/>
          <w:szCs w:val="18"/>
        </w:rPr>
      </w:pPr>
      <w:r w:rsidRPr="00235A7C">
        <w:rPr>
          <w:rFonts w:ascii="Arial" w:hAnsi="Arial" w:cs="Arial"/>
          <w:sz w:val="18"/>
          <w:szCs w:val="18"/>
        </w:rPr>
        <w:t>По результатам общественных обсуждений составлен протокол общественных обсуждений от 25 декабря 2020 года, на основании которого подготовлено заключение о результатах общественных обсуждений.</w:t>
      </w:r>
    </w:p>
    <w:p w:rsidR="00235A7C" w:rsidRPr="00235A7C" w:rsidRDefault="00235A7C" w:rsidP="00235A7C">
      <w:pPr>
        <w:spacing w:line="240" w:lineRule="exact"/>
        <w:ind w:firstLine="284"/>
        <w:jc w:val="both"/>
        <w:rPr>
          <w:rFonts w:ascii="Arial" w:hAnsi="Arial" w:cs="Arial"/>
          <w:sz w:val="18"/>
          <w:szCs w:val="18"/>
        </w:rPr>
      </w:pPr>
      <w:r w:rsidRPr="00235A7C">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235A7C" w:rsidRPr="00235A7C" w:rsidRDefault="00235A7C" w:rsidP="00235A7C">
      <w:pPr>
        <w:spacing w:line="240" w:lineRule="exact"/>
        <w:ind w:firstLine="284"/>
        <w:jc w:val="both"/>
        <w:rPr>
          <w:rFonts w:ascii="Arial" w:hAnsi="Arial" w:cs="Arial"/>
          <w:sz w:val="18"/>
          <w:szCs w:val="18"/>
        </w:rPr>
      </w:pPr>
      <w:r w:rsidRPr="00235A7C">
        <w:rPr>
          <w:rFonts w:ascii="Arial" w:hAnsi="Arial" w:cs="Arial"/>
          <w:sz w:val="18"/>
          <w:szCs w:val="18"/>
        </w:rPr>
        <w:t>Рекомендаций независимых специалистов и представителей по проекту не поступало.</w:t>
      </w:r>
    </w:p>
    <w:p w:rsidR="00235A7C" w:rsidRPr="00235A7C" w:rsidRDefault="00235A7C" w:rsidP="00235A7C">
      <w:pPr>
        <w:spacing w:line="240" w:lineRule="exact"/>
        <w:ind w:firstLine="284"/>
        <w:jc w:val="both"/>
        <w:rPr>
          <w:rFonts w:ascii="Arial" w:hAnsi="Arial" w:cs="Arial"/>
          <w:sz w:val="18"/>
          <w:szCs w:val="18"/>
        </w:rPr>
      </w:pPr>
      <w:proofErr w:type="gramStart"/>
      <w:r w:rsidRPr="00235A7C">
        <w:rPr>
          <w:rFonts w:ascii="Arial" w:hAnsi="Arial" w:cs="Arial"/>
          <w:sz w:val="18"/>
          <w:szCs w:val="18"/>
        </w:rPr>
        <w:t xml:space="preserve">На основании протокола общественных обсуждений от 25 декабря 2020 года, Оргкомитет по проведению общественных обсуждений считает возможным предоставить разрешение на </w:t>
      </w:r>
      <w:r w:rsidRPr="00235A7C">
        <w:rPr>
          <w:rFonts w:ascii="Arial" w:hAnsi="Arial" w:cs="Arial"/>
          <w:sz w:val="18"/>
          <w:szCs w:val="18"/>
        </w:rPr>
        <w:lastRenderedPageBreak/>
        <w:t>отклонение от предельных параметров разрешенного строительства объекта капитального строительства Иващенко Людмиле Николаевне (на</w:t>
      </w:r>
      <w:proofErr w:type="gramEnd"/>
      <w:r w:rsidRPr="00235A7C">
        <w:rPr>
          <w:rFonts w:ascii="Arial" w:hAnsi="Arial" w:cs="Arial"/>
          <w:sz w:val="18"/>
          <w:szCs w:val="18"/>
        </w:rPr>
        <w:t xml:space="preserve"> </w:t>
      </w:r>
      <w:proofErr w:type="gramStart"/>
      <w:r w:rsidRPr="00235A7C">
        <w:rPr>
          <w:rFonts w:ascii="Arial" w:hAnsi="Arial" w:cs="Arial"/>
          <w:sz w:val="18"/>
          <w:szCs w:val="18"/>
        </w:rPr>
        <w:t>основании</w:t>
      </w:r>
      <w:proofErr w:type="gramEnd"/>
      <w:r w:rsidRPr="00235A7C">
        <w:rPr>
          <w:rFonts w:ascii="Arial" w:hAnsi="Arial" w:cs="Arial"/>
          <w:sz w:val="18"/>
          <w:szCs w:val="18"/>
        </w:rPr>
        <w:t xml:space="preserve"> заявления в связи с тем, что конфигурация и рельеф земельного участка являются неблагоприятными для застройки): в части увеличения максимального процента застройки с 20 процентов до 30 процентов в границах земельного участка с кадастровым номером 26:13:100102:78 площадью 600 </w:t>
      </w:r>
      <w:proofErr w:type="spellStart"/>
      <w:r w:rsidRPr="00235A7C">
        <w:rPr>
          <w:rFonts w:ascii="Arial" w:hAnsi="Arial" w:cs="Arial"/>
          <w:sz w:val="18"/>
          <w:szCs w:val="18"/>
        </w:rPr>
        <w:t>кв.м</w:t>
      </w:r>
      <w:proofErr w:type="spellEnd"/>
      <w:r w:rsidRPr="00235A7C">
        <w:rPr>
          <w:rFonts w:ascii="Arial" w:hAnsi="Arial" w:cs="Arial"/>
          <w:sz w:val="18"/>
          <w:szCs w:val="18"/>
        </w:rPr>
        <w:t xml:space="preserve">., расположенного по адресу: Российская Федерация, Ставропольский край, </w:t>
      </w:r>
      <w:proofErr w:type="spellStart"/>
      <w:r w:rsidRPr="00235A7C">
        <w:rPr>
          <w:rFonts w:ascii="Arial" w:hAnsi="Arial" w:cs="Arial"/>
          <w:sz w:val="18"/>
          <w:szCs w:val="18"/>
        </w:rPr>
        <w:t>Благодарненский</w:t>
      </w:r>
      <w:proofErr w:type="spellEnd"/>
      <w:r w:rsidRPr="00235A7C">
        <w:rPr>
          <w:rFonts w:ascii="Arial" w:hAnsi="Arial" w:cs="Arial"/>
          <w:sz w:val="18"/>
          <w:szCs w:val="18"/>
        </w:rPr>
        <w:t xml:space="preserve"> городской округ, город Благодарный, улица Золотистая, 17 (жилая зона (Ж-1)).</w:t>
      </w:r>
    </w:p>
    <w:p w:rsidR="00235A7C" w:rsidRPr="00235A7C" w:rsidRDefault="00235A7C" w:rsidP="00235A7C">
      <w:pPr>
        <w:spacing w:line="240" w:lineRule="exact"/>
        <w:ind w:firstLine="284"/>
        <w:jc w:val="both"/>
        <w:rPr>
          <w:rFonts w:ascii="Arial" w:hAnsi="Arial" w:cs="Arial"/>
          <w:sz w:val="18"/>
          <w:szCs w:val="18"/>
        </w:rPr>
      </w:pPr>
      <w:r w:rsidRPr="00235A7C">
        <w:rPr>
          <w:rFonts w:ascii="Arial" w:hAnsi="Arial" w:cs="Arial"/>
          <w:sz w:val="18"/>
          <w:szCs w:val="18"/>
        </w:rPr>
        <w:t xml:space="preserve">Заключение о результатах общественных обсуждений опубликовать в периодическом печатном издании </w:t>
      </w:r>
      <w:proofErr w:type="spellStart"/>
      <w:r w:rsidRPr="00235A7C">
        <w:rPr>
          <w:rFonts w:ascii="Arial" w:hAnsi="Arial" w:cs="Arial"/>
          <w:sz w:val="18"/>
          <w:szCs w:val="18"/>
        </w:rPr>
        <w:t>Благодарненского</w:t>
      </w:r>
      <w:proofErr w:type="spellEnd"/>
      <w:r w:rsidRPr="00235A7C">
        <w:rPr>
          <w:rFonts w:ascii="Arial" w:hAnsi="Arial" w:cs="Arial"/>
          <w:sz w:val="18"/>
          <w:szCs w:val="18"/>
        </w:rPr>
        <w:t xml:space="preserve"> городского округа Ставропольского края «Известия </w:t>
      </w:r>
      <w:proofErr w:type="spellStart"/>
      <w:r w:rsidRPr="00235A7C">
        <w:rPr>
          <w:rFonts w:ascii="Arial" w:hAnsi="Arial" w:cs="Arial"/>
          <w:sz w:val="18"/>
          <w:szCs w:val="18"/>
        </w:rPr>
        <w:t>Благодарненского</w:t>
      </w:r>
      <w:proofErr w:type="spellEnd"/>
      <w:r w:rsidRPr="00235A7C">
        <w:rPr>
          <w:rFonts w:ascii="Arial" w:hAnsi="Arial" w:cs="Arial"/>
          <w:sz w:val="18"/>
          <w:szCs w:val="18"/>
        </w:rPr>
        <w:t xml:space="preserve"> городского округа Ставропольского края и разместить на официальном сайте администрации </w:t>
      </w:r>
      <w:proofErr w:type="spellStart"/>
      <w:r w:rsidRPr="00235A7C">
        <w:rPr>
          <w:rFonts w:ascii="Arial" w:hAnsi="Arial" w:cs="Arial"/>
          <w:sz w:val="18"/>
          <w:szCs w:val="18"/>
        </w:rPr>
        <w:t>Благодарненского</w:t>
      </w:r>
      <w:proofErr w:type="spellEnd"/>
      <w:r w:rsidRPr="00235A7C">
        <w:rPr>
          <w:rFonts w:ascii="Arial" w:hAnsi="Arial" w:cs="Arial"/>
          <w:sz w:val="18"/>
          <w:szCs w:val="18"/>
        </w:rPr>
        <w:t xml:space="preserve"> городского округа Ставропольского края.</w:t>
      </w:r>
    </w:p>
    <w:p w:rsidR="00235A7C" w:rsidRPr="00235A7C" w:rsidRDefault="00235A7C" w:rsidP="00235A7C">
      <w:pPr>
        <w:spacing w:line="240" w:lineRule="exact"/>
        <w:ind w:firstLine="284"/>
        <w:jc w:val="both"/>
        <w:rPr>
          <w:rFonts w:ascii="Arial" w:hAnsi="Arial" w:cs="Arial"/>
          <w:sz w:val="18"/>
          <w:szCs w:val="18"/>
        </w:rPr>
      </w:pPr>
    </w:p>
    <w:p w:rsidR="00235A7C" w:rsidRPr="00235A7C" w:rsidRDefault="00235A7C" w:rsidP="00235A7C">
      <w:pPr>
        <w:spacing w:line="240" w:lineRule="exact"/>
        <w:ind w:firstLine="142"/>
        <w:jc w:val="both"/>
        <w:rPr>
          <w:rFonts w:ascii="Arial" w:hAnsi="Arial" w:cs="Arial"/>
          <w:sz w:val="18"/>
          <w:szCs w:val="18"/>
        </w:rPr>
      </w:pPr>
    </w:p>
    <w:p w:rsidR="00235A7C" w:rsidRPr="00235A7C" w:rsidRDefault="00235A7C" w:rsidP="00235A7C">
      <w:pPr>
        <w:spacing w:line="240" w:lineRule="exact"/>
        <w:jc w:val="both"/>
        <w:rPr>
          <w:rFonts w:ascii="Arial" w:hAnsi="Arial" w:cs="Arial"/>
          <w:sz w:val="18"/>
          <w:szCs w:val="18"/>
        </w:rPr>
      </w:pPr>
      <w:r w:rsidRPr="00235A7C">
        <w:rPr>
          <w:rFonts w:ascii="Arial" w:hAnsi="Arial" w:cs="Arial"/>
          <w:sz w:val="18"/>
          <w:szCs w:val="18"/>
        </w:rPr>
        <w:t>Председатель</w:t>
      </w:r>
      <w:r>
        <w:rPr>
          <w:rFonts w:ascii="Arial" w:hAnsi="Arial" w:cs="Arial"/>
          <w:sz w:val="18"/>
          <w:szCs w:val="18"/>
        </w:rPr>
        <w:t xml:space="preserve"> </w:t>
      </w:r>
      <w:r w:rsidRPr="00235A7C">
        <w:rPr>
          <w:rFonts w:ascii="Arial" w:hAnsi="Arial" w:cs="Arial"/>
          <w:sz w:val="18"/>
          <w:szCs w:val="18"/>
        </w:rPr>
        <w:t xml:space="preserve">общественных </w:t>
      </w:r>
      <w:proofErr w:type="spellStart"/>
      <w:r w:rsidRPr="00235A7C">
        <w:rPr>
          <w:rFonts w:ascii="Arial" w:hAnsi="Arial" w:cs="Arial"/>
          <w:sz w:val="18"/>
          <w:szCs w:val="18"/>
        </w:rPr>
        <w:t>обсужд</w:t>
      </w:r>
      <w:r>
        <w:rPr>
          <w:rFonts w:ascii="Arial" w:hAnsi="Arial" w:cs="Arial"/>
          <w:sz w:val="18"/>
          <w:szCs w:val="18"/>
        </w:rPr>
        <w:t>ений___________________</w:t>
      </w:r>
      <w:r w:rsidRPr="00235A7C">
        <w:rPr>
          <w:rFonts w:ascii="Arial" w:hAnsi="Arial" w:cs="Arial"/>
          <w:sz w:val="18"/>
          <w:szCs w:val="18"/>
        </w:rPr>
        <w:t>И.И</w:t>
      </w:r>
      <w:proofErr w:type="spellEnd"/>
      <w:r w:rsidRPr="00235A7C">
        <w:rPr>
          <w:rFonts w:ascii="Arial" w:hAnsi="Arial" w:cs="Arial"/>
          <w:sz w:val="18"/>
          <w:szCs w:val="18"/>
        </w:rPr>
        <w:t xml:space="preserve">. </w:t>
      </w:r>
      <w:proofErr w:type="spellStart"/>
      <w:r w:rsidRPr="00235A7C">
        <w:rPr>
          <w:rFonts w:ascii="Arial" w:hAnsi="Arial" w:cs="Arial"/>
          <w:sz w:val="18"/>
          <w:szCs w:val="18"/>
        </w:rPr>
        <w:t>Слепичева</w:t>
      </w:r>
      <w:proofErr w:type="spellEnd"/>
    </w:p>
    <w:p w:rsidR="00235A7C" w:rsidRPr="00235A7C" w:rsidRDefault="00235A7C" w:rsidP="00235A7C">
      <w:pPr>
        <w:spacing w:line="240" w:lineRule="exact"/>
        <w:ind w:firstLine="142"/>
        <w:jc w:val="both"/>
        <w:rPr>
          <w:rFonts w:ascii="Arial" w:hAnsi="Arial" w:cs="Arial"/>
          <w:sz w:val="18"/>
          <w:szCs w:val="18"/>
        </w:rPr>
      </w:pPr>
    </w:p>
    <w:p w:rsidR="005E7304" w:rsidRPr="00235A7C" w:rsidRDefault="00235A7C" w:rsidP="00235A7C">
      <w:pPr>
        <w:spacing w:line="240" w:lineRule="exact"/>
        <w:jc w:val="both"/>
        <w:rPr>
          <w:rFonts w:ascii="Arial" w:hAnsi="Arial" w:cs="Arial"/>
          <w:sz w:val="18"/>
          <w:szCs w:val="18"/>
        </w:rPr>
      </w:pPr>
      <w:r w:rsidRPr="00235A7C">
        <w:rPr>
          <w:rFonts w:ascii="Arial" w:hAnsi="Arial" w:cs="Arial"/>
          <w:sz w:val="18"/>
          <w:szCs w:val="18"/>
        </w:rPr>
        <w:t>Секретарь общественных обсуждений_____________________</w:t>
      </w:r>
      <w:proofErr w:type="spellStart"/>
      <w:r w:rsidRPr="00235A7C">
        <w:rPr>
          <w:rFonts w:ascii="Arial" w:hAnsi="Arial" w:cs="Arial"/>
          <w:sz w:val="18"/>
          <w:szCs w:val="18"/>
        </w:rPr>
        <w:t>Е.Г.Сажнева</w:t>
      </w:r>
      <w:proofErr w:type="spellEnd"/>
    </w:p>
    <w:p w:rsidR="00942E3E" w:rsidRDefault="00942E3E" w:rsidP="004121B8">
      <w:pPr>
        <w:spacing w:line="240" w:lineRule="exact"/>
        <w:ind w:firstLine="142"/>
        <w:rPr>
          <w:rFonts w:ascii="Arial" w:hAnsi="Arial" w:cs="Arial"/>
          <w:sz w:val="16"/>
          <w:szCs w:val="16"/>
        </w:rPr>
      </w:pPr>
    </w:p>
    <w:p w:rsidR="00942E3E" w:rsidRDefault="00942E3E" w:rsidP="004121B8">
      <w:pPr>
        <w:spacing w:line="240" w:lineRule="exact"/>
        <w:ind w:firstLine="142"/>
        <w:rPr>
          <w:rFonts w:ascii="Arial" w:hAnsi="Arial" w:cs="Arial"/>
          <w:sz w:val="16"/>
          <w:szCs w:val="16"/>
        </w:rPr>
        <w:sectPr w:rsidR="00942E3E" w:rsidSect="00942E3E">
          <w:type w:val="continuous"/>
          <w:pgSz w:w="11905" w:h="16838"/>
          <w:pgMar w:top="1134" w:right="1132" w:bottom="1134" w:left="993" w:header="720" w:footer="720" w:gutter="0"/>
          <w:cols w:num="2" w:space="851"/>
          <w:noEndnote/>
          <w:titlePg/>
          <w:docGrid w:linePitch="381"/>
        </w:sectPr>
      </w:pPr>
    </w:p>
    <w:p w:rsidR="001936E3" w:rsidRDefault="001936E3" w:rsidP="004121B8">
      <w:pPr>
        <w:spacing w:line="240" w:lineRule="exact"/>
        <w:ind w:firstLine="142"/>
        <w:rPr>
          <w:rFonts w:ascii="Arial" w:hAnsi="Arial" w:cs="Arial"/>
          <w:sz w:val="16"/>
          <w:szCs w:val="16"/>
        </w:rPr>
      </w:pPr>
    </w:p>
    <w:p w:rsidR="00CE3172" w:rsidRDefault="00CE3172" w:rsidP="004121B8">
      <w:pPr>
        <w:spacing w:line="240" w:lineRule="exact"/>
        <w:ind w:firstLine="142"/>
        <w:rPr>
          <w:rFonts w:ascii="Arial" w:hAnsi="Arial" w:cs="Arial"/>
          <w:sz w:val="16"/>
          <w:szCs w:val="16"/>
        </w:rPr>
      </w:pPr>
    </w:p>
    <w:p w:rsidR="00CE3172" w:rsidRDefault="00CE3172" w:rsidP="004121B8">
      <w:pPr>
        <w:spacing w:line="240" w:lineRule="exact"/>
        <w:ind w:firstLine="142"/>
        <w:rPr>
          <w:rFonts w:ascii="Arial" w:hAnsi="Arial" w:cs="Arial"/>
          <w:sz w:val="16"/>
          <w:szCs w:val="16"/>
        </w:rPr>
      </w:pPr>
    </w:p>
    <w:p w:rsidR="00CE3172" w:rsidRDefault="00CE3172" w:rsidP="004121B8">
      <w:pPr>
        <w:spacing w:line="240" w:lineRule="exact"/>
        <w:ind w:firstLine="142"/>
        <w:rPr>
          <w:rFonts w:ascii="Arial" w:hAnsi="Arial" w:cs="Arial"/>
          <w:sz w:val="16"/>
          <w:szCs w:val="16"/>
        </w:rPr>
      </w:pPr>
    </w:p>
    <w:p w:rsidR="00CE3172" w:rsidRDefault="00CE3172" w:rsidP="004121B8">
      <w:pPr>
        <w:spacing w:line="240" w:lineRule="exact"/>
        <w:ind w:firstLine="142"/>
        <w:rPr>
          <w:rFonts w:ascii="Arial" w:hAnsi="Arial" w:cs="Arial"/>
          <w:sz w:val="16"/>
          <w:szCs w:val="16"/>
        </w:rPr>
      </w:pPr>
    </w:p>
    <w:p w:rsidR="00CE3172" w:rsidRDefault="00CE3172" w:rsidP="004121B8">
      <w:pPr>
        <w:spacing w:line="240" w:lineRule="exact"/>
        <w:ind w:firstLine="142"/>
        <w:rPr>
          <w:rFonts w:ascii="Arial" w:hAnsi="Arial" w:cs="Arial"/>
          <w:sz w:val="16"/>
          <w:szCs w:val="16"/>
        </w:rPr>
      </w:pPr>
    </w:p>
    <w:p w:rsidR="00CE3172" w:rsidRDefault="00CE3172" w:rsidP="004121B8">
      <w:pPr>
        <w:spacing w:line="240" w:lineRule="exact"/>
        <w:ind w:firstLine="142"/>
        <w:rPr>
          <w:rFonts w:ascii="Arial" w:hAnsi="Arial" w:cs="Arial"/>
          <w:sz w:val="16"/>
          <w:szCs w:val="16"/>
        </w:rPr>
      </w:pPr>
    </w:p>
    <w:p w:rsidR="00CE3172" w:rsidRDefault="00CE3172" w:rsidP="004121B8">
      <w:pPr>
        <w:spacing w:line="240" w:lineRule="exact"/>
        <w:ind w:firstLine="142"/>
        <w:rPr>
          <w:rFonts w:ascii="Arial" w:hAnsi="Arial" w:cs="Arial"/>
          <w:sz w:val="16"/>
          <w:szCs w:val="16"/>
        </w:rPr>
      </w:pPr>
      <w:bookmarkStart w:id="0" w:name="_GoBack"/>
      <w:bookmarkEnd w:id="0"/>
    </w:p>
    <w:p w:rsidR="00705F1B" w:rsidRDefault="00705F1B" w:rsidP="004121B8">
      <w:pPr>
        <w:spacing w:line="240" w:lineRule="exact"/>
        <w:ind w:firstLine="142"/>
        <w:rPr>
          <w:rFonts w:ascii="Arial" w:hAnsi="Arial" w:cs="Arial"/>
          <w:sz w:val="16"/>
          <w:szCs w:val="16"/>
        </w:rPr>
        <w:sectPr w:rsidR="00705F1B" w:rsidSect="009A0182">
          <w:type w:val="continuous"/>
          <w:pgSz w:w="11905" w:h="16838"/>
          <w:pgMar w:top="1134" w:right="1132"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Агренин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C2" w:rsidRDefault="00A253C2" w:rsidP="00822A54">
      <w:r>
        <w:separator/>
      </w:r>
    </w:p>
  </w:endnote>
  <w:endnote w:type="continuationSeparator" w:id="0">
    <w:p w:rsidR="00A253C2" w:rsidRDefault="00A253C2"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8B" w:rsidRDefault="00DF39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8B" w:rsidRDefault="00DF398B">
    <w:pPr>
      <w:pStyle w:val="a6"/>
      <w:jc w:val="center"/>
    </w:pPr>
    <w:r>
      <w:fldChar w:fldCharType="begin"/>
    </w:r>
    <w:r>
      <w:instrText>PAGE   \* MERGEFORMAT</w:instrText>
    </w:r>
    <w:r>
      <w:fldChar w:fldCharType="separate"/>
    </w:r>
    <w:r w:rsidR="00CE3172">
      <w:rPr>
        <w:noProof/>
      </w:rPr>
      <w:t>84</w:t>
    </w:r>
    <w:r>
      <w:rPr>
        <w:noProof/>
      </w:rPr>
      <w:fldChar w:fldCharType="end"/>
    </w:r>
  </w:p>
  <w:p w:rsidR="00DF398B" w:rsidRDefault="00DF398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DF398B" w:rsidRDefault="00DF398B">
        <w:pPr>
          <w:pStyle w:val="a6"/>
          <w:jc w:val="center"/>
        </w:pPr>
        <w:r>
          <w:fldChar w:fldCharType="begin"/>
        </w:r>
        <w:r>
          <w:instrText>PAGE   \* MERGEFORMAT</w:instrText>
        </w:r>
        <w:r>
          <w:fldChar w:fldCharType="separate"/>
        </w:r>
        <w:r w:rsidR="00CE3172">
          <w:rPr>
            <w:noProof/>
          </w:rPr>
          <w:t>85</w:t>
        </w:r>
        <w:r>
          <w:rPr>
            <w:noProof/>
          </w:rPr>
          <w:fldChar w:fldCharType="end"/>
        </w:r>
      </w:p>
    </w:sdtContent>
  </w:sdt>
  <w:p w:rsidR="00DF398B" w:rsidRDefault="00DF39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C2" w:rsidRDefault="00A253C2" w:rsidP="00822A54">
      <w:r>
        <w:separator/>
      </w:r>
    </w:p>
  </w:footnote>
  <w:footnote w:type="continuationSeparator" w:id="0">
    <w:p w:rsidR="00A253C2" w:rsidRDefault="00A253C2"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8B" w:rsidRDefault="00DF39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8B" w:rsidRDefault="00DF398B"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36 (105) от 29 декабря  2020 года</w:t>
    </w:r>
  </w:p>
  <w:p w:rsidR="00DF398B" w:rsidRDefault="00DF398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8B" w:rsidRDefault="00DF39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048"/>
    <w:rsid w:val="000603B6"/>
    <w:rsid w:val="00061599"/>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16B8"/>
    <w:rsid w:val="00093BD8"/>
    <w:rsid w:val="00095472"/>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57AD"/>
    <w:rsid w:val="000E5F25"/>
    <w:rsid w:val="000E7E8A"/>
    <w:rsid w:val="000F0148"/>
    <w:rsid w:val="000F11D7"/>
    <w:rsid w:val="000F21AD"/>
    <w:rsid w:val="000F461F"/>
    <w:rsid w:val="000F4CFE"/>
    <w:rsid w:val="000F4D62"/>
    <w:rsid w:val="000F5C83"/>
    <w:rsid w:val="001004A1"/>
    <w:rsid w:val="0010107A"/>
    <w:rsid w:val="00101280"/>
    <w:rsid w:val="001020B3"/>
    <w:rsid w:val="00102229"/>
    <w:rsid w:val="00104C37"/>
    <w:rsid w:val="0010685F"/>
    <w:rsid w:val="001109F8"/>
    <w:rsid w:val="0012161D"/>
    <w:rsid w:val="0012412F"/>
    <w:rsid w:val="0012663C"/>
    <w:rsid w:val="001267A8"/>
    <w:rsid w:val="00127D6E"/>
    <w:rsid w:val="00127EE7"/>
    <w:rsid w:val="00131691"/>
    <w:rsid w:val="00131B09"/>
    <w:rsid w:val="001324FC"/>
    <w:rsid w:val="0013292E"/>
    <w:rsid w:val="00134715"/>
    <w:rsid w:val="00134D9E"/>
    <w:rsid w:val="00136077"/>
    <w:rsid w:val="00136378"/>
    <w:rsid w:val="0013638B"/>
    <w:rsid w:val="00136CCE"/>
    <w:rsid w:val="001405F4"/>
    <w:rsid w:val="001412C7"/>
    <w:rsid w:val="0014149B"/>
    <w:rsid w:val="00141BFD"/>
    <w:rsid w:val="001446DC"/>
    <w:rsid w:val="00144906"/>
    <w:rsid w:val="00144974"/>
    <w:rsid w:val="00144FC1"/>
    <w:rsid w:val="00145307"/>
    <w:rsid w:val="00145FBA"/>
    <w:rsid w:val="001465C4"/>
    <w:rsid w:val="00147D49"/>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DA4"/>
    <w:rsid w:val="001876D2"/>
    <w:rsid w:val="00187B62"/>
    <w:rsid w:val="00190B63"/>
    <w:rsid w:val="00191E6B"/>
    <w:rsid w:val="00191F98"/>
    <w:rsid w:val="00192141"/>
    <w:rsid w:val="001928AA"/>
    <w:rsid w:val="001936E3"/>
    <w:rsid w:val="00193B1A"/>
    <w:rsid w:val="001946B2"/>
    <w:rsid w:val="00195942"/>
    <w:rsid w:val="001965D4"/>
    <w:rsid w:val="0019772A"/>
    <w:rsid w:val="001A0119"/>
    <w:rsid w:val="001A0FFF"/>
    <w:rsid w:val="001A1102"/>
    <w:rsid w:val="001A2888"/>
    <w:rsid w:val="001A556A"/>
    <w:rsid w:val="001A5DE0"/>
    <w:rsid w:val="001A5E9E"/>
    <w:rsid w:val="001A607A"/>
    <w:rsid w:val="001A7AA8"/>
    <w:rsid w:val="001A7FC6"/>
    <w:rsid w:val="001B024F"/>
    <w:rsid w:val="001B0254"/>
    <w:rsid w:val="001B0906"/>
    <w:rsid w:val="001B192C"/>
    <w:rsid w:val="001B26C8"/>
    <w:rsid w:val="001B4479"/>
    <w:rsid w:val="001B57B4"/>
    <w:rsid w:val="001B5A4E"/>
    <w:rsid w:val="001B5D81"/>
    <w:rsid w:val="001B6209"/>
    <w:rsid w:val="001C0797"/>
    <w:rsid w:val="001C136D"/>
    <w:rsid w:val="001C13BB"/>
    <w:rsid w:val="001C18AE"/>
    <w:rsid w:val="001C2177"/>
    <w:rsid w:val="001C341F"/>
    <w:rsid w:val="001C4CBC"/>
    <w:rsid w:val="001C516B"/>
    <w:rsid w:val="001C72F0"/>
    <w:rsid w:val="001C77A8"/>
    <w:rsid w:val="001C7F95"/>
    <w:rsid w:val="001D0E95"/>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5A7C"/>
    <w:rsid w:val="002360A7"/>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32A8"/>
    <w:rsid w:val="002B4086"/>
    <w:rsid w:val="002B46D0"/>
    <w:rsid w:val="002B5A16"/>
    <w:rsid w:val="002B649A"/>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71EF"/>
    <w:rsid w:val="00361AAC"/>
    <w:rsid w:val="003624C5"/>
    <w:rsid w:val="0036357E"/>
    <w:rsid w:val="00364404"/>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4C01"/>
    <w:rsid w:val="00395152"/>
    <w:rsid w:val="0039699A"/>
    <w:rsid w:val="00397E32"/>
    <w:rsid w:val="003A056E"/>
    <w:rsid w:val="003A2E16"/>
    <w:rsid w:val="003A3D1E"/>
    <w:rsid w:val="003A4CBF"/>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044"/>
    <w:rsid w:val="004754CF"/>
    <w:rsid w:val="00476B3E"/>
    <w:rsid w:val="004778C6"/>
    <w:rsid w:val="00477F8D"/>
    <w:rsid w:val="00482C10"/>
    <w:rsid w:val="00482D74"/>
    <w:rsid w:val="00483F00"/>
    <w:rsid w:val="00484E59"/>
    <w:rsid w:val="004876B2"/>
    <w:rsid w:val="004947B4"/>
    <w:rsid w:val="00494CE8"/>
    <w:rsid w:val="004951FE"/>
    <w:rsid w:val="00495A7C"/>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2BF4"/>
    <w:rsid w:val="004B4529"/>
    <w:rsid w:val="004B4E1A"/>
    <w:rsid w:val="004B5BE1"/>
    <w:rsid w:val="004B75AC"/>
    <w:rsid w:val="004C17D9"/>
    <w:rsid w:val="004C1BC1"/>
    <w:rsid w:val="004C2151"/>
    <w:rsid w:val="004C3E74"/>
    <w:rsid w:val="004C5C8C"/>
    <w:rsid w:val="004C6F56"/>
    <w:rsid w:val="004C7577"/>
    <w:rsid w:val="004C7BE4"/>
    <w:rsid w:val="004C7C0C"/>
    <w:rsid w:val="004D0F2D"/>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907A6"/>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34E1"/>
    <w:rsid w:val="005C4022"/>
    <w:rsid w:val="005C6294"/>
    <w:rsid w:val="005C63CF"/>
    <w:rsid w:val="005C6E01"/>
    <w:rsid w:val="005C79F8"/>
    <w:rsid w:val="005C7DEA"/>
    <w:rsid w:val="005D0074"/>
    <w:rsid w:val="005D0DBF"/>
    <w:rsid w:val="005D163C"/>
    <w:rsid w:val="005D214A"/>
    <w:rsid w:val="005D44AB"/>
    <w:rsid w:val="005D61C2"/>
    <w:rsid w:val="005D6242"/>
    <w:rsid w:val="005E101F"/>
    <w:rsid w:val="005E2C1E"/>
    <w:rsid w:val="005E318F"/>
    <w:rsid w:val="005E5D47"/>
    <w:rsid w:val="005E6741"/>
    <w:rsid w:val="005E7304"/>
    <w:rsid w:val="005E74E0"/>
    <w:rsid w:val="005E75B5"/>
    <w:rsid w:val="005F128E"/>
    <w:rsid w:val="005F1398"/>
    <w:rsid w:val="005F30E2"/>
    <w:rsid w:val="005F39A6"/>
    <w:rsid w:val="005F4461"/>
    <w:rsid w:val="005F6605"/>
    <w:rsid w:val="005F732A"/>
    <w:rsid w:val="00600702"/>
    <w:rsid w:val="006008AA"/>
    <w:rsid w:val="00600A39"/>
    <w:rsid w:val="00600EB8"/>
    <w:rsid w:val="00600F47"/>
    <w:rsid w:val="00600F4F"/>
    <w:rsid w:val="0060103E"/>
    <w:rsid w:val="00601CA4"/>
    <w:rsid w:val="00602290"/>
    <w:rsid w:val="006025D2"/>
    <w:rsid w:val="00602D1F"/>
    <w:rsid w:val="00605E5F"/>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2FC9"/>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083"/>
    <w:rsid w:val="006521F5"/>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5AF8"/>
    <w:rsid w:val="006970B4"/>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345"/>
    <w:rsid w:val="00704BFE"/>
    <w:rsid w:val="00705439"/>
    <w:rsid w:val="00705F1B"/>
    <w:rsid w:val="007060B8"/>
    <w:rsid w:val="00707996"/>
    <w:rsid w:val="007120CA"/>
    <w:rsid w:val="00716852"/>
    <w:rsid w:val="007202A8"/>
    <w:rsid w:val="007217D6"/>
    <w:rsid w:val="00725600"/>
    <w:rsid w:val="00725AD1"/>
    <w:rsid w:val="007263C4"/>
    <w:rsid w:val="00730504"/>
    <w:rsid w:val="00730EC7"/>
    <w:rsid w:val="00733904"/>
    <w:rsid w:val="0073400B"/>
    <w:rsid w:val="0073454C"/>
    <w:rsid w:val="00734FEC"/>
    <w:rsid w:val="007353B4"/>
    <w:rsid w:val="007368E7"/>
    <w:rsid w:val="00737229"/>
    <w:rsid w:val="007409E2"/>
    <w:rsid w:val="0074136B"/>
    <w:rsid w:val="007434BC"/>
    <w:rsid w:val="007454BF"/>
    <w:rsid w:val="00745E40"/>
    <w:rsid w:val="0075221C"/>
    <w:rsid w:val="00752C19"/>
    <w:rsid w:val="00752E09"/>
    <w:rsid w:val="0075469C"/>
    <w:rsid w:val="007560EA"/>
    <w:rsid w:val="00761812"/>
    <w:rsid w:val="00762659"/>
    <w:rsid w:val="00762C2F"/>
    <w:rsid w:val="00762DA5"/>
    <w:rsid w:val="00763937"/>
    <w:rsid w:val="00764DB2"/>
    <w:rsid w:val="0076519D"/>
    <w:rsid w:val="0076713B"/>
    <w:rsid w:val="00767C45"/>
    <w:rsid w:val="00770165"/>
    <w:rsid w:val="0077069A"/>
    <w:rsid w:val="0077292F"/>
    <w:rsid w:val="007734B2"/>
    <w:rsid w:val="00773EEF"/>
    <w:rsid w:val="00775070"/>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8DF"/>
    <w:rsid w:val="00795BA9"/>
    <w:rsid w:val="00795EA2"/>
    <w:rsid w:val="007A0047"/>
    <w:rsid w:val="007A246B"/>
    <w:rsid w:val="007A26FB"/>
    <w:rsid w:val="007A72CD"/>
    <w:rsid w:val="007B04AA"/>
    <w:rsid w:val="007B16D1"/>
    <w:rsid w:val="007B22D3"/>
    <w:rsid w:val="007B3A18"/>
    <w:rsid w:val="007B76D4"/>
    <w:rsid w:val="007C3662"/>
    <w:rsid w:val="007C48B1"/>
    <w:rsid w:val="007C49D0"/>
    <w:rsid w:val="007C5FDA"/>
    <w:rsid w:val="007C6096"/>
    <w:rsid w:val="007C64F5"/>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0624"/>
    <w:rsid w:val="00811087"/>
    <w:rsid w:val="0081148C"/>
    <w:rsid w:val="00812D3E"/>
    <w:rsid w:val="00813AA0"/>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A016C"/>
    <w:rsid w:val="008A0837"/>
    <w:rsid w:val="008A0DC3"/>
    <w:rsid w:val="008A1D14"/>
    <w:rsid w:val="008A2A2E"/>
    <w:rsid w:val="008A2A8C"/>
    <w:rsid w:val="008A2CDD"/>
    <w:rsid w:val="008A6D29"/>
    <w:rsid w:val="008A7873"/>
    <w:rsid w:val="008B13B1"/>
    <w:rsid w:val="008B1BA7"/>
    <w:rsid w:val="008B5FB6"/>
    <w:rsid w:val="008B68D1"/>
    <w:rsid w:val="008B6909"/>
    <w:rsid w:val="008B6B38"/>
    <w:rsid w:val="008B6D5F"/>
    <w:rsid w:val="008B77E5"/>
    <w:rsid w:val="008C0138"/>
    <w:rsid w:val="008C1FD6"/>
    <w:rsid w:val="008C25B6"/>
    <w:rsid w:val="008C58AE"/>
    <w:rsid w:val="008C5B0D"/>
    <w:rsid w:val="008C630F"/>
    <w:rsid w:val="008C78FB"/>
    <w:rsid w:val="008D1424"/>
    <w:rsid w:val="008D191F"/>
    <w:rsid w:val="008D2430"/>
    <w:rsid w:val="008D36B1"/>
    <w:rsid w:val="008D43DC"/>
    <w:rsid w:val="008D4E09"/>
    <w:rsid w:val="008D5C81"/>
    <w:rsid w:val="008D5F27"/>
    <w:rsid w:val="008E1129"/>
    <w:rsid w:val="008E113D"/>
    <w:rsid w:val="008E135F"/>
    <w:rsid w:val="008E1586"/>
    <w:rsid w:val="008E17A5"/>
    <w:rsid w:val="008E3CD2"/>
    <w:rsid w:val="008E4861"/>
    <w:rsid w:val="008E7D64"/>
    <w:rsid w:val="008E7DE7"/>
    <w:rsid w:val="008F0871"/>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6AD1"/>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2E3E"/>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0E29"/>
    <w:rsid w:val="009717F5"/>
    <w:rsid w:val="00971B0D"/>
    <w:rsid w:val="00975366"/>
    <w:rsid w:val="00976C5F"/>
    <w:rsid w:val="00977FC9"/>
    <w:rsid w:val="00983D45"/>
    <w:rsid w:val="0098560C"/>
    <w:rsid w:val="00985672"/>
    <w:rsid w:val="009858ED"/>
    <w:rsid w:val="0098702A"/>
    <w:rsid w:val="009874A9"/>
    <w:rsid w:val="00990F79"/>
    <w:rsid w:val="00992236"/>
    <w:rsid w:val="00994C8D"/>
    <w:rsid w:val="00995B3C"/>
    <w:rsid w:val="009962CD"/>
    <w:rsid w:val="0099636A"/>
    <w:rsid w:val="00996A07"/>
    <w:rsid w:val="009A0182"/>
    <w:rsid w:val="009A07CB"/>
    <w:rsid w:val="009A0A50"/>
    <w:rsid w:val="009A113D"/>
    <w:rsid w:val="009A1CDA"/>
    <w:rsid w:val="009A24CD"/>
    <w:rsid w:val="009A2A29"/>
    <w:rsid w:val="009A6A83"/>
    <w:rsid w:val="009B1127"/>
    <w:rsid w:val="009B33D0"/>
    <w:rsid w:val="009B387D"/>
    <w:rsid w:val="009B39CB"/>
    <w:rsid w:val="009B49B5"/>
    <w:rsid w:val="009B49CC"/>
    <w:rsid w:val="009B51BA"/>
    <w:rsid w:val="009B72EC"/>
    <w:rsid w:val="009B788E"/>
    <w:rsid w:val="009C2112"/>
    <w:rsid w:val="009C2189"/>
    <w:rsid w:val="009C2F8A"/>
    <w:rsid w:val="009C37A2"/>
    <w:rsid w:val="009C515E"/>
    <w:rsid w:val="009C5703"/>
    <w:rsid w:val="009C57C2"/>
    <w:rsid w:val="009C5D07"/>
    <w:rsid w:val="009D05F9"/>
    <w:rsid w:val="009D0E37"/>
    <w:rsid w:val="009D1A01"/>
    <w:rsid w:val="009D499D"/>
    <w:rsid w:val="009D5B87"/>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53C2"/>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4E86"/>
    <w:rsid w:val="00A84F93"/>
    <w:rsid w:val="00A8542C"/>
    <w:rsid w:val="00A86BAB"/>
    <w:rsid w:val="00A90CAF"/>
    <w:rsid w:val="00A9137F"/>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9F8"/>
    <w:rsid w:val="00AD0BCE"/>
    <w:rsid w:val="00AD0C63"/>
    <w:rsid w:val="00AD1022"/>
    <w:rsid w:val="00AD386C"/>
    <w:rsid w:val="00AD53CD"/>
    <w:rsid w:val="00AE040A"/>
    <w:rsid w:val="00AE17AE"/>
    <w:rsid w:val="00AE2984"/>
    <w:rsid w:val="00AE3AEB"/>
    <w:rsid w:val="00AE444D"/>
    <w:rsid w:val="00AE7907"/>
    <w:rsid w:val="00AF0743"/>
    <w:rsid w:val="00AF07B2"/>
    <w:rsid w:val="00AF07B3"/>
    <w:rsid w:val="00AF2513"/>
    <w:rsid w:val="00AF3B31"/>
    <w:rsid w:val="00AF3CCC"/>
    <w:rsid w:val="00AF4B5B"/>
    <w:rsid w:val="00AF4E4B"/>
    <w:rsid w:val="00AF6EA6"/>
    <w:rsid w:val="00AF7D48"/>
    <w:rsid w:val="00B00B69"/>
    <w:rsid w:val="00B00E47"/>
    <w:rsid w:val="00B01C2F"/>
    <w:rsid w:val="00B02208"/>
    <w:rsid w:val="00B02A70"/>
    <w:rsid w:val="00B052BB"/>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56C3"/>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37FA"/>
    <w:rsid w:val="00BB4C8C"/>
    <w:rsid w:val="00BB5562"/>
    <w:rsid w:val="00BB5B7A"/>
    <w:rsid w:val="00BC0115"/>
    <w:rsid w:val="00BC130F"/>
    <w:rsid w:val="00BC14D5"/>
    <w:rsid w:val="00BC2911"/>
    <w:rsid w:val="00BC36A2"/>
    <w:rsid w:val="00BC3DD4"/>
    <w:rsid w:val="00BC5761"/>
    <w:rsid w:val="00BC5993"/>
    <w:rsid w:val="00BC5C9C"/>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57E6"/>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6004"/>
    <w:rsid w:val="00C66B9D"/>
    <w:rsid w:val="00C70BC5"/>
    <w:rsid w:val="00C71BCE"/>
    <w:rsid w:val="00C71DD4"/>
    <w:rsid w:val="00C73040"/>
    <w:rsid w:val="00C77A7D"/>
    <w:rsid w:val="00C80CF0"/>
    <w:rsid w:val="00C83D79"/>
    <w:rsid w:val="00C855E1"/>
    <w:rsid w:val="00C872ED"/>
    <w:rsid w:val="00C87B26"/>
    <w:rsid w:val="00C90311"/>
    <w:rsid w:val="00C909A3"/>
    <w:rsid w:val="00C90C81"/>
    <w:rsid w:val="00C92A82"/>
    <w:rsid w:val="00C92A9D"/>
    <w:rsid w:val="00C936E3"/>
    <w:rsid w:val="00C94516"/>
    <w:rsid w:val="00C95BDB"/>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3172"/>
    <w:rsid w:val="00CE4906"/>
    <w:rsid w:val="00CE4B4A"/>
    <w:rsid w:val="00CE5780"/>
    <w:rsid w:val="00CE62F1"/>
    <w:rsid w:val="00CE68D2"/>
    <w:rsid w:val="00CE6AEF"/>
    <w:rsid w:val="00CE6D6E"/>
    <w:rsid w:val="00CF2131"/>
    <w:rsid w:val="00CF3591"/>
    <w:rsid w:val="00CF41F6"/>
    <w:rsid w:val="00CF4609"/>
    <w:rsid w:val="00CF6F52"/>
    <w:rsid w:val="00D016EC"/>
    <w:rsid w:val="00D01B51"/>
    <w:rsid w:val="00D02A8C"/>
    <w:rsid w:val="00D05622"/>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DAE"/>
    <w:rsid w:val="00D5219C"/>
    <w:rsid w:val="00D544E9"/>
    <w:rsid w:val="00D54C3E"/>
    <w:rsid w:val="00D610E6"/>
    <w:rsid w:val="00D61460"/>
    <w:rsid w:val="00D61795"/>
    <w:rsid w:val="00D61BD1"/>
    <w:rsid w:val="00D62871"/>
    <w:rsid w:val="00D62F13"/>
    <w:rsid w:val="00D659A7"/>
    <w:rsid w:val="00D65CF4"/>
    <w:rsid w:val="00D66AAC"/>
    <w:rsid w:val="00D67CB5"/>
    <w:rsid w:val="00D718D6"/>
    <w:rsid w:val="00D73BE5"/>
    <w:rsid w:val="00D740FC"/>
    <w:rsid w:val="00D74445"/>
    <w:rsid w:val="00D7449A"/>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DA8"/>
    <w:rsid w:val="00DA2E68"/>
    <w:rsid w:val="00DA4742"/>
    <w:rsid w:val="00DA4F99"/>
    <w:rsid w:val="00DA76D6"/>
    <w:rsid w:val="00DB0D62"/>
    <w:rsid w:val="00DB19B9"/>
    <w:rsid w:val="00DB2118"/>
    <w:rsid w:val="00DB49D4"/>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7D74"/>
    <w:rsid w:val="00DF09F3"/>
    <w:rsid w:val="00DF0FCD"/>
    <w:rsid w:val="00DF10AA"/>
    <w:rsid w:val="00DF3858"/>
    <w:rsid w:val="00DF398B"/>
    <w:rsid w:val="00DF4F14"/>
    <w:rsid w:val="00DF598A"/>
    <w:rsid w:val="00DF6A47"/>
    <w:rsid w:val="00DF782E"/>
    <w:rsid w:val="00E0025D"/>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6CEE"/>
    <w:rsid w:val="00E71E83"/>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CE3"/>
    <w:rsid w:val="00EF25C7"/>
    <w:rsid w:val="00EF29A5"/>
    <w:rsid w:val="00EF4A71"/>
    <w:rsid w:val="00EF600A"/>
    <w:rsid w:val="00EF6286"/>
    <w:rsid w:val="00EF7457"/>
    <w:rsid w:val="00F009C0"/>
    <w:rsid w:val="00F021BE"/>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31B8"/>
    <w:rsid w:val="00FD66B6"/>
    <w:rsid w:val="00FD6F77"/>
    <w:rsid w:val="00FE0176"/>
    <w:rsid w:val="00FE0915"/>
    <w:rsid w:val="00FE144D"/>
    <w:rsid w:val="00FE2147"/>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locked/>
    <w:rsid w:val="00822A54"/>
    <w:rPr>
      <w:rFonts w:ascii="Times New Roman" w:hAnsi="Times New Roman"/>
      <w:color w:val="000000"/>
      <w:sz w:val="24"/>
      <w:lang w:eastAsia="ru-RU"/>
    </w:rPr>
  </w:style>
  <w:style w:type="paragraph" w:styleId="a8">
    <w:name w:val="Balloon Text"/>
    <w:basedOn w:val="a0"/>
    <w:link w:val="a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9A0182"/>
  </w:style>
  <w:style w:type="paragraph" w:customStyle="1" w:styleId="117">
    <w:name w:val="Абзац списка11"/>
    <w:basedOn w:val="a0"/>
    <w:rsid w:val="009A0182"/>
    <w:pPr>
      <w:ind w:left="720"/>
    </w:pPr>
    <w:rPr>
      <w:rFonts w:eastAsia="Calibri"/>
      <w:color w:val="auto"/>
    </w:rPr>
  </w:style>
  <w:style w:type="table" w:customStyle="1" w:styleId="102">
    <w:name w:val="Сетка таблицы10"/>
    <w:basedOn w:val="a2"/>
    <w:next w:val="af6"/>
    <w:uiPriority w:val="39"/>
    <w:rsid w:val="009A018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3"/>
    <w:uiPriority w:val="99"/>
    <w:semiHidden/>
    <w:unhideWhenUsed/>
    <w:rsid w:val="009A0182"/>
  </w:style>
  <w:style w:type="numbering" w:customStyle="1" w:styleId="215">
    <w:name w:val="Нет списка21"/>
    <w:next w:val="a3"/>
    <w:uiPriority w:val="99"/>
    <w:semiHidden/>
    <w:unhideWhenUsed/>
    <w:rsid w:val="009A0182"/>
  </w:style>
  <w:style w:type="numbering" w:customStyle="1" w:styleId="88">
    <w:name w:val="Нет списка8"/>
    <w:next w:val="a3"/>
    <w:uiPriority w:val="99"/>
    <w:semiHidden/>
    <w:rsid w:val="00775070"/>
  </w:style>
  <w:style w:type="table" w:customStyle="1" w:styleId="121">
    <w:name w:val="Сетка таблицы12"/>
    <w:basedOn w:val="a2"/>
    <w:next w:val="af6"/>
    <w:uiPriority w:val="39"/>
    <w:locked/>
    <w:rsid w:val="0077507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3"/>
    <w:uiPriority w:val="99"/>
    <w:semiHidden/>
    <w:unhideWhenUsed/>
    <w:rsid w:val="00775070"/>
  </w:style>
  <w:style w:type="numbering" w:customStyle="1" w:styleId="224">
    <w:name w:val="Нет списка22"/>
    <w:next w:val="a3"/>
    <w:uiPriority w:val="99"/>
    <w:semiHidden/>
    <w:unhideWhenUsed/>
    <w:rsid w:val="00775070"/>
  </w:style>
  <w:style w:type="numbering" w:customStyle="1" w:styleId="93">
    <w:name w:val="Нет списка9"/>
    <w:next w:val="a3"/>
    <w:uiPriority w:val="99"/>
    <w:semiHidden/>
    <w:rsid w:val="00730EC7"/>
  </w:style>
  <w:style w:type="table" w:customStyle="1" w:styleId="130">
    <w:name w:val="Сетка таблицы13"/>
    <w:basedOn w:val="a2"/>
    <w:next w:val="af6"/>
    <w:uiPriority w:val="39"/>
    <w:locked/>
    <w:rsid w:val="00730EC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730EC7"/>
  </w:style>
  <w:style w:type="numbering" w:customStyle="1" w:styleId="232">
    <w:name w:val="Нет списка23"/>
    <w:next w:val="a3"/>
    <w:uiPriority w:val="99"/>
    <w:semiHidden/>
    <w:unhideWhenUsed/>
    <w:rsid w:val="00730EC7"/>
  </w:style>
  <w:style w:type="table" w:customStyle="1" w:styleId="142">
    <w:name w:val="Сетка таблицы14"/>
    <w:basedOn w:val="a2"/>
    <w:next w:val="af6"/>
    <w:rsid w:val="00695AF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f6"/>
    <w:rsid w:val="00602290"/>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2"/>
    <w:next w:val="af6"/>
    <w:rsid w:val="0013607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2"/>
    <w:next w:val="af6"/>
    <w:rsid w:val="007A72C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2"/>
    <w:next w:val="af6"/>
    <w:rsid w:val="004C7C0C"/>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2"/>
    <w:next w:val="af6"/>
    <w:rsid w:val="005E730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f6"/>
    <w:rsid w:val="008C78FB"/>
    <w:rPr>
      <w:rFonts w:asciiTheme="minorHAnsi" w:eastAsiaTheme="minorEastAsia" w:hAnsi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6">
    <w:name w:val="Сетка таблицы21"/>
    <w:basedOn w:val="a2"/>
    <w:next w:val="af6"/>
    <w:rsid w:val="00942E3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2"/>
    <w:next w:val="af6"/>
    <w:rsid w:val="00942E3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8821-F2C5-48A0-B4EF-D4137860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85</Pages>
  <Words>49231</Words>
  <Characters>280623</Characters>
  <Application>Microsoft Office Word</Application>
  <DocSecurity>0</DocSecurity>
  <Lines>2338</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207</cp:revision>
  <cp:lastPrinted>2020-07-23T10:55:00Z</cp:lastPrinted>
  <dcterms:created xsi:type="dcterms:W3CDTF">2019-04-30T11:10:00Z</dcterms:created>
  <dcterms:modified xsi:type="dcterms:W3CDTF">2020-12-30T12:36:00Z</dcterms:modified>
</cp:coreProperties>
</file>